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80BA6" w:rsidRPr="00CC6AD8" w:rsidRDefault="00C80BA6" w:rsidP="00024051">
      <w:pPr>
        <w:pStyle w:val="Heading3"/>
        <w:tabs>
          <w:tab w:val="left" w:pos="5760"/>
        </w:tabs>
        <w:spacing w:line="480" w:lineRule="auto"/>
        <w:jc w:val="center"/>
        <w:rPr>
          <w:rFonts w:cs="Times New Roman"/>
          <w:sz w:val="28"/>
          <w:szCs w:val="28"/>
        </w:rPr>
      </w:pPr>
      <w:bookmarkStart w:id="0" w:name="_Toc152607895"/>
      <w:r w:rsidRPr="00CC6AD8">
        <w:rPr>
          <w:rFonts w:cs="Times New Roman"/>
          <w:sz w:val="28"/>
          <w:szCs w:val="28"/>
        </w:rPr>
        <w:t>SUPERCONDUCTIVITY AND ITINERANT FERROMAGNETISM IN FERROMAGNETIC METALS</w:t>
      </w:r>
      <w:bookmarkEnd w:id="0"/>
    </w:p>
    <w:p w:rsidR="00125C03" w:rsidRPr="00CC6AD8" w:rsidRDefault="00125C03" w:rsidP="005160E3">
      <w:pPr>
        <w:tabs>
          <w:tab w:val="left" w:pos="1620"/>
        </w:tabs>
        <w:spacing w:line="360" w:lineRule="auto"/>
        <w:jc w:val="center"/>
        <w:rPr>
          <w:rFonts w:ascii="Times New Roman" w:hAnsi="Times New Roman" w:cs="Times New Roman"/>
          <w:b/>
          <w:sz w:val="28"/>
          <w:szCs w:val="28"/>
          <w:u w:val="single"/>
        </w:rPr>
      </w:pPr>
    </w:p>
    <w:p w:rsidR="007F5F82" w:rsidRPr="00A71344" w:rsidRDefault="008B0CE9" w:rsidP="00685B0C">
      <w:pPr>
        <w:spacing w:line="360" w:lineRule="auto"/>
        <w:jc w:val="center"/>
        <w:rPr>
          <w:rFonts w:ascii="Times New Roman" w:hAnsi="Times New Roman" w:cs="Times New Roman"/>
          <w:b/>
          <w:sz w:val="24"/>
          <w:szCs w:val="24"/>
        </w:rPr>
      </w:pPr>
      <w:r w:rsidRPr="00A71344">
        <w:rPr>
          <w:rFonts w:ascii="Times New Roman" w:hAnsi="Times New Roman" w:cs="Times New Roman"/>
          <w:b/>
          <w:noProof/>
          <w:sz w:val="24"/>
          <w:szCs w:val="24"/>
        </w:rPr>
        <w:drawing>
          <wp:inline distT="0" distB="0" distL="0" distR="0" wp14:anchorId="5FF15768" wp14:editId="48B30F1E">
            <wp:extent cx="2649600" cy="1317600"/>
            <wp:effectExtent l="0" t="0" r="0" b="0"/>
            <wp:docPr id="18" name="Picture 18" descr="C:\Users\kebadsew\Documents\Zapya\Photo\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kebadsew\Documents\Zapya\Photo\images.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53469" cy="1319524"/>
                    </a:xfrm>
                    <a:prstGeom prst="rect">
                      <a:avLst/>
                    </a:prstGeom>
                    <a:noFill/>
                    <a:ln>
                      <a:noFill/>
                    </a:ln>
                  </pic:spPr>
                </pic:pic>
              </a:graphicData>
            </a:graphic>
          </wp:inline>
        </w:drawing>
      </w:r>
    </w:p>
    <w:p w:rsidR="007F5F82" w:rsidRPr="00A71344" w:rsidRDefault="007F5F82" w:rsidP="00685B0C">
      <w:pPr>
        <w:widowControl w:val="0"/>
        <w:autoSpaceDE w:val="0"/>
        <w:autoSpaceDN w:val="0"/>
        <w:adjustRightInd w:val="0"/>
        <w:spacing w:after="0" w:line="360" w:lineRule="auto"/>
        <w:jc w:val="both"/>
        <w:rPr>
          <w:rFonts w:ascii="Times New Roman" w:hAnsi="Times New Roman" w:cs="Times New Roman"/>
          <w:b/>
          <w:sz w:val="24"/>
          <w:szCs w:val="24"/>
        </w:rPr>
      </w:pPr>
    </w:p>
    <w:p w:rsidR="00C80BA6" w:rsidRPr="00C80BA6" w:rsidRDefault="007407D6" w:rsidP="00024051">
      <w:pPr>
        <w:spacing w:line="480" w:lineRule="auto"/>
        <w:jc w:val="center"/>
        <w:rPr>
          <w:rFonts w:ascii="Times New Roman" w:hAnsi="Times New Roman" w:cs="Times New Roman"/>
          <w:b/>
          <w:bCs/>
          <w:sz w:val="24"/>
          <w:szCs w:val="24"/>
          <w:lang w:bidi="en-US"/>
        </w:rPr>
      </w:pPr>
      <w:r>
        <w:rPr>
          <w:rFonts w:ascii="Times New Roman" w:hAnsi="Times New Roman" w:cs="Times New Roman"/>
          <w:b/>
          <w:sz w:val="24"/>
          <w:szCs w:val="24"/>
        </w:rPr>
        <w:t>A Graduate Project W</w:t>
      </w:r>
      <w:r w:rsidR="00C80BA6" w:rsidRPr="00C80BA6">
        <w:rPr>
          <w:rFonts w:ascii="Times New Roman" w:hAnsi="Times New Roman" w:cs="Times New Roman"/>
          <w:b/>
          <w:sz w:val="24"/>
          <w:szCs w:val="24"/>
        </w:rPr>
        <w:t xml:space="preserve">ork Submitted to the Department of Physics of Bahir Dar University in Partial fulfillment </w:t>
      </w:r>
      <w:r w:rsidR="00B00FA9" w:rsidRPr="00C80BA6">
        <w:rPr>
          <w:rFonts w:ascii="Times New Roman" w:hAnsi="Times New Roman" w:cs="Times New Roman"/>
          <w:b/>
          <w:sz w:val="24"/>
          <w:szCs w:val="24"/>
        </w:rPr>
        <w:t>for the</w:t>
      </w:r>
      <w:r w:rsidR="00C80BA6" w:rsidRPr="00C80BA6">
        <w:rPr>
          <w:rFonts w:ascii="Times New Roman" w:hAnsi="Times New Roman" w:cs="Times New Roman"/>
          <w:b/>
          <w:sz w:val="24"/>
          <w:szCs w:val="24"/>
        </w:rPr>
        <w:t xml:space="preserve"> Requirements </w:t>
      </w:r>
      <w:r w:rsidR="00B00FA9" w:rsidRPr="00C80BA6">
        <w:rPr>
          <w:rFonts w:ascii="Times New Roman" w:hAnsi="Times New Roman" w:cs="Times New Roman"/>
          <w:b/>
          <w:sz w:val="24"/>
          <w:szCs w:val="24"/>
        </w:rPr>
        <w:t>for the</w:t>
      </w:r>
      <w:r w:rsidR="00C80BA6" w:rsidRPr="00C80BA6">
        <w:rPr>
          <w:rFonts w:ascii="Times New Roman" w:hAnsi="Times New Roman" w:cs="Times New Roman"/>
          <w:b/>
          <w:sz w:val="24"/>
          <w:szCs w:val="24"/>
        </w:rPr>
        <w:t xml:space="preserve"> Degree of Master of Science in Physics</w:t>
      </w:r>
    </w:p>
    <w:p w:rsidR="008075D3" w:rsidRDefault="008075D3" w:rsidP="00685B0C">
      <w:pPr>
        <w:spacing w:line="360" w:lineRule="auto"/>
        <w:jc w:val="center"/>
        <w:rPr>
          <w:rFonts w:ascii="Times New Roman" w:hAnsi="Times New Roman" w:cs="Times New Roman"/>
          <w:b/>
          <w:bCs/>
          <w:sz w:val="24"/>
          <w:szCs w:val="24"/>
          <w:lang w:bidi="en-US"/>
        </w:rPr>
      </w:pPr>
    </w:p>
    <w:p w:rsidR="008B707F" w:rsidRPr="00C80BA6" w:rsidRDefault="008B707F" w:rsidP="00685B0C">
      <w:pPr>
        <w:spacing w:line="360" w:lineRule="auto"/>
        <w:jc w:val="center"/>
        <w:rPr>
          <w:rFonts w:ascii="Times New Roman" w:hAnsi="Times New Roman" w:cs="Times New Roman"/>
          <w:b/>
          <w:sz w:val="24"/>
          <w:szCs w:val="24"/>
          <w:lang w:bidi="en-US"/>
        </w:rPr>
      </w:pPr>
    </w:p>
    <w:p w:rsidR="008B707F" w:rsidRDefault="00C80BA6" w:rsidP="00685B0C">
      <w:pPr>
        <w:spacing w:line="360" w:lineRule="auto"/>
        <w:jc w:val="center"/>
        <w:rPr>
          <w:rFonts w:ascii="Times New Roman" w:hAnsi="Times New Roman" w:cs="Times New Roman"/>
          <w:b/>
          <w:sz w:val="24"/>
          <w:szCs w:val="24"/>
        </w:rPr>
      </w:pPr>
      <w:r w:rsidRPr="00C80BA6">
        <w:rPr>
          <w:rFonts w:ascii="Times New Roman" w:hAnsi="Times New Roman" w:cs="Times New Roman"/>
          <w:b/>
          <w:sz w:val="24"/>
          <w:szCs w:val="24"/>
        </w:rPr>
        <w:t>By</w:t>
      </w:r>
      <w:r w:rsidR="00D31746">
        <w:rPr>
          <w:rFonts w:ascii="Times New Roman" w:hAnsi="Times New Roman" w:cs="Times New Roman"/>
          <w:b/>
          <w:sz w:val="24"/>
          <w:szCs w:val="24"/>
        </w:rPr>
        <w:t xml:space="preserve"> </w:t>
      </w:r>
    </w:p>
    <w:p w:rsidR="008B707F" w:rsidRDefault="00C80BA6" w:rsidP="008B707F">
      <w:pPr>
        <w:spacing w:line="360" w:lineRule="auto"/>
        <w:jc w:val="center"/>
        <w:rPr>
          <w:rFonts w:ascii="Times New Roman" w:hAnsi="Times New Roman" w:cs="Times New Roman"/>
          <w:b/>
          <w:sz w:val="24"/>
          <w:szCs w:val="24"/>
        </w:rPr>
      </w:pPr>
      <w:r w:rsidRPr="00C80BA6">
        <w:rPr>
          <w:rFonts w:ascii="Times New Roman" w:hAnsi="Times New Roman" w:cs="Times New Roman"/>
          <w:b/>
          <w:sz w:val="24"/>
          <w:szCs w:val="24"/>
        </w:rPr>
        <w:t xml:space="preserve"> </w:t>
      </w:r>
      <w:r>
        <w:rPr>
          <w:rFonts w:ascii="Times New Roman" w:hAnsi="Times New Roman" w:cs="Times New Roman"/>
          <w:b/>
          <w:sz w:val="24"/>
          <w:szCs w:val="24"/>
        </w:rPr>
        <w:t>Workineh Bekele</w:t>
      </w:r>
    </w:p>
    <w:p w:rsidR="008B707F" w:rsidRDefault="008B707F" w:rsidP="00685B0C">
      <w:pPr>
        <w:spacing w:line="360" w:lineRule="auto"/>
        <w:jc w:val="center"/>
        <w:rPr>
          <w:rFonts w:ascii="Times New Roman" w:hAnsi="Times New Roman" w:cs="Times New Roman"/>
          <w:b/>
          <w:sz w:val="24"/>
          <w:szCs w:val="24"/>
        </w:rPr>
      </w:pPr>
    </w:p>
    <w:p w:rsidR="00C40619" w:rsidRPr="00C80BA6" w:rsidRDefault="00C40619" w:rsidP="00685B0C">
      <w:pPr>
        <w:spacing w:line="360" w:lineRule="auto"/>
        <w:jc w:val="center"/>
        <w:rPr>
          <w:rFonts w:ascii="Times New Roman" w:hAnsi="Times New Roman" w:cs="Times New Roman"/>
          <w:b/>
          <w:sz w:val="24"/>
          <w:szCs w:val="24"/>
        </w:rPr>
      </w:pPr>
    </w:p>
    <w:p w:rsidR="00D31746" w:rsidRDefault="005160E3" w:rsidP="008B707F">
      <w:pPr>
        <w:spacing w:line="360" w:lineRule="auto"/>
        <w:jc w:val="center"/>
        <w:rPr>
          <w:rFonts w:ascii="Times New Roman" w:hAnsi="Times New Roman" w:cs="Times New Roman"/>
          <w:b/>
          <w:sz w:val="24"/>
          <w:szCs w:val="24"/>
        </w:rPr>
      </w:pPr>
      <w:r>
        <w:rPr>
          <w:rFonts w:ascii="Times New Roman" w:hAnsi="Times New Roman" w:cs="Times New Roman"/>
          <w:b/>
          <w:sz w:val="24"/>
          <w:szCs w:val="24"/>
        </w:rPr>
        <w:t>Advisor: Gebregzi</w:t>
      </w:r>
      <w:r w:rsidR="00C80BA6" w:rsidRPr="00C80BA6">
        <w:rPr>
          <w:rFonts w:ascii="Times New Roman" w:hAnsi="Times New Roman" w:cs="Times New Roman"/>
          <w:b/>
          <w:sz w:val="24"/>
          <w:szCs w:val="24"/>
        </w:rPr>
        <w:t>abher Kahsay (PhD)</w:t>
      </w:r>
    </w:p>
    <w:p w:rsidR="008075D3" w:rsidRPr="00C80BA6" w:rsidRDefault="008075D3" w:rsidP="00685B0C">
      <w:pPr>
        <w:spacing w:line="360" w:lineRule="auto"/>
        <w:rPr>
          <w:rFonts w:ascii="Times New Roman" w:hAnsi="Times New Roman" w:cs="Times New Roman"/>
          <w:b/>
          <w:sz w:val="24"/>
          <w:szCs w:val="24"/>
        </w:rPr>
      </w:pPr>
    </w:p>
    <w:p w:rsidR="00C80BA6" w:rsidRPr="00C80BA6" w:rsidRDefault="00C80BA6" w:rsidP="00685B0C">
      <w:pPr>
        <w:spacing w:line="360" w:lineRule="auto"/>
        <w:jc w:val="center"/>
        <w:rPr>
          <w:rFonts w:ascii="Times New Roman" w:hAnsi="Times New Roman" w:cs="Times New Roman"/>
          <w:b/>
          <w:sz w:val="24"/>
          <w:szCs w:val="24"/>
        </w:rPr>
      </w:pPr>
      <w:r w:rsidRPr="00C80BA6">
        <w:rPr>
          <w:rFonts w:ascii="Times New Roman" w:hAnsi="Times New Roman" w:cs="Times New Roman"/>
          <w:b/>
          <w:sz w:val="24"/>
          <w:szCs w:val="24"/>
        </w:rPr>
        <w:t>Bahir Dar, Ethiopia</w:t>
      </w:r>
    </w:p>
    <w:p w:rsidR="00C80BA6" w:rsidRDefault="00AB5EE6" w:rsidP="00C40619">
      <w:pPr>
        <w:spacing w:line="360" w:lineRule="auto"/>
        <w:rPr>
          <w:rFonts w:ascii="Times New Roman" w:hAnsi="Times New Roman" w:cs="Times New Roman"/>
          <w:b/>
          <w:sz w:val="24"/>
          <w:szCs w:val="24"/>
        </w:rPr>
      </w:pPr>
      <w:r>
        <w:rPr>
          <w:rFonts w:ascii="Times New Roman" w:hAnsi="Times New Roman" w:cs="Times New Roman"/>
          <w:b/>
          <w:noProof/>
          <w:sz w:val="24"/>
          <w:szCs w:val="24"/>
        </w:rPr>
        <mc:AlternateContent>
          <mc:Choice Requires="wps">
            <w:drawing>
              <wp:anchor distT="0" distB="0" distL="114300" distR="114300" simplePos="0" relativeHeight="251658752" behindDoc="0" locked="0" layoutInCell="1" allowOverlap="1">
                <wp:simplePos x="0" y="0"/>
                <wp:positionH relativeFrom="column">
                  <wp:posOffset>2362200</wp:posOffset>
                </wp:positionH>
                <wp:positionV relativeFrom="paragraph">
                  <wp:posOffset>369570</wp:posOffset>
                </wp:positionV>
                <wp:extent cx="1114425" cy="619125"/>
                <wp:effectExtent l="0" t="0" r="28575" b="28575"/>
                <wp:wrapNone/>
                <wp:docPr id="12" name="Text Box 12"/>
                <wp:cNvGraphicFramePr/>
                <a:graphic xmlns:a="http://schemas.openxmlformats.org/drawingml/2006/main">
                  <a:graphicData uri="http://schemas.microsoft.com/office/word/2010/wordprocessingShape">
                    <wps:wsp>
                      <wps:cNvSpPr txBox="1"/>
                      <wps:spPr>
                        <a:xfrm>
                          <a:off x="0" y="0"/>
                          <a:ext cx="1114425" cy="6191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633712" w:rsidRDefault="0063371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5="http://schemas.microsoft.com/office/word/2012/wordml">
            <w:pict>
              <v:shapetype id="_x0000_t202" coordsize="21600,21600" o:spt="202" path="m,l,21600r21600,l21600,xe">
                <v:stroke joinstyle="miter"/>
                <v:path gradientshapeok="t" o:connecttype="rect"/>
              </v:shapetype>
              <v:shape id="Text Box 12" o:spid="_x0000_s1026" type="#_x0000_t202" style="position:absolute;margin-left:186pt;margin-top:29.1pt;width:87.75pt;height:48.75pt;z-index:2516587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" fillcolor="white [3201]" strokecolor="white [3212]" strokeweight=".5pt">
                <v:textbox>
                  <w:txbxContent>
                    <w:p w:rsidR="00AB5EE6" w:rsidRDefault="00AB5EE6"/>
                  </w:txbxContent>
                </v:textbox>
              </v:shape>
            </w:pict>
          </mc:Fallback>
        </mc:AlternateContent>
      </w:r>
      <w:r w:rsidR="00C40619">
        <w:rPr>
          <w:rFonts w:ascii="Times New Roman" w:hAnsi="Times New Roman" w:cs="Times New Roman"/>
          <w:b/>
          <w:sz w:val="24"/>
          <w:szCs w:val="24"/>
        </w:rPr>
        <w:t xml:space="preserve">                                                         </w:t>
      </w:r>
      <w:r w:rsidR="00C80BA6" w:rsidRPr="00C80BA6">
        <w:rPr>
          <w:rFonts w:ascii="Times New Roman" w:hAnsi="Times New Roman" w:cs="Times New Roman"/>
          <w:b/>
          <w:sz w:val="24"/>
          <w:szCs w:val="24"/>
        </w:rPr>
        <w:t>September, 2019</w:t>
      </w:r>
    </w:p>
    <w:p w:rsidR="008B707F" w:rsidRDefault="008B707F" w:rsidP="00685B0C">
      <w:pPr>
        <w:spacing w:line="360" w:lineRule="auto"/>
        <w:jc w:val="center"/>
        <w:rPr>
          <w:rFonts w:ascii="Times New Roman" w:hAnsi="Times New Roman" w:cs="Times New Roman"/>
          <w:b/>
          <w:sz w:val="24"/>
          <w:szCs w:val="24"/>
        </w:rPr>
      </w:pPr>
    </w:p>
    <w:p w:rsidR="00A57601" w:rsidRPr="00024051" w:rsidRDefault="00A57601" w:rsidP="00024051">
      <w:pPr>
        <w:spacing w:line="360" w:lineRule="auto"/>
        <w:jc w:val="center"/>
        <w:rPr>
          <w:rFonts w:ascii="Times New Roman" w:hAnsi="Times New Roman" w:cs="Times New Roman"/>
          <w:b/>
          <w:sz w:val="28"/>
          <w:szCs w:val="24"/>
        </w:rPr>
      </w:pPr>
      <w:r w:rsidRPr="0019693D">
        <w:rPr>
          <w:rFonts w:asciiTheme="majorHAnsi" w:hAnsiTheme="majorHAnsi" w:cs="Times New Roman"/>
          <w:b/>
          <w:sz w:val="28"/>
          <w:szCs w:val="24"/>
        </w:rPr>
        <w:t xml:space="preserve">This work is dedicated </w:t>
      </w:r>
      <w:r w:rsidR="0019693D" w:rsidRPr="0019693D">
        <w:rPr>
          <w:rFonts w:asciiTheme="majorHAnsi" w:hAnsiTheme="majorHAnsi" w:cs="Times New Roman"/>
          <w:b/>
          <w:sz w:val="28"/>
          <w:szCs w:val="24"/>
        </w:rPr>
        <w:t>to family.</w:t>
      </w:r>
    </w:p>
    <w:p w:rsidR="0019693D" w:rsidRDefault="0019693D" w:rsidP="00685B0C">
      <w:pPr>
        <w:spacing w:line="360" w:lineRule="auto"/>
        <w:jc w:val="both"/>
        <w:rPr>
          <w:rFonts w:asciiTheme="majorHAnsi" w:hAnsiTheme="majorHAnsi" w:cs="Times New Roman"/>
          <w:b/>
          <w:sz w:val="28"/>
          <w:szCs w:val="24"/>
        </w:rPr>
      </w:pPr>
    </w:p>
    <w:p w:rsidR="0019693D" w:rsidRDefault="0019693D" w:rsidP="00685B0C">
      <w:pPr>
        <w:spacing w:line="360" w:lineRule="auto"/>
        <w:jc w:val="both"/>
        <w:rPr>
          <w:rFonts w:asciiTheme="majorHAnsi" w:hAnsiTheme="majorHAnsi" w:cs="Times New Roman"/>
          <w:b/>
          <w:sz w:val="28"/>
          <w:szCs w:val="24"/>
        </w:rPr>
      </w:pPr>
    </w:p>
    <w:p w:rsidR="0019693D" w:rsidRDefault="0019693D" w:rsidP="00685B0C">
      <w:pPr>
        <w:spacing w:line="360" w:lineRule="auto"/>
        <w:jc w:val="both"/>
        <w:rPr>
          <w:rFonts w:asciiTheme="majorHAnsi" w:hAnsiTheme="majorHAnsi" w:cs="Times New Roman"/>
          <w:b/>
          <w:sz w:val="28"/>
          <w:szCs w:val="24"/>
        </w:rPr>
      </w:pPr>
    </w:p>
    <w:p w:rsidR="0019693D" w:rsidRDefault="0019693D" w:rsidP="00685B0C">
      <w:pPr>
        <w:spacing w:line="360" w:lineRule="auto"/>
        <w:jc w:val="both"/>
        <w:rPr>
          <w:rFonts w:asciiTheme="majorHAnsi" w:hAnsiTheme="majorHAnsi" w:cs="Times New Roman"/>
          <w:b/>
          <w:sz w:val="28"/>
          <w:szCs w:val="24"/>
        </w:rPr>
      </w:pPr>
    </w:p>
    <w:p w:rsidR="0019693D" w:rsidRDefault="0019693D" w:rsidP="00685B0C">
      <w:pPr>
        <w:spacing w:line="360" w:lineRule="auto"/>
        <w:jc w:val="both"/>
        <w:rPr>
          <w:rFonts w:asciiTheme="majorHAnsi" w:hAnsiTheme="majorHAnsi" w:cs="Times New Roman"/>
          <w:b/>
          <w:sz w:val="28"/>
          <w:szCs w:val="24"/>
        </w:rPr>
      </w:pPr>
    </w:p>
    <w:p w:rsidR="0019693D" w:rsidRDefault="0019693D" w:rsidP="00685B0C">
      <w:pPr>
        <w:spacing w:line="360" w:lineRule="auto"/>
        <w:jc w:val="both"/>
        <w:rPr>
          <w:rFonts w:asciiTheme="majorHAnsi" w:hAnsiTheme="majorHAnsi" w:cs="Times New Roman"/>
          <w:b/>
          <w:sz w:val="28"/>
          <w:szCs w:val="24"/>
        </w:rPr>
      </w:pPr>
    </w:p>
    <w:p w:rsidR="0019693D" w:rsidRDefault="0019693D" w:rsidP="00685B0C">
      <w:pPr>
        <w:spacing w:line="360" w:lineRule="auto"/>
        <w:jc w:val="both"/>
        <w:rPr>
          <w:rFonts w:asciiTheme="majorHAnsi" w:hAnsiTheme="majorHAnsi" w:cs="Times New Roman"/>
          <w:b/>
          <w:sz w:val="28"/>
          <w:szCs w:val="24"/>
        </w:rPr>
      </w:pPr>
    </w:p>
    <w:p w:rsidR="0019693D" w:rsidRDefault="0019693D" w:rsidP="00685B0C">
      <w:pPr>
        <w:spacing w:line="360" w:lineRule="auto"/>
        <w:jc w:val="both"/>
        <w:rPr>
          <w:rFonts w:asciiTheme="majorHAnsi" w:hAnsiTheme="majorHAnsi" w:cs="Times New Roman"/>
          <w:b/>
          <w:sz w:val="28"/>
          <w:szCs w:val="24"/>
        </w:rPr>
      </w:pPr>
    </w:p>
    <w:p w:rsidR="0019693D" w:rsidRDefault="0019693D" w:rsidP="00685B0C">
      <w:pPr>
        <w:spacing w:line="360" w:lineRule="auto"/>
        <w:jc w:val="both"/>
        <w:rPr>
          <w:rFonts w:asciiTheme="majorHAnsi" w:hAnsiTheme="majorHAnsi" w:cs="Times New Roman"/>
          <w:b/>
          <w:sz w:val="28"/>
          <w:szCs w:val="24"/>
        </w:rPr>
      </w:pPr>
    </w:p>
    <w:p w:rsidR="0019693D" w:rsidRDefault="0019693D" w:rsidP="00685B0C">
      <w:pPr>
        <w:spacing w:line="360" w:lineRule="auto"/>
        <w:jc w:val="both"/>
        <w:rPr>
          <w:rFonts w:asciiTheme="majorHAnsi" w:hAnsiTheme="majorHAnsi" w:cs="Times New Roman"/>
          <w:b/>
          <w:sz w:val="28"/>
          <w:szCs w:val="24"/>
        </w:rPr>
      </w:pPr>
    </w:p>
    <w:p w:rsidR="0019693D" w:rsidRDefault="0019693D" w:rsidP="00685B0C">
      <w:pPr>
        <w:spacing w:line="360" w:lineRule="auto"/>
        <w:jc w:val="both"/>
        <w:rPr>
          <w:rFonts w:asciiTheme="majorHAnsi" w:hAnsiTheme="majorHAnsi" w:cs="Times New Roman"/>
          <w:b/>
          <w:sz w:val="28"/>
          <w:szCs w:val="24"/>
        </w:rPr>
      </w:pPr>
    </w:p>
    <w:p w:rsidR="0019693D" w:rsidRDefault="0019693D" w:rsidP="00685B0C">
      <w:pPr>
        <w:spacing w:line="360" w:lineRule="auto"/>
        <w:jc w:val="both"/>
        <w:rPr>
          <w:rFonts w:asciiTheme="majorHAnsi" w:hAnsiTheme="majorHAnsi" w:cs="Times New Roman"/>
          <w:b/>
          <w:sz w:val="28"/>
          <w:szCs w:val="24"/>
        </w:rPr>
      </w:pPr>
    </w:p>
    <w:p w:rsidR="0019693D" w:rsidRDefault="0019693D" w:rsidP="00685B0C">
      <w:pPr>
        <w:spacing w:line="360" w:lineRule="auto"/>
        <w:jc w:val="both"/>
        <w:rPr>
          <w:rFonts w:asciiTheme="majorHAnsi" w:hAnsiTheme="majorHAnsi" w:cs="Times New Roman"/>
          <w:b/>
          <w:sz w:val="28"/>
          <w:szCs w:val="24"/>
        </w:rPr>
      </w:pPr>
    </w:p>
    <w:p w:rsidR="0019693D" w:rsidRDefault="0019693D" w:rsidP="00685B0C">
      <w:pPr>
        <w:spacing w:line="360" w:lineRule="auto"/>
        <w:jc w:val="both"/>
        <w:rPr>
          <w:rFonts w:asciiTheme="majorHAnsi" w:hAnsiTheme="majorHAnsi" w:cs="Times New Roman"/>
          <w:b/>
          <w:sz w:val="28"/>
          <w:szCs w:val="24"/>
        </w:rPr>
      </w:pPr>
    </w:p>
    <w:p w:rsidR="0019693D" w:rsidRDefault="00044918" w:rsidP="00685B0C">
      <w:pPr>
        <w:spacing w:line="360" w:lineRule="auto"/>
        <w:jc w:val="both"/>
        <w:rPr>
          <w:rFonts w:asciiTheme="majorHAnsi" w:hAnsiTheme="majorHAnsi" w:cs="Times New Roman"/>
          <w:b/>
          <w:sz w:val="28"/>
          <w:szCs w:val="24"/>
        </w:rPr>
      </w:pPr>
      <w:r>
        <w:rPr>
          <w:rFonts w:ascii="Times New Roman" w:hAnsi="Times New Roman" w:cs="Times New Roman"/>
          <w:b/>
          <w:noProof/>
          <w:sz w:val="28"/>
          <w:szCs w:val="24"/>
        </w:rPr>
        <mc:AlternateContent>
          <mc:Choice Requires="wps">
            <w:drawing>
              <wp:anchor distT="0" distB="0" distL="114300" distR="114300" simplePos="0" relativeHeight="251655680" behindDoc="0" locked="0" layoutInCell="1" allowOverlap="1" wp14:anchorId="5084400F" wp14:editId="7C9A5E4E">
                <wp:simplePos x="0" y="0"/>
                <wp:positionH relativeFrom="column">
                  <wp:posOffset>2251495</wp:posOffset>
                </wp:positionH>
                <wp:positionV relativeFrom="paragraph">
                  <wp:posOffset>1268394</wp:posOffset>
                </wp:positionV>
                <wp:extent cx="1207698" cy="733245"/>
                <wp:effectExtent l="0" t="0" r="12065" b="10160"/>
                <wp:wrapNone/>
                <wp:docPr id="10" name="Rectangle 10"/>
                <wp:cNvGraphicFramePr/>
                <a:graphic xmlns:a="http://schemas.openxmlformats.org/drawingml/2006/main">
                  <a:graphicData uri="http://schemas.microsoft.com/office/word/2010/wordprocessingShape">
                    <wps:wsp>
                      <wps:cNvSpPr/>
                      <wps:spPr>
                        <a:xfrm>
                          <a:off x="0" y="0"/>
                          <a:ext cx="1207698" cy="733245"/>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10C8A4AC" id="Rectangle 10" o:spid="_x0000_s1026" style="position:absolute;margin-left:177.3pt;margin-top:99.85pt;width:95.1pt;height:57.75pt;z-index:2516556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" fillcolor="white [3201]" strokecolor="white [3212]" strokeweight="2pt"/>
            </w:pict>
          </mc:Fallback>
        </mc:AlternateContent>
      </w:r>
    </w:p>
    <w:p w:rsidR="00044918" w:rsidRDefault="00044918" w:rsidP="00685B0C">
      <w:pPr>
        <w:spacing w:line="360" w:lineRule="auto"/>
        <w:jc w:val="both"/>
        <w:rPr>
          <w:rFonts w:asciiTheme="majorHAnsi" w:hAnsiTheme="majorHAnsi" w:cs="Times New Roman"/>
          <w:b/>
          <w:sz w:val="28"/>
          <w:szCs w:val="24"/>
        </w:rPr>
        <w:sectPr w:rsidR="00044918" w:rsidSect="00271AEC">
          <w:footerReference w:type="default" r:id="rId10"/>
          <w:pgSz w:w="12240" w:h="15840"/>
          <w:pgMar w:top="1440" w:right="1080" w:bottom="1440" w:left="1980" w:header="720" w:footer="720" w:gutter="0"/>
          <w:cols w:space="720"/>
          <w:docGrid w:linePitch="360"/>
        </w:sectPr>
      </w:pPr>
    </w:p>
    <w:p w:rsidR="00044918" w:rsidRDefault="00044918" w:rsidP="00044918">
      <w:pPr>
        <w:pStyle w:val="Heading1"/>
        <w:jc w:val="center"/>
      </w:pPr>
      <w:bookmarkStart w:id="1" w:name="_Toc152607896"/>
      <w:r w:rsidRPr="00581FC1">
        <w:lastRenderedPageBreak/>
        <w:t>TABLE OF CONTENTS</w:t>
      </w:r>
      <w:bookmarkEnd w:id="1"/>
    </w:p>
    <w:sdt>
      <w:sdtPr>
        <w:rPr>
          <w:rFonts w:asciiTheme="minorHAnsi" w:eastAsiaTheme="minorEastAsia" w:hAnsiTheme="minorHAnsi" w:cstheme="minorBidi"/>
          <w:b w:val="0"/>
          <w:sz w:val="22"/>
          <w:szCs w:val="22"/>
        </w:rPr>
        <w:id w:val="-1918394447"/>
        <w:docPartObj>
          <w:docPartGallery w:val="Table of Contents"/>
          <w:docPartUnique/>
        </w:docPartObj>
      </w:sdtPr>
      <w:sdtEndPr>
        <w:rPr>
          <w:bCs/>
          <w:noProof/>
        </w:rPr>
      </w:sdtEndPr>
      <w:sdtContent>
        <w:p w:rsidR="00044918" w:rsidRDefault="00044918" w:rsidP="00044918">
          <w:pPr>
            <w:pStyle w:val="TOCHeading"/>
            <w:spacing w:line="240" w:lineRule="auto"/>
          </w:pPr>
          <w:r>
            <w:t xml:space="preserve">Contents </w:t>
          </w:r>
          <w:r>
            <w:tab/>
          </w:r>
          <w:r>
            <w:tab/>
          </w:r>
          <w:r>
            <w:tab/>
          </w:r>
          <w:r>
            <w:tab/>
          </w:r>
          <w:r>
            <w:tab/>
          </w:r>
          <w:r>
            <w:tab/>
          </w:r>
          <w:r>
            <w:tab/>
          </w:r>
          <w:r>
            <w:tab/>
          </w:r>
          <w:r>
            <w:tab/>
          </w:r>
          <w:r>
            <w:tab/>
            <w:t xml:space="preserve">        </w:t>
          </w:r>
          <w:r w:rsidR="00024051">
            <w:t xml:space="preserve"> </w:t>
          </w:r>
          <w:r>
            <w:t xml:space="preserve"> page</w:t>
          </w:r>
        </w:p>
        <w:p w:rsidR="00044918" w:rsidRPr="000E619D" w:rsidRDefault="00044918" w:rsidP="000E619D">
          <w:pPr>
            <w:pStyle w:val="TOC3"/>
            <w:spacing w:after="0" w:line="360" w:lineRule="auto"/>
            <w:rPr>
              <w:rFonts w:ascii="Times New Roman" w:hAnsi="Times New Roman" w:cs="Times New Roman"/>
              <w:sz w:val="24"/>
              <w:szCs w:val="24"/>
            </w:rPr>
          </w:pPr>
          <w:r w:rsidRPr="000E619D">
            <w:fldChar w:fldCharType="begin"/>
          </w:r>
          <w:r w:rsidRPr="000E619D">
            <w:instrText xml:space="preserve"> TOC \o "1-3" \h \z \u </w:instrText>
          </w:r>
          <w:r w:rsidRPr="000E619D">
            <w:fldChar w:fldCharType="separate"/>
          </w:r>
        </w:p>
        <w:p w:rsidR="00044918" w:rsidRPr="000E619D" w:rsidRDefault="00633712" w:rsidP="000E619D">
          <w:pPr>
            <w:pStyle w:val="TOC1"/>
            <w:rPr>
              <w:color w:val="auto"/>
            </w:rPr>
          </w:pPr>
          <w:hyperlink w:anchor="_Toc152607896" w:history="1">
            <w:r w:rsidR="00044918" w:rsidRPr="000E619D">
              <w:rPr>
                <w:rStyle w:val="Hyperlink"/>
                <w:color w:val="auto"/>
              </w:rPr>
              <w:t>TABLE OF CONTENTS</w:t>
            </w:r>
            <w:r w:rsidR="00044918" w:rsidRPr="000E619D">
              <w:rPr>
                <w:webHidden/>
                <w:color w:val="auto"/>
              </w:rPr>
              <w:tab/>
            </w:r>
            <w:r w:rsidR="00044918" w:rsidRPr="000E619D">
              <w:rPr>
                <w:webHidden/>
                <w:color w:val="auto"/>
              </w:rPr>
              <w:fldChar w:fldCharType="begin"/>
            </w:r>
            <w:r w:rsidR="00044918" w:rsidRPr="000E619D">
              <w:rPr>
                <w:webHidden/>
                <w:color w:val="auto"/>
              </w:rPr>
              <w:instrText xml:space="preserve"> PAGEREF _Toc152607896 \h </w:instrText>
            </w:r>
            <w:r w:rsidR="00044918" w:rsidRPr="000E619D">
              <w:rPr>
                <w:webHidden/>
                <w:color w:val="auto"/>
              </w:rPr>
            </w:r>
            <w:r w:rsidR="00044918" w:rsidRPr="000E619D">
              <w:rPr>
                <w:webHidden/>
                <w:color w:val="auto"/>
              </w:rPr>
              <w:fldChar w:fldCharType="separate"/>
            </w:r>
            <w:r w:rsidR="00842D35">
              <w:rPr>
                <w:webHidden/>
                <w:color w:val="auto"/>
              </w:rPr>
              <w:t>i</w:t>
            </w:r>
            <w:r w:rsidR="00044918" w:rsidRPr="000E619D">
              <w:rPr>
                <w:webHidden/>
                <w:color w:val="auto"/>
              </w:rPr>
              <w:fldChar w:fldCharType="end"/>
            </w:r>
          </w:hyperlink>
        </w:p>
        <w:p w:rsidR="00044918" w:rsidRPr="000E619D" w:rsidRDefault="00633712" w:rsidP="000E619D">
          <w:pPr>
            <w:pStyle w:val="TOC1"/>
            <w:rPr>
              <w:color w:val="auto"/>
            </w:rPr>
          </w:pPr>
          <w:hyperlink w:anchor="_Toc152607897" w:history="1">
            <w:r w:rsidR="00044918" w:rsidRPr="000E619D">
              <w:rPr>
                <w:rStyle w:val="Hyperlink"/>
                <w:color w:val="auto"/>
              </w:rPr>
              <w:t>LIST OF FIGURES</w:t>
            </w:r>
            <w:r w:rsidR="00044918" w:rsidRPr="000E619D">
              <w:rPr>
                <w:webHidden/>
                <w:color w:val="auto"/>
              </w:rPr>
              <w:tab/>
            </w:r>
            <w:r w:rsidR="00044918" w:rsidRPr="000E619D">
              <w:rPr>
                <w:webHidden/>
                <w:color w:val="auto"/>
              </w:rPr>
              <w:fldChar w:fldCharType="begin"/>
            </w:r>
            <w:r w:rsidR="00044918" w:rsidRPr="000E619D">
              <w:rPr>
                <w:webHidden/>
                <w:color w:val="auto"/>
              </w:rPr>
              <w:instrText xml:space="preserve"> PAGEREF _Toc152607897 \h </w:instrText>
            </w:r>
            <w:r w:rsidR="00044918" w:rsidRPr="000E619D">
              <w:rPr>
                <w:webHidden/>
                <w:color w:val="auto"/>
              </w:rPr>
            </w:r>
            <w:r w:rsidR="00044918" w:rsidRPr="000E619D">
              <w:rPr>
                <w:webHidden/>
                <w:color w:val="auto"/>
              </w:rPr>
              <w:fldChar w:fldCharType="separate"/>
            </w:r>
            <w:r w:rsidR="00842D35">
              <w:rPr>
                <w:webHidden/>
                <w:color w:val="auto"/>
              </w:rPr>
              <w:t>iii</w:t>
            </w:r>
            <w:r w:rsidR="00044918" w:rsidRPr="000E619D">
              <w:rPr>
                <w:webHidden/>
                <w:color w:val="auto"/>
              </w:rPr>
              <w:fldChar w:fldCharType="end"/>
            </w:r>
          </w:hyperlink>
        </w:p>
        <w:p w:rsidR="00044918" w:rsidRPr="000E619D" w:rsidRDefault="00633712" w:rsidP="000E619D">
          <w:pPr>
            <w:pStyle w:val="TOC1"/>
            <w:rPr>
              <w:color w:val="auto"/>
            </w:rPr>
          </w:pPr>
          <w:hyperlink w:anchor="_Toc152607898" w:history="1">
            <w:r w:rsidR="00044918" w:rsidRPr="000E619D">
              <w:rPr>
                <w:rStyle w:val="Hyperlink"/>
                <w:color w:val="auto"/>
              </w:rPr>
              <w:t>LIST OF TABLES</w:t>
            </w:r>
            <w:r w:rsidR="00044918" w:rsidRPr="000E619D">
              <w:rPr>
                <w:webHidden/>
                <w:color w:val="auto"/>
              </w:rPr>
              <w:tab/>
            </w:r>
            <w:r w:rsidR="00044918" w:rsidRPr="000E619D">
              <w:rPr>
                <w:webHidden/>
                <w:color w:val="auto"/>
              </w:rPr>
              <w:fldChar w:fldCharType="begin"/>
            </w:r>
            <w:r w:rsidR="00044918" w:rsidRPr="000E619D">
              <w:rPr>
                <w:webHidden/>
                <w:color w:val="auto"/>
              </w:rPr>
              <w:instrText xml:space="preserve"> PAGEREF _Toc152607898 \h </w:instrText>
            </w:r>
            <w:r w:rsidR="00044918" w:rsidRPr="000E619D">
              <w:rPr>
                <w:webHidden/>
                <w:color w:val="auto"/>
              </w:rPr>
            </w:r>
            <w:r w:rsidR="00044918" w:rsidRPr="000E619D">
              <w:rPr>
                <w:webHidden/>
                <w:color w:val="auto"/>
              </w:rPr>
              <w:fldChar w:fldCharType="separate"/>
            </w:r>
            <w:r w:rsidR="00842D35">
              <w:rPr>
                <w:webHidden/>
                <w:color w:val="auto"/>
              </w:rPr>
              <w:t>v</w:t>
            </w:r>
            <w:r w:rsidR="00044918" w:rsidRPr="000E619D">
              <w:rPr>
                <w:webHidden/>
                <w:color w:val="auto"/>
              </w:rPr>
              <w:fldChar w:fldCharType="end"/>
            </w:r>
          </w:hyperlink>
        </w:p>
        <w:p w:rsidR="00044918" w:rsidRPr="000E619D" w:rsidRDefault="00633712" w:rsidP="000E619D">
          <w:pPr>
            <w:pStyle w:val="TOC1"/>
            <w:rPr>
              <w:color w:val="auto"/>
            </w:rPr>
          </w:pPr>
          <w:hyperlink w:anchor="_Toc152607899" w:history="1">
            <w:r w:rsidR="00044918" w:rsidRPr="000E619D">
              <w:rPr>
                <w:rStyle w:val="Hyperlink"/>
                <w:color w:val="auto"/>
              </w:rPr>
              <w:t>ACKNOWLEDGEMENTS</w:t>
            </w:r>
            <w:r w:rsidR="00044918" w:rsidRPr="000E619D">
              <w:rPr>
                <w:webHidden/>
                <w:color w:val="auto"/>
              </w:rPr>
              <w:tab/>
            </w:r>
            <w:r w:rsidR="00044918" w:rsidRPr="000E619D">
              <w:rPr>
                <w:webHidden/>
                <w:color w:val="auto"/>
              </w:rPr>
              <w:fldChar w:fldCharType="begin"/>
            </w:r>
            <w:r w:rsidR="00044918" w:rsidRPr="000E619D">
              <w:rPr>
                <w:webHidden/>
                <w:color w:val="auto"/>
              </w:rPr>
              <w:instrText xml:space="preserve"> PAGEREF _Toc152607899 \h </w:instrText>
            </w:r>
            <w:r w:rsidR="00044918" w:rsidRPr="000E619D">
              <w:rPr>
                <w:webHidden/>
                <w:color w:val="auto"/>
              </w:rPr>
            </w:r>
            <w:r w:rsidR="00044918" w:rsidRPr="000E619D">
              <w:rPr>
                <w:webHidden/>
                <w:color w:val="auto"/>
              </w:rPr>
              <w:fldChar w:fldCharType="separate"/>
            </w:r>
            <w:r w:rsidR="00842D35">
              <w:rPr>
                <w:webHidden/>
                <w:color w:val="auto"/>
              </w:rPr>
              <w:t>vi</w:t>
            </w:r>
            <w:r w:rsidR="00044918" w:rsidRPr="000E619D">
              <w:rPr>
                <w:webHidden/>
                <w:color w:val="auto"/>
              </w:rPr>
              <w:fldChar w:fldCharType="end"/>
            </w:r>
          </w:hyperlink>
        </w:p>
        <w:p w:rsidR="00044918" w:rsidRPr="000E619D" w:rsidRDefault="00633712" w:rsidP="000E619D">
          <w:pPr>
            <w:pStyle w:val="TOC1"/>
            <w:rPr>
              <w:color w:val="auto"/>
            </w:rPr>
          </w:pPr>
          <w:hyperlink w:anchor="_Toc152607900" w:history="1">
            <w:r w:rsidR="00044918" w:rsidRPr="000E619D">
              <w:rPr>
                <w:rStyle w:val="Hyperlink"/>
                <w:color w:val="auto"/>
              </w:rPr>
              <w:t>A</w:t>
            </w:r>
            <w:r w:rsidR="008B707F" w:rsidRPr="000E619D">
              <w:rPr>
                <w:rStyle w:val="Hyperlink"/>
                <w:color w:val="auto"/>
              </w:rPr>
              <w:t>BSTRACT</w:t>
            </w:r>
            <w:r w:rsidR="00044918" w:rsidRPr="000E619D">
              <w:rPr>
                <w:webHidden/>
                <w:color w:val="auto"/>
              </w:rPr>
              <w:tab/>
            </w:r>
            <w:r w:rsidR="00044918" w:rsidRPr="000E619D">
              <w:rPr>
                <w:webHidden/>
                <w:color w:val="auto"/>
              </w:rPr>
              <w:fldChar w:fldCharType="begin"/>
            </w:r>
            <w:r w:rsidR="00044918" w:rsidRPr="000E619D">
              <w:rPr>
                <w:webHidden/>
                <w:color w:val="auto"/>
              </w:rPr>
              <w:instrText xml:space="preserve"> PAGEREF _Toc152607900 \h </w:instrText>
            </w:r>
            <w:r w:rsidR="00044918" w:rsidRPr="000E619D">
              <w:rPr>
                <w:webHidden/>
                <w:color w:val="auto"/>
              </w:rPr>
            </w:r>
            <w:r w:rsidR="00044918" w:rsidRPr="000E619D">
              <w:rPr>
                <w:webHidden/>
                <w:color w:val="auto"/>
              </w:rPr>
              <w:fldChar w:fldCharType="separate"/>
            </w:r>
            <w:r w:rsidR="00842D35">
              <w:rPr>
                <w:webHidden/>
                <w:color w:val="auto"/>
              </w:rPr>
              <w:t>vii</w:t>
            </w:r>
            <w:r w:rsidR="00044918" w:rsidRPr="000E619D">
              <w:rPr>
                <w:webHidden/>
                <w:color w:val="auto"/>
              </w:rPr>
              <w:fldChar w:fldCharType="end"/>
            </w:r>
          </w:hyperlink>
        </w:p>
        <w:p w:rsidR="00044918" w:rsidRPr="000E619D" w:rsidRDefault="00633712" w:rsidP="000E619D">
          <w:pPr>
            <w:pStyle w:val="TOC1"/>
            <w:rPr>
              <w:color w:val="auto"/>
            </w:rPr>
          </w:pPr>
          <w:hyperlink w:anchor="_Toc152607901" w:history="1">
            <w:r w:rsidR="00044918" w:rsidRPr="000E619D">
              <w:rPr>
                <w:rStyle w:val="Hyperlink"/>
                <w:color w:val="auto"/>
              </w:rPr>
              <w:t>CHAPTER ONE</w:t>
            </w:r>
            <w:r w:rsidR="00044918" w:rsidRPr="000E619D">
              <w:rPr>
                <w:webHidden/>
                <w:color w:val="auto"/>
              </w:rPr>
              <w:tab/>
            </w:r>
            <w:r w:rsidR="00044918" w:rsidRPr="000E619D">
              <w:rPr>
                <w:webHidden/>
                <w:color w:val="auto"/>
              </w:rPr>
              <w:fldChar w:fldCharType="begin"/>
            </w:r>
            <w:r w:rsidR="00044918" w:rsidRPr="000E619D">
              <w:rPr>
                <w:webHidden/>
                <w:color w:val="auto"/>
              </w:rPr>
              <w:instrText xml:space="preserve"> PAGEREF _Toc152607901 \h </w:instrText>
            </w:r>
            <w:r w:rsidR="00044918" w:rsidRPr="000E619D">
              <w:rPr>
                <w:webHidden/>
                <w:color w:val="auto"/>
              </w:rPr>
            </w:r>
            <w:r w:rsidR="00044918" w:rsidRPr="000E619D">
              <w:rPr>
                <w:webHidden/>
                <w:color w:val="auto"/>
              </w:rPr>
              <w:fldChar w:fldCharType="separate"/>
            </w:r>
            <w:r w:rsidR="00842D35">
              <w:rPr>
                <w:webHidden/>
                <w:color w:val="auto"/>
              </w:rPr>
              <w:t>1</w:t>
            </w:r>
            <w:r w:rsidR="00044918" w:rsidRPr="000E619D">
              <w:rPr>
                <w:webHidden/>
                <w:color w:val="auto"/>
              </w:rPr>
              <w:fldChar w:fldCharType="end"/>
            </w:r>
          </w:hyperlink>
        </w:p>
        <w:p w:rsidR="00044918" w:rsidRPr="000E619D" w:rsidRDefault="00633712" w:rsidP="000E619D">
          <w:pPr>
            <w:pStyle w:val="TOC1"/>
            <w:rPr>
              <w:color w:val="auto"/>
            </w:rPr>
          </w:pPr>
          <w:hyperlink w:anchor="_Toc152607902" w:history="1">
            <w:r w:rsidR="00044918" w:rsidRPr="000E619D">
              <w:rPr>
                <w:rStyle w:val="Hyperlink"/>
                <w:color w:val="auto"/>
              </w:rPr>
              <w:t>INTRODUCTION</w:t>
            </w:r>
            <w:r w:rsidR="00044918" w:rsidRPr="000E619D">
              <w:rPr>
                <w:webHidden/>
                <w:color w:val="auto"/>
              </w:rPr>
              <w:tab/>
            </w:r>
            <w:r w:rsidR="00044918" w:rsidRPr="000E619D">
              <w:rPr>
                <w:webHidden/>
                <w:color w:val="auto"/>
              </w:rPr>
              <w:fldChar w:fldCharType="begin"/>
            </w:r>
            <w:r w:rsidR="00044918" w:rsidRPr="000E619D">
              <w:rPr>
                <w:webHidden/>
                <w:color w:val="auto"/>
              </w:rPr>
              <w:instrText xml:space="preserve"> PAGEREF _Toc152607902 \h </w:instrText>
            </w:r>
            <w:r w:rsidR="00044918" w:rsidRPr="000E619D">
              <w:rPr>
                <w:webHidden/>
                <w:color w:val="auto"/>
              </w:rPr>
            </w:r>
            <w:r w:rsidR="00044918" w:rsidRPr="000E619D">
              <w:rPr>
                <w:webHidden/>
                <w:color w:val="auto"/>
              </w:rPr>
              <w:fldChar w:fldCharType="separate"/>
            </w:r>
            <w:r w:rsidR="00842D35">
              <w:rPr>
                <w:webHidden/>
                <w:color w:val="auto"/>
              </w:rPr>
              <w:t>1</w:t>
            </w:r>
            <w:r w:rsidR="00044918" w:rsidRPr="000E619D">
              <w:rPr>
                <w:webHidden/>
                <w:color w:val="auto"/>
              </w:rPr>
              <w:fldChar w:fldCharType="end"/>
            </w:r>
          </w:hyperlink>
        </w:p>
        <w:p w:rsidR="00044918" w:rsidRPr="000E619D" w:rsidRDefault="00633712" w:rsidP="000E619D">
          <w:pPr>
            <w:pStyle w:val="TOC2"/>
            <w:tabs>
              <w:tab w:val="right" w:leader="dot" w:pos="9288"/>
            </w:tabs>
            <w:spacing w:line="360" w:lineRule="auto"/>
            <w:rPr>
              <w:rFonts w:ascii="Times New Roman" w:hAnsi="Times New Roman" w:cs="Times New Roman"/>
              <w:noProof/>
              <w:sz w:val="24"/>
              <w:szCs w:val="24"/>
            </w:rPr>
          </w:pPr>
          <w:hyperlink w:anchor="_Toc152607903" w:history="1">
            <w:r w:rsidR="00044918" w:rsidRPr="000E619D">
              <w:rPr>
                <w:rStyle w:val="Hyperlink"/>
                <w:rFonts w:ascii="Times New Roman" w:hAnsi="Times New Roman" w:cs="Times New Roman"/>
                <w:noProof/>
                <w:color w:val="auto"/>
                <w:sz w:val="24"/>
                <w:szCs w:val="24"/>
              </w:rPr>
              <w:t>1.1. General Introduction to Superconductivity and Ferromagnetism</w:t>
            </w:r>
            <w:r w:rsidR="00044918" w:rsidRPr="000E619D">
              <w:rPr>
                <w:rFonts w:ascii="Times New Roman" w:hAnsi="Times New Roman" w:cs="Times New Roman"/>
                <w:noProof/>
                <w:webHidden/>
                <w:sz w:val="24"/>
                <w:szCs w:val="24"/>
              </w:rPr>
              <w:tab/>
            </w:r>
            <w:r w:rsidR="00044918" w:rsidRPr="000E619D">
              <w:rPr>
                <w:rFonts w:ascii="Times New Roman" w:hAnsi="Times New Roman" w:cs="Times New Roman"/>
                <w:noProof/>
                <w:webHidden/>
                <w:sz w:val="24"/>
                <w:szCs w:val="24"/>
              </w:rPr>
              <w:fldChar w:fldCharType="begin"/>
            </w:r>
            <w:r w:rsidR="00044918" w:rsidRPr="000E619D">
              <w:rPr>
                <w:rFonts w:ascii="Times New Roman" w:hAnsi="Times New Roman" w:cs="Times New Roman"/>
                <w:noProof/>
                <w:webHidden/>
                <w:sz w:val="24"/>
                <w:szCs w:val="24"/>
              </w:rPr>
              <w:instrText xml:space="preserve"> PAGEREF _Toc152607903 \h </w:instrText>
            </w:r>
            <w:r w:rsidR="00044918" w:rsidRPr="000E619D">
              <w:rPr>
                <w:rFonts w:ascii="Times New Roman" w:hAnsi="Times New Roman" w:cs="Times New Roman"/>
                <w:noProof/>
                <w:webHidden/>
                <w:sz w:val="24"/>
                <w:szCs w:val="24"/>
              </w:rPr>
            </w:r>
            <w:r w:rsidR="00044918" w:rsidRPr="000E619D">
              <w:rPr>
                <w:rFonts w:ascii="Times New Roman" w:hAnsi="Times New Roman" w:cs="Times New Roman"/>
                <w:noProof/>
                <w:webHidden/>
                <w:sz w:val="24"/>
                <w:szCs w:val="24"/>
              </w:rPr>
              <w:fldChar w:fldCharType="separate"/>
            </w:r>
            <w:r w:rsidR="00842D35">
              <w:rPr>
                <w:rFonts w:ascii="Times New Roman" w:hAnsi="Times New Roman" w:cs="Times New Roman"/>
                <w:noProof/>
                <w:webHidden/>
                <w:sz w:val="24"/>
                <w:szCs w:val="24"/>
              </w:rPr>
              <w:t>1</w:t>
            </w:r>
            <w:r w:rsidR="00044918" w:rsidRPr="000E619D">
              <w:rPr>
                <w:rFonts w:ascii="Times New Roman" w:hAnsi="Times New Roman" w:cs="Times New Roman"/>
                <w:noProof/>
                <w:webHidden/>
                <w:sz w:val="24"/>
                <w:szCs w:val="24"/>
              </w:rPr>
              <w:fldChar w:fldCharType="end"/>
            </w:r>
          </w:hyperlink>
        </w:p>
        <w:p w:rsidR="00044918" w:rsidRPr="000E619D" w:rsidRDefault="00633712" w:rsidP="000E619D">
          <w:pPr>
            <w:pStyle w:val="TOC2"/>
            <w:tabs>
              <w:tab w:val="right" w:leader="dot" w:pos="9288"/>
            </w:tabs>
            <w:spacing w:line="360" w:lineRule="auto"/>
            <w:rPr>
              <w:rFonts w:ascii="Times New Roman" w:hAnsi="Times New Roman" w:cs="Times New Roman"/>
              <w:noProof/>
              <w:sz w:val="24"/>
              <w:szCs w:val="24"/>
            </w:rPr>
          </w:pPr>
          <w:hyperlink w:anchor="_Toc152607904" w:history="1">
            <w:r w:rsidR="00044918" w:rsidRPr="000E619D">
              <w:rPr>
                <w:rStyle w:val="Hyperlink"/>
                <w:rFonts w:ascii="Times New Roman" w:hAnsi="Times New Roman" w:cs="Times New Roman"/>
                <w:noProof/>
                <w:color w:val="auto"/>
                <w:sz w:val="24"/>
                <w:szCs w:val="24"/>
              </w:rPr>
              <w:t>1.2. The Meissner Effect</w:t>
            </w:r>
            <w:r w:rsidR="00044918" w:rsidRPr="000E619D">
              <w:rPr>
                <w:rFonts w:ascii="Times New Roman" w:hAnsi="Times New Roman" w:cs="Times New Roman"/>
                <w:noProof/>
                <w:webHidden/>
                <w:sz w:val="24"/>
                <w:szCs w:val="24"/>
              </w:rPr>
              <w:tab/>
            </w:r>
            <w:r w:rsidR="00044918" w:rsidRPr="000E619D">
              <w:rPr>
                <w:rFonts w:ascii="Times New Roman" w:hAnsi="Times New Roman" w:cs="Times New Roman"/>
                <w:noProof/>
                <w:webHidden/>
                <w:sz w:val="24"/>
                <w:szCs w:val="24"/>
              </w:rPr>
              <w:fldChar w:fldCharType="begin"/>
            </w:r>
            <w:r w:rsidR="00044918" w:rsidRPr="000E619D">
              <w:rPr>
                <w:rFonts w:ascii="Times New Roman" w:hAnsi="Times New Roman" w:cs="Times New Roman"/>
                <w:noProof/>
                <w:webHidden/>
                <w:sz w:val="24"/>
                <w:szCs w:val="24"/>
              </w:rPr>
              <w:instrText xml:space="preserve"> PAGEREF _Toc152607904 \h </w:instrText>
            </w:r>
            <w:r w:rsidR="00044918" w:rsidRPr="000E619D">
              <w:rPr>
                <w:rFonts w:ascii="Times New Roman" w:hAnsi="Times New Roman" w:cs="Times New Roman"/>
                <w:noProof/>
                <w:webHidden/>
                <w:sz w:val="24"/>
                <w:szCs w:val="24"/>
              </w:rPr>
            </w:r>
            <w:r w:rsidR="00044918" w:rsidRPr="000E619D">
              <w:rPr>
                <w:rFonts w:ascii="Times New Roman" w:hAnsi="Times New Roman" w:cs="Times New Roman"/>
                <w:noProof/>
                <w:webHidden/>
                <w:sz w:val="24"/>
                <w:szCs w:val="24"/>
              </w:rPr>
              <w:fldChar w:fldCharType="separate"/>
            </w:r>
            <w:r w:rsidR="00842D35">
              <w:rPr>
                <w:rFonts w:ascii="Times New Roman" w:hAnsi="Times New Roman" w:cs="Times New Roman"/>
                <w:noProof/>
                <w:webHidden/>
                <w:sz w:val="24"/>
                <w:szCs w:val="24"/>
              </w:rPr>
              <w:t>3</w:t>
            </w:r>
            <w:r w:rsidR="00044918" w:rsidRPr="000E619D">
              <w:rPr>
                <w:rFonts w:ascii="Times New Roman" w:hAnsi="Times New Roman" w:cs="Times New Roman"/>
                <w:noProof/>
                <w:webHidden/>
                <w:sz w:val="24"/>
                <w:szCs w:val="24"/>
              </w:rPr>
              <w:fldChar w:fldCharType="end"/>
            </w:r>
          </w:hyperlink>
        </w:p>
        <w:p w:rsidR="00044918" w:rsidRPr="000E619D" w:rsidRDefault="00633712" w:rsidP="000E619D">
          <w:pPr>
            <w:pStyle w:val="TOC2"/>
            <w:tabs>
              <w:tab w:val="right" w:leader="dot" w:pos="9288"/>
            </w:tabs>
            <w:spacing w:line="360" w:lineRule="auto"/>
            <w:rPr>
              <w:rFonts w:ascii="Times New Roman" w:hAnsi="Times New Roman" w:cs="Times New Roman"/>
              <w:noProof/>
              <w:sz w:val="24"/>
              <w:szCs w:val="24"/>
            </w:rPr>
          </w:pPr>
          <w:hyperlink w:anchor="_Toc152607905" w:history="1">
            <w:r w:rsidR="00044918" w:rsidRPr="000E619D">
              <w:rPr>
                <w:rStyle w:val="Hyperlink"/>
                <w:rFonts w:ascii="Times New Roman" w:hAnsi="Times New Roman" w:cs="Times New Roman"/>
                <w:noProof/>
                <w:color w:val="auto"/>
                <w:sz w:val="24"/>
                <w:szCs w:val="24"/>
              </w:rPr>
              <w:t>1.3. The BCS Theory</w:t>
            </w:r>
            <w:r w:rsidR="00044918" w:rsidRPr="000E619D">
              <w:rPr>
                <w:rFonts w:ascii="Times New Roman" w:hAnsi="Times New Roman" w:cs="Times New Roman"/>
                <w:noProof/>
                <w:webHidden/>
                <w:sz w:val="24"/>
                <w:szCs w:val="24"/>
              </w:rPr>
              <w:tab/>
            </w:r>
            <w:r w:rsidR="00044918" w:rsidRPr="000E619D">
              <w:rPr>
                <w:rFonts w:ascii="Times New Roman" w:hAnsi="Times New Roman" w:cs="Times New Roman"/>
                <w:noProof/>
                <w:webHidden/>
                <w:sz w:val="24"/>
                <w:szCs w:val="24"/>
              </w:rPr>
              <w:fldChar w:fldCharType="begin"/>
            </w:r>
            <w:r w:rsidR="00044918" w:rsidRPr="000E619D">
              <w:rPr>
                <w:rFonts w:ascii="Times New Roman" w:hAnsi="Times New Roman" w:cs="Times New Roman"/>
                <w:noProof/>
                <w:webHidden/>
                <w:sz w:val="24"/>
                <w:szCs w:val="24"/>
              </w:rPr>
              <w:instrText xml:space="preserve"> PAGEREF _Toc152607905 \h </w:instrText>
            </w:r>
            <w:r w:rsidR="00044918" w:rsidRPr="000E619D">
              <w:rPr>
                <w:rFonts w:ascii="Times New Roman" w:hAnsi="Times New Roman" w:cs="Times New Roman"/>
                <w:noProof/>
                <w:webHidden/>
                <w:sz w:val="24"/>
                <w:szCs w:val="24"/>
              </w:rPr>
            </w:r>
            <w:r w:rsidR="00044918" w:rsidRPr="000E619D">
              <w:rPr>
                <w:rFonts w:ascii="Times New Roman" w:hAnsi="Times New Roman" w:cs="Times New Roman"/>
                <w:noProof/>
                <w:webHidden/>
                <w:sz w:val="24"/>
                <w:szCs w:val="24"/>
              </w:rPr>
              <w:fldChar w:fldCharType="separate"/>
            </w:r>
            <w:r w:rsidR="00842D35">
              <w:rPr>
                <w:rFonts w:ascii="Times New Roman" w:hAnsi="Times New Roman" w:cs="Times New Roman"/>
                <w:noProof/>
                <w:webHidden/>
                <w:sz w:val="24"/>
                <w:szCs w:val="24"/>
              </w:rPr>
              <w:t>4</w:t>
            </w:r>
            <w:r w:rsidR="00044918" w:rsidRPr="000E619D">
              <w:rPr>
                <w:rFonts w:ascii="Times New Roman" w:hAnsi="Times New Roman" w:cs="Times New Roman"/>
                <w:noProof/>
                <w:webHidden/>
                <w:sz w:val="24"/>
                <w:szCs w:val="24"/>
              </w:rPr>
              <w:fldChar w:fldCharType="end"/>
            </w:r>
          </w:hyperlink>
        </w:p>
        <w:p w:rsidR="00044918" w:rsidRPr="000E619D" w:rsidRDefault="00633712" w:rsidP="000E619D">
          <w:pPr>
            <w:pStyle w:val="TOC2"/>
            <w:tabs>
              <w:tab w:val="right" w:leader="dot" w:pos="9288"/>
            </w:tabs>
            <w:spacing w:line="360" w:lineRule="auto"/>
            <w:rPr>
              <w:rFonts w:ascii="Times New Roman" w:hAnsi="Times New Roman" w:cs="Times New Roman"/>
              <w:noProof/>
              <w:sz w:val="24"/>
              <w:szCs w:val="24"/>
            </w:rPr>
          </w:pPr>
          <w:hyperlink w:anchor="_Toc152607906" w:history="1">
            <w:r w:rsidR="00044918" w:rsidRPr="000E619D">
              <w:rPr>
                <w:rStyle w:val="Hyperlink"/>
                <w:rFonts w:ascii="Times New Roman" w:hAnsi="Times New Roman" w:cs="Times New Roman"/>
                <w:noProof/>
                <w:color w:val="auto"/>
                <w:sz w:val="24"/>
                <w:szCs w:val="24"/>
              </w:rPr>
              <w:t>1.4. Cooper Pair</w:t>
            </w:r>
            <w:r w:rsidR="00044918" w:rsidRPr="000E619D">
              <w:rPr>
                <w:rFonts w:ascii="Times New Roman" w:hAnsi="Times New Roman" w:cs="Times New Roman"/>
                <w:noProof/>
                <w:webHidden/>
                <w:sz w:val="24"/>
                <w:szCs w:val="24"/>
              </w:rPr>
              <w:tab/>
            </w:r>
            <w:r w:rsidR="0073639A" w:rsidRPr="000E619D">
              <w:rPr>
                <w:rFonts w:ascii="Times New Roman" w:hAnsi="Times New Roman" w:cs="Times New Roman"/>
                <w:noProof/>
                <w:webHidden/>
                <w:sz w:val="24"/>
                <w:szCs w:val="24"/>
              </w:rPr>
              <w:t>6</w:t>
            </w:r>
          </w:hyperlink>
        </w:p>
        <w:p w:rsidR="00044918" w:rsidRPr="000E619D" w:rsidRDefault="00633712" w:rsidP="000E619D">
          <w:pPr>
            <w:pStyle w:val="TOC2"/>
            <w:tabs>
              <w:tab w:val="right" w:leader="dot" w:pos="9288"/>
            </w:tabs>
            <w:spacing w:line="360" w:lineRule="auto"/>
            <w:rPr>
              <w:rFonts w:ascii="Times New Roman" w:hAnsi="Times New Roman" w:cs="Times New Roman"/>
              <w:noProof/>
              <w:sz w:val="24"/>
              <w:szCs w:val="24"/>
            </w:rPr>
          </w:pPr>
          <w:hyperlink w:anchor="_Toc152607907" w:history="1">
            <w:r w:rsidR="00044918" w:rsidRPr="000E619D">
              <w:rPr>
                <w:rStyle w:val="Hyperlink"/>
                <w:rFonts w:ascii="Times New Roman" w:hAnsi="Times New Roman" w:cs="Times New Roman"/>
                <w:noProof/>
                <w:color w:val="auto"/>
                <w:sz w:val="24"/>
                <w:szCs w:val="24"/>
              </w:rPr>
              <w:t>1.5. Types of Superconductors</w:t>
            </w:r>
            <w:r w:rsidR="00044918" w:rsidRPr="000E619D">
              <w:rPr>
                <w:rFonts w:ascii="Times New Roman" w:hAnsi="Times New Roman" w:cs="Times New Roman"/>
                <w:noProof/>
                <w:webHidden/>
                <w:sz w:val="24"/>
                <w:szCs w:val="24"/>
              </w:rPr>
              <w:tab/>
            </w:r>
            <w:r w:rsidR="0073639A" w:rsidRPr="000E619D">
              <w:rPr>
                <w:rFonts w:ascii="Times New Roman" w:hAnsi="Times New Roman" w:cs="Times New Roman"/>
                <w:noProof/>
                <w:webHidden/>
                <w:sz w:val="24"/>
                <w:szCs w:val="24"/>
              </w:rPr>
              <w:t>7</w:t>
            </w:r>
          </w:hyperlink>
        </w:p>
        <w:p w:rsidR="00044918" w:rsidRPr="000E619D" w:rsidRDefault="00633712" w:rsidP="000E619D">
          <w:pPr>
            <w:pStyle w:val="TOC3"/>
            <w:tabs>
              <w:tab w:val="clear" w:pos="9170"/>
              <w:tab w:val="right" w:leader="dot" w:pos="9288"/>
            </w:tabs>
            <w:spacing w:line="360" w:lineRule="auto"/>
          </w:pPr>
          <w:hyperlink w:anchor="_Toc152607908" w:history="1">
            <w:r w:rsidR="000E619D" w:rsidRPr="000E619D">
              <w:rPr>
                <w:rStyle w:val="Hyperlink"/>
                <w:rFonts w:ascii="Times New Roman" w:hAnsi="Times New Roman" w:cs="Times New Roman"/>
                <w:color w:val="auto"/>
                <w:sz w:val="24"/>
                <w:szCs w:val="24"/>
              </w:rPr>
              <w:t>1.5.1. Type I Superconductor</w:t>
            </w:r>
            <w:r w:rsidR="000E619D" w:rsidRPr="000E619D">
              <w:rPr>
                <w:rStyle w:val="Hyperlink"/>
                <w:rFonts w:ascii="Times New Roman" w:hAnsi="Times New Roman" w:cs="Times New Roman"/>
                <w:color w:val="auto"/>
                <w:sz w:val="24"/>
                <w:szCs w:val="24"/>
              </w:rPr>
              <w:tab/>
            </w:r>
            <w:r w:rsidR="0073639A" w:rsidRPr="000E619D">
              <w:rPr>
                <w:rStyle w:val="Hyperlink"/>
                <w:rFonts w:ascii="Times New Roman" w:hAnsi="Times New Roman" w:cs="Times New Roman"/>
                <w:color w:val="auto"/>
                <w:sz w:val="24"/>
                <w:szCs w:val="24"/>
              </w:rPr>
              <w:t>8</w:t>
            </w:r>
            <w:r w:rsidR="00044918" w:rsidRPr="000E619D">
              <w:rPr>
                <w:webHidden/>
              </w:rPr>
              <w:fldChar w:fldCharType="begin"/>
            </w:r>
            <w:r w:rsidR="00044918" w:rsidRPr="000E619D">
              <w:rPr>
                <w:webHidden/>
              </w:rPr>
              <w:instrText xml:space="preserve"> PAGEREF _Toc152607908 \h </w:instrText>
            </w:r>
            <w:r w:rsidR="00044918" w:rsidRPr="000E619D">
              <w:rPr>
                <w:webHidden/>
              </w:rPr>
            </w:r>
            <w:r w:rsidR="00044918" w:rsidRPr="000E619D">
              <w:rPr>
                <w:webHidden/>
              </w:rPr>
              <w:fldChar w:fldCharType="separate"/>
            </w:r>
            <w:r w:rsidR="00842D35">
              <w:rPr>
                <w:webHidden/>
              </w:rPr>
              <w:t>8</w:t>
            </w:r>
            <w:r w:rsidR="00044918" w:rsidRPr="000E619D">
              <w:rPr>
                <w:webHidden/>
              </w:rPr>
              <w:fldChar w:fldCharType="end"/>
            </w:r>
          </w:hyperlink>
          <w:r w:rsidR="0073639A" w:rsidRPr="000E619D">
            <w:t>---------</w:t>
          </w:r>
        </w:p>
        <w:p w:rsidR="00044918" w:rsidRPr="000E619D" w:rsidRDefault="00633712" w:rsidP="000E619D">
          <w:pPr>
            <w:pStyle w:val="TOC3"/>
            <w:tabs>
              <w:tab w:val="clear" w:pos="9170"/>
              <w:tab w:val="right" w:leader="dot" w:pos="9288"/>
            </w:tabs>
            <w:spacing w:line="360" w:lineRule="auto"/>
          </w:pPr>
          <w:hyperlink w:anchor="_Toc152607909" w:history="1">
            <w:r w:rsidR="00044918" w:rsidRPr="000E619D">
              <w:rPr>
                <w:rStyle w:val="Hyperlink"/>
                <w:rFonts w:ascii="Times New Roman" w:hAnsi="Times New Roman" w:cs="Times New Roman"/>
                <w:color w:val="auto"/>
                <w:sz w:val="24"/>
                <w:szCs w:val="24"/>
              </w:rPr>
              <w:t>1.5.2. Type II superconductors</w:t>
            </w:r>
            <w:r w:rsidR="000E619D" w:rsidRPr="000E619D">
              <w:rPr>
                <w:rStyle w:val="Hyperlink"/>
                <w:rFonts w:ascii="Times New Roman" w:hAnsi="Times New Roman" w:cs="Times New Roman"/>
                <w:color w:val="auto"/>
                <w:sz w:val="24"/>
                <w:szCs w:val="24"/>
              </w:rPr>
              <w:tab/>
            </w:r>
            <w:r w:rsidR="0073639A" w:rsidRPr="000E619D">
              <w:rPr>
                <w:rStyle w:val="Hyperlink"/>
                <w:rFonts w:ascii="Times New Roman" w:hAnsi="Times New Roman" w:cs="Times New Roman"/>
                <w:color w:val="auto"/>
                <w:sz w:val="24"/>
                <w:szCs w:val="24"/>
              </w:rPr>
              <w:t xml:space="preserve"> 9</w:t>
            </w:r>
            <w:r w:rsidR="00044918" w:rsidRPr="000E619D">
              <w:rPr>
                <w:webHidden/>
              </w:rPr>
              <w:tab/>
            </w:r>
            <w:r w:rsidR="00044918" w:rsidRPr="000E619D">
              <w:rPr>
                <w:webHidden/>
              </w:rPr>
              <w:fldChar w:fldCharType="begin"/>
            </w:r>
            <w:r w:rsidR="00044918" w:rsidRPr="000E619D">
              <w:rPr>
                <w:webHidden/>
              </w:rPr>
              <w:instrText xml:space="preserve"> PAGEREF _Toc152607909 \h </w:instrText>
            </w:r>
            <w:r w:rsidR="00044918" w:rsidRPr="000E619D">
              <w:rPr>
                <w:webHidden/>
              </w:rPr>
            </w:r>
            <w:r w:rsidR="00044918" w:rsidRPr="000E619D">
              <w:rPr>
                <w:webHidden/>
              </w:rPr>
              <w:fldChar w:fldCharType="separate"/>
            </w:r>
            <w:r w:rsidR="00842D35">
              <w:rPr>
                <w:webHidden/>
              </w:rPr>
              <w:t>9</w:t>
            </w:r>
            <w:r w:rsidR="00044918" w:rsidRPr="000E619D">
              <w:rPr>
                <w:webHidden/>
              </w:rPr>
              <w:fldChar w:fldCharType="end"/>
            </w:r>
          </w:hyperlink>
        </w:p>
        <w:p w:rsidR="00044918" w:rsidRPr="000E619D" w:rsidRDefault="00633712" w:rsidP="000E619D">
          <w:pPr>
            <w:pStyle w:val="TOC2"/>
            <w:tabs>
              <w:tab w:val="right" w:leader="dot" w:pos="9288"/>
            </w:tabs>
            <w:spacing w:line="360" w:lineRule="auto"/>
            <w:rPr>
              <w:rFonts w:ascii="Times New Roman" w:hAnsi="Times New Roman" w:cs="Times New Roman"/>
              <w:noProof/>
              <w:sz w:val="24"/>
              <w:szCs w:val="24"/>
            </w:rPr>
          </w:pPr>
          <w:hyperlink w:anchor="_Toc152607910" w:history="1">
            <w:r w:rsidR="00044918" w:rsidRPr="000E619D">
              <w:rPr>
                <w:rStyle w:val="Hyperlink"/>
                <w:rFonts w:ascii="Times New Roman" w:hAnsi="Times New Roman" w:cs="Times New Roman"/>
                <w:noProof/>
                <w:color w:val="auto"/>
                <w:sz w:val="24"/>
                <w:szCs w:val="24"/>
              </w:rPr>
              <w:t>1.6. Ferromagnetism</w:t>
            </w:r>
            <w:r w:rsidR="00044918" w:rsidRPr="000E619D">
              <w:rPr>
                <w:rFonts w:ascii="Times New Roman" w:hAnsi="Times New Roman" w:cs="Times New Roman"/>
                <w:noProof/>
                <w:webHidden/>
                <w:sz w:val="24"/>
                <w:szCs w:val="24"/>
              </w:rPr>
              <w:tab/>
            </w:r>
            <w:r w:rsidR="0073639A" w:rsidRPr="000E619D">
              <w:rPr>
                <w:rFonts w:ascii="Times New Roman" w:hAnsi="Times New Roman" w:cs="Times New Roman"/>
                <w:noProof/>
                <w:webHidden/>
                <w:sz w:val="24"/>
                <w:szCs w:val="24"/>
              </w:rPr>
              <w:t>10</w:t>
            </w:r>
          </w:hyperlink>
        </w:p>
        <w:p w:rsidR="00044918" w:rsidRPr="000E619D" w:rsidRDefault="00633712" w:rsidP="000E619D">
          <w:pPr>
            <w:pStyle w:val="TOC2"/>
            <w:tabs>
              <w:tab w:val="right" w:leader="dot" w:pos="9288"/>
            </w:tabs>
            <w:spacing w:line="360" w:lineRule="auto"/>
            <w:rPr>
              <w:rFonts w:ascii="Times New Roman" w:hAnsi="Times New Roman" w:cs="Times New Roman"/>
              <w:noProof/>
              <w:sz w:val="24"/>
              <w:szCs w:val="24"/>
            </w:rPr>
          </w:pPr>
          <w:hyperlink w:anchor="_Toc152607911" w:history="1">
            <w:r w:rsidR="00044918" w:rsidRPr="000E619D">
              <w:rPr>
                <w:rStyle w:val="Hyperlink"/>
                <w:rFonts w:ascii="Times New Roman" w:hAnsi="Times New Roman" w:cs="Times New Roman"/>
                <w:noProof/>
                <w:color w:val="auto"/>
                <w:sz w:val="24"/>
                <w:szCs w:val="24"/>
              </w:rPr>
              <w:t>1.7. Curie Temperature</w:t>
            </w:r>
            <w:r w:rsidR="00044918" w:rsidRPr="000E619D">
              <w:rPr>
                <w:rFonts w:ascii="Times New Roman" w:hAnsi="Times New Roman" w:cs="Times New Roman"/>
                <w:noProof/>
                <w:webHidden/>
                <w:sz w:val="24"/>
                <w:szCs w:val="24"/>
              </w:rPr>
              <w:tab/>
            </w:r>
            <w:r w:rsidR="0073639A" w:rsidRPr="000E619D">
              <w:rPr>
                <w:rFonts w:ascii="Times New Roman" w:hAnsi="Times New Roman" w:cs="Times New Roman"/>
                <w:noProof/>
                <w:webHidden/>
                <w:sz w:val="24"/>
                <w:szCs w:val="24"/>
              </w:rPr>
              <w:t>11</w:t>
            </w:r>
          </w:hyperlink>
        </w:p>
        <w:p w:rsidR="00044918" w:rsidRPr="000E619D" w:rsidRDefault="00633712" w:rsidP="000E619D">
          <w:pPr>
            <w:pStyle w:val="TOC1"/>
            <w:rPr>
              <w:color w:val="auto"/>
            </w:rPr>
          </w:pPr>
          <w:hyperlink w:anchor="_Toc152607912" w:history="1">
            <w:r w:rsidR="00044918" w:rsidRPr="000E619D">
              <w:rPr>
                <w:rStyle w:val="Hyperlink"/>
                <w:color w:val="auto"/>
              </w:rPr>
              <w:t>CHAPTER TWO</w:t>
            </w:r>
            <w:r w:rsidR="00044918" w:rsidRPr="000E619D">
              <w:rPr>
                <w:webHidden/>
                <w:color w:val="auto"/>
              </w:rPr>
              <w:tab/>
            </w:r>
            <w:r w:rsidR="00044918" w:rsidRPr="000E619D">
              <w:rPr>
                <w:webHidden/>
                <w:color w:val="auto"/>
              </w:rPr>
              <w:fldChar w:fldCharType="begin"/>
            </w:r>
            <w:r w:rsidR="00044918" w:rsidRPr="000E619D">
              <w:rPr>
                <w:webHidden/>
                <w:color w:val="auto"/>
              </w:rPr>
              <w:instrText xml:space="preserve"> PAGEREF _Toc152607912 \h </w:instrText>
            </w:r>
            <w:r w:rsidR="00044918" w:rsidRPr="000E619D">
              <w:rPr>
                <w:webHidden/>
                <w:color w:val="auto"/>
              </w:rPr>
            </w:r>
            <w:r w:rsidR="00044918" w:rsidRPr="000E619D">
              <w:rPr>
                <w:webHidden/>
                <w:color w:val="auto"/>
              </w:rPr>
              <w:fldChar w:fldCharType="separate"/>
            </w:r>
            <w:r w:rsidR="00842D35">
              <w:rPr>
                <w:webHidden/>
                <w:color w:val="auto"/>
              </w:rPr>
              <w:t>13</w:t>
            </w:r>
            <w:r w:rsidR="00044918" w:rsidRPr="000E619D">
              <w:rPr>
                <w:webHidden/>
                <w:color w:val="auto"/>
              </w:rPr>
              <w:fldChar w:fldCharType="end"/>
            </w:r>
          </w:hyperlink>
        </w:p>
        <w:p w:rsidR="00044918" w:rsidRPr="000E619D" w:rsidRDefault="00633712" w:rsidP="000E619D">
          <w:pPr>
            <w:pStyle w:val="TOC1"/>
            <w:rPr>
              <w:color w:val="auto"/>
            </w:rPr>
          </w:pPr>
          <w:hyperlink w:anchor="_Toc152607913" w:history="1">
            <w:r w:rsidR="00044918" w:rsidRPr="000E619D">
              <w:rPr>
                <w:rStyle w:val="Hyperlink"/>
                <w:color w:val="auto"/>
              </w:rPr>
              <w:t>LITERATURE REVIEW</w:t>
            </w:r>
            <w:r w:rsidR="00044918" w:rsidRPr="000E619D">
              <w:rPr>
                <w:webHidden/>
                <w:color w:val="auto"/>
              </w:rPr>
              <w:tab/>
            </w:r>
            <w:r w:rsidR="00044918" w:rsidRPr="000E619D">
              <w:rPr>
                <w:webHidden/>
                <w:color w:val="auto"/>
              </w:rPr>
              <w:fldChar w:fldCharType="begin"/>
            </w:r>
            <w:r w:rsidR="00044918" w:rsidRPr="000E619D">
              <w:rPr>
                <w:webHidden/>
                <w:color w:val="auto"/>
              </w:rPr>
              <w:instrText xml:space="preserve"> PAGEREF _Toc152607913 \h </w:instrText>
            </w:r>
            <w:r w:rsidR="00044918" w:rsidRPr="000E619D">
              <w:rPr>
                <w:webHidden/>
                <w:color w:val="auto"/>
              </w:rPr>
            </w:r>
            <w:r w:rsidR="00044918" w:rsidRPr="000E619D">
              <w:rPr>
                <w:webHidden/>
                <w:color w:val="auto"/>
              </w:rPr>
              <w:fldChar w:fldCharType="separate"/>
            </w:r>
            <w:r w:rsidR="00842D35">
              <w:rPr>
                <w:webHidden/>
                <w:color w:val="auto"/>
              </w:rPr>
              <w:t>13</w:t>
            </w:r>
            <w:r w:rsidR="00044918" w:rsidRPr="000E619D">
              <w:rPr>
                <w:webHidden/>
                <w:color w:val="auto"/>
              </w:rPr>
              <w:fldChar w:fldCharType="end"/>
            </w:r>
          </w:hyperlink>
        </w:p>
        <w:p w:rsidR="00044918" w:rsidRPr="000E619D" w:rsidRDefault="00633712" w:rsidP="000E619D">
          <w:pPr>
            <w:pStyle w:val="TOC2"/>
            <w:tabs>
              <w:tab w:val="right" w:leader="dot" w:pos="9288"/>
            </w:tabs>
            <w:spacing w:line="360" w:lineRule="auto"/>
            <w:rPr>
              <w:rFonts w:ascii="Times New Roman" w:hAnsi="Times New Roman" w:cs="Times New Roman"/>
              <w:noProof/>
              <w:sz w:val="24"/>
              <w:szCs w:val="24"/>
            </w:rPr>
          </w:pPr>
          <w:hyperlink w:anchor="_Toc152607914" w:history="1">
            <w:r w:rsidR="00044918" w:rsidRPr="000E619D">
              <w:rPr>
                <w:rStyle w:val="Hyperlink"/>
                <w:rFonts w:ascii="Times New Roman" w:hAnsi="Times New Roman" w:cs="Times New Roman"/>
                <w:noProof/>
                <w:color w:val="auto"/>
                <w:sz w:val="24"/>
                <w:szCs w:val="24"/>
              </w:rPr>
              <w:t>2.1. Superconductivity and Magnetism</w:t>
            </w:r>
            <w:r w:rsidR="00044918" w:rsidRPr="000E619D">
              <w:rPr>
                <w:rFonts w:ascii="Times New Roman" w:hAnsi="Times New Roman" w:cs="Times New Roman"/>
                <w:noProof/>
                <w:webHidden/>
                <w:sz w:val="24"/>
                <w:szCs w:val="24"/>
              </w:rPr>
              <w:tab/>
            </w:r>
            <w:r w:rsidR="00044918" w:rsidRPr="000E619D">
              <w:rPr>
                <w:rFonts w:ascii="Times New Roman" w:hAnsi="Times New Roman" w:cs="Times New Roman"/>
                <w:noProof/>
                <w:webHidden/>
                <w:sz w:val="24"/>
                <w:szCs w:val="24"/>
              </w:rPr>
              <w:fldChar w:fldCharType="begin"/>
            </w:r>
            <w:r w:rsidR="00044918" w:rsidRPr="000E619D">
              <w:rPr>
                <w:rFonts w:ascii="Times New Roman" w:hAnsi="Times New Roman" w:cs="Times New Roman"/>
                <w:noProof/>
                <w:webHidden/>
                <w:sz w:val="24"/>
                <w:szCs w:val="24"/>
              </w:rPr>
              <w:instrText xml:space="preserve"> PAGEREF _Toc152607914 \h </w:instrText>
            </w:r>
            <w:r w:rsidR="00044918" w:rsidRPr="000E619D">
              <w:rPr>
                <w:rFonts w:ascii="Times New Roman" w:hAnsi="Times New Roman" w:cs="Times New Roman"/>
                <w:noProof/>
                <w:webHidden/>
                <w:sz w:val="24"/>
                <w:szCs w:val="24"/>
              </w:rPr>
            </w:r>
            <w:r w:rsidR="00044918" w:rsidRPr="000E619D">
              <w:rPr>
                <w:rFonts w:ascii="Times New Roman" w:hAnsi="Times New Roman" w:cs="Times New Roman"/>
                <w:noProof/>
                <w:webHidden/>
                <w:sz w:val="24"/>
                <w:szCs w:val="24"/>
              </w:rPr>
              <w:fldChar w:fldCharType="separate"/>
            </w:r>
            <w:r w:rsidR="00842D35">
              <w:rPr>
                <w:rFonts w:ascii="Times New Roman" w:hAnsi="Times New Roman" w:cs="Times New Roman"/>
                <w:noProof/>
                <w:webHidden/>
                <w:sz w:val="24"/>
                <w:szCs w:val="24"/>
              </w:rPr>
              <w:t>13</w:t>
            </w:r>
            <w:r w:rsidR="00044918" w:rsidRPr="000E619D">
              <w:rPr>
                <w:rFonts w:ascii="Times New Roman" w:hAnsi="Times New Roman" w:cs="Times New Roman"/>
                <w:noProof/>
                <w:webHidden/>
                <w:sz w:val="24"/>
                <w:szCs w:val="24"/>
              </w:rPr>
              <w:fldChar w:fldCharType="end"/>
            </w:r>
          </w:hyperlink>
        </w:p>
        <w:p w:rsidR="00044918" w:rsidRPr="000E619D" w:rsidRDefault="00633712" w:rsidP="000E619D">
          <w:pPr>
            <w:pStyle w:val="TOC2"/>
            <w:tabs>
              <w:tab w:val="right" w:leader="dot" w:pos="9288"/>
            </w:tabs>
            <w:spacing w:line="360" w:lineRule="auto"/>
            <w:rPr>
              <w:rFonts w:ascii="Times New Roman" w:hAnsi="Times New Roman" w:cs="Times New Roman"/>
              <w:noProof/>
              <w:sz w:val="24"/>
              <w:szCs w:val="24"/>
            </w:rPr>
          </w:pPr>
          <w:hyperlink w:anchor="_Toc152607915" w:history="1">
            <w:r w:rsidR="00044918" w:rsidRPr="000E619D">
              <w:rPr>
                <w:rStyle w:val="Hyperlink"/>
                <w:rFonts w:ascii="Times New Roman" w:hAnsi="Times New Roman" w:cs="Times New Roman"/>
                <w:noProof/>
                <w:color w:val="auto"/>
                <w:sz w:val="24"/>
                <w:szCs w:val="24"/>
              </w:rPr>
              <w:t>2.2. Ferromagnetic Superconductor</w:t>
            </w:r>
            <w:r w:rsidR="00411C7F">
              <w:rPr>
                <w:rStyle w:val="Hyperlink"/>
                <w:rFonts w:ascii="Times New Roman" w:hAnsi="Times New Roman" w:cs="Times New Roman"/>
                <w:noProof/>
                <w:color w:val="auto"/>
                <w:sz w:val="24"/>
                <w:szCs w:val="24"/>
              </w:rPr>
              <w:t>s</w:t>
            </w:r>
            <w:r w:rsidR="00044918" w:rsidRPr="000E619D">
              <w:rPr>
                <w:rFonts w:ascii="Times New Roman" w:hAnsi="Times New Roman" w:cs="Times New Roman"/>
                <w:noProof/>
                <w:webHidden/>
                <w:sz w:val="24"/>
                <w:szCs w:val="24"/>
              </w:rPr>
              <w:tab/>
            </w:r>
            <w:r w:rsidR="00044918" w:rsidRPr="000E619D">
              <w:rPr>
                <w:rFonts w:ascii="Times New Roman" w:hAnsi="Times New Roman" w:cs="Times New Roman"/>
                <w:noProof/>
                <w:webHidden/>
                <w:sz w:val="24"/>
                <w:szCs w:val="24"/>
              </w:rPr>
              <w:fldChar w:fldCharType="begin"/>
            </w:r>
            <w:r w:rsidR="00044918" w:rsidRPr="000E619D">
              <w:rPr>
                <w:rFonts w:ascii="Times New Roman" w:hAnsi="Times New Roman" w:cs="Times New Roman"/>
                <w:noProof/>
                <w:webHidden/>
                <w:sz w:val="24"/>
                <w:szCs w:val="24"/>
              </w:rPr>
              <w:instrText xml:space="preserve"> PAGEREF _Toc152607915 \h </w:instrText>
            </w:r>
            <w:r w:rsidR="00044918" w:rsidRPr="000E619D">
              <w:rPr>
                <w:rFonts w:ascii="Times New Roman" w:hAnsi="Times New Roman" w:cs="Times New Roman"/>
                <w:noProof/>
                <w:webHidden/>
                <w:sz w:val="24"/>
                <w:szCs w:val="24"/>
              </w:rPr>
            </w:r>
            <w:r w:rsidR="00044918" w:rsidRPr="000E619D">
              <w:rPr>
                <w:rFonts w:ascii="Times New Roman" w:hAnsi="Times New Roman" w:cs="Times New Roman"/>
                <w:noProof/>
                <w:webHidden/>
                <w:sz w:val="24"/>
                <w:szCs w:val="24"/>
              </w:rPr>
              <w:fldChar w:fldCharType="separate"/>
            </w:r>
            <w:r w:rsidR="00842D35">
              <w:rPr>
                <w:rFonts w:ascii="Times New Roman" w:hAnsi="Times New Roman" w:cs="Times New Roman"/>
                <w:noProof/>
                <w:webHidden/>
                <w:sz w:val="24"/>
                <w:szCs w:val="24"/>
              </w:rPr>
              <w:t>14</w:t>
            </w:r>
            <w:r w:rsidR="00044918" w:rsidRPr="000E619D">
              <w:rPr>
                <w:rFonts w:ascii="Times New Roman" w:hAnsi="Times New Roman" w:cs="Times New Roman"/>
                <w:noProof/>
                <w:webHidden/>
                <w:sz w:val="24"/>
                <w:szCs w:val="24"/>
              </w:rPr>
              <w:fldChar w:fldCharType="end"/>
            </w:r>
          </w:hyperlink>
        </w:p>
        <w:p w:rsidR="00044918" w:rsidRPr="000E619D" w:rsidRDefault="00633712" w:rsidP="000E619D">
          <w:pPr>
            <w:pStyle w:val="TOC2"/>
            <w:tabs>
              <w:tab w:val="right" w:leader="dot" w:pos="9288"/>
            </w:tabs>
            <w:spacing w:line="360" w:lineRule="auto"/>
            <w:rPr>
              <w:rFonts w:ascii="Times New Roman" w:hAnsi="Times New Roman" w:cs="Times New Roman"/>
              <w:noProof/>
              <w:sz w:val="24"/>
              <w:szCs w:val="24"/>
            </w:rPr>
          </w:pPr>
          <w:hyperlink w:anchor="_Toc152607916" w:history="1">
            <w:r w:rsidR="00044918" w:rsidRPr="000E619D">
              <w:rPr>
                <w:rStyle w:val="Hyperlink"/>
                <w:rFonts w:ascii="Times New Roman" w:hAnsi="Times New Roman" w:cs="Times New Roman"/>
                <w:noProof/>
                <w:color w:val="auto"/>
                <w:sz w:val="24"/>
                <w:szCs w:val="24"/>
              </w:rPr>
              <w:t>2.3. Coexistence of Antiferromagnetism and Superconductivity</w:t>
            </w:r>
            <w:r w:rsidR="00044918" w:rsidRPr="000E619D">
              <w:rPr>
                <w:rFonts w:ascii="Times New Roman" w:hAnsi="Times New Roman" w:cs="Times New Roman"/>
                <w:noProof/>
                <w:webHidden/>
                <w:sz w:val="24"/>
                <w:szCs w:val="24"/>
              </w:rPr>
              <w:tab/>
            </w:r>
            <w:r w:rsidR="00044918" w:rsidRPr="000E619D">
              <w:rPr>
                <w:rFonts w:ascii="Times New Roman" w:hAnsi="Times New Roman" w:cs="Times New Roman"/>
                <w:noProof/>
                <w:webHidden/>
                <w:sz w:val="24"/>
                <w:szCs w:val="24"/>
              </w:rPr>
              <w:fldChar w:fldCharType="begin"/>
            </w:r>
            <w:r w:rsidR="00044918" w:rsidRPr="000E619D">
              <w:rPr>
                <w:rFonts w:ascii="Times New Roman" w:hAnsi="Times New Roman" w:cs="Times New Roman"/>
                <w:noProof/>
                <w:webHidden/>
                <w:sz w:val="24"/>
                <w:szCs w:val="24"/>
              </w:rPr>
              <w:instrText xml:space="preserve"> PAGEREF _Toc152607916 \h </w:instrText>
            </w:r>
            <w:r w:rsidR="00044918" w:rsidRPr="000E619D">
              <w:rPr>
                <w:rFonts w:ascii="Times New Roman" w:hAnsi="Times New Roman" w:cs="Times New Roman"/>
                <w:noProof/>
                <w:webHidden/>
                <w:sz w:val="24"/>
                <w:szCs w:val="24"/>
              </w:rPr>
            </w:r>
            <w:r w:rsidR="00044918" w:rsidRPr="000E619D">
              <w:rPr>
                <w:rFonts w:ascii="Times New Roman" w:hAnsi="Times New Roman" w:cs="Times New Roman"/>
                <w:noProof/>
                <w:webHidden/>
                <w:sz w:val="24"/>
                <w:szCs w:val="24"/>
              </w:rPr>
              <w:fldChar w:fldCharType="separate"/>
            </w:r>
            <w:r w:rsidR="00842D35">
              <w:rPr>
                <w:rFonts w:ascii="Times New Roman" w:hAnsi="Times New Roman" w:cs="Times New Roman"/>
                <w:noProof/>
                <w:webHidden/>
                <w:sz w:val="24"/>
                <w:szCs w:val="24"/>
              </w:rPr>
              <w:t>15</w:t>
            </w:r>
            <w:r w:rsidR="00044918" w:rsidRPr="000E619D">
              <w:rPr>
                <w:rFonts w:ascii="Times New Roman" w:hAnsi="Times New Roman" w:cs="Times New Roman"/>
                <w:noProof/>
                <w:webHidden/>
                <w:sz w:val="24"/>
                <w:szCs w:val="24"/>
              </w:rPr>
              <w:fldChar w:fldCharType="end"/>
            </w:r>
          </w:hyperlink>
        </w:p>
        <w:p w:rsidR="00044918" w:rsidRPr="000E619D" w:rsidRDefault="00633712" w:rsidP="000E619D">
          <w:pPr>
            <w:pStyle w:val="TOC2"/>
            <w:tabs>
              <w:tab w:val="right" w:leader="dot" w:pos="9288"/>
            </w:tabs>
            <w:spacing w:line="360" w:lineRule="auto"/>
            <w:rPr>
              <w:rFonts w:ascii="Times New Roman" w:hAnsi="Times New Roman" w:cs="Times New Roman"/>
              <w:noProof/>
              <w:sz w:val="24"/>
              <w:szCs w:val="24"/>
            </w:rPr>
          </w:pPr>
          <w:hyperlink w:anchor="_Toc152607917" w:history="1">
            <w:r w:rsidR="00044918" w:rsidRPr="000E619D">
              <w:rPr>
                <w:rStyle w:val="Hyperlink"/>
                <w:rFonts w:ascii="Times New Roman" w:hAnsi="Times New Roman" w:cs="Times New Roman"/>
                <w:noProof/>
                <w:color w:val="auto"/>
                <w:sz w:val="24"/>
                <w:szCs w:val="24"/>
              </w:rPr>
              <w:t>2.4. The Structure of  ZrZn</w:t>
            </w:r>
            <w:r w:rsidR="00044918" w:rsidRPr="000E619D">
              <w:rPr>
                <w:rStyle w:val="Hyperlink"/>
                <w:rFonts w:ascii="Times New Roman" w:hAnsi="Times New Roman" w:cs="Times New Roman"/>
                <w:noProof/>
                <w:color w:val="auto"/>
                <w:sz w:val="24"/>
                <w:szCs w:val="24"/>
                <w:vertAlign w:val="subscript"/>
              </w:rPr>
              <w:t>2</w:t>
            </w:r>
            <w:r w:rsidR="00044918" w:rsidRPr="000E619D">
              <w:rPr>
                <w:rFonts w:ascii="Times New Roman" w:hAnsi="Times New Roman" w:cs="Times New Roman"/>
                <w:noProof/>
                <w:webHidden/>
                <w:sz w:val="24"/>
                <w:szCs w:val="24"/>
              </w:rPr>
              <w:tab/>
            </w:r>
          </w:hyperlink>
          <w:r w:rsidR="00462CED">
            <w:rPr>
              <w:rFonts w:ascii="Times New Roman" w:hAnsi="Times New Roman" w:cs="Times New Roman"/>
              <w:noProof/>
              <w:sz w:val="24"/>
              <w:szCs w:val="24"/>
            </w:rPr>
            <w:t>15</w:t>
          </w:r>
        </w:p>
        <w:p w:rsidR="00044918" w:rsidRPr="000E619D" w:rsidRDefault="00633712" w:rsidP="000E619D">
          <w:pPr>
            <w:pStyle w:val="TOC2"/>
            <w:tabs>
              <w:tab w:val="right" w:leader="dot" w:pos="9288"/>
            </w:tabs>
            <w:spacing w:line="360" w:lineRule="auto"/>
            <w:rPr>
              <w:rFonts w:ascii="Times New Roman" w:hAnsi="Times New Roman" w:cs="Times New Roman"/>
              <w:noProof/>
              <w:sz w:val="24"/>
              <w:szCs w:val="24"/>
            </w:rPr>
          </w:pPr>
          <w:hyperlink w:anchor="_Toc152607918" w:history="1">
            <w:r w:rsidR="00044918" w:rsidRPr="000E619D">
              <w:rPr>
                <w:rStyle w:val="Hyperlink"/>
                <w:rFonts w:ascii="Times New Roman" w:hAnsi="Times New Roman" w:cs="Times New Roman"/>
                <w:noProof/>
                <w:color w:val="auto"/>
                <w:sz w:val="24"/>
                <w:szCs w:val="24"/>
              </w:rPr>
              <w:t>2.5. Ferromagnetism due to Itinerant Electrons</w:t>
            </w:r>
            <w:r w:rsidR="00044918" w:rsidRPr="000E619D">
              <w:rPr>
                <w:rFonts w:ascii="Times New Roman" w:hAnsi="Times New Roman" w:cs="Times New Roman"/>
                <w:noProof/>
                <w:webHidden/>
                <w:sz w:val="24"/>
                <w:szCs w:val="24"/>
              </w:rPr>
              <w:tab/>
            </w:r>
            <w:r w:rsidR="00044918" w:rsidRPr="000E619D">
              <w:rPr>
                <w:rFonts w:ascii="Times New Roman" w:hAnsi="Times New Roman" w:cs="Times New Roman"/>
                <w:noProof/>
                <w:webHidden/>
                <w:sz w:val="24"/>
                <w:szCs w:val="24"/>
              </w:rPr>
              <w:fldChar w:fldCharType="begin"/>
            </w:r>
            <w:r w:rsidR="00044918" w:rsidRPr="000E619D">
              <w:rPr>
                <w:rFonts w:ascii="Times New Roman" w:hAnsi="Times New Roman" w:cs="Times New Roman"/>
                <w:noProof/>
                <w:webHidden/>
                <w:sz w:val="24"/>
                <w:szCs w:val="24"/>
              </w:rPr>
              <w:instrText xml:space="preserve"> PAGEREF _Toc152607918 \h </w:instrText>
            </w:r>
            <w:r w:rsidR="00044918" w:rsidRPr="000E619D">
              <w:rPr>
                <w:rFonts w:ascii="Times New Roman" w:hAnsi="Times New Roman" w:cs="Times New Roman"/>
                <w:noProof/>
                <w:webHidden/>
                <w:sz w:val="24"/>
                <w:szCs w:val="24"/>
              </w:rPr>
            </w:r>
            <w:r w:rsidR="00044918" w:rsidRPr="000E619D">
              <w:rPr>
                <w:rFonts w:ascii="Times New Roman" w:hAnsi="Times New Roman" w:cs="Times New Roman"/>
                <w:noProof/>
                <w:webHidden/>
                <w:sz w:val="24"/>
                <w:szCs w:val="24"/>
              </w:rPr>
              <w:fldChar w:fldCharType="separate"/>
            </w:r>
            <w:r w:rsidR="00842D35">
              <w:rPr>
                <w:rFonts w:ascii="Times New Roman" w:hAnsi="Times New Roman" w:cs="Times New Roman"/>
                <w:noProof/>
                <w:webHidden/>
                <w:sz w:val="24"/>
                <w:szCs w:val="24"/>
              </w:rPr>
              <w:t>16</w:t>
            </w:r>
            <w:r w:rsidR="00044918" w:rsidRPr="000E619D">
              <w:rPr>
                <w:rFonts w:ascii="Times New Roman" w:hAnsi="Times New Roman" w:cs="Times New Roman"/>
                <w:noProof/>
                <w:webHidden/>
                <w:sz w:val="24"/>
                <w:szCs w:val="24"/>
              </w:rPr>
              <w:fldChar w:fldCharType="end"/>
            </w:r>
          </w:hyperlink>
        </w:p>
        <w:p w:rsidR="00044918" w:rsidRPr="000E619D" w:rsidRDefault="00633712" w:rsidP="000E619D">
          <w:pPr>
            <w:pStyle w:val="TOC2"/>
            <w:tabs>
              <w:tab w:val="right" w:leader="dot" w:pos="9288"/>
            </w:tabs>
            <w:spacing w:line="360" w:lineRule="auto"/>
            <w:rPr>
              <w:rFonts w:ascii="Times New Roman" w:hAnsi="Times New Roman" w:cs="Times New Roman"/>
              <w:noProof/>
              <w:sz w:val="24"/>
              <w:szCs w:val="24"/>
            </w:rPr>
          </w:pPr>
          <w:hyperlink w:anchor="_Toc152607919" w:history="1">
            <w:r w:rsidR="00044918" w:rsidRPr="000E619D">
              <w:rPr>
                <w:rStyle w:val="Hyperlink"/>
                <w:rFonts w:ascii="Times New Roman" w:hAnsi="Times New Roman" w:cs="Times New Roman"/>
                <w:noProof/>
                <w:color w:val="auto"/>
                <w:sz w:val="24"/>
                <w:szCs w:val="24"/>
              </w:rPr>
              <w:t>2.6. Mechanism of Pairing in ZrZn</w:t>
            </w:r>
            <w:r w:rsidR="00044918" w:rsidRPr="000E619D">
              <w:rPr>
                <w:rStyle w:val="Hyperlink"/>
                <w:rFonts w:ascii="Times New Roman" w:hAnsi="Times New Roman" w:cs="Times New Roman"/>
                <w:noProof/>
                <w:color w:val="auto"/>
                <w:sz w:val="24"/>
                <w:szCs w:val="24"/>
                <w:vertAlign w:val="subscript"/>
              </w:rPr>
              <w:t>2</w:t>
            </w:r>
            <w:r w:rsidR="00044918" w:rsidRPr="000E619D">
              <w:rPr>
                <w:rFonts w:ascii="Times New Roman" w:hAnsi="Times New Roman" w:cs="Times New Roman"/>
                <w:noProof/>
                <w:webHidden/>
                <w:sz w:val="24"/>
                <w:szCs w:val="24"/>
              </w:rPr>
              <w:tab/>
            </w:r>
            <w:r w:rsidR="00044918" w:rsidRPr="000E619D">
              <w:rPr>
                <w:rFonts w:ascii="Times New Roman" w:hAnsi="Times New Roman" w:cs="Times New Roman"/>
                <w:noProof/>
                <w:webHidden/>
                <w:sz w:val="24"/>
                <w:szCs w:val="24"/>
              </w:rPr>
              <w:fldChar w:fldCharType="begin"/>
            </w:r>
            <w:r w:rsidR="00044918" w:rsidRPr="000E619D">
              <w:rPr>
                <w:rFonts w:ascii="Times New Roman" w:hAnsi="Times New Roman" w:cs="Times New Roman"/>
                <w:noProof/>
                <w:webHidden/>
                <w:sz w:val="24"/>
                <w:szCs w:val="24"/>
              </w:rPr>
              <w:instrText xml:space="preserve"> PAGEREF _Toc152607919 \h </w:instrText>
            </w:r>
            <w:r w:rsidR="00044918" w:rsidRPr="000E619D">
              <w:rPr>
                <w:rFonts w:ascii="Times New Roman" w:hAnsi="Times New Roman" w:cs="Times New Roman"/>
                <w:noProof/>
                <w:webHidden/>
                <w:sz w:val="24"/>
                <w:szCs w:val="24"/>
              </w:rPr>
            </w:r>
            <w:r w:rsidR="00044918" w:rsidRPr="000E619D">
              <w:rPr>
                <w:rFonts w:ascii="Times New Roman" w:hAnsi="Times New Roman" w:cs="Times New Roman"/>
                <w:noProof/>
                <w:webHidden/>
                <w:sz w:val="24"/>
                <w:szCs w:val="24"/>
              </w:rPr>
              <w:fldChar w:fldCharType="separate"/>
            </w:r>
            <w:r w:rsidR="00842D35">
              <w:rPr>
                <w:rFonts w:ascii="Times New Roman" w:hAnsi="Times New Roman" w:cs="Times New Roman"/>
                <w:noProof/>
                <w:webHidden/>
                <w:sz w:val="24"/>
                <w:szCs w:val="24"/>
              </w:rPr>
              <w:t>18</w:t>
            </w:r>
            <w:r w:rsidR="00044918" w:rsidRPr="000E619D">
              <w:rPr>
                <w:rFonts w:ascii="Times New Roman" w:hAnsi="Times New Roman" w:cs="Times New Roman"/>
                <w:noProof/>
                <w:webHidden/>
                <w:sz w:val="24"/>
                <w:szCs w:val="24"/>
              </w:rPr>
              <w:fldChar w:fldCharType="end"/>
            </w:r>
          </w:hyperlink>
        </w:p>
        <w:p w:rsidR="00044918" w:rsidRPr="000E619D" w:rsidRDefault="00633712" w:rsidP="000E619D">
          <w:pPr>
            <w:pStyle w:val="TOC3"/>
            <w:tabs>
              <w:tab w:val="clear" w:pos="9170"/>
              <w:tab w:val="right" w:leader="dot" w:pos="9288"/>
            </w:tabs>
            <w:spacing w:line="360" w:lineRule="auto"/>
          </w:pPr>
          <w:hyperlink w:anchor="_Toc152607920" w:history="1">
            <w:r w:rsidR="00044918" w:rsidRPr="000E619D">
              <w:rPr>
                <w:rStyle w:val="Hyperlink"/>
                <w:rFonts w:ascii="Times New Roman" w:hAnsi="Times New Roman" w:cs="Times New Roman"/>
                <w:color w:val="auto"/>
                <w:sz w:val="24"/>
                <w:szCs w:val="24"/>
              </w:rPr>
              <w:t>2.6.1. s-Pairing</w:t>
            </w:r>
            <w:r w:rsidR="000E619D" w:rsidRPr="000E619D">
              <w:rPr>
                <w:rStyle w:val="Hyperlink"/>
                <w:rFonts w:ascii="Times New Roman" w:hAnsi="Times New Roman" w:cs="Times New Roman"/>
                <w:color w:val="auto"/>
                <w:sz w:val="24"/>
                <w:szCs w:val="24"/>
              </w:rPr>
              <w:tab/>
            </w:r>
            <w:r w:rsidR="009370DA" w:rsidRPr="000E619D">
              <w:rPr>
                <w:rStyle w:val="Hyperlink"/>
                <w:rFonts w:ascii="Times New Roman" w:hAnsi="Times New Roman" w:cs="Times New Roman"/>
                <w:color w:val="auto"/>
                <w:sz w:val="24"/>
                <w:szCs w:val="24"/>
              </w:rPr>
              <w:t xml:space="preserve"> 19</w:t>
            </w:r>
            <w:r w:rsidR="00044918" w:rsidRPr="000E619D">
              <w:rPr>
                <w:webHidden/>
              </w:rPr>
              <w:tab/>
            </w:r>
            <w:r w:rsidR="00044918" w:rsidRPr="000E619D">
              <w:rPr>
                <w:webHidden/>
              </w:rPr>
              <w:fldChar w:fldCharType="begin"/>
            </w:r>
            <w:r w:rsidR="00044918" w:rsidRPr="000E619D">
              <w:rPr>
                <w:webHidden/>
              </w:rPr>
              <w:instrText xml:space="preserve"> PAGEREF _Toc152607920 \h </w:instrText>
            </w:r>
            <w:r w:rsidR="00044918" w:rsidRPr="000E619D">
              <w:rPr>
                <w:webHidden/>
              </w:rPr>
            </w:r>
            <w:r w:rsidR="00044918" w:rsidRPr="000E619D">
              <w:rPr>
                <w:webHidden/>
              </w:rPr>
              <w:fldChar w:fldCharType="separate"/>
            </w:r>
            <w:r w:rsidR="00842D35">
              <w:rPr>
                <w:webHidden/>
              </w:rPr>
              <w:t>19</w:t>
            </w:r>
            <w:r w:rsidR="00044918" w:rsidRPr="000E619D">
              <w:rPr>
                <w:webHidden/>
              </w:rPr>
              <w:fldChar w:fldCharType="end"/>
            </w:r>
          </w:hyperlink>
        </w:p>
        <w:p w:rsidR="00044918" w:rsidRPr="000E619D" w:rsidRDefault="00633712" w:rsidP="000E619D">
          <w:pPr>
            <w:pStyle w:val="TOC3"/>
            <w:tabs>
              <w:tab w:val="clear" w:pos="9170"/>
              <w:tab w:val="right" w:leader="dot" w:pos="9288"/>
            </w:tabs>
            <w:spacing w:line="360" w:lineRule="auto"/>
          </w:pPr>
          <w:hyperlink w:anchor="_Toc152607921" w:history="1">
            <w:r w:rsidR="00044918" w:rsidRPr="000E619D">
              <w:rPr>
                <w:rStyle w:val="Hyperlink"/>
                <w:rFonts w:ascii="Times New Roman" w:hAnsi="Times New Roman" w:cs="Times New Roman"/>
                <w:color w:val="auto"/>
                <w:sz w:val="24"/>
                <w:szCs w:val="24"/>
              </w:rPr>
              <w:t>2.6.2. p-Pairing</w:t>
            </w:r>
            <w:r w:rsidR="000E619D" w:rsidRPr="000E619D">
              <w:rPr>
                <w:rStyle w:val="Hyperlink"/>
                <w:rFonts w:ascii="Times New Roman" w:hAnsi="Times New Roman" w:cs="Times New Roman"/>
                <w:color w:val="auto"/>
                <w:sz w:val="24"/>
                <w:szCs w:val="24"/>
              </w:rPr>
              <w:tab/>
            </w:r>
            <w:r w:rsidR="009370DA" w:rsidRPr="000E619D">
              <w:rPr>
                <w:rStyle w:val="Hyperlink"/>
                <w:rFonts w:ascii="Times New Roman" w:hAnsi="Times New Roman" w:cs="Times New Roman"/>
                <w:color w:val="auto"/>
                <w:sz w:val="24"/>
                <w:szCs w:val="24"/>
              </w:rPr>
              <w:t xml:space="preserve">  19</w:t>
            </w:r>
            <w:r w:rsidR="00044918" w:rsidRPr="000E619D">
              <w:rPr>
                <w:webHidden/>
              </w:rPr>
              <w:tab/>
            </w:r>
            <w:r w:rsidR="009370DA" w:rsidRPr="000E619D">
              <w:rPr>
                <w:webHidden/>
              </w:rPr>
              <w:t>19</w:t>
            </w:r>
            <w:r w:rsidR="00044918" w:rsidRPr="000E619D">
              <w:rPr>
                <w:webHidden/>
              </w:rPr>
              <w:fldChar w:fldCharType="begin"/>
            </w:r>
            <w:r w:rsidR="00044918" w:rsidRPr="000E619D">
              <w:rPr>
                <w:webHidden/>
              </w:rPr>
              <w:instrText xml:space="preserve"> PAGEREF _Toc152607921 \h </w:instrText>
            </w:r>
            <w:r w:rsidR="00044918" w:rsidRPr="000E619D">
              <w:rPr>
                <w:webHidden/>
              </w:rPr>
            </w:r>
            <w:r w:rsidR="00044918" w:rsidRPr="000E619D">
              <w:rPr>
                <w:webHidden/>
              </w:rPr>
              <w:fldChar w:fldCharType="separate"/>
            </w:r>
            <w:r w:rsidR="00842D35">
              <w:rPr>
                <w:webHidden/>
              </w:rPr>
              <w:t>19</w:t>
            </w:r>
            <w:r w:rsidR="00044918" w:rsidRPr="000E619D">
              <w:rPr>
                <w:webHidden/>
              </w:rPr>
              <w:fldChar w:fldCharType="end"/>
            </w:r>
          </w:hyperlink>
        </w:p>
        <w:p w:rsidR="00044918" w:rsidRPr="000E619D" w:rsidRDefault="00633712" w:rsidP="000E619D">
          <w:pPr>
            <w:pStyle w:val="TOC2"/>
            <w:tabs>
              <w:tab w:val="right" w:leader="dot" w:pos="9288"/>
            </w:tabs>
            <w:spacing w:line="360" w:lineRule="auto"/>
            <w:rPr>
              <w:rFonts w:ascii="Times New Roman" w:hAnsi="Times New Roman" w:cs="Times New Roman"/>
              <w:noProof/>
              <w:sz w:val="24"/>
              <w:szCs w:val="24"/>
            </w:rPr>
          </w:pPr>
          <w:hyperlink w:anchor="_Toc152607922" w:history="1">
            <w:r w:rsidR="00044918" w:rsidRPr="000E619D">
              <w:rPr>
                <w:rStyle w:val="Hyperlink"/>
                <w:rFonts w:ascii="Times New Roman" w:hAnsi="Times New Roman" w:cs="Times New Roman"/>
                <w:noProof/>
                <w:color w:val="auto"/>
                <w:sz w:val="24"/>
                <w:szCs w:val="24"/>
              </w:rPr>
              <w:t>2.7. Order Parameter in p-Pairing</w:t>
            </w:r>
            <w:r w:rsidR="00044918" w:rsidRPr="000E619D">
              <w:rPr>
                <w:rFonts w:ascii="Times New Roman" w:hAnsi="Times New Roman" w:cs="Times New Roman"/>
                <w:noProof/>
                <w:webHidden/>
                <w:sz w:val="24"/>
                <w:szCs w:val="24"/>
              </w:rPr>
              <w:tab/>
            </w:r>
          </w:hyperlink>
          <w:r w:rsidR="009370DA" w:rsidRPr="000E619D">
            <w:rPr>
              <w:rFonts w:ascii="Times New Roman" w:hAnsi="Times New Roman" w:cs="Times New Roman"/>
              <w:noProof/>
              <w:sz w:val="24"/>
              <w:szCs w:val="24"/>
            </w:rPr>
            <w:t>20</w:t>
          </w:r>
        </w:p>
        <w:p w:rsidR="00044918" w:rsidRPr="000E619D" w:rsidRDefault="00633712" w:rsidP="000E619D">
          <w:pPr>
            <w:pStyle w:val="TOC2"/>
            <w:tabs>
              <w:tab w:val="right" w:leader="dot" w:pos="9288"/>
            </w:tabs>
            <w:spacing w:line="360" w:lineRule="auto"/>
            <w:rPr>
              <w:rFonts w:ascii="Times New Roman" w:hAnsi="Times New Roman" w:cs="Times New Roman"/>
              <w:noProof/>
              <w:sz w:val="24"/>
              <w:szCs w:val="24"/>
            </w:rPr>
          </w:pPr>
          <w:hyperlink w:anchor="_Toc152607923" w:history="1">
            <w:r w:rsidR="00044918" w:rsidRPr="000E619D">
              <w:rPr>
                <w:rStyle w:val="Hyperlink"/>
                <w:rFonts w:ascii="Times New Roman" w:hAnsi="Times New Roman" w:cs="Times New Roman"/>
                <w:noProof/>
                <w:color w:val="auto"/>
                <w:sz w:val="24"/>
                <w:szCs w:val="24"/>
              </w:rPr>
              <w:t>2.8. Phase Diagram of ZrZn</w:t>
            </w:r>
            <w:r w:rsidR="00044918" w:rsidRPr="000E619D">
              <w:rPr>
                <w:rStyle w:val="Hyperlink"/>
                <w:rFonts w:ascii="Times New Roman" w:hAnsi="Times New Roman" w:cs="Times New Roman"/>
                <w:noProof/>
                <w:color w:val="auto"/>
                <w:sz w:val="24"/>
                <w:szCs w:val="24"/>
                <w:vertAlign w:val="subscript"/>
              </w:rPr>
              <w:t>2</w:t>
            </w:r>
            <w:r w:rsidR="00044918" w:rsidRPr="000E619D">
              <w:rPr>
                <w:rFonts w:ascii="Times New Roman" w:hAnsi="Times New Roman" w:cs="Times New Roman"/>
                <w:noProof/>
                <w:webHidden/>
                <w:sz w:val="24"/>
                <w:szCs w:val="24"/>
              </w:rPr>
              <w:tab/>
            </w:r>
            <w:r w:rsidR="009370DA" w:rsidRPr="000E619D">
              <w:rPr>
                <w:rFonts w:ascii="Times New Roman" w:hAnsi="Times New Roman" w:cs="Times New Roman"/>
                <w:noProof/>
                <w:webHidden/>
                <w:sz w:val="24"/>
                <w:szCs w:val="24"/>
              </w:rPr>
              <w:t>21</w:t>
            </w:r>
          </w:hyperlink>
        </w:p>
        <w:p w:rsidR="00044918" w:rsidRPr="000E619D" w:rsidRDefault="00633712" w:rsidP="000E619D">
          <w:pPr>
            <w:pStyle w:val="TOC2"/>
            <w:tabs>
              <w:tab w:val="right" w:leader="dot" w:pos="9288"/>
            </w:tabs>
            <w:spacing w:line="360" w:lineRule="auto"/>
            <w:rPr>
              <w:rFonts w:ascii="Times New Roman" w:hAnsi="Times New Roman" w:cs="Times New Roman"/>
              <w:noProof/>
              <w:sz w:val="24"/>
              <w:szCs w:val="24"/>
            </w:rPr>
          </w:pPr>
          <w:hyperlink w:anchor="_Toc152607924" w:history="1">
            <w:r w:rsidR="00044918" w:rsidRPr="000E619D">
              <w:rPr>
                <w:rStyle w:val="Hyperlink"/>
                <w:rFonts w:ascii="Times New Roman" w:hAnsi="Times New Roman" w:cs="Times New Roman"/>
                <w:noProof/>
                <w:color w:val="auto"/>
                <w:sz w:val="24"/>
                <w:szCs w:val="24"/>
              </w:rPr>
              <w:t>2.9. Magnetism of Materials</w:t>
            </w:r>
            <w:r w:rsidR="00044918" w:rsidRPr="000E619D">
              <w:rPr>
                <w:rFonts w:ascii="Times New Roman" w:hAnsi="Times New Roman" w:cs="Times New Roman"/>
                <w:noProof/>
                <w:webHidden/>
                <w:sz w:val="24"/>
                <w:szCs w:val="24"/>
              </w:rPr>
              <w:tab/>
            </w:r>
            <w:r w:rsidR="009370DA" w:rsidRPr="000E619D">
              <w:rPr>
                <w:rFonts w:ascii="Times New Roman" w:hAnsi="Times New Roman" w:cs="Times New Roman"/>
                <w:noProof/>
                <w:webHidden/>
                <w:sz w:val="24"/>
                <w:szCs w:val="24"/>
              </w:rPr>
              <w:t>22</w:t>
            </w:r>
          </w:hyperlink>
        </w:p>
        <w:p w:rsidR="00044918" w:rsidRPr="000E619D" w:rsidRDefault="00633712" w:rsidP="000E619D">
          <w:pPr>
            <w:pStyle w:val="TOC3"/>
            <w:tabs>
              <w:tab w:val="clear" w:pos="9170"/>
              <w:tab w:val="right" w:leader="dot" w:pos="9288"/>
            </w:tabs>
            <w:spacing w:line="360" w:lineRule="auto"/>
          </w:pPr>
          <w:hyperlink w:anchor="_Toc152607925" w:history="1">
            <w:r w:rsidR="00044918" w:rsidRPr="000E619D">
              <w:rPr>
                <w:rStyle w:val="Hyperlink"/>
                <w:rFonts w:ascii="Times New Roman" w:hAnsi="Times New Roman" w:cs="Times New Roman"/>
                <w:color w:val="auto"/>
                <w:sz w:val="24"/>
                <w:szCs w:val="24"/>
              </w:rPr>
              <w:t>2.9.1.  Magnetic Hysteresis Loop</w:t>
            </w:r>
            <w:r w:rsidR="009370DA" w:rsidRPr="000E619D">
              <w:rPr>
                <w:rStyle w:val="Hyperlink"/>
                <w:rFonts w:ascii="Times New Roman" w:hAnsi="Times New Roman" w:cs="Times New Roman"/>
                <w:color w:val="auto"/>
                <w:sz w:val="24"/>
                <w:szCs w:val="24"/>
              </w:rPr>
              <w:t xml:space="preserve"> </w:t>
            </w:r>
            <w:r w:rsidR="000E619D" w:rsidRPr="000E619D">
              <w:rPr>
                <w:rStyle w:val="Hyperlink"/>
                <w:rFonts w:ascii="Times New Roman" w:hAnsi="Times New Roman" w:cs="Times New Roman"/>
                <w:color w:val="auto"/>
                <w:sz w:val="24"/>
                <w:szCs w:val="24"/>
              </w:rPr>
              <w:tab/>
            </w:r>
            <w:r w:rsidR="009370DA" w:rsidRPr="000E619D">
              <w:rPr>
                <w:rStyle w:val="Hyperlink"/>
                <w:rFonts w:ascii="Times New Roman" w:hAnsi="Times New Roman" w:cs="Times New Roman"/>
                <w:color w:val="auto"/>
                <w:sz w:val="24"/>
                <w:szCs w:val="24"/>
              </w:rPr>
              <w:t xml:space="preserve"> 23 </w:t>
            </w:r>
            <w:r w:rsidR="00044918" w:rsidRPr="000E619D">
              <w:rPr>
                <w:webHidden/>
              </w:rPr>
              <w:tab/>
            </w:r>
            <w:r w:rsidR="00044918" w:rsidRPr="000E619D">
              <w:rPr>
                <w:webHidden/>
              </w:rPr>
              <w:fldChar w:fldCharType="begin"/>
            </w:r>
            <w:r w:rsidR="00044918" w:rsidRPr="000E619D">
              <w:rPr>
                <w:webHidden/>
              </w:rPr>
              <w:instrText xml:space="preserve"> PAGEREF _Toc152607925 \h </w:instrText>
            </w:r>
            <w:r w:rsidR="00044918" w:rsidRPr="000E619D">
              <w:rPr>
                <w:webHidden/>
              </w:rPr>
            </w:r>
            <w:r w:rsidR="00044918" w:rsidRPr="000E619D">
              <w:rPr>
                <w:webHidden/>
              </w:rPr>
              <w:fldChar w:fldCharType="separate"/>
            </w:r>
            <w:r w:rsidR="00842D35">
              <w:rPr>
                <w:webHidden/>
              </w:rPr>
              <w:t>23</w:t>
            </w:r>
            <w:r w:rsidR="00044918" w:rsidRPr="000E619D">
              <w:rPr>
                <w:webHidden/>
              </w:rPr>
              <w:fldChar w:fldCharType="end"/>
            </w:r>
          </w:hyperlink>
        </w:p>
        <w:p w:rsidR="00044918" w:rsidRPr="000E619D" w:rsidRDefault="00633712" w:rsidP="000E619D">
          <w:pPr>
            <w:pStyle w:val="TOC3"/>
            <w:tabs>
              <w:tab w:val="clear" w:pos="9170"/>
              <w:tab w:val="right" w:leader="dot" w:pos="9288"/>
            </w:tabs>
            <w:spacing w:line="360" w:lineRule="auto"/>
          </w:pPr>
          <w:hyperlink w:anchor="_Toc152607926" w:history="1">
            <w:r w:rsidR="00044918" w:rsidRPr="000E619D">
              <w:rPr>
                <w:rStyle w:val="Hyperlink"/>
                <w:rFonts w:ascii="Times New Roman" w:hAnsi="Times New Roman" w:cs="Times New Roman"/>
                <w:color w:val="auto"/>
                <w:sz w:val="24"/>
                <w:szCs w:val="24"/>
              </w:rPr>
              <w:t>2.9.2. Magnetic Hysteresis Loops for Soft and Hard Materials</w:t>
            </w:r>
            <w:r w:rsidR="000E619D" w:rsidRPr="000E619D">
              <w:rPr>
                <w:rStyle w:val="Hyperlink"/>
                <w:rFonts w:ascii="Times New Roman" w:hAnsi="Times New Roman" w:cs="Times New Roman"/>
                <w:color w:val="auto"/>
                <w:sz w:val="24"/>
                <w:szCs w:val="24"/>
              </w:rPr>
              <w:tab/>
            </w:r>
            <w:r w:rsidR="009370DA" w:rsidRPr="000E619D">
              <w:rPr>
                <w:rStyle w:val="Hyperlink"/>
                <w:rFonts w:ascii="Times New Roman" w:hAnsi="Times New Roman" w:cs="Times New Roman"/>
                <w:color w:val="auto"/>
                <w:sz w:val="24"/>
                <w:szCs w:val="24"/>
              </w:rPr>
              <w:t xml:space="preserve"> 25</w:t>
            </w:r>
            <w:r w:rsidR="00044918" w:rsidRPr="000E619D">
              <w:rPr>
                <w:webHidden/>
              </w:rPr>
              <w:tab/>
            </w:r>
            <w:r w:rsidR="00044918" w:rsidRPr="000E619D">
              <w:rPr>
                <w:webHidden/>
              </w:rPr>
              <w:fldChar w:fldCharType="begin"/>
            </w:r>
            <w:r w:rsidR="00044918" w:rsidRPr="000E619D">
              <w:rPr>
                <w:webHidden/>
              </w:rPr>
              <w:instrText xml:space="preserve"> PAGEREF _Toc152607926 \h </w:instrText>
            </w:r>
            <w:r w:rsidR="00044918" w:rsidRPr="000E619D">
              <w:rPr>
                <w:webHidden/>
              </w:rPr>
            </w:r>
            <w:r w:rsidR="00044918" w:rsidRPr="000E619D">
              <w:rPr>
                <w:webHidden/>
              </w:rPr>
              <w:fldChar w:fldCharType="separate"/>
            </w:r>
            <w:r w:rsidR="00842D35">
              <w:rPr>
                <w:webHidden/>
              </w:rPr>
              <w:t>25</w:t>
            </w:r>
            <w:r w:rsidR="00044918" w:rsidRPr="000E619D">
              <w:rPr>
                <w:webHidden/>
              </w:rPr>
              <w:fldChar w:fldCharType="end"/>
            </w:r>
          </w:hyperlink>
        </w:p>
        <w:p w:rsidR="00044918" w:rsidRPr="000E619D" w:rsidRDefault="00633712" w:rsidP="000E619D">
          <w:pPr>
            <w:pStyle w:val="TOC2"/>
            <w:tabs>
              <w:tab w:val="right" w:leader="dot" w:pos="9288"/>
            </w:tabs>
            <w:spacing w:line="360" w:lineRule="auto"/>
            <w:rPr>
              <w:rFonts w:ascii="Times New Roman" w:hAnsi="Times New Roman" w:cs="Times New Roman"/>
              <w:noProof/>
              <w:sz w:val="24"/>
              <w:szCs w:val="24"/>
            </w:rPr>
          </w:pPr>
          <w:hyperlink w:anchor="_Toc152607927" w:history="1">
            <w:r w:rsidR="00044918" w:rsidRPr="000E619D">
              <w:rPr>
                <w:rStyle w:val="Hyperlink"/>
                <w:rFonts w:ascii="Times New Roman" w:hAnsi="Times New Roman" w:cs="Times New Roman"/>
                <w:noProof/>
                <w:color w:val="auto"/>
                <w:sz w:val="24"/>
                <w:szCs w:val="24"/>
              </w:rPr>
              <w:t>2.10. Classification of Magnetic Materials</w:t>
            </w:r>
            <w:r w:rsidR="00044918" w:rsidRPr="000E619D">
              <w:rPr>
                <w:rFonts w:ascii="Times New Roman" w:hAnsi="Times New Roman" w:cs="Times New Roman"/>
                <w:noProof/>
                <w:webHidden/>
                <w:sz w:val="24"/>
                <w:szCs w:val="24"/>
              </w:rPr>
              <w:tab/>
            </w:r>
            <w:r w:rsidR="00044918" w:rsidRPr="000E619D">
              <w:rPr>
                <w:rFonts w:ascii="Times New Roman" w:hAnsi="Times New Roman" w:cs="Times New Roman"/>
                <w:noProof/>
                <w:webHidden/>
                <w:sz w:val="24"/>
                <w:szCs w:val="24"/>
              </w:rPr>
              <w:fldChar w:fldCharType="begin"/>
            </w:r>
            <w:r w:rsidR="00044918" w:rsidRPr="000E619D">
              <w:rPr>
                <w:rFonts w:ascii="Times New Roman" w:hAnsi="Times New Roman" w:cs="Times New Roman"/>
                <w:noProof/>
                <w:webHidden/>
                <w:sz w:val="24"/>
                <w:szCs w:val="24"/>
              </w:rPr>
              <w:instrText xml:space="preserve"> PAGEREF _Toc152607927 \h </w:instrText>
            </w:r>
            <w:r w:rsidR="00044918" w:rsidRPr="000E619D">
              <w:rPr>
                <w:rFonts w:ascii="Times New Roman" w:hAnsi="Times New Roman" w:cs="Times New Roman"/>
                <w:noProof/>
                <w:webHidden/>
                <w:sz w:val="24"/>
                <w:szCs w:val="24"/>
              </w:rPr>
            </w:r>
            <w:r w:rsidR="00044918" w:rsidRPr="000E619D">
              <w:rPr>
                <w:rFonts w:ascii="Times New Roman" w:hAnsi="Times New Roman" w:cs="Times New Roman"/>
                <w:noProof/>
                <w:webHidden/>
                <w:sz w:val="24"/>
                <w:szCs w:val="24"/>
              </w:rPr>
              <w:fldChar w:fldCharType="separate"/>
            </w:r>
            <w:r w:rsidR="00842D35">
              <w:rPr>
                <w:rFonts w:ascii="Times New Roman" w:hAnsi="Times New Roman" w:cs="Times New Roman"/>
                <w:noProof/>
                <w:webHidden/>
                <w:sz w:val="24"/>
                <w:szCs w:val="24"/>
              </w:rPr>
              <w:t>26</w:t>
            </w:r>
            <w:r w:rsidR="00044918" w:rsidRPr="000E619D">
              <w:rPr>
                <w:rFonts w:ascii="Times New Roman" w:hAnsi="Times New Roman" w:cs="Times New Roman"/>
                <w:noProof/>
                <w:webHidden/>
                <w:sz w:val="24"/>
                <w:szCs w:val="24"/>
              </w:rPr>
              <w:fldChar w:fldCharType="end"/>
            </w:r>
          </w:hyperlink>
        </w:p>
        <w:p w:rsidR="00044918" w:rsidRPr="000E619D" w:rsidRDefault="00633712" w:rsidP="000E619D">
          <w:pPr>
            <w:pStyle w:val="TOC1"/>
            <w:rPr>
              <w:color w:val="auto"/>
            </w:rPr>
          </w:pPr>
          <w:hyperlink w:anchor="_Toc152607928" w:history="1">
            <w:r w:rsidR="00044918" w:rsidRPr="000E619D">
              <w:rPr>
                <w:rStyle w:val="Hyperlink"/>
                <w:color w:val="auto"/>
              </w:rPr>
              <w:t>CHAPTER THREE</w:t>
            </w:r>
            <w:r w:rsidR="00044918" w:rsidRPr="000E619D">
              <w:rPr>
                <w:webHidden/>
                <w:color w:val="auto"/>
              </w:rPr>
              <w:tab/>
            </w:r>
            <w:r w:rsidR="00044918" w:rsidRPr="000E619D">
              <w:rPr>
                <w:webHidden/>
                <w:color w:val="auto"/>
              </w:rPr>
              <w:fldChar w:fldCharType="begin"/>
            </w:r>
            <w:r w:rsidR="00044918" w:rsidRPr="000E619D">
              <w:rPr>
                <w:webHidden/>
                <w:color w:val="auto"/>
              </w:rPr>
              <w:instrText xml:space="preserve"> PAGEREF _Toc152607928 \h </w:instrText>
            </w:r>
            <w:r w:rsidR="00044918" w:rsidRPr="000E619D">
              <w:rPr>
                <w:webHidden/>
                <w:color w:val="auto"/>
              </w:rPr>
            </w:r>
            <w:r w:rsidR="00044918" w:rsidRPr="000E619D">
              <w:rPr>
                <w:webHidden/>
                <w:color w:val="auto"/>
              </w:rPr>
              <w:fldChar w:fldCharType="separate"/>
            </w:r>
            <w:r w:rsidR="00842D35">
              <w:rPr>
                <w:webHidden/>
                <w:color w:val="auto"/>
              </w:rPr>
              <w:t>29</w:t>
            </w:r>
            <w:r w:rsidR="00044918" w:rsidRPr="000E619D">
              <w:rPr>
                <w:webHidden/>
                <w:color w:val="auto"/>
              </w:rPr>
              <w:fldChar w:fldCharType="end"/>
            </w:r>
          </w:hyperlink>
        </w:p>
        <w:p w:rsidR="00044918" w:rsidRPr="000E619D" w:rsidRDefault="00633712" w:rsidP="000E619D">
          <w:pPr>
            <w:pStyle w:val="TOC1"/>
            <w:rPr>
              <w:color w:val="auto"/>
            </w:rPr>
          </w:pPr>
          <w:hyperlink w:anchor="_Toc152607929" w:history="1">
            <w:r w:rsidR="00044918" w:rsidRPr="000E619D">
              <w:rPr>
                <w:rStyle w:val="Hyperlink"/>
                <w:color w:val="auto"/>
              </w:rPr>
              <w:t>SUPERCONDUCTIVITY AND ITINERANT FERROMAGNETISM IN FERROMAGNETIC METALS, UCoGe AND UIr</w:t>
            </w:r>
            <w:r w:rsidR="00044918" w:rsidRPr="000E619D">
              <w:rPr>
                <w:webHidden/>
                <w:color w:val="auto"/>
              </w:rPr>
              <w:tab/>
            </w:r>
            <w:r w:rsidR="00EF0BB2" w:rsidRPr="000E619D">
              <w:rPr>
                <w:webHidden/>
                <w:color w:val="auto"/>
              </w:rPr>
              <w:t xml:space="preserve"> </w:t>
            </w:r>
            <w:r w:rsidR="00044918" w:rsidRPr="000E619D">
              <w:rPr>
                <w:webHidden/>
                <w:color w:val="auto"/>
              </w:rPr>
              <w:fldChar w:fldCharType="begin"/>
            </w:r>
            <w:r w:rsidR="00044918" w:rsidRPr="000E619D">
              <w:rPr>
                <w:webHidden/>
                <w:color w:val="auto"/>
              </w:rPr>
              <w:instrText xml:space="preserve"> PAGEREF _Toc152607929 \h </w:instrText>
            </w:r>
            <w:r w:rsidR="00044918" w:rsidRPr="000E619D">
              <w:rPr>
                <w:webHidden/>
                <w:color w:val="auto"/>
              </w:rPr>
            </w:r>
            <w:r w:rsidR="00044918" w:rsidRPr="000E619D">
              <w:rPr>
                <w:webHidden/>
                <w:color w:val="auto"/>
              </w:rPr>
              <w:fldChar w:fldCharType="separate"/>
            </w:r>
            <w:r w:rsidR="00842D35">
              <w:rPr>
                <w:webHidden/>
                <w:color w:val="auto"/>
              </w:rPr>
              <w:t>29</w:t>
            </w:r>
            <w:r w:rsidR="00044918" w:rsidRPr="000E619D">
              <w:rPr>
                <w:webHidden/>
                <w:color w:val="auto"/>
              </w:rPr>
              <w:fldChar w:fldCharType="end"/>
            </w:r>
          </w:hyperlink>
        </w:p>
        <w:p w:rsidR="00044918" w:rsidRPr="000E619D" w:rsidRDefault="00633712" w:rsidP="000E619D">
          <w:pPr>
            <w:pStyle w:val="TOC2"/>
            <w:tabs>
              <w:tab w:val="right" w:leader="dot" w:pos="9288"/>
            </w:tabs>
            <w:spacing w:line="360" w:lineRule="auto"/>
            <w:rPr>
              <w:rFonts w:ascii="Times New Roman" w:hAnsi="Times New Roman" w:cs="Times New Roman"/>
              <w:noProof/>
              <w:sz w:val="24"/>
              <w:szCs w:val="24"/>
            </w:rPr>
          </w:pPr>
          <w:hyperlink w:anchor="_Toc152607930" w:history="1">
            <w:r w:rsidR="00044918" w:rsidRPr="000E619D">
              <w:rPr>
                <w:rStyle w:val="Hyperlink"/>
                <w:rFonts w:ascii="Times New Roman" w:hAnsi="Times New Roman" w:cs="Times New Roman"/>
                <w:noProof/>
                <w:color w:val="auto"/>
                <w:sz w:val="24"/>
                <w:szCs w:val="24"/>
              </w:rPr>
              <w:t>3.1. Introduction</w:t>
            </w:r>
            <w:r w:rsidR="00044918" w:rsidRPr="000E619D">
              <w:rPr>
                <w:rFonts w:ascii="Times New Roman" w:hAnsi="Times New Roman" w:cs="Times New Roman"/>
                <w:noProof/>
                <w:webHidden/>
                <w:sz w:val="24"/>
                <w:szCs w:val="24"/>
              </w:rPr>
              <w:tab/>
            </w:r>
            <w:r w:rsidR="00EF0BB2" w:rsidRPr="000E619D">
              <w:rPr>
                <w:rFonts w:ascii="Times New Roman" w:hAnsi="Times New Roman" w:cs="Times New Roman"/>
                <w:noProof/>
                <w:webHidden/>
                <w:sz w:val="24"/>
                <w:szCs w:val="24"/>
              </w:rPr>
              <w:t xml:space="preserve">  </w:t>
            </w:r>
            <w:r w:rsidR="00044918" w:rsidRPr="000E619D">
              <w:rPr>
                <w:rFonts w:ascii="Times New Roman" w:hAnsi="Times New Roman" w:cs="Times New Roman"/>
                <w:noProof/>
                <w:webHidden/>
                <w:sz w:val="24"/>
                <w:szCs w:val="24"/>
              </w:rPr>
              <w:fldChar w:fldCharType="begin"/>
            </w:r>
            <w:r w:rsidR="00044918" w:rsidRPr="000E619D">
              <w:rPr>
                <w:rFonts w:ascii="Times New Roman" w:hAnsi="Times New Roman" w:cs="Times New Roman"/>
                <w:noProof/>
                <w:webHidden/>
                <w:sz w:val="24"/>
                <w:szCs w:val="24"/>
              </w:rPr>
              <w:instrText xml:space="preserve"> PAGEREF _Toc152607930 \h </w:instrText>
            </w:r>
            <w:r w:rsidR="00044918" w:rsidRPr="000E619D">
              <w:rPr>
                <w:rFonts w:ascii="Times New Roman" w:hAnsi="Times New Roman" w:cs="Times New Roman"/>
                <w:noProof/>
                <w:webHidden/>
                <w:sz w:val="24"/>
                <w:szCs w:val="24"/>
              </w:rPr>
            </w:r>
            <w:r w:rsidR="00044918" w:rsidRPr="000E619D">
              <w:rPr>
                <w:rFonts w:ascii="Times New Roman" w:hAnsi="Times New Roman" w:cs="Times New Roman"/>
                <w:noProof/>
                <w:webHidden/>
                <w:sz w:val="24"/>
                <w:szCs w:val="24"/>
              </w:rPr>
              <w:fldChar w:fldCharType="separate"/>
            </w:r>
            <w:r w:rsidR="00842D35">
              <w:rPr>
                <w:rFonts w:ascii="Times New Roman" w:hAnsi="Times New Roman" w:cs="Times New Roman"/>
                <w:noProof/>
                <w:webHidden/>
                <w:sz w:val="24"/>
                <w:szCs w:val="24"/>
              </w:rPr>
              <w:t>29</w:t>
            </w:r>
            <w:r w:rsidR="00044918" w:rsidRPr="000E619D">
              <w:rPr>
                <w:rFonts w:ascii="Times New Roman" w:hAnsi="Times New Roman" w:cs="Times New Roman"/>
                <w:noProof/>
                <w:webHidden/>
                <w:sz w:val="24"/>
                <w:szCs w:val="24"/>
              </w:rPr>
              <w:fldChar w:fldCharType="end"/>
            </w:r>
          </w:hyperlink>
        </w:p>
        <w:p w:rsidR="00044918" w:rsidRPr="000E619D" w:rsidRDefault="00633712" w:rsidP="000E619D">
          <w:pPr>
            <w:pStyle w:val="TOC2"/>
            <w:tabs>
              <w:tab w:val="right" w:leader="dot" w:pos="9288"/>
            </w:tabs>
            <w:spacing w:line="360" w:lineRule="auto"/>
            <w:rPr>
              <w:rFonts w:ascii="Times New Roman" w:hAnsi="Times New Roman" w:cs="Times New Roman"/>
              <w:noProof/>
              <w:sz w:val="24"/>
              <w:szCs w:val="24"/>
            </w:rPr>
          </w:pPr>
          <w:hyperlink w:anchor="_Toc152607931" w:history="1">
            <w:r w:rsidR="00044918" w:rsidRPr="000E619D">
              <w:rPr>
                <w:rStyle w:val="Hyperlink"/>
                <w:rFonts w:ascii="Times New Roman" w:hAnsi="Times New Roman" w:cs="Times New Roman"/>
                <w:noProof/>
                <w:color w:val="auto"/>
                <w:sz w:val="24"/>
                <w:szCs w:val="24"/>
              </w:rPr>
              <w:t>3.2. Uranium Cobalt Germanium (UCoGe)</w:t>
            </w:r>
            <w:r w:rsidR="00044918" w:rsidRPr="000E619D">
              <w:rPr>
                <w:rFonts w:ascii="Times New Roman" w:hAnsi="Times New Roman" w:cs="Times New Roman"/>
                <w:noProof/>
                <w:webHidden/>
                <w:sz w:val="24"/>
                <w:szCs w:val="24"/>
              </w:rPr>
              <w:tab/>
            </w:r>
            <w:r w:rsidR="00EF0BB2" w:rsidRPr="000E619D">
              <w:rPr>
                <w:rFonts w:ascii="Times New Roman" w:hAnsi="Times New Roman" w:cs="Times New Roman"/>
                <w:noProof/>
                <w:webHidden/>
                <w:sz w:val="24"/>
                <w:szCs w:val="24"/>
              </w:rPr>
              <w:t xml:space="preserve"> 31</w:t>
            </w:r>
          </w:hyperlink>
        </w:p>
        <w:p w:rsidR="00044918" w:rsidRPr="000E619D" w:rsidRDefault="00633712" w:rsidP="000E619D">
          <w:pPr>
            <w:pStyle w:val="TOC2"/>
            <w:tabs>
              <w:tab w:val="right" w:leader="dot" w:pos="9288"/>
            </w:tabs>
            <w:spacing w:line="360" w:lineRule="auto"/>
            <w:rPr>
              <w:rFonts w:ascii="Times New Roman" w:hAnsi="Times New Roman" w:cs="Times New Roman"/>
              <w:noProof/>
              <w:sz w:val="24"/>
              <w:szCs w:val="24"/>
            </w:rPr>
          </w:pPr>
          <w:hyperlink w:anchor="_Toc152607932" w:history="1">
            <w:r w:rsidR="00044918" w:rsidRPr="000E619D">
              <w:rPr>
                <w:rStyle w:val="Hyperlink"/>
                <w:rFonts w:ascii="Times New Roman" w:hAnsi="Times New Roman" w:cs="Times New Roman"/>
                <w:noProof/>
                <w:color w:val="auto"/>
                <w:sz w:val="24"/>
                <w:szCs w:val="24"/>
              </w:rPr>
              <w:t>3.3.  Uranium Iridium (UIr)</w:t>
            </w:r>
            <w:r w:rsidR="00044918" w:rsidRPr="000E619D">
              <w:rPr>
                <w:rFonts w:ascii="Times New Roman" w:hAnsi="Times New Roman" w:cs="Times New Roman"/>
                <w:noProof/>
                <w:webHidden/>
                <w:sz w:val="24"/>
                <w:szCs w:val="24"/>
              </w:rPr>
              <w:tab/>
            </w:r>
            <w:r w:rsidR="00EF0BB2" w:rsidRPr="000E619D">
              <w:rPr>
                <w:rFonts w:ascii="Times New Roman" w:hAnsi="Times New Roman" w:cs="Times New Roman"/>
                <w:noProof/>
                <w:webHidden/>
                <w:sz w:val="24"/>
                <w:szCs w:val="24"/>
              </w:rPr>
              <w:t>35</w:t>
            </w:r>
          </w:hyperlink>
        </w:p>
        <w:p w:rsidR="00044918" w:rsidRPr="000E619D" w:rsidRDefault="00633712" w:rsidP="000E619D">
          <w:pPr>
            <w:pStyle w:val="TOC1"/>
            <w:rPr>
              <w:color w:val="auto"/>
            </w:rPr>
          </w:pPr>
          <w:hyperlink w:anchor="_Toc152607933" w:history="1">
            <w:r w:rsidR="00044918" w:rsidRPr="000E619D">
              <w:rPr>
                <w:rStyle w:val="Hyperlink"/>
                <w:color w:val="auto"/>
              </w:rPr>
              <w:t>CHAPTER FOUR</w:t>
            </w:r>
            <w:r w:rsidR="00044918" w:rsidRPr="000E619D">
              <w:rPr>
                <w:webHidden/>
                <w:color w:val="auto"/>
              </w:rPr>
              <w:tab/>
            </w:r>
            <w:r w:rsidR="00EF0BB2" w:rsidRPr="000E619D">
              <w:rPr>
                <w:webHidden/>
                <w:color w:val="auto"/>
              </w:rPr>
              <w:t>40</w:t>
            </w:r>
          </w:hyperlink>
        </w:p>
        <w:p w:rsidR="00044918" w:rsidRPr="000E619D" w:rsidRDefault="00633712" w:rsidP="000E619D">
          <w:pPr>
            <w:pStyle w:val="TOC1"/>
            <w:rPr>
              <w:color w:val="auto"/>
            </w:rPr>
          </w:pPr>
          <w:hyperlink w:anchor="_Toc152607934" w:history="1">
            <w:r w:rsidR="00044918" w:rsidRPr="000E619D">
              <w:rPr>
                <w:rStyle w:val="Hyperlink"/>
                <w:color w:val="auto"/>
              </w:rPr>
              <w:t>CONCLUSION</w:t>
            </w:r>
            <w:r w:rsidR="00044918" w:rsidRPr="000E619D">
              <w:rPr>
                <w:webHidden/>
                <w:color w:val="auto"/>
              </w:rPr>
              <w:tab/>
            </w:r>
            <w:r w:rsidR="00EF0BB2" w:rsidRPr="000E619D">
              <w:rPr>
                <w:webHidden/>
                <w:color w:val="auto"/>
              </w:rPr>
              <w:t>40</w:t>
            </w:r>
          </w:hyperlink>
        </w:p>
        <w:p w:rsidR="00044918" w:rsidRPr="000E619D" w:rsidRDefault="00633712" w:rsidP="000E619D">
          <w:pPr>
            <w:pStyle w:val="TOC1"/>
            <w:rPr>
              <w:rFonts w:asciiTheme="minorHAnsi" w:hAnsiTheme="minorHAnsi" w:cstheme="minorBidi"/>
              <w:color w:val="auto"/>
              <w:sz w:val="22"/>
              <w:szCs w:val="22"/>
            </w:rPr>
          </w:pPr>
          <w:hyperlink w:anchor="_Toc152607935" w:history="1">
            <w:r w:rsidR="00044918" w:rsidRPr="000E619D">
              <w:rPr>
                <w:rStyle w:val="Hyperlink"/>
                <w:color w:val="auto"/>
              </w:rPr>
              <w:t>REFERENCE</w:t>
            </w:r>
            <w:r w:rsidR="00044918" w:rsidRPr="000E619D">
              <w:rPr>
                <w:webHidden/>
                <w:color w:val="auto"/>
              </w:rPr>
              <w:tab/>
            </w:r>
            <w:r w:rsidR="00EF0BB2" w:rsidRPr="000E619D">
              <w:rPr>
                <w:webHidden/>
                <w:color w:val="auto"/>
              </w:rPr>
              <w:t>41</w:t>
            </w:r>
          </w:hyperlink>
        </w:p>
        <w:p w:rsidR="00044918" w:rsidRDefault="00044918">
          <w:r w:rsidRPr="000E619D">
            <w:rPr>
              <w:b/>
              <w:bCs/>
              <w:noProof/>
            </w:rPr>
            <w:fldChar w:fldCharType="end"/>
          </w:r>
        </w:p>
      </w:sdtContent>
    </w:sdt>
    <w:p w:rsidR="00044918" w:rsidRDefault="00044918" w:rsidP="00044918"/>
    <w:p w:rsidR="00044918" w:rsidRDefault="00044918" w:rsidP="00044918"/>
    <w:p w:rsidR="00A861FF" w:rsidRDefault="00A861FF" w:rsidP="00044918"/>
    <w:p w:rsidR="00044918" w:rsidRDefault="00044918" w:rsidP="00044918"/>
    <w:p w:rsidR="00044918" w:rsidRDefault="00044918" w:rsidP="00044918"/>
    <w:p w:rsidR="009F3B9A" w:rsidRPr="00044918" w:rsidRDefault="00044918" w:rsidP="00024051">
      <w:pPr>
        <w:pStyle w:val="Heading1"/>
        <w:spacing w:line="480" w:lineRule="auto"/>
        <w:jc w:val="center"/>
        <w:rPr>
          <w:b w:val="0"/>
          <w:noProof/>
        </w:rPr>
      </w:pPr>
      <w:bookmarkStart w:id="2" w:name="_Toc152607897"/>
      <w:r>
        <w:lastRenderedPageBreak/>
        <w:t>LIST OF FIGURES</w:t>
      </w:r>
      <w:bookmarkEnd w:id="2"/>
      <w:r w:rsidR="00450BA7" w:rsidRPr="00044918">
        <w:rPr>
          <w:b w:val="0"/>
        </w:rPr>
        <w:fldChar w:fldCharType="begin"/>
      </w:r>
      <w:r w:rsidR="00450BA7" w:rsidRPr="00044918">
        <w:rPr>
          <w:b w:val="0"/>
        </w:rPr>
        <w:instrText xml:space="preserve"> TOC \h \z \c "FIGURE 1." </w:instrText>
      </w:r>
      <w:r w:rsidR="00450BA7" w:rsidRPr="00044918">
        <w:rPr>
          <w:b w:val="0"/>
        </w:rPr>
        <w:fldChar w:fldCharType="separate"/>
      </w:r>
    </w:p>
    <w:p w:rsidR="009F3B9A" w:rsidRPr="00044918" w:rsidRDefault="00633712" w:rsidP="00024051">
      <w:pPr>
        <w:pStyle w:val="TableofFigures"/>
        <w:spacing w:line="480" w:lineRule="auto"/>
        <w:rPr>
          <w:rFonts w:asciiTheme="minorHAnsi" w:hAnsiTheme="minorHAnsi" w:cstheme="minorBidi"/>
          <w:b w:val="0"/>
          <w:color w:val="auto"/>
          <w:sz w:val="22"/>
          <w:szCs w:val="22"/>
        </w:rPr>
      </w:pPr>
      <w:hyperlink w:anchor="_Toc11589690" w:history="1">
        <w:r w:rsidR="008B707F" w:rsidRPr="008B707F">
          <w:rPr>
            <w:rStyle w:val="Hyperlink"/>
            <w:b w:val="0"/>
          </w:rPr>
          <w:t>Figure 1.</w:t>
        </w:r>
        <w:r w:rsidR="009F3B9A" w:rsidRPr="008B707F">
          <w:rPr>
            <w:rStyle w:val="Hyperlink"/>
            <w:b w:val="0"/>
          </w:rPr>
          <w:t>1</w:t>
        </w:r>
        <w:r w:rsidR="008B707F" w:rsidRPr="008B707F">
          <w:rPr>
            <w:rStyle w:val="Hyperlink"/>
            <w:b w:val="0"/>
          </w:rPr>
          <w:t>.</w:t>
        </w:r>
        <w:r w:rsidR="009F3B9A" w:rsidRPr="008B707F">
          <w:rPr>
            <w:rStyle w:val="Hyperlink"/>
            <w:b w:val="0"/>
          </w:rPr>
          <w:t xml:space="preserve"> </w:t>
        </w:r>
        <w:r w:rsidR="008B707F" w:rsidRPr="008B707F">
          <w:rPr>
            <w:rStyle w:val="Hyperlink"/>
            <w:b w:val="0"/>
          </w:rPr>
          <w:t>The resistance versus temperature of mercury produced in 1911 at the laboratory in Leiden by Onnes</w:t>
        </w:r>
        <w:r w:rsidR="009F3B9A" w:rsidRPr="008B707F">
          <w:rPr>
            <w:rStyle w:val="Hyperlink"/>
            <w:b w:val="0"/>
            <w:webHidden/>
          </w:rPr>
          <w:tab/>
        </w:r>
        <w:r w:rsidR="009F3B9A" w:rsidRPr="008B707F">
          <w:rPr>
            <w:rStyle w:val="Hyperlink"/>
            <w:b w:val="0"/>
            <w:webHidden/>
          </w:rPr>
          <w:fldChar w:fldCharType="begin"/>
        </w:r>
        <w:r w:rsidR="009F3B9A" w:rsidRPr="008B707F">
          <w:rPr>
            <w:rStyle w:val="Hyperlink"/>
            <w:b w:val="0"/>
            <w:webHidden/>
          </w:rPr>
          <w:instrText xml:space="preserve"> PAGEREF _Toc11589690 \h </w:instrText>
        </w:r>
        <w:r w:rsidR="009F3B9A" w:rsidRPr="008B707F">
          <w:rPr>
            <w:rStyle w:val="Hyperlink"/>
            <w:b w:val="0"/>
            <w:webHidden/>
          </w:rPr>
        </w:r>
        <w:r w:rsidR="009F3B9A" w:rsidRPr="008B707F">
          <w:rPr>
            <w:rStyle w:val="Hyperlink"/>
            <w:b w:val="0"/>
            <w:webHidden/>
          </w:rPr>
          <w:fldChar w:fldCharType="separate"/>
        </w:r>
        <w:r w:rsidR="00842D35">
          <w:rPr>
            <w:rStyle w:val="Hyperlink"/>
            <w:b w:val="0"/>
            <w:webHidden/>
          </w:rPr>
          <w:t>2</w:t>
        </w:r>
        <w:r w:rsidR="009F3B9A" w:rsidRPr="008B707F">
          <w:rPr>
            <w:rStyle w:val="Hyperlink"/>
            <w:b w:val="0"/>
            <w:webHidden/>
          </w:rPr>
          <w:fldChar w:fldCharType="end"/>
        </w:r>
      </w:hyperlink>
    </w:p>
    <w:p w:rsidR="009F3B9A" w:rsidRPr="00044918" w:rsidRDefault="00633712" w:rsidP="00024051">
      <w:pPr>
        <w:pStyle w:val="TableofFigures"/>
        <w:spacing w:line="480" w:lineRule="auto"/>
        <w:rPr>
          <w:rFonts w:asciiTheme="minorHAnsi" w:hAnsiTheme="minorHAnsi" w:cstheme="minorBidi"/>
          <w:b w:val="0"/>
          <w:color w:val="auto"/>
          <w:sz w:val="22"/>
          <w:szCs w:val="22"/>
        </w:rPr>
      </w:pPr>
      <w:hyperlink w:anchor="_Toc11589691" w:history="1">
        <w:r w:rsidR="008B707F" w:rsidRPr="008B707F">
          <w:rPr>
            <w:rStyle w:val="Hyperlink"/>
            <w:b w:val="0"/>
          </w:rPr>
          <w:t>Figure 1.</w:t>
        </w:r>
        <w:r w:rsidR="009F3B9A" w:rsidRPr="008B707F">
          <w:rPr>
            <w:rStyle w:val="Hyperlink"/>
            <w:b w:val="0"/>
          </w:rPr>
          <w:t>2</w:t>
        </w:r>
        <w:r w:rsidR="008B707F" w:rsidRPr="008B707F">
          <w:rPr>
            <w:rStyle w:val="Hyperlink"/>
            <w:b w:val="0"/>
          </w:rPr>
          <w:t>.</w:t>
        </w:r>
        <w:r w:rsidR="009F3B9A" w:rsidRPr="008B707F">
          <w:rPr>
            <w:rStyle w:val="Hyperlink"/>
            <w:b w:val="0"/>
          </w:rPr>
          <w:t xml:space="preserve"> </w:t>
        </w:r>
        <w:r w:rsidR="008B707F" w:rsidRPr="008B707F">
          <w:rPr>
            <w:rStyle w:val="Hyperlink"/>
            <w:b w:val="0"/>
          </w:rPr>
          <w:t>Meissner effect (a) magnetic field penetrating a superconductor for T&gt;T</w:t>
        </w:r>
        <w:r w:rsidR="008B707F" w:rsidRPr="008B707F">
          <w:rPr>
            <w:rStyle w:val="Hyperlink"/>
            <w:b w:val="0"/>
            <w:vertAlign w:val="subscript"/>
          </w:rPr>
          <w:t>C</w:t>
        </w:r>
        <w:r w:rsidR="008B707F" w:rsidRPr="008B707F">
          <w:rPr>
            <w:rStyle w:val="Hyperlink"/>
            <w:b w:val="0"/>
          </w:rPr>
          <w:t xml:space="preserve"> (b) magnetic field expelled from its interior for T&lt;T</w:t>
        </w:r>
        <w:r w:rsidR="008B707F" w:rsidRPr="008B707F">
          <w:rPr>
            <w:rStyle w:val="Hyperlink"/>
            <w:b w:val="0"/>
            <w:vertAlign w:val="subscript"/>
          </w:rPr>
          <w:t>C</w:t>
        </w:r>
        <w:r w:rsidR="008B707F" w:rsidRPr="008B707F">
          <w:rPr>
            <w:rStyle w:val="Hyperlink"/>
            <w:b w:val="0"/>
          </w:rPr>
          <w:t xml:space="preserve">  </w:t>
        </w:r>
        <w:r w:rsidR="009F3B9A" w:rsidRPr="008B707F">
          <w:rPr>
            <w:rStyle w:val="Hyperlink"/>
            <w:b w:val="0"/>
          </w:rPr>
          <w:t>.</w:t>
        </w:r>
        <w:r w:rsidR="009F3B9A" w:rsidRPr="008B707F">
          <w:rPr>
            <w:rStyle w:val="Hyperlink"/>
            <w:b w:val="0"/>
            <w:webHidden/>
          </w:rPr>
          <w:tab/>
        </w:r>
        <w:r w:rsidR="009F3B9A" w:rsidRPr="008B707F">
          <w:rPr>
            <w:rStyle w:val="Hyperlink"/>
            <w:b w:val="0"/>
            <w:webHidden/>
          </w:rPr>
          <w:fldChar w:fldCharType="begin"/>
        </w:r>
        <w:r w:rsidR="009F3B9A" w:rsidRPr="008B707F">
          <w:rPr>
            <w:rStyle w:val="Hyperlink"/>
            <w:b w:val="0"/>
            <w:webHidden/>
          </w:rPr>
          <w:instrText xml:space="preserve"> PAGEREF _Toc11589691 \h </w:instrText>
        </w:r>
        <w:r w:rsidR="009F3B9A" w:rsidRPr="008B707F">
          <w:rPr>
            <w:rStyle w:val="Hyperlink"/>
            <w:b w:val="0"/>
            <w:webHidden/>
          </w:rPr>
        </w:r>
        <w:r w:rsidR="009F3B9A" w:rsidRPr="008B707F">
          <w:rPr>
            <w:rStyle w:val="Hyperlink"/>
            <w:b w:val="0"/>
            <w:webHidden/>
          </w:rPr>
          <w:fldChar w:fldCharType="separate"/>
        </w:r>
        <w:r w:rsidR="00842D35">
          <w:rPr>
            <w:rStyle w:val="Hyperlink"/>
            <w:b w:val="0"/>
            <w:webHidden/>
          </w:rPr>
          <w:t>4</w:t>
        </w:r>
        <w:r w:rsidR="009F3B9A" w:rsidRPr="008B707F">
          <w:rPr>
            <w:rStyle w:val="Hyperlink"/>
            <w:b w:val="0"/>
            <w:webHidden/>
          </w:rPr>
          <w:fldChar w:fldCharType="end"/>
        </w:r>
      </w:hyperlink>
    </w:p>
    <w:p w:rsidR="009F3B9A" w:rsidRPr="00044918" w:rsidRDefault="00633712" w:rsidP="00024051">
      <w:pPr>
        <w:pStyle w:val="TableofFigures"/>
        <w:spacing w:line="480" w:lineRule="auto"/>
        <w:rPr>
          <w:rFonts w:asciiTheme="minorHAnsi" w:hAnsiTheme="minorHAnsi" w:cstheme="minorBidi"/>
          <w:b w:val="0"/>
          <w:color w:val="auto"/>
          <w:sz w:val="22"/>
          <w:szCs w:val="22"/>
        </w:rPr>
      </w:pPr>
      <w:hyperlink w:anchor="_Toc11589692" w:history="1">
        <w:r w:rsidR="008B707F" w:rsidRPr="008B707F">
          <w:rPr>
            <w:rStyle w:val="Hyperlink"/>
            <w:b w:val="0"/>
          </w:rPr>
          <w:t>Figure 1.</w:t>
        </w:r>
        <w:r w:rsidR="009F3B9A" w:rsidRPr="008B707F">
          <w:rPr>
            <w:rStyle w:val="Hyperlink"/>
            <w:b w:val="0"/>
          </w:rPr>
          <w:t>3</w:t>
        </w:r>
        <w:r w:rsidR="008B707F">
          <w:rPr>
            <w:rStyle w:val="Hyperlink"/>
            <w:b w:val="0"/>
          </w:rPr>
          <w:t>.</w:t>
        </w:r>
        <w:r w:rsidR="00411C7F">
          <w:rPr>
            <w:rStyle w:val="Hyperlink"/>
            <w:b w:val="0"/>
          </w:rPr>
          <w:t>Formation of Cooper Pairs:</w:t>
        </w:r>
        <w:r w:rsidR="008B707F" w:rsidRPr="008B707F">
          <w:rPr>
            <w:rStyle w:val="Hyperlink"/>
            <w:b w:val="0"/>
            <w:sz w:val="22"/>
            <w:szCs w:val="22"/>
          </w:rPr>
          <w:t xml:space="preserve"> </w:t>
        </w:r>
        <w:r w:rsidR="00411C7F">
          <w:rPr>
            <w:rStyle w:val="Hyperlink"/>
            <w:b w:val="0"/>
          </w:rPr>
          <w:t>a</w:t>
        </w:r>
        <w:r w:rsidR="008B707F" w:rsidRPr="008B707F">
          <w:rPr>
            <w:rStyle w:val="Hyperlink"/>
            <w:b w:val="0"/>
          </w:rPr>
          <w:t xml:space="preserve"> schematic diagram of an electron polarizing a positive ion in its vicinity to create an attractive potential for a second electron to form a Cooper pair</w:t>
        </w:r>
        <w:r w:rsidR="00411C7F">
          <w:rPr>
            <w:rStyle w:val="Hyperlink"/>
            <w:b w:val="0"/>
          </w:rPr>
          <w:t xml:space="preserve"> </w:t>
        </w:r>
        <w:r w:rsidR="009F3B9A" w:rsidRPr="008B707F">
          <w:rPr>
            <w:rStyle w:val="Hyperlink"/>
            <w:b w:val="0"/>
            <w:webHidden/>
          </w:rPr>
          <w:fldChar w:fldCharType="begin"/>
        </w:r>
        <w:r w:rsidR="009F3B9A" w:rsidRPr="008B707F">
          <w:rPr>
            <w:rStyle w:val="Hyperlink"/>
            <w:b w:val="0"/>
            <w:webHidden/>
          </w:rPr>
          <w:instrText xml:space="preserve"> PAGEREF _Toc11589692 \h </w:instrText>
        </w:r>
        <w:r w:rsidR="009F3B9A" w:rsidRPr="008B707F">
          <w:rPr>
            <w:rStyle w:val="Hyperlink"/>
            <w:b w:val="0"/>
            <w:webHidden/>
          </w:rPr>
        </w:r>
        <w:r w:rsidR="009F3B9A" w:rsidRPr="008B707F">
          <w:rPr>
            <w:rStyle w:val="Hyperlink"/>
            <w:b w:val="0"/>
            <w:webHidden/>
          </w:rPr>
          <w:fldChar w:fldCharType="separate"/>
        </w:r>
        <w:r w:rsidR="00842D35">
          <w:rPr>
            <w:rStyle w:val="Hyperlink"/>
            <w:b w:val="0"/>
            <w:webHidden/>
          </w:rPr>
          <w:t>5</w:t>
        </w:r>
        <w:r w:rsidR="009F3B9A" w:rsidRPr="008B707F">
          <w:rPr>
            <w:rStyle w:val="Hyperlink"/>
            <w:b w:val="0"/>
            <w:webHidden/>
          </w:rPr>
          <w:fldChar w:fldCharType="end"/>
        </w:r>
      </w:hyperlink>
    </w:p>
    <w:p w:rsidR="009F3B9A" w:rsidRPr="00044918" w:rsidRDefault="00633712" w:rsidP="00024051">
      <w:pPr>
        <w:pStyle w:val="TableofFigures"/>
        <w:spacing w:line="480" w:lineRule="auto"/>
        <w:rPr>
          <w:rFonts w:asciiTheme="minorHAnsi" w:hAnsiTheme="minorHAnsi" w:cstheme="minorBidi"/>
          <w:b w:val="0"/>
          <w:color w:val="auto"/>
          <w:sz w:val="22"/>
          <w:szCs w:val="22"/>
        </w:rPr>
      </w:pPr>
      <w:hyperlink w:anchor="_Toc11589693" w:history="1">
        <w:r w:rsidR="008B707F" w:rsidRPr="00A869AF">
          <w:rPr>
            <w:rStyle w:val="Hyperlink"/>
            <w:b w:val="0"/>
          </w:rPr>
          <w:t>Figure 1.</w:t>
        </w:r>
        <w:r w:rsidR="009F3B9A" w:rsidRPr="00A869AF">
          <w:rPr>
            <w:rStyle w:val="Hyperlink"/>
            <w:b w:val="0"/>
          </w:rPr>
          <w:t>4</w:t>
        </w:r>
        <w:r w:rsidR="008B707F" w:rsidRPr="00A869AF">
          <w:rPr>
            <w:rStyle w:val="Hyperlink"/>
            <w:b w:val="0"/>
          </w:rPr>
          <w:t>.</w:t>
        </w:r>
        <w:r w:rsidR="009F3B9A" w:rsidRPr="00A869AF">
          <w:rPr>
            <w:rStyle w:val="Hyperlink"/>
            <w:b w:val="0"/>
          </w:rPr>
          <w:t xml:space="preserve"> </w:t>
        </w:r>
        <w:r w:rsidR="00A869AF" w:rsidRPr="00A869AF">
          <w:rPr>
            <w:rStyle w:val="Hyperlink"/>
            <w:rFonts w:eastAsia="Times New Roman"/>
            <w:b w:val="0"/>
          </w:rPr>
          <w:t>Magnetization versus applied magnetic field for Type I superconductors</w:t>
        </w:r>
        <w:r w:rsidR="009F3B9A" w:rsidRPr="00A869AF">
          <w:rPr>
            <w:rStyle w:val="Hyperlink"/>
            <w:b w:val="0"/>
            <w:webHidden/>
          </w:rPr>
          <w:tab/>
        </w:r>
        <w:r w:rsidR="00A869AF">
          <w:rPr>
            <w:rStyle w:val="Hyperlink"/>
            <w:b w:val="0"/>
            <w:webHidden/>
          </w:rPr>
          <w:t>8</w:t>
        </w:r>
      </w:hyperlink>
    </w:p>
    <w:p w:rsidR="009F3B9A" w:rsidRPr="00044918" w:rsidRDefault="00633712" w:rsidP="00024051">
      <w:pPr>
        <w:pStyle w:val="TableofFigures"/>
        <w:spacing w:line="480" w:lineRule="auto"/>
        <w:rPr>
          <w:rFonts w:asciiTheme="minorHAnsi" w:hAnsiTheme="minorHAnsi" w:cstheme="minorBidi"/>
          <w:b w:val="0"/>
          <w:color w:val="auto"/>
          <w:sz w:val="22"/>
          <w:szCs w:val="22"/>
        </w:rPr>
      </w:pPr>
      <w:hyperlink w:anchor="_Toc11589694" w:history="1">
        <w:r w:rsidR="008B707F" w:rsidRPr="00A869AF">
          <w:rPr>
            <w:rStyle w:val="Hyperlink"/>
            <w:b w:val="0"/>
          </w:rPr>
          <w:t>Figure 1.</w:t>
        </w:r>
        <w:r w:rsidR="009F3B9A" w:rsidRPr="00A869AF">
          <w:rPr>
            <w:rStyle w:val="Hyperlink"/>
            <w:b w:val="0"/>
          </w:rPr>
          <w:t>5</w:t>
        </w:r>
        <w:r w:rsidR="008B707F" w:rsidRPr="00A869AF">
          <w:rPr>
            <w:rStyle w:val="Hyperlink"/>
            <w:b w:val="0"/>
          </w:rPr>
          <w:t>.</w:t>
        </w:r>
        <w:r w:rsidR="009F3B9A" w:rsidRPr="00A869AF">
          <w:rPr>
            <w:rStyle w:val="Hyperlink"/>
            <w:b w:val="0"/>
          </w:rPr>
          <w:t xml:space="preserve"> </w:t>
        </w:r>
        <w:r w:rsidR="00A869AF" w:rsidRPr="00A869AF">
          <w:rPr>
            <w:rStyle w:val="Hyperlink"/>
            <w:rFonts w:eastAsia="Times New Roman"/>
            <w:b w:val="0"/>
          </w:rPr>
          <w:t>Magnetization versus applied magnetic field for Type II superconductors</w:t>
        </w:r>
        <w:r w:rsidR="009F3B9A" w:rsidRPr="00A869AF">
          <w:rPr>
            <w:rStyle w:val="Hyperlink"/>
            <w:rFonts w:eastAsia="Times New Roman"/>
            <w:b w:val="0"/>
          </w:rPr>
          <w:t>.</w:t>
        </w:r>
        <w:r w:rsidR="009F3B9A" w:rsidRPr="00A869AF">
          <w:rPr>
            <w:rStyle w:val="Hyperlink"/>
            <w:b w:val="0"/>
            <w:webHidden/>
          </w:rPr>
          <w:tab/>
        </w:r>
        <w:r w:rsidR="00A869AF">
          <w:rPr>
            <w:rStyle w:val="Hyperlink"/>
            <w:b w:val="0"/>
            <w:webHidden/>
          </w:rPr>
          <w:t>9</w:t>
        </w:r>
      </w:hyperlink>
    </w:p>
    <w:p w:rsidR="00044918" w:rsidRPr="000E619D" w:rsidRDefault="00450BA7" w:rsidP="000E619D">
      <w:pPr>
        <w:tabs>
          <w:tab w:val="left" w:pos="1315"/>
          <w:tab w:val="right" w:leader="dot" w:pos="9180"/>
        </w:tabs>
        <w:spacing w:line="480" w:lineRule="auto"/>
        <w:jc w:val="both"/>
        <w:rPr>
          <w:rFonts w:ascii="Times New Roman" w:hAnsi="Times New Roman" w:cs="Times New Roman"/>
          <w:noProof/>
          <w:sz w:val="24"/>
          <w:szCs w:val="24"/>
        </w:rPr>
      </w:pPr>
      <w:r w:rsidRPr="00044918">
        <w:rPr>
          <w:rFonts w:ascii="Times New Roman" w:hAnsi="Times New Roman" w:cs="Times New Roman"/>
          <w:sz w:val="24"/>
          <w:szCs w:val="24"/>
        </w:rPr>
        <w:fldChar w:fldCharType="end"/>
      </w:r>
      <w:r w:rsidRPr="00044918">
        <w:rPr>
          <w:rFonts w:ascii="Times New Roman" w:hAnsi="Times New Roman" w:cs="Times New Roman"/>
          <w:sz w:val="24"/>
          <w:szCs w:val="24"/>
        </w:rPr>
        <w:fldChar w:fldCharType="begin"/>
      </w:r>
      <w:r w:rsidRPr="00044918">
        <w:rPr>
          <w:rFonts w:ascii="Times New Roman" w:hAnsi="Times New Roman" w:cs="Times New Roman"/>
          <w:sz w:val="24"/>
          <w:szCs w:val="24"/>
        </w:rPr>
        <w:instrText xml:space="preserve"> TOC \h \z \c "FIGURE 2." </w:instrText>
      </w:r>
      <w:r w:rsidRPr="00044918">
        <w:rPr>
          <w:rFonts w:ascii="Times New Roman" w:hAnsi="Times New Roman" w:cs="Times New Roman"/>
          <w:sz w:val="24"/>
          <w:szCs w:val="24"/>
        </w:rPr>
        <w:fldChar w:fldCharType="separate"/>
      </w:r>
      <w:hyperlink w:anchor="_Toc455050457" w:history="1">
        <w:r w:rsidR="008577F6" w:rsidRPr="000E619D">
          <w:rPr>
            <w:rStyle w:val="Hyperlink"/>
            <w:rFonts w:ascii="Times New Roman" w:hAnsi="Times New Roman" w:cs="Times New Roman"/>
            <w:noProof/>
            <w:sz w:val="24"/>
            <w:szCs w:val="24"/>
          </w:rPr>
          <w:t>Figure</w:t>
        </w:r>
        <w:r w:rsidR="008B707F" w:rsidRPr="000E619D">
          <w:rPr>
            <w:rStyle w:val="Hyperlink"/>
            <w:rFonts w:ascii="Times New Roman" w:hAnsi="Times New Roman" w:cs="Times New Roman"/>
            <w:noProof/>
            <w:sz w:val="24"/>
            <w:szCs w:val="24"/>
          </w:rPr>
          <w:t xml:space="preserve"> 2.</w:t>
        </w:r>
        <w:r w:rsidRPr="000E619D">
          <w:rPr>
            <w:rStyle w:val="Hyperlink"/>
            <w:rFonts w:ascii="Times New Roman" w:hAnsi="Times New Roman" w:cs="Times New Roman"/>
            <w:noProof/>
            <w:sz w:val="24"/>
            <w:szCs w:val="24"/>
          </w:rPr>
          <w:t>1</w:t>
        </w:r>
        <w:r w:rsidR="008B707F" w:rsidRPr="000E619D">
          <w:rPr>
            <w:rStyle w:val="Hyperlink"/>
            <w:rFonts w:ascii="Times New Roman" w:hAnsi="Times New Roman" w:cs="Times New Roman"/>
            <w:noProof/>
            <w:sz w:val="24"/>
            <w:szCs w:val="24"/>
          </w:rPr>
          <w:t>.</w:t>
        </w:r>
        <w:r w:rsidR="00571F86" w:rsidRPr="000E619D">
          <w:rPr>
            <w:rStyle w:val="Hyperlink"/>
            <w:rFonts w:ascii="Times New Roman" w:hAnsi="Times New Roman" w:cs="Times New Roman"/>
            <w:noProof/>
            <w:sz w:val="24"/>
            <w:szCs w:val="24"/>
          </w:rPr>
          <w:t xml:space="preserve"> The structure of ZrZn</w:t>
        </w:r>
        <w:r w:rsidR="00571F86" w:rsidRPr="000E619D">
          <w:rPr>
            <w:rStyle w:val="Hyperlink"/>
            <w:rFonts w:ascii="Times New Roman" w:hAnsi="Times New Roman" w:cs="Times New Roman"/>
            <w:noProof/>
            <w:sz w:val="24"/>
            <w:szCs w:val="24"/>
            <w:vertAlign w:val="subscript"/>
          </w:rPr>
          <w:t>2</w:t>
        </w:r>
        <w:r w:rsidR="00571F86" w:rsidRPr="000E619D">
          <w:rPr>
            <w:rStyle w:val="Hyperlink"/>
            <w:rFonts w:ascii="Times New Roman" w:hAnsi="Times New Roman" w:cs="Times New Roman"/>
            <w:noProof/>
            <w:sz w:val="24"/>
            <w:szCs w:val="24"/>
          </w:rPr>
          <w:t xml:space="preserve">.The larger sphere (blue) stands for Zr and the small sphere (red) for Zn  </w:t>
        </w:r>
        <w:r w:rsidR="000E619D" w:rsidRPr="000E619D">
          <w:rPr>
            <w:rStyle w:val="Hyperlink"/>
            <w:rFonts w:ascii="Times New Roman" w:hAnsi="Times New Roman" w:cs="Times New Roman"/>
            <w:noProof/>
            <w:sz w:val="24"/>
            <w:szCs w:val="24"/>
          </w:rPr>
          <w:tab/>
        </w:r>
        <w:r w:rsidR="000E619D" w:rsidRPr="000E619D">
          <w:rPr>
            <w:rStyle w:val="Hyperlink"/>
            <w:rFonts w:ascii="Times New Roman" w:hAnsi="Times New Roman" w:cs="Times New Roman"/>
            <w:noProof/>
            <w:sz w:val="24"/>
            <w:szCs w:val="24"/>
          </w:rPr>
          <w:tab/>
        </w:r>
        <w:r w:rsidRPr="000E619D">
          <w:rPr>
            <w:rStyle w:val="Hyperlink"/>
            <w:rFonts w:ascii="Times New Roman" w:hAnsi="Times New Roman" w:cs="Times New Roman"/>
            <w:noProof/>
            <w:webHidden/>
            <w:sz w:val="24"/>
            <w:szCs w:val="24"/>
          </w:rPr>
          <w:fldChar w:fldCharType="begin"/>
        </w:r>
        <w:r w:rsidRPr="000E619D">
          <w:rPr>
            <w:rStyle w:val="Hyperlink"/>
            <w:rFonts w:ascii="Times New Roman" w:hAnsi="Times New Roman" w:cs="Times New Roman"/>
            <w:noProof/>
            <w:webHidden/>
            <w:sz w:val="24"/>
            <w:szCs w:val="24"/>
          </w:rPr>
          <w:instrText xml:space="preserve"> PAGEREF _Toc455050457 \h </w:instrText>
        </w:r>
        <w:r w:rsidRPr="000E619D">
          <w:rPr>
            <w:rStyle w:val="Hyperlink"/>
            <w:rFonts w:ascii="Times New Roman" w:hAnsi="Times New Roman" w:cs="Times New Roman"/>
            <w:noProof/>
            <w:webHidden/>
            <w:sz w:val="24"/>
            <w:szCs w:val="24"/>
          </w:rPr>
        </w:r>
        <w:r w:rsidRPr="000E619D">
          <w:rPr>
            <w:rStyle w:val="Hyperlink"/>
            <w:rFonts w:ascii="Times New Roman" w:hAnsi="Times New Roman" w:cs="Times New Roman"/>
            <w:noProof/>
            <w:webHidden/>
            <w:sz w:val="24"/>
            <w:szCs w:val="24"/>
          </w:rPr>
          <w:fldChar w:fldCharType="separate"/>
        </w:r>
        <w:r w:rsidR="00842D35">
          <w:rPr>
            <w:rStyle w:val="Hyperlink"/>
            <w:rFonts w:ascii="Times New Roman" w:hAnsi="Times New Roman" w:cs="Times New Roman"/>
            <w:noProof/>
            <w:webHidden/>
            <w:sz w:val="24"/>
            <w:szCs w:val="24"/>
          </w:rPr>
          <w:t>16</w:t>
        </w:r>
        <w:r w:rsidRPr="000E619D">
          <w:rPr>
            <w:rStyle w:val="Hyperlink"/>
            <w:rFonts w:ascii="Times New Roman" w:hAnsi="Times New Roman" w:cs="Times New Roman"/>
            <w:noProof/>
            <w:webHidden/>
            <w:sz w:val="24"/>
            <w:szCs w:val="24"/>
          </w:rPr>
          <w:fldChar w:fldCharType="end"/>
        </w:r>
      </w:hyperlink>
    </w:p>
    <w:p w:rsidR="00450BA7" w:rsidRPr="00044918" w:rsidRDefault="00633712" w:rsidP="000E619D">
      <w:pPr>
        <w:tabs>
          <w:tab w:val="left" w:pos="1315"/>
          <w:tab w:val="right" w:leader="dot" w:pos="9180"/>
        </w:tabs>
        <w:spacing w:line="480" w:lineRule="auto"/>
        <w:jc w:val="both"/>
        <w:rPr>
          <w:rStyle w:val="Hyperlink"/>
          <w:rFonts w:ascii="Times New Roman" w:hAnsi="Times New Roman" w:cs="Times New Roman"/>
          <w:noProof/>
          <w:sz w:val="24"/>
          <w:szCs w:val="24"/>
        </w:rPr>
      </w:pPr>
      <w:hyperlink w:anchor="_Toc455050458" w:history="1">
        <w:r w:rsidR="008577F6" w:rsidRPr="00571F86">
          <w:rPr>
            <w:rStyle w:val="Hyperlink"/>
            <w:rFonts w:ascii="Times New Roman" w:hAnsi="Times New Roman" w:cs="Times New Roman"/>
            <w:noProof/>
            <w:sz w:val="24"/>
            <w:szCs w:val="24"/>
          </w:rPr>
          <w:t>Figure</w:t>
        </w:r>
        <w:r w:rsidR="008B707F" w:rsidRPr="00571F86">
          <w:rPr>
            <w:rStyle w:val="Hyperlink"/>
            <w:rFonts w:ascii="Times New Roman" w:hAnsi="Times New Roman" w:cs="Times New Roman"/>
            <w:noProof/>
            <w:sz w:val="24"/>
            <w:szCs w:val="24"/>
          </w:rPr>
          <w:t xml:space="preserve"> 2.</w:t>
        </w:r>
        <w:r w:rsidR="00450BA7" w:rsidRPr="00571F86">
          <w:rPr>
            <w:rStyle w:val="Hyperlink"/>
            <w:rFonts w:ascii="Times New Roman" w:hAnsi="Times New Roman" w:cs="Times New Roman"/>
            <w:noProof/>
            <w:sz w:val="24"/>
            <w:szCs w:val="24"/>
          </w:rPr>
          <w:t>2</w:t>
        </w:r>
        <w:r w:rsidR="008B707F" w:rsidRPr="00571F86">
          <w:rPr>
            <w:rStyle w:val="Hyperlink"/>
            <w:rFonts w:ascii="Times New Roman" w:hAnsi="Times New Roman" w:cs="Times New Roman"/>
            <w:noProof/>
            <w:sz w:val="24"/>
            <w:szCs w:val="24"/>
          </w:rPr>
          <w:t>.</w:t>
        </w:r>
        <w:r w:rsidR="00450BA7" w:rsidRPr="00571F86">
          <w:rPr>
            <w:rStyle w:val="Hyperlink"/>
            <w:rFonts w:ascii="Times New Roman" w:hAnsi="Times New Roman" w:cs="Times New Roman"/>
            <w:noProof/>
            <w:sz w:val="24"/>
            <w:szCs w:val="24"/>
          </w:rPr>
          <w:t xml:space="preserve"> </w:t>
        </w:r>
        <w:r w:rsidR="00571F86" w:rsidRPr="00571F86">
          <w:rPr>
            <w:rStyle w:val="Hyperlink"/>
            <w:rFonts w:ascii="Times New Roman" w:hAnsi="Times New Roman" w:cs="Times New Roman"/>
            <w:noProof/>
            <w:sz w:val="24"/>
            <w:szCs w:val="24"/>
          </w:rPr>
          <w:t>Temperature versus pressure</w:t>
        </w:r>
        <w:r w:rsidR="00411C7F">
          <w:rPr>
            <w:rStyle w:val="Hyperlink"/>
            <w:rFonts w:ascii="Times New Roman" w:hAnsi="Times New Roman" w:cs="Times New Roman"/>
            <w:noProof/>
            <w:sz w:val="24"/>
            <w:szCs w:val="24"/>
          </w:rPr>
          <w:t xml:space="preserve"> Phase diagram</w:t>
        </w:r>
        <w:r w:rsidR="00571F86" w:rsidRPr="00571F86">
          <w:rPr>
            <w:rStyle w:val="Hyperlink"/>
            <w:rFonts w:ascii="Times New Roman" w:hAnsi="Times New Roman" w:cs="Times New Roman"/>
            <w:noProof/>
            <w:sz w:val="24"/>
            <w:szCs w:val="24"/>
          </w:rPr>
          <w:t xml:space="preserve"> (a) Taken from [20] (b) Experimental result taken from</w:t>
        </w:r>
        <w:r w:rsidR="00571F86">
          <w:rPr>
            <w:rStyle w:val="Hyperlink"/>
            <w:rFonts w:ascii="Times New Roman" w:hAnsi="Times New Roman" w:cs="Times New Roman"/>
            <w:noProof/>
            <w:sz w:val="24"/>
            <w:szCs w:val="24"/>
          </w:rPr>
          <w:t>[15].</w:t>
        </w:r>
        <w:r w:rsidR="000E619D">
          <w:rPr>
            <w:rStyle w:val="Hyperlink"/>
            <w:rFonts w:ascii="Times New Roman" w:hAnsi="Times New Roman" w:cs="Times New Roman"/>
            <w:noProof/>
            <w:sz w:val="24"/>
            <w:szCs w:val="24"/>
          </w:rPr>
          <w:tab/>
        </w:r>
        <w:r w:rsidR="000E619D">
          <w:rPr>
            <w:rStyle w:val="Hyperlink"/>
            <w:rFonts w:ascii="Times New Roman" w:hAnsi="Times New Roman" w:cs="Times New Roman"/>
            <w:noProof/>
            <w:sz w:val="24"/>
            <w:szCs w:val="24"/>
          </w:rPr>
          <w:tab/>
        </w:r>
        <w:r w:rsidR="00571F86">
          <w:rPr>
            <w:rStyle w:val="Hyperlink"/>
            <w:rFonts w:ascii="Times New Roman" w:hAnsi="Times New Roman" w:cs="Times New Roman"/>
            <w:noProof/>
            <w:webHidden/>
            <w:sz w:val="24"/>
            <w:szCs w:val="24"/>
          </w:rPr>
          <w:t>21</w:t>
        </w:r>
      </w:hyperlink>
    </w:p>
    <w:p w:rsidR="00450BA7" w:rsidRPr="00044918" w:rsidRDefault="00633712" w:rsidP="000E619D">
      <w:pPr>
        <w:tabs>
          <w:tab w:val="left" w:pos="1315"/>
          <w:tab w:val="right" w:leader="dot" w:pos="9180"/>
        </w:tabs>
        <w:spacing w:line="480" w:lineRule="auto"/>
        <w:jc w:val="both"/>
        <w:rPr>
          <w:rFonts w:ascii="Times New Roman" w:hAnsi="Times New Roman" w:cs="Times New Roman"/>
          <w:noProof/>
          <w:sz w:val="24"/>
          <w:szCs w:val="24"/>
        </w:rPr>
      </w:pPr>
      <w:hyperlink w:anchor="_Toc455050459" w:history="1">
        <w:r w:rsidR="008577F6" w:rsidRPr="00497DAA">
          <w:rPr>
            <w:rStyle w:val="Hyperlink"/>
            <w:rFonts w:ascii="Times New Roman" w:hAnsi="Times New Roman" w:cs="Times New Roman"/>
            <w:noProof/>
            <w:sz w:val="24"/>
            <w:szCs w:val="24"/>
          </w:rPr>
          <w:t>Figure</w:t>
        </w:r>
        <w:r w:rsidR="008B707F" w:rsidRPr="00497DAA">
          <w:rPr>
            <w:rStyle w:val="Hyperlink"/>
            <w:rFonts w:ascii="Times New Roman" w:hAnsi="Times New Roman" w:cs="Times New Roman"/>
            <w:noProof/>
            <w:sz w:val="24"/>
            <w:szCs w:val="24"/>
          </w:rPr>
          <w:t xml:space="preserve"> 2.</w:t>
        </w:r>
        <w:r w:rsidR="00450BA7" w:rsidRPr="00497DAA">
          <w:rPr>
            <w:rStyle w:val="Hyperlink"/>
            <w:rFonts w:ascii="Times New Roman" w:hAnsi="Times New Roman" w:cs="Times New Roman"/>
            <w:noProof/>
            <w:sz w:val="24"/>
            <w:szCs w:val="24"/>
          </w:rPr>
          <w:t>3</w:t>
        </w:r>
        <w:r w:rsidR="008B707F" w:rsidRPr="00497DAA">
          <w:rPr>
            <w:rStyle w:val="Hyperlink"/>
            <w:rFonts w:ascii="Times New Roman" w:hAnsi="Times New Roman" w:cs="Times New Roman"/>
            <w:noProof/>
            <w:sz w:val="24"/>
            <w:szCs w:val="24"/>
          </w:rPr>
          <w:t>.</w:t>
        </w:r>
        <w:r w:rsidR="00450BA7" w:rsidRPr="00497DAA">
          <w:rPr>
            <w:rStyle w:val="Hyperlink"/>
            <w:rFonts w:ascii="Times New Roman" w:hAnsi="Times New Roman" w:cs="Times New Roman"/>
            <w:noProof/>
            <w:sz w:val="24"/>
            <w:szCs w:val="24"/>
          </w:rPr>
          <w:t xml:space="preserve"> </w:t>
        </w:r>
        <w:r w:rsidR="00497DAA" w:rsidRPr="00497DAA">
          <w:rPr>
            <w:rStyle w:val="Hyperlink"/>
            <w:rFonts w:ascii="Times New Roman" w:hAnsi="Times New Roman" w:cs="Times New Roman"/>
            <w:noProof/>
            <w:sz w:val="24"/>
            <w:szCs w:val="24"/>
          </w:rPr>
          <w:t xml:space="preserve">Magnetic Hysteresis of a ferromagnetic core </w:t>
        </w:r>
        <w:r w:rsidR="00497DAA">
          <w:rPr>
            <w:rStyle w:val="Hyperlink"/>
            <w:rFonts w:ascii="Times New Roman" w:hAnsi="Times New Roman" w:cs="Times New Roman"/>
            <w:noProof/>
            <w:sz w:val="24"/>
            <w:szCs w:val="24"/>
          </w:rPr>
          <w:t xml:space="preserve">……………………………………  </w:t>
        </w:r>
        <w:r w:rsidR="00497DAA">
          <w:rPr>
            <w:rStyle w:val="Hyperlink"/>
            <w:rFonts w:ascii="Times New Roman" w:hAnsi="Times New Roman" w:cs="Times New Roman"/>
            <w:noProof/>
            <w:webHidden/>
            <w:sz w:val="24"/>
            <w:szCs w:val="24"/>
          </w:rPr>
          <w:t>24</w:t>
        </w:r>
      </w:hyperlink>
    </w:p>
    <w:p w:rsidR="00450BA7" w:rsidRPr="00044918" w:rsidRDefault="00633712" w:rsidP="000E619D">
      <w:pPr>
        <w:pStyle w:val="TableofFigures"/>
        <w:tabs>
          <w:tab w:val="clear" w:pos="9170"/>
          <w:tab w:val="right" w:leader="dot" w:pos="9180"/>
        </w:tabs>
        <w:spacing w:line="480" w:lineRule="auto"/>
        <w:rPr>
          <w:b w:val="0"/>
          <w:color w:val="auto"/>
        </w:rPr>
      </w:pPr>
      <w:hyperlink w:anchor="_Toc455050460" w:history="1">
        <w:r w:rsidR="008577F6" w:rsidRPr="00497DAA">
          <w:rPr>
            <w:rStyle w:val="Hyperlink"/>
            <w:b w:val="0"/>
          </w:rPr>
          <w:t>Figure</w:t>
        </w:r>
        <w:r w:rsidR="008B707F" w:rsidRPr="00497DAA">
          <w:rPr>
            <w:rStyle w:val="Hyperlink"/>
            <w:b w:val="0"/>
          </w:rPr>
          <w:t xml:space="preserve"> 2.</w:t>
        </w:r>
        <w:r w:rsidR="00450BA7" w:rsidRPr="00497DAA">
          <w:rPr>
            <w:rStyle w:val="Hyperlink"/>
            <w:b w:val="0"/>
          </w:rPr>
          <w:t>4</w:t>
        </w:r>
        <w:r w:rsidR="008B707F" w:rsidRPr="00497DAA">
          <w:rPr>
            <w:rStyle w:val="Hyperlink"/>
            <w:b w:val="0"/>
          </w:rPr>
          <w:t>.</w:t>
        </w:r>
        <w:r w:rsidR="00450BA7" w:rsidRPr="00497DAA">
          <w:rPr>
            <w:rStyle w:val="Hyperlink"/>
            <w:b w:val="0"/>
          </w:rPr>
          <w:t xml:space="preserve"> </w:t>
        </w:r>
        <w:r w:rsidR="00497DAA" w:rsidRPr="00497DAA">
          <w:rPr>
            <w:rStyle w:val="Hyperlink"/>
            <w:b w:val="0"/>
          </w:rPr>
          <w:t>Magnetic Hysteresis Loops for soft and Hard Materials</w:t>
        </w:r>
        <w:r w:rsidR="00450BA7" w:rsidRPr="00497DAA">
          <w:rPr>
            <w:rStyle w:val="Hyperlink"/>
            <w:b w:val="0"/>
            <w:webHidden/>
          </w:rPr>
          <w:tab/>
        </w:r>
        <w:r w:rsidR="00450BA7" w:rsidRPr="00497DAA">
          <w:rPr>
            <w:rStyle w:val="Hyperlink"/>
            <w:b w:val="0"/>
            <w:webHidden/>
          </w:rPr>
          <w:fldChar w:fldCharType="begin"/>
        </w:r>
        <w:r w:rsidR="00450BA7" w:rsidRPr="00497DAA">
          <w:rPr>
            <w:rStyle w:val="Hyperlink"/>
            <w:b w:val="0"/>
            <w:webHidden/>
          </w:rPr>
          <w:instrText xml:space="preserve"> PAGEREF _Toc455050460 \h </w:instrText>
        </w:r>
        <w:r w:rsidR="00450BA7" w:rsidRPr="00497DAA">
          <w:rPr>
            <w:rStyle w:val="Hyperlink"/>
            <w:b w:val="0"/>
            <w:webHidden/>
          </w:rPr>
        </w:r>
        <w:r w:rsidR="00450BA7" w:rsidRPr="00497DAA">
          <w:rPr>
            <w:rStyle w:val="Hyperlink"/>
            <w:b w:val="0"/>
            <w:webHidden/>
          </w:rPr>
          <w:fldChar w:fldCharType="separate"/>
        </w:r>
        <w:r w:rsidR="00842D35">
          <w:rPr>
            <w:rStyle w:val="Hyperlink"/>
            <w:b w:val="0"/>
            <w:webHidden/>
          </w:rPr>
          <w:t>26</w:t>
        </w:r>
        <w:r w:rsidR="00450BA7" w:rsidRPr="00497DAA">
          <w:rPr>
            <w:rStyle w:val="Hyperlink"/>
            <w:b w:val="0"/>
            <w:webHidden/>
          </w:rPr>
          <w:fldChar w:fldCharType="end"/>
        </w:r>
      </w:hyperlink>
    </w:p>
    <w:p w:rsidR="009F3B9A" w:rsidRPr="00044918" w:rsidRDefault="00633712" w:rsidP="000E619D">
      <w:pPr>
        <w:pStyle w:val="TableofFigures"/>
        <w:tabs>
          <w:tab w:val="clear" w:pos="9170"/>
          <w:tab w:val="right" w:leader="dot" w:pos="9180"/>
        </w:tabs>
        <w:spacing w:line="480" w:lineRule="auto"/>
        <w:rPr>
          <w:b w:val="0"/>
        </w:rPr>
      </w:pPr>
      <w:hyperlink w:anchor="_Toc455050461" w:history="1">
        <w:r w:rsidR="008577F6" w:rsidRPr="00497DAA">
          <w:rPr>
            <w:rStyle w:val="Hyperlink"/>
            <w:b w:val="0"/>
          </w:rPr>
          <w:t>Figure</w:t>
        </w:r>
        <w:r w:rsidR="008B707F" w:rsidRPr="00497DAA">
          <w:rPr>
            <w:rStyle w:val="Hyperlink"/>
            <w:b w:val="0"/>
          </w:rPr>
          <w:t xml:space="preserve"> 2.</w:t>
        </w:r>
        <w:r w:rsidR="00450BA7" w:rsidRPr="00497DAA">
          <w:rPr>
            <w:rStyle w:val="Hyperlink"/>
            <w:b w:val="0"/>
          </w:rPr>
          <w:t>5</w:t>
        </w:r>
        <w:r w:rsidR="008B707F" w:rsidRPr="00497DAA">
          <w:rPr>
            <w:rStyle w:val="Hyperlink"/>
            <w:b w:val="0"/>
          </w:rPr>
          <w:t>.</w:t>
        </w:r>
        <w:r w:rsidR="00450BA7" w:rsidRPr="00497DAA">
          <w:rPr>
            <w:rStyle w:val="Hyperlink"/>
            <w:b w:val="0"/>
          </w:rPr>
          <w:t xml:space="preserve"> </w:t>
        </w:r>
        <w:r w:rsidR="00497DAA" w:rsidRPr="00497DAA">
          <w:rPr>
            <w:rStyle w:val="Hyperlink"/>
            <w:b w:val="0"/>
          </w:rPr>
          <w:t>Types of magnetism. (A) Paramagnetism (B) ferromagnetism (C) antiferromagnetic (D) ferrimagnetism (E) enforced ferromagnetism</w:t>
        </w:r>
        <w:r w:rsidR="00450BA7" w:rsidRPr="00497DAA">
          <w:rPr>
            <w:rStyle w:val="Hyperlink"/>
            <w:b w:val="0"/>
            <w:webHidden/>
          </w:rPr>
          <w:tab/>
        </w:r>
        <w:r w:rsidR="00450BA7" w:rsidRPr="00497DAA">
          <w:rPr>
            <w:rStyle w:val="Hyperlink"/>
            <w:b w:val="0"/>
            <w:webHidden/>
          </w:rPr>
          <w:fldChar w:fldCharType="begin"/>
        </w:r>
        <w:r w:rsidR="00450BA7" w:rsidRPr="00497DAA">
          <w:rPr>
            <w:rStyle w:val="Hyperlink"/>
            <w:b w:val="0"/>
            <w:webHidden/>
          </w:rPr>
          <w:instrText xml:space="preserve"> PAGEREF _Toc455050461 \h </w:instrText>
        </w:r>
        <w:r w:rsidR="00450BA7" w:rsidRPr="00497DAA">
          <w:rPr>
            <w:rStyle w:val="Hyperlink"/>
            <w:b w:val="0"/>
            <w:webHidden/>
          </w:rPr>
        </w:r>
        <w:r w:rsidR="00450BA7" w:rsidRPr="00497DAA">
          <w:rPr>
            <w:rStyle w:val="Hyperlink"/>
            <w:b w:val="0"/>
            <w:webHidden/>
          </w:rPr>
          <w:fldChar w:fldCharType="separate"/>
        </w:r>
        <w:r w:rsidR="00842D35">
          <w:rPr>
            <w:rStyle w:val="Hyperlink"/>
            <w:b w:val="0"/>
            <w:webHidden/>
          </w:rPr>
          <w:t>27</w:t>
        </w:r>
        <w:r w:rsidR="00450BA7" w:rsidRPr="00497DAA">
          <w:rPr>
            <w:rStyle w:val="Hyperlink"/>
            <w:b w:val="0"/>
            <w:webHidden/>
          </w:rPr>
          <w:fldChar w:fldCharType="end"/>
        </w:r>
      </w:hyperlink>
      <w:r w:rsidR="00450BA7" w:rsidRPr="00044918">
        <w:rPr>
          <w:b w:val="0"/>
        </w:rPr>
        <w:fldChar w:fldCharType="end"/>
      </w:r>
      <w:r w:rsidR="00450BA7" w:rsidRPr="00044918">
        <w:rPr>
          <w:b w:val="0"/>
        </w:rPr>
        <w:fldChar w:fldCharType="begin"/>
      </w:r>
      <w:r w:rsidR="00450BA7" w:rsidRPr="00044918">
        <w:rPr>
          <w:b w:val="0"/>
        </w:rPr>
        <w:instrText xml:space="preserve"> TOC \h \z \c "FIGURE 3." </w:instrText>
      </w:r>
      <w:r w:rsidR="00450BA7" w:rsidRPr="00044918">
        <w:rPr>
          <w:b w:val="0"/>
        </w:rPr>
        <w:fldChar w:fldCharType="separate"/>
      </w:r>
    </w:p>
    <w:p w:rsidR="009F3B9A" w:rsidRPr="00044918" w:rsidRDefault="00633712" w:rsidP="000E619D">
      <w:pPr>
        <w:pStyle w:val="TableofFigures"/>
        <w:tabs>
          <w:tab w:val="clear" w:pos="9170"/>
          <w:tab w:val="right" w:leader="dot" w:pos="9180"/>
        </w:tabs>
        <w:spacing w:line="480" w:lineRule="auto"/>
        <w:rPr>
          <w:rFonts w:asciiTheme="minorHAnsi" w:hAnsiTheme="minorHAnsi" w:cstheme="minorBidi"/>
          <w:b w:val="0"/>
          <w:color w:val="auto"/>
          <w:sz w:val="22"/>
          <w:szCs w:val="22"/>
        </w:rPr>
      </w:pPr>
      <w:hyperlink w:anchor="_Toc11589421" w:history="1">
        <w:r w:rsidR="008B707F" w:rsidRPr="00497DAA">
          <w:rPr>
            <w:rStyle w:val="Hyperlink"/>
            <w:b w:val="0"/>
          </w:rPr>
          <w:t>Figure 3.</w:t>
        </w:r>
        <w:r w:rsidR="009F3B9A" w:rsidRPr="00497DAA">
          <w:rPr>
            <w:rStyle w:val="Hyperlink"/>
            <w:b w:val="0"/>
          </w:rPr>
          <w:t>1</w:t>
        </w:r>
        <w:r w:rsidR="008B707F" w:rsidRPr="00497DAA">
          <w:rPr>
            <w:rStyle w:val="Hyperlink"/>
            <w:b w:val="0"/>
          </w:rPr>
          <w:t>.</w:t>
        </w:r>
        <w:r w:rsidR="009F3B9A" w:rsidRPr="00497DAA">
          <w:rPr>
            <w:rStyle w:val="Hyperlink"/>
            <w:b w:val="0"/>
          </w:rPr>
          <w:t xml:space="preserve"> </w:t>
        </w:r>
        <w:r w:rsidR="00497DAA" w:rsidRPr="00497DAA">
          <w:rPr>
            <w:rStyle w:val="Hyperlink"/>
            <w:b w:val="0"/>
          </w:rPr>
          <w:t>Order parameter versus temperature for superconducting UCoGe</w:t>
        </w:r>
        <w:r w:rsidR="009F3B9A" w:rsidRPr="00497DAA">
          <w:rPr>
            <w:rStyle w:val="Hyperlink"/>
            <w:b w:val="0"/>
          </w:rPr>
          <w:t xml:space="preserve"> .</w:t>
        </w:r>
        <w:r w:rsidR="009F3B9A" w:rsidRPr="00497DAA">
          <w:rPr>
            <w:rStyle w:val="Hyperlink"/>
            <w:b w:val="0"/>
            <w:webHidden/>
          </w:rPr>
          <w:tab/>
        </w:r>
        <w:r w:rsidR="00497DAA">
          <w:rPr>
            <w:rStyle w:val="Hyperlink"/>
            <w:b w:val="0"/>
            <w:webHidden/>
          </w:rPr>
          <w:t>31</w:t>
        </w:r>
      </w:hyperlink>
    </w:p>
    <w:p w:rsidR="009F3B9A" w:rsidRPr="00044918" w:rsidRDefault="00633712" w:rsidP="000E619D">
      <w:pPr>
        <w:pStyle w:val="TableofFigures"/>
        <w:tabs>
          <w:tab w:val="clear" w:pos="9170"/>
          <w:tab w:val="right" w:leader="dot" w:pos="9180"/>
        </w:tabs>
        <w:spacing w:line="480" w:lineRule="auto"/>
        <w:rPr>
          <w:rFonts w:asciiTheme="minorHAnsi" w:hAnsiTheme="minorHAnsi" w:cstheme="minorBidi"/>
          <w:b w:val="0"/>
          <w:color w:val="auto"/>
          <w:sz w:val="22"/>
          <w:szCs w:val="22"/>
        </w:rPr>
      </w:pPr>
      <w:hyperlink w:anchor="_Toc11589422" w:history="1">
        <w:r w:rsidR="008B707F" w:rsidRPr="00497DAA">
          <w:rPr>
            <w:rStyle w:val="Hyperlink"/>
            <w:b w:val="0"/>
          </w:rPr>
          <w:t>Figure 3.</w:t>
        </w:r>
        <w:r w:rsidR="009F3B9A" w:rsidRPr="00497DAA">
          <w:rPr>
            <w:rStyle w:val="Hyperlink"/>
            <w:b w:val="0"/>
          </w:rPr>
          <w:t>2</w:t>
        </w:r>
        <w:r w:rsidR="008B707F" w:rsidRPr="00497DAA">
          <w:rPr>
            <w:rStyle w:val="Hyperlink"/>
            <w:b w:val="0"/>
          </w:rPr>
          <w:t>.</w:t>
        </w:r>
        <w:r w:rsidR="009F3B9A" w:rsidRPr="00497DAA">
          <w:rPr>
            <w:rStyle w:val="Hyperlink"/>
            <w:b w:val="0"/>
          </w:rPr>
          <w:t xml:space="preserve"> </w:t>
        </w:r>
        <w:r w:rsidR="00497DAA" w:rsidRPr="00497DAA">
          <w:rPr>
            <w:rStyle w:val="Hyperlink"/>
            <w:b w:val="0"/>
          </w:rPr>
          <w:t xml:space="preserve">Magnetization versus Temperature for UCoGe </w:t>
        </w:r>
        <w:r w:rsidR="009F3B9A" w:rsidRPr="00497DAA">
          <w:rPr>
            <w:rStyle w:val="Hyperlink"/>
            <w:b w:val="0"/>
          </w:rPr>
          <w:t>.</w:t>
        </w:r>
        <w:r w:rsidR="009F3B9A" w:rsidRPr="00497DAA">
          <w:rPr>
            <w:rStyle w:val="Hyperlink"/>
            <w:b w:val="0"/>
            <w:webHidden/>
          </w:rPr>
          <w:tab/>
        </w:r>
        <w:r w:rsidR="00497DAA">
          <w:rPr>
            <w:rStyle w:val="Hyperlink"/>
            <w:b w:val="0"/>
            <w:webHidden/>
          </w:rPr>
          <w:t>32</w:t>
        </w:r>
      </w:hyperlink>
    </w:p>
    <w:p w:rsidR="009F3B9A" w:rsidRPr="00044918" w:rsidRDefault="00633712" w:rsidP="000E619D">
      <w:pPr>
        <w:pStyle w:val="TableofFigures"/>
        <w:tabs>
          <w:tab w:val="clear" w:pos="9170"/>
          <w:tab w:val="right" w:leader="dot" w:pos="9180"/>
        </w:tabs>
        <w:spacing w:line="480" w:lineRule="auto"/>
        <w:rPr>
          <w:rFonts w:asciiTheme="minorHAnsi" w:hAnsiTheme="minorHAnsi" w:cstheme="minorBidi"/>
          <w:b w:val="0"/>
          <w:color w:val="auto"/>
          <w:sz w:val="22"/>
          <w:szCs w:val="22"/>
        </w:rPr>
      </w:pPr>
      <w:hyperlink w:anchor="_Toc11589423" w:history="1">
        <w:r w:rsidR="008B707F" w:rsidRPr="00497DAA">
          <w:rPr>
            <w:rStyle w:val="Hyperlink"/>
            <w:b w:val="0"/>
          </w:rPr>
          <w:t>Figure 3.</w:t>
        </w:r>
        <w:r w:rsidR="009F3B9A" w:rsidRPr="00497DAA">
          <w:rPr>
            <w:rStyle w:val="Hyperlink"/>
            <w:b w:val="0"/>
          </w:rPr>
          <w:t>3</w:t>
        </w:r>
        <w:r w:rsidR="008B707F" w:rsidRPr="00497DAA">
          <w:rPr>
            <w:rStyle w:val="Hyperlink"/>
            <w:b w:val="0"/>
          </w:rPr>
          <w:t>.</w:t>
        </w:r>
        <w:r w:rsidR="009F3B9A" w:rsidRPr="00497DAA">
          <w:rPr>
            <w:rStyle w:val="Hyperlink"/>
            <w:b w:val="0"/>
          </w:rPr>
          <w:t xml:space="preserve"> </w:t>
        </w:r>
        <w:r w:rsidR="00497DAA" w:rsidRPr="00497DAA">
          <w:rPr>
            <w:rStyle w:val="Hyperlink"/>
            <w:b w:val="0"/>
          </w:rPr>
          <w:t>The density state versus frequency for UCoGe</w:t>
        </w:r>
        <w:r w:rsidR="009F3B9A" w:rsidRPr="00497DAA">
          <w:rPr>
            <w:rStyle w:val="Hyperlink"/>
            <w:b w:val="0"/>
          </w:rPr>
          <w:t>.</w:t>
        </w:r>
        <w:r w:rsidR="009F3B9A" w:rsidRPr="00497DAA">
          <w:rPr>
            <w:rStyle w:val="Hyperlink"/>
            <w:b w:val="0"/>
            <w:webHidden/>
          </w:rPr>
          <w:tab/>
        </w:r>
        <w:r w:rsidR="00497DAA">
          <w:rPr>
            <w:rStyle w:val="Hyperlink"/>
            <w:b w:val="0"/>
            <w:webHidden/>
          </w:rPr>
          <w:t>33</w:t>
        </w:r>
      </w:hyperlink>
    </w:p>
    <w:p w:rsidR="009F3B9A" w:rsidRPr="00044918" w:rsidRDefault="00633712" w:rsidP="000E619D">
      <w:pPr>
        <w:pStyle w:val="TableofFigures"/>
        <w:tabs>
          <w:tab w:val="clear" w:pos="9170"/>
          <w:tab w:val="right" w:leader="dot" w:pos="9180"/>
        </w:tabs>
        <w:spacing w:line="480" w:lineRule="auto"/>
        <w:rPr>
          <w:rFonts w:asciiTheme="minorHAnsi" w:hAnsiTheme="minorHAnsi" w:cstheme="minorBidi"/>
          <w:b w:val="0"/>
          <w:color w:val="auto"/>
          <w:sz w:val="22"/>
          <w:szCs w:val="22"/>
        </w:rPr>
      </w:pPr>
      <w:hyperlink w:anchor="_Toc11589424" w:history="1">
        <w:r w:rsidR="008B707F" w:rsidRPr="00C04B1F">
          <w:rPr>
            <w:rStyle w:val="Hyperlink"/>
            <w:b w:val="0"/>
          </w:rPr>
          <w:t>Figure 3.</w:t>
        </w:r>
        <w:r w:rsidR="009F3B9A" w:rsidRPr="00C04B1F">
          <w:rPr>
            <w:rStyle w:val="Hyperlink"/>
            <w:b w:val="0"/>
          </w:rPr>
          <w:t>4</w:t>
        </w:r>
        <w:r w:rsidR="008B707F" w:rsidRPr="00C04B1F">
          <w:rPr>
            <w:rStyle w:val="Hyperlink"/>
            <w:b w:val="0"/>
          </w:rPr>
          <w:t>.</w:t>
        </w:r>
        <w:r w:rsidR="009F3B9A" w:rsidRPr="00C04B1F">
          <w:rPr>
            <w:rStyle w:val="Hyperlink"/>
            <w:b w:val="0"/>
          </w:rPr>
          <w:t xml:space="preserve"> </w:t>
        </w:r>
        <w:r w:rsidR="00C04B1F" w:rsidRPr="00C04B1F">
          <w:rPr>
            <w:rStyle w:val="Hyperlink"/>
            <w:b w:val="0"/>
          </w:rPr>
          <w:t>Upper critical magnetic field (H</w:t>
        </w:r>
        <w:r w:rsidR="00C04B1F" w:rsidRPr="00C04B1F">
          <w:rPr>
            <w:rStyle w:val="Hyperlink"/>
            <w:b w:val="0"/>
            <w:vertAlign w:val="subscript"/>
          </w:rPr>
          <w:t>C</w:t>
        </w:r>
        <w:r w:rsidR="00C04B1F" w:rsidRPr="00C04B1F">
          <w:rPr>
            <w:rStyle w:val="Hyperlink"/>
            <w:b w:val="0"/>
          </w:rPr>
          <w:t>) versus temperature (T) for UCoGe</w:t>
        </w:r>
        <w:r w:rsidR="009F3B9A" w:rsidRPr="00C04B1F">
          <w:rPr>
            <w:rStyle w:val="Hyperlink"/>
            <w:b w:val="0"/>
          </w:rPr>
          <w:t xml:space="preserve"> .</w:t>
        </w:r>
        <w:r w:rsidR="009F3B9A" w:rsidRPr="00C04B1F">
          <w:rPr>
            <w:rStyle w:val="Hyperlink"/>
            <w:b w:val="0"/>
            <w:webHidden/>
          </w:rPr>
          <w:tab/>
        </w:r>
        <w:r w:rsidR="009F3B9A" w:rsidRPr="00C04B1F">
          <w:rPr>
            <w:rStyle w:val="Hyperlink"/>
            <w:b w:val="0"/>
            <w:webHidden/>
          </w:rPr>
          <w:fldChar w:fldCharType="begin"/>
        </w:r>
        <w:r w:rsidR="009F3B9A" w:rsidRPr="00C04B1F">
          <w:rPr>
            <w:rStyle w:val="Hyperlink"/>
            <w:b w:val="0"/>
            <w:webHidden/>
          </w:rPr>
          <w:instrText xml:space="preserve"> PAGEREF _Toc11589424 \h </w:instrText>
        </w:r>
        <w:r w:rsidR="009F3B9A" w:rsidRPr="00C04B1F">
          <w:rPr>
            <w:rStyle w:val="Hyperlink"/>
            <w:b w:val="0"/>
            <w:webHidden/>
          </w:rPr>
        </w:r>
        <w:r w:rsidR="009F3B9A" w:rsidRPr="00C04B1F">
          <w:rPr>
            <w:rStyle w:val="Hyperlink"/>
            <w:b w:val="0"/>
            <w:webHidden/>
          </w:rPr>
          <w:fldChar w:fldCharType="separate"/>
        </w:r>
        <w:r w:rsidR="00842D35">
          <w:rPr>
            <w:rStyle w:val="Hyperlink"/>
            <w:b w:val="0"/>
            <w:webHidden/>
          </w:rPr>
          <w:t>35</w:t>
        </w:r>
        <w:r w:rsidR="009F3B9A" w:rsidRPr="00C04B1F">
          <w:rPr>
            <w:rStyle w:val="Hyperlink"/>
            <w:b w:val="0"/>
            <w:webHidden/>
          </w:rPr>
          <w:fldChar w:fldCharType="end"/>
        </w:r>
      </w:hyperlink>
    </w:p>
    <w:p w:rsidR="009F3B9A" w:rsidRDefault="00633712" w:rsidP="000E619D">
      <w:pPr>
        <w:pStyle w:val="TableofFigures"/>
        <w:tabs>
          <w:tab w:val="clear" w:pos="9170"/>
          <w:tab w:val="right" w:leader="dot" w:pos="9180"/>
        </w:tabs>
        <w:spacing w:line="480" w:lineRule="auto"/>
        <w:rPr>
          <w:b w:val="0"/>
        </w:rPr>
      </w:pPr>
      <w:hyperlink w:anchor="_Toc11589425" w:history="1">
        <w:r w:rsidR="008B707F" w:rsidRPr="00497DAA">
          <w:rPr>
            <w:rStyle w:val="Hyperlink"/>
            <w:b w:val="0"/>
          </w:rPr>
          <w:t>Figure 3.</w:t>
        </w:r>
        <w:r w:rsidR="009F3B9A" w:rsidRPr="00497DAA">
          <w:rPr>
            <w:rStyle w:val="Hyperlink"/>
            <w:b w:val="0"/>
          </w:rPr>
          <w:t>5</w:t>
        </w:r>
        <w:r w:rsidR="008B707F" w:rsidRPr="00497DAA">
          <w:rPr>
            <w:rStyle w:val="Hyperlink"/>
            <w:b w:val="0"/>
          </w:rPr>
          <w:t>.</w:t>
        </w:r>
        <w:r w:rsidR="009F3B9A" w:rsidRPr="00497DAA">
          <w:rPr>
            <w:rStyle w:val="Hyperlink"/>
            <w:b w:val="0"/>
          </w:rPr>
          <w:t xml:space="preserve"> </w:t>
        </w:r>
        <w:r w:rsidR="00497DAA" w:rsidRPr="00497DAA">
          <w:rPr>
            <w:rStyle w:val="Hyperlink"/>
            <w:b w:val="0"/>
          </w:rPr>
          <w:t>Superconducting order parameter versus temperature for UIr</w:t>
        </w:r>
        <w:r w:rsidR="009F3B9A" w:rsidRPr="00497DAA">
          <w:rPr>
            <w:rStyle w:val="Hyperlink"/>
            <w:b w:val="0"/>
          </w:rPr>
          <w:t>.</w:t>
        </w:r>
        <w:r w:rsidR="009F3B9A" w:rsidRPr="00497DAA">
          <w:rPr>
            <w:rStyle w:val="Hyperlink"/>
            <w:b w:val="0"/>
            <w:webHidden/>
          </w:rPr>
          <w:tab/>
        </w:r>
        <w:r w:rsidR="009F3B9A" w:rsidRPr="00497DAA">
          <w:rPr>
            <w:rStyle w:val="Hyperlink"/>
            <w:b w:val="0"/>
            <w:webHidden/>
          </w:rPr>
          <w:fldChar w:fldCharType="begin"/>
        </w:r>
        <w:r w:rsidR="009F3B9A" w:rsidRPr="00497DAA">
          <w:rPr>
            <w:rStyle w:val="Hyperlink"/>
            <w:b w:val="0"/>
            <w:webHidden/>
          </w:rPr>
          <w:instrText xml:space="preserve"> PAGEREF _Toc11589425 \h </w:instrText>
        </w:r>
        <w:r w:rsidR="009F3B9A" w:rsidRPr="00497DAA">
          <w:rPr>
            <w:rStyle w:val="Hyperlink"/>
            <w:b w:val="0"/>
            <w:webHidden/>
          </w:rPr>
        </w:r>
        <w:r w:rsidR="009F3B9A" w:rsidRPr="00497DAA">
          <w:rPr>
            <w:rStyle w:val="Hyperlink"/>
            <w:b w:val="0"/>
            <w:webHidden/>
          </w:rPr>
          <w:fldChar w:fldCharType="separate"/>
        </w:r>
        <w:r w:rsidR="00842D35">
          <w:rPr>
            <w:rStyle w:val="Hyperlink"/>
            <w:b w:val="0"/>
            <w:webHidden/>
          </w:rPr>
          <w:t>37</w:t>
        </w:r>
        <w:r w:rsidR="009F3B9A" w:rsidRPr="00497DAA">
          <w:rPr>
            <w:rStyle w:val="Hyperlink"/>
            <w:b w:val="0"/>
            <w:webHidden/>
          </w:rPr>
          <w:fldChar w:fldCharType="end"/>
        </w:r>
      </w:hyperlink>
    </w:p>
    <w:p w:rsidR="001B6AE5" w:rsidRPr="001B6AE5" w:rsidRDefault="001B6AE5" w:rsidP="000E619D">
      <w:pPr>
        <w:tabs>
          <w:tab w:val="right" w:leader="dot" w:pos="9180"/>
        </w:tabs>
        <w:rPr>
          <w:rFonts w:ascii="Times New Roman" w:hAnsi="Times New Roman" w:cs="Times New Roman"/>
          <w:noProof/>
          <w:sz w:val="24"/>
          <w:szCs w:val="24"/>
        </w:rPr>
      </w:pPr>
      <w:r w:rsidRPr="001B6AE5">
        <w:rPr>
          <w:rFonts w:ascii="Times New Roman" w:hAnsi="Times New Roman" w:cs="Times New Roman"/>
          <w:noProof/>
          <w:sz w:val="24"/>
          <w:szCs w:val="24"/>
        </w:rPr>
        <w:lastRenderedPageBreak/>
        <w:t>Figure 3.6. Magnetization versus temperature for UIr</w:t>
      </w:r>
      <w:r>
        <w:rPr>
          <w:rFonts w:ascii="Times New Roman" w:hAnsi="Times New Roman" w:cs="Times New Roman"/>
          <w:noProof/>
          <w:sz w:val="24"/>
          <w:szCs w:val="24"/>
        </w:rPr>
        <w:t xml:space="preserve"> </w:t>
      </w:r>
      <w:r w:rsidR="000E619D">
        <w:rPr>
          <w:rFonts w:ascii="Times New Roman" w:hAnsi="Times New Roman" w:cs="Times New Roman"/>
          <w:noProof/>
          <w:sz w:val="24"/>
          <w:szCs w:val="24"/>
        </w:rPr>
        <w:tab/>
      </w:r>
      <w:r>
        <w:rPr>
          <w:rFonts w:ascii="Times New Roman" w:hAnsi="Times New Roman" w:cs="Times New Roman"/>
          <w:noProof/>
          <w:sz w:val="24"/>
          <w:szCs w:val="24"/>
        </w:rPr>
        <w:t xml:space="preserve"> 36</w:t>
      </w:r>
    </w:p>
    <w:p w:rsidR="009F3B9A" w:rsidRDefault="00633712" w:rsidP="000E619D">
      <w:pPr>
        <w:pStyle w:val="TableofFigures"/>
        <w:tabs>
          <w:tab w:val="clear" w:pos="9170"/>
          <w:tab w:val="right" w:leader="dot" w:pos="9180"/>
        </w:tabs>
        <w:spacing w:line="480" w:lineRule="auto"/>
        <w:rPr>
          <w:b w:val="0"/>
        </w:rPr>
      </w:pPr>
      <w:hyperlink w:anchor="_Toc11589426" w:history="1">
        <w:r w:rsidR="008B707F" w:rsidRPr="00C04B1F">
          <w:rPr>
            <w:rStyle w:val="Hyperlink"/>
            <w:b w:val="0"/>
          </w:rPr>
          <w:t>Figure 3.</w:t>
        </w:r>
        <w:r w:rsidR="001B6AE5" w:rsidRPr="003866FC">
          <w:rPr>
            <w:rStyle w:val="Hyperlink"/>
            <w:b w:val="0"/>
          </w:rPr>
          <w:t>7</w:t>
        </w:r>
        <w:r w:rsidR="008B707F" w:rsidRPr="00C04B1F">
          <w:rPr>
            <w:rStyle w:val="Hyperlink"/>
            <w:b w:val="0"/>
          </w:rPr>
          <w:t>.</w:t>
        </w:r>
        <w:r w:rsidR="009F3B9A" w:rsidRPr="00C04B1F">
          <w:rPr>
            <w:rStyle w:val="Hyperlink"/>
            <w:b w:val="0"/>
          </w:rPr>
          <w:t xml:space="preserve"> </w:t>
        </w:r>
        <w:r w:rsidR="00C04B1F" w:rsidRPr="00C04B1F">
          <w:rPr>
            <w:rStyle w:val="Hyperlink"/>
            <w:b w:val="0"/>
          </w:rPr>
          <w:t>Density of State (N (</w:t>
        </w:r>
        <w:r w:rsidR="00C04B1F" w:rsidRPr="00C04B1F">
          <w:rPr>
            <w:b w:val="0"/>
            <w:color w:val="0000FF" w:themeColor="hyperlink"/>
            <w:u w:val="single"/>
          </w:rPr>
          <w:object w:dxaOrig="240" w:dyaOrig="2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25pt;height:7.5pt" o:ole="">
              <v:imagedata r:id="rId11" o:title=""/>
            </v:shape>
            <o:OLEObject Type="Embed" ProgID="Equation.3" ShapeID="_x0000_i1025" DrawAspect="Content" ObjectID="_1631513128" r:id="rId12"/>
          </w:object>
        </w:r>
        <w:r w:rsidR="00C04B1F" w:rsidRPr="00C04B1F">
          <w:rPr>
            <w:rStyle w:val="Hyperlink"/>
            <w:b w:val="0"/>
          </w:rPr>
          <w:t>)/N (0)) versus frequency</w:t>
        </w:r>
        <w:r w:rsidR="00411C7F">
          <w:rPr>
            <w:rStyle w:val="Hyperlink"/>
            <w:b w:val="0"/>
          </w:rPr>
          <w:t xml:space="preserve"> </w:t>
        </w:r>
        <w:r w:rsidR="00C04B1F" w:rsidRPr="00C04B1F">
          <w:rPr>
            <w:rStyle w:val="Hyperlink"/>
            <w:b w:val="0"/>
          </w:rPr>
          <w:t>(</w:t>
        </w:r>
        <w:r w:rsidR="00C04B1F" w:rsidRPr="00C04B1F">
          <w:rPr>
            <w:b w:val="0"/>
            <w:color w:val="0000FF" w:themeColor="hyperlink"/>
            <w:u w:val="single"/>
          </w:rPr>
          <w:object w:dxaOrig="240" w:dyaOrig="220">
            <v:shape id="_x0000_i1026" type="#_x0000_t75" style="width:14.25pt;height:7.5pt" o:ole="">
              <v:imagedata r:id="rId13" o:title=""/>
            </v:shape>
            <o:OLEObject Type="Embed" ProgID="Equation.3" ShapeID="_x0000_i1026" DrawAspect="Content" ObjectID="_1631513129" r:id="rId14"/>
          </w:object>
        </w:r>
        <w:r w:rsidR="00C04B1F" w:rsidRPr="00C04B1F">
          <w:rPr>
            <w:rStyle w:val="Hyperlink"/>
            <w:b w:val="0"/>
          </w:rPr>
          <w:t xml:space="preserve">) </w:t>
        </w:r>
        <w:r w:rsidR="00411C7F">
          <w:rPr>
            <w:rStyle w:val="Hyperlink"/>
            <w:b w:val="0"/>
          </w:rPr>
          <w:t xml:space="preserve"> for UIr</w:t>
        </w:r>
        <w:r w:rsidR="009F3B9A" w:rsidRPr="00C04B1F">
          <w:rPr>
            <w:rStyle w:val="Hyperlink"/>
            <w:b w:val="0"/>
          </w:rPr>
          <w:t>.</w:t>
        </w:r>
        <w:r w:rsidR="009F3B9A" w:rsidRPr="00C04B1F">
          <w:rPr>
            <w:rStyle w:val="Hyperlink"/>
            <w:b w:val="0"/>
            <w:webHidden/>
          </w:rPr>
          <w:tab/>
        </w:r>
        <w:r w:rsidR="00C04B1F">
          <w:rPr>
            <w:rStyle w:val="Hyperlink"/>
            <w:b w:val="0"/>
            <w:webHidden/>
          </w:rPr>
          <w:t xml:space="preserve">  </w:t>
        </w:r>
        <w:r w:rsidR="009F3B9A" w:rsidRPr="00C04B1F">
          <w:rPr>
            <w:rStyle w:val="Hyperlink"/>
            <w:b w:val="0"/>
            <w:webHidden/>
          </w:rPr>
          <w:fldChar w:fldCharType="begin"/>
        </w:r>
        <w:r w:rsidR="009F3B9A" w:rsidRPr="00C04B1F">
          <w:rPr>
            <w:rStyle w:val="Hyperlink"/>
            <w:b w:val="0"/>
            <w:webHidden/>
          </w:rPr>
          <w:instrText xml:space="preserve"> PAGEREF _Toc11589426 \h </w:instrText>
        </w:r>
        <w:r w:rsidR="009F3B9A" w:rsidRPr="00C04B1F">
          <w:rPr>
            <w:rStyle w:val="Hyperlink"/>
            <w:b w:val="0"/>
            <w:webHidden/>
          </w:rPr>
        </w:r>
        <w:r w:rsidR="009F3B9A" w:rsidRPr="00C04B1F">
          <w:rPr>
            <w:rStyle w:val="Hyperlink"/>
            <w:b w:val="0"/>
            <w:webHidden/>
          </w:rPr>
          <w:fldChar w:fldCharType="separate"/>
        </w:r>
        <w:r w:rsidR="00842D35">
          <w:rPr>
            <w:rStyle w:val="Hyperlink"/>
            <w:b w:val="0"/>
            <w:webHidden/>
          </w:rPr>
          <w:t>38</w:t>
        </w:r>
        <w:r w:rsidR="009F3B9A" w:rsidRPr="00C04B1F">
          <w:rPr>
            <w:rStyle w:val="Hyperlink"/>
            <w:b w:val="0"/>
            <w:webHidden/>
          </w:rPr>
          <w:fldChar w:fldCharType="end"/>
        </w:r>
      </w:hyperlink>
    </w:p>
    <w:p w:rsidR="003866FC" w:rsidRPr="003866FC" w:rsidRDefault="003866FC" w:rsidP="000E619D">
      <w:pPr>
        <w:tabs>
          <w:tab w:val="right" w:leader="dot" w:pos="9180"/>
        </w:tabs>
        <w:rPr>
          <w:rFonts w:ascii="Times New Roman" w:hAnsi="Times New Roman" w:cs="Times New Roman"/>
          <w:noProof/>
        </w:rPr>
      </w:pPr>
      <w:r w:rsidRPr="003866FC">
        <w:rPr>
          <w:rFonts w:ascii="Times New Roman" w:hAnsi="Times New Roman" w:cs="Times New Roman"/>
          <w:noProof/>
        </w:rPr>
        <w:t>Figure 3.8. Upper critical Magnetic versus temperature for UIr</w:t>
      </w:r>
      <w:r>
        <w:rPr>
          <w:rFonts w:ascii="Times New Roman" w:hAnsi="Times New Roman" w:cs="Times New Roman"/>
          <w:noProof/>
        </w:rPr>
        <w:t xml:space="preserve">  </w:t>
      </w:r>
      <w:r w:rsidR="000E619D">
        <w:rPr>
          <w:rFonts w:ascii="Times New Roman" w:hAnsi="Times New Roman" w:cs="Times New Roman"/>
          <w:noProof/>
        </w:rPr>
        <w:tab/>
      </w:r>
      <w:r>
        <w:rPr>
          <w:rFonts w:ascii="Times New Roman" w:hAnsi="Times New Roman" w:cs="Times New Roman"/>
          <w:noProof/>
        </w:rPr>
        <w:t>38</w:t>
      </w:r>
    </w:p>
    <w:p w:rsidR="00140C39" w:rsidRPr="00044918" w:rsidRDefault="00450BA7" w:rsidP="000E619D">
      <w:pPr>
        <w:tabs>
          <w:tab w:val="right" w:leader="dot" w:pos="9180"/>
        </w:tabs>
        <w:spacing w:line="480" w:lineRule="auto"/>
        <w:rPr>
          <w:rFonts w:ascii="Times New Roman" w:hAnsi="Times New Roman" w:cs="Times New Roman"/>
          <w:sz w:val="24"/>
          <w:szCs w:val="24"/>
        </w:rPr>
      </w:pPr>
      <w:r w:rsidRPr="00044918">
        <w:rPr>
          <w:rFonts w:ascii="Times New Roman" w:hAnsi="Times New Roman" w:cs="Times New Roman"/>
          <w:sz w:val="24"/>
          <w:szCs w:val="24"/>
        </w:rPr>
        <w:fldChar w:fldCharType="end"/>
      </w:r>
      <w:bookmarkStart w:id="3" w:name="_Toc452264728"/>
    </w:p>
    <w:p w:rsidR="00044918" w:rsidRPr="00044918" w:rsidRDefault="00044918" w:rsidP="00024051">
      <w:pPr>
        <w:spacing w:line="480" w:lineRule="auto"/>
        <w:rPr>
          <w:rFonts w:ascii="Times New Roman" w:hAnsi="Times New Roman" w:cs="Times New Roman"/>
          <w:sz w:val="24"/>
          <w:szCs w:val="24"/>
        </w:rPr>
      </w:pPr>
    </w:p>
    <w:p w:rsidR="00044918" w:rsidRDefault="00044918" w:rsidP="00024051">
      <w:pPr>
        <w:spacing w:line="480" w:lineRule="auto"/>
        <w:rPr>
          <w:rFonts w:ascii="Times New Roman" w:hAnsi="Times New Roman" w:cs="Times New Roman"/>
          <w:sz w:val="24"/>
          <w:szCs w:val="24"/>
        </w:rPr>
      </w:pPr>
    </w:p>
    <w:p w:rsidR="00044918" w:rsidRDefault="00044918" w:rsidP="00024051">
      <w:pPr>
        <w:spacing w:line="480" w:lineRule="auto"/>
        <w:rPr>
          <w:rFonts w:ascii="Times New Roman" w:hAnsi="Times New Roman" w:cs="Times New Roman"/>
          <w:sz w:val="24"/>
          <w:szCs w:val="24"/>
        </w:rPr>
      </w:pPr>
    </w:p>
    <w:p w:rsidR="00024051" w:rsidRDefault="00024051" w:rsidP="00024051">
      <w:pPr>
        <w:spacing w:line="480" w:lineRule="auto"/>
        <w:rPr>
          <w:rFonts w:ascii="Times New Roman" w:hAnsi="Times New Roman" w:cs="Times New Roman"/>
          <w:sz w:val="24"/>
          <w:szCs w:val="24"/>
        </w:rPr>
      </w:pPr>
    </w:p>
    <w:p w:rsidR="00024051" w:rsidRDefault="00024051" w:rsidP="00024051">
      <w:pPr>
        <w:spacing w:line="480" w:lineRule="auto"/>
        <w:rPr>
          <w:rFonts w:ascii="Times New Roman" w:hAnsi="Times New Roman" w:cs="Times New Roman"/>
          <w:sz w:val="24"/>
          <w:szCs w:val="24"/>
        </w:rPr>
      </w:pPr>
    </w:p>
    <w:p w:rsidR="00024051" w:rsidRDefault="00024051" w:rsidP="00024051">
      <w:pPr>
        <w:spacing w:line="480" w:lineRule="auto"/>
        <w:rPr>
          <w:rFonts w:ascii="Times New Roman" w:hAnsi="Times New Roman" w:cs="Times New Roman"/>
          <w:sz w:val="24"/>
          <w:szCs w:val="24"/>
        </w:rPr>
      </w:pPr>
    </w:p>
    <w:p w:rsidR="00024051" w:rsidRDefault="00024051" w:rsidP="00024051">
      <w:pPr>
        <w:spacing w:line="480" w:lineRule="auto"/>
        <w:rPr>
          <w:rFonts w:ascii="Times New Roman" w:hAnsi="Times New Roman" w:cs="Times New Roman"/>
          <w:sz w:val="24"/>
          <w:szCs w:val="24"/>
        </w:rPr>
      </w:pPr>
    </w:p>
    <w:p w:rsidR="00024051" w:rsidRDefault="00024051" w:rsidP="00024051">
      <w:pPr>
        <w:spacing w:line="480" w:lineRule="auto"/>
        <w:rPr>
          <w:rFonts w:ascii="Times New Roman" w:hAnsi="Times New Roman" w:cs="Times New Roman"/>
          <w:sz w:val="24"/>
          <w:szCs w:val="24"/>
        </w:rPr>
      </w:pPr>
    </w:p>
    <w:p w:rsidR="00024051" w:rsidRDefault="00024051" w:rsidP="00024051">
      <w:pPr>
        <w:spacing w:line="480" w:lineRule="auto"/>
        <w:rPr>
          <w:rFonts w:ascii="Times New Roman" w:hAnsi="Times New Roman" w:cs="Times New Roman"/>
          <w:sz w:val="24"/>
          <w:szCs w:val="24"/>
        </w:rPr>
      </w:pPr>
    </w:p>
    <w:p w:rsidR="00024051" w:rsidRDefault="00024051" w:rsidP="00024051">
      <w:pPr>
        <w:spacing w:line="480" w:lineRule="auto"/>
        <w:rPr>
          <w:rFonts w:ascii="Times New Roman" w:hAnsi="Times New Roman" w:cs="Times New Roman"/>
          <w:sz w:val="24"/>
          <w:szCs w:val="24"/>
        </w:rPr>
      </w:pPr>
    </w:p>
    <w:p w:rsidR="00024051" w:rsidRDefault="00024051" w:rsidP="00024051">
      <w:pPr>
        <w:spacing w:line="480" w:lineRule="auto"/>
        <w:rPr>
          <w:rFonts w:ascii="Times New Roman" w:hAnsi="Times New Roman" w:cs="Times New Roman"/>
          <w:sz w:val="24"/>
          <w:szCs w:val="24"/>
        </w:rPr>
      </w:pPr>
    </w:p>
    <w:p w:rsidR="00024051" w:rsidRDefault="00024051" w:rsidP="00024051">
      <w:pPr>
        <w:spacing w:line="480" w:lineRule="auto"/>
        <w:rPr>
          <w:rFonts w:ascii="Times New Roman" w:hAnsi="Times New Roman" w:cs="Times New Roman"/>
          <w:sz w:val="24"/>
          <w:szCs w:val="24"/>
        </w:rPr>
      </w:pPr>
    </w:p>
    <w:p w:rsidR="00024051" w:rsidRDefault="00024051" w:rsidP="00024051">
      <w:pPr>
        <w:spacing w:line="480" w:lineRule="auto"/>
        <w:rPr>
          <w:rFonts w:ascii="Times New Roman" w:hAnsi="Times New Roman" w:cs="Times New Roman"/>
          <w:sz w:val="24"/>
          <w:szCs w:val="24"/>
        </w:rPr>
      </w:pPr>
    </w:p>
    <w:p w:rsidR="00140C39" w:rsidRPr="00FB45B4" w:rsidRDefault="00140C39" w:rsidP="00024051">
      <w:pPr>
        <w:spacing w:line="480" w:lineRule="auto"/>
        <w:rPr>
          <w:rFonts w:ascii="Times New Roman" w:hAnsi="Times New Roman" w:cs="Times New Roman"/>
          <w:sz w:val="24"/>
          <w:szCs w:val="24"/>
        </w:rPr>
      </w:pPr>
    </w:p>
    <w:p w:rsidR="00AA1D1A" w:rsidRPr="00FB45B4" w:rsidRDefault="00044918" w:rsidP="00024051">
      <w:pPr>
        <w:pStyle w:val="Heading1"/>
        <w:spacing w:line="480" w:lineRule="auto"/>
        <w:jc w:val="center"/>
      </w:pPr>
      <w:bookmarkStart w:id="4" w:name="_Toc152607898"/>
      <w:r w:rsidRPr="00FB45B4">
        <w:lastRenderedPageBreak/>
        <w:t xml:space="preserve">LIST OF </w:t>
      </w:r>
      <w:r>
        <w:t>TABLES</w:t>
      </w:r>
      <w:bookmarkEnd w:id="4"/>
    </w:p>
    <w:p w:rsidR="00140C39" w:rsidRPr="00C40619" w:rsidRDefault="00140C39" w:rsidP="00024051">
      <w:pPr>
        <w:pStyle w:val="TableofFigures"/>
        <w:spacing w:line="480" w:lineRule="auto"/>
        <w:rPr>
          <w:b w:val="0"/>
        </w:rPr>
      </w:pPr>
      <w:r w:rsidRPr="00C40619">
        <w:rPr>
          <w:b w:val="0"/>
        </w:rPr>
        <w:fldChar w:fldCharType="begin"/>
      </w:r>
      <w:r w:rsidRPr="00C40619">
        <w:rPr>
          <w:b w:val="0"/>
        </w:rPr>
        <w:instrText xml:space="preserve"> TOC \h \z \c "Table 1." </w:instrText>
      </w:r>
      <w:r w:rsidRPr="00C40619">
        <w:rPr>
          <w:b w:val="0"/>
        </w:rPr>
        <w:fldChar w:fldCharType="separate"/>
      </w:r>
      <w:hyperlink w:anchor="_Toc11531152" w:history="1">
        <w:r w:rsidR="00D32B44" w:rsidRPr="00C40619">
          <w:rPr>
            <w:rStyle w:val="Hyperlink"/>
            <w:b w:val="0"/>
          </w:rPr>
          <w:t>Table 1.</w:t>
        </w:r>
        <w:r w:rsidRPr="00C40619">
          <w:rPr>
            <w:rStyle w:val="Hyperlink"/>
            <w:b w:val="0"/>
          </w:rPr>
          <w:t>1</w:t>
        </w:r>
        <w:r w:rsidR="00D32B44" w:rsidRPr="00C40619">
          <w:rPr>
            <w:rStyle w:val="Hyperlink"/>
            <w:b w:val="0"/>
          </w:rPr>
          <w:t>.</w:t>
        </w:r>
        <w:r w:rsidRPr="00C40619">
          <w:rPr>
            <w:rStyle w:val="Hyperlink"/>
            <w:b w:val="0"/>
          </w:rPr>
          <w:t xml:space="preserve"> </w:t>
        </w:r>
        <w:r w:rsidR="00D32B44" w:rsidRPr="00C40619">
          <w:rPr>
            <w:rStyle w:val="Hyperlink"/>
            <w:b w:val="0"/>
          </w:rPr>
          <w:t>Curie temperature of some material</w:t>
        </w:r>
        <w:r w:rsidR="00995EB0">
          <w:rPr>
            <w:rStyle w:val="Hyperlink"/>
            <w:b w:val="0"/>
          </w:rPr>
          <w:t>s</w:t>
        </w:r>
        <w:r w:rsidR="00D32B44" w:rsidRPr="00C40619">
          <w:rPr>
            <w:rStyle w:val="Hyperlink"/>
            <w:b w:val="0"/>
          </w:rPr>
          <w:t>.</w:t>
        </w:r>
        <w:r w:rsidRPr="00C40619">
          <w:rPr>
            <w:rStyle w:val="Hyperlink"/>
            <w:b w:val="0"/>
            <w:webHidden/>
          </w:rPr>
          <w:tab/>
        </w:r>
        <w:r w:rsidR="00D32B44" w:rsidRPr="00C40619">
          <w:rPr>
            <w:rStyle w:val="Hyperlink"/>
            <w:b w:val="0"/>
            <w:webHidden/>
          </w:rPr>
          <w:t>12</w:t>
        </w:r>
      </w:hyperlink>
      <w:r w:rsidRPr="00C40619">
        <w:rPr>
          <w:b w:val="0"/>
        </w:rPr>
        <w:fldChar w:fldCharType="end"/>
      </w:r>
      <w:r w:rsidRPr="00C40619">
        <w:rPr>
          <w:b w:val="0"/>
        </w:rPr>
        <w:fldChar w:fldCharType="begin"/>
      </w:r>
      <w:r w:rsidRPr="00C40619">
        <w:rPr>
          <w:b w:val="0"/>
        </w:rPr>
        <w:instrText xml:space="preserve"> TOC \h \z \c "Table 3." </w:instrText>
      </w:r>
      <w:r w:rsidRPr="00C40619">
        <w:rPr>
          <w:b w:val="0"/>
        </w:rPr>
        <w:fldChar w:fldCharType="separate"/>
      </w:r>
    </w:p>
    <w:p w:rsidR="00140C39" w:rsidRPr="00C40619" w:rsidRDefault="00633712" w:rsidP="00024051">
      <w:pPr>
        <w:pStyle w:val="TableofFigures"/>
        <w:spacing w:line="480" w:lineRule="auto"/>
        <w:rPr>
          <w:b w:val="0"/>
          <w:color w:val="auto"/>
        </w:rPr>
      </w:pPr>
      <w:hyperlink w:anchor="_Toc11531159" w:history="1">
        <w:r w:rsidR="00D32B44" w:rsidRPr="00C40619">
          <w:rPr>
            <w:rStyle w:val="Hyperlink"/>
            <w:b w:val="0"/>
          </w:rPr>
          <w:t>Table 3.</w:t>
        </w:r>
        <w:r w:rsidR="00140C39" w:rsidRPr="00C40619">
          <w:rPr>
            <w:rStyle w:val="Hyperlink"/>
            <w:b w:val="0"/>
          </w:rPr>
          <w:t>1</w:t>
        </w:r>
        <w:r w:rsidR="00D32B44" w:rsidRPr="00C40619">
          <w:rPr>
            <w:rStyle w:val="Hyperlink"/>
            <w:b w:val="0"/>
          </w:rPr>
          <w:t>.</w:t>
        </w:r>
        <w:r w:rsidR="00140C39" w:rsidRPr="00C40619">
          <w:rPr>
            <w:rStyle w:val="Hyperlink"/>
            <w:b w:val="0"/>
          </w:rPr>
          <w:t xml:space="preserve"> </w:t>
        </w:r>
        <w:r w:rsidR="00D32B44" w:rsidRPr="00C40619">
          <w:rPr>
            <w:rStyle w:val="Hyperlink"/>
            <w:b w:val="0"/>
          </w:rPr>
          <w:t>Superconducting order parameter (</w:t>
        </w:r>
        <m:oMath>
          <m:r>
            <m:rPr>
              <m:sty m:val="b"/>
            </m:rPr>
            <w:rPr>
              <w:rStyle w:val="Hyperlink"/>
              <w:rFonts w:ascii="Cambria Math" w:hAnsi="Cambria Math"/>
            </w:rPr>
            <m:t>∆</m:t>
          </m:r>
        </m:oMath>
        <w:r w:rsidR="00D32B44" w:rsidRPr="00C40619">
          <w:rPr>
            <w:rStyle w:val="Hyperlink"/>
            <w:b w:val="0"/>
          </w:rPr>
          <w:t>) for UCoGe</w:t>
        </w:r>
        <w:r w:rsidR="00140C39" w:rsidRPr="00C40619">
          <w:rPr>
            <w:rStyle w:val="Hyperlink"/>
            <w:b w:val="0"/>
          </w:rPr>
          <w:t>.</w:t>
        </w:r>
        <w:r w:rsidR="00140C39" w:rsidRPr="00C40619">
          <w:rPr>
            <w:rStyle w:val="Hyperlink"/>
            <w:b w:val="0"/>
            <w:webHidden/>
          </w:rPr>
          <w:tab/>
        </w:r>
      </w:hyperlink>
      <w:r w:rsidR="00D32B44" w:rsidRPr="00C40619">
        <w:rPr>
          <w:b w:val="0"/>
        </w:rPr>
        <w:t>31</w:t>
      </w:r>
    </w:p>
    <w:p w:rsidR="00140C39" w:rsidRPr="00C40619" w:rsidRDefault="00633712" w:rsidP="00024051">
      <w:pPr>
        <w:pStyle w:val="TableofFigures"/>
        <w:spacing w:line="480" w:lineRule="auto"/>
        <w:rPr>
          <w:b w:val="0"/>
          <w:color w:val="auto"/>
        </w:rPr>
      </w:pPr>
      <w:hyperlink w:anchor="_Toc11531160" w:history="1">
        <w:r w:rsidR="00D32B44" w:rsidRPr="00C40619">
          <w:rPr>
            <w:rStyle w:val="Hyperlink"/>
            <w:b w:val="0"/>
          </w:rPr>
          <w:t>Table 3.</w:t>
        </w:r>
        <w:r w:rsidR="00140C39" w:rsidRPr="00C40619">
          <w:rPr>
            <w:rStyle w:val="Hyperlink"/>
            <w:b w:val="0"/>
          </w:rPr>
          <w:t>2</w:t>
        </w:r>
        <w:r w:rsidR="00D32B44" w:rsidRPr="00C40619">
          <w:rPr>
            <w:rStyle w:val="Hyperlink"/>
            <w:b w:val="0"/>
          </w:rPr>
          <w:t>.</w:t>
        </w:r>
        <w:r w:rsidR="00140C39" w:rsidRPr="00C40619">
          <w:rPr>
            <w:rStyle w:val="Hyperlink"/>
            <w:b w:val="0"/>
          </w:rPr>
          <w:t xml:space="preserve"> </w:t>
        </w:r>
        <w:r w:rsidR="00D32B44" w:rsidRPr="00C40619">
          <w:rPr>
            <w:rStyle w:val="Hyperlink"/>
            <w:b w:val="0"/>
          </w:rPr>
          <w:t>Magnetization (M) for UCoGe</w:t>
        </w:r>
        <w:r w:rsidR="00140C39" w:rsidRPr="00C40619">
          <w:rPr>
            <w:rStyle w:val="Hyperlink"/>
            <w:b w:val="0"/>
          </w:rPr>
          <w:t>.</w:t>
        </w:r>
        <w:r w:rsidR="00140C39" w:rsidRPr="00C40619">
          <w:rPr>
            <w:rStyle w:val="Hyperlink"/>
            <w:b w:val="0"/>
            <w:webHidden/>
          </w:rPr>
          <w:tab/>
        </w:r>
      </w:hyperlink>
      <w:r w:rsidR="00D32B44" w:rsidRPr="00C40619">
        <w:rPr>
          <w:b w:val="0"/>
        </w:rPr>
        <w:t>32</w:t>
      </w:r>
    </w:p>
    <w:p w:rsidR="00140C39" w:rsidRPr="00C40619" w:rsidRDefault="00633712" w:rsidP="00024051">
      <w:pPr>
        <w:pStyle w:val="TableofFigures"/>
        <w:spacing w:line="480" w:lineRule="auto"/>
        <w:rPr>
          <w:b w:val="0"/>
          <w:color w:val="auto"/>
        </w:rPr>
      </w:pPr>
      <w:hyperlink w:anchor="_Toc11531161" w:history="1">
        <w:r w:rsidR="00D32B44" w:rsidRPr="00C40619">
          <w:rPr>
            <w:rStyle w:val="Hyperlink"/>
            <w:b w:val="0"/>
          </w:rPr>
          <w:t>Table 3.</w:t>
        </w:r>
        <w:r w:rsidR="00140C39" w:rsidRPr="00C40619">
          <w:rPr>
            <w:rStyle w:val="Hyperlink"/>
            <w:b w:val="0"/>
          </w:rPr>
          <w:t>3</w:t>
        </w:r>
        <w:r w:rsidR="00D32B44" w:rsidRPr="00C40619">
          <w:rPr>
            <w:rStyle w:val="Hyperlink"/>
            <w:b w:val="0"/>
          </w:rPr>
          <w:t>.</w:t>
        </w:r>
        <w:r w:rsidR="00140C39" w:rsidRPr="00C40619">
          <w:rPr>
            <w:rStyle w:val="Hyperlink"/>
            <w:b w:val="0"/>
          </w:rPr>
          <w:t xml:space="preserve"> </w:t>
        </w:r>
        <w:r w:rsidR="00D32B44" w:rsidRPr="00C40619">
          <w:rPr>
            <w:rStyle w:val="Hyperlink"/>
            <w:b w:val="0"/>
          </w:rPr>
          <w:t>Density of State for UCoGe</w:t>
        </w:r>
        <w:r w:rsidR="00140C39" w:rsidRPr="00C40619">
          <w:rPr>
            <w:rStyle w:val="Hyperlink"/>
            <w:b w:val="0"/>
            <w:webHidden/>
          </w:rPr>
          <w:tab/>
        </w:r>
      </w:hyperlink>
      <w:r w:rsidR="00D32B44" w:rsidRPr="00C40619">
        <w:rPr>
          <w:b w:val="0"/>
        </w:rPr>
        <w:t>33</w:t>
      </w:r>
    </w:p>
    <w:p w:rsidR="00140C39" w:rsidRPr="00C40619" w:rsidRDefault="00633712" w:rsidP="00024051">
      <w:pPr>
        <w:pStyle w:val="TableofFigures"/>
        <w:spacing w:line="480" w:lineRule="auto"/>
        <w:rPr>
          <w:b w:val="0"/>
          <w:color w:val="auto"/>
        </w:rPr>
      </w:pPr>
      <w:hyperlink w:anchor="_Toc11531162" w:history="1">
        <w:r w:rsidR="00D32B44" w:rsidRPr="00C40619">
          <w:rPr>
            <w:rStyle w:val="Hyperlink"/>
            <w:b w:val="0"/>
          </w:rPr>
          <w:t>Table 3.</w:t>
        </w:r>
        <w:r w:rsidR="00140C39" w:rsidRPr="00C40619">
          <w:rPr>
            <w:rStyle w:val="Hyperlink"/>
            <w:b w:val="0"/>
          </w:rPr>
          <w:t>4</w:t>
        </w:r>
        <w:r w:rsidR="00D32B44" w:rsidRPr="00C40619">
          <w:rPr>
            <w:rStyle w:val="Hyperlink"/>
            <w:b w:val="0"/>
          </w:rPr>
          <w:t>.</w:t>
        </w:r>
        <w:r w:rsidR="00140C39" w:rsidRPr="00C40619">
          <w:rPr>
            <w:rStyle w:val="Hyperlink"/>
            <w:b w:val="0"/>
          </w:rPr>
          <w:t xml:space="preserve"> </w:t>
        </w:r>
        <w:r w:rsidR="00D32B44" w:rsidRPr="00C40619">
          <w:rPr>
            <w:rStyle w:val="Hyperlink"/>
            <w:b w:val="0"/>
          </w:rPr>
          <w:t>Upper Critical magnetic field for UCoGe</w:t>
        </w:r>
        <w:r w:rsidR="00140C39" w:rsidRPr="00C40619">
          <w:rPr>
            <w:rStyle w:val="Hyperlink"/>
            <w:b w:val="0"/>
            <w:webHidden/>
          </w:rPr>
          <w:tab/>
        </w:r>
      </w:hyperlink>
      <w:r w:rsidR="00D32B44" w:rsidRPr="00C40619">
        <w:rPr>
          <w:b w:val="0"/>
        </w:rPr>
        <w:t>34</w:t>
      </w:r>
    </w:p>
    <w:p w:rsidR="00140C39" w:rsidRPr="00C40619" w:rsidRDefault="00633712" w:rsidP="00024051">
      <w:pPr>
        <w:pStyle w:val="TableofFigures"/>
        <w:spacing w:line="480" w:lineRule="auto"/>
        <w:rPr>
          <w:b w:val="0"/>
          <w:color w:val="auto"/>
        </w:rPr>
      </w:pPr>
      <w:hyperlink w:anchor="_Toc11531163" w:history="1">
        <w:r w:rsidR="00D32B44" w:rsidRPr="00C40619">
          <w:rPr>
            <w:rStyle w:val="Hyperlink"/>
            <w:b w:val="0"/>
          </w:rPr>
          <w:t>Table 3.</w:t>
        </w:r>
        <w:r w:rsidR="00140C39" w:rsidRPr="00C40619">
          <w:rPr>
            <w:rStyle w:val="Hyperlink"/>
            <w:b w:val="0"/>
          </w:rPr>
          <w:t>5</w:t>
        </w:r>
        <w:r w:rsidR="00D32B44" w:rsidRPr="00C40619">
          <w:rPr>
            <w:rStyle w:val="Hyperlink"/>
            <w:b w:val="0"/>
          </w:rPr>
          <w:t>.</w:t>
        </w:r>
        <w:r w:rsidR="00140C39" w:rsidRPr="00C40619">
          <w:rPr>
            <w:rStyle w:val="Hyperlink"/>
            <w:b w:val="0"/>
          </w:rPr>
          <w:t xml:space="preserve"> </w:t>
        </w:r>
        <w:r w:rsidR="00D32B44" w:rsidRPr="00C40619">
          <w:rPr>
            <w:rStyle w:val="Hyperlink"/>
            <w:b w:val="0"/>
          </w:rPr>
          <w:t>Superconducting order parameter (</w:t>
        </w:r>
        <w:r w:rsidR="00D32B44" w:rsidRPr="00C40619">
          <w:rPr>
            <w:b w:val="0"/>
            <w:color w:val="0000FF" w:themeColor="hyperlink"/>
            <w:u w:val="single"/>
          </w:rPr>
          <w:object w:dxaOrig="220" w:dyaOrig="260">
            <v:shape id="_x0000_i1027" type="#_x0000_t75" style="width:7.5pt;height:14.25pt" o:ole="">
              <v:imagedata r:id="rId15" o:title=""/>
            </v:shape>
            <o:OLEObject Type="Embed" ProgID="Equation.3" ShapeID="_x0000_i1027" DrawAspect="Content" ObjectID="_1631513130" r:id="rId16"/>
          </w:object>
        </w:r>
        <w:r w:rsidR="00D32B44" w:rsidRPr="00C40619">
          <w:rPr>
            <w:rStyle w:val="Hyperlink"/>
            <w:b w:val="0"/>
          </w:rPr>
          <w:t>) for UIr</w:t>
        </w:r>
        <w:r w:rsidR="00140C39" w:rsidRPr="00C40619">
          <w:rPr>
            <w:rStyle w:val="Hyperlink"/>
            <w:b w:val="0"/>
            <w:webHidden/>
          </w:rPr>
          <w:tab/>
        </w:r>
      </w:hyperlink>
      <w:r w:rsidR="00D32B44" w:rsidRPr="00C40619">
        <w:rPr>
          <w:b w:val="0"/>
        </w:rPr>
        <w:t>35</w:t>
      </w:r>
    </w:p>
    <w:p w:rsidR="00140C39" w:rsidRPr="00C40619" w:rsidRDefault="00633712" w:rsidP="00024051">
      <w:pPr>
        <w:pStyle w:val="TableofFigures"/>
        <w:spacing w:line="480" w:lineRule="auto"/>
        <w:rPr>
          <w:b w:val="0"/>
          <w:color w:val="auto"/>
        </w:rPr>
      </w:pPr>
      <w:hyperlink w:anchor="_Toc11531164" w:history="1">
        <w:r w:rsidR="00D32B44" w:rsidRPr="00C40619">
          <w:rPr>
            <w:rStyle w:val="Hyperlink"/>
            <w:b w:val="0"/>
          </w:rPr>
          <w:t>Table 3.</w:t>
        </w:r>
        <w:r w:rsidR="00140C39" w:rsidRPr="00C40619">
          <w:rPr>
            <w:rStyle w:val="Hyperlink"/>
            <w:b w:val="0"/>
          </w:rPr>
          <w:t>6</w:t>
        </w:r>
        <w:r w:rsidR="00D32B44" w:rsidRPr="00C40619">
          <w:rPr>
            <w:rStyle w:val="Hyperlink"/>
            <w:b w:val="0"/>
          </w:rPr>
          <w:t>.</w:t>
        </w:r>
        <w:r w:rsidR="00140C39" w:rsidRPr="00C40619">
          <w:rPr>
            <w:rStyle w:val="Hyperlink"/>
            <w:b w:val="0"/>
          </w:rPr>
          <w:t xml:space="preserve"> </w:t>
        </w:r>
        <w:r w:rsidR="00D32B44" w:rsidRPr="00C40619">
          <w:rPr>
            <w:rStyle w:val="Hyperlink"/>
            <w:b w:val="0"/>
          </w:rPr>
          <w:t>Magnetization (M) for UIr</w:t>
        </w:r>
        <w:r w:rsidR="00140C39" w:rsidRPr="00C40619">
          <w:rPr>
            <w:rStyle w:val="Hyperlink"/>
            <w:b w:val="0"/>
            <w:webHidden/>
          </w:rPr>
          <w:tab/>
        </w:r>
        <w:r w:rsidR="00140C39" w:rsidRPr="00C40619">
          <w:rPr>
            <w:rStyle w:val="Hyperlink"/>
            <w:b w:val="0"/>
            <w:webHidden/>
          </w:rPr>
          <w:fldChar w:fldCharType="begin"/>
        </w:r>
        <w:r w:rsidR="00140C39" w:rsidRPr="00C40619">
          <w:rPr>
            <w:rStyle w:val="Hyperlink"/>
            <w:b w:val="0"/>
            <w:webHidden/>
          </w:rPr>
          <w:instrText xml:space="preserve"> PAGEREF _Toc11531164 \h </w:instrText>
        </w:r>
        <w:r w:rsidR="00140C39" w:rsidRPr="00C40619">
          <w:rPr>
            <w:rStyle w:val="Hyperlink"/>
            <w:b w:val="0"/>
            <w:webHidden/>
          </w:rPr>
        </w:r>
        <w:r w:rsidR="00140C39" w:rsidRPr="00C40619">
          <w:rPr>
            <w:rStyle w:val="Hyperlink"/>
            <w:b w:val="0"/>
            <w:webHidden/>
          </w:rPr>
          <w:fldChar w:fldCharType="separate"/>
        </w:r>
        <w:r w:rsidR="00842D35">
          <w:rPr>
            <w:rStyle w:val="Hyperlink"/>
            <w:b w:val="0"/>
            <w:webHidden/>
          </w:rPr>
          <w:t>36</w:t>
        </w:r>
        <w:r w:rsidR="00140C39" w:rsidRPr="00C40619">
          <w:rPr>
            <w:rStyle w:val="Hyperlink"/>
            <w:b w:val="0"/>
            <w:webHidden/>
          </w:rPr>
          <w:fldChar w:fldCharType="end"/>
        </w:r>
      </w:hyperlink>
    </w:p>
    <w:p w:rsidR="00140C39" w:rsidRPr="00C40619" w:rsidRDefault="00633712" w:rsidP="00024051">
      <w:pPr>
        <w:pStyle w:val="TableofFigures"/>
        <w:spacing w:line="480" w:lineRule="auto"/>
        <w:rPr>
          <w:b w:val="0"/>
          <w:color w:val="auto"/>
        </w:rPr>
      </w:pPr>
      <w:hyperlink w:anchor="_Toc11531165" w:history="1">
        <w:r w:rsidR="00D32B44" w:rsidRPr="00C40619">
          <w:rPr>
            <w:rStyle w:val="Hyperlink"/>
            <w:b w:val="0"/>
          </w:rPr>
          <w:t>Table 3.</w:t>
        </w:r>
        <w:r w:rsidR="00140C39" w:rsidRPr="00C40619">
          <w:rPr>
            <w:rStyle w:val="Hyperlink"/>
            <w:b w:val="0"/>
          </w:rPr>
          <w:t>7</w:t>
        </w:r>
        <w:r w:rsidR="00D32B44" w:rsidRPr="00C40619">
          <w:rPr>
            <w:rStyle w:val="Hyperlink"/>
            <w:b w:val="0"/>
          </w:rPr>
          <w:t>.</w:t>
        </w:r>
        <w:r w:rsidR="00140C39" w:rsidRPr="00C40619">
          <w:rPr>
            <w:rStyle w:val="Hyperlink"/>
            <w:b w:val="0"/>
          </w:rPr>
          <w:t xml:space="preserve"> </w:t>
        </w:r>
        <w:r w:rsidR="00D32B44" w:rsidRPr="00C40619">
          <w:rPr>
            <w:rStyle w:val="Hyperlink"/>
            <w:b w:val="0"/>
          </w:rPr>
          <w:t>Density of State for UIr</w:t>
        </w:r>
        <w:r w:rsidR="00140C39" w:rsidRPr="00C40619">
          <w:rPr>
            <w:rStyle w:val="Hyperlink"/>
            <w:b w:val="0"/>
          </w:rPr>
          <w:t>.</w:t>
        </w:r>
        <w:r w:rsidR="00140C39" w:rsidRPr="00C40619">
          <w:rPr>
            <w:rStyle w:val="Hyperlink"/>
            <w:b w:val="0"/>
            <w:webHidden/>
          </w:rPr>
          <w:tab/>
        </w:r>
        <w:r w:rsidR="00140C39" w:rsidRPr="00C40619">
          <w:rPr>
            <w:rStyle w:val="Hyperlink"/>
            <w:b w:val="0"/>
            <w:webHidden/>
          </w:rPr>
          <w:fldChar w:fldCharType="begin"/>
        </w:r>
        <w:r w:rsidR="00140C39" w:rsidRPr="00C40619">
          <w:rPr>
            <w:rStyle w:val="Hyperlink"/>
            <w:b w:val="0"/>
            <w:webHidden/>
          </w:rPr>
          <w:instrText xml:space="preserve"> PAGEREF _Toc11531165 \h </w:instrText>
        </w:r>
        <w:r w:rsidR="00140C39" w:rsidRPr="00C40619">
          <w:rPr>
            <w:rStyle w:val="Hyperlink"/>
            <w:b w:val="0"/>
            <w:webHidden/>
          </w:rPr>
        </w:r>
        <w:r w:rsidR="00140C39" w:rsidRPr="00C40619">
          <w:rPr>
            <w:rStyle w:val="Hyperlink"/>
            <w:b w:val="0"/>
            <w:webHidden/>
          </w:rPr>
          <w:fldChar w:fldCharType="separate"/>
        </w:r>
        <w:r w:rsidR="00842D35">
          <w:rPr>
            <w:rStyle w:val="Hyperlink"/>
            <w:b w:val="0"/>
            <w:webHidden/>
          </w:rPr>
          <w:t>37</w:t>
        </w:r>
        <w:r w:rsidR="00140C39" w:rsidRPr="00C40619">
          <w:rPr>
            <w:rStyle w:val="Hyperlink"/>
            <w:b w:val="0"/>
            <w:webHidden/>
          </w:rPr>
          <w:fldChar w:fldCharType="end"/>
        </w:r>
      </w:hyperlink>
    </w:p>
    <w:p w:rsidR="00140C39" w:rsidRPr="00C40619" w:rsidRDefault="00633712" w:rsidP="00024051">
      <w:pPr>
        <w:pStyle w:val="TableofFigures"/>
        <w:spacing w:line="480" w:lineRule="auto"/>
        <w:rPr>
          <w:b w:val="0"/>
          <w:color w:val="auto"/>
        </w:rPr>
      </w:pPr>
      <w:hyperlink w:anchor="_Toc11531166" w:history="1">
        <w:r w:rsidR="00D32B44" w:rsidRPr="00C40619">
          <w:rPr>
            <w:rStyle w:val="Hyperlink"/>
            <w:b w:val="0"/>
          </w:rPr>
          <w:t>Table 3.</w:t>
        </w:r>
        <w:r w:rsidR="00140C39" w:rsidRPr="00C40619">
          <w:rPr>
            <w:rStyle w:val="Hyperlink"/>
            <w:b w:val="0"/>
          </w:rPr>
          <w:t>8</w:t>
        </w:r>
        <w:r w:rsidR="00D32B44" w:rsidRPr="00C40619">
          <w:rPr>
            <w:rStyle w:val="Hyperlink"/>
            <w:b w:val="0"/>
          </w:rPr>
          <w:t>.</w:t>
        </w:r>
        <w:r w:rsidR="00140C39" w:rsidRPr="00C40619">
          <w:rPr>
            <w:rStyle w:val="Hyperlink"/>
            <w:b w:val="0"/>
          </w:rPr>
          <w:t xml:space="preserve"> </w:t>
        </w:r>
        <w:r w:rsidR="00D32B44" w:rsidRPr="00C40619">
          <w:rPr>
            <w:rStyle w:val="Hyperlink"/>
            <w:b w:val="0"/>
          </w:rPr>
          <w:t>Upper Critical Magnetic field for UIr</w:t>
        </w:r>
        <w:r w:rsidR="00140C39" w:rsidRPr="00C40619">
          <w:rPr>
            <w:rStyle w:val="Hyperlink"/>
            <w:b w:val="0"/>
          </w:rPr>
          <w:t>.</w:t>
        </w:r>
        <w:r w:rsidR="00140C39" w:rsidRPr="00C40619">
          <w:rPr>
            <w:rStyle w:val="Hyperlink"/>
            <w:b w:val="0"/>
            <w:webHidden/>
          </w:rPr>
          <w:tab/>
        </w:r>
        <w:r w:rsidR="00140C39" w:rsidRPr="00C40619">
          <w:rPr>
            <w:rStyle w:val="Hyperlink"/>
            <w:b w:val="0"/>
            <w:webHidden/>
          </w:rPr>
          <w:fldChar w:fldCharType="begin"/>
        </w:r>
        <w:r w:rsidR="00140C39" w:rsidRPr="00C40619">
          <w:rPr>
            <w:rStyle w:val="Hyperlink"/>
            <w:b w:val="0"/>
            <w:webHidden/>
          </w:rPr>
          <w:instrText xml:space="preserve"> PAGEREF _Toc11531166 \h </w:instrText>
        </w:r>
        <w:r w:rsidR="00140C39" w:rsidRPr="00C40619">
          <w:rPr>
            <w:rStyle w:val="Hyperlink"/>
            <w:b w:val="0"/>
            <w:webHidden/>
          </w:rPr>
        </w:r>
        <w:r w:rsidR="00140C39" w:rsidRPr="00C40619">
          <w:rPr>
            <w:rStyle w:val="Hyperlink"/>
            <w:b w:val="0"/>
            <w:webHidden/>
          </w:rPr>
          <w:fldChar w:fldCharType="separate"/>
        </w:r>
        <w:r w:rsidR="00842D35">
          <w:rPr>
            <w:rStyle w:val="Hyperlink"/>
            <w:b w:val="0"/>
            <w:webHidden/>
          </w:rPr>
          <w:t>38</w:t>
        </w:r>
        <w:r w:rsidR="00140C39" w:rsidRPr="00C40619">
          <w:rPr>
            <w:rStyle w:val="Hyperlink"/>
            <w:b w:val="0"/>
            <w:webHidden/>
          </w:rPr>
          <w:fldChar w:fldCharType="end"/>
        </w:r>
      </w:hyperlink>
    </w:p>
    <w:p w:rsidR="00140C39" w:rsidRPr="00FB45B4" w:rsidRDefault="00140C39" w:rsidP="00024051">
      <w:pPr>
        <w:spacing w:line="480" w:lineRule="auto"/>
        <w:rPr>
          <w:rFonts w:ascii="Times New Roman" w:hAnsi="Times New Roman" w:cs="Times New Roman"/>
          <w:sz w:val="24"/>
          <w:szCs w:val="24"/>
        </w:rPr>
      </w:pPr>
      <w:r w:rsidRPr="00C40619">
        <w:rPr>
          <w:rFonts w:ascii="Times New Roman" w:hAnsi="Times New Roman" w:cs="Times New Roman"/>
          <w:sz w:val="24"/>
          <w:szCs w:val="24"/>
        </w:rPr>
        <w:fldChar w:fldCharType="end"/>
      </w:r>
    </w:p>
    <w:p w:rsidR="00140C39" w:rsidRPr="00FB45B4" w:rsidRDefault="00140C39" w:rsidP="00024051">
      <w:pPr>
        <w:spacing w:line="480" w:lineRule="auto"/>
        <w:rPr>
          <w:rFonts w:ascii="Times New Roman" w:hAnsi="Times New Roman" w:cs="Times New Roman"/>
          <w:sz w:val="24"/>
          <w:szCs w:val="24"/>
        </w:rPr>
      </w:pPr>
    </w:p>
    <w:p w:rsidR="00140C39" w:rsidRPr="00FB45B4" w:rsidRDefault="00140C39" w:rsidP="00024051">
      <w:pPr>
        <w:spacing w:line="480" w:lineRule="auto"/>
        <w:rPr>
          <w:bCs/>
          <w:noProof/>
          <w:color w:val="000000" w:themeColor="text1"/>
        </w:rPr>
      </w:pPr>
    </w:p>
    <w:p w:rsidR="00171630" w:rsidRDefault="00171630" w:rsidP="00024051">
      <w:pPr>
        <w:spacing w:line="480" w:lineRule="auto"/>
        <w:rPr>
          <w:b/>
          <w:bCs/>
          <w:noProof/>
          <w:color w:val="000000" w:themeColor="text1"/>
        </w:rPr>
      </w:pPr>
    </w:p>
    <w:p w:rsidR="00171630" w:rsidRDefault="00171630" w:rsidP="00024051">
      <w:pPr>
        <w:spacing w:line="480" w:lineRule="auto"/>
        <w:rPr>
          <w:b/>
          <w:bCs/>
          <w:noProof/>
          <w:color w:val="000000" w:themeColor="text1"/>
        </w:rPr>
      </w:pPr>
    </w:p>
    <w:p w:rsidR="00171630" w:rsidRDefault="00171630" w:rsidP="00024051">
      <w:pPr>
        <w:spacing w:line="480" w:lineRule="auto"/>
        <w:rPr>
          <w:b/>
          <w:bCs/>
          <w:noProof/>
          <w:color w:val="000000" w:themeColor="text1"/>
        </w:rPr>
      </w:pPr>
    </w:p>
    <w:p w:rsidR="00171630" w:rsidRDefault="00171630" w:rsidP="00024051">
      <w:pPr>
        <w:spacing w:line="480" w:lineRule="auto"/>
        <w:rPr>
          <w:b/>
          <w:bCs/>
          <w:noProof/>
          <w:color w:val="000000" w:themeColor="text1"/>
        </w:rPr>
      </w:pPr>
    </w:p>
    <w:p w:rsidR="00171630" w:rsidRDefault="00171630" w:rsidP="00024051">
      <w:pPr>
        <w:spacing w:line="480" w:lineRule="auto"/>
        <w:rPr>
          <w:b/>
          <w:bCs/>
          <w:noProof/>
          <w:color w:val="000000" w:themeColor="text1"/>
        </w:rPr>
      </w:pPr>
    </w:p>
    <w:p w:rsidR="00171630" w:rsidRDefault="00171630" w:rsidP="00140C39">
      <w:pPr>
        <w:spacing w:line="360" w:lineRule="auto"/>
        <w:rPr>
          <w:b/>
          <w:bCs/>
          <w:noProof/>
          <w:color w:val="000000" w:themeColor="text1"/>
        </w:rPr>
      </w:pPr>
    </w:p>
    <w:p w:rsidR="00171630" w:rsidRDefault="00171630" w:rsidP="00140C39">
      <w:pPr>
        <w:spacing w:line="360" w:lineRule="auto"/>
        <w:rPr>
          <w:b/>
          <w:bCs/>
          <w:noProof/>
          <w:color w:val="000000" w:themeColor="text1"/>
        </w:rPr>
      </w:pPr>
    </w:p>
    <w:p w:rsidR="00450BA7" w:rsidRDefault="00044918" w:rsidP="00024051">
      <w:pPr>
        <w:pStyle w:val="Heading1"/>
        <w:jc w:val="center"/>
      </w:pPr>
      <w:bookmarkStart w:id="5" w:name="_Toc152607899"/>
      <w:r w:rsidRPr="00CE1908">
        <w:lastRenderedPageBreak/>
        <w:t>ACKNOWLEDGEMENTS</w:t>
      </w:r>
      <w:bookmarkEnd w:id="5"/>
    </w:p>
    <w:p w:rsidR="00450BA7" w:rsidRDefault="00450BA7" w:rsidP="00024051">
      <w:pPr>
        <w:spacing w:line="480" w:lineRule="auto"/>
        <w:jc w:val="both"/>
        <w:rPr>
          <w:rFonts w:ascii="Times New Roman" w:hAnsi="Times New Roman" w:cs="Times New Roman"/>
          <w:b/>
          <w:sz w:val="32"/>
          <w:szCs w:val="32"/>
        </w:rPr>
      </w:pPr>
      <w:r>
        <w:rPr>
          <w:rFonts w:ascii="Times New Roman" w:hAnsi="Times New Roman" w:cs="Times New Roman"/>
          <w:sz w:val="24"/>
          <w:szCs w:val="24"/>
        </w:rPr>
        <w:t>I thank my advisor and instructor Dr.</w:t>
      </w:r>
      <w:r w:rsidR="00CC3595">
        <w:rPr>
          <w:rFonts w:ascii="Times New Roman" w:hAnsi="Times New Roman" w:cs="Times New Roman"/>
          <w:sz w:val="24"/>
          <w:szCs w:val="24"/>
        </w:rPr>
        <w:t xml:space="preserve"> </w:t>
      </w:r>
      <w:r>
        <w:rPr>
          <w:rFonts w:ascii="Times New Roman" w:hAnsi="Times New Roman" w:cs="Times New Roman"/>
          <w:sz w:val="24"/>
          <w:szCs w:val="24"/>
        </w:rPr>
        <w:t>Gebregziabher Kahsay, for his encouragement and valuable comments though out the preparation of this project work. I am grateful to all my friends for being with me all the time. And also my w</w:t>
      </w:r>
      <w:r w:rsidR="00024051">
        <w:rPr>
          <w:rFonts w:ascii="Times New Roman" w:hAnsi="Times New Roman" w:cs="Times New Roman"/>
          <w:sz w:val="24"/>
          <w:szCs w:val="24"/>
        </w:rPr>
        <w:t>armest thank go</w:t>
      </w:r>
      <w:r w:rsidR="00726DD1">
        <w:rPr>
          <w:rFonts w:ascii="Times New Roman" w:hAnsi="Times New Roman" w:cs="Times New Roman"/>
          <w:sz w:val="24"/>
          <w:szCs w:val="24"/>
        </w:rPr>
        <w:t>es</w:t>
      </w:r>
      <w:r w:rsidR="00024051">
        <w:rPr>
          <w:rFonts w:ascii="Times New Roman" w:hAnsi="Times New Roman" w:cs="Times New Roman"/>
          <w:sz w:val="24"/>
          <w:szCs w:val="24"/>
        </w:rPr>
        <w:t xml:space="preserve"> to Ministry of E</w:t>
      </w:r>
      <w:r>
        <w:rPr>
          <w:rFonts w:ascii="Times New Roman" w:hAnsi="Times New Roman" w:cs="Times New Roman"/>
          <w:sz w:val="24"/>
          <w:szCs w:val="24"/>
        </w:rPr>
        <w:t>ducation and Bahir Dar University for sponsoring my education.</w:t>
      </w:r>
      <w:r w:rsidR="00024051">
        <w:rPr>
          <w:rFonts w:ascii="Times New Roman" w:hAnsi="Times New Roman" w:cs="Times New Roman"/>
          <w:sz w:val="24"/>
          <w:szCs w:val="24"/>
        </w:rPr>
        <w:t xml:space="preserve"> </w:t>
      </w:r>
      <w:r>
        <w:rPr>
          <w:rFonts w:ascii="Times New Roman" w:hAnsi="Times New Roman" w:cs="Times New Roman"/>
          <w:sz w:val="24"/>
          <w:szCs w:val="24"/>
        </w:rPr>
        <w:t>Finally,</w:t>
      </w:r>
      <w:r w:rsidR="00024051">
        <w:rPr>
          <w:rFonts w:ascii="Times New Roman" w:hAnsi="Times New Roman" w:cs="Times New Roman"/>
          <w:sz w:val="24"/>
          <w:szCs w:val="24"/>
        </w:rPr>
        <w:t xml:space="preserve"> </w:t>
      </w:r>
      <w:r>
        <w:rPr>
          <w:rFonts w:ascii="Times New Roman" w:hAnsi="Times New Roman" w:cs="Times New Roman"/>
          <w:sz w:val="24"/>
          <w:szCs w:val="24"/>
        </w:rPr>
        <w:t>I would like to express my thanks from the bottom of my heart to all my family members for their love and support. Lastly, I thank the Almighty God for everything.</w:t>
      </w:r>
      <w:r w:rsidRPr="00450BA7">
        <w:rPr>
          <w:rFonts w:ascii="Times New Roman" w:hAnsi="Times New Roman" w:cs="Times New Roman"/>
          <w:b/>
          <w:sz w:val="32"/>
          <w:szCs w:val="32"/>
        </w:rPr>
        <w:t xml:space="preserve"> </w:t>
      </w:r>
    </w:p>
    <w:p w:rsidR="00A57601" w:rsidRPr="00352932" w:rsidRDefault="00A57601" w:rsidP="00CC3595">
      <w:pPr>
        <w:spacing w:line="360" w:lineRule="auto"/>
        <w:jc w:val="both"/>
        <w:rPr>
          <w:rFonts w:ascii="Times New Roman" w:hAnsi="Times New Roman" w:cs="Times New Roman"/>
          <w:sz w:val="24"/>
          <w:szCs w:val="24"/>
        </w:rPr>
      </w:pPr>
      <w:r w:rsidRPr="00352932">
        <w:rPr>
          <w:rFonts w:ascii="Times New Roman" w:hAnsi="Times New Roman" w:cs="Times New Roman"/>
          <w:sz w:val="24"/>
          <w:szCs w:val="24"/>
        </w:rPr>
        <w:t>Workineh Bekele.</w:t>
      </w:r>
    </w:p>
    <w:p w:rsidR="00024051" w:rsidRPr="00352932" w:rsidRDefault="00024051" w:rsidP="00CC3595">
      <w:pPr>
        <w:spacing w:line="360" w:lineRule="auto"/>
        <w:jc w:val="both"/>
        <w:rPr>
          <w:rFonts w:ascii="Times New Roman" w:hAnsi="Times New Roman" w:cs="Times New Roman"/>
          <w:sz w:val="24"/>
          <w:szCs w:val="24"/>
        </w:rPr>
      </w:pPr>
      <w:r w:rsidRPr="00352932">
        <w:rPr>
          <w:rFonts w:ascii="Times New Roman" w:hAnsi="Times New Roman" w:cs="Times New Roman"/>
          <w:sz w:val="24"/>
          <w:szCs w:val="24"/>
        </w:rPr>
        <w:t>September</w:t>
      </w:r>
      <w:r w:rsidR="00CC3595" w:rsidRPr="00352932">
        <w:rPr>
          <w:rFonts w:ascii="Times New Roman" w:hAnsi="Times New Roman" w:cs="Times New Roman"/>
          <w:sz w:val="24"/>
          <w:szCs w:val="24"/>
        </w:rPr>
        <w:t>,</w:t>
      </w:r>
      <w:r w:rsidRPr="00352932">
        <w:rPr>
          <w:rFonts w:ascii="Times New Roman" w:hAnsi="Times New Roman" w:cs="Times New Roman"/>
          <w:sz w:val="24"/>
          <w:szCs w:val="24"/>
        </w:rPr>
        <w:t xml:space="preserve"> 2019</w:t>
      </w:r>
    </w:p>
    <w:p w:rsidR="00D4792A" w:rsidRDefault="00D4792A" w:rsidP="00450BA7">
      <w:pPr>
        <w:spacing w:line="360" w:lineRule="auto"/>
        <w:jc w:val="both"/>
        <w:rPr>
          <w:rFonts w:ascii="Times New Roman" w:hAnsi="Times New Roman" w:cs="Times New Roman"/>
          <w:b/>
          <w:sz w:val="32"/>
          <w:szCs w:val="32"/>
        </w:rPr>
      </w:pPr>
    </w:p>
    <w:p w:rsidR="00D4792A" w:rsidRDefault="00D4792A" w:rsidP="00450BA7">
      <w:pPr>
        <w:spacing w:line="360" w:lineRule="auto"/>
        <w:jc w:val="both"/>
        <w:rPr>
          <w:rFonts w:ascii="Times New Roman" w:hAnsi="Times New Roman" w:cs="Times New Roman"/>
          <w:b/>
          <w:sz w:val="32"/>
          <w:szCs w:val="32"/>
        </w:rPr>
      </w:pPr>
    </w:p>
    <w:p w:rsidR="00BC323D" w:rsidRDefault="00BC323D" w:rsidP="00450BA7">
      <w:pPr>
        <w:spacing w:line="360" w:lineRule="auto"/>
        <w:jc w:val="both"/>
        <w:rPr>
          <w:rFonts w:ascii="Times New Roman" w:hAnsi="Times New Roman" w:cs="Times New Roman"/>
          <w:b/>
          <w:sz w:val="32"/>
          <w:szCs w:val="32"/>
        </w:rPr>
      </w:pPr>
    </w:p>
    <w:p w:rsidR="00BC323D" w:rsidRDefault="00BC323D" w:rsidP="00450BA7">
      <w:pPr>
        <w:spacing w:line="360" w:lineRule="auto"/>
        <w:jc w:val="both"/>
        <w:rPr>
          <w:rFonts w:ascii="Times New Roman" w:hAnsi="Times New Roman" w:cs="Times New Roman"/>
          <w:b/>
          <w:sz w:val="32"/>
          <w:szCs w:val="32"/>
        </w:rPr>
      </w:pPr>
    </w:p>
    <w:p w:rsidR="00BC323D" w:rsidRDefault="00BC323D" w:rsidP="00450BA7">
      <w:pPr>
        <w:spacing w:line="360" w:lineRule="auto"/>
        <w:jc w:val="both"/>
        <w:rPr>
          <w:rFonts w:ascii="Times New Roman" w:hAnsi="Times New Roman" w:cs="Times New Roman"/>
          <w:b/>
          <w:sz w:val="32"/>
          <w:szCs w:val="32"/>
        </w:rPr>
      </w:pPr>
    </w:p>
    <w:p w:rsidR="00BC323D" w:rsidRDefault="00BC323D" w:rsidP="00450BA7">
      <w:pPr>
        <w:spacing w:line="360" w:lineRule="auto"/>
        <w:jc w:val="both"/>
        <w:rPr>
          <w:rFonts w:ascii="Times New Roman" w:hAnsi="Times New Roman" w:cs="Times New Roman"/>
          <w:b/>
          <w:sz w:val="32"/>
          <w:szCs w:val="32"/>
        </w:rPr>
      </w:pPr>
    </w:p>
    <w:p w:rsidR="00BC323D" w:rsidRDefault="00BC323D" w:rsidP="00450BA7">
      <w:pPr>
        <w:spacing w:line="360" w:lineRule="auto"/>
        <w:jc w:val="both"/>
        <w:rPr>
          <w:rFonts w:ascii="Times New Roman" w:hAnsi="Times New Roman" w:cs="Times New Roman"/>
          <w:b/>
          <w:sz w:val="32"/>
          <w:szCs w:val="32"/>
        </w:rPr>
      </w:pPr>
    </w:p>
    <w:p w:rsidR="00BC323D" w:rsidRDefault="00BC323D" w:rsidP="00450BA7">
      <w:pPr>
        <w:spacing w:line="360" w:lineRule="auto"/>
        <w:jc w:val="both"/>
        <w:rPr>
          <w:rFonts w:ascii="Times New Roman" w:hAnsi="Times New Roman" w:cs="Times New Roman"/>
          <w:b/>
          <w:sz w:val="32"/>
          <w:szCs w:val="32"/>
        </w:rPr>
      </w:pPr>
    </w:p>
    <w:p w:rsidR="00140C39" w:rsidRDefault="00140C39" w:rsidP="00450BA7">
      <w:pPr>
        <w:spacing w:line="360" w:lineRule="auto"/>
        <w:jc w:val="both"/>
        <w:rPr>
          <w:rFonts w:ascii="Times New Roman" w:hAnsi="Times New Roman" w:cs="Times New Roman"/>
          <w:b/>
          <w:sz w:val="32"/>
          <w:szCs w:val="32"/>
        </w:rPr>
      </w:pPr>
    </w:p>
    <w:p w:rsidR="00EE2FD3" w:rsidRDefault="008B707F" w:rsidP="00A05D84">
      <w:pPr>
        <w:pStyle w:val="Heading1"/>
        <w:jc w:val="center"/>
      </w:pPr>
      <w:bookmarkStart w:id="6" w:name="_Toc152607900"/>
      <w:r w:rsidRPr="00581FC1">
        <w:lastRenderedPageBreak/>
        <w:t>ABSTRACT</w:t>
      </w:r>
      <w:bookmarkEnd w:id="6"/>
    </w:p>
    <w:p w:rsidR="009F75C3" w:rsidRDefault="00B95294" w:rsidP="00B95294">
      <w:pPr>
        <w:spacing w:line="480" w:lineRule="auto"/>
        <w:jc w:val="both"/>
        <w:rPr>
          <w:rFonts w:ascii="Times New Roman" w:hAnsi="Times New Roman" w:cs="Times New Roman"/>
          <w:sz w:val="24"/>
          <w:szCs w:val="24"/>
        </w:rPr>
      </w:pPr>
      <w:r w:rsidRPr="00B95294">
        <w:rPr>
          <w:rFonts w:ascii="Times New Roman" w:hAnsi="Times New Roman" w:cs="Times New Roman"/>
          <w:sz w:val="24"/>
          <w:szCs w:val="24"/>
        </w:rPr>
        <w:t xml:space="preserve">It is widely </w:t>
      </w:r>
      <w:r>
        <w:rPr>
          <w:rFonts w:ascii="Times New Roman" w:hAnsi="Times New Roman" w:cs="Times New Roman"/>
          <w:sz w:val="24"/>
          <w:szCs w:val="24"/>
        </w:rPr>
        <w:t xml:space="preserve">understood that </w:t>
      </w:r>
      <w:r w:rsidRPr="00B95294">
        <w:rPr>
          <w:rFonts w:ascii="Times New Roman" w:hAnsi="Times New Roman" w:cs="Times New Roman"/>
          <w:sz w:val="24"/>
          <w:szCs w:val="24"/>
        </w:rPr>
        <w:t>superconductivity and magnetism are mutually exclusive</w:t>
      </w:r>
      <w:r w:rsidR="00357B2A">
        <w:rPr>
          <w:rFonts w:ascii="Times New Roman" w:hAnsi="Times New Roman" w:cs="Times New Roman"/>
          <w:sz w:val="24"/>
          <w:szCs w:val="24"/>
        </w:rPr>
        <w:t xml:space="preserve"> or antagonistic </w:t>
      </w:r>
      <w:r w:rsidRPr="00B95294">
        <w:rPr>
          <w:rFonts w:ascii="Times New Roman" w:hAnsi="Times New Roman" w:cs="Times New Roman"/>
          <w:sz w:val="24"/>
          <w:szCs w:val="24"/>
        </w:rPr>
        <w:t>due to their essentially different order states</w:t>
      </w:r>
      <w:r>
        <w:rPr>
          <w:rFonts w:ascii="Times New Roman" w:hAnsi="Times New Roman" w:cs="Times New Roman"/>
          <w:sz w:val="24"/>
          <w:szCs w:val="24"/>
        </w:rPr>
        <w:t xml:space="preserve">. But the </w:t>
      </w:r>
      <w:r w:rsidR="00EE2FD3" w:rsidRPr="00B95294">
        <w:rPr>
          <w:rFonts w:ascii="Times New Roman" w:hAnsi="Times New Roman" w:cs="Times New Roman"/>
          <w:sz w:val="24"/>
          <w:szCs w:val="24"/>
        </w:rPr>
        <w:t xml:space="preserve">recent discovery of the </w:t>
      </w:r>
      <w:r>
        <w:rPr>
          <w:rFonts w:ascii="Times New Roman" w:hAnsi="Times New Roman" w:cs="Times New Roman"/>
          <w:sz w:val="24"/>
          <w:szCs w:val="24"/>
        </w:rPr>
        <w:t xml:space="preserve">interplay between </w:t>
      </w:r>
      <w:r w:rsidR="00EE2FD3" w:rsidRPr="00B95294">
        <w:rPr>
          <w:rFonts w:ascii="Times New Roman" w:hAnsi="Times New Roman" w:cs="Times New Roman"/>
          <w:sz w:val="24"/>
          <w:szCs w:val="24"/>
        </w:rPr>
        <w:t>itinerant ferromagnetism</w:t>
      </w:r>
      <w:r>
        <w:rPr>
          <w:rFonts w:ascii="Times New Roman" w:hAnsi="Times New Roman" w:cs="Times New Roman"/>
          <w:sz w:val="24"/>
          <w:szCs w:val="24"/>
        </w:rPr>
        <w:t xml:space="preserve"> and superconductivity in some uranium based compounds such as </w:t>
      </w:r>
      <w:r w:rsidR="00EE2FD3" w:rsidRPr="00B95294">
        <w:rPr>
          <w:rFonts w:ascii="Times New Roman" w:hAnsi="Times New Roman" w:cs="Times New Roman"/>
          <w:sz w:val="24"/>
          <w:szCs w:val="24"/>
        </w:rPr>
        <w:t>UGe</w:t>
      </w:r>
      <w:r w:rsidR="00EE2FD3" w:rsidRPr="00B95294">
        <w:rPr>
          <w:rFonts w:ascii="Times New Roman" w:hAnsi="Times New Roman" w:cs="Times New Roman"/>
          <w:sz w:val="24"/>
          <w:szCs w:val="24"/>
          <w:vertAlign w:val="subscript"/>
        </w:rPr>
        <w:t>2</w:t>
      </w:r>
      <w:r w:rsidR="00EE2FD3" w:rsidRPr="00B95294">
        <w:rPr>
          <w:rFonts w:ascii="Times New Roman" w:hAnsi="Times New Roman" w:cs="Times New Roman"/>
          <w:sz w:val="24"/>
          <w:szCs w:val="24"/>
        </w:rPr>
        <w:t>, URhGe, UCoGe, and UIr</w:t>
      </w:r>
      <w:r>
        <w:rPr>
          <w:rFonts w:ascii="Times New Roman" w:hAnsi="Times New Roman" w:cs="Times New Roman"/>
          <w:sz w:val="24"/>
          <w:szCs w:val="24"/>
        </w:rPr>
        <w:t xml:space="preserve"> </w:t>
      </w:r>
      <w:r w:rsidR="00EE2FD3" w:rsidRPr="00B95294">
        <w:rPr>
          <w:rFonts w:ascii="Times New Roman" w:hAnsi="Times New Roman" w:cs="Times New Roman"/>
          <w:sz w:val="24"/>
          <w:szCs w:val="24"/>
        </w:rPr>
        <w:t>has led to renewed interest in the relationship between ferromagnetism and superconductivity.</w:t>
      </w:r>
      <w:r>
        <w:rPr>
          <w:rFonts w:ascii="Times New Roman" w:hAnsi="Times New Roman" w:cs="Times New Roman"/>
          <w:sz w:val="24"/>
          <w:szCs w:val="24"/>
        </w:rPr>
        <w:t xml:space="preserve"> </w:t>
      </w:r>
      <w:r w:rsidR="001F421D">
        <w:rPr>
          <w:rFonts w:ascii="Times New Roman" w:hAnsi="Times New Roman" w:cs="Times New Roman"/>
          <w:sz w:val="24"/>
          <w:szCs w:val="24"/>
        </w:rPr>
        <w:t xml:space="preserve">Furthermore, there is also a wide range of interplay between superconductivity and magnetism in many non-uranium based compounds such as </w:t>
      </w:r>
      <w:r w:rsidR="001F421D" w:rsidRPr="001F421D">
        <w:rPr>
          <w:rFonts w:ascii="Times New Roman" w:hAnsi="Times New Roman" w:cs="Times New Roman"/>
          <w:sz w:val="24"/>
          <w:szCs w:val="24"/>
        </w:rPr>
        <w:t>ZrZn</w:t>
      </w:r>
      <w:r w:rsidR="001F421D">
        <w:rPr>
          <w:rFonts w:ascii="Times New Roman" w:hAnsi="Times New Roman" w:cs="Times New Roman"/>
          <w:sz w:val="24"/>
          <w:szCs w:val="24"/>
          <w:vertAlign w:val="subscript"/>
        </w:rPr>
        <w:t>2</w:t>
      </w:r>
      <w:r w:rsidR="001F421D">
        <w:rPr>
          <w:rFonts w:ascii="Times New Roman" w:hAnsi="Times New Roman" w:cs="Times New Roman"/>
          <w:sz w:val="24"/>
          <w:szCs w:val="24"/>
        </w:rPr>
        <w:t>,</w:t>
      </w:r>
      <w:r w:rsidR="001F421D" w:rsidRPr="001F421D">
        <w:rPr>
          <w:sz w:val="17"/>
          <w:szCs w:val="17"/>
        </w:rPr>
        <w:t xml:space="preserve"> </w:t>
      </w:r>
      <w:r w:rsidR="001F421D" w:rsidRPr="001F421D">
        <w:rPr>
          <w:rFonts w:ascii="Times New Roman" w:hAnsi="Times New Roman" w:cs="Times New Roman"/>
          <w:sz w:val="24"/>
          <w:szCs w:val="24"/>
        </w:rPr>
        <w:t>Y</w:t>
      </w:r>
      <w:r w:rsidR="001F421D" w:rsidRPr="001F421D">
        <w:rPr>
          <w:rFonts w:ascii="Times New Roman" w:hAnsi="Times New Roman" w:cs="Times New Roman"/>
          <w:sz w:val="24"/>
          <w:szCs w:val="24"/>
          <w:vertAlign w:val="subscript"/>
        </w:rPr>
        <w:t>9</w:t>
      </w:r>
      <w:r w:rsidR="001F421D" w:rsidRPr="001F421D">
        <w:rPr>
          <w:rFonts w:ascii="Times New Roman" w:hAnsi="Times New Roman" w:cs="Times New Roman"/>
          <w:sz w:val="24"/>
          <w:szCs w:val="24"/>
        </w:rPr>
        <w:t>Co</w:t>
      </w:r>
      <w:r w:rsidR="001F421D" w:rsidRPr="001F421D">
        <w:rPr>
          <w:rFonts w:ascii="Times New Roman" w:hAnsi="Times New Roman" w:cs="Times New Roman"/>
          <w:sz w:val="24"/>
          <w:szCs w:val="24"/>
          <w:vertAlign w:val="subscript"/>
        </w:rPr>
        <w:t>7</w:t>
      </w:r>
      <w:r w:rsidR="001F421D">
        <w:rPr>
          <w:rFonts w:ascii="Times New Roman" w:hAnsi="Times New Roman" w:cs="Times New Roman"/>
          <w:sz w:val="24"/>
          <w:szCs w:val="24"/>
        </w:rPr>
        <w:t xml:space="preserve">, etc. </w:t>
      </w:r>
      <w:r w:rsidR="001F421D" w:rsidRPr="001F421D">
        <w:rPr>
          <w:rFonts w:ascii="Times New Roman" w:hAnsi="Times New Roman" w:cs="Times New Roman"/>
          <w:sz w:val="24"/>
          <w:szCs w:val="24"/>
        </w:rPr>
        <w:t xml:space="preserve"> </w:t>
      </w:r>
      <w:r w:rsidR="00EE2FD3" w:rsidRPr="00B95294">
        <w:rPr>
          <w:rFonts w:ascii="Times New Roman" w:hAnsi="Times New Roman" w:cs="Times New Roman"/>
          <w:sz w:val="24"/>
          <w:szCs w:val="24"/>
        </w:rPr>
        <w:t>The interplay of superconductivity and ferromagnetism</w:t>
      </w:r>
      <w:r>
        <w:rPr>
          <w:rFonts w:ascii="Times New Roman" w:hAnsi="Times New Roman" w:cs="Times New Roman"/>
          <w:sz w:val="24"/>
          <w:szCs w:val="24"/>
        </w:rPr>
        <w:t xml:space="preserve"> </w:t>
      </w:r>
      <w:r w:rsidR="00EE2FD3" w:rsidRPr="00B95294">
        <w:rPr>
          <w:rFonts w:ascii="Times New Roman" w:hAnsi="Times New Roman" w:cs="Times New Roman"/>
          <w:sz w:val="24"/>
          <w:szCs w:val="24"/>
        </w:rPr>
        <w:t>is a long-standing and fasc</w:t>
      </w:r>
      <w:r>
        <w:rPr>
          <w:rFonts w:ascii="Times New Roman" w:hAnsi="Times New Roman" w:cs="Times New Roman"/>
          <w:sz w:val="24"/>
          <w:szCs w:val="24"/>
        </w:rPr>
        <w:t>inating research problem in con</w:t>
      </w:r>
      <w:r w:rsidR="00EE2FD3" w:rsidRPr="00B95294">
        <w:rPr>
          <w:rFonts w:ascii="Times New Roman" w:hAnsi="Times New Roman" w:cs="Times New Roman"/>
          <w:sz w:val="24"/>
          <w:szCs w:val="24"/>
        </w:rPr>
        <w:t xml:space="preserve">densed matter physics. </w:t>
      </w:r>
      <w:r>
        <w:rPr>
          <w:rFonts w:ascii="Times New Roman" w:hAnsi="Times New Roman" w:cs="Times New Roman"/>
          <w:sz w:val="24"/>
          <w:szCs w:val="24"/>
        </w:rPr>
        <w:t xml:space="preserve">Even </w:t>
      </w:r>
      <w:r w:rsidR="00EE2FD3" w:rsidRPr="00B95294">
        <w:rPr>
          <w:rFonts w:ascii="Times New Roman" w:hAnsi="Times New Roman" w:cs="Times New Roman"/>
          <w:sz w:val="24"/>
          <w:szCs w:val="24"/>
        </w:rPr>
        <w:t>though the superconducting critical temperature</w:t>
      </w:r>
      <w:r>
        <w:rPr>
          <w:rFonts w:ascii="Times New Roman" w:hAnsi="Times New Roman" w:cs="Times New Roman"/>
          <w:sz w:val="24"/>
          <w:szCs w:val="24"/>
        </w:rPr>
        <w:t xml:space="preserve"> </w:t>
      </w:r>
      <w:r w:rsidR="00EE2FD3" w:rsidRPr="00B95294">
        <w:rPr>
          <w:rFonts w:ascii="Times New Roman" w:hAnsi="Times New Roman" w:cs="Times New Roman"/>
          <w:sz w:val="24"/>
          <w:szCs w:val="24"/>
        </w:rPr>
        <w:t xml:space="preserve">of </w:t>
      </w:r>
      <w:r w:rsidRPr="00B95294">
        <w:rPr>
          <w:rFonts w:ascii="Times New Roman" w:hAnsi="Times New Roman" w:cs="Times New Roman"/>
          <w:sz w:val="24"/>
          <w:szCs w:val="24"/>
        </w:rPr>
        <w:t>UGe</w:t>
      </w:r>
      <w:r w:rsidRPr="00B95294">
        <w:rPr>
          <w:rFonts w:ascii="Times New Roman" w:hAnsi="Times New Roman" w:cs="Times New Roman"/>
          <w:sz w:val="24"/>
          <w:szCs w:val="24"/>
          <w:vertAlign w:val="subscript"/>
        </w:rPr>
        <w:t>2</w:t>
      </w:r>
      <w:r w:rsidRPr="00B95294">
        <w:rPr>
          <w:rFonts w:ascii="Times New Roman" w:hAnsi="Times New Roman" w:cs="Times New Roman"/>
          <w:sz w:val="24"/>
          <w:szCs w:val="24"/>
        </w:rPr>
        <w:t>, URhGe, UCoGe, and UIr</w:t>
      </w:r>
      <w:r>
        <w:rPr>
          <w:rFonts w:ascii="Times New Roman" w:hAnsi="Times New Roman" w:cs="Times New Roman"/>
          <w:sz w:val="24"/>
          <w:szCs w:val="24"/>
        </w:rPr>
        <w:t xml:space="preserve"> </w:t>
      </w:r>
      <w:r w:rsidR="00EE2FD3" w:rsidRPr="00B95294">
        <w:rPr>
          <w:rFonts w:ascii="Times New Roman" w:hAnsi="Times New Roman" w:cs="Times New Roman"/>
          <w:sz w:val="24"/>
          <w:szCs w:val="24"/>
        </w:rPr>
        <w:t>is lo</w:t>
      </w:r>
      <w:r>
        <w:rPr>
          <w:rFonts w:ascii="Times New Roman" w:hAnsi="Times New Roman" w:cs="Times New Roman"/>
          <w:sz w:val="24"/>
          <w:szCs w:val="24"/>
        </w:rPr>
        <w:t xml:space="preserve">w </w:t>
      </w:r>
      <w:r w:rsidR="00EE2FD3" w:rsidRPr="00B95294">
        <w:rPr>
          <w:rFonts w:ascii="Times New Roman" w:hAnsi="Times New Roman" w:cs="Times New Roman"/>
          <w:sz w:val="24"/>
          <w:szCs w:val="24"/>
        </w:rPr>
        <w:t>they are important for us to understand the physical origin of related properties</w:t>
      </w:r>
      <w:r w:rsidR="00357B2A">
        <w:rPr>
          <w:rFonts w:ascii="Times New Roman" w:hAnsi="Times New Roman" w:cs="Times New Roman"/>
          <w:sz w:val="24"/>
          <w:szCs w:val="24"/>
        </w:rPr>
        <w:t xml:space="preserve"> of superconducting materials.</w:t>
      </w:r>
    </w:p>
    <w:p w:rsidR="00357B2A" w:rsidRDefault="009F75C3" w:rsidP="00024051">
      <w:pPr>
        <w:spacing w:line="480" w:lineRule="auto"/>
        <w:jc w:val="both"/>
        <w:rPr>
          <w:rFonts w:ascii="Times New Roman" w:hAnsi="Times New Roman" w:cs="Times New Roman"/>
          <w:bCs/>
          <w:sz w:val="24"/>
          <w:szCs w:val="24"/>
        </w:rPr>
      </w:pPr>
      <w:r>
        <w:rPr>
          <w:rFonts w:ascii="Times New Roman" w:hAnsi="Times New Roman" w:cs="Times New Roman"/>
          <w:sz w:val="24"/>
          <w:szCs w:val="24"/>
        </w:rPr>
        <w:t xml:space="preserve">In this Graduate Project </w:t>
      </w:r>
      <w:r w:rsidR="00357B2A">
        <w:rPr>
          <w:rFonts w:ascii="Times New Roman" w:hAnsi="Times New Roman" w:cs="Times New Roman"/>
          <w:sz w:val="24"/>
          <w:szCs w:val="24"/>
        </w:rPr>
        <w:t>W</w:t>
      </w:r>
      <w:r>
        <w:rPr>
          <w:rFonts w:ascii="Times New Roman" w:hAnsi="Times New Roman" w:cs="Times New Roman"/>
          <w:sz w:val="24"/>
          <w:szCs w:val="24"/>
        </w:rPr>
        <w:t>ork,</w:t>
      </w:r>
      <w:r w:rsidR="001F421D">
        <w:rPr>
          <w:rFonts w:ascii="Times New Roman" w:hAnsi="Times New Roman" w:cs="Times New Roman"/>
          <w:sz w:val="24"/>
          <w:szCs w:val="24"/>
        </w:rPr>
        <w:t xml:space="preserve"> the </w:t>
      </w:r>
      <w:r w:rsidR="001F421D" w:rsidRPr="001F421D">
        <w:rPr>
          <w:rFonts w:ascii="Times New Roman" w:hAnsi="Times New Roman" w:cs="Times New Roman"/>
          <w:bCs/>
          <w:sz w:val="24"/>
          <w:szCs w:val="24"/>
        </w:rPr>
        <w:t>superconductivity and itinerant ferromagnetism in ferromagnetic metals</w:t>
      </w:r>
      <w:r w:rsidR="00A05D84">
        <w:rPr>
          <w:rFonts w:ascii="Times New Roman" w:hAnsi="Times New Roman" w:cs="Times New Roman"/>
          <w:bCs/>
          <w:sz w:val="24"/>
          <w:szCs w:val="24"/>
        </w:rPr>
        <w:t xml:space="preserve"> </w:t>
      </w:r>
      <w:r w:rsidR="00A05D84" w:rsidRPr="00A05D84">
        <w:rPr>
          <w:rFonts w:ascii="Times New Roman" w:hAnsi="Times New Roman" w:cs="Times New Roman"/>
          <w:bCs/>
          <w:sz w:val="24"/>
          <w:szCs w:val="24"/>
        </w:rPr>
        <w:t>UCoGe</w:t>
      </w:r>
      <w:r w:rsidR="00357B2A">
        <w:rPr>
          <w:rFonts w:ascii="Times New Roman" w:hAnsi="Times New Roman" w:cs="Times New Roman"/>
          <w:bCs/>
          <w:sz w:val="24"/>
          <w:szCs w:val="24"/>
        </w:rPr>
        <w:t xml:space="preserve">, </w:t>
      </w:r>
      <w:r w:rsidR="00A05D84" w:rsidRPr="00A05D84">
        <w:rPr>
          <w:rFonts w:ascii="Times New Roman" w:hAnsi="Times New Roman" w:cs="Times New Roman"/>
          <w:bCs/>
          <w:sz w:val="24"/>
          <w:szCs w:val="24"/>
        </w:rPr>
        <w:t>UIr</w:t>
      </w:r>
      <w:r w:rsidR="00357B2A">
        <w:rPr>
          <w:rFonts w:ascii="Times New Roman" w:hAnsi="Times New Roman" w:cs="Times New Roman"/>
          <w:bCs/>
          <w:sz w:val="24"/>
          <w:szCs w:val="24"/>
        </w:rPr>
        <w:t xml:space="preserve">, and </w:t>
      </w:r>
      <w:r w:rsidR="00870937" w:rsidRPr="00357B2A">
        <w:rPr>
          <w:rFonts w:ascii="Times New Roman" w:hAnsi="Times New Roman" w:cs="Times New Roman"/>
          <w:bCs/>
          <w:sz w:val="24"/>
          <w:szCs w:val="24"/>
        </w:rPr>
        <w:t>ZrZn</w:t>
      </w:r>
      <w:r w:rsidR="00870937" w:rsidRPr="00357B2A">
        <w:rPr>
          <w:rFonts w:ascii="Times New Roman" w:hAnsi="Times New Roman" w:cs="Times New Roman"/>
          <w:bCs/>
          <w:sz w:val="24"/>
          <w:szCs w:val="24"/>
          <w:vertAlign w:val="subscript"/>
        </w:rPr>
        <w:t>2</w:t>
      </w:r>
      <w:r w:rsidR="00870937" w:rsidRPr="00A05D84">
        <w:rPr>
          <w:rFonts w:ascii="Times New Roman" w:hAnsi="Times New Roman" w:cs="Times New Roman"/>
          <w:bCs/>
          <w:sz w:val="24"/>
          <w:szCs w:val="24"/>
        </w:rPr>
        <w:t xml:space="preserve"> </w:t>
      </w:r>
      <w:r w:rsidR="00870937">
        <w:rPr>
          <w:rFonts w:ascii="Times New Roman" w:hAnsi="Times New Roman" w:cs="Times New Roman"/>
          <w:bCs/>
          <w:sz w:val="24"/>
          <w:szCs w:val="24"/>
        </w:rPr>
        <w:t>have</w:t>
      </w:r>
      <w:r w:rsidR="001F421D">
        <w:rPr>
          <w:rFonts w:ascii="Times New Roman" w:hAnsi="Times New Roman" w:cs="Times New Roman"/>
          <w:bCs/>
          <w:sz w:val="24"/>
          <w:szCs w:val="24"/>
        </w:rPr>
        <w:t xml:space="preserve"> been reviewed. </w:t>
      </w:r>
      <w:r w:rsidR="00A05D84">
        <w:rPr>
          <w:rFonts w:ascii="Times New Roman" w:hAnsi="Times New Roman" w:cs="Times New Roman"/>
          <w:bCs/>
          <w:sz w:val="24"/>
          <w:szCs w:val="24"/>
        </w:rPr>
        <w:t>Using the available data</w:t>
      </w:r>
      <w:r w:rsidR="00357B2A">
        <w:rPr>
          <w:rFonts w:ascii="Times New Roman" w:hAnsi="Times New Roman" w:cs="Times New Roman"/>
          <w:bCs/>
          <w:sz w:val="24"/>
          <w:szCs w:val="24"/>
        </w:rPr>
        <w:t xml:space="preserve"> for </w:t>
      </w:r>
      <w:r w:rsidR="00357B2A" w:rsidRPr="00357B2A">
        <w:rPr>
          <w:rFonts w:ascii="Times New Roman" w:hAnsi="Times New Roman" w:cs="Times New Roman"/>
          <w:bCs/>
          <w:sz w:val="24"/>
          <w:szCs w:val="24"/>
        </w:rPr>
        <w:t>UCoGe</w:t>
      </w:r>
      <w:r w:rsidR="00357B2A">
        <w:rPr>
          <w:rFonts w:ascii="Times New Roman" w:hAnsi="Times New Roman" w:cs="Times New Roman"/>
          <w:bCs/>
          <w:sz w:val="24"/>
          <w:szCs w:val="24"/>
        </w:rPr>
        <w:t xml:space="preserve"> and </w:t>
      </w:r>
      <w:r w:rsidR="00357B2A" w:rsidRPr="00357B2A">
        <w:rPr>
          <w:rFonts w:ascii="Times New Roman" w:hAnsi="Times New Roman" w:cs="Times New Roman"/>
          <w:bCs/>
          <w:sz w:val="24"/>
          <w:szCs w:val="24"/>
        </w:rPr>
        <w:t>UIr</w:t>
      </w:r>
      <w:r w:rsidR="00A05D84">
        <w:rPr>
          <w:rFonts w:ascii="Times New Roman" w:hAnsi="Times New Roman" w:cs="Times New Roman"/>
          <w:bCs/>
          <w:sz w:val="24"/>
          <w:szCs w:val="24"/>
        </w:rPr>
        <w:t xml:space="preserve">, phase diagrams of superconducting order parameter versus temperature, magnetization versus temperature, upper magnetic field versus </w:t>
      </w:r>
      <w:r w:rsidR="00900ECB">
        <w:rPr>
          <w:rFonts w:ascii="Times New Roman" w:hAnsi="Times New Roman" w:cs="Times New Roman"/>
          <w:bCs/>
          <w:sz w:val="24"/>
          <w:szCs w:val="24"/>
        </w:rPr>
        <w:t>temperature and density</w:t>
      </w:r>
      <w:r w:rsidR="00A05D84">
        <w:rPr>
          <w:rFonts w:ascii="Times New Roman" w:hAnsi="Times New Roman" w:cs="Times New Roman"/>
          <w:bCs/>
          <w:sz w:val="24"/>
          <w:szCs w:val="24"/>
        </w:rPr>
        <w:t xml:space="preserve"> of state versus frequency have ben plotted and discussed for UCoGe and UIr.</w:t>
      </w:r>
    </w:p>
    <w:p w:rsidR="00357B2A" w:rsidRDefault="00357B2A" w:rsidP="00024051">
      <w:pPr>
        <w:spacing w:line="480" w:lineRule="auto"/>
        <w:jc w:val="both"/>
        <w:rPr>
          <w:rFonts w:ascii="Times New Roman" w:hAnsi="Times New Roman" w:cs="Times New Roman"/>
          <w:bCs/>
          <w:sz w:val="24"/>
          <w:szCs w:val="24"/>
        </w:rPr>
      </w:pPr>
    </w:p>
    <w:p w:rsidR="00FF1935" w:rsidRPr="00D87471" w:rsidRDefault="00FF1935" w:rsidP="00024051">
      <w:pPr>
        <w:spacing w:line="480" w:lineRule="auto"/>
        <w:jc w:val="both"/>
        <w:rPr>
          <w:rFonts w:ascii="Times New Roman" w:hAnsi="Times New Roman" w:cs="Times New Roman"/>
          <w:sz w:val="24"/>
          <w:szCs w:val="24"/>
        </w:rPr>
      </w:pPr>
      <w:r w:rsidRPr="00D87471">
        <w:rPr>
          <w:rFonts w:ascii="Times New Roman" w:hAnsi="Times New Roman" w:cs="Times New Roman"/>
          <w:b/>
          <w:sz w:val="24"/>
          <w:szCs w:val="24"/>
        </w:rPr>
        <w:t>Key Word</w:t>
      </w:r>
      <w:r w:rsidR="00B72745" w:rsidRPr="00D87471">
        <w:rPr>
          <w:rFonts w:ascii="Times New Roman" w:hAnsi="Times New Roman" w:cs="Times New Roman"/>
          <w:b/>
          <w:sz w:val="24"/>
          <w:szCs w:val="24"/>
        </w:rPr>
        <w:t>s:</w:t>
      </w:r>
      <w:r w:rsidR="00B72745" w:rsidRPr="00D87471">
        <w:rPr>
          <w:rFonts w:ascii="Times New Roman" w:hAnsi="Times New Roman" w:cs="Times New Roman"/>
          <w:sz w:val="24"/>
          <w:szCs w:val="24"/>
        </w:rPr>
        <w:t xml:space="preserve"> Superconductivity, </w:t>
      </w:r>
      <w:r w:rsidR="00357B2A" w:rsidRPr="00D87471">
        <w:rPr>
          <w:rFonts w:ascii="Times New Roman" w:hAnsi="Times New Roman" w:cs="Times New Roman"/>
          <w:sz w:val="24"/>
          <w:szCs w:val="24"/>
        </w:rPr>
        <w:t xml:space="preserve">ferromagnetism, </w:t>
      </w:r>
      <w:r w:rsidR="00D87471" w:rsidRPr="00D87471">
        <w:rPr>
          <w:rFonts w:ascii="Times New Roman" w:hAnsi="Times New Roman" w:cs="Times New Roman"/>
          <w:sz w:val="24"/>
          <w:szCs w:val="24"/>
        </w:rPr>
        <w:t xml:space="preserve">Curie temperature, UCoGe, </w:t>
      </w:r>
      <w:r w:rsidR="00C40619" w:rsidRPr="00D87471">
        <w:rPr>
          <w:rFonts w:ascii="Times New Roman" w:hAnsi="Times New Roman" w:cs="Times New Roman"/>
          <w:sz w:val="24"/>
          <w:szCs w:val="24"/>
        </w:rPr>
        <w:t>UIr</w:t>
      </w:r>
      <w:r w:rsidR="00C40619">
        <w:rPr>
          <w:rFonts w:ascii="Times New Roman" w:hAnsi="Times New Roman" w:cs="Times New Roman"/>
          <w:sz w:val="24"/>
          <w:szCs w:val="24"/>
        </w:rPr>
        <w:t xml:space="preserve">, </w:t>
      </w:r>
      <w:r w:rsidR="00D87471" w:rsidRPr="00D87471">
        <w:rPr>
          <w:rFonts w:ascii="Times New Roman" w:hAnsi="Times New Roman" w:cs="Times New Roman"/>
          <w:bCs/>
          <w:sz w:val="24"/>
          <w:szCs w:val="24"/>
        </w:rPr>
        <w:t>ZrZn</w:t>
      </w:r>
      <w:r w:rsidR="00D87471" w:rsidRPr="00D87471">
        <w:rPr>
          <w:rFonts w:ascii="Times New Roman" w:hAnsi="Times New Roman" w:cs="Times New Roman"/>
          <w:bCs/>
          <w:sz w:val="24"/>
          <w:szCs w:val="24"/>
          <w:vertAlign w:val="subscript"/>
        </w:rPr>
        <w:t>2</w:t>
      </w:r>
    </w:p>
    <w:p w:rsidR="00A5751C" w:rsidRPr="00A5751C" w:rsidRDefault="00A5751C" w:rsidP="00A5751C">
      <w:pPr>
        <w:spacing w:line="360" w:lineRule="auto"/>
      </w:pPr>
    </w:p>
    <w:p w:rsidR="00AB5EE6" w:rsidRDefault="00AB5EE6" w:rsidP="00B72745">
      <w:pPr>
        <w:tabs>
          <w:tab w:val="left" w:pos="5400"/>
        </w:tabs>
        <w:spacing w:line="360" w:lineRule="auto"/>
        <w:rPr>
          <w:rFonts w:asciiTheme="majorHAnsi" w:eastAsiaTheme="majorEastAsia" w:hAnsiTheme="majorHAnsi" w:cstheme="majorBidi"/>
          <w:color w:val="365F91" w:themeColor="accent1" w:themeShade="BF"/>
          <w:sz w:val="32"/>
          <w:szCs w:val="32"/>
        </w:rPr>
        <w:sectPr w:rsidR="00AB5EE6" w:rsidSect="00044918">
          <w:pgSz w:w="12240" w:h="15840"/>
          <w:pgMar w:top="1440" w:right="1080" w:bottom="1440" w:left="1980" w:header="720" w:footer="720" w:gutter="0"/>
          <w:pgNumType w:fmt="lowerRoman" w:start="1"/>
          <w:cols w:space="720"/>
          <w:docGrid w:linePitch="360"/>
        </w:sectPr>
      </w:pPr>
    </w:p>
    <w:p w:rsidR="00685B0C" w:rsidRPr="00044918" w:rsidRDefault="00C80BA6" w:rsidP="00044918">
      <w:pPr>
        <w:pStyle w:val="Heading1"/>
        <w:jc w:val="center"/>
      </w:pPr>
      <w:bookmarkStart w:id="7" w:name="_Toc152607901"/>
      <w:r w:rsidRPr="00044918">
        <w:lastRenderedPageBreak/>
        <w:t xml:space="preserve">CHAPTER </w:t>
      </w:r>
      <w:bookmarkEnd w:id="3"/>
      <w:r w:rsidRPr="00044918">
        <w:t>ONE</w:t>
      </w:r>
      <w:bookmarkEnd w:id="7"/>
    </w:p>
    <w:p w:rsidR="00024051" w:rsidRDefault="00DD388D" w:rsidP="00024051">
      <w:pPr>
        <w:pStyle w:val="Heading1"/>
        <w:jc w:val="center"/>
      </w:pPr>
      <w:bookmarkStart w:id="8" w:name="_Toc152607902"/>
      <w:bookmarkStart w:id="9" w:name="_Toc452264729"/>
      <w:r w:rsidRPr="00044918">
        <w:t>INTRODUCTION</w:t>
      </w:r>
      <w:bookmarkStart w:id="10" w:name="_Toc152607903"/>
      <w:bookmarkEnd w:id="8"/>
    </w:p>
    <w:p w:rsidR="00024051" w:rsidRPr="00024051" w:rsidRDefault="00024051" w:rsidP="00024051"/>
    <w:p w:rsidR="00C80BA6" w:rsidRPr="00360D42" w:rsidRDefault="00360D42" w:rsidP="00360D42">
      <w:pPr>
        <w:pStyle w:val="ListParagraph"/>
        <w:ind w:left="-450"/>
        <w:rPr>
          <w:rFonts w:ascii="Times New Roman" w:hAnsi="Times New Roman" w:cs="Times New Roman"/>
          <w:b/>
          <w:sz w:val="26"/>
          <w:szCs w:val="26"/>
        </w:rPr>
      </w:pPr>
      <w:r>
        <w:rPr>
          <w:rFonts w:ascii="Times New Roman" w:hAnsi="Times New Roman" w:cs="Times New Roman"/>
          <w:b/>
          <w:sz w:val="26"/>
          <w:szCs w:val="26"/>
        </w:rPr>
        <w:t>1.1.</w:t>
      </w:r>
      <w:r w:rsidR="00024051" w:rsidRPr="00360D42">
        <w:rPr>
          <w:rFonts w:ascii="Times New Roman" w:hAnsi="Times New Roman" w:cs="Times New Roman"/>
          <w:b/>
          <w:sz w:val="26"/>
          <w:szCs w:val="26"/>
        </w:rPr>
        <w:t xml:space="preserve"> </w:t>
      </w:r>
      <w:r w:rsidR="00C80BA6" w:rsidRPr="00360D42">
        <w:rPr>
          <w:rFonts w:ascii="Times New Roman" w:hAnsi="Times New Roman" w:cs="Times New Roman"/>
          <w:b/>
          <w:sz w:val="26"/>
          <w:szCs w:val="26"/>
        </w:rPr>
        <w:t>General Introduction to Superconductivity and Ferromagnetism</w:t>
      </w:r>
      <w:bookmarkEnd w:id="10"/>
      <w:r w:rsidR="00C80BA6" w:rsidRPr="00360D42">
        <w:rPr>
          <w:rFonts w:ascii="Times New Roman" w:hAnsi="Times New Roman" w:cs="Times New Roman"/>
          <w:b/>
          <w:sz w:val="26"/>
          <w:szCs w:val="26"/>
        </w:rPr>
        <w:t xml:space="preserve"> </w:t>
      </w:r>
      <w:bookmarkEnd w:id="9"/>
    </w:p>
    <w:p w:rsidR="00006826" w:rsidRPr="00A71344" w:rsidRDefault="00C80BA6" w:rsidP="00024051">
      <w:pPr>
        <w:spacing w:line="480" w:lineRule="auto"/>
        <w:ind w:left="-540"/>
        <w:jc w:val="both"/>
        <w:rPr>
          <w:rFonts w:ascii="Times New Roman" w:hAnsi="Times New Roman" w:cs="Times New Roman"/>
          <w:sz w:val="24"/>
          <w:szCs w:val="24"/>
        </w:rPr>
      </w:pPr>
      <w:r w:rsidRPr="00C80BA6">
        <w:rPr>
          <w:rFonts w:ascii="Times New Roman" w:hAnsi="Times New Roman" w:cs="Times New Roman"/>
          <w:sz w:val="24"/>
          <w:szCs w:val="24"/>
        </w:rPr>
        <w:t xml:space="preserve">Superconductivity </w:t>
      </w:r>
      <w:r w:rsidR="001148F9">
        <w:rPr>
          <w:rFonts w:ascii="Times New Roman" w:hAnsi="Times New Roman" w:cs="Times New Roman"/>
          <w:sz w:val="24"/>
          <w:szCs w:val="24"/>
        </w:rPr>
        <w:t xml:space="preserve">which was </w:t>
      </w:r>
      <w:r w:rsidR="00C140BA">
        <w:rPr>
          <w:rFonts w:ascii="Times New Roman" w:hAnsi="Times New Roman" w:cs="Times New Roman"/>
          <w:sz w:val="24"/>
          <w:szCs w:val="24"/>
        </w:rPr>
        <w:t xml:space="preserve">discovered by </w:t>
      </w:r>
      <w:r w:rsidRPr="00C80BA6">
        <w:rPr>
          <w:rFonts w:ascii="Times New Roman" w:hAnsi="Times New Roman" w:cs="Times New Roman"/>
          <w:sz w:val="24"/>
          <w:szCs w:val="24"/>
        </w:rPr>
        <w:t>H.Kamerlingh Onnes</w:t>
      </w:r>
      <w:r w:rsidR="00C140BA">
        <w:rPr>
          <w:rFonts w:ascii="Times New Roman" w:hAnsi="Times New Roman" w:cs="Times New Roman"/>
          <w:sz w:val="24"/>
          <w:szCs w:val="24"/>
        </w:rPr>
        <w:t xml:space="preserve"> in 1911</w:t>
      </w:r>
      <w:r w:rsidRPr="00C80BA6">
        <w:rPr>
          <w:rFonts w:ascii="Times New Roman" w:hAnsi="Times New Roman" w:cs="Times New Roman"/>
          <w:sz w:val="24"/>
          <w:szCs w:val="24"/>
        </w:rPr>
        <w:t xml:space="preserve"> </w:t>
      </w:r>
      <w:r w:rsidR="00C140BA">
        <w:rPr>
          <w:rFonts w:ascii="Times New Roman" w:hAnsi="Times New Roman" w:cs="Times New Roman"/>
          <w:sz w:val="24"/>
          <w:szCs w:val="24"/>
        </w:rPr>
        <w:t xml:space="preserve">is </w:t>
      </w:r>
      <w:r w:rsidRPr="00C80BA6">
        <w:rPr>
          <w:rFonts w:ascii="Times New Roman" w:hAnsi="Times New Roman" w:cs="Times New Roman"/>
          <w:sz w:val="24"/>
          <w:szCs w:val="24"/>
        </w:rPr>
        <w:t>the disappearance of resistivity at a critical temperature</w:t>
      </w:r>
      <w:r w:rsidR="00C140BA">
        <w:rPr>
          <w:rFonts w:ascii="Times New Roman" w:hAnsi="Times New Roman" w:cs="Times New Roman"/>
          <w:sz w:val="24"/>
          <w:szCs w:val="24"/>
        </w:rPr>
        <w:t xml:space="preserve"> </w:t>
      </w:r>
      <w:r w:rsidRPr="00C80BA6">
        <w:rPr>
          <w:rFonts w:ascii="Times New Roman" w:hAnsi="Times New Roman" w:cs="Times New Roman"/>
          <w:sz w:val="24"/>
          <w:szCs w:val="24"/>
        </w:rPr>
        <w:t>(T</w:t>
      </w:r>
      <w:r w:rsidR="00C140BA">
        <w:rPr>
          <w:rFonts w:ascii="Times New Roman" w:hAnsi="Times New Roman" w:cs="Times New Roman"/>
          <w:sz w:val="24"/>
          <w:szCs w:val="24"/>
          <w:vertAlign w:val="subscript"/>
        </w:rPr>
        <w:t>C</w:t>
      </w:r>
      <w:r w:rsidR="00C140BA">
        <w:rPr>
          <w:rFonts w:ascii="Times New Roman" w:hAnsi="Times New Roman" w:cs="Times New Roman"/>
          <w:sz w:val="24"/>
          <w:szCs w:val="24"/>
        </w:rPr>
        <w:t>) as shown in figure 1.1</w:t>
      </w:r>
      <w:r w:rsidR="001148F9">
        <w:rPr>
          <w:rFonts w:ascii="Times New Roman" w:hAnsi="Times New Roman" w:cs="Times New Roman"/>
          <w:sz w:val="24"/>
          <w:szCs w:val="24"/>
        </w:rPr>
        <w:t xml:space="preserve"> [</w:t>
      </w:r>
      <w:r w:rsidR="001148F9" w:rsidRPr="00A40315">
        <w:rPr>
          <w:rFonts w:ascii="Times New Roman" w:hAnsi="Times New Roman" w:cs="Times New Roman"/>
          <w:sz w:val="24"/>
          <w:szCs w:val="24"/>
        </w:rPr>
        <w:t>1]</w:t>
      </w:r>
      <w:r w:rsidR="00C140BA">
        <w:rPr>
          <w:rFonts w:ascii="Times New Roman" w:hAnsi="Times New Roman" w:cs="Times New Roman"/>
          <w:sz w:val="24"/>
          <w:szCs w:val="24"/>
        </w:rPr>
        <w:t>.</w:t>
      </w:r>
      <w:r w:rsidRPr="00C80BA6">
        <w:rPr>
          <w:rFonts w:ascii="Times New Roman" w:hAnsi="Times New Roman" w:cs="Times New Roman"/>
          <w:sz w:val="24"/>
          <w:szCs w:val="24"/>
        </w:rPr>
        <w:t xml:space="preserve"> </w:t>
      </w:r>
      <w:r w:rsidR="00006826" w:rsidRPr="00A71344">
        <w:rPr>
          <w:rFonts w:ascii="Times New Roman" w:hAnsi="Times New Roman" w:cs="Times New Roman"/>
          <w:sz w:val="24"/>
          <w:szCs w:val="24"/>
        </w:rPr>
        <w:t>Superconductivity is a phenomenon that occurs at very low temperature.</w:t>
      </w:r>
      <w:r w:rsidR="00C140BA">
        <w:rPr>
          <w:rFonts w:ascii="Times New Roman" w:hAnsi="Times New Roman" w:cs="Times New Roman"/>
          <w:sz w:val="24"/>
          <w:szCs w:val="24"/>
        </w:rPr>
        <w:t xml:space="preserve"> </w:t>
      </w:r>
      <w:r w:rsidR="00006826" w:rsidRPr="00A71344">
        <w:rPr>
          <w:rFonts w:ascii="Times New Roman" w:hAnsi="Times New Roman" w:cs="Times New Roman"/>
          <w:sz w:val="24"/>
          <w:szCs w:val="24"/>
        </w:rPr>
        <w:t>Every superconducting material has a transition temperature (T</w:t>
      </w:r>
      <w:r w:rsidR="00C140BA">
        <w:rPr>
          <w:rFonts w:ascii="Times New Roman" w:hAnsi="Times New Roman" w:cs="Times New Roman"/>
          <w:sz w:val="24"/>
          <w:szCs w:val="24"/>
          <w:vertAlign w:val="subscript"/>
        </w:rPr>
        <w:t>C</w:t>
      </w:r>
      <w:r w:rsidR="00006826" w:rsidRPr="00A71344">
        <w:rPr>
          <w:rFonts w:ascii="Times New Roman" w:hAnsi="Times New Roman" w:cs="Times New Roman"/>
          <w:sz w:val="24"/>
          <w:szCs w:val="24"/>
        </w:rPr>
        <w:t xml:space="preserve">) below which it behaves as </w:t>
      </w:r>
      <w:r w:rsidR="002B3816" w:rsidRPr="00A71344">
        <w:rPr>
          <w:rFonts w:ascii="Times New Roman" w:hAnsi="Times New Roman" w:cs="Times New Roman"/>
          <w:sz w:val="24"/>
          <w:szCs w:val="24"/>
        </w:rPr>
        <w:t>superconductor</w:t>
      </w:r>
      <w:r w:rsidR="00006826" w:rsidRPr="00A71344">
        <w:rPr>
          <w:rFonts w:ascii="Times New Roman" w:hAnsi="Times New Roman" w:cs="Times New Roman"/>
          <w:sz w:val="24"/>
          <w:szCs w:val="24"/>
        </w:rPr>
        <w:t xml:space="preserve"> and above which it behaves as </w:t>
      </w:r>
      <w:r w:rsidR="00C140BA">
        <w:rPr>
          <w:rFonts w:ascii="Times New Roman" w:hAnsi="Times New Roman" w:cs="Times New Roman"/>
          <w:sz w:val="24"/>
          <w:szCs w:val="24"/>
        </w:rPr>
        <w:t xml:space="preserve">a </w:t>
      </w:r>
      <w:r w:rsidR="00006826" w:rsidRPr="00A71344">
        <w:rPr>
          <w:rFonts w:ascii="Times New Roman" w:hAnsi="Times New Roman" w:cs="Times New Roman"/>
          <w:sz w:val="24"/>
          <w:szCs w:val="24"/>
        </w:rPr>
        <w:t>normal mat</w:t>
      </w:r>
      <w:r w:rsidR="000A7327" w:rsidRPr="00A71344">
        <w:rPr>
          <w:rFonts w:ascii="Times New Roman" w:hAnsi="Times New Roman" w:cs="Times New Roman"/>
          <w:sz w:val="24"/>
          <w:szCs w:val="24"/>
        </w:rPr>
        <w:t>er</w:t>
      </w:r>
      <w:r w:rsidR="005E64A0" w:rsidRPr="00A71344">
        <w:rPr>
          <w:rFonts w:ascii="Times New Roman" w:hAnsi="Times New Roman" w:cs="Times New Roman"/>
          <w:sz w:val="24"/>
          <w:szCs w:val="24"/>
        </w:rPr>
        <w:t>i</w:t>
      </w:r>
      <w:r w:rsidR="00006826" w:rsidRPr="00A71344">
        <w:rPr>
          <w:rFonts w:ascii="Times New Roman" w:hAnsi="Times New Roman" w:cs="Times New Roman"/>
          <w:sz w:val="24"/>
          <w:szCs w:val="24"/>
        </w:rPr>
        <w:t>al.</w:t>
      </w:r>
      <w:r w:rsidR="00BC3BAC" w:rsidRPr="00A71344">
        <w:rPr>
          <w:rFonts w:ascii="Times New Roman" w:hAnsi="Times New Roman" w:cs="Times New Roman"/>
          <w:sz w:val="24"/>
          <w:szCs w:val="24"/>
        </w:rPr>
        <w:t xml:space="preserve"> </w:t>
      </w:r>
      <w:r w:rsidR="00006826" w:rsidRPr="00A71344">
        <w:rPr>
          <w:rFonts w:ascii="Times New Roman" w:hAnsi="Times New Roman" w:cs="Times New Roman"/>
          <w:sz w:val="24"/>
          <w:szCs w:val="24"/>
        </w:rPr>
        <w:t>In superconducting state, the material has no electrical resistance.</w:t>
      </w:r>
      <w:r w:rsidR="00201305" w:rsidRPr="00A71344">
        <w:rPr>
          <w:rFonts w:ascii="Times New Roman" w:hAnsi="Times New Roman" w:cs="Times New Roman"/>
          <w:sz w:val="24"/>
          <w:szCs w:val="24"/>
        </w:rPr>
        <w:t xml:space="preserve"> So, it</w:t>
      </w:r>
      <w:r w:rsidR="00006826" w:rsidRPr="00A71344">
        <w:rPr>
          <w:rFonts w:ascii="Times New Roman" w:hAnsi="Times New Roman" w:cs="Times New Roman"/>
          <w:sz w:val="24"/>
          <w:szCs w:val="24"/>
        </w:rPr>
        <w:t xml:space="preserve"> conducts electricity without dispassion</w:t>
      </w:r>
      <w:r w:rsidR="00C140BA">
        <w:rPr>
          <w:rFonts w:ascii="Times New Roman" w:hAnsi="Times New Roman" w:cs="Times New Roman"/>
          <w:sz w:val="24"/>
          <w:szCs w:val="24"/>
        </w:rPr>
        <w:t xml:space="preserve"> of energy</w:t>
      </w:r>
      <w:r w:rsidR="00006826" w:rsidRPr="00A71344">
        <w:rPr>
          <w:rFonts w:ascii="Times New Roman" w:hAnsi="Times New Roman" w:cs="Times New Roman"/>
          <w:sz w:val="24"/>
          <w:szCs w:val="24"/>
        </w:rPr>
        <w:t>. In 1908 Onnes developed a procedure to liquefy helium, a process that occurred at 4.2K</w:t>
      </w:r>
      <w:r w:rsidR="005C4BDB">
        <w:rPr>
          <w:rFonts w:ascii="Times New Roman" w:hAnsi="Times New Roman" w:cs="Times New Roman"/>
          <w:sz w:val="24"/>
          <w:szCs w:val="24"/>
        </w:rPr>
        <w:t xml:space="preserve"> </w:t>
      </w:r>
      <w:r w:rsidR="00006826" w:rsidRPr="00A71344">
        <w:rPr>
          <w:rFonts w:ascii="Times New Roman" w:hAnsi="Times New Roman" w:cs="Times New Roman"/>
          <w:sz w:val="24"/>
          <w:szCs w:val="24"/>
        </w:rPr>
        <w:t>[2].To bring about this liquefactio</w:t>
      </w:r>
      <w:r w:rsidR="005C4BDB">
        <w:rPr>
          <w:rFonts w:ascii="Times New Roman" w:hAnsi="Times New Roman" w:cs="Times New Roman"/>
          <w:sz w:val="24"/>
          <w:szCs w:val="24"/>
        </w:rPr>
        <w:t>n, helium gas was compressed to</w:t>
      </w:r>
      <w:r w:rsidR="00006826" w:rsidRPr="00A71344">
        <w:rPr>
          <w:rFonts w:ascii="Times New Roman" w:hAnsi="Times New Roman" w:cs="Times New Roman"/>
          <w:sz w:val="24"/>
          <w:szCs w:val="24"/>
        </w:rPr>
        <w:t xml:space="preserve"> a smaller volume which cause</w:t>
      </w:r>
      <w:r w:rsidR="005C4BDB">
        <w:rPr>
          <w:rFonts w:ascii="Times New Roman" w:hAnsi="Times New Roman" w:cs="Times New Roman"/>
          <w:sz w:val="24"/>
          <w:szCs w:val="24"/>
        </w:rPr>
        <w:t>d</w:t>
      </w:r>
      <w:r w:rsidR="00006826" w:rsidRPr="00A71344">
        <w:rPr>
          <w:rFonts w:ascii="Times New Roman" w:hAnsi="Times New Roman" w:cs="Times New Roman"/>
          <w:sz w:val="24"/>
          <w:szCs w:val="24"/>
        </w:rPr>
        <w:t xml:space="preserve"> its temperature to rise. The warmed and compressed gas is then passed through a pipe surrounded by a cooler fluid. </w:t>
      </w:r>
      <w:r w:rsidR="00F93A48" w:rsidRPr="00A71344">
        <w:rPr>
          <w:rFonts w:ascii="Times New Roman" w:hAnsi="Times New Roman" w:cs="Times New Roman"/>
          <w:sz w:val="24"/>
          <w:szCs w:val="24"/>
        </w:rPr>
        <w:t>Still</w:t>
      </w:r>
      <w:r w:rsidR="00006826" w:rsidRPr="00A71344">
        <w:rPr>
          <w:rFonts w:ascii="Times New Roman" w:hAnsi="Times New Roman" w:cs="Times New Roman"/>
          <w:sz w:val="24"/>
          <w:szCs w:val="24"/>
        </w:rPr>
        <w:t xml:space="preserve"> compressed but cooler gas is now forced to pass through a small hole which cannot expand and further cooling </w:t>
      </w:r>
      <w:r w:rsidR="005C4BDB">
        <w:rPr>
          <w:rFonts w:ascii="Times New Roman" w:hAnsi="Times New Roman" w:cs="Times New Roman"/>
          <w:sz w:val="24"/>
          <w:szCs w:val="24"/>
        </w:rPr>
        <w:t xml:space="preserve">was </w:t>
      </w:r>
      <w:r w:rsidR="00006826" w:rsidRPr="00A71344">
        <w:rPr>
          <w:rFonts w:ascii="Times New Roman" w:hAnsi="Times New Roman" w:cs="Times New Roman"/>
          <w:sz w:val="24"/>
          <w:szCs w:val="24"/>
        </w:rPr>
        <w:t>occurred. These steps are repeated over and over again until the temperature of the compressed gas reache</w:t>
      </w:r>
      <w:r w:rsidR="005C4BDB">
        <w:rPr>
          <w:rFonts w:ascii="Times New Roman" w:hAnsi="Times New Roman" w:cs="Times New Roman"/>
          <w:sz w:val="24"/>
          <w:szCs w:val="24"/>
        </w:rPr>
        <w:t>d</w:t>
      </w:r>
      <w:r w:rsidR="00006826" w:rsidRPr="00A71344">
        <w:rPr>
          <w:rFonts w:ascii="Times New Roman" w:hAnsi="Times New Roman" w:cs="Times New Roman"/>
          <w:sz w:val="24"/>
          <w:szCs w:val="24"/>
        </w:rPr>
        <w:t xml:space="preserve"> 4.2K where it</w:t>
      </w:r>
      <w:r w:rsidR="005C4BDB">
        <w:rPr>
          <w:rFonts w:ascii="Times New Roman" w:hAnsi="Times New Roman" w:cs="Times New Roman"/>
          <w:sz w:val="24"/>
          <w:szCs w:val="24"/>
        </w:rPr>
        <w:t xml:space="preserve"> was </w:t>
      </w:r>
      <w:r w:rsidR="00006826" w:rsidRPr="00A71344">
        <w:rPr>
          <w:rFonts w:ascii="Times New Roman" w:hAnsi="Times New Roman" w:cs="Times New Roman"/>
          <w:sz w:val="24"/>
          <w:szCs w:val="24"/>
        </w:rPr>
        <w:t xml:space="preserve">liquefied. This process that Onnes used to liquefy helium is still used in modern </w:t>
      </w:r>
      <w:r w:rsidR="00046ECD" w:rsidRPr="00A71344">
        <w:rPr>
          <w:rFonts w:ascii="Times New Roman" w:hAnsi="Times New Roman" w:cs="Times New Roman"/>
          <w:sz w:val="24"/>
          <w:szCs w:val="24"/>
        </w:rPr>
        <w:t>refrigerators. Having</w:t>
      </w:r>
      <w:r w:rsidR="00006826" w:rsidRPr="00A71344">
        <w:rPr>
          <w:rFonts w:ascii="Times New Roman" w:hAnsi="Times New Roman" w:cs="Times New Roman"/>
          <w:sz w:val="24"/>
          <w:szCs w:val="24"/>
        </w:rPr>
        <w:t xml:space="preserve"> successfully liquefied helium</w:t>
      </w:r>
      <w:r w:rsidR="00F92076" w:rsidRPr="00A71344">
        <w:rPr>
          <w:rFonts w:ascii="Times New Roman" w:hAnsi="Times New Roman" w:cs="Times New Roman"/>
          <w:sz w:val="24"/>
          <w:szCs w:val="24"/>
        </w:rPr>
        <w:t>, Onnes</w:t>
      </w:r>
      <w:r w:rsidR="00006826" w:rsidRPr="00A71344">
        <w:rPr>
          <w:rFonts w:ascii="Times New Roman" w:hAnsi="Times New Roman" w:cs="Times New Roman"/>
          <w:sz w:val="24"/>
          <w:szCs w:val="24"/>
        </w:rPr>
        <w:t xml:space="preserve"> had tried to cool other materials to 4.2K by simply lowering them in to a helium bat</w:t>
      </w:r>
      <w:r w:rsidR="00CF0D57" w:rsidRPr="00A71344">
        <w:rPr>
          <w:rFonts w:ascii="Times New Roman" w:hAnsi="Times New Roman" w:cs="Times New Roman"/>
          <w:sz w:val="24"/>
          <w:szCs w:val="24"/>
        </w:rPr>
        <w:t>h.</w:t>
      </w:r>
      <w:r w:rsidR="005C4BDB">
        <w:rPr>
          <w:rFonts w:ascii="Times New Roman" w:hAnsi="Times New Roman" w:cs="Times New Roman"/>
          <w:sz w:val="24"/>
          <w:szCs w:val="24"/>
        </w:rPr>
        <w:t xml:space="preserve"> </w:t>
      </w:r>
      <w:r w:rsidR="00CF0D57" w:rsidRPr="00A71344">
        <w:rPr>
          <w:rFonts w:ascii="Times New Roman" w:hAnsi="Times New Roman" w:cs="Times New Roman"/>
          <w:sz w:val="24"/>
          <w:szCs w:val="24"/>
        </w:rPr>
        <w:t>Onnes then began to carry out</w:t>
      </w:r>
      <w:r w:rsidR="005C4BDB">
        <w:rPr>
          <w:rFonts w:ascii="Times New Roman" w:hAnsi="Times New Roman" w:cs="Times New Roman"/>
          <w:sz w:val="24"/>
          <w:szCs w:val="24"/>
        </w:rPr>
        <w:t xml:space="preserve"> e</w:t>
      </w:r>
      <w:r w:rsidR="00006826" w:rsidRPr="00A71344">
        <w:rPr>
          <w:rFonts w:ascii="Times New Roman" w:hAnsi="Times New Roman" w:cs="Times New Roman"/>
          <w:sz w:val="24"/>
          <w:szCs w:val="24"/>
        </w:rPr>
        <w:t>xperiments on materials immersed in liquid helium</w:t>
      </w:r>
      <w:r w:rsidR="005C4BDB">
        <w:rPr>
          <w:rFonts w:ascii="Times New Roman" w:hAnsi="Times New Roman" w:cs="Times New Roman"/>
          <w:sz w:val="24"/>
          <w:szCs w:val="24"/>
        </w:rPr>
        <w:t xml:space="preserve"> </w:t>
      </w:r>
      <w:r w:rsidR="000B2A5A">
        <w:rPr>
          <w:rFonts w:ascii="Times New Roman" w:hAnsi="Times New Roman" w:cs="Times New Roman"/>
          <w:sz w:val="24"/>
          <w:szCs w:val="24"/>
        </w:rPr>
        <w:t xml:space="preserve">which </w:t>
      </w:r>
      <w:r w:rsidR="000B2A5A" w:rsidRPr="00A71344">
        <w:rPr>
          <w:rFonts w:ascii="Times New Roman" w:hAnsi="Times New Roman" w:cs="Times New Roman"/>
          <w:sz w:val="24"/>
          <w:szCs w:val="24"/>
        </w:rPr>
        <w:t>had</w:t>
      </w:r>
      <w:r w:rsidR="00006826" w:rsidRPr="00A71344">
        <w:rPr>
          <w:rFonts w:ascii="Times New Roman" w:hAnsi="Times New Roman" w:cs="Times New Roman"/>
          <w:sz w:val="24"/>
          <w:szCs w:val="24"/>
        </w:rPr>
        <w:t xml:space="preserve"> never been possible before. One of these which </w:t>
      </w:r>
      <w:r w:rsidR="000B2A5A">
        <w:rPr>
          <w:rFonts w:ascii="Times New Roman" w:hAnsi="Times New Roman" w:cs="Times New Roman"/>
          <w:sz w:val="24"/>
          <w:szCs w:val="24"/>
        </w:rPr>
        <w:t>were</w:t>
      </w:r>
      <w:r w:rsidR="005C4BDB">
        <w:rPr>
          <w:rFonts w:ascii="Times New Roman" w:hAnsi="Times New Roman" w:cs="Times New Roman"/>
          <w:sz w:val="24"/>
          <w:szCs w:val="24"/>
        </w:rPr>
        <w:t xml:space="preserve"> </w:t>
      </w:r>
      <w:r w:rsidR="00006826" w:rsidRPr="00A71344">
        <w:rPr>
          <w:rFonts w:ascii="Times New Roman" w:hAnsi="Times New Roman" w:cs="Times New Roman"/>
          <w:sz w:val="24"/>
          <w:szCs w:val="24"/>
        </w:rPr>
        <w:t>carried out in 1911 was to measure the electrical resistance of solid mercury.</w:t>
      </w:r>
      <w:r w:rsidR="005C4BDB">
        <w:rPr>
          <w:rFonts w:ascii="Times New Roman" w:hAnsi="Times New Roman" w:cs="Times New Roman"/>
          <w:sz w:val="24"/>
          <w:szCs w:val="24"/>
        </w:rPr>
        <w:t xml:space="preserve"> </w:t>
      </w:r>
      <w:r w:rsidR="00006826" w:rsidRPr="00A71344">
        <w:rPr>
          <w:rFonts w:ascii="Times New Roman" w:hAnsi="Times New Roman" w:cs="Times New Roman"/>
          <w:sz w:val="24"/>
          <w:szCs w:val="24"/>
        </w:rPr>
        <w:t xml:space="preserve">In the course of carrying out this </w:t>
      </w:r>
      <w:r w:rsidR="00BC4753" w:rsidRPr="00A71344">
        <w:rPr>
          <w:rFonts w:ascii="Times New Roman" w:hAnsi="Times New Roman" w:cs="Times New Roman"/>
          <w:sz w:val="24"/>
          <w:szCs w:val="24"/>
        </w:rPr>
        <w:t>measurement;</w:t>
      </w:r>
      <w:r w:rsidR="00AC6D60" w:rsidRPr="00A71344">
        <w:rPr>
          <w:rFonts w:ascii="Times New Roman" w:hAnsi="Times New Roman" w:cs="Times New Roman"/>
          <w:sz w:val="24"/>
          <w:szCs w:val="24"/>
        </w:rPr>
        <w:t xml:space="preserve"> Onnes</w:t>
      </w:r>
      <w:r w:rsidR="00006826" w:rsidRPr="00A71344">
        <w:rPr>
          <w:rFonts w:ascii="Times New Roman" w:hAnsi="Times New Roman" w:cs="Times New Roman"/>
          <w:sz w:val="24"/>
          <w:szCs w:val="24"/>
        </w:rPr>
        <w:t xml:space="preserve"> discovered the remarkable behavior that is now called superconductivity.</w:t>
      </w:r>
      <w:r w:rsidR="008075D3">
        <w:rPr>
          <w:rFonts w:ascii="Times New Roman" w:hAnsi="Times New Roman" w:cs="Times New Roman"/>
          <w:sz w:val="24"/>
          <w:szCs w:val="24"/>
        </w:rPr>
        <w:t xml:space="preserve"> </w:t>
      </w:r>
      <w:r w:rsidR="00006826" w:rsidRPr="00A71344">
        <w:rPr>
          <w:rFonts w:ascii="Times New Roman" w:hAnsi="Times New Roman" w:cs="Times New Roman"/>
          <w:sz w:val="24"/>
          <w:szCs w:val="24"/>
        </w:rPr>
        <w:t>The measurement consisted in applying a voltage</w:t>
      </w:r>
      <w:r w:rsidR="005C4BDB">
        <w:rPr>
          <w:rFonts w:ascii="Times New Roman" w:hAnsi="Times New Roman" w:cs="Times New Roman"/>
          <w:sz w:val="24"/>
          <w:szCs w:val="24"/>
        </w:rPr>
        <w:t>,</w:t>
      </w:r>
      <w:r w:rsidR="008075D3">
        <w:rPr>
          <w:rFonts w:ascii="Times New Roman" w:hAnsi="Times New Roman" w:cs="Times New Roman"/>
          <w:sz w:val="24"/>
          <w:szCs w:val="24"/>
        </w:rPr>
        <w:t xml:space="preserve"> </w:t>
      </w:r>
      <w:r w:rsidR="00006826" w:rsidRPr="00A71344">
        <w:rPr>
          <w:rFonts w:ascii="Times New Roman" w:hAnsi="Times New Roman" w:cs="Times New Roman"/>
          <w:sz w:val="24"/>
          <w:szCs w:val="24"/>
        </w:rPr>
        <w:t>V across mercury recording the current</w:t>
      </w:r>
      <w:r w:rsidR="005C4BDB">
        <w:rPr>
          <w:rFonts w:ascii="Times New Roman" w:hAnsi="Times New Roman" w:cs="Times New Roman"/>
          <w:sz w:val="24"/>
          <w:szCs w:val="24"/>
        </w:rPr>
        <w:t>,</w:t>
      </w:r>
      <w:r w:rsidR="00006826" w:rsidRPr="00A71344">
        <w:rPr>
          <w:rFonts w:ascii="Times New Roman" w:hAnsi="Times New Roman" w:cs="Times New Roman"/>
          <w:sz w:val="24"/>
          <w:szCs w:val="24"/>
        </w:rPr>
        <w:t xml:space="preserve"> I that fl</w:t>
      </w:r>
      <w:r w:rsidR="005C4BDB">
        <w:rPr>
          <w:rFonts w:ascii="Times New Roman" w:hAnsi="Times New Roman" w:cs="Times New Roman"/>
          <w:sz w:val="24"/>
          <w:szCs w:val="24"/>
        </w:rPr>
        <w:t>owed</w:t>
      </w:r>
      <w:r w:rsidR="00006826" w:rsidRPr="00A71344">
        <w:rPr>
          <w:rFonts w:ascii="Times New Roman" w:hAnsi="Times New Roman" w:cs="Times New Roman"/>
          <w:sz w:val="24"/>
          <w:szCs w:val="24"/>
        </w:rPr>
        <w:t xml:space="preserve"> and calculat</w:t>
      </w:r>
      <w:r w:rsidR="005C4BDB">
        <w:rPr>
          <w:rFonts w:ascii="Times New Roman" w:hAnsi="Times New Roman" w:cs="Times New Roman"/>
          <w:sz w:val="24"/>
          <w:szCs w:val="24"/>
        </w:rPr>
        <w:t>ed</w:t>
      </w:r>
      <w:r w:rsidR="00006826" w:rsidRPr="00A71344">
        <w:rPr>
          <w:rFonts w:ascii="Times New Roman" w:hAnsi="Times New Roman" w:cs="Times New Roman"/>
          <w:sz w:val="24"/>
          <w:szCs w:val="24"/>
        </w:rPr>
        <w:t xml:space="preserve"> the resistance</w:t>
      </w:r>
      <w:r w:rsidR="005C4BDB">
        <w:rPr>
          <w:rFonts w:ascii="Times New Roman" w:hAnsi="Times New Roman" w:cs="Times New Roman"/>
          <w:sz w:val="24"/>
          <w:szCs w:val="24"/>
        </w:rPr>
        <w:t>,</w:t>
      </w:r>
      <w:r w:rsidR="00006826" w:rsidRPr="00A71344">
        <w:rPr>
          <w:rFonts w:ascii="Times New Roman" w:hAnsi="Times New Roman" w:cs="Times New Roman"/>
          <w:sz w:val="24"/>
          <w:szCs w:val="24"/>
        </w:rPr>
        <w:t xml:space="preserve"> R.</w:t>
      </w:r>
      <w:r w:rsidR="00106A23" w:rsidRPr="00A71344">
        <w:rPr>
          <w:rFonts w:ascii="Times New Roman" w:hAnsi="Times New Roman" w:cs="Times New Roman"/>
          <w:sz w:val="24"/>
          <w:szCs w:val="24"/>
        </w:rPr>
        <w:t xml:space="preserve"> </w:t>
      </w:r>
      <w:r w:rsidR="00006826" w:rsidRPr="00A71344">
        <w:rPr>
          <w:rFonts w:ascii="Times New Roman" w:hAnsi="Times New Roman" w:cs="Times New Roman"/>
          <w:sz w:val="24"/>
          <w:szCs w:val="24"/>
        </w:rPr>
        <w:t>When mercury reached a temperature of 4.</w:t>
      </w:r>
      <w:r w:rsidR="005C4BDB">
        <w:rPr>
          <w:rFonts w:ascii="Times New Roman" w:hAnsi="Times New Roman" w:cs="Times New Roman"/>
          <w:sz w:val="24"/>
          <w:szCs w:val="24"/>
        </w:rPr>
        <w:t>2</w:t>
      </w:r>
      <w:r w:rsidR="00006826" w:rsidRPr="00A71344">
        <w:rPr>
          <w:rFonts w:ascii="Times New Roman" w:hAnsi="Times New Roman" w:cs="Times New Roman"/>
          <w:sz w:val="24"/>
          <w:szCs w:val="24"/>
        </w:rPr>
        <w:t>K</w:t>
      </w:r>
      <w:r w:rsidR="004B0D63" w:rsidRPr="00A71344">
        <w:rPr>
          <w:rFonts w:ascii="Times New Roman" w:hAnsi="Times New Roman" w:cs="Times New Roman"/>
          <w:sz w:val="24"/>
          <w:szCs w:val="24"/>
        </w:rPr>
        <w:t>, Onnes</w:t>
      </w:r>
      <w:r w:rsidR="00006826" w:rsidRPr="00A71344">
        <w:rPr>
          <w:rFonts w:ascii="Times New Roman" w:hAnsi="Times New Roman" w:cs="Times New Roman"/>
          <w:sz w:val="24"/>
          <w:szCs w:val="24"/>
        </w:rPr>
        <w:t xml:space="preserve"> </w:t>
      </w:r>
      <w:r w:rsidR="00006826" w:rsidRPr="00A71344">
        <w:rPr>
          <w:rFonts w:ascii="Times New Roman" w:hAnsi="Times New Roman" w:cs="Times New Roman"/>
          <w:sz w:val="24"/>
          <w:szCs w:val="24"/>
        </w:rPr>
        <w:lastRenderedPageBreak/>
        <w:t xml:space="preserve">noticed that, when he turned </w:t>
      </w:r>
      <w:r w:rsidR="00CC3128" w:rsidRPr="00A71344">
        <w:rPr>
          <w:rFonts w:ascii="Times New Roman" w:hAnsi="Times New Roman" w:cs="Times New Roman"/>
          <w:sz w:val="24"/>
          <w:szCs w:val="24"/>
        </w:rPr>
        <w:t>off</w:t>
      </w:r>
      <w:r w:rsidR="00006826" w:rsidRPr="00A71344">
        <w:rPr>
          <w:rFonts w:ascii="Times New Roman" w:hAnsi="Times New Roman" w:cs="Times New Roman"/>
          <w:sz w:val="24"/>
          <w:szCs w:val="24"/>
        </w:rPr>
        <w:t xml:space="preserve"> the voltage, the current stopped flowing as expected. He also noticed that, when he turned </w:t>
      </w:r>
      <w:r w:rsidR="00CC3128" w:rsidRPr="00A71344">
        <w:rPr>
          <w:rFonts w:ascii="Times New Roman" w:hAnsi="Times New Roman" w:cs="Times New Roman"/>
          <w:sz w:val="24"/>
          <w:szCs w:val="24"/>
        </w:rPr>
        <w:t>off</w:t>
      </w:r>
      <w:r w:rsidR="00006826" w:rsidRPr="00A71344">
        <w:rPr>
          <w:rFonts w:ascii="Times New Roman" w:hAnsi="Times New Roman" w:cs="Times New Roman"/>
          <w:sz w:val="24"/>
          <w:szCs w:val="24"/>
        </w:rPr>
        <w:t xml:space="preserve"> the voltage below 4.2</w:t>
      </w:r>
      <w:r w:rsidR="000A0571">
        <w:rPr>
          <w:rFonts w:ascii="Times New Roman" w:hAnsi="Times New Roman" w:cs="Times New Roman"/>
          <w:sz w:val="24"/>
          <w:szCs w:val="24"/>
        </w:rPr>
        <w:t xml:space="preserve"> </w:t>
      </w:r>
      <w:r w:rsidR="00006826" w:rsidRPr="00A71344">
        <w:rPr>
          <w:rFonts w:ascii="Times New Roman" w:hAnsi="Times New Roman" w:cs="Times New Roman"/>
          <w:sz w:val="24"/>
          <w:szCs w:val="24"/>
        </w:rPr>
        <w:t>K,</w:t>
      </w:r>
      <w:r w:rsidR="00B822BD">
        <w:rPr>
          <w:rFonts w:ascii="Times New Roman" w:hAnsi="Times New Roman" w:cs="Times New Roman"/>
          <w:sz w:val="24"/>
          <w:szCs w:val="24"/>
        </w:rPr>
        <w:t xml:space="preserve"> </w:t>
      </w:r>
      <w:r w:rsidR="00006826" w:rsidRPr="00A71344">
        <w:rPr>
          <w:rFonts w:ascii="Times New Roman" w:hAnsi="Times New Roman" w:cs="Times New Roman"/>
          <w:sz w:val="24"/>
          <w:szCs w:val="24"/>
        </w:rPr>
        <w:t>the current continued to flow. In fact, the current continued to flow without decaying for months and even years and the resistance of the material had become zero.</w:t>
      </w:r>
      <w:r w:rsidR="00A630F1">
        <w:rPr>
          <w:rFonts w:ascii="Times New Roman" w:hAnsi="Times New Roman" w:cs="Times New Roman"/>
          <w:sz w:val="24"/>
          <w:szCs w:val="24"/>
        </w:rPr>
        <w:t xml:space="preserve"> </w:t>
      </w:r>
      <w:r w:rsidR="00006826" w:rsidRPr="00A71344">
        <w:rPr>
          <w:rFonts w:ascii="Times New Roman" w:hAnsi="Times New Roman" w:cs="Times New Roman"/>
          <w:sz w:val="24"/>
          <w:szCs w:val="24"/>
        </w:rPr>
        <w:t xml:space="preserve">Onnes described this state as a superconducting </w:t>
      </w:r>
      <w:r w:rsidR="00201305" w:rsidRPr="00A71344">
        <w:rPr>
          <w:rFonts w:ascii="Times New Roman" w:hAnsi="Times New Roman" w:cs="Times New Roman"/>
          <w:sz w:val="24"/>
          <w:szCs w:val="24"/>
        </w:rPr>
        <w:t>state. More</w:t>
      </w:r>
      <w:r w:rsidR="00006826" w:rsidRPr="00A71344">
        <w:rPr>
          <w:rFonts w:ascii="Times New Roman" w:hAnsi="Times New Roman" w:cs="Times New Roman"/>
          <w:sz w:val="24"/>
          <w:szCs w:val="24"/>
        </w:rPr>
        <w:t xml:space="preserve"> </w:t>
      </w:r>
      <w:r w:rsidR="00201305" w:rsidRPr="00A71344">
        <w:rPr>
          <w:rFonts w:ascii="Times New Roman" w:hAnsi="Times New Roman" w:cs="Times New Roman"/>
          <w:sz w:val="24"/>
          <w:szCs w:val="24"/>
        </w:rPr>
        <w:t>precisely, zero</w:t>
      </w:r>
      <w:r w:rsidR="00006826" w:rsidRPr="00A71344">
        <w:rPr>
          <w:rFonts w:ascii="Times New Roman" w:hAnsi="Times New Roman" w:cs="Times New Roman"/>
          <w:sz w:val="24"/>
          <w:szCs w:val="24"/>
        </w:rPr>
        <w:t xml:space="preserve"> resistance is the first characteristic property of a superconductor.</w:t>
      </w:r>
    </w:p>
    <w:p w:rsidR="003F1987" w:rsidRDefault="00DD388D" w:rsidP="00024051">
      <w:pPr>
        <w:spacing w:line="48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4D8AF669" wp14:editId="671BF63B">
            <wp:extent cx="2967487" cy="2630085"/>
            <wp:effectExtent l="0" t="0" r="444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969189" cy="2631594"/>
                    </a:xfrm>
                    <a:prstGeom prst="rect">
                      <a:avLst/>
                    </a:prstGeom>
                    <a:noFill/>
                    <a:ln>
                      <a:noFill/>
                    </a:ln>
                  </pic:spPr>
                </pic:pic>
              </a:graphicData>
            </a:graphic>
          </wp:inline>
        </w:drawing>
      </w:r>
    </w:p>
    <w:p w:rsidR="00C444EC" w:rsidRPr="00360D42" w:rsidRDefault="00DB796B" w:rsidP="00360D42">
      <w:pPr>
        <w:spacing w:line="480" w:lineRule="auto"/>
        <w:jc w:val="center"/>
        <w:rPr>
          <w:rFonts w:ascii="Times New Roman" w:hAnsi="Times New Roman" w:cs="Times New Roman"/>
        </w:rPr>
      </w:pPr>
      <w:bookmarkStart w:id="11" w:name="_Toc455048686"/>
      <w:bookmarkStart w:id="12" w:name="_Toc11589690"/>
      <w:r w:rsidRPr="00360D42">
        <w:rPr>
          <w:rFonts w:ascii="Times New Roman" w:hAnsi="Times New Roman" w:cs="Times New Roman"/>
        </w:rPr>
        <w:t>Figure</w:t>
      </w:r>
      <w:r w:rsidR="00360D42">
        <w:rPr>
          <w:rFonts w:ascii="Times New Roman" w:hAnsi="Times New Roman" w:cs="Times New Roman"/>
        </w:rPr>
        <w:t xml:space="preserve"> 1.</w:t>
      </w:r>
      <w:r w:rsidR="001A0DC6" w:rsidRPr="00360D42">
        <w:rPr>
          <w:rFonts w:ascii="Times New Roman" w:hAnsi="Times New Roman" w:cs="Times New Roman"/>
        </w:rPr>
        <w:fldChar w:fldCharType="begin"/>
      </w:r>
      <w:r w:rsidR="001A0DC6" w:rsidRPr="00360D42">
        <w:rPr>
          <w:rFonts w:ascii="Times New Roman" w:hAnsi="Times New Roman" w:cs="Times New Roman"/>
        </w:rPr>
        <w:instrText xml:space="preserve"> SEQ FIGURE_1. \* ARABIC </w:instrText>
      </w:r>
      <w:r w:rsidR="001A0DC6" w:rsidRPr="00360D42">
        <w:rPr>
          <w:rFonts w:ascii="Times New Roman" w:hAnsi="Times New Roman" w:cs="Times New Roman"/>
        </w:rPr>
        <w:fldChar w:fldCharType="separate"/>
      </w:r>
      <w:r w:rsidR="00842D35">
        <w:rPr>
          <w:rFonts w:ascii="Times New Roman" w:hAnsi="Times New Roman" w:cs="Times New Roman"/>
          <w:noProof/>
        </w:rPr>
        <w:t>1</w:t>
      </w:r>
      <w:r w:rsidR="001A0DC6" w:rsidRPr="00360D42">
        <w:rPr>
          <w:rFonts w:ascii="Times New Roman" w:hAnsi="Times New Roman" w:cs="Times New Roman"/>
          <w:noProof/>
        </w:rPr>
        <w:fldChar w:fldCharType="end"/>
      </w:r>
      <w:r w:rsidR="00360D42">
        <w:rPr>
          <w:rFonts w:ascii="Times New Roman" w:hAnsi="Times New Roman" w:cs="Times New Roman"/>
          <w:noProof/>
        </w:rPr>
        <w:t>.</w:t>
      </w:r>
      <w:r w:rsidR="001830C1" w:rsidRPr="00360D42">
        <w:rPr>
          <w:rFonts w:ascii="Times New Roman" w:hAnsi="Times New Roman" w:cs="Times New Roman"/>
        </w:rPr>
        <w:t xml:space="preserve"> </w:t>
      </w:r>
      <w:r w:rsidR="00E14B4B" w:rsidRPr="00360D42">
        <w:rPr>
          <w:rFonts w:ascii="Times New Roman" w:hAnsi="Times New Roman" w:cs="Times New Roman"/>
        </w:rPr>
        <w:t xml:space="preserve">The resistance </w:t>
      </w:r>
      <w:r w:rsidR="003F1987" w:rsidRPr="00360D42">
        <w:rPr>
          <w:rFonts w:ascii="Times New Roman" w:hAnsi="Times New Roman" w:cs="Times New Roman"/>
        </w:rPr>
        <w:t>versus temperature of</w:t>
      </w:r>
      <w:r w:rsidR="00E14B4B" w:rsidRPr="00360D42">
        <w:rPr>
          <w:rFonts w:ascii="Times New Roman" w:hAnsi="Times New Roman" w:cs="Times New Roman"/>
        </w:rPr>
        <w:t xml:space="preserve"> mercury produced in 1911 at the laboratory in Leiden by Onnes [</w:t>
      </w:r>
      <w:r w:rsidR="00E14B4B" w:rsidRPr="00A40315">
        <w:rPr>
          <w:rFonts w:ascii="Times New Roman" w:hAnsi="Times New Roman" w:cs="Times New Roman"/>
        </w:rPr>
        <w:t>1</w:t>
      </w:r>
      <w:r w:rsidR="00E14B4B" w:rsidRPr="00360D42">
        <w:rPr>
          <w:rFonts w:ascii="Times New Roman" w:hAnsi="Times New Roman" w:cs="Times New Roman"/>
        </w:rPr>
        <w:t>]</w:t>
      </w:r>
      <w:bookmarkEnd w:id="11"/>
      <w:bookmarkEnd w:id="12"/>
    </w:p>
    <w:p w:rsidR="00024051" w:rsidRDefault="00006826" w:rsidP="00024051">
      <w:pPr>
        <w:autoSpaceDE w:val="0"/>
        <w:autoSpaceDN w:val="0"/>
        <w:adjustRightInd w:val="0"/>
        <w:spacing w:after="0" w:line="480" w:lineRule="auto"/>
        <w:jc w:val="both"/>
        <w:rPr>
          <w:rFonts w:ascii="Times New Roman" w:hAnsi="Times New Roman" w:cs="Times New Roman"/>
          <w:sz w:val="24"/>
          <w:szCs w:val="24"/>
        </w:rPr>
      </w:pPr>
      <w:r w:rsidRPr="00A71344">
        <w:rPr>
          <w:rFonts w:ascii="Times New Roman" w:hAnsi="Times New Roman" w:cs="Times New Roman"/>
          <w:sz w:val="24"/>
          <w:szCs w:val="24"/>
        </w:rPr>
        <w:t xml:space="preserve">In the subsequent years, other metallic elements such as </w:t>
      </w:r>
      <w:r w:rsidR="00BA4A35" w:rsidRPr="00A71344">
        <w:rPr>
          <w:rFonts w:ascii="Times New Roman" w:hAnsi="Times New Roman" w:cs="Times New Roman"/>
          <w:sz w:val="24"/>
          <w:szCs w:val="24"/>
        </w:rPr>
        <w:t>aluminum</w:t>
      </w:r>
      <w:r w:rsidR="00063FBD" w:rsidRPr="00A71344">
        <w:rPr>
          <w:rFonts w:ascii="Times New Roman" w:hAnsi="Times New Roman" w:cs="Times New Roman"/>
          <w:sz w:val="24"/>
          <w:szCs w:val="24"/>
        </w:rPr>
        <w:t xml:space="preserve">, zinc, </w:t>
      </w:r>
      <w:r w:rsidR="00C36959">
        <w:rPr>
          <w:rFonts w:ascii="Times New Roman" w:hAnsi="Times New Roman" w:cs="Times New Roman"/>
          <w:sz w:val="24"/>
          <w:szCs w:val="24"/>
        </w:rPr>
        <w:t xml:space="preserve">lead, tin, </w:t>
      </w:r>
      <w:r w:rsidR="003B6833" w:rsidRPr="00A71344">
        <w:rPr>
          <w:rFonts w:ascii="Times New Roman" w:hAnsi="Times New Roman" w:cs="Times New Roman"/>
          <w:sz w:val="24"/>
          <w:szCs w:val="24"/>
        </w:rPr>
        <w:t>etc.</w:t>
      </w:r>
      <w:r w:rsidR="00C36959">
        <w:rPr>
          <w:rFonts w:ascii="Times New Roman" w:hAnsi="Times New Roman" w:cs="Times New Roman"/>
          <w:sz w:val="24"/>
          <w:szCs w:val="24"/>
        </w:rPr>
        <w:t>,</w:t>
      </w:r>
      <w:r w:rsidR="00063FBD" w:rsidRPr="00A71344">
        <w:rPr>
          <w:rFonts w:ascii="Times New Roman" w:hAnsi="Times New Roman" w:cs="Times New Roman"/>
          <w:sz w:val="24"/>
          <w:szCs w:val="24"/>
        </w:rPr>
        <w:t xml:space="preserve"> were</w:t>
      </w:r>
      <w:r w:rsidR="00C36959">
        <w:rPr>
          <w:rFonts w:ascii="Times New Roman" w:hAnsi="Times New Roman" w:cs="Times New Roman"/>
          <w:sz w:val="24"/>
          <w:szCs w:val="24"/>
        </w:rPr>
        <w:t xml:space="preserve"> found to be superconductors below their respective transition temperatures.</w:t>
      </w:r>
      <w:r w:rsidRPr="00A71344">
        <w:rPr>
          <w:rFonts w:ascii="Times New Roman" w:hAnsi="Times New Roman" w:cs="Times New Roman"/>
          <w:sz w:val="24"/>
          <w:szCs w:val="24"/>
        </w:rPr>
        <w:t xml:space="preserve"> Materials develop electrical resistance because their conduction electrons collide with intrinsic defects and impurity atoms of the solid which scatter them from the direction of flow.</w:t>
      </w:r>
      <w:r w:rsidR="00106A23" w:rsidRPr="00A71344">
        <w:rPr>
          <w:rFonts w:ascii="Times New Roman" w:hAnsi="Times New Roman" w:cs="Times New Roman"/>
          <w:sz w:val="24"/>
          <w:szCs w:val="24"/>
        </w:rPr>
        <w:t xml:space="preserve"> </w:t>
      </w:r>
      <w:r w:rsidRPr="00A71344">
        <w:rPr>
          <w:rFonts w:ascii="Times New Roman" w:hAnsi="Times New Roman" w:cs="Times New Roman"/>
          <w:sz w:val="24"/>
          <w:szCs w:val="24"/>
        </w:rPr>
        <w:t>The next great milestone in understanding how matter behaves at extreme cold temperatures occurred in 1933</w:t>
      </w:r>
      <w:r w:rsidR="00DE21CF">
        <w:rPr>
          <w:rFonts w:ascii="Times New Roman" w:hAnsi="Times New Roman" w:cs="Times New Roman"/>
          <w:sz w:val="24"/>
          <w:szCs w:val="24"/>
        </w:rPr>
        <w:t xml:space="preserve">. </w:t>
      </w:r>
      <w:r w:rsidRPr="00A71344">
        <w:rPr>
          <w:rFonts w:ascii="Times New Roman" w:hAnsi="Times New Roman" w:cs="Times New Roman"/>
          <w:sz w:val="24"/>
          <w:szCs w:val="24"/>
        </w:rPr>
        <w:t>German researcher Walter Meissner discovered the second characteristic property of a superconducting state, a property known as the Meissner effect</w:t>
      </w:r>
      <w:r w:rsidR="00DE21CF">
        <w:rPr>
          <w:rFonts w:ascii="Times New Roman" w:hAnsi="Times New Roman" w:cs="Times New Roman"/>
          <w:sz w:val="24"/>
          <w:szCs w:val="24"/>
        </w:rPr>
        <w:t xml:space="preserve"> </w:t>
      </w:r>
      <w:r w:rsidRPr="00A71344">
        <w:rPr>
          <w:rFonts w:ascii="Times New Roman" w:hAnsi="Times New Roman" w:cs="Times New Roman"/>
          <w:sz w:val="24"/>
          <w:szCs w:val="24"/>
        </w:rPr>
        <w:t>[</w:t>
      </w:r>
      <w:r w:rsidR="000A0571" w:rsidRPr="00164C7E">
        <w:rPr>
          <w:rFonts w:ascii="Times New Roman" w:hAnsi="Times New Roman" w:cs="Times New Roman"/>
          <w:sz w:val="24"/>
          <w:szCs w:val="24"/>
        </w:rPr>
        <w:t>2</w:t>
      </w:r>
      <w:r w:rsidRPr="00A71344">
        <w:rPr>
          <w:rFonts w:ascii="Times New Roman" w:hAnsi="Times New Roman" w:cs="Times New Roman"/>
          <w:sz w:val="24"/>
          <w:szCs w:val="24"/>
        </w:rPr>
        <w:t>].</w:t>
      </w:r>
      <w:r w:rsidR="00106A23" w:rsidRPr="00A71344">
        <w:rPr>
          <w:rFonts w:ascii="Times New Roman" w:hAnsi="Times New Roman" w:cs="Times New Roman"/>
          <w:sz w:val="24"/>
          <w:szCs w:val="24"/>
        </w:rPr>
        <w:t xml:space="preserve"> </w:t>
      </w:r>
      <w:r w:rsidRPr="00A71344">
        <w:rPr>
          <w:rFonts w:ascii="Times New Roman" w:hAnsi="Times New Roman" w:cs="Times New Roman"/>
          <w:sz w:val="24"/>
          <w:szCs w:val="24"/>
        </w:rPr>
        <w:t xml:space="preserve">The first widely accepted theoretical understanding of superconductivity was discovered in 1957 by American </w:t>
      </w:r>
      <w:r w:rsidR="00DE21CF">
        <w:rPr>
          <w:rFonts w:ascii="Times New Roman" w:hAnsi="Times New Roman" w:cs="Times New Roman"/>
          <w:sz w:val="24"/>
          <w:szCs w:val="24"/>
        </w:rPr>
        <w:t>P</w:t>
      </w:r>
      <w:r w:rsidRPr="00A71344">
        <w:rPr>
          <w:rFonts w:ascii="Times New Roman" w:hAnsi="Times New Roman" w:cs="Times New Roman"/>
          <w:sz w:val="24"/>
          <w:szCs w:val="24"/>
        </w:rPr>
        <w:t xml:space="preserve">hysicists </w:t>
      </w:r>
      <w:r w:rsidRPr="00A71344">
        <w:rPr>
          <w:rFonts w:ascii="Times New Roman" w:hAnsi="Times New Roman" w:cs="Times New Roman"/>
          <w:sz w:val="24"/>
          <w:szCs w:val="24"/>
        </w:rPr>
        <w:lastRenderedPageBreak/>
        <w:t>John Barden,</w:t>
      </w:r>
      <w:r w:rsidR="00C36959">
        <w:rPr>
          <w:rFonts w:ascii="Times New Roman" w:hAnsi="Times New Roman" w:cs="Times New Roman"/>
          <w:sz w:val="24"/>
          <w:szCs w:val="24"/>
        </w:rPr>
        <w:t xml:space="preserve"> </w:t>
      </w:r>
      <w:r w:rsidRPr="00A71344">
        <w:rPr>
          <w:rFonts w:ascii="Times New Roman" w:hAnsi="Times New Roman" w:cs="Times New Roman"/>
          <w:sz w:val="24"/>
          <w:szCs w:val="24"/>
        </w:rPr>
        <w:t>Leon Cooper and John Schrieffer which is nowadays known as the BCS theory. The BCS theory explained superconductivity at temperature close to absolute zero temperature for elemental and alloys.</w:t>
      </w:r>
      <w:r w:rsidR="00C36959">
        <w:rPr>
          <w:rFonts w:ascii="Times New Roman" w:hAnsi="Times New Roman" w:cs="Times New Roman"/>
          <w:sz w:val="24"/>
          <w:szCs w:val="24"/>
        </w:rPr>
        <w:t xml:space="preserve"> </w:t>
      </w:r>
      <w:r w:rsidRPr="00A71344">
        <w:rPr>
          <w:rFonts w:ascii="Times New Roman" w:hAnsi="Times New Roman" w:cs="Times New Roman"/>
          <w:sz w:val="24"/>
          <w:szCs w:val="24"/>
        </w:rPr>
        <w:t>However,</w:t>
      </w:r>
      <w:r w:rsidR="00C36959">
        <w:rPr>
          <w:rFonts w:ascii="Times New Roman" w:hAnsi="Times New Roman" w:cs="Times New Roman"/>
          <w:sz w:val="24"/>
          <w:szCs w:val="24"/>
        </w:rPr>
        <w:t xml:space="preserve"> </w:t>
      </w:r>
      <w:r w:rsidRPr="00A71344">
        <w:rPr>
          <w:rFonts w:ascii="Times New Roman" w:hAnsi="Times New Roman" w:cs="Times New Roman"/>
          <w:sz w:val="24"/>
          <w:szCs w:val="24"/>
        </w:rPr>
        <w:t>at higher temperature and with different superconducting systems, the BCS theory has subsequently become inadequate to adequately explain how superconductivity occurs. In 1962,</w:t>
      </w:r>
      <w:r w:rsidR="00DE21CF">
        <w:rPr>
          <w:rFonts w:ascii="Times New Roman" w:hAnsi="Times New Roman" w:cs="Times New Roman"/>
          <w:sz w:val="24"/>
          <w:szCs w:val="24"/>
        </w:rPr>
        <w:t xml:space="preserve"> </w:t>
      </w:r>
      <w:r w:rsidRPr="00A71344">
        <w:rPr>
          <w:rFonts w:ascii="Times New Roman" w:hAnsi="Times New Roman" w:cs="Times New Roman"/>
          <w:sz w:val="24"/>
          <w:szCs w:val="24"/>
        </w:rPr>
        <w:t>scientists developed the first commercial superconducting wire which was an</w:t>
      </w:r>
      <w:r w:rsidR="00DE21CF">
        <w:rPr>
          <w:rFonts w:ascii="Times New Roman" w:hAnsi="Times New Roman" w:cs="Times New Roman"/>
          <w:sz w:val="24"/>
          <w:szCs w:val="24"/>
        </w:rPr>
        <w:t xml:space="preserve"> alloy of Niobium and Titanium</w:t>
      </w:r>
      <w:r w:rsidR="00FA57CB">
        <w:rPr>
          <w:rFonts w:ascii="Times New Roman" w:hAnsi="Times New Roman" w:cs="Times New Roman"/>
          <w:sz w:val="24"/>
          <w:szCs w:val="24"/>
        </w:rPr>
        <w:t xml:space="preserve"> </w:t>
      </w:r>
      <w:r w:rsidR="00DE21CF">
        <w:rPr>
          <w:rFonts w:ascii="Times New Roman" w:hAnsi="Times New Roman" w:cs="Times New Roman"/>
          <w:sz w:val="24"/>
          <w:szCs w:val="24"/>
        </w:rPr>
        <w:t>(</w:t>
      </w:r>
      <w:r w:rsidRPr="00A71344">
        <w:rPr>
          <w:rFonts w:ascii="Times New Roman" w:hAnsi="Times New Roman" w:cs="Times New Roman"/>
          <w:sz w:val="24"/>
          <w:szCs w:val="24"/>
        </w:rPr>
        <w:t>NbTi).</w:t>
      </w:r>
      <w:r w:rsidR="00DE21CF">
        <w:rPr>
          <w:rFonts w:ascii="Times New Roman" w:hAnsi="Times New Roman" w:cs="Times New Roman"/>
          <w:sz w:val="24"/>
          <w:szCs w:val="24"/>
        </w:rPr>
        <w:t xml:space="preserve"> </w:t>
      </w:r>
      <w:r w:rsidRPr="00A71344">
        <w:rPr>
          <w:rFonts w:ascii="Times New Roman" w:hAnsi="Times New Roman" w:cs="Times New Roman"/>
          <w:sz w:val="24"/>
          <w:szCs w:val="24"/>
        </w:rPr>
        <w:t>Another significant advancement in superconductivity came in 1962 when Brian D.</w:t>
      </w:r>
      <w:r w:rsidR="00DE21CF">
        <w:rPr>
          <w:rFonts w:ascii="Times New Roman" w:hAnsi="Times New Roman" w:cs="Times New Roman"/>
          <w:sz w:val="24"/>
          <w:szCs w:val="24"/>
        </w:rPr>
        <w:t xml:space="preserve"> </w:t>
      </w:r>
      <w:r w:rsidRPr="00A71344">
        <w:rPr>
          <w:rFonts w:ascii="Times New Roman" w:hAnsi="Times New Roman" w:cs="Times New Roman"/>
          <w:sz w:val="24"/>
          <w:szCs w:val="24"/>
        </w:rPr>
        <w:t>Josephson predicted that, electrical current</w:t>
      </w:r>
      <w:r w:rsidR="00DE21CF">
        <w:rPr>
          <w:rFonts w:ascii="Times New Roman" w:hAnsi="Times New Roman" w:cs="Times New Roman"/>
          <w:sz w:val="24"/>
          <w:szCs w:val="24"/>
        </w:rPr>
        <w:t xml:space="preserve"> </w:t>
      </w:r>
      <w:r w:rsidRPr="00A71344">
        <w:rPr>
          <w:rFonts w:ascii="Times New Roman" w:hAnsi="Times New Roman" w:cs="Times New Roman"/>
          <w:sz w:val="24"/>
          <w:szCs w:val="24"/>
        </w:rPr>
        <w:t xml:space="preserve">(paired electrons) would flow between two superconducting materials separated by </w:t>
      </w:r>
      <w:r w:rsidR="00DE21CF">
        <w:rPr>
          <w:rFonts w:ascii="Times New Roman" w:hAnsi="Times New Roman" w:cs="Times New Roman"/>
          <w:sz w:val="24"/>
          <w:szCs w:val="24"/>
        </w:rPr>
        <w:t xml:space="preserve">a </w:t>
      </w:r>
      <w:r w:rsidR="00863B8A">
        <w:rPr>
          <w:rFonts w:ascii="Times New Roman" w:hAnsi="Times New Roman" w:cs="Times New Roman"/>
          <w:sz w:val="24"/>
          <w:szCs w:val="24"/>
        </w:rPr>
        <w:t xml:space="preserve">thin </w:t>
      </w:r>
      <w:r w:rsidR="00863B8A" w:rsidRPr="00A71344">
        <w:rPr>
          <w:rFonts w:ascii="Times New Roman" w:hAnsi="Times New Roman" w:cs="Times New Roman"/>
          <w:sz w:val="24"/>
          <w:szCs w:val="24"/>
        </w:rPr>
        <w:t>insulator</w:t>
      </w:r>
      <w:r w:rsidRPr="00A71344">
        <w:rPr>
          <w:rFonts w:ascii="Times New Roman" w:hAnsi="Times New Roman" w:cs="Times New Roman"/>
          <w:sz w:val="24"/>
          <w:szCs w:val="24"/>
        </w:rPr>
        <w:t xml:space="preserve"> or a </w:t>
      </w:r>
      <w:r w:rsidR="00575BB0" w:rsidRPr="00A71344">
        <w:rPr>
          <w:rFonts w:ascii="Times New Roman" w:hAnsi="Times New Roman" w:cs="Times New Roman"/>
          <w:sz w:val="24"/>
          <w:szCs w:val="24"/>
        </w:rPr>
        <w:t>non-superconducting</w:t>
      </w:r>
      <w:r w:rsidRPr="00A71344">
        <w:rPr>
          <w:rFonts w:ascii="Times New Roman" w:hAnsi="Times New Roman" w:cs="Times New Roman"/>
          <w:sz w:val="24"/>
          <w:szCs w:val="24"/>
        </w:rPr>
        <w:t xml:space="preserve"> oxide material. This tunneling of the paired electrons in the oxide barrier is known as the </w:t>
      </w:r>
      <w:r w:rsidR="00C52AC7" w:rsidRPr="00A71344">
        <w:rPr>
          <w:rFonts w:ascii="Times New Roman" w:hAnsi="Times New Roman" w:cs="Times New Roman"/>
          <w:sz w:val="24"/>
          <w:szCs w:val="24"/>
        </w:rPr>
        <w:t>Josephson</w:t>
      </w:r>
      <w:r w:rsidRPr="00A71344">
        <w:rPr>
          <w:rFonts w:ascii="Times New Roman" w:hAnsi="Times New Roman" w:cs="Times New Roman"/>
          <w:sz w:val="24"/>
          <w:szCs w:val="24"/>
        </w:rPr>
        <w:t xml:space="preserve"> </w:t>
      </w:r>
      <w:r w:rsidR="00B003D5" w:rsidRPr="00A71344">
        <w:rPr>
          <w:rFonts w:ascii="Times New Roman" w:hAnsi="Times New Roman" w:cs="Times New Roman"/>
          <w:sz w:val="24"/>
          <w:szCs w:val="24"/>
        </w:rPr>
        <w:t>Effect</w:t>
      </w:r>
      <w:r w:rsidRPr="00A71344">
        <w:rPr>
          <w:rFonts w:ascii="Times New Roman" w:hAnsi="Times New Roman" w:cs="Times New Roman"/>
          <w:sz w:val="24"/>
          <w:szCs w:val="24"/>
        </w:rPr>
        <w:t>.</w:t>
      </w:r>
      <w:r w:rsidR="00106A23" w:rsidRPr="00A71344">
        <w:rPr>
          <w:rFonts w:ascii="Times New Roman" w:hAnsi="Times New Roman" w:cs="Times New Roman"/>
          <w:sz w:val="24"/>
          <w:szCs w:val="24"/>
        </w:rPr>
        <w:t xml:space="preserve"> </w:t>
      </w:r>
      <w:r w:rsidR="00DE21CF">
        <w:rPr>
          <w:rFonts w:ascii="Times New Roman" w:hAnsi="Times New Roman" w:cs="Times New Roman"/>
          <w:sz w:val="24"/>
          <w:szCs w:val="24"/>
        </w:rPr>
        <w:t xml:space="preserve">The </w:t>
      </w:r>
      <w:r w:rsidRPr="00A71344">
        <w:rPr>
          <w:rFonts w:ascii="Times New Roman" w:hAnsi="Times New Roman" w:cs="Times New Roman"/>
          <w:sz w:val="24"/>
          <w:szCs w:val="24"/>
        </w:rPr>
        <w:t xml:space="preserve">1980’s were years </w:t>
      </w:r>
      <w:r w:rsidR="00DE21CF">
        <w:rPr>
          <w:rFonts w:ascii="Times New Roman" w:hAnsi="Times New Roman" w:cs="Times New Roman"/>
          <w:sz w:val="24"/>
          <w:szCs w:val="24"/>
        </w:rPr>
        <w:t xml:space="preserve">of unrivaled </w:t>
      </w:r>
      <w:r w:rsidRPr="00A71344">
        <w:rPr>
          <w:rFonts w:ascii="Times New Roman" w:hAnsi="Times New Roman" w:cs="Times New Roman"/>
          <w:sz w:val="24"/>
          <w:szCs w:val="24"/>
        </w:rPr>
        <w:t>discovery in the field of s</w:t>
      </w:r>
      <w:r w:rsidR="00DE21CF">
        <w:rPr>
          <w:rFonts w:ascii="Times New Roman" w:hAnsi="Times New Roman" w:cs="Times New Roman"/>
          <w:sz w:val="24"/>
          <w:szCs w:val="24"/>
        </w:rPr>
        <w:t xml:space="preserve">uperconductivity. In 1964 Bill </w:t>
      </w:r>
      <w:r w:rsidR="00B003D5" w:rsidRPr="00A71344">
        <w:rPr>
          <w:rFonts w:ascii="Times New Roman" w:hAnsi="Times New Roman" w:cs="Times New Roman"/>
          <w:sz w:val="24"/>
          <w:szCs w:val="24"/>
        </w:rPr>
        <w:t>little</w:t>
      </w:r>
      <w:r w:rsidRPr="00A71344">
        <w:rPr>
          <w:rFonts w:ascii="Times New Roman" w:hAnsi="Times New Roman" w:cs="Times New Roman"/>
          <w:sz w:val="24"/>
          <w:szCs w:val="24"/>
        </w:rPr>
        <w:t xml:space="preserve"> had suggested the possibility of organic (carbon-based) superconductors.</w:t>
      </w:r>
      <w:r w:rsidR="00C55FB3">
        <w:rPr>
          <w:rFonts w:ascii="Times New Roman" w:hAnsi="Times New Roman" w:cs="Times New Roman"/>
          <w:sz w:val="24"/>
          <w:szCs w:val="24"/>
        </w:rPr>
        <w:t xml:space="preserve"> </w:t>
      </w:r>
      <w:r w:rsidRPr="00A71344">
        <w:rPr>
          <w:rFonts w:ascii="Times New Roman" w:hAnsi="Times New Roman" w:cs="Times New Roman"/>
          <w:sz w:val="24"/>
          <w:szCs w:val="24"/>
        </w:rPr>
        <w:t>The first of these superconductors was successfully synthesized in 1980 by Klaus Bechgard and three French team members.</w:t>
      </w:r>
      <w:r w:rsidR="00DE21CF">
        <w:rPr>
          <w:rFonts w:ascii="Times New Roman" w:hAnsi="Times New Roman" w:cs="Times New Roman"/>
          <w:sz w:val="24"/>
          <w:szCs w:val="24"/>
        </w:rPr>
        <w:t xml:space="preserve"> </w:t>
      </w:r>
      <w:r w:rsidRPr="00A71344">
        <w:rPr>
          <w:rFonts w:ascii="Times New Roman" w:hAnsi="Times New Roman" w:cs="Times New Roman"/>
          <w:sz w:val="24"/>
          <w:szCs w:val="24"/>
        </w:rPr>
        <w:t>In 1986,</w:t>
      </w:r>
      <w:r w:rsidR="00DE21CF">
        <w:rPr>
          <w:rFonts w:ascii="Times New Roman" w:hAnsi="Times New Roman" w:cs="Times New Roman"/>
          <w:sz w:val="24"/>
          <w:szCs w:val="24"/>
        </w:rPr>
        <w:t xml:space="preserve"> </w:t>
      </w:r>
      <w:r w:rsidRPr="00A71344">
        <w:rPr>
          <w:rFonts w:ascii="Times New Roman" w:hAnsi="Times New Roman" w:cs="Times New Roman"/>
          <w:sz w:val="24"/>
          <w:szCs w:val="24"/>
        </w:rPr>
        <w:t xml:space="preserve">a discovery was made in the field of </w:t>
      </w:r>
      <w:r w:rsidR="00DE21CF">
        <w:rPr>
          <w:rFonts w:ascii="Times New Roman" w:hAnsi="Times New Roman" w:cs="Times New Roman"/>
          <w:sz w:val="24"/>
          <w:szCs w:val="24"/>
        </w:rPr>
        <w:t xml:space="preserve">high temperature </w:t>
      </w:r>
      <w:r w:rsidRPr="00A71344">
        <w:rPr>
          <w:rFonts w:ascii="Times New Roman" w:hAnsi="Times New Roman" w:cs="Times New Roman"/>
          <w:sz w:val="24"/>
          <w:szCs w:val="24"/>
        </w:rPr>
        <w:t>superconductivity</w:t>
      </w:r>
      <w:r w:rsidR="00DE21CF">
        <w:rPr>
          <w:rFonts w:ascii="Times New Roman" w:hAnsi="Times New Roman" w:cs="Times New Roman"/>
          <w:sz w:val="24"/>
          <w:szCs w:val="24"/>
        </w:rPr>
        <w:t xml:space="preserve">. </w:t>
      </w:r>
      <w:r w:rsidRPr="00A71344">
        <w:rPr>
          <w:rFonts w:ascii="Times New Roman" w:hAnsi="Times New Roman" w:cs="Times New Roman"/>
          <w:sz w:val="24"/>
          <w:szCs w:val="24"/>
        </w:rPr>
        <w:t>Alex Muller and George Bednorz created a britt</w:t>
      </w:r>
      <w:r w:rsidR="00DE21CF">
        <w:rPr>
          <w:rFonts w:ascii="Times New Roman" w:hAnsi="Times New Roman" w:cs="Times New Roman"/>
          <w:sz w:val="24"/>
          <w:szCs w:val="24"/>
        </w:rPr>
        <w:t xml:space="preserve">le ceramic </w:t>
      </w:r>
      <w:r w:rsidR="005E4761">
        <w:rPr>
          <w:rFonts w:ascii="Times New Roman" w:hAnsi="Times New Roman" w:cs="Times New Roman"/>
          <w:sz w:val="24"/>
          <w:szCs w:val="24"/>
        </w:rPr>
        <w:t xml:space="preserve">compound </w:t>
      </w:r>
      <w:r w:rsidR="005307FA">
        <w:rPr>
          <w:rFonts w:ascii="Times New Roman" w:hAnsi="Times New Roman" w:cs="Times New Roman"/>
          <w:sz w:val="24"/>
          <w:szCs w:val="24"/>
        </w:rPr>
        <w:t>that super</w:t>
      </w:r>
      <w:r w:rsidR="005307FA" w:rsidRPr="00A71344">
        <w:rPr>
          <w:rFonts w:ascii="Times New Roman" w:hAnsi="Times New Roman" w:cs="Times New Roman"/>
          <w:sz w:val="24"/>
          <w:szCs w:val="24"/>
        </w:rPr>
        <w:t>conduct</w:t>
      </w:r>
      <w:r w:rsidRPr="00A71344">
        <w:rPr>
          <w:rFonts w:ascii="Times New Roman" w:hAnsi="Times New Roman" w:cs="Times New Roman"/>
          <w:sz w:val="24"/>
          <w:szCs w:val="24"/>
        </w:rPr>
        <w:t xml:space="preserve"> at a temperature of 35</w:t>
      </w:r>
      <w:r w:rsidR="005307FA">
        <w:rPr>
          <w:rFonts w:ascii="Times New Roman" w:hAnsi="Times New Roman" w:cs="Times New Roman"/>
          <w:sz w:val="24"/>
          <w:szCs w:val="24"/>
        </w:rPr>
        <w:t xml:space="preserve"> </w:t>
      </w:r>
      <w:r w:rsidRPr="00A71344">
        <w:rPr>
          <w:rFonts w:ascii="Times New Roman" w:hAnsi="Times New Roman" w:cs="Times New Roman"/>
          <w:sz w:val="24"/>
          <w:szCs w:val="24"/>
        </w:rPr>
        <w:t>K</w:t>
      </w:r>
      <w:r w:rsidR="005307FA">
        <w:rPr>
          <w:rFonts w:ascii="Times New Roman" w:hAnsi="Times New Roman" w:cs="Times New Roman"/>
          <w:sz w:val="24"/>
          <w:szCs w:val="24"/>
        </w:rPr>
        <w:t xml:space="preserve"> </w:t>
      </w:r>
      <w:r w:rsidRPr="00A71344">
        <w:rPr>
          <w:rFonts w:ascii="Times New Roman" w:hAnsi="Times New Roman" w:cs="Times New Roman"/>
          <w:sz w:val="24"/>
          <w:szCs w:val="24"/>
        </w:rPr>
        <w:t>[</w:t>
      </w:r>
      <w:r w:rsidR="00B822BD" w:rsidRPr="00A40315">
        <w:rPr>
          <w:rFonts w:ascii="Times New Roman" w:hAnsi="Times New Roman" w:cs="Times New Roman"/>
          <w:sz w:val="24"/>
          <w:szCs w:val="24"/>
        </w:rPr>
        <w:t>3</w:t>
      </w:r>
      <w:r w:rsidRPr="00A71344">
        <w:rPr>
          <w:rFonts w:ascii="Times New Roman" w:hAnsi="Times New Roman" w:cs="Times New Roman"/>
          <w:sz w:val="24"/>
          <w:szCs w:val="24"/>
        </w:rPr>
        <w:t>].</w:t>
      </w:r>
      <w:r w:rsidR="00DE21CF">
        <w:rPr>
          <w:rFonts w:ascii="Times New Roman" w:hAnsi="Times New Roman" w:cs="Times New Roman"/>
          <w:sz w:val="24"/>
          <w:szCs w:val="24"/>
        </w:rPr>
        <w:t xml:space="preserve"> </w:t>
      </w:r>
      <w:bookmarkStart w:id="13" w:name="_Toc452264731"/>
      <w:bookmarkStart w:id="14" w:name="_Toc152607904"/>
    </w:p>
    <w:p w:rsidR="00DE21CF" w:rsidRPr="00360D42" w:rsidRDefault="00DE21CF" w:rsidP="00024051">
      <w:pPr>
        <w:autoSpaceDE w:val="0"/>
        <w:autoSpaceDN w:val="0"/>
        <w:adjustRightInd w:val="0"/>
        <w:spacing w:after="0" w:line="480" w:lineRule="auto"/>
        <w:ind w:left="-270"/>
        <w:jc w:val="both"/>
        <w:rPr>
          <w:rFonts w:ascii="Times New Roman" w:hAnsi="Times New Roman" w:cs="Times New Roman"/>
          <w:b/>
          <w:sz w:val="26"/>
          <w:szCs w:val="26"/>
        </w:rPr>
      </w:pPr>
      <w:r w:rsidRPr="00360D42">
        <w:rPr>
          <w:rFonts w:ascii="Times New Roman" w:hAnsi="Times New Roman" w:cs="Times New Roman"/>
          <w:b/>
          <w:sz w:val="26"/>
          <w:szCs w:val="26"/>
        </w:rPr>
        <w:t xml:space="preserve">1.2. </w:t>
      </w:r>
      <w:r w:rsidR="00DD388D" w:rsidRPr="00360D42">
        <w:rPr>
          <w:rFonts w:ascii="Times New Roman" w:hAnsi="Times New Roman" w:cs="Times New Roman"/>
          <w:b/>
          <w:sz w:val="26"/>
          <w:szCs w:val="26"/>
        </w:rPr>
        <w:t>The Meissner E</w:t>
      </w:r>
      <w:r w:rsidR="00006826" w:rsidRPr="00360D42">
        <w:rPr>
          <w:rFonts w:ascii="Times New Roman" w:hAnsi="Times New Roman" w:cs="Times New Roman"/>
          <w:b/>
          <w:sz w:val="26"/>
          <w:szCs w:val="26"/>
        </w:rPr>
        <w:t>ffect</w:t>
      </w:r>
      <w:bookmarkEnd w:id="13"/>
      <w:bookmarkEnd w:id="14"/>
    </w:p>
    <w:p w:rsidR="0063686A" w:rsidRPr="00A71344" w:rsidRDefault="00006826" w:rsidP="00024051">
      <w:pPr>
        <w:spacing w:line="480" w:lineRule="auto"/>
        <w:ind w:left="-180"/>
        <w:jc w:val="both"/>
        <w:rPr>
          <w:rFonts w:ascii="Times New Roman" w:hAnsi="Times New Roman" w:cs="Times New Roman"/>
          <w:sz w:val="24"/>
          <w:szCs w:val="24"/>
        </w:rPr>
      </w:pPr>
      <w:r w:rsidRPr="00A71344">
        <w:rPr>
          <w:rFonts w:ascii="Times New Roman" w:hAnsi="Times New Roman" w:cs="Times New Roman"/>
          <w:sz w:val="24"/>
          <w:szCs w:val="24"/>
        </w:rPr>
        <w:t xml:space="preserve">In 1933 </w:t>
      </w:r>
      <w:r w:rsidR="00DE21CF">
        <w:rPr>
          <w:rFonts w:ascii="Times New Roman" w:hAnsi="Times New Roman" w:cs="Times New Roman"/>
          <w:sz w:val="24"/>
          <w:szCs w:val="24"/>
        </w:rPr>
        <w:t>M</w:t>
      </w:r>
      <w:r w:rsidRPr="00A71344">
        <w:rPr>
          <w:rFonts w:ascii="Times New Roman" w:hAnsi="Times New Roman" w:cs="Times New Roman"/>
          <w:sz w:val="24"/>
          <w:szCs w:val="24"/>
        </w:rPr>
        <w:t xml:space="preserve">eissner </w:t>
      </w:r>
      <w:r w:rsidR="00E117B4" w:rsidRPr="00A71344">
        <w:rPr>
          <w:rFonts w:ascii="Times New Roman" w:hAnsi="Times New Roman" w:cs="Times New Roman"/>
          <w:sz w:val="24"/>
          <w:szCs w:val="24"/>
        </w:rPr>
        <w:t xml:space="preserve">discovered </w:t>
      </w:r>
      <w:r w:rsidR="00DE21CF">
        <w:rPr>
          <w:rFonts w:ascii="Times New Roman" w:hAnsi="Times New Roman" w:cs="Times New Roman"/>
          <w:sz w:val="24"/>
          <w:szCs w:val="24"/>
        </w:rPr>
        <w:t xml:space="preserve">the </w:t>
      </w:r>
      <w:r w:rsidR="00E117B4" w:rsidRPr="00A71344">
        <w:rPr>
          <w:rFonts w:ascii="Times New Roman" w:hAnsi="Times New Roman" w:cs="Times New Roman"/>
          <w:sz w:val="24"/>
          <w:szCs w:val="24"/>
        </w:rPr>
        <w:t>perfect dia</w:t>
      </w:r>
      <w:r w:rsidRPr="00A71344">
        <w:rPr>
          <w:rFonts w:ascii="Times New Roman" w:hAnsi="Times New Roman" w:cs="Times New Roman"/>
          <w:sz w:val="24"/>
          <w:szCs w:val="24"/>
        </w:rPr>
        <w:t xml:space="preserve">magnetic characteristic of superconductivity. When </w:t>
      </w:r>
      <w:r w:rsidR="00DE21CF">
        <w:rPr>
          <w:rFonts w:ascii="Times New Roman" w:hAnsi="Times New Roman" w:cs="Times New Roman"/>
          <w:sz w:val="24"/>
          <w:szCs w:val="24"/>
        </w:rPr>
        <w:t>s</w:t>
      </w:r>
      <w:r w:rsidRPr="00A71344">
        <w:rPr>
          <w:rFonts w:ascii="Times New Roman" w:hAnsi="Times New Roman" w:cs="Times New Roman"/>
          <w:sz w:val="24"/>
          <w:szCs w:val="24"/>
        </w:rPr>
        <w:t>uperconductor is placed in a weak external magnetic field</w:t>
      </w:r>
      <w:r w:rsidR="00DE21CF">
        <w:rPr>
          <w:rFonts w:ascii="Times New Roman" w:hAnsi="Times New Roman" w:cs="Times New Roman"/>
          <w:sz w:val="24"/>
          <w:szCs w:val="24"/>
        </w:rPr>
        <w:t>,</w:t>
      </w:r>
      <w:r w:rsidRPr="00A71344">
        <w:rPr>
          <w:rFonts w:ascii="Times New Roman" w:hAnsi="Times New Roman" w:cs="Times New Roman"/>
          <w:sz w:val="24"/>
          <w:szCs w:val="24"/>
        </w:rPr>
        <w:t xml:space="preserve"> H and cooled below its transition or critical temperature</w:t>
      </w:r>
      <w:r w:rsidR="00DE21CF">
        <w:rPr>
          <w:rFonts w:ascii="Times New Roman" w:hAnsi="Times New Roman" w:cs="Times New Roman"/>
          <w:sz w:val="24"/>
          <w:szCs w:val="24"/>
        </w:rPr>
        <w:t>,</w:t>
      </w:r>
      <w:r w:rsidR="008075D3">
        <w:rPr>
          <w:rFonts w:ascii="Times New Roman" w:hAnsi="Times New Roman" w:cs="Times New Roman"/>
          <w:sz w:val="24"/>
          <w:szCs w:val="24"/>
        </w:rPr>
        <w:t xml:space="preserve"> </w:t>
      </w:r>
      <w:r w:rsidRPr="00A71344">
        <w:rPr>
          <w:rFonts w:ascii="Times New Roman" w:hAnsi="Times New Roman" w:cs="Times New Roman"/>
          <w:sz w:val="24"/>
          <w:szCs w:val="24"/>
        </w:rPr>
        <w:t>T</w:t>
      </w:r>
      <w:r w:rsidR="00DE21CF">
        <w:rPr>
          <w:rFonts w:ascii="Times New Roman" w:hAnsi="Times New Roman" w:cs="Times New Roman"/>
          <w:sz w:val="24"/>
          <w:szCs w:val="24"/>
          <w:vertAlign w:val="subscript"/>
        </w:rPr>
        <w:t>C</w:t>
      </w:r>
      <w:r w:rsidRPr="00A71344">
        <w:rPr>
          <w:rFonts w:ascii="Times New Roman" w:hAnsi="Times New Roman" w:cs="Times New Roman"/>
          <w:sz w:val="24"/>
          <w:szCs w:val="24"/>
        </w:rPr>
        <w:t>,</w:t>
      </w:r>
      <w:r w:rsidR="00DE21CF">
        <w:rPr>
          <w:rFonts w:ascii="Times New Roman" w:hAnsi="Times New Roman" w:cs="Times New Roman"/>
          <w:sz w:val="24"/>
          <w:szCs w:val="24"/>
        </w:rPr>
        <w:t xml:space="preserve"> </w:t>
      </w:r>
      <w:r w:rsidRPr="00A71344">
        <w:rPr>
          <w:rFonts w:ascii="Times New Roman" w:hAnsi="Times New Roman" w:cs="Times New Roman"/>
          <w:sz w:val="24"/>
          <w:szCs w:val="24"/>
        </w:rPr>
        <w:t xml:space="preserve">the magnetic field expelled </w:t>
      </w:r>
      <w:r w:rsidR="001C3D0C" w:rsidRPr="00A71344">
        <w:rPr>
          <w:rFonts w:ascii="Times New Roman" w:hAnsi="Times New Roman" w:cs="Times New Roman"/>
          <w:sz w:val="24"/>
          <w:szCs w:val="24"/>
        </w:rPr>
        <w:t>completely</w:t>
      </w:r>
      <w:r w:rsidRPr="00A71344">
        <w:rPr>
          <w:rFonts w:ascii="Times New Roman" w:hAnsi="Times New Roman" w:cs="Times New Roman"/>
          <w:sz w:val="24"/>
          <w:szCs w:val="24"/>
        </w:rPr>
        <w:t xml:space="preserve"> from its inter</w:t>
      </w:r>
      <w:r w:rsidR="00FA57CB">
        <w:rPr>
          <w:rFonts w:ascii="Times New Roman" w:hAnsi="Times New Roman" w:cs="Times New Roman"/>
          <w:sz w:val="24"/>
          <w:szCs w:val="24"/>
        </w:rPr>
        <w:t>ior</w:t>
      </w:r>
      <w:r w:rsidRPr="00A71344">
        <w:rPr>
          <w:rFonts w:ascii="Times New Roman" w:hAnsi="Times New Roman" w:cs="Times New Roman"/>
          <w:sz w:val="24"/>
          <w:szCs w:val="24"/>
        </w:rPr>
        <w:t>.</w:t>
      </w:r>
      <w:r w:rsidR="00DE21CF">
        <w:rPr>
          <w:rFonts w:ascii="Times New Roman" w:hAnsi="Times New Roman" w:cs="Times New Roman"/>
          <w:sz w:val="24"/>
          <w:szCs w:val="24"/>
        </w:rPr>
        <w:t xml:space="preserve"> </w:t>
      </w:r>
      <w:r w:rsidRPr="00A71344">
        <w:rPr>
          <w:rFonts w:ascii="Times New Roman" w:hAnsi="Times New Roman" w:cs="Times New Roman"/>
          <w:sz w:val="24"/>
          <w:szCs w:val="24"/>
        </w:rPr>
        <w:t>Thus,</w:t>
      </w:r>
      <w:r w:rsidR="00DE21CF">
        <w:rPr>
          <w:rFonts w:ascii="Times New Roman" w:hAnsi="Times New Roman" w:cs="Times New Roman"/>
          <w:sz w:val="24"/>
          <w:szCs w:val="24"/>
        </w:rPr>
        <w:t xml:space="preserve"> </w:t>
      </w:r>
      <w:r w:rsidRPr="00A71344">
        <w:rPr>
          <w:rFonts w:ascii="Times New Roman" w:hAnsi="Times New Roman" w:cs="Times New Roman"/>
          <w:sz w:val="24"/>
          <w:szCs w:val="24"/>
        </w:rPr>
        <w:t xml:space="preserve">superconductor is not only a perfect conductor at </w:t>
      </w:r>
      <w:r w:rsidR="00DE21CF">
        <w:rPr>
          <w:rFonts w:ascii="Times New Roman" w:hAnsi="Times New Roman" w:cs="Times New Roman"/>
          <w:sz w:val="24"/>
          <w:szCs w:val="24"/>
        </w:rPr>
        <w:t xml:space="preserve">zero </w:t>
      </w:r>
      <w:r w:rsidRPr="00A71344">
        <w:rPr>
          <w:rFonts w:ascii="Times New Roman" w:hAnsi="Times New Roman" w:cs="Times New Roman"/>
          <w:sz w:val="24"/>
          <w:szCs w:val="24"/>
        </w:rPr>
        <w:t>resistance but also a perfect diamagenet,</w:t>
      </w:r>
      <w:r w:rsidR="00DE21CF">
        <w:rPr>
          <w:rFonts w:ascii="Times New Roman" w:hAnsi="Times New Roman" w:cs="Times New Roman"/>
          <w:sz w:val="24"/>
          <w:szCs w:val="24"/>
        </w:rPr>
        <w:t xml:space="preserve"> </w:t>
      </w:r>
      <w:r w:rsidRPr="00A71344">
        <w:rPr>
          <w:rFonts w:ascii="Times New Roman" w:hAnsi="Times New Roman" w:cs="Times New Roman"/>
          <w:sz w:val="24"/>
          <w:szCs w:val="24"/>
        </w:rPr>
        <w:t xml:space="preserve">i.e a superconductor </w:t>
      </w:r>
      <w:r w:rsidR="00DE21CF">
        <w:rPr>
          <w:rFonts w:ascii="Times New Roman" w:hAnsi="Times New Roman" w:cs="Times New Roman"/>
          <w:sz w:val="24"/>
          <w:szCs w:val="24"/>
        </w:rPr>
        <w:t xml:space="preserve">that </w:t>
      </w:r>
      <w:r w:rsidRPr="00A71344">
        <w:rPr>
          <w:rFonts w:ascii="Times New Roman" w:hAnsi="Times New Roman" w:cs="Times New Roman"/>
          <w:sz w:val="24"/>
          <w:szCs w:val="24"/>
        </w:rPr>
        <w:t xml:space="preserve">expels a weak </w:t>
      </w:r>
      <w:r w:rsidR="00144884" w:rsidRPr="00A71344">
        <w:rPr>
          <w:rFonts w:ascii="Times New Roman" w:hAnsi="Times New Roman" w:cs="Times New Roman"/>
          <w:sz w:val="24"/>
          <w:szCs w:val="24"/>
        </w:rPr>
        <w:t>magnetic</w:t>
      </w:r>
      <w:r w:rsidRPr="00A71344">
        <w:rPr>
          <w:rFonts w:ascii="Times New Roman" w:hAnsi="Times New Roman" w:cs="Times New Roman"/>
          <w:sz w:val="24"/>
          <w:szCs w:val="24"/>
        </w:rPr>
        <w:t xml:space="preserve"> field nearly completely from its inter</w:t>
      </w:r>
      <w:r w:rsidR="00DE21CF">
        <w:rPr>
          <w:rFonts w:ascii="Times New Roman" w:hAnsi="Times New Roman" w:cs="Times New Roman"/>
          <w:sz w:val="24"/>
          <w:szCs w:val="24"/>
        </w:rPr>
        <w:t>ior</w:t>
      </w:r>
      <w:r w:rsidRPr="00A71344">
        <w:rPr>
          <w:rFonts w:ascii="Times New Roman" w:hAnsi="Times New Roman" w:cs="Times New Roman"/>
          <w:sz w:val="24"/>
          <w:szCs w:val="24"/>
        </w:rPr>
        <w:t>.</w:t>
      </w:r>
      <w:r w:rsidR="00DE21CF">
        <w:rPr>
          <w:rFonts w:ascii="Times New Roman" w:hAnsi="Times New Roman" w:cs="Times New Roman"/>
          <w:sz w:val="24"/>
          <w:szCs w:val="24"/>
        </w:rPr>
        <w:t xml:space="preserve"> </w:t>
      </w:r>
      <w:r w:rsidRPr="00A71344">
        <w:rPr>
          <w:rFonts w:ascii="Times New Roman" w:hAnsi="Times New Roman" w:cs="Times New Roman"/>
          <w:sz w:val="24"/>
          <w:szCs w:val="24"/>
        </w:rPr>
        <w:t>A superconductor with a l</w:t>
      </w:r>
      <w:r w:rsidR="00DE21CF">
        <w:rPr>
          <w:rFonts w:ascii="Times New Roman" w:hAnsi="Times New Roman" w:cs="Times New Roman"/>
          <w:sz w:val="24"/>
          <w:szCs w:val="24"/>
        </w:rPr>
        <w:t>ittle or no magnetic field with</w:t>
      </w:r>
      <w:r w:rsidRPr="00A71344">
        <w:rPr>
          <w:rFonts w:ascii="Times New Roman" w:hAnsi="Times New Roman" w:cs="Times New Roman"/>
          <w:sz w:val="24"/>
          <w:szCs w:val="24"/>
        </w:rPr>
        <w:t xml:space="preserve">in is said to be in the </w:t>
      </w:r>
      <w:r w:rsidR="00DE21CF">
        <w:rPr>
          <w:rFonts w:ascii="Times New Roman" w:hAnsi="Times New Roman" w:cs="Times New Roman"/>
          <w:sz w:val="24"/>
          <w:szCs w:val="24"/>
        </w:rPr>
        <w:t>M</w:t>
      </w:r>
      <w:r w:rsidRPr="00A71344">
        <w:rPr>
          <w:rFonts w:ascii="Times New Roman" w:hAnsi="Times New Roman" w:cs="Times New Roman"/>
          <w:sz w:val="24"/>
          <w:szCs w:val="24"/>
        </w:rPr>
        <w:t xml:space="preserve">eissner </w:t>
      </w:r>
      <w:r w:rsidR="00125EDA" w:rsidRPr="00A71344">
        <w:rPr>
          <w:rFonts w:ascii="Times New Roman" w:hAnsi="Times New Roman" w:cs="Times New Roman"/>
          <w:sz w:val="24"/>
          <w:szCs w:val="24"/>
        </w:rPr>
        <w:t>state. The</w:t>
      </w:r>
      <w:r w:rsidRPr="00A71344">
        <w:rPr>
          <w:rFonts w:ascii="Times New Roman" w:hAnsi="Times New Roman" w:cs="Times New Roman"/>
          <w:sz w:val="24"/>
          <w:szCs w:val="24"/>
        </w:rPr>
        <w:t xml:space="preserve"> </w:t>
      </w:r>
      <w:r w:rsidR="00DE21CF">
        <w:rPr>
          <w:rFonts w:ascii="Times New Roman" w:hAnsi="Times New Roman" w:cs="Times New Roman"/>
          <w:sz w:val="24"/>
          <w:szCs w:val="24"/>
        </w:rPr>
        <w:t>M</w:t>
      </w:r>
      <w:r w:rsidRPr="00A71344">
        <w:rPr>
          <w:rFonts w:ascii="Times New Roman" w:hAnsi="Times New Roman" w:cs="Times New Roman"/>
          <w:sz w:val="24"/>
          <w:szCs w:val="24"/>
        </w:rPr>
        <w:t xml:space="preserve">eissner state breaks down when the applied magnetic field is too large. The limit of external </w:t>
      </w:r>
      <w:r w:rsidRPr="00A71344">
        <w:rPr>
          <w:rFonts w:ascii="Times New Roman" w:hAnsi="Times New Roman" w:cs="Times New Roman"/>
          <w:sz w:val="24"/>
          <w:szCs w:val="24"/>
        </w:rPr>
        <w:lastRenderedPageBreak/>
        <w:t xml:space="preserve">magnetic field strength at which a superconductor can expel the magnetic field is known as the critical </w:t>
      </w:r>
      <w:r w:rsidR="00DE21CF">
        <w:rPr>
          <w:rFonts w:ascii="Times New Roman" w:hAnsi="Times New Roman" w:cs="Times New Roman"/>
          <w:sz w:val="24"/>
          <w:szCs w:val="24"/>
        </w:rPr>
        <w:t xml:space="preserve">magnetic </w:t>
      </w:r>
      <w:r w:rsidRPr="00A71344">
        <w:rPr>
          <w:rFonts w:ascii="Times New Roman" w:hAnsi="Times New Roman" w:cs="Times New Roman"/>
          <w:sz w:val="24"/>
          <w:szCs w:val="24"/>
        </w:rPr>
        <w:t>field strength</w:t>
      </w:r>
      <w:r w:rsidR="001E187A" w:rsidRPr="00A71344">
        <w:rPr>
          <w:rFonts w:ascii="Times New Roman" w:hAnsi="Times New Roman" w:cs="Times New Roman"/>
          <w:sz w:val="24"/>
          <w:szCs w:val="24"/>
        </w:rPr>
        <w:t>, H</w:t>
      </w:r>
      <w:r w:rsidR="00DE21CF">
        <w:rPr>
          <w:rFonts w:ascii="Times New Roman" w:hAnsi="Times New Roman" w:cs="Times New Roman"/>
          <w:sz w:val="24"/>
          <w:szCs w:val="24"/>
          <w:vertAlign w:val="subscript"/>
        </w:rPr>
        <w:t>C</w:t>
      </w:r>
      <w:r w:rsidRPr="00A71344">
        <w:rPr>
          <w:rFonts w:ascii="Times New Roman" w:hAnsi="Times New Roman" w:cs="Times New Roman"/>
          <w:sz w:val="24"/>
          <w:szCs w:val="24"/>
        </w:rPr>
        <w:t>.</w:t>
      </w:r>
      <w:r w:rsidR="00106A23" w:rsidRPr="00A71344">
        <w:rPr>
          <w:rFonts w:ascii="Times New Roman" w:hAnsi="Times New Roman" w:cs="Times New Roman"/>
          <w:sz w:val="24"/>
          <w:szCs w:val="24"/>
        </w:rPr>
        <w:t xml:space="preserve"> </w:t>
      </w:r>
      <w:r w:rsidRPr="00A71344">
        <w:rPr>
          <w:rFonts w:ascii="Times New Roman" w:hAnsi="Times New Roman" w:cs="Times New Roman"/>
          <w:sz w:val="24"/>
          <w:szCs w:val="24"/>
        </w:rPr>
        <w:t xml:space="preserve">In1938 the London </w:t>
      </w:r>
      <w:r w:rsidR="00DF0EF6" w:rsidRPr="00A71344">
        <w:rPr>
          <w:rFonts w:ascii="Times New Roman" w:hAnsi="Times New Roman" w:cs="Times New Roman"/>
          <w:sz w:val="24"/>
          <w:szCs w:val="24"/>
        </w:rPr>
        <w:t>brothers,</w:t>
      </w:r>
      <w:r w:rsidRPr="00A71344">
        <w:rPr>
          <w:rFonts w:ascii="Times New Roman" w:hAnsi="Times New Roman" w:cs="Times New Roman"/>
          <w:sz w:val="24"/>
          <w:szCs w:val="24"/>
        </w:rPr>
        <w:t xml:space="preserve"> Fritz and Heinz, provided </w:t>
      </w:r>
      <w:r w:rsidR="00CF17FC" w:rsidRPr="00A71344">
        <w:rPr>
          <w:rFonts w:ascii="Times New Roman" w:hAnsi="Times New Roman" w:cs="Times New Roman"/>
          <w:sz w:val="24"/>
          <w:szCs w:val="24"/>
        </w:rPr>
        <w:t>a</w:t>
      </w:r>
      <w:r w:rsidR="00DE21CF">
        <w:rPr>
          <w:rFonts w:ascii="Times New Roman" w:hAnsi="Times New Roman" w:cs="Times New Roman"/>
          <w:sz w:val="24"/>
          <w:szCs w:val="24"/>
        </w:rPr>
        <w:t xml:space="preserve"> quantitative </w:t>
      </w:r>
      <w:r w:rsidRPr="00A71344">
        <w:rPr>
          <w:rFonts w:ascii="Times New Roman" w:hAnsi="Times New Roman" w:cs="Times New Roman"/>
          <w:sz w:val="24"/>
          <w:szCs w:val="24"/>
        </w:rPr>
        <w:t xml:space="preserve">explanation for the </w:t>
      </w:r>
      <w:r w:rsidR="00DE21CF">
        <w:rPr>
          <w:rFonts w:ascii="Times New Roman" w:hAnsi="Times New Roman" w:cs="Times New Roman"/>
          <w:sz w:val="24"/>
          <w:szCs w:val="24"/>
        </w:rPr>
        <w:t>M</w:t>
      </w:r>
      <w:r w:rsidRPr="00A71344">
        <w:rPr>
          <w:rFonts w:ascii="Times New Roman" w:hAnsi="Times New Roman" w:cs="Times New Roman"/>
          <w:sz w:val="24"/>
          <w:szCs w:val="24"/>
        </w:rPr>
        <w:t>eissner effect [</w:t>
      </w:r>
      <w:r w:rsidR="00B822BD" w:rsidRPr="00A40315">
        <w:rPr>
          <w:rFonts w:ascii="Times New Roman" w:hAnsi="Times New Roman" w:cs="Times New Roman"/>
          <w:sz w:val="24"/>
          <w:szCs w:val="24"/>
        </w:rPr>
        <w:t>2</w:t>
      </w:r>
      <w:r w:rsidRPr="00A71344">
        <w:rPr>
          <w:rFonts w:ascii="Times New Roman" w:hAnsi="Times New Roman" w:cs="Times New Roman"/>
          <w:sz w:val="24"/>
          <w:szCs w:val="24"/>
        </w:rPr>
        <w:t xml:space="preserve">]. They applied the will-known theory of electromagnetism based on </w:t>
      </w:r>
      <w:r w:rsidR="00A370BF" w:rsidRPr="00A71344">
        <w:rPr>
          <w:rFonts w:ascii="Times New Roman" w:hAnsi="Times New Roman" w:cs="Times New Roman"/>
          <w:sz w:val="24"/>
          <w:szCs w:val="24"/>
        </w:rPr>
        <w:t>Maxwell</w:t>
      </w:r>
      <w:r w:rsidRPr="00A71344">
        <w:rPr>
          <w:rFonts w:ascii="Times New Roman" w:hAnsi="Times New Roman" w:cs="Times New Roman"/>
          <w:sz w:val="24"/>
          <w:szCs w:val="24"/>
        </w:rPr>
        <w:t xml:space="preserve"> equations to the case of a </w:t>
      </w:r>
      <w:r w:rsidR="007D4107" w:rsidRPr="00A71344">
        <w:rPr>
          <w:rFonts w:ascii="Times New Roman" w:hAnsi="Times New Roman" w:cs="Times New Roman"/>
          <w:sz w:val="24"/>
          <w:szCs w:val="24"/>
        </w:rPr>
        <w:t xml:space="preserve">superconductor. </w:t>
      </w:r>
      <w:r w:rsidRPr="00A71344">
        <w:rPr>
          <w:rFonts w:ascii="Times New Roman" w:hAnsi="Times New Roman" w:cs="Times New Roman"/>
          <w:sz w:val="24"/>
          <w:szCs w:val="24"/>
        </w:rPr>
        <w:t xml:space="preserve">They showed that, an applied </w:t>
      </w:r>
      <w:r w:rsidR="00106F54" w:rsidRPr="00A71344">
        <w:rPr>
          <w:rFonts w:ascii="Times New Roman" w:hAnsi="Times New Roman" w:cs="Times New Roman"/>
          <w:sz w:val="24"/>
          <w:szCs w:val="24"/>
        </w:rPr>
        <w:t>magnetic field</w:t>
      </w:r>
      <w:r w:rsidRPr="00A71344">
        <w:rPr>
          <w:rFonts w:ascii="Times New Roman" w:hAnsi="Times New Roman" w:cs="Times New Roman"/>
          <w:sz w:val="24"/>
          <w:szCs w:val="24"/>
        </w:rPr>
        <w:t xml:space="preserve"> </w:t>
      </w:r>
      <w:r w:rsidRPr="00FA57CB">
        <w:rPr>
          <w:rFonts w:ascii="Times New Roman" w:hAnsi="Times New Roman" w:cs="Times New Roman"/>
          <w:b/>
          <w:sz w:val="24"/>
          <w:szCs w:val="24"/>
        </w:rPr>
        <w:t>B</w:t>
      </w:r>
      <w:r w:rsidR="0048663E">
        <w:rPr>
          <w:rFonts w:ascii="Times New Roman" w:hAnsi="Times New Roman" w:cs="Times New Roman"/>
          <w:sz w:val="24"/>
          <w:szCs w:val="24"/>
          <w:vertAlign w:val="subscript"/>
        </w:rPr>
        <w:t>ap</w:t>
      </w:r>
      <w:r w:rsidR="00F43187">
        <w:rPr>
          <w:rFonts w:ascii="Times New Roman" w:hAnsi="Times New Roman" w:cs="Times New Roman"/>
          <w:sz w:val="24"/>
          <w:szCs w:val="24"/>
          <w:vertAlign w:val="subscript"/>
        </w:rPr>
        <w:t>p</w:t>
      </w:r>
      <w:r w:rsidRPr="00A71344">
        <w:rPr>
          <w:rFonts w:ascii="Times New Roman" w:hAnsi="Times New Roman" w:cs="Times New Roman"/>
          <w:sz w:val="24"/>
          <w:szCs w:val="24"/>
        </w:rPr>
        <w:t xml:space="preserve"> </w:t>
      </w:r>
      <w:r w:rsidR="00C87DCD" w:rsidRPr="00A71344">
        <w:rPr>
          <w:rFonts w:ascii="Times New Roman" w:hAnsi="Times New Roman" w:cs="Times New Roman"/>
          <w:sz w:val="24"/>
          <w:szCs w:val="24"/>
        </w:rPr>
        <w:t>induces current</w:t>
      </w:r>
      <w:r w:rsidRPr="00A71344">
        <w:rPr>
          <w:rFonts w:ascii="Times New Roman" w:hAnsi="Times New Roman" w:cs="Times New Roman"/>
          <w:sz w:val="24"/>
          <w:szCs w:val="24"/>
        </w:rPr>
        <w:t>; this surface current in turn produces an internal magnetic field that exactly cancels t</w:t>
      </w:r>
      <w:r w:rsidR="002608BD" w:rsidRPr="00A71344">
        <w:rPr>
          <w:rFonts w:ascii="Times New Roman" w:hAnsi="Times New Roman" w:cs="Times New Roman"/>
          <w:sz w:val="24"/>
          <w:szCs w:val="24"/>
        </w:rPr>
        <w:t>he applied</w:t>
      </w:r>
      <w:r w:rsidR="00FA57CB">
        <w:rPr>
          <w:rFonts w:ascii="Times New Roman" w:hAnsi="Times New Roman" w:cs="Times New Roman"/>
          <w:sz w:val="24"/>
          <w:szCs w:val="24"/>
        </w:rPr>
        <w:t xml:space="preserve"> magnetic</w:t>
      </w:r>
      <w:r w:rsidR="002608BD" w:rsidRPr="00A71344">
        <w:rPr>
          <w:rFonts w:ascii="Times New Roman" w:hAnsi="Times New Roman" w:cs="Times New Roman"/>
          <w:sz w:val="24"/>
          <w:szCs w:val="24"/>
        </w:rPr>
        <w:t xml:space="preserve"> field</w:t>
      </w:r>
      <w:r w:rsidRPr="00A71344">
        <w:rPr>
          <w:rFonts w:ascii="Times New Roman" w:hAnsi="Times New Roman" w:cs="Times New Roman"/>
          <w:sz w:val="24"/>
          <w:szCs w:val="24"/>
        </w:rPr>
        <w:t xml:space="preserve"> within the </w:t>
      </w:r>
      <w:r w:rsidR="0015685F" w:rsidRPr="00A71344">
        <w:rPr>
          <w:rFonts w:ascii="Times New Roman" w:hAnsi="Times New Roman" w:cs="Times New Roman"/>
          <w:sz w:val="24"/>
          <w:szCs w:val="24"/>
        </w:rPr>
        <w:t>superconductor so</w:t>
      </w:r>
      <w:r w:rsidRPr="00A71344">
        <w:rPr>
          <w:rFonts w:ascii="Times New Roman" w:hAnsi="Times New Roman" w:cs="Times New Roman"/>
          <w:sz w:val="24"/>
          <w:szCs w:val="24"/>
        </w:rPr>
        <w:t xml:space="preserve"> that no magnetic field is present in its interior. In other </w:t>
      </w:r>
      <w:r w:rsidR="00BF5F80" w:rsidRPr="00A71344">
        <w:rPr>
          <w:rFonts w:ascii="Times New Roman" w:hAnsi="Times New Roman" w:cs="Times New Roman"/>
          <w:sz w:val="24"/>
          <w:szCs w:val="24"/>
        </w:rPr>
        <w:t>words, the induced internal fiel</w:t>
      </w:r>
      <w:r w:rsidRPr="00A71344">
        <w:rPr>
          <w:rFonts w:ascii="Times New Roman" w:hAnsi="Times New Roman" w:cs="Times New Roman"/>
          <w:sz w:val="24"/>
          <w:szCs w:val="24"/>
        </w:rPr>
        <w:t xml:space="preserve">d is equal in magnitude and opposite in direction to the applied field </w:t>
      </w:r>
      <w:r w:rsidRPr="00FA57CB">
        <w:rPr>
          <w:rFonts w:ascii="Times New Roman" w:hAnsi="Times New Roman" w:cs="Times New Roman"/>
          <w:b/>
          <w:sz w:val="24"/>
          <w:szCs w:val="24"/>
        </w:rPr>
        <w:t>B</w:t>
      </w:r>
      <w:r w:rsidRPr="00FA57CB">
        <w:rPr>
          <w:rFonts w:ascii="Times New Roman" w:hAnsi="Times New Roman" w:cs="Times New Roman"/>
          <w:sz w:val="24"/>
          <w:szCs w:val="24"/>
          <w:vertAlign w:val="subscript"/>
        </w:rPr>
        <w:t>app</w:t>
      </w:r>
      <w:r w:rsidRPr="00A71344">
        <w:rPr>
          <w:rFonts w:ascii="Times New Roman" w:hAnsi="Times New Roman" w:cs="Times New Roman"/>
          <w:sz w:val="24"/>
          <w:szCs w:val="24"/>
        </w:rPr>
        <w:t xml:space="preserve">, so the two cancel each other. Therefore, </w:t>
      </w:r>
      <w:r w:rsidR="00FA57CB">
        <w:rPr>
          <w:rFonts w:ascii="Times New Roman" w:hAnsi="Times New Roman" w:cs="Times New Roman"/>
          <w:sz w:val="24"/>
          <w:szCs w:val="24"/>
        </w:rPr>
        <w:t>this</w:t>
      </w:r>
      <w:r w:rsidRPr="00A71344">
        <w:rPr>
          <w:rFonts w:ascii="Times New Roman" w:hAnsi="Times New Roman" w:cs="Times New Roman"/>
          <w:sz w:val="24"/>
          <w:szCs w:val="24"/>
        </w:rPr>
        <w:t xml:space="preserve"> implies that, the magnetic field is repelled by the superconductor and this repulsion </w:t>
      </w:r>
      <w:r w:rsidR="00FA57CB">
        <w:rPr>
          <w:rFonts w:ascii="Times New Roman" w:hAnsi="Times New Roman" w:cs="Times New Roman"/>
          <w:sz w:val="24"/>
          <w:szCs w:val="24"/>
        </w:rPr>
        <w:t>results in the M</w:t>
      </w:r>
      <w:r w:rsidRPr="00A71344">
        <w:rPr>
          <w:rFonts w:ascii="Times New Roman" w:hAnsi="Times New Roman" w:cs="Times New Roman"/>
          <w:sz w:val="24"/>
          <w:szCs w:val="24"/>
        </w:rPr>
        <w:t>eissner effect</w:t>
      </w:r>
      <w:r w:rsidR="00563D36" w:rsidRPr="00A71344">
        <w:rPr>
          <w:rFonts w:ascii="Times New Roman" w:hAnsi="Times New Roman" w:cs="Times New Roman"/>
          <w:sz w:val="24"/>
          <w:szCs w:val="24"/>
        </w:rPr>
        <w:t>.</w:t>
      </w:r>
    </w:p>
    <w:p w:rsidR="00DD388D" w:rsidRPr="00DD388D" w:rsidRDefault="00DD388D" w:rsidP="00DD388D">
      <w:pPr>
        <w:spacing w:line="360" w:lineRule="auto"/>
        <w:jc w:val="center"/>
        <w:rPr>
          <w:rFonts w:ascii="Times New Roman" w:hAnsi="Times New Roman" w:cs="Times New Roman"/>
          <w:noProof/>
        </w:rPr>
      </w:pPr>
      <w:r>
        <w:rPr>
          <w:rFonts w:ascii="Times New Roman" w:hAnsi="Times New Roman" w:cs="Times New Roman"/>
          <w:noProof/>
        </w:rPr>
        <w:drawing>
          <wp:inline distT="0" distB="0" distL="0" distR="0" wp14:anchorId="5C88DDFA" wp14:editId="09B8A966">
            <wp:extent cx="2567427" cy="2339671"/>
            <wp:effectExtent l="0" t="0" r="4445" b="381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569571" cy="2341625"/>
                    </a:xfrm>
                    <a:prstGeom prst="rect">
                      <a:avLst/>
                    </a:prstGeom>
                    <a:noFill/>
                    <a:ln>
                      <a:noFill/>
                    </a:ln>
                  </pic:spPr>
                </pic:pic>
              </a:graphicData>
            </a:graphic>
          </wp:inline>
        </w:drawing>
      </w:r>
    </w:p>
    <w:p w:rsidR="0097321C" w:rsidRPr="00360D42" w:rsidRDefault="0066755E" w:rsidP="00360D42">
      <w:pPr>
        <w:jc w:val="center"/>
        <w:rPr>
          <w:rFonts w:ascii="Times New Roman" w:hAnsi="Times New Roman" w:cs="Times New Roman"/>
        </w:rPr>
      </w:pPr>
      <w:bookmarkStart w:id="15" w:name="_Toc11589691"/>
      <w:r w:rsidRPr="00360D42">
        <w:rPr>
          <w:rFonts w:ascii="Times New Roman" w:hAnsi="Times New Roman" w:cs="Times New Roman"/>
        </w:rPr>
        <w:t>Figure</w:t>
      </w:r>
      <w:r w:rsidR="00360D42">
        <w:rPr>
          <w:rFonts w:ascii="Times New Roman" w:hAnsi="Times New Roman" w:cs="Times New Roman"/>
        </w:rPr>
        <w:t xml:space="preserve"> 1.</w:t>
      </w:r>
      <w:r w:rsidR="001A0DC6" w:rsidRPr="00360D42">
        <w:rPr>
          <w:rFonts w:ascii="Times New Roman" w:hAnsi="Times New Roman" w:cs="Times New Roman"/>
        </w:rPr>
        <w:fldChar w:fldCharType="begin"/>
      </w:r>
      <w:r w:rsidR="001A0DC6" w:rsidRPr="00360D42">
        <w:rPr>
          <w:rFonts w:ascii="Times New Roman" w:hAnsi="Times New Roman" w:cs="Times New Roman"/>
        </w:rPr>
        <w:instrText xml:space="preserve"> SEQ FIGURE_1. \* ARABIC </w:instrText>
      </w:r>
      <w:r w:rsidR="001A0DC6" w:rsidRPr="00360D42">
        <w:rPr>
          <w:rFonts w:ascii="Times New Roman" w:hAnsi="Times New Roman" w:cs="Times New Roman"/>
        </w:rPr>
        <w:fldChar w:fldCharType="separate"/>
      </w:r>
      <w:r w:rsidR="00842D35">
        <w:rPr>
          <w:rFonts w:ascii="Times New Roman" w:hAnsi="Times New Roman" w:cs="Times New Roman"/>
          <w:noProof/>
        </w:rPr>
        <w:t>2</w:t>
      </w:r>
      <w:r w:rsidR="001A0DC6" w:rsidRPr="00360D42">
        <w:rPr>
          <w:rFonts w:ascii="Times New Roman" w:hAnsi="Times New Roman" w:cs="Times New Roman"/>
          <w:noProof/>
        </w:rPr>
        <w:fldChar w:fldCharType="end"/>
      </w:r>
      <w:r w:rsidR="00360D42">
        <w:rPr>
          <w:rFonts w:ascii="Times New Roman" w:hAnsi="Times New Roman" w:cs="Times New Roman"/>
          <w:noProof/>
        </w:rPr>
        <w:t xml:space="preserve">. </w:t>
      </w:r>
      <w:r w:rsidR="001830C1" w:rsidRPr="00360D42">
        <w:rPr>
          <w:rFonts w:ascii="Times New Roman" w:hAnsi="Times New Roman" w:cs="Times New Roman"/>
        </w:rPr>
        <w:t xml:space="preserve"> </w:t>
      </w:r>
      <w:r w:rsidR="00294C85" w:rsidRPr="00360D42">
        <w:rPr>
          <w:rFonts w:ascii="Times New Roman" w:hAnsi="Times New Roman" w:cs="Times New Roman"/>
        </w:rPr>
        <w:t xml:space="preserve">Meissner </w:t>
      </w:r>
      <w:r w:rsidR="00FA57CB" w:rsidRPr="00360D42">
        <w:rPr>
          <w:rFonts w:ascii="Times New Roman" w:hAnsi="Times New Roman" w:cs="Times New Roman"/>
        </w:rPr>
        <w:t>e</w:t>
      </w:r>
      <w:r w:rsidR="00294C85" w:rsidRPr="00360D42">
        <w:rPr>
          <w:rFonts w:ascii="Times New Roman" w:hAnsi="Times New Roman" w:cs="Times New Roman"/>
        </w:rPr>
        <w:t>ffect (a) mag</w:t>
      </w:r>
      <w:r w:rsidR="00FA57CB" w:rsidRPr="00360D42">
        <w:rPr>
          <w:rFonts w:ascii="Times New Roman" w:hAnsi="Times New Roman" w:cs="Times New Roman"/>
        </w:rPr>
        <w:t>netic field penetrating a super</w:t>
      </w:r>
      <w:r w:rsidR="00294C85" w:rsidRPr="00360D42">
        <w:rPr>
          <w:rFonts w:ascii="Times New Roman" w:hAnsi="Times New Roman" w:cs="Times New Roman"/>
        </w:rPr>
        <w:t xml:space="preserve">conductor </w:t>
      </w:r>
      <w:r w:rsidR="00FA57CB" w:rsidRPr="00360D42">
        <w:rPr>
          <w:rFonts w:ascii="Times New Roman" w:hAnsi="Times New Roman" w:cs="Times New Roman"/>
        </w:rPr>
        <w:t>for T&gt;T</w:t>
      </w:r>
      <w:r w:rsidR="00FA57CB" w:rsidRPr="00360D42">
        <w:rPr>
          <w:rFonts w:ascii="Times New Roman" w:hAnsi="Times New Roman" w:cs="Times New Roman"/>
          <w:vertAlign w:val="subscript"/>
        </w:rPr>
        <w:t>C</w:t>
      </w:r>
      <w:r w:rsidR="00FA57CB" w:rsidRPr="00360D42">
        <w:rPr>
          <w:rFonts w:ascii="Times New Roman" w:hAnsi="Times New Roman" w:cs="Times New Roman"/>
        </w:rPr>
        <w:t xml:space="preserve"> </w:t>
      </w:r>
      <w:r w:rsidR="0097321C" w:rsidRPr="00360D42">
        <w:rPr>
          <w:rFonts w:ascii="Times New Roman" w:hAnsi="Times New Roman" w:cs="Times New Roman"/>
        </w:rPr>
        <w:t>(b) magnetic field expelled from it</w:t>
      </w:r>
      <w:r w:rsidR="00FA57CB" w:rsidRPr="00360D42">
        <w:rPr>
          <w:rFonts w:ascii="Times New Roman" w:hAnsi="Times New Roman" w:cs="Times New Roman"/>
        </w:rPr>
        <w:t>s interior for T&lt;T</w:t>
      </w:r>
      <w:r w:rsidR="00FA57CB" w:rsidRPr="00360D42">
        <w:rPr>
          <w:rFonts w:ascii="Times New Roman" w:hAnsi="Times New Roman" w:cs="Times New Roman"/>
          <w:vertAlign w:val="subscript"/>
        </w:rPr>
        <w:t>C</w:t>
      </w:r>
      <w:r w:rsidR="00FA57CB" w:rsidRPr="00360D42">
        <w:rPr>
          <w:rFonts w:ascii="Times New Roman" w:hAnsi="Times New Roman" w:cs="Times New Roman"/>
        </w:rPr>
        <w:t xml:space="preserve"> </w:t>
      </w:r>
      <w:r w:rsidR="00885D24" w:rsidRPr="00360D42">
        <w:rPr>
          <w:rFonts w:ascii="Times New Roman" w:hAnsi="Times New Roman" w:cs="Times New Roman"/>
        </w:rPr>
        <w:t>[</w:t>
      </w:r>
      <w:r w:rsidR="00B822BD" w:rsidRPr="00A40315">
        <w:rPr>
          <w:rFonts w:ascii="Times New Roman" w:hAnsi="Times New Roman" w:cs="Times New Roman"/>
        </w:rPr>
        <w:t>2</w:t>
      </w:r>
      <w:r w:rsidR="00885D24" w:rsidRPr="00360D42">
        <w:rPr>
          <w:rFonts w:ascii="Times New Roman" w:hAnsi="Times New Roman" w:cs="Times New Roman"/>
        </w:rPr>
        <w:t>]</w:t>
      </w:r>
      <w:r w:rsidR="0097321C" w:rsidRPr="00360D42">
        <w:rPr>
          <w:rFonts w:ascii="Times New Roman" w:hAnsi="Times New Roman" w:cs="Times New Roman"/>
        </w:rPr>
        <w:t>.</w:t>
      </w:r>
      <w:bookmarkEnd w:id="15"/>
    </w:p>
    <w:p w:rsidR="00024051" w:rsidRPr="00A457A0" w:rsidRDefault="00024051" w:rsidP="0066755E">
      <w:pPr>
        <w:rPr>
          <w:rFonts w:ascii="Times New Roman" w:hAnsi="Times New Roman" w:cs="Times New Roman"/>
          <w:b/>
        </w:rPr>
      </w:pPr>
    </w:p>
    <w:p w:rsidR="00FA57CB" w:rsidRPr="008075D3" w:rsidRDefault="00006826" w:rsidP="00024051">
      <w:pPr>
        <w:pStyle w:val="Heading2"/>
        <w:ind w:left="-450"/>
      </w:pPr>
      <w:bookmarkStart w:id="16" w:name="_Toc452264732"/>
      <w:bookmarkStart w:id="17" w:name="_Toc152607905"/>
      <w:r w:rsidRPr="008075D3">
        <w:t>1.3</w:t>
      </w:r>
      <w:r w:rsidR="00FA57CB" w:rsidRPr="008075D3">
        <w:t>.</w:t>
      </w:r>
      <w:r w:rsidRPr="008075D3">
        <w:t xml:space="preserve"> The </w:t>
      </w:r>
      <w:r w:rsidRPr="00044918">
        <w:t>BCS</w:t>
      </w:r>
      <w:r w:rsidRPr="008075D3">
        <w:t xml:space="preserve"> </w:t>
      </w:r>
      <w:r w:rsidR="0033579B">
        <w:t>t</w:t>
      </w:r>
      <w:r w:rsidRPr="008075D3">
        <w:t>heory</w:t>
      </w:r>
      <w:bookmarkEnd w:id="16"/>
      <w:bookmarkEnd w:id="17"/>
    </w:p>
    <w:p w:rsidR="00987877" w:rsidRPr="00685B0C" w:rsidRDefault="00006826" w:rsidP="00024051">
      <w:pPr>
        <w:spacing w:line="480" w:lineRule="auto"/>
        <w:ind w:left="-450"/>
        <w:jc w:val="both"/>
        <w:rPr>
          <w:rFonts w:ascii="Times New Roman" w:hAnsi="Times New Roman" w:cs="Times New Roman"/>
          <w:b/>
          <w:sz w:val="24"/>
          <w:szCs w:val="24"/>
        </w:rPr>
      </w:pPr>
      <w:r w:rsidRPr="00A71344">
        <w:rPr>
          <w:rFonts w:ascii="Times New Roman" w:hAnsi="Times New Roman" w:cs="Times New Roman"/>
          <w:sz w:val="24"/>
          <w:szCs w:val="24"/>
        </w:rPr>
        <w:t>As was stated earlier in 1957,</w:t>
      </w:r>
      <w:r w:rsidR="008075D3">
        <w:rPr>
          <w:rFonts w:ascii="Times New Roman" w:hAnsi="Times New Roman" w:cs="Times New Roman"/>
          <w:sz w:val="24"/>
          <w:szCs w:val="24"/>
        </w:rPr>
        <w:t xml:space="preserve"> </w:t>
      </w:r>
      <w:r w:rsidRPr="00A71344">
        <w:rPr>
          <w:rFonts w:ascii="Times New Roman" w:hAnsi="Times New Roman" w:cs="Times New Roman"/>
          <w:sz w:val="24"/>
          <w:szCs w:val="24"/>
        </w:rPr>
        <w:t>J.</w:t>
      </w:r>
      <w:r w:rsidR="008075D3">
        <w:rPr>
          <w:rFonts w:ascii="Times New Roman" w:hAnsi="Times New Roman" w:cs="Times New Roman"/>
          <w:sz w:val="24"/>
          <w:szCs w:val="24"/>
        </w:rPr>
        <w:t xml:space="preserve"> </w:t>
      </w:r>
      <w:r w:rsidRPr="00A71344">
        <w:rPr>
          <w:rFonts w:ascii="Times New Roman" w:hAnsi="Times New Roman" w:cs="Times New Roman"/>
          <w:sz w:val="24"/>
          <w:szCs w:val="24"/>
        </w:rPr>
        <w:t>Barden,</w:t>
      </w:r>
      <w:r w:rsidR="008075D3">
        <w:rPr>
          <w:rFonts w:ascii="Times New Roman" w:hAnsi="Times New Roman" w:cs="Times New Roman"/>
          <w:sz w:val="24"/>
          <w:szCs w:val="24"/>
        </w:rPr>
        <w:t xml:space="preserve"> </w:t>
      </w:r>
      <w:r w:rsidRPr="00A71344">
        <w:rPr>
          <w:rFonts w:ascii="Times New Roman" w:hAnsi="Times New Roman" w:cs="Times New Roman"/>
          <w:sz w:val="24"/>
          <w:szCs w:val="24"/>
        </w:rPr>
        <w:t xml:space="preserve">L.N Cooper and J.R </w:t>
      </w:r>
      <w:r w:rsidR="00B0375F" w:rsidRPr="00A71344">
        <w:rPr>
          <w:rFonts w:ascii="Times New Roman" w:hAnsi="Times New Roman" w:cs="Times New Roman"/>
          <w:sz w:val="24"/>
          <w:szCs w:val="24"/>
        </w:rPr>
        <w:t>Schrieffer</w:t>
      </w:r>
      <w:r w:rsidRPr="00A71344">
        <w:rPr>
          <w:rFonts w:ascii="Times New Roman" w:hAnsi="Times New Roman" w:cs="Times New Roman"/>
          <w:sz w:val="24"/>
          <w:szCs w:val="24"/>
        </w:rPr>
        <w:t xml:space="preserve"> formulated the microscopic theory of superconductivity which is known as the </w:t>
      </w:r>
      <w:smartTag w:uri="urn:schemas-microsoft-com:office:smarttags" w:element="stockticker">
        <w:r w:rsidRPr="00A71344">
          <w:rPr>
            <w:rFonts w:ascii="Times New Roman" w:hAnsi="Times New Roman" w:cs="Times New Roman"/>
            <w:sz w:val="24"/>
            <w:szCs w:val="24"/>
          </w:rPr>
          <w:t>BCS</w:t>
        </w:r>
      </w:smartTag>
      <w:r w:rsidRPr="00A71344">
        <w:rPr>
          <w:rFonts w:ascii="Times New Roman" w:hAnsi="Times New Roman" w:cs="Times New Roman"/>
          <w:sz w:val="24"/>
          <w:szCs w:val="24"/>
        </w:rPr>
        <w:t xml:space="preserve"> theory </w:t>
      </w:r>
      <w:r w:rsidRPr="00C55FB3">
        <w:rPr>
          <w:rFonts w:ascii="Times New Roman" w:hAnsi="Times New Roman" w:cs="Times New Roman"/>
          <w:sz w:val="24"/>
          <w:szCs w:val="24"/>
        </w:rPr>
        <w:t>[</w:t>
      </w:r>
      <w:r w:rsidR="00B822BD" w:rsidRPr="00A40315">
        <w:rPr>
          <w:rFonts w:ascii="Times New Roman" w:hAnsi="Times New Roman" w:cs="Times New Roman"/>
          <w:sz w:val="24"/>
          <w:szCs w:val="24"/>
        </w:rPr>
        <w:t>4</w:t>
      </w:r>
      <w:r w:rsidRPr="00C55FB3">
        <w:rPr>
          <w:rFonts w:ascii="Times New Roman" w:hAnsi="Times New Roman" w:cs="Times New Roman"/>
          <w:sz w:val="24"/>
          <w:szCs w:val="24"/>
        </w:rPr>
        <w:t xml:space="preserve">]. </w:t>
      </w:r>
      <w:r w:rsidRPr="00A71344">
        <w:rPr>
          <w:rFonts w:ascii="Times New Roman" w:hAnsi="Times New Roman" w:cs="Times New Roman"/>
          <w:sz w:val="24"/>
          <w:szCs w:val="24"/>
        </w:rPr>
        <w:t>The theory asserts</w:t>
      </w:r>
      <w:r w:rsidR="00BC252C">
        <w:rPr>
          <w:rFonts w:ascii="Times New Roman" w:hAnsi="Times New Roman" w:cs="Times New Roman"/>
          <w:sz w:val="24"/>
          <w:szCs w:val="24"/>
        </w:rPr>
        <w:t xml:space="preserve"> that, as electrons pass via</w:t>
      </w:r>
      <w:r w:rsidRPr="00A71344">
        <w:rPr>
          <w:rFonts w:ascii="Times New Roman" w:hAnsi="Times New Roman" w:cs="Times New Roman"/>
          <w:sz w:val="24"/>
          <w:szCs w:val="24"/>
        </w:rPr>
        <w:t xml:space="preserve"> a crystal lattice, the lattice deforms inward towards the electrons generating </w:t>
      </w:r>
      <w:r w:rsidRPr="00A71344">
        <w:rPr>
          <w:rFonts w:ascii="Times New Roman" w:hAnsi="Times New Roman" w:cs="Times New Roman"/>
          <w:sz w:val="24"/>
          <w:szCs w:val="24"/>
        </w:rPr>
        <w:lastRenderedPageBreak/>
        <w:t xml:space="preserve">sound packets known as phonons. These phonons produce a trough of positive charge in the area of deformation that assists </w:t>
      </w:r>
      <w:r w:rsidR="005916D2" w:rsidRPr="00A71344">
        <w:rPr>
          <w:rFonts w:ascii="Times New Roman" w:hAnsi="Times New Roman" w:cs="Times New Roman"/>
          <w:sz w:val="24"/>
          <w:szCs w:val="24"/>
        </w:rPr>
        <w:t>subs equate</w:t>
      </w:r>
      <w:r w:rsidR="00697B6B">
        <w:rPr>
          <w:rFonts w:ascii="Times New Roman" w:hAnsi="Times New Roman" w:cs="Times New Roman"/>
          <w:sz w:val="24"/>
          <w:szCs w:val="24"/>
        </w:rPr>
        <w:t xml:space="preserve"> electrons in passing v</w:t>
      </w:r>
      <w:r w:rsidR="00370E33">
        <w:rPr>
          <w:rFonts w:ascii="Times New Roman" w:hAnsi="Times New Roman" w:cs="Times New Roman"/>
          <w:sz w:val="24"/>
          <w:szCs w:val="24"/>
        </w:rPr>
        <w:t>ia</w:t>
      </w:r>
      <w:r w:rsidRPr="00A71344">
        <w:rPr>
          <w:rFonts w:ascii="Times New Roman" w:hAnsi="Times New Roman" w:cs="Times New Roman"/>
          <w:sz w:val="24"/>
          <w:szCs w:val="24"/>
        </w:rPr>
        <w:t xml:space="preserve"> the same region in a process known as phonon-mediated coupling. The </w:t>
      </w:r>
      <w:smartTag w:uri="urn:schemas-microsoft-com:office:smarttags" w:element="stockticker">
        <w:r w:rsidRPr="00A71344">
          <w:rPr>
            <w:rFonts w:ascii="Times New Roman" w:hAnsi="Times New Roman" w:cs="Times New Roman"/>
            <w:sz w:val="24"/>
            <w:szCs w:val="24"/>
          </w:rPr>
          <w:t>BCS</w:t>
        </w:r>
      </w:smartTag>
      <w:r w:rsidRPr="00A71344">
        <w:rPr>
          <w:rFonts w:ascii="Times New Roman" w:hAnsi="Times New Roman" w:cs="Times New Roman"/>
          <w:sz w:val="24"/>
          <w:szCs w:val="24"/>
        </w:rPr>
        <w:t xml:space="preserve"> theory is a microscopic theoretical frame work for treating a fermions system in which an effective attractive interaction brings about a phase </w:t>
      </w:r>
      <w:r w:rsidR="005916D2" w:rsidRPr="00A71344">
        <w:rPr>
          <w:rFonts w:ascii="Times New Roman" w:hAnsi="Times New Roman" w:cs="Times New Roman"/>
          <w:sz w:val="24"/>
          <w:szCs w:val="24"/>
        </w:rPr>
        <w:t>cohere</w:t>
      </w:r>
      <w:r w:rsidRPr="00A71344">
        <w:rPr>
          <w:rFonts w:ascii="Times New Roman" w:hAnsi="Times New Roman" w:cs="Times New Roman"/>
          <w:sz w:val="24"/>
          <w:szCs w:val="24"/>
        </w:rPr>
        <w:t xml:space="preserve"> pair condensate with strong spatial overlap of fermions pair. It also deals with the formation of correlated pairs in relation to the achievement of the </w:t>
      </w:r>
      <w:r w:rsidR="005916D2" w:rsidRPr="00A71344">
        <w:rPr>
          <w:rFonts w:ascii="Times New Roman" w:hAnsi="Times New Roman" w:cs="Times New Roman"/>
          <w:sz w:val="24"/>
          <w:szCs w:val="24"/>
        </w:rPr>
        <w:t>lowest</w:t>
      </w:r>
      <w:r w:rsidRPr="00A71344">
        <w:rPr>
          <w:rFonts w:ascii="Times New Roman" w:hAnsi="Times New Roman" w:cs="Times New Roman"/>
          <w:sz w:val="24"/>
          <w:szCs w:val="24"/>
        </w:rPr>
        <w:t xml:space="preserve"> state of energy of the crystal. The theory conforms superconductors known as conventional superconductors. In many superconductors, the attractive interaction between electrons (necessary for pairing) is brought in directly by the interaction between the electrons and the vibrating </w:t>
      </w:r>
      <w:r w:rsidR="005916D2" w:rsidRPr="00A71344">
        <w:rPr>
          <w:rFonts w:ascii="Times New Roman" w:hAnsi="Times New Roman" w:cs="Times New Roman"/>
          <w:sz w:val="24"/>
          <w:szCs w:val="24"/>
        </w:rPr>
        <w:t>create</w:t>
      </w:r>
      <w:r w:rsidRPr="00A71344">
        <w:rPr>
          <w:rFonts w:ascii="Times New Roman" w:hAnsi="Times New Roman" w:cs="Times New Roman"/>
          <w:sz w:val="24"/>
          <w:szCs w:val="24"/>
        </w:rPr>
        <w:t xml:space="preserve"> </w:t>
      </w:r>
      <w:r w:rsidR="005916D2" w:rsidRPr="00A71344">
        <w:rPr>
          <w:rFonts w:ascii="Times New Roman" w:hAnsi="Times New Roman" w:cs="Times New Roman"/>
          <w:sz w:val="24"/>
          <w:szCs w:val="24"/>
        </w:rPr>
        <w:t>lattice</w:t>
      </w:r>
      <w:r w:rsidRPr="00A71344">
        <w:rPr>
          <w:rFonts w:ascii="Times New Roman" w:hAnsi="Times New Roman" w:cs="Times New Roman"/>
          <w:sz w:val="24"/>
          <w:szCs w:val="24"/>
        </w:rPr>
        <w:t xml:space="preserve"> and the (the phonons). The basic principle of the </w:t>
      </w:r>
      <w:smartTag w:uri="urn:schemas-microsoft-com:office:smarttags" w:element="stockticker">
        <w:r w:rsidRPr="00A71344">
          <w:rPr>
            <w:rFonts w:ascii="Times New Roman" w:hAnsi="Times New Roman" w:cs="Times New Roman"/>
            <w:sz w:val="24"/>
            <w:szCs w:val="24"/>
          </w:rPr>
          <w:t>BCS</w:t>
        </w:r>
      </w:smartTag>
      <w:r w:rsidRPr="00A71344">
        <w:rPr>
          <w:rFonts w:ascii="Times New Roman" w:hAnsi="Times New Roman" w:cs="Times New Roman"/>
          <w:sz w:val="24"/>
          <w:szCs w:val="24"/>
        </w:rPr>
        <w:t xml:space="preserve"> theory is that, electrons (fermions) </w:t>
      </w:r>
      <w:r w:rsidR="005916D2" w:rsidRPr="00A71344">
        <w:rPr>
          <w:rFonts w:ascii="Times New Roman" w:hAnsi="Times New Roman" w:cs="Times New Roman"/>
          <w:sz w:val="24"/>
          <w:szCs w:val="24"/>
        </w:rPr>
        <w:t xml:space="preserve">pair </w:t>
      </w:r>
      <w:r w:rsidRPr="00A71344">
        <w:rPr>
          <w:rFonts w:ascii="Times New Roman" w:hAnsi="Times New Roman" w:cs="Times New Roman"/>
          <w:sz w:val="24"/>
          <w:szCs w:val="24"/>
        </w:rPr>
        <w:t xml:space="preserve">up via phonon coupling and the pairs (bosons) </w:t>
      </w:r>
      <w:r w:rsidR="005916D2" w:rsidRPr="00A71344">
        <w:rPr>
          <w:rFonts w:ascii="Times New Roman" w:hAnsi="Times New Roman" w:cs="Times New Roman"/>
          <w:sz w:val="24"/>
          <w:szCs w:val="24"/>
        </w:rPr>
        <w:t>condos</w:t>
      </w:r>
      <w:r w:rsidRPr="00A71344">
        <w:rPr>
          <w:rFonts w:ascii="Times New Roman" w:hAnsi="Times New Roman" w:cs="Times New Roman"/>
          <w:sz w:val="24"/>
          <w:szCs w:val="24"/>
        </w:rPr>
        <w:t xml:space="preserve"> in to a single microscopic </w:t>
      </w:r>
      <w:r w:rsidR="005916D2" w:rsidRPr="00A71344">
        <w:rPr>
          <w:rFonts w:ascii="Times New Roman" w:hAnsi="Times New Roman" w:cs="Times New Roman"/>
          <w:sz w:val="24"/>
          <w:szCs w:val="24"/>
        </w:rPr>
        <w:t>quantum</w:t>
      </w:r>
      <w:r w:rsidRPr="00A71344">
        <w:rPr>
          <w:rFonts w:ascii="Times New Roman" w:hAnsi="Times New Roman" w:cs="Times New Roman"/>
          <w:sz w:val="24"/>
          <w:szCs w:val="24"/>
        </w:rPr>
        <w:t xml:space="preserve"> state and travel together cooperatively and coherently through the crystal lattice without scattering </w:t>
      </w:r>
      <w:r w:rsidRPr="00A40315">
        <w:rPr>
          <w:rFonts w:ascii="Times New Roman" w:hAnsi="Times New Roman" w:cs="Times New Roman"/>
          <w:sz w:val="24"/>
          <w:szCs w:val="24"/>
        </w:rPr>
        <w:t>[</w:t>
      </w:r>
      <w:r w:rsidR="00B822BD" w:rsidRPr="00A40315">
        <w:rPr>
          <w:rFonts w:ascii="Times New Roman" w:hAnsi="Times New Roman" w:cs="Times New Roman"/>
          <w:sz w:val="24"/>
          <w:szCs w:val="24"/>
        </w:rPr>
        <w:t>5</w:t>
      </w:r>
      <w:r w:rsidRPr="00A40315">
        <w:rPr>
          <w:rFonts w:ascii="Times New Roman" w:hAnsi="Times New Roman" w:cs="Times New Roman"/>
          <w:sz w:val="24"/>
          <w:szCs w:val="24"/>
        </w:rPr>
        <w:t>].</w:t>
      </w:r>
      <w:r w:rsidRPr="00A71344">
        <w:rPr>
          <w:rFonts w:ascii="Times New Roman" w:hAnsi="Times New Roman" w:cs="Times New Roman"/>
          <w:sz w:val="24"/>
          <w:szCs w:val="24"/>
        </w:rPr>
        <w:t>It is well known that, electrical résistance arises by scatter</w:t>
      </w:r>
      <w:r w:rsidR="005916D2" w:rsidRPr="00A71344">
        <w:rPr>
          <w:rFonts w:ascii="Times New Roman" w:hAnsi="Times New Roman" w:cs="Times New Roman"/>
          <w:sz w:val="24"/>
          <w:szCs w:val="24"/>
        </w:rPr>
        <w:t xml:space="preserve">ing of electrons due to defects </w:t>
      </w:r>
      <w:r w:rsidR="00550EDF" w:rsidRPr="00A71344">
        <w:rPr>
          <w:rFonts w:ascii="Times New Roman" w:hAnsi="Times New Roman" w:cs="Times New Roman"/>
          <w:sz w:val="24"/>
          <w:szCs w:val="24"/>
        </w:rPr>
        <w:t>impurities, thermal</w:t>
      </w:r>
      <w:r w:rsidRPr="00A71344">
        <w:rPr>
          <w:rFonts w:ascii="Times New Roman" w:hAnsi="Times New Roman" w:cs="Times New Roman"/>
          <w:sz w:val="24"/>
          <w:szCs w:val="24"/>
        </w:rPr>
        <w:t xml:space="preserve"> vibrations in a crystal lattice of a conductor.</w:t>
      </w:r>
    </w:p>
    <w:p w:rsidR="00685B0C" w:rsidRPr="00685B0C" w:rsidRDefault="00685B0C" w:rsidP="00024051">
      <w:pPr>
        <w:tabs>
          <w:tab w:val="left" w:pos="810"/>
        </w:tabs>
        <w:spacing w:line="480" w:lineRule="auto"/>
        <w:jc w:val="center"/>
        <w:rPr>
          <w:rFonts w:ascii="Times New Roman" w:hAnsi="Times New Roman" w:cs="Times New Roman"/>
          <w:noProof/>
        </w:rPr>
      </w:pPr>
      <w:r>
        <w:rPr>
          <w:rFonts w:ascii="Times New Roman" w:hAnsi="Times New Roman" w:cs="Times New Roman"/>
          <w:noProof/>
        </w:rPr>
        <w:drawing>
          <wp:inline distT="0" distB="0" distL="0" distR="0" wp14:anchorId="414B55EF" wp14:editId="022C8513">
            <wp:extent cx="3255350" cy="2369489"/>
            <wp:effectExtent l="0" t="0" r="254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255350" cy="2369489"/>
                    </a:xfrm>
                    <a:prstGeom prst="rect">
                      <a:avLst/>
                    </a:prstGeom>
                    <a:noFill/>
                    <a:ln>
                      <a:noFill/>
                    </a:ln>
                  </pic:spPr>
                </pic:pic>
              </a:graphicData>
            </a:graphic>
          </wp:inline>
        </w:drawing>
      </w:r>
    </w:p>
    <w:p w:rsidR="00987877" w:rsidRPr="00360D42" w:rsidRDefault="0066755E" w:rsidP="00360D42">
      <w:pPr>
        <w:spacing w:line="480" w:lineRule="auto"/>
        <w:jc w:val="center"/>
        <w:rPr>
          <w:rFonts w:ascii="Times New Roman" w:hAnsi="Times New Roman" w:cs="Times New Roman"/>
        </w:rPr>
      </w:pPr>
      <w:bookmarkStart w:id="18" w:name="_Toc11589692"/>
      <w:r w:rsidRPr="00360D42">
        <w:rPr>
          <w:rFonts w:ascii="Times New Roman" w:hAnsi="Times New Roman" w:cs="Times New Roman"/>
        </w:rPr>
        <w:t>Figure</w:t>
      </w:r>
      <w:r w:rsidR="00360D42">
        <w:rPr>
          <w:rFonts w:ascii="Times New Roman" w:hAnsi="Times New Roman" w:cs="Times New Roman"/>
        </w:rPr>
        <w:t xml:space="preserve"> 1.</w:t>
      </w:r>
      <w:r w:rsidR="001830C1" w:rsidRPr="00360D42">
        <w:rPr>
          <w:rFonts w:ascii="Times New Roman" w:hAnsi="Times New Roman" w:cs="Times New Roman"/>
        </w:rPr>
        <w:fldChar w:fldCharType="begin"/>
      </w:r>
      <w:r w:rsidR="001830C1" w:rsidRPr="00360D42">
        <w:rPr>
          <w:rFonts w:ascii="Times New Roman" w:hAnsi="Times New Roman" w:cs="Times New Roman"/>
        </w:rPr>
        <w:instrText xml:space="preserve"> SEQ FIGURE_1. \* ARABIC </w:instrText>
      </w:r>
      <w:r w:rsidR="001830C1" w:rsidRPr="00360D42">
        <w:rPr>
          <w:rFonts w:ascii="Times New Roman" w:hAnsi="Times New Roman" w:cs="Times New Roman"/>
        </w:rPr>
        <w:fldChar w:fldCharType="separate"/>
      </w:r>
      <w:r w:rsidR="00842D35">
        <w:rPr>
          <w:rFonts w:ascii="Times New Roman" w:hAnsi="Times New Roman" w:cs="Times New Roman"/>
          <w:noProof/>
        </w:rPr>
        <w:t>3</w:t>
      </w:r>
      <w:r w:rsidR="001830C1" w:rsidRPr="00360D42">
        <w:rPr>
          <w:rFonts w:ascii="Times New Roman" w:hAnsi="Times New Roman" w:cs="Times New Roman"/>
        </w:rPr>
        <w:fldChar w:fldCharType="end"/>
      </w:r>
      <w:r w:rsidR="008B707F">
        <w:rPr>
          <w:rFonts w:ascii="Times New Roman" w:hAnsi="Times New Roman" w:cs="Times New Roman"/>
        </w:rPr>
        <w:t>.</w:t>
      </w:r>
      <w:r w:rsidR="00E64BBC" w:rsidRPr="00360D42">
        <w:rPr>
          <w:rFonts w:ascii="Times New Roman" w:hAnsi="Times New Roman" w:cs="Times New Roman"/>
        </w:rPr>
        <w:t xml:space="preserve"> </w:t>
      </w:r>
      <w:r w:rsidR="006F6EC4">
        <w:rPr>
          <w:rFonts w:ascii="Times New Roman" w:hAnsi="Times New Roman" w:cs="Times New Roman"/>
        </w:rPr>
        <w:t>Formation of Cooper Pairs: a</w:t>
      </w:r>
      <w:r w:rsidR="00E64BBC" w:rsidRPr="00360D42">
        <w:rPr>
          <w:rFonts w:ascii="Times New Roman" w:hAnsi="Times New Roman" w:cs="Times New Roman"/>
        </w:rPr>
        <w:t xml:space="preserve"> schematic diagram of an electron polarizing a positive ion in its vicinity to create an attractive potential for a second electron to form a Cooper pair</w:t>
      </w:r>
      <w:r w:rsidR="006F6EC4">
        <w:rPr>
          <w:rFonts w:ascii="Times New Roman" w:hAnsi="Times New Roman" w:cs="Times New Roman"/>
        </w:rPr>
        <w:t xml:space="preserve"> [4]</w:t>
      </w:r>
      <w:r w:rsidR="00E64BBC" w:rsidRPr="00360D42">
        <w:rPr>
          <w:rFonts w:ascii="Times New Roman" w:hAnsi="Times New Roman" w:cs="Times New Roman"/>
        </w:rPr>
        <w:t>.</w:t>
      </w:r>
      <w:bookmarkEnd w:id="18"/>
    </w:p>
    <w:p w:rsidR="00BE7B76" w:rsidRPr="00A71344" w:rsidRDefault="00022049" w:rsidP="00024051">
      <w:pPr>
        <w:tabs>
          <w:tab w:val="left" w:pos="810"/>
        </w:tabs>
        <w:spacing w:line="480" w:lineRule="auto"/>
        <w:ind w:left="-180"/>
        <w:jc w:val="both"/>
        <w:rPr>
          <w:rFonts w:ascii="Times New Roman" w:hAnsi="Times New Roman" w:cs="Times New Roman"/>
          <w:b/>
          <w:sz w:val="24"/>
          <w:szCs w:val="24"/>
        </w:rPr>
      </w:pPr>
      <w:r w:rsidRPr="00A71344">
        <w:rPr>
          <w:rFonts w:ascii="Times New Roman" w:hAnsi="Times New Roman" w:cs="Times New Roman"/>
          <w:sz w:val="24"/>
          <w:szCs w:val="24"/>
        </w:rPr>
        <w:lastRenderedPageBreak/>
        <w:t>However, a net attraction is achieved when the electrons interact with each other via the motion of the crystal lattice as the lattice structure is momentarily deformed by a passing electron as shown i</w:t>
      </w:r>
      <w:r w:rsidR="00056261" w:rsidRPr="00A71344">
        <w:rPr>
          <w:rFonts w:ascii="Times New Roman" w:hAnsi="Times New Roman" w:cs="Times New Roman"/>
          <w:sz w:val="24"/>
          <w:szCs w:val="24"/>
        </w:rPr>
        <w:t>n figure (1.3</w:t>
      </w:r>
      <w:r w:rsidRPr="00A71344">
        <w:rPr>
          <w:rFonts w:ascii="Times New Roman" w:hAnsi="Times New Roman" w:cs="Times New Roman"/>
          <w:sz w:val="24"/>
          <w:szCs w:val="24"/>
        </w:rPr>
        <w:t>).</w:t>
      </w:r>
      <w:r w:rsidR="00E64BBC">
        <w:rPr>
          <w:rFonts w:ascii="Times New Roman" w:hAnsi="Times New Roman" w:cs="Times New Roman"/>
          <w:sz w:val="24"/>
          <w:szCs w:val="24"/>
        </w:rPr>
        <w:t xml:space="preserve"> </w:t>
      </w:r>
      <w:r w:rsidRPr="00A71344">
        <w:rPr>
          <w:rFonts w:ascii="Times New Roman" w:hAnsi="Times New Roman" w:cs="Times New Roman"/>
          <w:sz w:val="24"/>
          <w:szCs w:val="24"/>
        </w:rPr>
        <w:t xml:space="preserve">The passage of electron 1 causes </w:t>
      </w:r>
      <w:r w:rsidR="00BE1C81">
        <w:rPr>
          <w:rFonts w:ascii="Times New Roman" w:hAnsi="Times New Roman" w:cs="Times New Roman"/>
          <w:sz w:val="24"/>
          <w:szCs w:val="24"/>
        </w:rPr>
        <w:t>nearby ions</w:t>
      </w:r>
      <w:r w:rsidRPr="00A71344">
        <w:rPr>
          <w:rFonts w:ascii="Times New Roman" w:hAnsi="Times New Roman" w:cs="Times New Roman"/>
          <w:sz w:val="24"/>
          <w:szCs w:val="24"/>
        </w:rPr>
        <w:t xml:space="preserve"> to move inward toward the electron, resulting i</w:t>
      </w:r>
      <w:r w:rsidR="00056261" w:rsidRPr="00A71344">
        <w:rPr>
          <w:rFonts w:ascii="Times New Roman" w:hAnsi="Times New Roman" w:cs="Times New Roman"/>
          <w:sz w:val="24"/>
          <w:szCs w:val="24"/>
        </w:rPr>
        <w:t xml:space="preserve">n a </w:t>
      </w:r>
      <w:r w:rsidRPr="00A71344">
        <w:rPr>
          <w:rFonts w:ascii="Times New Roman" w:hAnsi="Times New Roman" w:cs="Times New Roman"/>
          <w:sz w:val="24"/>
          <w:szCs w:val="24"/>
        </w:rPr>
        <w:t>slight increase in the concentration of positive charge</w:t>
      </w:r>
      <w:r w:rsidR="00E64BBC">
        <w:rPr>
          <w:rFonts w:ascii="Times New Roman" w:hAnsi="Times New Roman" w:cs="Times New Roman"/>
          <w:sz w:val="24"/>
          <w:szCs w:val="24"/>
        </w:rPr>
        <w:t>s</w:t>
      </w:r>
      <w:r w:rsidRPr="00A71344">
        <w:rPr>
          <w:rFonts w:ascii="Times New Roman" w:hAnsi="Times New Roman" w:cs="Times New Roman"/>
          <w:sz w:val="24"/>
          <w:szCs w:val="24"/>
        </w:rPr>
        <w:t xml:space="preserve"> </w:t>
      </w:r>
      <w:r w:rsidR="00056261" w:rsidRPr="00A71344">
        <w:rPr>
          <w:rFonts w:ascii="Times New Roman" w:hAnsi="Times New Roman" w:cs="Times New Roman"/>
          <w:sz w:val="24"/>
          <w:szCs w:val="24"/>
        </w:rPr>
        <w:t xml:space="preserve">in </w:t>
      </w:r>
      <w:r w:rsidR="00E64BBC">
        <w:rPr>
          <w:rFonts w:ascii="Times New Roman" w:hAnsi="Times New Roman" w:cs="Times New Roman"/>
          <w:sz w:val="24"/>
          <w:szCs w:val="24"/>
        </w:rPr>
        <w:t>the</w:t>
      </w:r>
      <w:r w:rsidR="00056261" w:rsidRPr="00A71344">
        <w:rPr>
          <w:rFonts w:ascii="Times New Roman" w:hAnsi="Times New Roman" w:cs="Times New Roman"/>
          <w:sz w:val="24"/>
          <w:szCs w:val="24"/>
        </w:rPr>
        <w:t xml:space="preserve"> region. When electron</w:t>
      </w:r>
      <w:r w:rsidRPr="00A71344">
        <w:rPr>
          <w:rFonts w:ascii="Times New Roman" w:hAnsi="Times New Roman" w:cs="Times New Roman"/>
          <w:sz w:val="24"/>
          <w:szCs w:val="24"/>
        </w:rPr>
        <w:t xml:space="preserve"> 2 (the second electron to form the Cooper pair), appr</w:t>
      </w:r>
      <w:r w:rsidR="00056261" w:rsidRPr="00A71344">
        <w:rPr>
          <w:rFonts w:ascii="Times New Roman" w:hAnsi="Times New Roman" w:cs="Times New Roman"/>
          <w:sz w:val="24"/>
          <w:szCs w:val="24"/>
        </w:rPr>
        <w:t>oach</w:t>
      </w:r>
      <w:r w:rsidR="00E64BBC">
        <w:rPr>
          <w:rFonts w:ascii="Times New Roman" w:hAnsi="Times New Roman" w:cs="Times New Roman"/>
          <w:sz w:val="24"/>
          <w:szCs w:val="24"/>
        </w:rPr>
        <w:t>es</w:t>
      </w:r>
      <w:r w:rsidR="00056261" w:rsidRPr="00A71344">
        <w:rPr>
          <w:rFonts w:ascii="Times New Roman" w:hAnsi="Times New Roman" w:cs="Times New Roman"/>
          <w:sz w:val="24"/>
          <w:szCs w:val="24"/>
        </w:rPr>
        <w:t xml:space="preserve"> before the ions have had </w:t>
      </w:r>
      <w:r w:rsidRPr="00A71344">
        <w:rPr>
          <w:rFonts w:ascii="Times New Roman" w:hAnsi="Times New Roman" w:cs="Times New Roman"/>
          <w:sz w:val="24"/>
          <w:szCs w:val="24"/>
        </w:rPr>
        <w:t xml:space="preserve">a chance to return to their </w:t>
      </w:r>
      <w:r w:rsidR="00E64BBC">
        <w:rPr>
          <w:rFonts w:ascii="Times New Roman" w:hAnsi="Times New Roman" w:cs="Times New Roman"/>
          <w:sz w:val="24"/>
          <w:szCs w:val="24"/>
        </w:rPr>
        <w:t xml:space="preserve">original </w:t>
      </w:r>
      <w:r w:rsidRPr="00A71344">
        <w:rPr>
          <w:rFonts w:ascii="Times New Roman" w:hAnsi="Times New Roman" w:cs="Times New Roman"/>
          <w:sz w:val="24"/>
          <w:szCs w:val="24"/>
        </w:rPr>
        <w:t>positions, it will be attracted to the d</w:t>
      </w:r>
      <w:r w:rsidR="00056261" w:rsidRPr="00A71344">
        <w:rPr>
          <w:rFonts w:ascii="Times New Roman" w:hAnsi="Times New Roman" w:cs="Times New Roman"/>
          <w:sz w:val="24"/>
          <w:szCs w:val="24"/>
        </w:rPr>
        <w:t xml:space="preserve">istorted </w:t>
      </w:r>
      <w:r w:rsidRPr="00A71344">
        <w:rPr>
          <w:rFonts w:ascii="Times New Roman" w:hAnsi="Times New Roman" w:cs="Times New Roman"/>
          <w:sz w:val="24"/>
          <w:szCs w:val="24"/>
        </w:rPr>
        <w:t>(positively charged) region. The net effect is a we</w:t>
      </w:r>
      <w:r w:rsidR="00056261" w:rsidRPr="00A71344">
        <w:rPr>
          <w:rFonts w:ascii="Times New Roman" w:hAnsi="Times New Roman" w:cs="Times New Roman"/>
          <w:sz w:val="24"/>
          <w:szCs w:val="24"/>
        </w:rPr>
        <w:t xml:space="preserve">ak attractive force between the </w:t>
      </w:r>
      <w:r w:rsidR="00E64BBC">
        <w:rPr>
          <w:rFonts w:ascii="Times New Roman" w:hAnsi="Times New Roman" w:cs="Times New Roman"/>
          <w:sz w:val="24"/>
          <w:szCs w:val="24"/>
        </w:rPr>
        <w:t>two electrons (C</w:t>
      </w:r>
      <w:r w:rsidRPr="00A71344">
        <w:rPr>
          <w:rFonts w:ascii="Times New Roman" w:hAnsi="Times New Roman" w:cs="Times New Roman"/>
          <w:sz w:val="24"/>
          <w:szCs w:val="24"/>
        </w:rPr>
        <w:t>ooper pairs). It can be said that t</w:t>
      </w:r>
      <w:r w:rsidR="00056261" w:rsidRPr="00A71344">
        <w:rPr>
          <w:rFonts w:ascii="Times New Roman" w:hAnsi="Times New Roman" w:cs="Times New Roman"/>
          <w:sz w:val="24"/>
          <w:szCs w:val="24"/>
        </w:rPr>
        <w:t xml:space="preserve">he attractive force between </w:t>
      </w:r>
      <w:r w:rsidR="00E64BBC">
        <w:rPr>
          <w:rFonts w:ascii="Times New Roman" w:hAnsi="Times New Roman" w:cs="Times New Roman"/>
          <w:sz w:val="24"/>
          <w:szCs w:val="24"/>
        </w:rPr>
        <w:t xml:space="preserve">the </w:t>
      </w:r>
      <w:r w:rsidR="00056261" w:rsidRPr="00A71344">
        <w:rPr>
          <w:rFonts w:ascii="Times New Roman" w:hAnsi="Times New Roman" w:cs="Times New Roman"/>
          <w:sz w:val="24"/>
          <w:szCs w:val="24"/>
        </w:rPr>
        <w:t xml:space="preserve">two </w:t>
      </w:r>
      <w:r w:rsidRPr="00A71344">
        <w:rPr>
          <w:rFonts w:ascii="Times New Roman" w:hAnsi="Times New Roman" w:cs="Times New Roman"/>
          <w:sz w:val="24"/>
          <w:szCs w:val="24"/>
        </w:rPr>
        <w:t>electrons is an electron-lattice-electron interaction (phonon mediated), w</w:t>
      </w:r>
      <w:r w:rsidR="00056261" w:rsidRPr="00A71344">
        <w:rPr>
          <w:rFonts w:ascii="Times New Roman" w:hAnsi="Times New Roman" w:cs="Times New Roman"/>
          <w:sz w:val="24"/>
          <w:szCs w:val="24"/>
        </w:rPr>
        <w:t xml:space="preserve">here </w:t>
      </w:r>
      <w:r w:rsidRPr="00A71344">
        <w:rPr>
          <w:rFonts w:ascii="Times New Roman" w:hAnsi="Times New Roman" w:cs="Times New Roman"/>
          <w:sz w:val="24"/>
          <w:szCs w:val="24"/>
        </w:rPr>
        <w:t>the crystal lattice serves as the mediator of the att</w:t>
      </w:r>
      <w:r w:rsidR="00056261" w:rsidRPr="00A71344">
        <w:rPr>
          <w:rFonts w:ascii="Times New Roman" w:hAnsi="Times New Roman" w:cs="Times New Roman"/>
          <w:sz w:val="24"/>
          <w:szCs w:val="24"/>
        </w:rPr>
        <w:t>ractive force</w:t>
      </w:r>
      <w:r w:rsidR="00E64BBC">
        <w:rPr>
          <w:rFonts w:ascii="Times New Roman" w:hAnsi="Times New Roman" w:cs="Times New Roman"/>
          <w:sz w:val="24"/>
          <w:szCs w:val="24"/>
        </w:rPr>
        <w:t xml:space="preserve"> in the formation of Cooper pairs</w:t>
      </w:r>
      <w:r w:rsidR="00056261" w:rsidRPr="00A71344">
        <w:rPr>
          <w:rFonts w:ascii="Times New Roman" w:hAnsi="Times New Roman" w:cs="Times New Roman"/>
          <w:sz w:val="24"/>
          <w:szCs w:val="24"/>
        </w:rPr>
        <w:t xml:space="preserve">. A Cooper pair in </w:t>
      </w:r>
      <w:r w:rsidR="007D2E9C" w:rsidRPr="00A71344">
        <w:rPr>
          <w:rFonts w:ascii="Times New Roman" w:hAnsi="Times New Roman" w:cs="Times New Roman"/>
          <w:sz w:val="24"/>
          <w:szCs w:val="24"/>
        </w:rPr>
        <w:t>a</w:t>
      </w:r>
      <w:r w:rsidRPr="00A71344">
        <w:rPr>
          <w:rFonts w:ascii="Times New Roman" w:hAnsi="Times New Roman" w:cs="Times New Roman"/>
          <w:sz w:val="24"/>
          <w:szCs w:val="24"/>
        </w:rPr>
        <w:t xml:space="preserve"> superconductor consists of two electrons having opposite momenta and </w:t>
      </w:r>
      <w:r w:rsidR="000C7AC1" w:rsidRPr="00A71344">
        <w:rPr>
          <w:rFonts w:ascii="Times New Roman" w:hAnsi="Times New Roman" w:cs="Times New Roman"/>
          <w:sz w:val="24"/>
          <w:szCs w:val="24"/>
        </w:rPr>
        <w:t>spin. Cooper</w:t>
      </w:r>
      <w:r w:rsidRPr="00A71344">
        <w:rPr>
          <w:rFonts w:ascii="Times New Roman" w:hAnsi="Times New Roman" w:cs="Times New Roman"/>
          <w:sz w:val="24"/>
          <w:szCs w:val="24"/>
        </w:rPr>
        <w:t xml:space="preserve"> pairs are formed in a shell of width of order k</w:t>
      </w:r>
      <w:r w:rsidRPr="00E64BBC">
        <w:rPr>
          <w:rFonts w:ascii="Times New Roman" w:hAnsi="Times New Roman" w:cs="Times New Roman"/>
          <w:sz w:val="24"/>
          <w:szCs w:val="24"/>
          <w:vertAlign w:val="subscript"/>
        </w:rPr>
        <w:t>B</w:t>
      </w:r>
      <w:r w:rsidRPr="00A71344">
        <w:rPr>
          <w:rFonts w:ascii="Times New Roman" w:hAnsi="Times New Roman" w:cs="Times New Roman"/>
          <w:sz w:val="24"/>
          <w:szCs w:val="24"/>
        </w:rPr>
        <w:t>T</w:t>
      </w:r>
      <w:r w:rsidR="00E64BBC" w:rsidRPr="008075D3">
        <w:rPr>
          <w:rFonts w:ascii="Times New Roman" w:hAnsi="Times New Roman" w:cs="Times New Roman"/>
          <w:sz w:val="24"/>
          <w:szCs w:val="24"/>
          <w:vertAlign w:val="subscript"/>
        </w:rPr>
        <w:t>C</w:t>
      </w:r>
      <w:r w:rsidR="00E64BBC">
        <w:rPr>
          <w:rFonts w:ascii="Times New Roman" w:hAnsi="Times New Roman" w:cs="Times New Roman"/>
          <w:sz w:val="24"/>
          <w:szCs w:val="24"/>
          <w:vertAlign w:val="subscript"/>
        </w:rPr>
        <w:t xml:space="preserve"> </w:t>
      </w:r>
      <w:r w:rsidRPr="00A71344">
        <w:rPr>
          <w:rFonts w:ascii="Times New Roman" w:hAnsi="Times New Roman" w:cs="Times New Roman"/>
          <w:sz w:val="24"/>
          <w:szCs w:val="24"/>
        </w:rPr>
        <w:t xml:space="preserve"> around the </w:t>
      </w:r>
      <w:r w:rsidR="002640FF" w:rsidRPr="00A71344">
        <w:rPr>
          <w:rFonts w:ascii="Times New Roman" w:hAnsi="Times New Roman" w:cs="Times New Roman"/>
          <w:sz w:val="24"/>
          <w:szCs w:val="24"/>
        </w:rPr>
        <w:t>Fermi</w:t>
      </w:r>
      <w:r w:rsidRPr="00A71344">
        <w:rPr>
          <w:rFonts w:ascii="Times New Roman" w:hAnsi="Times New Roman" w:cs="Times New Roman"/>
          <w:sz w:val="24"/>
          <w:szCs w:val="24"/>
        </w:rPr>
        <w:t xml:space="preserve"> </w:t>
      </w:r>
      <w:r w:rsidR="002640FF" w:rsidRPr="00A71344">
        <w:rPr>
          <w:rFonts w:ascii="Times New Roman" w:hAnsi="Times New Roman" w:cs="Times New Roman"/>
          <w:sz w:val="24"/>
          <w:szCs w:val="24"/>
        </w:rPr>
        <w:t>surface. Their</w:t>
      </w:r>
      <w:r w:rsidRPr="00A71344">
        <w:rPr>
          <w:rFonts w:ascii="Times New Roman" w:hAnsi="Times New Roman" w:cs="Times New Roman"/>
          <w:sz w:val="24"/>
          <w:szCs w:val="24"/>
        </w:rPr>
        <w:t xml:space="preserve"> radius is small as compared to the average d</w:t>
      </w:r>
      <w:r w:rsidR="000C7AC1" w:rsidRPr="00A71344">
        <w:rPr>
          <w:rFonts w:ascii="Times New Roman" w:hAnsi="Times New Roman" w:cs="Times New Roman"/>
          <w:sz w:val="24"/>
          <w:szCs w:val="24"/>
        </w:rPr>
        <w:t xml:space="preserve">istance between </w:t>
      </w:r>
      <w:r w:rsidR="00E64BBC">
        <w:rPr>
          <w:rFonts w:ascii="Times New Roman" w:hAnsi="Times New Roman" w:cs="Times New Roman"/>
          <w:sz w:val="24"/>
          <w:szCs w:val="24"/>
        </w:rPr>
        <w:t xml:space="preserve">the </w:t>
      </w:r>
      <w:r w:rsidR="00107BEC" w:rsidRPr="00A71344">
        <w:rPr>
          <w:rFonts w:ascii="Times New Roman" w:hAnsi="Times New Roman" w:cs="Times New Roman"/>
          <w:sz w:val="24"/>
          <w:szCs w:val="24"/>
        </w:rPr>
        <w:t>electrons hence</w:t>
      </w:r>
      <w:r w:rsidR="000C7AC1" w:rsidRPr="00A71344">
        <w:rPr>
          <w:rFonts w:ascii="Times New Roman" w:hAnsi="Times New Roman" w:cs="Times New Roman"/>
          <w:sz w:val="24"/>
          <w:szCs w:val="24"/>
        </w:rPr>
        <w:t xml:space="preserve"> </w:t>
      </w:r>
      <w:r w:rsidR="00E64BBC">
        <w:rPr>
          <w:rFonts w:ascii="Times New Roman" w:hAnsi="Times New Roman" w:cs="Times New Roman"/>
          <w:sz w:val="24"/>
          <w:szCs w:val="24"/>
        </w:rPr>
        <w:t>forming C</w:t>
      </w:r>
      <w:r w:rsidRPr="00A71344">
        <w:rPr>
          <w:rFonts w:ascii="Times New Roman" w:hAnsi="Times New Roman" w:cs="Times New Roman"/>
          <w:sz w:val="24"/>
          <w:szCs w:val="24"/>
        </w:rPr>
        <w:t>ooper pairs</w:t>
      </w:r>
      <w:r w:rsidR="00E64BBC">
        <w:rPr>
          <w:rFonts w:ascii="Times New Roman" w:hAnsi="Times New Roman" w:cs="Times New Roman"/>
          <w:sz w:val="24"/>
          <w:szCs w:val="24"/>
        </w:rPr>
        <w:t>.</w:t>
      </w:r>
      <w:r w:rsidR="000C7AC1" w:rsidRPr="00A71344">
        <w:rPr>
          <w:rFonts w:ascii="Times New Roman" w:hAnsi="Times New Roman" w:cs="Times New Roman"/>
          <w:sz w:val="24"/>
          <w:szCs w:val="24"/>
        </w:rPr>
        <w:t xml:space="preserve"> The </w:t>
      </w:r>
      <w:r w:rsidR="00313372" w:rsidRPr="00A71344">
        <w:rPr>
          <w:rFonts w:ascii="Times New Roman" w:hAnsi="Times New Roman" w:cs="Times New Roman"/>
          <w:sz w:val="24"/>
          <w:szCs w:val="24"/>
        </w:rPr>
        <w:t>very essential</w:t>
      </w:r>
      <w:r w:rsidR="000C7AC1" w:rsidRPr="00A71344">
        <w:rPr>
          <w:rFonts w:ascii="Times New Roman" w:hAnsi="Times New Roman" w:cs="Times New Roman"/>
          <w:sz w:val="24"/>
          <w:szCs w:val="24"/>
        </w:rPr>
        <w:t xml:space="preserve"> </w:t>
      </w:r>
      <w:r w:rsidRPr="00A71344">
        <w:rPr>
          <w:rFonts w:ascii="Times New Roman" w:hAnsi="Times New Roman" w:cs="Times New Roman"/>
          <w:sz w:val="24"/>
          <w:szCs w:val="24"/>
        </w:rPr>
        <w:t xml:space="preserve">feature </w:t>
      </w:r>
      <w:r w:rsidR="001A65CE" w:rsidRPr="00A71344">
        <w:rPr>
          <w:rFonts w:ascii="Times New Roman" w:hAnsi="Times New Roman" w:cs="Times New Roman"/>
          <w:sz w:val="24"/>
          <w:szCs w:val="24"/>
        </w:rPr>
        <w:t xml:space="preserve">of </w:t>
      </w:r>
      <w:r w:rsidR="001A65CE">
        <w:rPr>
          <w:rFonts w:ascii="Times New Roman" w:hAnsi="Times New Roman" w:cs="Times New Roman"/>
          <w:sz w:val="24"/>
          <w:szCs w:val="24"/>
        </w:rPr>
        <w:t>the</w:t>
      </w:r>
      <w:r w:rsidR="00E64BBC">
        <w:rPr>
          <w:rFonts w:ascii="Times New Roman" w:hAnsi="Times New Roman" w:cs="Times New Roman"/>
          <w:sz w:val="24"/>
          <w:szCs w:val="24"/>
        </w:rPr>
        <w:t xml:space="preserve"> BCS theory is that the C</w:t>
      </w:r>
      <w:r w:rsidRPr="00A71344">
        <w:rPr>
          <w:rFonts w:ascii="Times New Roman" w:hAnsi="Times New Roman" w:cs="Times New Roman"/>
          <w:sz w:val="24"/>
          <w:szCs w:val="24"/>
        </w:rPr>
        <w:t>ooper pairs once</w:t>
      </w:r>
      <w:r w:rsidR="000C7AC1" w:rsidRPr="00A71344">
        <w:rPr>
          <w:rFonts w:ascii="Times New Roman" w:hAnsi="Times New Roman" w:cs="Times New Roman"/>
          <w:sz w:val="24"/>
          <w:szCs w:val="24"/>
        </w:rPr>
        <w:t xml:space="preserve"> formed they will have the </w:t>
      </w:r>
      <w:r w:rsidR="00A179E3" w:rsidRPr="00A71344">
        <w:rPr>
          <w:rFonts w:ascii="Times New Roman" w:hAnsi="Times New Roman" w:cs="Times New Roman"/>
          <w:sz w:val="24"/>
          <w:szCs w:val="24"/>
        </w:rPr>
        <w:t>same wave</w:t>
      </w:r>
      <w:r w:rsidR="00E64BBC">
        <w:rPr>
          <w:rFonts w:ascii="Times New Roman" w:hAnsi="Times New Roman" w:cs="Times New Roman"/>
          <w:sz w:val="24"/>
          <w:szCs w:val="24"/>
        </w:rPr>
        <w:t xml:space="preserve"> function.</w:t>
      </w:r>
    </w:p>
    <w:p w:rsidR="00BE7B76" w:rsidRPr="00360D42" w:rsidRDefault="00024051" w:rsidP="00024051">
      <w:pPr>
        <w:pStyle w:val="Heading2"/>
        <w:ind w:left="-270"/>
      </w:pPr>
      <w:bookmarkStart w:id="19" w:name="_Toc452264733"/>
      <w:bookmarkStart w:id="20" w:name="_Toc152607906"/>
      <w:r w:rsidRPr="00360D42">
        <w:t xml:space="preserve">  </w:t>
      </w:r>
      <w:r w:rsidR="00BE7B76" w:rsidRPr="00360D42">
        <w:t>1.4</w:t>
      </w:r>
      <w:r w:rsidR="00E64BBC" w:rsidRPr="00360D42">
        <w:t>.</w:t>
      </w:r>
      <w:r w:rsidR="00BE7B76" w:rsidRPr="00360D42">
        <w:t xml:space="preserve"> </w:t>
      </w:r>
      <w:r w:rsidR="00E64BBC" w:rsidRPr="00360D42">
        <w:t>Cooper P</w:t>
      </w:r>
      <w:r w:rsidR="00BE7B76" w:rsidRPr="00360D42">
        <w:t>air</w:t>
      </w:r>
      <w:bookmarkEnd w:id="19"/>
      <w:bookmarkEnd w:id="20"/>
    </w:p>
    <w:p w:rsidR="00106A23" w:rsidRPr="00864DB9" w:rsidRDefault="00006826" w:rsidP="00024051">
      <w:pPr>
        <w:spacing w:line="480" w:lineRule="auto"/>
        <w:ind w:left="-180"/>
        <w:jc w:val="both"/>
        <w:rPr>
          <w:rFonts w:ascii="Times New Roman" w:hAnsi="Times New Roman" w:cs="Times New Roman"/>
          <w:sz w:val="24"/>
          <w:szCs w:val="24"/>
        </w:rPr>
      </w:pPr>
      <w:r w:rsidRPr="00A71344">
        <w:rPr>
          <w:rFonts w:ascii="Times New Roman" w:hAnsi="Times New Roman" w:cs="Times New Roman"/>
          <w:sz w:val="24"/>
          <w:szCs w:val="24"/>
        </w:rPr>
        <w:t xml:space="preserve">The BCS theory proposes that, the lattice </w:t>
      </w:r>
      <w:r w:rsidR="001812B3" w:rsidRPr="00A71344">
        <w:rPr>
          <w:rFonts w:ascii="Times New Roman" w:hAnsi="Times New Roman" w:cs="Times New Roman"/>
          <w:sz w:val="24"/>
          <w:szCs w:val="24"/>
        </w:rPr>
        <w:t>vibrations (phonons) are</w:t>
      </w:r>
      <w:r w:rsidRPr="00A71344">
        <w:rPr>
          <w:rFonts w:ascii="Times New Roman" w:hAnsi="Times New Roman" w:cs="Times New Roman"/>
          <w:sz w:val="24"/>
          <w:szCs w:val="24"/>
        </w:rPr>
        <w:t xml:space="preserve"> </w:t>
      </w:r>
      <w:r w:rsidR="00E64BBC">
        <w:rPr>
          <w:rFonts w:ascii="Times New Roman" w:hAnsi="Times New Roman" w:cs="Times New Roman"/>
          <w:sz w:val="24"/>
          <w:szCs w:val="24"/>
        </w:rPr>
        <w:t>the cause for the formation of C</w:t>
      </w:r>
      <w:r w:rsidRPr="00A71344">
        <w:rPr>
          <w:rFonts w:ascii="Times New Roman" w:hAnsi="Times New Roman" w:cs="Times New Roman"/>
          <w:sz w:val="24"/>
          <w:szCs w:val="24"/>
        </w:rPr>
        <w:t xml:space="preserve">ooper </w:t>
      </w:r>
      <w:r w:rsidR="004127DF" w:rsidRPr="00A71344">
        <w:rPr>
          <w:rFonts w:ascii="Times New Roman" w:hAnsi="Times New Roman" w:cs="Times New Roman"/>
          <w:sz w:val="24"/>
          <w:szCs w:val="24"/>
        </w:rPr>
        <w:t xml:space="preserve">pairs </w:t>
      </w:r>
      <w:r w:rsidR="004127DF">
        <w:rPr>
          <w:rFonts w:ascii="Times New Roman" w:hAnsi="Times New Roman" w:cs="Times New Roman"/>
          <w:sz w:val="24"/>
          <w:szCs w:val="24"/>
        </w:rPr>
        <w:t>in</w:t>
      </w:r>
      <w:r w:rsidR="00E64BBC">
        <w:rPr>
          <w:rFonts w:ascii="Times New Roman" w:hAnsi="Times New Roman" w:cs="Times New Roman"/>
          <w:sz w:val="24"/>
          <w:szCs w:val="24"/>
        </w:rPr>
        <w:t xml:space="preserve"> conventional superconductors </w:t>
      </w:r>
      <w:r w:rsidRPr="00A71344">
        <w:rPr>
          <w:rFonts w:ascii="Times New Roman" w:hAnsi="Times New Roman" w:cs="Times New Roman"/>
          <w:sz w:val="24"/>
          <w:szCs w:val="24"/>
        </w:rPr>
        <w:t xml:space="preserve">and </w:t>
      </w:r>
      <w:r w:rsidR="00E64BBC">
        <w:rPr>
          <w:rFonts w:ascii="Times New Roman" w:hAnsi="Times New Roman" w:cs="Times New Roman"/>
          <w:sz w:val="24"/>
          <w:szCs w:val="24"/>
        </w:rPr>
        <w:t xml:space="preserve">is </w:t>
      </w:r>
      <w:r w:rsidRPr="00A71344">
        <w:rPr>
          <w:rFonts w:ascii="Times New Roman" w:hAnsi="Times New Roman" w:cs="Times New Roman"/>
          <w:sz w:val="24"/>
          <w:szCs w:val="24"/>
        </w:rPr>
        <w:t xml:space="preserve">stated as follows. When an electron passes by positively charged </w:t>
      </w:r>
      <w:r w:rsidR="002B78AE" w:rsidRPr="00A71344">
        <w:rPr>
          <w:rFonts w:ascii="Times New Roman" w:hAnsi="Times New Roman" w:cs="Times New Roman"/>
          <w:sz w:val="24"/>
          <w:szCs w:val="24"/>
        </w:rPr>
        <w:t>ions in</w:t>
      </w:r>
      <w:r w:rsidR="004066A3">
        <w:rPr>
          <w:rFonts w:ascii="Times New Roman" w:hAnsi="Times New Roman" w:cs="Times New Roman"/>
          <w:sz w:val="24"/>
          <w:szCs w:val="24"/>
        </w:rPr>
        <w:t xml:space="preserve"> the lattice of crystal</w:t>
      </w:r>
      <w:r w:rsidR="00E64BBC">
        <w:rPr>
          <w:rFonts w:ascii="Times New Roman" w:hAnsi="Times New Roman" w:cs="Times New Roman"/>
          <w:sz w:val="24"/>
          <w:szCs w:val="24"/>
        </w:rPr>
        <w:t xml:space="preserve">, the electron </w:t>
      </w:r>
      <w:r w:rsidR="00414A34">
        <w:rPr>
          <w:rFonts w:ascii="Times New Roman" w:hAnsi="Times New Roman" w:cs="Times New Roman"/>
          <w:sz w:val="24"/>
          <w:szCs w:val="24"/>
        </w:rPr>
        <w:t xml:space="preserve">polarizes </w:t>
      </w:r>
      <w:r w:rsidR="00414A34" w:rsidRPr="00A71344">
        <w:rPr>
          <w:rFonts w:ascii="Times New Roman" w:hAnsi="Times New Roman" w:cs="Times New Roman"/>
          <w:sz w:val="24"/>
          <w:szCs w:val="24"/>
        </w:rPr>
        <w:t>or</w:t>
      </w:r>
      <w:r w:rsidRPr="00A71344">
        <w:rPr>
          <w:rFonts w:ascii="Times New Roman" w:hAnsi="Times New Roman" w:cs="Times New Roman"/>
          <w:sz w:val="24"/>
          <w:szCs w:val="24"/>
        </w:rPr>
        <w:t xml:space="preserve"> distorts the atom around it. This polarization of the atoms of the lattice causes phonon to be emitted which forms a trough of positive charges around the electrons. As a result, a wave of lattice distortions du</w:t>
      </w:r>
      <w:r w:rsidR="000A2469" w:rsidRPr="00A71344">
        <w:rPr>
          <w:rFonts w:ascii="Times New Roman" w:hAnsi="Times New Roman" w:cs="Times New Roman"/>
          <w:sz w:val="24"/>
          <w:szCs w:val="24"/>
        </w:rPr>
        <w:t>e</w:t>
      </w:r>
      <w:r w:rsidRPr="00A71344">
        <w:rPr>
          <w:rFonts w:ascii="Times New Roman" w:hAnsi="Times New Roman" w:cs="Times New Roman"/>
          <w:sz w:val="24"/>
          <w:szCs w:val="24"/>
        </w:rPr>
        <w:t xml:space="preserve"> to attraction</w:t>
      </w:r>
      <w:r w:rsidR="00E17082">
        <w:rPr>
          <w:rFonts w:ascii="Times New Roman" w:hAnsi="Times New Roman" w:cs="Times New Roman"/>
          <w:sz w:val="24"/>
          <w:szCs w:val="24"/>
        </w:rPr>
        <w:t xml:space="preserve"> to a moving electron is formed</w:t>
      </w:r>
      <w:r w:rsidRPr="00A71344">
        <w:rPr>
          <w:rFonts w:ascii="Times New Roman" w:hAnsi="Times New Roman" w:cs="Times New Roman"/>
          <w:sz w:val="24"/>
          <w:szCs w:val="24"/>
        </w:rPr>
        <w:t xml:space="preserve">. Before the electron passes by and before the lattice springs back to its original position, a second electron drowns into the trough and interacts with the polarization. It is this lattice vibrations that causes the two electrons (which normally </w:t>
      </w:r>
      <w:r w:rsidR="00BA19A2" w:rsidRPr="00A71344">
        <w:rPr>
          <w:rFonts w:ascii="Times New Roman" w:hAnsi="Times New Roman" w:cs="Times New Roman"/>
          <w:sz w:val="24"/>
          <w:szCs w:val="24"/>
        </w:rPr>
        <w:t>repel)</w:t>
      </w:r>
      <w:r w:rsidR="00864DB9">
        <w:rPr>
          <w:rFonts w:ascii="Times New Roman" w:hAnsi="Times New Roman" w:cs="Times New Roman"/>
          <w:sz w:val="24"/>
          <w:szCs w:val="24"/>
        </w:rPr>
        <w:t xml:space="preserve"> </w:t>
      </w:r>
      <w:r w:rsidR="00864DB9" w:rsidRPr="00A40315">
        <w:rPr>
          <w:rFonts w:ascii="Times New Roman" w:hAnsi="Times New Roman" w:cs="Times New Roman"/>
          <w:sz w:val="24"/>
          <w:szCs w:val="24"/>
        </w:rPr>
        <w:lastRenderedPageBreak/>
        <w:t>attract each other to form C</w:t>
      </w:r>
      <w:r w:rsidRPr="00A40315">
        <w:rPr>
          <w:rFonts w:ascii="Times New Roman" w:hAnsi="Times New Roman" w:cs="Times New Roman"/>
          <w:sz w:val="24"/>
          <w:szCs w:val="24"/>
        </w:rPr>
        <w:t xml:space="preserve">ooper </w:t>
      </w:r>
      <w:r w:rsidR="00BA19A2" w:rsidRPr="00A40315">
        <w:rPr>
          <w:rFonts w:ascii="Times New Roman" w:hAnsi="Times New Roman" w:cs="Times New Roman"/>
          <w:sz w:val="24"/>
          <w:szCs w:val="24"/>
        </w:rPr>
        <w:t>pairs [</w:t>
      </w:r>
      <w:r w:rsidR="00B822BD" w:rsidRPr="00A40315">
        <w:rPr>
          <w:rFonts w:ascii="Times New Roman" w:hAnsi="Times New Roman" w:cs="Times New Roman"/>
          <w:sz w:val="24"/>
          <w:szCs w:val="24"/>
        </w:rPr>
        <w:t>4</w:t>
      </w:r>
      <w:r w:rsidRPr="00A40315">
        <w:rPr>
          <w:rFonts w:ascii="Times New Roman" w:hAnsi="Times New Roman" w:cs="Times New Roman"/>
          <w:sz w:val="24"/>
          <w:szCs w:val="24"/>
        </w:rPr>
        <w:t>].</w:t>
      </w:r>
      <w:r w:rsidR="00106A23" w:rsidRPr="00A40315">
        <w:rPr>
          <w:rFonts w:ascii="Times New Roman" w:hAnsi="Times New Roman" w:cs="Times New Roman"/>
          <w:sz w:val="24"/>
          <w:szCs w:val="24"/>
        </w:rPr>
        <w:t xml:space="preserve"> </w:t>
      </w:r>
      <w:r w:rsidRPr="00A40315">
        <w:rPr>
          <w:rFonts w:ascii="Times New Roman" w:hAnsi="Times New Roman" w:cs="Times New Roman"/>
          <w:sz w:val="24"/>
          <w:szCs w:val="24"/>
        </w:rPr>
        <w:t xml:space="preserve">The energy of the pairing interaction is quite </w:t>
      </w:r>
      <w:r w:rsidR="009A3311" w:rsidRPr="00A40315">
        <w:rPr>
          <w:rFonts w:ascii="Times New Roman" w:hAnsi="Times New Roman" w:cs="Times New Roman"/>
          <w:sz w:val="24"/>
          <w:szCs w:val="24"/>
        </w:rPr>
        <w:t>weak;</w:t>
      </w:r>
      <w:r w:rsidRPr="00A40315">
        <w:rPr>
          <w:rFonts w:ascii="Times New Roman" w:hAnsi="Times New Roman" w:cs="Times New Roman"/>
          <w:sz w:val="24"/>
          <w:szCs w:val="24"/>
        </w:rPr>
        <w:t xml:space="preserve"> it is in the order of 10-3eV, and the thermal energy can easily break up the pairs. Therefore, only at low temperatures a significant number of the e</w:t>
      </w:r>
      <w:r w:rsidR="00864DB9" w:rsidRPr="00A40315">
        <w:rPr>
          <w:rFonts w:ascii="Times New Roman" w:hAnsi="Times New Roman" w:cs="Times New Roman"/>
          <w:sz w:val="24"/>
          <w:szCs w:val="24"/>
        </w:rPr>
        <w:t>lectrons in a metal</w:t>
      </w:r>
      <w:r w:rsidR="00FE6892" w:rsidRPr="00A40315">
        <w:rPr>
          <w:rFonts w:ascii="Times New Roman" w:hAnsi="Times New Roman" w:cs="Times New Roman"/>
          <w:sz w:val="24"/>
          <w:szCs w:val="24"/>
        </w:rPr>
        <w:t xml:space="preserve"> material</w:t>
      </w:r>
      <w:r w:rsidR="00864DB9" w:rsidRPr="00A40315">
        <w:rPr>
          <w:rFonts w:ascii="Times New Roman" w:hAnsi="Times New Roman" w:cs="Times New Roman"/>
          <w:sz w:val="24"/>
          <w:szCs w:val="24"/>
        </w:rPr>
        <w:t xml:space="preserve"> would form C</w:t>
      </w:r>
      <w:r w:rsidRPr="00A40315">
        <w:rPr>
          <w:rFonts w:ascii="Times New Roman" w:hAnsi="Times New Roman" w:cs="Times New Roman"/>
          <w:sz w:val="24"/>
          <w:szCs w:val="24"/>
        </w:rPr>
        <w:t>ooper pairs. The electrons in a pair are not necessarily close together, because the interaction is long range, paired electrons may still be hundreds of nanometers apart. This distance is usually greater than the average in</w:t>
      </w:r>
      <w:r w:rsidR="00864DB9" w:rsidRPr="00A40315">
        <w:rPr>
          <w:rFonts w:ascii="Times New Roman" w:hAnsi="Times New Roman" w:cs="Times New Roman"/>
          <w:sz w:val="24"/>
          <w:szCs w:val="24"/>
        </w:rPr>
        <w:t>ter electron distance, so many C</w:t>
      </w:r>
      <w:r w:rsidRPr="00A40315">
        <w:rPr>
          <w:rFonts w:ascii="Times New Roman" w:hAnsi="Times New Roman" w:cs="Times New Roman"/>
          <w:sz w:val="24"/>
          <w:szCs w:val="24"/>
        </w:rPr>
        <w:t>ooper pairs can occupy the same space [</w:t>
      </w:r>
      <w:r w:rsidR="00B822BD" w:rsidRPr="00A40315">
        <w:rPr>
          <w:rFonts w:ascii="Times New Roman" w:hAnsi="Times New Roman" w:cs="Times New Roman"/>
          <w:sz w:val="24"/>
          <w:szCs w:val="24"/>
        </w:rPr>
        <w:t>4</w:t>
      </w:r>
      <w:r w:rsidRPr="00A40315">
        <w:rPr>
          <w:rFonts w:ascii="Times New Roman" w:hAnsi="Times New Roman" w:cs="Times New Roman"/>
          <w:sz w:val="24"/>
          <w:szCs w:val="24"/>
        </w:rPr>
        <w:t>].</w:t>
      </w:r>
    </w:p>
    <w:p w:rsidR="00006826" w:rsidRPr="00360D42" w:rsidRDefault="00CC6AD8" w:rsidP="00024051">
      <w:pPr>
        <w:pStyle w:val="Heading2"/>
        <w:spacing w:line="480" w:lineRule="auto"/>
        <w:ind w:left="-360"/>
      </w:pPr>
      <w:bookmarkStart w:id="21" w:name="_Toc452264734"/>
      <w:r w:rsidRPr="00360D42">
        <w:t xml:space="preserve">     </w:t>
      </w:r>
      <w:bookmarkStart w:id="22" w:name="_Toc152607907"/>
      <w:r w:rsidR="00864DB9" w:rsidRPr="00360D42">
        <w:t>1.5</w:t>
      </w:r>
      <w:r w:rsidR="00D31746" w:rsidRPr="00360D42">
        <w:t>.</w:t>
      </w:r>
      <w:r w:rsidR="00864DB9" w:rsidRPr="00360D42">
        <w:t xml:space="preserve"> Types of S</w:t>
      </w:r>
      <w:r w:rsidR="00006826" w:rsidRPr="00360D42">
        <w:t>uperconductors</w:t>
      </w:r>
      <w:bookmarkEnd w:id="21"/>
      <w:bookmarkEnd w:id="22"/>
    </w:p>
    <w:p w:rsidR="00360D42" w:rsidRDefault="00006826" w:rsidP="00360D42">
      <w:pPr>
        <w:spacing w:line="480" w:lineRule="auto"/>
        <w:ind w:left="-180"/>
        <w:jc w:val="both"/>
        <w:rPr>
          <w:rFonts w:ascii="Times New Roman" w:eastAsia="Times New Roman" w:hAnsi="Times New Roman" w:cs="Times New Roman"/>
          <w:sz w:val="24"/>
          <w:szCs w:val="24"/>
        </w:rPr>
      </w:pPr>
      <w:r w:rsidRPr="00A71344">
        <w:rPr>
          <w:rFonts w:ascii="Times New Roman" w:hAnsi="Times New Roman" w:cs="Times New Roman"/>
          <w:sz w:val="24"/>
          <w:szCs w:val="24"/>
        </w:rPr>
        <w:t xml:space="preserve">There are </w:t>
      </w:r>
      <w:r w:rsidR="0069760F">
        <w:rPr>
          <w:rFonts w:ascii="Times New Roman" w:hAnsi="Times New Roman" w:cs="Times New Roman"/>
          <w:sz w:val="24"/>
          <w:szCs w:val="24"/>
        </w:rPr>
        <w:t xml:space="preserve">the main </w:t>
      </w:r>
      <w:r w:rsidRPr="00A71344">
        <w:rPr>
          <w:rFonts w:ascii="Times New Roman" w:hAnsi="Times New Roman" w:cs="Times New Roman"/>
          <w:sz w:val="24"/>
          <w:szCs w:val="24"/>
        </w:rPr>
        <w:t>two types of superconductors</w:t>
      </w:r>
      <w:r w:rsidR="00864DB9">
        <w:rPr>
          <w:rFonts w:ascii="Times New Roman" w:hAnsi="Times New Roman" w:cs="Times New Roman"/>
          <w:sz w:val="24"/>
          <w:szCs w:val="24"/>
        </w:rPr>
        <w:t>. T</w:t>
      </w:r>
      <w:r w:rsidRPr="00A71344">
        <w:rPr>
          <w:rFonts w:ascii="Times New Roman" w:eastAsia="Times New Roman" w:hAnsi="Times New Roman" w:cs="Times New Roman"/>
          <w:sz w:val="24"/>
          <w:szCs w:val="24"/>
        </w:rPr>
        <w:t>hese are type</w:t>
      </w:r>
      <w:r w:rsidR="006A7F76">
        <w:rPr>
          <w:rFonts w:ascii="Times New Roman" w:eastAsia="Times New Roman" w:hAnsi="Times New Roman" w:cs="Times New Roman"/>
          <w:sz w:val="24"/>
          <w:szCs w:val="24"/>
        </w:rPr>
        <w:t xml:space="preserve"> </w:t>
      </w:r>
      <w:r w:rsidRPr="00A71344">
        <w:rPr>
          <w:rFonts w:ascii="Times New Roman" w:eastAsia="Times New Roman" w:hAnsi="Times New Roman" w:cs="Times New Roman"/>
          <w:sz w:val="24"/>
          <w:szCs w:val="24"/>
        </w:rPr>
        <w:t>I (soft) and type</w:t>
      </w:r>
      <w:r w:rsidR="006A7F76">
        <w:rPr>
          <w:rFonts w:ascii="Times New Roman" w:eastAsia="Times New Roman" w:hAnsi="Times New Roman" w:cs="Times New Roman"/>
          <w:sz w:val="24"/>
          <w:szCs w:val="24"/>
        </w:rPr>
        <w:t xml:space="preserve"> </w:t>
      </w:r>
      <w:r w:rsidRPr="00A71344">
        <w:rPr>
          <w:rFonts w:ascii="Times New Roman" w:eastAsia="Times New Roman" w:hAnsi="Times New Roman" w:cs="Times New Roman"/>
          <w:sz w:val="24"/>
          <w:szCs w:val="24"/>
        </w:rPr>
        <w:t>II (hard) superconductors. The value of the Ginzburg-Landa</w:t>
      </w:r>
      <w:r w:rsidR="00864DB9">
        <w:rPr>
          <w:rFonts w:ascii="Times New Roman" w:eastAsia="Times New Roman" w:hAnsi="Times New Roman" w:cs="Times New Roman"/>
          <w:sz w:val="24"/>
          <w:szCs w:val="24"/>
        </w:rPr>
        <w:t xml:space="preserve">u parameter </w:t>
      </w:r>
      <w:r w:rsidR="00DF72B2" w:rsidRPr="007120F7">
        <w:rPr>
          <w:rFonts w:ascii="Times New Roman" w:eastAsia="Times New Roman" w:hAnsi="Times New Roman" w:cs="Times New Roman"/>
          <w:position w:val="-30"/>
          <w:sz w:val="24"/>
          <w:szCs w:val="24"/>
        </w:rPr>
        <w:object w:dxaOrig="840" w:dyaOrig="680">
          <v:shape id="_x0000_i1028" type="#_x0000_t75" style="width:43.5pt;height:36pt" o:ole="">
            <v:imagedata r:id="rId20" o:title=""/>
          </v:shape>
          <o:OLEObject Type="Embed" ProgID="Equation.3" ShapeID="_x0000_i1028" DrawAspect="Content" ObjectID="_1631513131" r:id="rId21"/>
        </w:object>
      </w:r>
      <w:r w:rsidRPr="00A71344">
        <w:rPr>
          <w:rFonts w:ascii="Times New Roman" w:eastAsia="Times New Roman" w:hAnsi="Times New Roman" w:cs="Times New Roman"/>
          <w:sz w:val="24"/>
          <w:szCs w:val="24"/>
        </w:rPr>
        <w:t xml:space="preserve"> determines the beh</w:t>
      </w:r>
      <w:r w:rsidR="00D83DC2" w:rsidRPr="00A71344">
        <w:rPr>
          <w:rFonts w:ascii="Times New Roman" w:eastAsia="Times New Roman" w:hAnsi="Times New Roman" w:cs="Times New Roman"/>
          <w:sz w:val="24"/>
          <w:szCs w:val="24"/>
        </w:rPr>
        <w:t xml:space="preserve">avior of a bulk superconductor </w:t>
      </w:r>
      <w:r w:rsidR="000629F8" w:rsidRPr="00A71344">
        <w:rPr>
          <w:rFonts w:ascii="Times New Roman" w:eastAsia="Times New Roman" w:hAnsi="Times New Roman" w:cs="Times New Roman"/>
          <w:sz w:val="24"/>
          <w:szCs w:val="24"/>
        </w:rPr>
        <w:t>in</w:t>
      </w:r>
      <w:r w:rsidRPr="00A71344">
        <w:rPr>
          <w:rFonts w:ascii="Times New Roman" w:eastAsia="Times New Roman" w:hAnsi="Times New Roman" w:cs="Times New Roman"/>
          <w:sz w:val="24"/>
          <w:szCs w:val="24"/>
        </w:rPr>
        <w:t xml:space="preserve"> an applied magnetic field </w:t>
      </w:r>
      <w:r w:rsidRPr="00864DB9">
        <w:rPr>
          <w:rFonts w:ascii="Times New Roman" w:eastAsia="Times New Roman" w:hAnsi="Times New Roman" w:cs="Times New Roman"/>
          <w:b/>
          <w:sz w:val="24"/>
          <w:szCs w:val="24"/>
        </w:rPr>
        <w:t>H</w:t>
      </w:r>
      <w:r w:rsidRPr="00A71344">
        <w:rPr>
          <w:rFonts w:ascii="Times New Roman" w:eastAsia="Times New Roman" w:hAnsi="Times New Roman" w:cs="Times New Roman"/>
          <w:sz w:val="24"/>
          <w:szCs w:val="24"/>
        </w:rPr>
        <w:t>. All superconducting elements except Niobium</w:t>
      </w:r>
      <w:r w:rsidR="00DE4649">
        <w:rPr>
          <w:rFonts w:ascii="Times New Roman" w:eastAsia="Times New Roman" w:hAnsi="Times New Roman" w:cs="Times New Roman"/>
          <w:sz w:val="24"/>
          <w:szCs w:val="24"/>
        </w:rPr>
        <w:t>, Vanadium and Technetium</w:t>
      </w:r>
      <w:r w:rsidR="003078CC">
        <w:rPr>
          <w:rFonts w:ascii="Times New Roman" w:eastAsia="Times New Roman" w:hAnsi="Times New Roman" w:cs="Times New Roman"/>
          <w:sz w:val="24"/>
          <w:szCs w:val="24"/>
        </w:rPr>
        <w:t xml:space="preserve"> are </w:t>
      </w:r>
      <w:r w:rsidR="004C31FC">
        <w:rPr>
          <w:rFonts w:ascii="Times New Roman" w:eastAsia="Times New Roman" w:hAnsi="Times New Roman" w:cs="Times New Roman"/>
          <w:sz w:val="24"/>
          <w:szCs w:val="24"/>
        </w:rPr>
        <w:t>type I</w:t>
      </w:r>
      <w:r w:rsidRPr="00A71344">
        <w:rPr>
          <w:rFonts w:ascii="Times New Roman" w:eastAsia="Times New Roman" w:hAnsi="Times New Roman" w:cs="Times New Roman"/>
          <w:sz w:val="24"/>
          <w:szCs w:val="24"/>
        </w:rPr>
        <w:t xml:space="preserve"> superconductors.</w:t>
      </w:r>
      <w:r w:rsidR="00106A23" w:rsidRPr="00A71344">
        <w:rPr>
          <w:rFonts w:ascii="Times New Roman" w:eastAsia="Times New Roman" w:hAnsi="Times New Roman" w:cs="Times New Roman"/>
          <w:sz w:val="24"/>
          <w:szCs w:val="24"/>
        </w:rPr>
        <w:t xml:space="preserve"> </w:t>
      </w:r>
      <w:r w:rsidRPr="00A71344">
        <w:rPr>
          <w:rFonts w:ascii="Times New Roman" w:eastAsia="Times New Roman" w:hAnsi="Times New Roman" w:cs="Times New Roman"/>
          <w:sz w:val="24"/>
          <w:szCs w:val="24"/>
        </w:rPr>
        <w:t xml:space="preserve">Besides </w:t>
      </w:r>
      <w:r w:rsidR="00864DB9" w:rsidRPr="00864DB9">
        <w:rPr>
          <w:rFonts w:ascii="Times New Roman" w:eastAsia="Times New Roman" w:hAnsi="Times New Roman" w:cs="Times New Roman"/>
          <w:sz w:val="24"/>
          <w:szCs w:val="24"/>
        </w:rPr>
        <w:t>Niobium, Vanadium</w:t>
      </w:r>
      <w:r w:rsidR="004C31FC">
        <w:rPr>
          <w:rFonts w:ascii="Times New Roman" w:eastAsia="Times New Roman" w:hAnsi="Times New Roman" w:cs="Times New Roman"/>
          <w:sz w:val="24"/>
          <w:szCs w:val="24"/>
        </w:rPr>
        <w:t>,</w:t>
      </w:r>
      <w:r w:rsidR="00864DB9" w:rsidRPr="00864DB9">
        <w:rPr>
          <w:rFonts w:ascii="Times New Roman" w:eastAsia="Times New Roman" w:hAnsi="Times New Roman" w:cs="Times New Roman"/>
          <w:sz w:val="24"/>
          <w:szCs w:val="24"/>
        </w:rPr>
        <w:t xml:space="preserve"> </w:t>
      </w:r>
      <w:r w:rsidR="00CB4FC5" w:rsidRPr="00864DB9">
        <w:rPr>
          <w:rFonts w:ascii="Times New Roman" w:eastAsia="Times New Roman" w:hAnsi="Times New Roman" w:cs="Times New Roman"/>
          <w:sz w:val="24"/>
          <w:szCs w:val="24"/>
        </w:rPr>
        <w:t>Technetium</w:t>
      </w:r>
      <w:r w:rsidR="004C31FC">
        <w:rPr>
          <w:rFonts w:ascii="Times New Roman" w:eastAsia="Times New Roman" w:hAnsi="Times New Roman" w:cs="Times New Roman"/>
          <w:sz w:val="24"/>
          <w:szCs w:val="24"/>
        </w:rPr>
        <w:t xml:space="preserve">, </w:t>
      </w:r>
      <w:r w:rsidRPr="00A71344">
        <w:rPr>
          <w:rFonts w:ascii="Times New Roman" w:eastAsia="Times New Roman" w:hAnsi="Times New Roman" w:cs="Times New Roman"/>
          <w:sz w:val="24"/>
          <w:szCs w:val="24"/>
        </w:rPr>
        <w:t>all superconducting alloys, and high temperature superconductors belong to</w:t>
      </w:r>
      <w:r w:rsidR="00994D73">
        <w:rPr>
          <w:rFonts w:ascii="Times New Roman" w:eastAsia="Times New Roman" w:hAnsi="Times New Roman" w:cs="Times New Roman"/>
          <w:sz w:val="24"/>
          <w:szCs w:val="24"/>
        </w:rPr>
        <w:t xml:space="preserve"> </w:t>
      </w:r>
      <w:r w:rsidR="004C31FC">
        <w:rPr>
          <w:rFonts w:ascii="Times New Roman" w:eastAsia="Times New Roman" w:hAnsi="Times New Roman" w:cs="Times New Roman"/>
          <w:sz w:val="24"/>
          <w:szCs w:val="24"/>
        </w:rPr>
        <w:t xml:space="preserve">type II or </w:t>
      </w:r>
      <w:r w:rsidR="00994D73">
        <w:rPr>
          <w:rFonts w:ascii="Times New Roman" w:eastAsia="Times New Roman" w:hAnsi="Times New Roman" w:cs="Times New Roman"/>
          <w:sz w:val="24"/>
          <w:szCs w:val="24"/>
        </w:rPr>
        <w:t>hard superconductors</w:t>
      </w:r>
      <w:r w:rsidRPr="00A71344">
        <w:rPr>
          <w:rFonts w:ascii="Times New Roman" w:eastAsia="Times New Roman" w:hAnsi="Times New Roman" w:cs="Times New Roman"/>
          <w:sz w:val="24"/>
          <w:szCs w:val="24"/>
        </w:rPr>
        <w:t>. For magnetic fields up to the lower critical field, both types of superconductors behave in the same way.</w:t>
      </w:r>
      <w:r w:rsidR="00106A23" w:rsidRPr="00A71344">
        <w:rPr>
          <w:rFonts w:ascii="Times New Roman" w:eastAsia="Times New Roman" w:hAnsi="Times New Roman" w:cs="Times New Roman"/>
          <w:sz w:val="24"/>
          <w:szCs w:val="24"/>
        </w:rPr>
        <w:t xml:space="preserve"> </w:t>
      </w:r>
      <w:r w:rsidRPr="00A71344">
        <w:rPr>
          <w:rFonts w:ascii="Times New Roman" w:eastAsia="Times New Roman" w:hAnsi="Times New Roman" w:cs="Times New Roman"/>
          <w:sz w:val="24"/>
          <w:szCs w:val="24"/>
        </w:rPr>
        <w:t xml:space="preserve">These two main types of superconductors are distinguished based on their ability to expel magnetic </w:t>
      </w:r>
      <w:r w:rsidR="00672DC8" w:rsidRPr="00A71344">
        <w:rPr>
          <w:rFonts w:ascii="Times New Roman" w:eastAsia="Times New Roman" w:hAnsi="Times New Roman" w:cs="Times New Roman"/>
          <w:sz w:val="24"/>
          <w:szCs w:val="24"/>
        </w:rPr>
        <w:t>flux [</w:t>
      </w:r>
      <w:r w:rsidR="00B822BD" w:rsidRPr="00A40315">
        <w:rPr>
          <w:rFonts w:ascii="Times New Roman" w:eastAsia="Times New Roman" w:hAnsi="Times New Roman" w:cs="Times New Roman"/>
          <w:sz w:val="24"/>
          <w:szCs w:val="24"/>
        </w:rPr>
        <w:t>5,6</w:t>
      </w:r>
      <w:r w:rsidR="00CB28F5">
        <w:rPr>
          <w:rFonts w:ascii="Times New Roman" w:eastAsia="Times New Roman" w:hAnsi="Times New Roman" w:cs="Times New Roman"/>
          <w:sz w:val="24"/>
          <w:szCs w:val="24"/>
        </w:rPr>
        <w:t>]. Soft</w:t>
      </w:r>
      <w:r w:rsidRPr="00A71344">
        <w:rPr>
          <w:rFonts w:ascii="Times New Roman" w:eastAsia="Times New Roman" w:hAnsi="Times New Roman" w:cs="Times New Roman"/>
          <w:sz w:val="24"/>
          <w:szCs w:val="24"/>
        </w:rPr>
        <w:t xml:space="preserve"> superconductors the expulsion is complete up to a certain maximum or critical field H</w:t>
      </w:r>
      <w:r w:rsidR="00B822BD">
        <w:rPr>
          <w:rFonts w:ascii="Times New Roman" w:eastAsia="Times New Roman" w:hAnsi="Times New Roman" w:cs="Times New Roman"/>
          <w:sz w:val="24"/>
          <w:szCs w:val="24"/>
          <w:vertAlign w:val="subscript"/>
        </w:rPr>
        <w:t>C</w:t>
      </w:r>
      <w:r w:rsidRPr="00864DB9">
        <w:rPr>
          <w:rFonts w:ascii="Times New Roman" w:eastAsia="Times New Roman" w:hAnsi="Times New Roman" w:cs="Times New Roman"/>
          <w:sz w:val="24"/>
          <w:szCs w:val="24"/>
          <w:vertAlign w:val="subscript"/>
        </w:rPr>
        <w:t>1</w:t>
      </w:r>
      <w:r w:rsidR="00106A23" w:rsidRPr="00A71344">
        <w:rPr>
          <w:rFonts w:ascii="Times New Roman" w:eastAsia="Times New Roman" w:hAnsi="Times New Roman" w:cs="Times New Roman"/>
          <w:sz w:val="24"/>
          <w:szCs w:val="24"/>
        </w:rPr>
        <w:t xml:space="preserve"> </w:t>
      </w:r>
      <w:r w:rsidRPr="00A71344">
        <w:rPr>
          <w:rFonts w:ascii="Times New Roman" w:eastAsia="Times New Roman" w:hAnsi="Times New Roman" w:cs="Times New Roman"/>
          <w:sz w:val="24"/>
          <w:szCs w:val="24"/>
        </w:rPr>
        <w:t>above which the superconductor r</w:t>
      </w:r>
      <w:r w:rsidR="00296606">
        <w:rPr>
          <w:rFonts w:ascii="Times New Roman" w:eastAsia="Times New Roman" w:hAnsi="Times New Roman" w:cs="Times New Roman"/>
          <w:sz w:val="24"/>
          <w:szCs w:val="24"/>
        </w:rPr>
        <w:t xml:space="preserve">eturns to the normal </w:t>
      </w:r>
      <w:r w:rsidR="004D37D3">
        <w:rPr>
          <w:rFonts w:ascii="Times New Roman" w:eastAsia="Times New Roman" w:hAnsi="Times New Roman" w:cs="Times New Roman"/>
          <w:sz w:val="24"/>
          <w:szCs w:val="24"/>
        </w:rPr>
        <w:t>state. Hard</w:t>
      </w:r>
      <w:r w:rsidRPr="00A71344">
        <w:rPr>
          <w:rFonts w:ascii="Times New Roman" w:eastAsia="Times New Roman" w:hAnsi="Times New Roman" w:cs="Times New Roman"/>
          <w:sz w:val="24"/>
          <w:szCs w:val="24"/>
        </w:rPr>
        <w:t xml:space="preserve"> superconductors also show complete expulsion up to a field H</w:t>
      </w:r>
      <w:r w:rsidR="00B822BD">
        <w:rPr>
          <w:rFonts w:ascii="Times New Roman" w:eastAsia="Times New Roman" w:hAnsi="Times New Roman" w:cs="Times New Roman"/>
          <w:sz w:val="24"/>
          <w:szCs w:val="24"/>
          <w:vertAlign w:val="subscript"/>
        </w:rPr>
        <w:t>C</w:t>
      </w:r>
      <w:r w:rsidRPr="00864DB9">
        <w:rPr>
          <w:rFonts w:ascii="Times New Roman" w:eastAsia="Times New Roman" w:hAnsi="Times New Roman" w:cs="Times New Roman"/>
          <w:sz w:val="24"/>
          <w:szCs w:val="24"/>
          <w:vertAlign w:val="subscript"/>
        </w:rPr>
        <w:t>1</w:t>
      </w:r>
      <w:r w:rsidRPr="00A71344">
        <w:rPr>
          <w:rFonts w:ascii="Times New Roman" w:eastAsia="Times New Roman" w:hAnsi="Times New Roman" w:cs="Times New Roman"/>
          <w:sz w:val="24"/>
          <w:szCs w:val="24"/>
        </w:rPr>
        <w:t xml:space="preserve"> but now for higher fields magnetic flux starts to enter the superconductor in the form of small flux bundles, so-called vortices, crossing the interior of the superconductor.</w:t>
      </w:r>
      <w:r w:rsidR="00106A23" w:rsidRPr="00A71344">
        <w:rPr>
          <w:rFonts w:ascii="Times New Roman" w:eastAsia="Times New Roman" w:hAnsi="Times New Roman" w:cs="Times New Roman"/>
          <w:sz w:val="24"/>
          <w:szCs w:val="24"/>
        </w:rPr>
        <w:t xml:space="preserve"> </w:t>
      </w:r>
      <w:r w:rsidRPr="00A71344">
        <w:rPr>
          <w:rFonts w:ascii="Times New Roman" w:eastAsia="Times New Roman" w:hAnsi="Times New Roman" w:cs="Times New Roman"/>
          <w:sz w:val="24"/>
          <w:szCs w:val="24"/>
        </w:rPr>
        <w:t xml:space="preserve">These vortices are like tubes having a non-superconducting core and </w:t>
      </w:r>
      <w:r w:rsidR="009D168E" w:rsidRPr="00A71344">
        <w:rPr>
          <w:rFonts w:ascii="Times New Roman" w:eastAsia="Times New Roman" w:hAnsi="Times New Roman" w:cs="Times New Roman"/>
          <w:sz w:val="24"/>
          <w:szCs w:val="24"/>
        </w:rPr>
        <w:t xml:space="preserve">carry a </w:t>
      </w:r>
      <w:r w:rsidR="00EA2451" w:rsidRPr="00A71344">
        <w:rPr>
          <w:rFonts w:ascii="Times New Roman" w:eastAsia="Times New Roman" w:hAnsi="Times New Roman" w:cs="Times New Roman"/>
          <w:sz w:val="24"/>
          <w:szCs w:val="24"/>
        </w:rPr>
        <w:t>particular</w:t>
      </w:r>
      <w:r w:rsidR="009D168E" w:rsidRPr="00A71344">
        <w:rPr>
          <w:rFonts w:ascii="Times New Roman" w:eastAsia="Times New Roman" w:hAnsi="Times New Roman" w:cs="Times New Roman"/>
          <w:sz w:val="24"/>
          <w:szCs w:val="24"/>
        </w:rPr>
        <w:t xml:space="preserve"> quantum of flux</w:t>
      </w:r>
      <w:r w:rsidR="005A1B21">
        <w:rPr>
          <w:rFonts w:ascii="Times New Roman" w:eastAsia="Times New Roman" w:hAnsi="Times New Roman" w:cs="Times New Roman"/>
          <w:sz w:val="24"/>
          <w:szCs w:val="24"/>
        </w:rPr>
        <w:t>.</w:t>
      </w:r>
      <w:r w:rsidR="009D168E" w:rsidRPr="00A71344">
        <w:rPr>
          <w:rFonts w:ascii="Times New Roman" w:eastAsia="Times New Roman" w:hAnsi="Times New Roman" w:cs="Times New Roman"/>
          <w:sz w:val="24"/>
          <w:szCs w:val="24"/>
        </w:rPr>
        <w:t xml:space="preserve"> </w:t>
      </w:r>
      <w:r w:rsidR="00F84208">
        <w:rPr>
          <w:rFonts w:ascii="Times New Roman" w:eastAsia="Times New Roman" w:hAnsi="Times New Roman" w:cs="Times New Roman"/>
          <w:sz w:val="24"/>
          <w:szCs w:val="24"/>
        </w:rPr>
        <w:t>With maximizing</w:t>
      </w:r>
      <w:r w:rsidRPr="00A71344">
        <w:rPr>
          <w:rFonts w:ascii="Times New Roman" w:eastAsia="Times New Roman" w:hAnsi="Times New Roman" w:cs="Times New Roman"/>
          <w:sz w:val="24"/>
          <w:szCs w:val="24"/>
        </w:rPr>
        <w:t xml:space="preserve"> </w:t>
      </w:r>
      <w:r w:rsidR="00521A82">
        <w:rPr>
          <w:rFonts w:ascii="Times New Roman" w:eastAsia="Times New Roman" w:hAnsi="Times New Roman" w:cs="Times New Roman"/>
          <w:sz w:val="24"/>
          <w:szCs w:val="24"/>
        </w:rPr>
        <w:t xml:space="preserve">the magnetic </w:t>
      </w:r>
      <w:r w:rsidRPr="00A71344">
        <w:rPr>
          <w:rFonts w:ascii="Times New Roman" w:eastAsia="Times New Roman" w:hAnsi="Times New Roman" w:cs="Times New Roman"/>
          <w:sz w:val="24"/>
          <w:szCs w:val="24"/>
        </w:rPr>
        <w:t>field the density of vortices increases until a field H</w:t>
      </w:r>
      <w:r w:rsidR="00B822BD">
        <w:rPr>
          <w:rFonts w:ascii="Times New Roman" w:eastAsia="Times New Roman" w:hAnsi="Times New Roman" w:cs="Times New Roman"/>
          <w:sz w:val="24"/>
          <w:szCs w:val="24"/>
          <w:vertAlign w:val="subscript"/>
        </w:rPr>
        <w:t>C</w:t>
      </w:r>
      <w:r w:rsidRPr="00521A82">
        <w:rPr>
          <w:rFonts w:ascii="Times New Roman" w:eastAsia="Times New Roman" w:hAnsi="Times New Roman" w:cs="Times New Roman"/>
          <w:sz w:val="24"/>
          <w:szCs w:val="24"/>
          <w:vertAlign w:val="subscript"/>
        </w:rPr>
        <w:t>2</w:t>
      </w:r>
      <w:r w:rsidRPr="00A71344">
        <w:rPr>
          <w:rFonts w:ascii="Times New Roman" w:eastAsia="Times New Roman" w:hAnsi="Times New Roman" w:cs="Times New Roman"/>
          <w:sz w:val="24"/>
          <w:szCs w:val="24"/>
        </w:rPr>
        <w:t xml:space="preserve"> at which the superconductor</w:t>
      </w:r>
      <w:r w:rsidR="00521A82">
        <w:rPr>
          <w:rFonts w:ascii="Times New Roman" w:eastAsia="Times New Roman" w:hAnsi="Times New Roman" w:cs="Times New Roman"/>
          <w:sz w:val="24"/>
          <w:szCs w:val="24"/>
        </w:rPr>
        <w:t xml:space="preserve"> vanishes.</w:t>
      </w:r>
      <w:bookmarkStart w:id="23" w:name="_Toc452264735"/>
      <w:bookmarkStart w:id="24" w:name="_Toc152607908"/>
    </w:p>
    <w:p w:rsidR="004D37D3" w:rsidRPr="00360D42" w:rsidRDefault="006037CB" w:rsidP="00360D42">
      <w:pPr>
        <w:spacing w:line="480" w:lineRule="auto"/>
        <w:ind w:left="-180"/>
        <w:jc w:val="both"/>
        <w:rPr>
          <w:rFonts w:ascii="Times New Roman" w:eastAsia="Times New Roman" w:hAnsi="Times New Roman" w:cs="Times New Roman"/>
          <w:b/>
          <w:sz w:val="24"/>
          <w:szCs w:val="24"/>
        </w:rPr>
      </w:pPr>
      <w:r w:rsidRPr="00360D42">
        <w:rPr>
          <w:rFonts w:ascii="Times New Roman" w:hAnsi="Times New Roman" w:cs="Times New Roman"/>
          <w:b/>
          <w:sz w:val="24"/>
          <w:szCs w:val="24"/>
        </w:rPr>
        <w:lastRenderedPageBreak/>
        <w:t>1.5</w:t>
      </w:r>
      <w:r w:rsidR="00006826" w:rsidRPr="00360D42">
        <w:rPr>
          <w:rFonts w:ascii="Times New Roman" w:hAnsi="Times New Roman" w:cs="Times New Roman"/>
          <w:b/>
          <w:sz w:val="24"/>
          <w:szCs w:val="24"/>
        </w:rPr>
        <w:t>.1</w:t>
      </w:r>
      <w:r w:rsidR="00864DB9" w:rsidRPr="00360D42">
        <w:rPr>
          <w:rFonts w:ascii="Times New Roman" w:hAnsi="Times New Roman" w:cs="Times New Roman"/>
          <w:b/>
          <w:sz w:val="24"/>
          <w:szCs w:val="24"/>
        </w:rPr>
        <w:t>.</w:t>
      </w:r>
      <w:r w:rsidR="00006826" w:rsidRPr="00360D42">
        <w:rPr>
          <w:rFonts w:ascii="Times New Roman" w:hAnsi="Times New Roman" w:cs="Times New Roman"/>
          <w:b/>
          <w:sz w:val="24"/>
          <w:szCs w:val="24"/>
        </w:rPr>
        <w:t xml:space="preserve"> Type</w:t>
      </w:r>
      <w:r w:rsidR="00864DB9" w:rsidRPr="00360D42">
        <w:rPr>
          <w:rFonts w:ascii="Times New Roman" w:hAnsi="Times New Roman" w:cs="Times New Roman"/>
          <w:b/>
          <w:sz w:val="24"/>
          <w:szCs w:val="24"/>
        </w:rPr>
        <w:t xml:space="preserve"> </w:t>
      </w:r>
      <w:r w:rsidR="00006826" w:rsidRPr="00360D42">
        <w:rPr>
          <w:rFonts w:ascii="Times New Roman" w:hAnsi="Times New Roman" w:cs="Times New Roman"/>
          <w:b/>
          <w:sz w:val="24"/>
          <w:szCs w:val="24"/>
        </w:rPr>
        <w:t xml:space="preserve">I </w:t>
      </w:r>
      <w:r w:rsidR="00864DB9" w:rsidRPr="00360D42">
        <w:rPr>
          <w:rFonts w:ascii="Times New Roman" w:hAnsi="Times New Roman" w:cs="Times New Roman"/>
          <w:b/>
          <w:sz w:val="24"/>
          <w:szCs w:val="24"/>
        </w:rPr>
        <w:t>S</w:t>
      </w:r>
      <w:r w:rsidR="00006826" w:rsidRPr="00360D42">
        <w:rPr>
          <w:rFonts w:ascii="Times New Roman" w:hAnsi="Times New Roman" w:cs="Times New Roman"/>
          <w:b/>
          <w:sz w:val="24"/>
          <w:szCs w:val="24"/>
        </w:rPr>
        <w:t>uperconductors</w:t>
      </w:r>
      <w:bookmarkEnd w:id="23"/>
      <w:bookmarkEnd w:id="24"/>
    </w:p>
    <w:p w:rsidR="00521A82" w:rsidRPr="00FE3EDF" w:rsidRDefault="00006826" w:rsidP="00AB5EE6">
      <w:pPr>
        <w:spacing w:line="480" w:lineRule="auto"/>
        <w:ind w:left="-180"/>
        <w:jc w:val="both"/>
        <w:rPr>
          <w:rFonts w:ascii="Times New Roman" w:eastAsia="Times New Roman" w:hAnsi="Times New Roman" w:cs="Times New Roman"/>
          <w:b/>
          <w:sz w:val="24"/>
          <w:szCs w:val="24"/>
        </w:rPr>
      </w:pPr>
      <w:r w:rsidRPr="00A71344">
        <w:rPr>
          <w:rFonts w:ascii="Times New Roman" w:eastAsia="Times New Roman" w:hAnsi="Times New Roman" w:cs="Times New Roman"/>
          <w:sz w:val="24"/>
          <w:szCs w:val="24"/>
        </w:rPr>
        <w:t>The occurrence of a critical field in type-I</w:t>
      </w:r>
      <w:r w:rsidR="00BA65A8">
        <w:rPr>
          <w:rFonts w:ascii="Times New Roman" w:eastAsia="Times New Roman" w:hAnsi="Times New Roman" w:cs="Times New Roman"/>
          <w:sz w:val="24"/>
          <w:szCs w:val="24"/>
        </w:rPr>
        <w:t xml:space="preserve"> </w:t>
      </w:r>
      <w:r w:rsidR="004D37D3">
        <w:rPr>
          <w:rFonts w:ascii="Times New Roman" w:eastAsia="Times New Roman" w:hAnsi="Times New Roman" w:cs="Times New Roman"/>
          <w:sz w:val="24"/>
          <w:szCs w:val="24"/>
        </w:rPr>
        <w:t>(</w:t>
      </w:r>
      <w:r w:rsidR="00BA65A8">
        <w:rPr>
          <w:rFonts w:ascii="Times New Roman" w:eastAsia="Times New Roman" w:hAnsi="Times New Roman" w:cs="Times New Roman"/>
          <w:sz w:val="24"/>
          <w:szCs w:val="24"/>
        </w:rPr>
        <w:t>soft)</w:t>
      </w:r>
      <w:r w:rsidRPr="00A71344">
        <w:rPr>
          <w:rFonts w:ascii="Times New Roman" w:eastAsia="Times New Roman" w:hAnsi="Times New Roman" w:cs="Times New Roman"/>
          <w:sz w:val="24"/>
          <w:szCs w:val="24"/>
        </w:rPr>
        <w:t xml:space="preserve"> superconductors can be explained if we assume that Cooper pairs cannot exist in a magnetic field. This means that a material in an external magnetic field can only become a superconductor if the magnetic field is expelled from the sample.</w:t>
      </w:r>
      <w:r w:rsidR="00106A23" w:rsidRPr="00A71344">
        <w:rPr>
          <w:rFonts w:ascii="Times New Roman" w:eastAsia="Times New Roman" w:hAnsi="Times New Roman" w:cs="Times New Roman"/>
          <w:sz w:val="24"/>
          <w:szCs w:val="24"/>
        </w:rPr>
        <w:t xml:space="preserve"> </w:t>
      </w:r>
      <w:r w:rsidRPr="00A71344">
        <w:rPr>
          <w:rFonts w:ascii="Times New Roman" w:eastAsia="Times New Roman" w:hAnsi="Times New Roman" w:cs="Times New Roman"/>
          <w:sz w:val="24"/>
          <w:szCs w:val="24"/>
        </w:rPr>
        <w:t xml:space="preserve">The resistivity and the internal magnetic field are zero </w:t>
      </w:r>
      <w:r w:rsidR="00FF2B45" w:rsidRPr="00A71344">
        <w:rPr>
          <w:rFonts w:ascii="Times New Roman" w:eastAsia="Times New Roman" w:hAnsi="Times New Roman" w:cs="Times New Roman"/>
          <w:sz w:val="24"/>
          <w:szCs w:val="24"/>
        </w:rPr>
        <w:t>for a small external field</w:t>
      </w:r>
      <w:r w:rsidRPr="00A71344">
        <w:rPr>
          <w:rFonts w:ascii="Times New Roman" w:eastAsia="Times New Roman" w:hAnsi="Times New Roman" w:cs="Times New Roman"/>
          <w:sz w:val="24"/>
          <w:szCs w:val="24"/>
        </w:rPr>
        <w:t xml:space="preserve"> and that both change discontinuously at the critical field</w:t>
      </w:r>
      <w:r w:rsidR="00C1775E" w:rsidRPr="00A71344">
        <w:rPr>
          <w:rFonts w:ascii="Times New Roman" w:eastAsia="Times New Roman" w:hAnsi="Times New Roman" w:cs="Times New Roman"/>
          <w:sz w:val="24"/>
          <w:szCs w:val="24"/>
        </w:rPr>
        <w:t xml:space="preserve"> </w:t>
      </w:r>
      <w:r w:rsidRPr="00A71344">
        <w:rPr>
          <w:rFonts w:ascii="Times New Roman" w:eastAsia="Times New Roman" w:hAnsi="Times New Roman" w:cs="Times New Roman"/>
          <w:sz w:val="24"/>
          <w:szCs w:val="24"/>
        </w:rPr>
        <w:t>H</w:t>
      </w:r>
      <w:r w:rsidR="00855292">
        <w:rPr>
          <w:rFonts w:ascii="Times New Roman" w:eastAsia="Times New Roman" w:hAnsi="Times New Roman" w:cs="Times New Roman"/>
          <w:sz w:val="24"/>
          <w:szCs w:val="24"/>
          <w:vertAlign w:val="subscript"/>
        </w:rPr>
        <w:t>C</w:t>
      </w:r>
      <w:r w:rsidRPr="00A71344">
        <w:rPr>
          <w:rFonts w:ascii="Times New Roman" w:eastAsia="Times New Roman" w:hAnsi="Times New Roman" w:cs="Times New Roman"/>
          <w:sz w:val="24"/>
          <w:szCs w:val="24"/>
        </w:rPr>
        <w:t>. The magnetization also changes discontinuously at H</w:t>
      </w:r>
      <w:r w:rsidR="00855292">
        <w:rPr>
          <w:rFonts w:ascii="Times New Roman" w:eastAsia="Times New Roman" w:hAnsi="Times New Roman" w:cs="Times New Roman"/>
          <w:sz w:val="24"/>
          <w:szCs w:val="24"/>
          <w:vertAlign w:val="subscript"/>
        </w:rPr>
        <w:t>C</w:t>
      </w:r>
      <w:r w:rsidRPr="00A71344">
        <w:rPr>
          <w:rFonts w:ascii="Times New Roman" w:eastAsia="Times New Roman" w:hAnsi="Times New Roman" w:cs="Times New Roman"/>
          <w:sz w:val="24"/>
          <w:szCs w:val="24"/>
        </w:rPr>
        <w:t>, it is large and negative for a superconductor because the induced magnetic moment opposes the external field, but typically becomes small</w:t>
      </w:r>
      <w:r w:rsidR="00041143" w:rsidRPr="00A71344">
        <w:rPr>
          <w:rFonts w:ascii="Times New Roman" w:eastAsia="Times New Roman" w:hAnsi="Times New Roman" w:cs="Times New Roman"/>
          <w:sz w:val="24"/>
          <w:szCs w:val="24"/>
        </w:rPr>
        <w:t xml:space="preserve"> </w:t>
      </w:r>
      <w:r w:rsidRPr="00A71344">
        <w:rPr>
          <w:rFonts w:ascii="Times New Roman" w:eastAsia="Times New Roman" w:hAnsi="Times New Roman" w:cs="Times New Roman"/>
          <w:sz w:val="24"/>
          <w:szCs w:val="24"/>
        </w:rPr>
        <w:t>and positive at the critical field as the sample becom</w:t>
      </w:r>
      <w:r w:rsidR="00041143" w:rsidRPr="00A71344">
        <w:rPr>
          <w:rFonts w:ascii="Times New Roman" w:eastAsia="Times New Roman" w:hAnsi="Times New Roman" w:cs="Times New Roman"/>
          <w:sz w:val="24"/>
          <w:szCs w:val="24"/>
        </w:rPr>
        <w:t xml:space="preserve">es a normal paramagnetic metal. </w:t>
      </w:r>
      <w:r w:rsidRPr="00A71344">
        <w:rPr>
          <w:rFonts w:ascii="Times New Roman" w:eastAsia="Times New Roman" w:hAnsi="Times New Roman" w:cs="Times New Roman"/>
          <w:sz w:val="24"/>
          <w:szCs w:val="24"/>
        </w:rPr>
        <w:t>This type of behavior is the characteristic of most pure metals and these materials</w:t>
      </w:r>
      <w:r w:rsidR="00BA65A8">
        <w:rPr>
          <w:rFonts w:ascii="Times New Roman" w:eastAsia="Times New Roman" w:hAnsi="Times New Roman" w:cs="Times New Roman"/>
          <w:sz w:val="24"/>
          <w:szCs w:val="24"/>
        </w:rPr>
        <w:t xml:space="preserve"> (metals)</w:t>
      </w:r>
      <w:r w:rsidRPr="00A71344">
        <w:rPr>
          <w:rFonts w:ascii="Times New Roman" w:eastAsia="Times New Roman" w:hAnsi="Times New Roman" w:cs="Times New Roman"/>
          <w:sz w:val="24"/>
          <w:szCs w:val="24"/>
        </w:rPr>
        <w:t xml:space="preserve"> are known</w:t>
      </w:r>
      <w:bookmarkStart w:id="25" w:name="_Toc452264736"/>
      <w:r w:rsidR="00A0542A">
        <w:rPr>
          <w:rFonts w:ascii="Times New Roman" w:eastAsia="Times New Roman" w:hAnsi="Times New Roman" w:cs="Times New Roman"/>
          <w:sz w:val="24"/>
          <w:szCs w:val="24"/>
        </w:rPr>
        <w:t xml:space="preserve"> as type</w:t>
      </w:r>
      <w:r w:rsidR="00387A88">
        <w:rPr>
          <w:rFonts w:ascii="Times New Roman" w:eastAsia="Times New Roman" w:hAnsi="Times New Roman" w:cs="Times New Roman"/>
          <w:sz w:val="24"/>
          <w:szCs w:val="24"/>
        </w:rPr>
        <w:t xml:space="preserve"> </w:t>
      </w:r>
      <w:r w:rsidR="00A0542A">
        <w:rPr>
          <w:rFonts w:ascii="Times New Roman" w:eastAsia="Times New Roman" w:hAnsi="Times New Roman" w:cs="Times New Roman"/>
          <w:sz w:val="24"/>
          <w:szCs w:val="24"/>
        </w:rPr>
        <w:t xml:space="preserve">I superconductor </w:t>
      </w:r>
      <w:r w:rsidR="00A0542A" w:rsidRPr="00A40315">
        <w:rPr>
          <w:rFonts w:ascii="Times New Roman" w:eastAsia="Times New Roman" w:hAnsi="Times New Roman" w:cs="Times New Roman"/>
          <w:sz w:val="24"/>
          <w:szCs w:val="24"/>
        </w:rPr>
        <w:t>[</w:t>
      </w:r>
      <w:r w:rsidR="00AF25B2" w:rsidRPr="00A40315">
        <w:rPr>
          <w:rFonts w:ascii="Times New Roman" w:eastAsia="Times New Roman" w:hAnsi="Times New Roman" w:cs="Times New Roman"/>
          <w:sz w:val="24"/>
          <w:szCs w:val="24"/>
        </w:rPr>
        <w:t>7</w:t>
      </w:r>
      <w:r w:rsidR="00A0542A">
        <w:rPr>
          <w:rFonts w:ascii="Times New Roman" w:eastAsia="Times New Roman" w:hAnsi="Times New Roman" w:cs="Times New Roman"/>
          <w:sz w:val="24"/>
          <w:szCs w:val="24"/>
        </w:rPr>
        <w:t>].</w:t>
      </w:r>
    </w:p>
    <w:p w:rsidR="00A0542A" w:rsidRPr="00A0542A" w:rsidRDefault="00A0542A" w:rsidP="00024051">
      <w:pPr>
        <w:spacing w:after="0" w:line="480" w:lineRule="auto"/>
        <w:ind w:left="-1080"/>
        <w:jc w:val="both"/>
        <w:rPr>
          <w:rFonts w:ascii="Times New Roman" w:eastAsia="Times New Roman" w:hAnsi="Times New Roman" w:cs="Times New Roman"/>
          <w:sz w:val="24"/>
          <w:szCs w:val="24"/>
        </w:rPr>
      </w:pPr>
    </w:p>
    <w:p w:rsidR="009A1C22" w:rsidRPr="00521A82" w:rsidRDefault="00A0542A" w:rsidP="00024051">
      <w:pPr>
        <w:spacing w:after="0" w:line="480" w:lineRule="auto"/>
        <w:ind w:left="-1080"/>
        <w:jc w:val="center"/>
        <w:rPr>
          <w:rFonts w:ascii="Times New Roman" w:eastAsia="Times New Roman" w:hAnsi="Times New Roman" w:cs="Times New Roman"/>
          <w:color w:val="FF0000"/>
          <w:sz w:val="24"/>
          <w:szCs w:val="24"/>
        </w:rPr>
      </w:pPr>
      <w:r>
        <w:rPr>
          <w:rFonts w:ascii="Times New Roman" w:eastAsia="Times New Roman" w:hAnsi="Times New Roman" w:cs="Times New Roman"/>
          <w:noProof/>
          <w:color w:val="FF0000"/>
          <w:sz w:val="24"/>
          <w:szCs w:val="24"/>
        </w:rPr>
        <w:drawing>
          <wp:inline distT="0" distB="0" distL="0" distR="0" wp14:anchorId="7DD80F04" wp14:editId="64C5107A">
            <wp:extent cx="2957885" cy="2460654"/>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968000" cy="2469069"/>
                    </a:xfrm>
                    <a:prstGeom prst="rect">
                      <a:avLst/>
                    </a:prstGeom>
                    <a:noFill/>
                    <a:ln>
                      <a:noFill/>
                    </a:ln>
                  </pic:spPr>
                </pic:pic>
              </a:graphicData>
            </a:graphic>
          </wp:inline>
        </w:drawing>
      </w:r>
    </w:p>
    <w:p w:rsidR="00521A82" w:rsidRPr="00360D42" w:rsidRDefault="006C6319" w:rsidP="00360D42">
      <w:pPr>
        <w:spacing w:line="480" w:lineRule="auto"/>
        <w:jc w:val="center"/>
        <w:rPr>
          <w:rFonts w:ascii="Times New Roman" w:eastAsia="Times New Roman" w:hAnsi="Times New Roman" w:cs="Times New Roman"/>
        </w:rPr>
      </w:pPr>
      <w:bookmarkStart w:id="26" w:name="_Toc11589693"/>
      <w:r w:rsidRPr="00360D42">
        <w:rPr>
          <w:rFonts w:ascii="Times New Roman" w:hAnsi="Times New Roman" w:cs="Times New Roman"/>
        </w:rPr>
        <w:t>Figure</w:t>
      </w:r>
      <w:r w:rsidR="00360D42">
        <w:rPr>
          <w:rFonts w:ascii="Times New Roman" w:hAnsi="Times New Roman" w:cs="Times New Roman"/>
        </w:rPr>
        <w:t xml:space="preserve"> 1.</w:t>
      </w:r>
      <w:r w:rsidR="001830C1" w:rsidRPr="00360D42">
        <w:rPr>
          <w:rFonts w:ascii="Times New Roman" w:hAnsi="Times New Roman" w:cs="Times New Roman"/>
        </w:rPr>
        <w:fldChar w:fldCharType="begin"/>
      </w:r>
      <w:r w:rsidR="001830C1" w:rsidRPr="00360D42">
        <w:rPr>
          <w:rFonts w:ascii="Times New Roman" w:hAnsi="Times New Roman" w:cs="Times New Roman"/>
        </w:rPr>
        <w:instrText xml:space="preserve"> SEQ FIGURE_1. \* ARABIC </w:instrText>
      </w:r>
      <w:r w:rsidR="001830C1" w:rsidRPr="00360D42">
        <w:rPr>
          <w:rFonts w:ascii="Times New Roman" w:hAnsi="Times New Roman" w:cs="Times New Roman"/>
        </w:rPr>
        <w:fldChar w:fldCharType="separate"/>
      </w:r>
      <w:r w:rsidR="00842D35">
        <w:rPr>
          <w:rFonts w:ascii="Times New Roman" w:hAnsi="Times New Roman" w:cs="Times New Roman"/>
          <w:noProof/>
        </w:rPr>
        <w:t>4</w:t>
      </w:r>
      <w:r w:rsidR="001830C1" w:rsidRPr="00360D42">
        <w:rPr>
          <w:rFonts w:ascii="Times New Roman" w:hAnsi="Times New Roman" w:cs="Times New Roman"/>
        </w:rPr>
        <w:fldChar w:fldCharType="end"/>
      </w:r>
      <w:r w:rsidR="00360D42">
        <w:rPr>
          <w:rFonts w:ascii="Times New Roman" w:hAnsi="Times New Roman" w:cs="Times New Roman"/>
        </w:rPr>
        <w:t xml:space="preserve">. </w:t>
      </w:r>
      <w:r w:rsidR="00A0542A" w:rsidRPr="00360D42">
        <w:rPr>
          <w:rFonts w:ascii="Times New Roman" w:eastAsia="Times New Roman" w:hAnsi="Times New Roman" w:cs="Times New Roman"/>
        </w:rPr>
        <w:t>Magnetization versus applied magnetic</w:t>
      </w:r>
      <w:r w:rsidR="00685B0C" w:rsidRPr="00360D42">
        <w:rPr>
          <w:rFonts w:ascii="Times New Roman" w:eastAsia="Times New Roman" w:hAnsi="Times New Roman" w:cs="Times New Roman"/>
        </w:rPr>
        <w:t xml:space="preserve"> field </w:t>
      </w:r>
      <w:r w:rsidR="00A0542A" w:rsidRPr="00360D42">
        <w:rPr>
          <w:rFonts w:ascii="Times New Roman" w:eastAsia="Times New Roman" w:hAnsi="Times New Roman" w:cs="Times New Roman"/>
        </w:rPr>
        <w:t>for Type I superconductors</w:t>
      </w:r>
      <w:r w:rsidR="006F6EC4">
        <w:rPr>
          <w:rFonts w:ascii="Times New Roman" w:eastAsia="Times New Roman" w:hAnsi="Times New Roman" w:cs="Times New Roman"/>
        </w:rPr>
        <w:t>[7]</w:t>
      </w:r>
      <w:r w:rsidR="00A0542A" w:rsidRPr="00360D42">
        <w:rPr>
          <w:rFonts w:ascii="Times New Roman" w:eastAsia="Times New Roman" w:hAnsi="Times New Roman" w:cs="Times New Roman"/>
        </w:rPr>
        <w:t>.</w:t>
      </w:r>
      <w:bookmarkEnd w:id="26"/>
    </w:p>
    <w:p w:rsidR="00864DB9" w:rsidRPr="00DE52AE" w:rsidRDefault="00864DB9" w:rsidP="00024051">
      <w:pPr>
        <w:spacing w:after="0" w:line="480" w:lineRule="auto"/>
        <w:jc w:val="both"/>
        <w:rPr>
          <w:rFonts w:ascii="Times New Roman" w:eastAsia="Times New Roman" w:hAnsi="Times New Roman" w:cs="Times New Roman"/>
        </w:rPr>
      </w:pPr>
    </w:p>
    <w:p w:rsidR="00864DB9" w:rsidRPr="00A0542A" w:rsidRDefault="00A75634" w:rsidP="00AB5EE6">
      <w:pPr>
        <w:pStyle w:val="Heading3"/>
        <w:spacing w:line="480" w:lineRule="auto"/>
        <w:ind w:left="-180"/>
      </w:pPr>
      <w:bookmarkStart w:id="27" w:name="_Toc152607909"/>
      <w:r w:rsidRPr="00864DB9">
        <w:lastRenderedPageBreak/>
        <w:t>1.5</w:t>
      </w:r>
      <w:r w:rsidR="00CB13F6" w:rsidRPr="00864DB9">
        <w:t>.2</w:t>
      </w:r>
      <w:r w:rsidR="00521A82">
        <w:t>.</w:t>
      </w:r>
      <w:r w:rsidR="00CB13F6" w:rsidRPr="00864DB9">
        <w:t xml:space="preserve"> Type</w:t>
      </w:r>
      <w:r w:rsidR="00041143" w:rsidRPr="00864DB9">
        <w:t xml:space="preserve"> II superconductors</w:t>
      </w:r>
      <w:bookmarkEnd w:id="25"/>
      <w:bookmarkEnd w:id="27"/>
    </w:p>
    <w:p w:rsidR="00521A82" w:rsidRDefault="00AB5EE6" w:rsidP="00AB5EE6">
      <w:pPr>
        <w:spacing w:after="0" w:line="480" w:lineRule="auto"/>
        <w:ind w:left="-1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006826" w:rsidRPr="00A71344">
        <w:rPr>
          <w:rFonts w:ascii="Times New Roman" w:eastAsia="Times New Roman" w:hAnsi="Times New Roman" w:cs="Times New Roman"/>
          <w:sz w:val="24"/>
          <w:szCs w:val="24"/>
        </w:rPr>
        <w:t>For type II</w:t>
      </w:r>
      <w:r w:rsidR="00A26F9B">
        <w:rPr>
          <w:rFonts w:ascii="Times New Roman" w:eastAsia="Times New Roman" w:hAnsi="Times New Roman" w:cs="Times New Roman"/>
          <w:sz w:val="24"/>
          <w:szCs w:val="24"/>
        </w:rPr>
        <w:t xml:space="preserve"> (hard)</w:t>
      </w:r>
      <w:r w:rsidR="00006826" w:rsidRPr="00A71344">
        <w:rPr>
          <w:rFonts w:ascii="Times New Roman" w:eastAsia="Times New Roman" w:hAnsi="Times New Roman" w:cs="Times New Roman"/>
          <w:sz w:val="24"/>
          <w:szCs w:val="24"/>
        </w:rPr>
        <w:t xml:space="preserve"> superconductors there are two critical field</w:t>
      </w:r>
      <w:r w:rsidR="00041143" w:rsidRPr="00A71344">
        <w:rPr>
          <w:rFonts w:ascii="Times New Roman" w:eastAsia="Times New Roman" w:hAnsi="Times New Roman" w:cs="Times New Roman"/>
          <w:sz w:val="24"/>
          <w:szCs w:val="24"/>
        </w:rPr>
        <w:t>s, lower (H</w:t>
      </w:r>
      <w:r w:rsidR="006A7F76">
        <w:rPr>
          <w:rFonts w:ascii="Times New Roman" w:eastAsia="Times New Roman" w:hAnsi="Times New Roman" w:cs="Times New Roman"/>
          <w:sz w:val="24"/>
          <w:szCs w:val="24"/>
          <w:vertAlign w:val="subscript"/>
        </w:rPr>
        <w:t>C</w:t>
      </w:r>
      <w:r w:rsidR="00041143" w:rsidRPr="00A0542A">
        <w:rPr>
          <w:rFonts w:ascii="Times New Roman" w:eastAsia="Times New Roman" w:hAnsi="Times New Roman" w:cs="Times New Roman"/>
          <w:sz w:val="24"/>
          <w:szCs w:val="24"/>
          <w:vertAlign w:val="subscript"/>
        </w:rPr>
        <w:t>1</w:t>
      </w:r>
      <w:r w:rsidR="00041143" w:rsidRPr="00A71344">
        <w:rPr>
          <w:rFonts w:ascii="Times New Roman" w:eastAsia="Times New Roman" w:hAnsi="Times New Roman" w:cs="Times New Roman"/>
          <w:sz w:val="24"/>
          <w:szCs w:val="24"/>
        </w:rPr>
        <w:t>) and upper (H</w:t>
      </w:r>
      <w:r w:rsidR="006A7F76">
        <w:rPr>
          <w:rFonts w:ascii="Times New Roman" w:eastAsia="Times New Roman" w:hAnsi="Times New Roman" w:cs="Times New Roman"/>
          <w:sz w:val="24"/>
          <w:szCs w:val="24"/>
          <w:vertAlign w:val="subscript"/>
        </w:rPr>
        <w:t>C</w:t>
      </w:r>
      <w:r w:rsidR="00041143" w:rsidRPr="00A0542A">
        <w:rPr>
          <w:rFonts w:ascii="Times New Roman" w:eastAsia="Times New Roman" w:hAnsi="Times New Roman" w:cs="Times New Roman"/>
          <w:sz w:val="24"/>
          <w:szCs w:val="24"/>
          <w:vertAlign w:val="subscript"/>
        </w:rPr>
        <w:t>2</w:t>
      </w:r>
      <w:r w:rsidR="00041143" w:rsidRPr="00A71344">
        <w:rPr>
          <w:rFonts w:ascii="Times New Roman" w:eastAsia="Times New Roman" w:hAnsi="Times New Roman" w:cs="Times New Roman"/>
          <w:sz w:val="24"/>
          <w:szCs w:val="24"/>
        </w:rPr>
        <w:t xml:space="preserve">). </w:t>
      </w:r>
      <w:r w:rsidR="0088508C">
        <w:rPr>
          <w:rFonts w:ascii="Times New Roman" w:eastAsia="Times New Roman" w:hAnsi="Times New Roman" w:cs="Times New Roman"/>
          <w:sz w:val="24"/>
          <w:szCs w:val="24"/>
        </w:rPr>
        <w:t xml:space="preserve">The critical </w:t>
      </w:r>
      <w:r w:rsidR="00006826" w:rsidRPr="00A71344">
        <w:rPr>
          <w:rFonts w:ascii="Times New Roman" w:eastAsia="Times New Roman" w:hAnsi="Times New Roman" w:cs="Times New Roman"/>
          <w:sz w:val="24"/>
          <w:szCs w:val="24"/>
        </w:rPr>
        <w:t>field H</w:t>
      </w:r>
      <w:r w:rsidR="0088508C">
        <w:rPr>
          <w:rFonts w:ascii="Times New Roman" w:eastAsia="Times New Roman" w:hAnsi="Times New Roman" w:cs="Times New Roman"/>
          <w:sz w:val="24"/>
          <w:szCs w:val="24"/>
          <w:vertAlign w:val="subscript"/>
        </w:rPr>
        <w:t>C</w:t>
      </w:r>
      <w:r w:rsidR="009F527B" w:rsidRPr="00A71344">
        <w:rPr>
          <w:rFonts w:ascii="Times New Roman" w:eastAsia="Times New Roman" w:hAnsi="Times New Roman" w:cs="Times New Roman"/>
          <w:sz w:val="24"/>
          <w:szCs w:val="24"/>
        </w:rPr>
        <w:t xml:space="preserve"> </w:t>
      </w:r>
      <w:r w:rsidR="00A26F9B">
        <w:rPr>
          <w:rFonts w:ascii="Times New Roman" w:eastAsia="Times New Roman" w:hAnsi="Times New Roman" w:cs="Times New Roman"/>
          <w:sz w:val="24"/>
          <w:szCs w:val="24"/>
        </w:rPr>
        <w:t>of a similar soft</w:t>
      </w:r>
      <w:r w:rsidR="00006826" w:rsidRPr="00A71344">
        <w:rPr>
          <w:rFonts w:ascii="Times New Roman" w:eastAsia="Times New Roman" w:hAnsi="Times New Roman" w:cs="Times New Roman"/>
          <w:sz w:val="24"/>
          <w:szCs w:val="24"/>
        </w:rPr>
        <w:t xml:space="preserve"> superconductor is also used for </w:t>
      </w:r>
      <w:r w:rsidR="00EE451B" w:rsidRPr="00A71344">
        <w:rPr>
          <w:rFonts w:ascii="Times New Roman" w:eastAsia="Times New Roman" w:hAnsi="Times New Roman" w:cs="Times New Roman"/>
          <w:sz w:val="24"/>
          <w:szCs w:val="24"/>
        </w:rPr>
        <w:t>comparison</w:t>
      </w:r>
      <w:r w:rsidR="00006826" w:rsidRPr="00A71344">
        <w:rPr>
          <w:rFonts w:ascii="Times New Roman" w:eastAsia="Times New Roman" w:hAnsi="Times New Roman" w:cs="Times New Roman"/>
          <w:sz w:val="24"/>
          <w:szCs w:val="24"/>
        </w:rPr>
        <w:t>. At the lower critical field H</w:t>
      </w:r>
      <w:r w:rsidR="006A7F76">
        <w:rPr>
          <w:rFonts w:ascii="Times New Roman" w:eastAsia="Times New Roman" w:hAnsi="Times New Roman" w:cs="Times New Roman"/>
          <w:sz w:val="24"/>
          <w:szCs w:val="24"/>
          <w:vertAlign w:val="subscript"/>
        </w:rPr>
        <w:t>C</w:t>
      </w:r>
      <w:r w:rsidR="00006826" w:rsidRPr="00A0542A">
        <w:rPr>
          <w:rFonts w:ascii="Times New Roman" w:eastAsia="Times New Roman" w:hAnsi="Times New Roman" w:cs="Times New Roman"/>
          <w:sz w:val="24"/>
          <w:szCs w:val="24"/>
          <w:vertAlign w:val="subscript"/>
        </w:rPr>
        <w:t>1</w:t>
      </w:r>
      <w:r w:rsidR="00006826" w:rsidRPr="00A71344">
        <w:rPr>
          <w:rFonts w:ascii="Times New Roman" w:eastAsia="Times New Roman" w:hAnsi="Times New Roman" w:cs="Times New Roman"/>
          <w:sz w:val="24"/>
          <w:szCs w:val="24"/>
        </w:rPr>
        <w:t>which is less than H</w:t>
      </w:r>
      <w:r w:rsidR="006A7F76">
        <w:rPr>
          <w:rFonts w:ascii="Times New Roman" w:eastAsia="Times New Roman" w:hAnsi="Times New Roman" w:cs="Times New Roman"/>
          <w:sz w:val="24"/>
          <w:szCs w:val="24"/>
          <w:vertAlign w:val="subscript"/>
        </w:rPr>
        <w:t>C</w:t>
      </w:r>
      <w:r w:rsidR="00006826" w:rsidRPr="00A71344">
        <w:rPr>
          <w:rFonts w:ascii="Times New Roman" w:eastAsia="Times New Roman" w:hAnsi="Times New Roman" w:cs="Times New Roman"/>
          <w:sz w:val="24"/>
          <w:szCs w:val="24"/>
        </w:rPr>
        <w:t xml:space="preserve"> </w:t>
      </w:r>
      <w:r w:rsidR="00EE451B" w:rsidRPr="00A71344">
        <w:rPr>
          <w:rFonts w:ascii="Times New Roman" w:eastAsia="Times New Roman" w:hAnsi="Times New Roman" w:cs="Times New Roman"/>
          <w:sz w:val="24"/>
          <w:szCs w:val="24"/>
        </w:rPr>
        <w:t>the magnetic flux begins to pen</w:t>
      </w:r>
      <w:r w:rsidR="00006826" w:rsidRPr="00A71344">
        <w:rPr>
          <w:rFonts w:ascii="Times New Roman" w:eastAsia="Times New Roman" w:hAnsi="Times New Roman" w:cs="Times New Roman"/>
          <w:sz w:val="24"/>
          <w:szCs w:val="24"/>
        </w:rPr>
        <w:t xml:space="preserve">etrate the sample and the material is no longer a perfect </w:t>
      </w:r>
      <w:r w:rsidR="00533AB2" w:rsidRPr="00A71344">
        <w:rPr>
          <w:rFonts w:ascii="Times New Roman" w:eastAsia="Times New Roman" w:hAnsi="Times New Roman" w:cs="Times New Roman"/>
          <w:sz w:val="24"/>
          <w:szCs w:val="24"/>
        </w:rPr>
        <w:t>diamagnetic</w:t>
      </w:r>
      <w:r w:rsidR="00006826" w:rsidRPr="00A71344">
        <w:rPr>
          <w:rFonts w:ascii="Times New Roman" w:eastAsia="Times New Roman" w:hAnsi="Times New Roman" w:cs="Times New Roman"/>
          <w:sz w:val="24"/>
          <w:szCs w:val="24"/>
        </w:rPr>
        <w:t>. However, the resistivity of the sample remains zero until the upper critical field H</w:t>
      </w:r>
      <w:r w:rsidR="006A7F76">
        <w:rPr>
          <w:rFonts w:ascii="Times New Roman" w:eastAsia="Times New Roman" w:hAnsi="Times New Roman" w:cs="Times New Roman"/>
          <w:sz w:val="24"/>
          <w:szCs w:val="24"/>
          <w:vertAlign w:val="subscript"/>
        </w:rPr>
        <w:t>C</w:t>
      </w:r>
      <w:r w:rsidR="00006826" w:rsidRPr="00A0542A">
        <w:rPr>
          <w:rFonts w:ascii="Times New Roman" w:eastAsia="Times New Roman" w:hAnsi="Times New Roman" w:cs="Times New Roman"/>
          <w:sz w:val="24"/>
          <w:szCs w:val="24"/>
          <w:vertAlign w:val="subscript"/>
        </w:rPr>
        <w:t>2</w:t>
      </w:r>
      <w:r w:rsidR="00006826" w:rsidRPr="00A71344">
        <w:rPr>
          <w:rFonts w:ascii="Times New Roman" w:eastAsia="Times New Roman" w:hAnsi="Times New Roman" w:cs="Times New Roman"/>
          <w:sz w:val="24"/>
          <w:szCs w:val="24"/>
        </w:rPr>
        <w:t xml:space="preserve"> is reached and it is only at this point that the magnetic field inside the specimen becomes equal to the external field.</w:t>
      </w:r>
      <w:r w:rsidR="00006826" w:rsidRPr="00A71344">
        <w:rPr>
          <w:rFonts w:ascii="Times New Roman" w:hAnsi="Times New Roman" w:cs="Times New Roman"/>
          <w:sz w:val="24"/>
          <w:szCs w:val="24"/>
        </w:rPr>
        <w:t xml:space="preserve"> </w:t>
      </w:r>
      <w:r w:rsidR="00041143" w:rsidRPr="00A71344">
        <w:rPr>
          <w:rFonts w:ascii="Times New Roman" w:eastAsia="Times New Roman" w:hAnsi="Times New Roman" w:cs="Times New Roman"/>
          <w:sz w:val="24"/>
          <w:szCs w:val="24"/>
        </w:rPr>
        <w:t xml:space="preserve"> </w:t>
      </w:r>
      <w:r w:rsidR="00006826" w:rsidRPr="00A71344">
        <w:rPr>
          <w:rFonts w:ascii="Times New Roman" w:eastAsia="Times New Roman" w:hAnsi="Times New Roman" w:cs="Times New Roman"/>
          <w:sz w:val="24"/>
          <w:szCs w:val="24"/>
        </w:rPr>
        <w:t>An external magnetic field (H) between the lower and upper critical fields (H</w:t>
      </w:r>
      <w:r w:rsidR="00AF25B2">
        <w:rPr>
          <w:rFonts w:ascii="Times New Roman" w:eastAsia="Times New Roman" w:hAnsi="Times New Roman" w:cs="Times New Roman"/>
          <w:sz w:val="24"/>
          <w:szCs w:val="24"/>
          <w:vertAlign w:val="subscript"/>
        </w:rPr>
        <w:t>C</w:t>
      </w:r>
      <w:r w:rsidR="00006826" w:rsidRPr="00A0542A">
        <w:rPr>
          <w:rFonts w:ascii="Times New Roman" w:eastAsia="Times New Roman" w:hAnsi="Times New Roman" w:cs="Times New Roman"/>
          <w:sz w:val="24"/>
          <w:szCs w:val="24"/>
          <w:vertAlign w:val="subscript"/>
        </w:rPr>
        <w:t>1</w:t>
      </w:r>
      <w:r w:rsidR="00006826" w:rsidRPr="00A71344">
        <w:rPr>
          <w:rFonts w:ascii="Times New Roman" w:eastAsia="Times New Roman" w:hAnsi="Times New Roman" w:cs="Times New Roman"/>
          <w:sz w:val="24"/>
          <w:szCs w:val="24"/>
        </w:rPr>
        <w:t xml:space="preserve"> and H</w:t>
      </w:r>
      <w:r w:rsidR="00AF25B2">
        <w:rPr>
          <w:rFonts w:ascii="Times New Roman" w:eastAsia="Times New Roman" w:hAnsi="Times New Roman" w:cs="Times New Roman"/>
          <w:sz w:val="24"/>
          <w:szCs w:val="24"/>
          <w:vertAlign w:val="subscript"/>
        </w:rPr>
        <w:t>C</w:t>
      </w:r>
      <w:r w:rsidR="00006826" w:rsidRPr="00A0542A">
        <w:rPr>
          <w:rFonts w:ascii="Times New Roman" w:eastAsia="Times New Roman" w:hAnsi="Times New Roman" w:cs="Times New Roman"/>
          <w:sz w:val="24"/>
          <w:szCs w:val="24"/>
          <w:vertAlign w:val="subscript"/>
        </w:rPr>
        <w:t>2</w:t>
      </w:r>
      <w:r w:rsidR="00006826" w:rsidRPr="00A71344">
        <w:rPr>
          <w:rFonts w:ascii="Times New Roman" w:eastAsia="Times New Roman" w:hAnsi="Times New Roman" w:cs="Times New Roman"/>
          <w:sz w:val="24"/>
          <w:szCs w:val="24"/>
        </w:rPr>
        <w:t xml:space="preserve">) respectively does not penetrate uniformly through the </w:t>
      </w:r>
      <w:r w:rsidR="00D57C81" w:rsidRPr="00A71344">
        <w:rPr>
          <w:rFonts w:ascii="Times New Roman" w:eastAsia="Times New Roman" w:hAnsi="Times New Roman" w:cs="Times New Roman"/>
          <w:sz w:val="24"/>
          <w:szCs w:val="24"/>
        </w:rPr>
        <w:t>sample</w:t>
      </w:r>
      <w:r w:rsidR="001A044C" w:rsidRPr="001A044C">
        <w:rPr>
          <w:rFonts w:ascii="Times New Roman" w:eastAsia="Times New Roman" w:hAnsi="Times New Roman" w:cs="Times New Roman"/>
          <w:sz w:val="24"/>
          <w:szCs w:val="24"/>
        </w:rPr>
        <w:t>.</w:t>
      </w:r>
      <w:r w:rsidR="00006826" w:rsidRPr="00AF25B2">
        <w:rPr>
          <w:rFonts w:ascii="Times New Roman" w:eastAsia="Times New Roman" w:hAnsi="Times New Roman" w:cs="Times New Roman"/>
          <w:color w:val="FF0000"/>
          <w:sz w:val="24"/>
          <w:szCs w:val="24"/>
        </w:rPr>
        <w:t xml:space="preserve"> </w:t>
      </w:r>
      <w:r w:rsidR="00006826" w:rsidRPr="00A71344">
        <w:rPr>
          <w:rFonts w:ascii="Times New Roman" w:eastAsia="Times New Roman" w:hAnsi="Times New Roman" w:cs="Times New Roman"/>
          <w:sz w:val="24"/>
          <w:szCs w:val="24"/>
        </w:rPr>
        <w:t xml:space="preserve">Rather, the magnetic field inside the sample </w:t>
      </w:r>
      <w:r w:rsidR="00CC5E11" w:rsidRPr="00A71344">
        <w:rPr>
          <w:rFonts w:ascii="Times New Roman" w:eastAsia="Times New Roman" w:hAnsi="Times New Roman" w:cs="Times New Roman"/>
          <w:sz w:val="24"/>
          <w:szCs w:val="24"/>
        </w:rPr>
        <w:t>becomes “quantized</w:t>
      </w:r>
      <w:r w:rsidR="005A1B21">
        <w:rPr>
          <w:rFonts w:ascii="Times New Roman" w:eastAsia="Times New Roman" w:hAnsi="Times New Roman" w:cs="Times New Roman"/>
          <w:sz w:val="24"/>
          <w:szCs w:val="24"/>
        </w:rPr>
        <w:t>” in units of the flux quantum</w:t>
      </w:r>
      <w:r w:rsidR="00A0542A">
        <w:rPr>
          <w:rFonts w:ascii="Times New Roman" w:eastAsia="Times New Roman" w:hAnsi="Times New Roman" w:cs="Times New Roman"/>
          <w:sz w:val="24"/>
          <w:szCs w:val="24"/>
        </w:rPr>
        <w:t xml:space="preserve"> in</w:t>
      </w:r>
      <w:r w:rsidR="00006826" w:rsidRPr="00A71344">
        <w:rPr>
          <w:rFonts w:ascii="Times New Roman" w:eastAsia="Times New Roman" w:hAnsi="Times New Roman" w:cs="Times New Roman"/>
          <w:sz w:val="24"/>
          <w:szCs w:val="24"/>
        </w:rPr>
        <w:t xml:space="preserve">to arrays of magnetic flux tubes called vortices. These vortices construct </w:t>
      </w:r>
      <w:r w:rsidR="009E383E" w:rsidRPr="00A71344">
        <w:rPr>
          <w:rFonts w:ascii="Times New Roman" w:eastAsia="Times New Roman" w:hAnsi="Times New Roman" w:cs="Times New Roman"/>
          <w:sz w:val="24"/>
          <w:szCs w:val="24"/>
        </w:rPr>
        <w:t>a triangular</w:t>
      </w:r>
      <w:r w:rsidR="00006826" w:rsidRPr="00A71344">
        <w:rPr>
          <w:rFonts w:ascii="Times New Roman" w:eastAsia="Times New Roman" w:hAnsi="Times New Roman" w:cs="Times New Roman"/>
          <w:sz w:val="24"/>
          <w:szCs w:val="24"/>
        </w:rPr>
        <w:t xml:space="preserve"> lattice inside the superconductor. Each flux line contains a flux quantum and is surrounded by a current which </w:t>
      </w:r>
      <w:r w:rsidR="00976C44" w:rsidRPr="00A71344">
        <w:rPr>
          <w:rFonts w:ascii="Times New Roman" w:eastAsia="Times New Roman" w:hAnsi="Times New Roman" w:cs="Times New Roman"/>
          <w:sz w:val="24"/>
          <w:szCs w:val="24"/>
        </w:rPr>
        <w:t>mainly</w:t>
      </w:r>
      <w:r w:rsidR="00006826" w:rsidRPr="00A71344">
        <w:rPr>
          <w:rFonts w:ascii="Times New Roman" w:eastAsia="Times New Roman" w:hAnsi="Times New Roman" w:cs="Times New Roman"/>
          <w:sz w:val="24"/>
          <w:szCs w:val="24"/>
        </w:rPr>
        <w:t xml:space="preserve"> screens the magnetic interaction with neighboring flux lines by lowering the free energy of the superconductor. The “vortex state” enables </w:t>
      </w:r>
      <w:r w:rsidR="00EA5BB6">
        <w:rPr>
          <w:rFonts w:ascii="Times New Roman" w:eastAsia="Times New Roman" w:hAnsi="Times New Roman" w:cs="Times New Roman"/>
          <w:sz w:val="24"/>
          <w:szCs w:val="24"/>
        </w:rPr>
        <w:t>hard</w:t>
      </w:r>
      <w:r w:rsidR="00006826" w:rsidRPr="00A71344">
        <w:rPr>
          <w:rFonts w:ascii="Times New Roman" w:eastAsia="Times New Roman" w:hAnsi="Times New Roman" w:cs="Times New Roman"/>
          <w:sz w:val="24"/>
          <w:szCs w:val="24"/>
        </w:rPr>
        <w:t xml:space="preserve"> superconductors to sustain high magnetic fields and larger applied current densities. This </w:t>
      </w:r>
      <w:r w:rsidR="00FD0528" w:rsidRPr="00A71344">
        <w:rPr>
          <w:rFonts w:ascii="Times New Roman" w:eastAsia="Times New Roman" w:hAnsi="Times New Roman" w:cs="Times New Roman"/>
          <w:sz w:val="24"/>
          <w:szCs w:val="24"/>
        </w:rPr>
        <w:t>condition</w:t>
      </w:r>
      <w:r w:rsidR="006C298A" w:rsidRPr="00A71344">
        <w:rPr>
          <w:rFonts w:ascii="Times New Roman" w:eastAsia="Times New Roman" w:hAnsi="Times New Roman" w:cs="Times New Roman"/>
          <w:sz w:val="24"/>
          <w:szCs w:val="24"/>
        </w:rPr>
        <w:t xml:space="preserve"> </w:t>
      </w:r>
      <w:r w:rsidR="006C298A">
        <w:rPr>
          <w:rFonts w:ascii="Times New Roman" w:eastAsia="Times New Roman" w:hAnsi="Times New Roman" w:cs="Times New Roman"/>
          <w:sz w:val="24"/>
          <w:szCs w:val="24"/>
        </w:rPr>
        <w:t>occurs</w:t>
      </w:r>
      <w:r w:rsidR="007B0C3C">
        <w:rPr>
          <w:rFonts w:ascii="Times New Roman" w:eastAsia="Times New Roman" w:hAnsi="Times New Roman" w:cs="Times New Roman"/>
          <w:sz w:val="24"/>
          <w:szCs w:val="24"/>
        </w:rPr>
        <w:t xml:space="preserve"> </w:t>
      </w:r>
      <w:r w:rsidR="00006826" w:rsidRPr="00A71344">
        <w:rPr>
          <w:rFonts w:ascii="Times New Roman" w:eastAsia="Times New Roman" w:hAnsi="Times New Roman" w:cs="Times New Roman"/>
          <w:sz w:val="24"/>
          <w:szCs w:val="24"/>
        </w:rPr>
        <w:t xml:space="preserve">for </w:t>
      </w:r>
      <w:r w:rsidR="007B0C3C" w:rsidRPr="007B0C3C">
        <w:rPr>
          <w:rFonts w:ascii="Times New Roman" w:eastAsia="Times New Roman" w:hAnsi="Times New Roman" w:cs="Times New Roman"/>
          <w:position w:val="-12"/>
          <w:sz w:val="24"/>
          <w:szCs w:val="24"/>
        </w:rPr>
        <w:object w:dxaOrig="1660" w:dyaOrig="360">
          <v:shape id="_x0000_i1029" type="#_x0000_t75" style="width:86.25pt;height:21.75pt" o:ole="">
            <v:imagedata r:id="rId23" o:title=""/>
          </v:shape>
          <o:OLEObject Type="Embed" ProgID="Equation.3" ShapeID="_x0000_i1029" DrawAspect="Content" ObjectID="_1631513132" r:id="rId24"/>
        </w:object>
      </w:r>
      <w:r w:rsidR="00006826" w:rsidRPr="00A71344">
        <w:rPr>
          <w:rFonts w:ascii="Times New Roman" w:eastAsia="Times New Roman" w:hAnsi="Times New Roman" w:cs="Times New Roman"/>
          <w:sz w:val="24"/>
          <w:szCs w:val="24"/>
        </w:rPr>
        <w:t xml:space="preserve"> and </w:t>
      </w:r>
      <w:r w:rsidR="007B0C3C" w:rsidRPr="007B0C3C">
        <w:rPr>
          <w:rFonts w:ascii="Times New Roman" w:eastAsia="Times New Roman" w:hAnsi="Times New Roman" w:cs="Times New Roman"/>
          <w:position w:val="-28"/>
          <w:sz w:val="24"/>
          <w:szCs w:val="24"/>
        </w:rPr>
        <w:object w:dxaOrig="800" w:dyaOrig="660">
          <v:shape id="_x0000_i1030" type="#_x0000_t75" style="width:43.5pt;height:36pt" o:ole="">
            <v:imagedata r:id="rId25" o:title=""/>
          </v:shape>
          <o:OLEObject Type="Embed" ProgID="Equation.3" ShapeID="_x0000_i1030" DrawAspect="Content" ObjectID="_1631513133" r:id="rId26"/>
        </w:object>
      </w:r>
      <w:r w:rsidR="00A0542A">
        <w:rPr>
          <w:rFonts w:ascii="Times New Roman" w:eastAsia="Times New Roman" w:hAnsi="Times New Roman" w:cs="Times New Roman"/>
          <w:sz w:val="24"/>
          <w:szCs w:val="24"/>
        </w:rPr>
        <w:t xml:space="preserve"> </w:t>
      </w:r>
      <w:r w:rsidR="00006826" w:rsidRPr="00A71344">
        <w:rPr>
          <w:rFonts w:ascii="Times New Roman" w:eastAsia="Times New Roman" w:hAnsi="Times New Roman" w:cs="Times New Roman"/>
          <w:sz w:val="24"/>
          <w:szCs w:val="24"/>
        </w:rPr>
        <w:t>for</w:t>
      </w:r>
      <w:r w:rsidR="00A0542A">
        <w:rPr>
          <w:rFonts w:ascii="Times New Roman" w:eastAsia="Times New Roman" w:hAnsi="Times New Roman" w:cs="Times New Roman"/>
          <w:sz w:val="24"/>
          <w:szCs w:val="24"/>
        </w:rPr>
        <w:t xml:space="preserve"> these types of superconductors</w:t>
      </w:r>
      <w:r w:rsidR="00A40315">
        <w:rPr>
          <w:rFonts w:ascii="Times New Roman" w:eastAsia="Times New Roman" w:hAnsi="Times New Roman" w:cs="Times New Roman"/>
          <w:sz w:val="24"/>
          <w:szCs w:val="24"/>
        </w:rPr>
        <w:t xml:space="preserve"> [7]</w:t>
      </w:r>
      <w:r w:rsidR="009A1C22">
        <w:rPr>
          <w:rFonts w:ascii="Times New Roman" w:eastAsia="Times New Roman" w:hAnsi="Times New Roman" w:cs="Times New Roman"/>
          <w:sz w:val="24"/>
          <w:szCs w:val="24"/>
        </w:rPr>
        <w:t>.</w:t>
      </w:r>
    </w:p>
    <w:p w:rsidR="00521A82" w:rsidRDefault="00A0542A" w:rsidP="00024051">
      <w:pPr>
        <w:spacing w:line="480" w:lineRule="auto"/>
        <w:jc w:val="center"/>
        <w:rPr>
          <w:rFonts w:eastAsia="Times New Roman"/>
        </w:rPr>
      </w:pPr>
      <w:r>
        <w:rPr>
          <w:rFonts w:eastAsia="Times New Roman"/>
          <w:noProof/>
        </w:rPr>
        <w:drawing>
          <wp:inline distT="0" distB="0" distL="0" distR="0" wp14:anchorId="71C8667A" wp14:editId="30104511">
            <wp:extent cx="3367437" cy="1987826"/>
            <wp:effectExtent l="0" t="0" r="444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378577" cy="1994402"/>
                    </a:xfrm>
                    <a:prstGeom prst="rect">
                      <a:avLst/>
                    </a:prstGeom>
                    <a:noFill/>
                    <a:ln>
                      <a:noFill/>
                    </a:ln>
                  </pic:spPr>
                </pic:pic>
              </a:graphicData>
            </a:graphic>
          </wp:inline>
        </w:drawing>
      </w:r>
    </w:p>
    <w:p w:rsidR="00521A82" w:rsidRPr="00360D42" w:rsidRDefault="006C6319" w:rsidP="00360D42">
      <w:pPr>
        <w:spacing w:line="480" w:lineRule="auto"/>
        <w:jc w:val="center"/>
        <w:rPr>
          <w:rFonts w:ascii="Times New Roman" w:eastAsia="Times New Roman" w:hAnsi="Times New Roman" w:cs="Times New Roman"/>
        </w:rPr>
      </w:pPr>
      <w:bookmarkStart w:id="28" w:name="_Toc11589694"/>
      <w:r w:rsidRPr="00360D42">
        <w:rPr>
          <w:rFonts w:ascii="Times New Roman" w:hAnsi="Times New Roman" w:cs="Times New Roman"/>
        </w:rPr>
        <w:t>Figure</w:t>
      </w:r>
      <w:r w:rsidR="001830C1" w:rsidRPr="00360D42">
        <w:rPr>
          <w:rFonts w:ascii="Times New Roman" w:hAnsi="Times New Roman" w:cs="Times New Roman"/>
        </w:rPr>
        <w:t xml:space="preserve"> 1.</w:t>
      </w:r>
      <w:r w:rsidR="001830C1" w:rsidRPr="00360D42">
        <w:rPr>
          <w:rFonts w:ascii="Times New Roman" w:hAnsi="Times New Roman" w:cs="Times New Roman"/>
        </w:rPr>
        <w:fldChar w:fldCharType="begin"/>
      </w:r>
      <w:r w:rsidR="001830C1" w:rsidRPr="00360D42">
        <w:rPr>
          <w:rFonts w:ascii="Times New Roman" w:hAnsi="Times New Roman" w:cs="Times New Roman"/>
        </w:rPr>
        <w:instrText xml:space="preserve"> SEQ FIGURE_1. \* ARABIC </w:instrText>
      </w:r>
      <w:r w:rsidR="001830C1" w:rsidRPr="00360D42">
        <w:rPr>
          <w:rFonts w:ascii="Times New Roman" w:hAnsi="Times New Roman" w:cs="Times New Roman"/>
        </w:rPr>
        <w:fldChar w:fldCharType="separate"/>
      </w:r>
      <w:r w:rsidR="00842D35">
        <w:rPr>
          <w:rFonts w:ascii="Times New Roman" w:hAnsi="Times New Roman" w:cs="Times New Roman"/>
          <w:noProof/>
        </w:rPr>
        <w:t>5</w:t>
      </w:r>
      <w:r w:rsidR="001830C1" w:rsidRPr="00360D42">
        <w:rPr>
          <w:rFonts w:ascii="Times New Roman" w:hAnsi="Times New Roman" w:cs="Times New Roman"/>
        </w:rPr>
        <w:fldChar w:fldCharType="end"/>
      </w:r>
      <w:r w:rsidR="00A869AF">
        <w:rPr>
          <w:rFonts w:ascii="Times New Roman" w:hAnsi="Times New Roman" w:cs="Times New Roman"/>
        </w:rPr>
        <w:t>.</w:t>
      </w:r>
      <w:r w:rsidR="001830C1" w:rsidRPr="00360D42">
        <w:rPr>
          <w:rFonts w:ascii="Times New Roman" w:hAnsi="Times New Roman" w:cs="Times New Roman"/>
        </w:rPr>
        <w:t xml:space="preserve"> </w:t>
      </w:r>
      <w:r w:rsidR="00A0542A" w:rsidRPr="00360D42">
        <w:rPr>
          <w:rFonts w:ascii="Times New Roman" w:eastAsia="Times New Roman" w:hAnsi="Times New Roman" w:cs="Times New Roman"/>
        </w:rPr>
        <w:t>Magnetization versus applied magnetic field for Type II superconductors</w:t>
      </w:r>
      <w:r w:rsidR="006F6EC4">
        <w:rPr>
          <w:rFonts w:ascii="Times New Roman" w:eastAsia="Times New Roman" w:hAnsi="Times New Roman" w:cs="Times New Roman"/>
        </w:rPr>
        <w:t>[7]</w:t>
      </w:r>
      <w:r w:rsidR="00A0542A" w:rsidRPr="00360D42">
        <w:rPr>
          <w:rFonts w:ascii="Times New Roman" w:eastAsia="Times New Roman" w:hAnsi="Times New Roman" w:cs="Times New Roman"/>
        </w:rPr>
        <w:t>.</w:t>
      </w:r>
      <w:bookmarkEnd w:id="28"/>
    </w:p>
    <w:p w:rsidR="00694431" w:rsidRPr="00113E64" w:rsidRDefault="00CC6AD8" w:rsidP="00360D42">
      <w:pPr>
        <w:pStyle w:val="Heading2"/>
        <w:spacing w:line="480" w:lineRule="auto"/>
        <w:ind w:left="-450"/>
      </w:pPr>
      <w:bookmarkStart w:id="29" w:name="_Toc531564274"/>
      <w:bookmarkStart w:id="30" w:name="_Toc452264737"/>
      <w:r>
        <w:lastRenderedPageBreak/>
        <w:t xml:space="preserve">          </w:t>
      </w:r>
      <w:bookmarkStart w:id="31" w:name="_Toc152607910"/>
      <w:r w:rsidR="003A79FA" w:rsidRPr="00113E64">
        <w:t>1.6</w:t>
      </w:r>
      <w:r w:rsidR="00F31C88" w:rsidRPr="00113E64">
        <w:t>.</w:t>
      </w:r>
      <w:r w:rsidR="00113E64">
        <w:t xml:space="preserve"> </w:t>
      </w:r>
      <w:r w:rsidR="00D63AE8" w:rsidRPr="00113E64">
        <w:t>Ferromagneti</w:t>
      </w:r>
      <w:r w:rsidR="00F31C88" w:rsidRPr="00113E64">
        <w:t>sm</w:t>
      </w:r>
      <w:bookmarkEnd w:id="29"/>
      <w:bookmarkEnd w:id="30"/>
      <w:bookmarkEnd w:id="31"/>
    </w:p>
    <w:p w:rsidR="0011583A" w:rsidRPr="005160E3" w:rsidRDefault="00675B52" w:rsidP="00024051">
      <w:pPr>
        <w:spacing w:line="480" w:lineRule="auto"/>
        <w:ind w:left="-180"/>
        <w:jc w:val="both"/>
        <w:rPr>
          <w:rStyle w:val="Heading2Char"/>
          <w:rFonts w:eastAsiaTheme="minorEastAsia" w:cs="Times New Roman"/>
          <w:b w:val="0"/>
          <w:bCs w:val="0"/>
          <w:sz w:val="24"/>
          <w:szCs w:val="24"/>
        </w:rPr>
      </w:pPr>
      <w:r w:rsidRPr="00486C16">
        <w:rPr>
          <w:rFonts w:ascii="Times New Roman" w:hAnsi="Times New Roman" w:cs="Times New Roman"/>
          <w:sz w:val="24"/>
          <w:szCs w:val="24"/>
        </w:rPr>
        <w:t>A</w:t>
      </w:r>
      <w:r w:rsidRPr="00A71344">
        <w:rPr>
          <w:rFonts w:ascii="Times New Roman" w:hAnsi="Times New Roman" w:cs="Times New Roman"/>
          <w:sz w:val="24"/>
          <w:szCs w:val="24"/>
        </w:rPr>
        <w:t xml:space="preserve"> magnet</w:t>
      </w:r>
      <w:r w:rsidR="00694431" w:rsidRPr="00A71344">
        <w:rPr>
          <w:rFonts w:ascii="Times New Roman" w:hAnsi="Times New Roman" w:cs="Times New Roman"/>
          <w:sz w:val="24"/>
          <w:szCs w:val="24"/>
        </w:rPr>
        <w:t xml:space="preserve"> made of</w:t>
      </w:r>
      <w:r w:rsidR="00307A66">
        <w:rPr>
          <w:rFonts w:ascii="Times New Roman" w:hAnsi="Times New Roman" w:cs="Times New Roman"/>
          <w:sz w:val="24"/>
          <w:szCs w:val="24"/>
        </w:rPr>
        <w:t xml:space="preserve"> alnico-</w:t>
      </w:r>
      <w:r w:rsidR="00981556" w:rsidRPr="00A71344">
        <w:rPr>
          <w:rFonts w:ascii="Times New Roman" w:hAnsi="Times New Roman" w:cs="Times New Roman"/>
          <w:sz w:val="24"/>
          <w:szCs w:val="24"/>
        </w:rPr>
        <w:t>i</w:t>
      </w:r>
      <w:r w:rsidR="00694431" w:rsidRPr="00A71344">
        <w:rPr>
          <w:rFonts w:ascii="Times New Roman" w:hAnsi="Times New Roman" w:cs="Times New Roman"/>
          <w:sz w:val="24"/>
          <w:szCs w:val="24"/>
        </w:rPr>
        <w:t>ron alloy w</w:t>
      </w:r>
      <w:r w:rsidR="00981556" w:rsidRPr="00A71344">
        <w:rPr>
          <w:rFonts w:ascii="Times New Roman" w:hAnsi="Times New Roman" w:cs="Times New Roman"/>
          <w:sz w:val="24"/>
          <w:szCs w:val="24"/>
        </w:rPr>
        <w:t>ith its ferromagnetic</w:t>
      </w:r>
      <w:r w:rsidR="00694431" w:rsidRPr="00A71344">
        <w:rPr>
          <w:rFonts w:ascii="Times New Roman" w:hAnsi="Times New Roman" w:cs="Times New Roman"/>
          <w:sz w:val="24"/>
          <w:szCs w:val="24"/>
        </w:rPr>
        <w:t xml:space="preserve"> </w:t>
      </w:r>
      <w:r w:rsidR="00211385">
        <w:rPr>
          <w:rFonts w:ascii="Times New Roman" w:hAnsi="Times New Roman" w:cs="Times New Roman"/>
          <w:sz w:val="24"/>
          <w:szCs w:val="24"/>
        </w:rPr>
        <w:t xml:space="preserve">nature </w:t>
      </w:r>
      <w:r w:rsidR="00694431" w:rsidRPr="00A71344">
        <w:rPr>
          <w:rFonts w:ascii="Times New Roman" w:hAnsi="Times New Roman" w:cs="Times New Roman"/>
          <w:sz w:val="24"/>
          <w:szCs w:val="24"/>
        </w:rPr>
        <w:t>is a</w:t>
      </w:r>
      <w:r w:rsidR="00981556" w:rsidRPr="00A71344">
        <w:rPr>
          <w:rFonts w:ascii="Times New Roman" w:hAnsi="Times New Roman" w:cs="Times New Roman"/>
          <w:sz w:val="24"/>
          <w:szCs w:val="24"/>
        </w:rPr>
        <w:t xml:space="preserve"> basic mechanism by </w:t>
      </w:r>
      <w:r w:rsidR="00486C16">
        <w:rPr>
          <w:rFonts w:ascii="Times New Roman" w:hAnsi="Times New Roman" w:cs="Times New Roman"/>
          <w:sz w:val="24"/>
          <w:szCs w:val="24"/>
        </w:rPr>
        <w:t>which</w:t>
      </w:r>
      <w:r w:rsidR="00981556" w:rsidRPr="00A71344">
        <w:rPr>
          <w:rFonts w:ascii="Times New Roman" w:hAnsi="Times New Roman" w:cs="Times New Roman"/>
          <w:sz w:val="24"/>
          <w:szCs w:val="24"/>
        </w:rPr>
        <w:t xml:space="preserve"> certain materia</w:t>
      </w:r>
      <w:r w:rsidR="0085427B" w:rsidRPr="00A71344">
        <w:rPr>
          <w:rFonts w:ascii="Times New Roman" w:hAnsi="Times New Roman" w:cs="Times New Roman"/>
          <w:sz w:val="24"/>
          <w:szCs w:val="24"/>
        </w:rPr>
        <w:t>ls (such as iron)</w:t>
      </w:r>
      <w:r w:rsidR="00486C16">
        <w:rPr>
          <w:rFonts w:ascii="Times New Roman" w:hAnsi="Times New Roman" w:cs="Times New Roman"/>
          <w:sz w:val="24"/>
          <w:szCs w:val="24"/>
        </w:rPr>
        <w:t xml:space="preserve"> </w:t>
      </w:r>
      <w:r w:rsidR="0085427B" w:rsidRPr="00A71344">
        <w:rPr>
          <w:rFonts w:ascii="Times New Roman" w:hAnsi="Times New Roman" w:cs="Times New Roman"/>
          <w:sz w:val="24"/>
          <w:szCs w:val="24"/>
        </w:rPr>
        <w:t>f</w:t>
      </w:r>
      <w:r w:rsidR="00694431" w:rsidRPr="00A71344">
        <w:rPr>
          <w:rFonts w:ascii="Times New Roman" w:hAnsi="Times New Roman" w:cs="Times New Roman"/>
          <w:sz w:val="24"/>
          <w:szCs w:val="24"/>
        </w:rPr>
        <w:t>o</w:t>
      </w:r>
      <w:r w:rsidR="00486C16">
        <w:rPr>
          <w:rFonts w:ascii="Times New Roman" w:hAnsi="Times New Roman" w:cs="Times New Roman"/>
          <w:sz w:val="24"/>
          <w:szCs w:val="24"/>
        </w:rPr>
        <w:t xml:space="preserve">rm permanent magnets </w:t>
      </w:r>
      <w:r w:rsidR="0085427B" w:rsidRPr="00A71344">
        <w:rPr>
          <w:rFonts w:ascii="Times New Roman" w:hAnsi="Times New Roman" w:cs="Times New Roman"/>
          <w:sz w:val="24"/>
          <w:szCs w:val="24"/>
        </w:rPr>
        <w:t>or are at</w:t>
      </w:r>
      <w:r w:rsidR="00694431" w:rsidRPr="00A71344">
        <w:rPr>
          <w:rFonts w:ascii="Times New Roman" w:hAnsi="Times New Roman" w:cs="Times New Roman"/>
          <w:sz w:val="24"/>
          <w:szCs w:val="24"/>
        </w:rPr>
        <w:t>tra</w:t>
      </w:r>
      <w:r w:rsidR="0085427B" w:rsidRPr="00A71344">
        <w:rPr>
          <w:rFonts w:ascii="Times New Roman" w:hAnsi="Times New Roman" w:cs="Times New Roman"/>
          <w:sz w:val="24"/>
          <w:szCs w:val="24"/>
        </w:rPr>
        <w:t>cted to magn</w:t>
      </w:r>
      <w:r w:rsidR="004D29B9" w:rsidRPr="00A71344">
        <w:rPr>
          <w:rFonts w:ascii="Times New Roman" w:hAnsi="Times New Roman" w:cs="Times New Roman"/>
          <w:sz w:val="24"/>
          <w:szCs w:val="24"/>
        </w:rPr>
        <w:t>e</w:t>
      </w:r>
      <w:r w:rsidR="00694431" w:rsidRPr="00A71344">
        <w:rPr>
          <w:rFonts w:ascii="Times New Roman" w:hAnsi="Times New Roman" w:cs="Times New Roman"/>
          <w:sz w:val="24"/>
          <w:szCs w:val="24"/>
        </w:rPr>
        <w:t>t</w:t>
      </w:r>
      <w:r w:rsidR="004D29B9" w:rsidRPr="00A71344">
        <w:rPr>
          <w:rFonts w:ascii="Times New Roman" w:hAnsi="Times New Roman" w:cs="Times New Roman"/>
          <w:sz w:val="24"/>
          <w:szCs w:val="24"/>
        </w:rPr>
        <w:t xml:space="preserve">ism </w:t>
      </w:r>
      <w:r w:rsidR="0085427B" w:rsidRPr="00A71344">
        <w:rPr>
          <w:rFonts w:ascii="Times New Roman" w:hAnsi="Times New Roman" w:cs="Times New Roman"/>
          <w:sz w:val="24"/>
          <w:szCs w:val="24"/>
        </w:rPr>
        <w:t>in physics</w:t>
      </w:r>
      <w:r w:rsidR="00486C16">
        <w:rPr>
          <w:rFonts w:ascii="Times New Roman" w:hAnsi="Times New Roman" w:cs="Times New Roman"/>
          <w:sz w:val="24"/>
          <w:szCs w:val="24"/>
        </w:rPr>
        <w:t xml:space="preserve"> </w:t>
      </w:r>
      <w:r w:rsidR="00211385">
        <w:rPr>
          <w:rFonts w:ascii="Times New Roman" w:hAnsi="Times New Roman" w:cs="Times New Roman"/>
          <w:sz w:val="24"/>
          <w:szCs w:val="24"/>
        </w:rPr>
        <w:t xml:space="preserve">in which </w:t>
      </w:r>
      <w:r w:rsidR="0085427B" w:rsidRPr="00A71344">
        <w:rPr>
          <w:rFonts w:ascii="Times New Roman" w:hAnsi="Times New Roman" w:cs="Times New Roman"/>
          <w:sz w:val="24"/>
          <w:szCs w:val="24"/>
        </w:rPr>
        <w:t>several different types of magnetism</w:t>
      </w:r>
      <w:r w:rsidR="00694431" w:rsidRPr="00A71344">
        <w:rPr>
          <w:rFonts w:ascii="Times New Roman" w:hAnsi="Times New Roman" w:cs="Times New Roman"/>
          <w:sz w:val="24"/>
          <w:szCs w:val="24"/>
        </w:rPr>
        <w:t xml:space="preserve"> are </w:t>
      </w:r>
      <w:r w:rsidR="004D29B9" w:rsidRPr="00A71344">
        <w:rPr>
          <w:rFonts w:ascii="Times New Roman" w:hAnsi="Times New Roman" w:cs="Times New Roman"/>
          <w:sz w:val="24"/>
          <w:szCs w:val="24"/>
        </w:rPr>
        <w:t>di</w:t>
      </w:r>
      <w:r w:rsidR="0085427B" w:rsidRPr="00A71344">
        <w:rPr>
          <w:rFonts w:ascii="Times New Roman" w:hAnsi="Times New Roman" w:cs="Times New Roman"/>
          <w:sz w:val="24"/>
          <w:szCs w:val="24"/>
        </w:rPr>
        <w:t>stinguished.</w:t>
      </w:r>
      <w:r w:rsidR="00486C16">
        <w:rPr>
          <w:rFonts w:ascii="Times New Roman" w:hAnsi="Times New Roman" w:cs="Times New Roman"/>
          <w:sz w:val="24"/>
          <w:szCs w:val="24"/>
        </w:rPr>
        <w:t xml:space="preserve"> </w:t>
      </w:r>
      <w:r w:rsidR="00211385">
        <w:rPr>
          <w:rFonts w:ascii="Times New Roman" w:hAnsi="Times New Roman" w:cs="Times New Roman"/>
          <w:sz w:val="24"/>
          <w:szCs w:val="24"/>
        </w:rPr>
        <w:t xml:space="preserve">Ferromagnetism </w:t>
      </w:r>
      <w:r w:rsidR="00694431" w:rsidRPr="00A71344">
        <w:rPr>
          <w:rFonts w:ascii="Times New Roman" w:hAnsi="Times New Roman" w:cs="Times New Roman"/>
          <w:sz w:val="24"/>
          <w:szCs w:val="24"/>
        </w:rPr>
        <w:t>is the strongest type and is responsible fo</w:t>
      </w:r>
      <w:r w:rsidR="0085427B" w:rsidRPr="00A71344">
        <w:rPr>
          <w:rFonts w:ascii="Times New Roman" w:hAnsi="Times New Roman" w:cs="Times New Roman"/>
          <w:sz w:val="24"/>
          <w:szCs w:val="24"/>
        </w:rPr>
        <w:t>r the common phenomena of magnetism in magnet</w:t>
      </w:r>
      <w:r w:rsidR="00211385">
        <w:rPr>
          <w:rFonts w:ascii="Times New Roman" w:hAnsi="Times New Roman" w:cs="Times New Roman"/>
          <w:sz w:val="24"/>
          <w:szCs w:val="24"/>
        </w:rPr>
        <w:t xml:space="preserve"> which we </w:t>
      </w:r>
      <w:r w:rsidR="0099179C" w:rsidRPr="00A71344">
        <w:rPr>
          <w:rFonts w:ascii="Times New Roman" w:hAnsi="Times New Roman" w:cs="Times New Roman"/>
          <w:sz w:val="24"/>
          <w:szCs w:val="24"/>
        </w:rPr>
        <w:t>encounter</w:t>
      </w:r>
      <w:r w:rsidR="00424029" w:rsidRPr="00A71344">
        <w:rPr>
          <w:rFonts w:ascii="Times New Roman" w:hAnsi="Times New Roman" w:cs="Times New Roman"/>
          <w:sz w:val="24"/>
          <w:szCs w:val="24"/>
        </w:rPr>
        <w:t xml:space="preserve"> in ever</w:t>
      </w:r>
      <w:r w:rsidR="00211385">
        <w:rPr>
          <w:rFonts w:ascii="Times New Roman" w:hAnsi="Times New Roman" w:cs="Times New Roman"/>
          <w:sz w:val="24"/>
          <w:szCs w:val="24"/>
        </w:rPr>
        <w:t xml:space="preserve"> </w:t>
      </w:r>
      <w:r w:rsidR="004A4355" w:rsidRPr="00A71344">
        <w:rPr>
          <w:rFonts w:ascii="Times New Roman" w:hAnsi="Times New Roman" w:cs="Times New Roman"/>
          <w:sz w:val="24"/>
          <w:szCs w:val="24"/>
        </w:rPr>
        <w:t xml:space="preserve">day </w:t>
      </w:r>
      <w:r w:rsidR="008A3996" w:rsidRPr="00A71344">
        <w:rPr>
          <w:rFonts w:ascii="Times New Roman" w:hAnsi="Times New Roman" w:cs="Times New Roman"/>
          <w:sz w:val="24"/>
          <w:szCs w:val="24"/>
        </w:rPr>
        <w:t>life</w:t>
      </w:r>
      <w:r w:rsidR="001A044C">
        <w:rPr>
          <w:rFonts w:ascii="Times New Roman" w:hAnsi="Times New Roman" w:cs="Times New Roman"/>
          <w:sz w:val="24"/>
          <w:szCs w:val="24"/>
        </w:rPr>
        <w:t>.</w:t>
      </w:r>
      <w:r w:rsidR="00211385" w:rsidRPr="007B0C3C">
        <w:rPr>
          <w:rFonts w:ascii="Times New Roman" w:hAnsi="Times New Roman" w:cs="Times New Roman"/>
          <w:color w:val="FF0000"/>
          <w:sz w:val="24"/>
          <w:szCs w:val="24"/>
        </w:rPr>
        <w:t xml:space="preserve"> </w:t>
      </w:r>
      <w:r w:rsidR="00211385">
        <w:rPr>
          <w:rFonts w:ascii="Times New Roman" w:hAnsi="Times New Roman" w:cs="Times New Roman"/>
          <w:sz w:val="24"/>
          <w:szCs w:val="24"/>
        </w:rPr>
        <w:t>S</w:t>
      </w:r>
      <w:r w:rsidR="004A4355" w:rsidRPr="00A71344">
        <w:rPr>
          <w:rFonts w:ascii="Times New Roman" w:hAnsi="Times New Roman" w:cs="Times New Roman"/>
          <w:sz w:val="24"/>
          <w:szCs w:val="24"/>
        </w:rPr>
        <w:t>ubs</w:t>
      </w:r>
      <w:r w:rsidR="00424029" w:rsidRPr="00A71344">
        <w:rPr>
          <w:rFonts w:ascii="Times New Roman" w:hAnsi="Times New Roman" w:cs="Times New Roman"/>
          <w:sz w:val="24"/>
          <w:szCs w:val="24"/>
        </w:rPr>
        <w:t>t</w:t>
      </w:r>
      <w:r w:rsidR="004A4355" w:rsidRPr="00A71344">
        <w:rPr>
          <w:rFonts w:ascii="Times New Roman" w:hAnsi="Times New Roman" w:cs="Times New Roman"/>
          <w:sz w:val="24"/>
          <w:szCs w:val="24"/>
        </w:rPr>
        <w:t>ance</w:t>
      </w:r>
      <w:r w:rsidR="00211385">
        <w:rPr>
          <w:rFonts w:ascii="Times New Roman" w:hAnsi="Times New Roman" w:cs="Times New Roman"/>
          <w:sz w:val="24"/>
          <w:szCs w:val="24"/>
        </w:rPr>
        <w:t>s</w:t>
      </w:r>
      <w:r w:rsidR="004A4355" w:rsidRPr="00A71344">
        <w:rPr>
          <w:rFonts w:ascii="Times New Roman" w:hAnsi="Times New Roman" w:cs="Times New Roman"/>
          <w:sz w:val="24"/>
          <w:szCs w:val="24"/>
        </w:rPr>
        <w:t xml:space="preserve"> respond weakly to magnetic fiel</w:t>
      </w:r>
      <w:r w:rsidR="00694431" w:rsidRPr="00A71344">
        <w:rPr>
          <w:rFonts w:ascii="Times New Roman" w:hAnsi="Times New Roman" w:cs="Times New Roman"/>
          <w:sz w:val="24"/>
          <w:szCs w:val="24"/>
        </w:rPr>
        <w:t>d</w:t>
      </w:r>
      <w:r w:rsidR="004A4355" w:rsidRPr="00A71344">
        <w:rPr>
          <w:rFonts w:ascii="Times New Roman" w:hAnsi="Times New Roman" w:cs="Times New Roman"/>
          <w:sz w:val="24"/>
          <w:szCs w:val="24"/>
        </w:rPr>
        <w:t>s</w:t>
      </w:r>
      <w:r w:rsidR="00694431" w:rsidRPr="00A71344">
        <w:rPr>
          <w:rFonts w:ascii="Times New Roman" w:hAnsi="Times New Roman" w:cs="Times New Roman"/>
          <w:sz w:val="24"/>
          <w:szCs w:val="24"/>
        </w:rPr>
        <w:t xml:space="preserve"> with three other </w:t>
      </w:r>
      <w:r w:rsidR="004A4355" w:rsidRPr="00A71344">
        <w:rPr>
          <w:rFonts w:ascii="Times New Roman" w:hAnsi="Times New Roman" w:cs="Times New Roman"/>
          <w:sz w:val="24"/>
          <w:szCs w:val="24"/>
        </w:rPr>
        <w:t>typ</w:t>
      </w:r>
      <w:r w:rsidR="003B6070" w:rsidRPr="00A71344">
        <w:rPr>
          <w:rFonts w:ascii="Times New Roman" w:hAnsi="Times New Roman" w:cs="Times New Roman"/>
          <w:sz w:val="24"/>
          <w:szCs w:val="24"/>
        </w:rPr>
        <w:t xml:space="preserve">es of magnetism </w:t>
      </w:r>
      <w:r w:rsidR="0099179C" w:rsidRPr="00A71344">
        <w:rPr>
          <w:rFonts w:ascii="Times New Roman" w:hAnsi="Times New Roman" w:cs="Times New Roman"/>
          <w:sz w:val="24"/>
          <w:szCs w:val="24"/>
        </w:rPr>
        <w:t>paramagnets</w:t>
      </w:r>
      <w:r w:rsidR="003B6070" w:rsidRPr="00A71344">
        <w:rPr>
          <w:rFonts w:ascii="Times New Roman" w:hAnsi="Times New Roman" w:cs="Times New Roman"/>
          <w:sz w:val="24"/>
          <w:szCs w:val="24"/>
        </w:rPr>
        <w:t xml:space="preserve">, </w:t>
      </w:r>
      <w:r w:rsidR="004A4355" w:rsidRPr="00A71344">
        <w:rPr>
          <w:rFonts w:ascii="Times New Roman" w:hAnsi="Times New Roman" w:cs="Times New Roman"/>
          <w:sz w:val="24"/>
          <w:szCs w:val="24"/>
        </w:rPr>
        <w:t>diamagnetism and</w:t>
      </w:r>
      <w:r w:rsidR="0099179C" w:rsidRPr="00A71344">
        <w:rPr>
          <w:rFonts w:ascii="Times New Roman" w:hAnsi="Times New Roman" w:cs="Times New Roman"/>
          <w:sz w:val="24"/>
          <w:szCs w:val="24"/>
        </w:rPr>
        <w:t xml:space="preserve"> </w:t>
      </w:r>
      <w:r w:rsidR="00211385">
        <w:rPr>
          <w:rFonts w:ascii="Times New Roman" w:hAnsi="Times New Roman" w:cs="Times New Roman"/>
          <w:sz w:val="24"/>
          <w:szCs w:val="24"/>
        </w:rPr>
        <w:t>anti</w:t>
      </w:r>
      <w:r w:rsidR="00487FBD" w:rsidRPr="00A71344">
        <w:rPr>
          <w:rFonts w:ascii="Times New Roman" w:hAnsi="Times New Roman" w:cs="Times New Roman"/>
          <w:sz w:val="24"/>
          <w:szCs w:val="24"/>
        </w:rPr>
        <w:t>ferromagnetism</w:t>
      </w:r>
      <w:r w:rsidR="00211385">
        <w:rPr>
          <w:rFonts w:ascii="Times New Roman" w:hAnsi="Times New Roman" w:cs="Times New Roman"/>
          <w:sz w:val="24"/>
          <w:szCs w:val="24"/>
        </w:rPr>
        <w:t xml:space="preserve"> </w:t>
      </w:r>
      <w:r w:rsidR="004A4355" w:rsidRPr="00A71344">
        <w:rPr>
          <w:rFonts w:ascii="Times New Roman" w:hAnsi="Times New Roman" w:cs="Times New Roman"/>
          <w:sz w:val="24"/>
          <w:szCs w:val="24"/>
        </w:rPr>
        <w:t>but</w:t>
      </w:r>
      <w:r w:rsidR="00694431" w:rsidRPr="00A71344">
        <w:rPr>
          <w:rFonts w:ascii="Times New Roman" w:hAnsi="Times New Roman" w:cs="Times New Roman"/>
          <w:sz w:val="24"/>
          <w:szCs w:val="24"/>
        </w:rPr>
        <w:t xml:space="preserve"> the forces are usually so weak that they can only be detected by sensitive instruments in a laboratory</w:t>
      </w:r>
      <w:r w:rsidR="004A4355" w:rsidRPr="00A71344">
        <w:rPr>
          <w:rFonts w:ascii="Times New Roman" w:hAnsi="Times New Roman" w:cs="Times New Roman"/>
          <w:sz w:val="24"/>
          <w:szCs w:val="24"/>
        </w:rPr>
        <w:t>.</w:t>
      </w:r>
      <w:r w:rsidR="00694431" w:rsidRPr="00A71344">
        <w:rPr>
          <w:rFonts w:ascii="Times New Roman" w:hAnsi="Times New Roman" w:cs="Times New Roman"/>
          <w:sz w:val="24"/>
          <w:szCs w:val="24"/>
        </w:rPr>
        <w:t xml:space="preserve"> An </w:t>
      </w:r>
      <w:r w:rsidR="00EB745F" w:rsidRPr="00A71344">
        <w:rPr>
          <w:rFonts w:ascii="Times New Roman" w:hAnsi="Times New Roman" w:cs="Times New Roman"/>
          <w:sz w:val="24"/>
          <w:szCs w:val="24"/>
        </w:rPr>
        <w:t>every</w:t>
      </w:r>
      <w:r w:rsidR="001023A5" w:rsidRPr="00A71344">
        <w:rPr>
          <w:rFonts w:ascii="Times New Roman" w:hAnsi="Times New Roman" w:cs="Times New Roman"/>
          <w:sz w:val="24"/>
          <w:szCs w:val="24"/>
        </w:rPr>
        <w:t>day example of ferro</w:t>
      </w:r>
      <w:r w:rsidR="004A4355" w:rsidRPr="00A71344">
        <w:rPr>
          <w:rFonts w:ascii="Times New Roman" w:hAnsi="Times New Roman" w:cs="Times New Roman"/>
          <w:sz w:val="24"/>
          <w:szCs w:val="24"/>
        </w:rPr>
        <w:t xml:space="preserve">magnetism is a </w:t>
      </w:r>
      <w:r w:rsidR="00307A66" w:rsidRPr="00A71344">
        <w:rPr>
          <w:rFonts w:ascii="Times New Roman" w:hAnsi="Times New Roman" w:cs="Times New Roman"/>
          <w:sz w:val="24"/>
          <w:szCs w:val="24"/>
        </w:rPr>
        <w:t>refrigerator</w:t>
      </w:r>
      <w:r w:rsidR="00BD54BE" w:rsidRPr="00A71344">
        <w:rPr>
          <w:rFonts w:ascii="Times New Roman" w:hAnsi="Times New Roman" w:cs="Times New Roman"/>
          <w:sz w:val="24"/>
          <w:szCs w:val="24"/>
        </w:rPr>
        <w:t xml:space="preserve"> for magn</w:t>
      </w:r>
      <w:r w:rsidR="00694431" w:rsidRPr="00A71344">
        <w:rPr>
          <w:rFonts w:ascii="Times New Roman" w:hAnsi="Times New Roman" w:cs="Times New Roman"/>
          <w:sz w:val="24"/>
          <w:szCs w:val="24"/>
        </w:rPr>
        <w:t xml:space="preserve">et used to hold </w:t>
      </w:r>
      <w:r w:rsidR="00BD54BE" w:rsidRPr="00A71344">
        <w:rPr>
          <w:rFonts w:ascii="Times New Roman" w:hAnsi="Times New Roman" w:cs="Times New Roman"/>
          <w:sz w:val="24"/>
          <w:szCs w:val="24"/>
        </w:rPr>
        <w:t xml:space="preserve">notes on a </w:t>
      </w:r>
      <w:r w:rsidR="00307A66" w:rsidRPr="00A71344">
        <w:rPr>
          <w:rFonts w:ascii="Times New Roman" w:hAnsi="Times New Roman" w:cs="Times New Roman"/>
          <w:sz w:val="24"/>
          <w:szCs w:val="24"/>
        </w:rPr>
        <w:t>refrige</w:t>
      </w:r>
      <w:r w:rsidR="00307A66">
        <w:rPr>
          <w:rFonts w:ascii="Times New Roman" w:hAnsi="Times New Roman" w:cs="Times New Roman"/>
          <w:sz w:val="24"/>
          <w:szCs w:val="24"/>
        </w:rPr>
        <w:t>rator</w:t>
      </w:r>
      <w:r w:rsidR="00211385">
        <w:rPr>
          <w:rFonts w:ascii="Times New Roman" w:hAnsi="Times New Roman" w:cs="Times New Roman"/>
          <w:sz w:val="24"/>
          <w:szCs w:val="24"/>
        </w:rPr>
        <w:t xml:space="preserve"> door</w:t>
      </w:r>
      <w:r w:rsidR="00BD54BE" w:rsidRPr="00A71344">
        <w:rPr>
          <w:rFonts w:ascii="Times New Roman" w:hAnsi="Times New Roman" w:cs="Times New Roman"/>
          <w:sz w:val="24"/>
          <w:szCs w:val="24"/>
        </w:rPr>
        <w:t>.</w:t>
      </w:r>
      <w:r w:rsidR="00CF52A7">
        <w:rPr>
          <w:rFonts w:ascii="Times New Roman" w:hAnsi="Times New Roman" w:cs="Times New Roman"/>
          <w:sz w:val="24"/>
          <w:szCs w:val="24"/>
        </w:rPr>
        <w:t xml:space="preserve"> </w:t>
      </w:r>
      <w:r w:rsidR="00BD54BE" w:rsidRPr="00A71344">
        <w:rPr>
          <w:rFonts w:ascii="Times New Roman" w:hAnsi="Times New Roman" w:cs="Times New Roman"/>
          <w:sz w:val="24"/>
          <w:szCs w:val="24"/>
        </w:rPr>
        <w:t xml:space="preserve">The attraction </w:t>
      </w:r>
      <w:r w:rsidR="00211385">
        <w:rPr>
          <w:rFonts w:ascii="Times New Roman" w:hAnsi="Times New Roman" w:cs="Times New Roman"/>
          <w:sz w:val="24"/>
          <w:szCs w:val="24"/>
        </w:rPr>
        <w:t xml:space="preserve">between </w:t>
      </w:r>
      <w:r w:rsidR="00BD54BE" w:rsidRPr="00A71344">
        <w:rPr>
          <w:rFonts w:ascii="Times New Roman" w:hAnsi="Times New Roman" w:cs="Times New Roman"/>
          <w:sz w:val="24"/>
          <w:szCs w:val="24"/>
        </w:rPr>
        <w:t>a magnet</w:t>
      </w:r>
      <w:r w:rsidR="00694431" w:rsidRPr="00A71344">
        <w:rPr>
          <w:rFonts w:ascii="Times New Roman" w:hAnsi="Times New Roman" w:cs="Times New Roman"/>
          <w:sz w:val="24"/>
          <w:szCs w:val="24"/>
        </w:rPr>
        <w:t xml:space="preserve"> and ferromag</w:t>
      </w:r>
      <w:r w:rsidR="00BD54BE" w:rsidRPr="00A71344">
        <w:rPr>
          <w:rFonts w:ascii="Times New Roman" w:hAnsi="Times New Roman" w:cs="Times New Roman"/>
          <w:sz w:val="24"/>
          <w:szCs w:val="24"/>
        </w:rPr>
        <w:t>netic material is ‘the quality of magnetism</w:t>
      </w:r>
      <w:r w:rsidR="001A044C">
        <w:rPr>
          <w:rFonts w:ascii="Times New Roman" w:hAnsi="Times New Roman" w:cs="Times New Roman"/>
          <w:sz w:val="24"/>
          <w:szCs w:val="24"/>
        </w:rPr>
        <w:t>.</w:t>
      </w:r>
      <w:r w:rsidR="00BD54BE" w:rsidRPr="007B0C3C">
        <w:rPr>
          <w:rFonts w:ascii="Times New Roman" w:hAnsi="Times New Roman" w:cs="Times New Roman"/>
          <w:color w:val="FF0000"/>
          <w:sz w:val="24"/>
          <w:szCs w:val="24"/>
        </w:rPr>
        <w:t xml:space="preserve"> </w:t>
      </w:r>
      <w:r w:rsidR="00487FBD" w:rsidRPr="00A71344">
        <w:rPr>
          <w:rFonts w:ascii="Times New Roman" w:hAnsi="Times New Roman" w:cs="Times New Roman"/>
          <w:sz w:val="24"/>
          <w:szCs w:val="24"/>
        </w:rPr>
        <w:t>Permanent</w:t>
      </w:r>
      <w:r w:rsidR="00BD54BE" w:rsidRPr="00A71344">
        <w:rPr>
          <w:rFonts w:ascii="Times New Roman" w:hAnsi="Times New Roman" w:cs="Times New Roman"/>
          <w:sz w:val="24"/>
          <w:szCs w:val="24"/>
        </w:rPr>
        <w:t xml:space="preserve"> magnets</w:t>
      </w:r>
      <w:r w:rsidR="00CF52A7">
        <w:rPr>
          <w:rFonts w:ascii="Times New Roman" w:hAnsi="Times New Roman" w:cs="Times New Roman"/>
          <w:sz w:val="24"/>
          <w:szCs w:val="24"/>
        </w:rPr>
        <w:t xml:space="preserve"> (</w:t>
      </w:r>
      <w:r w:rsidR="00BD54BE" w:rsidRPr="00A71344">
        <w:rPr>
          <w:rFonts w:ascii="Times New Roman" w:hAnsi="Times New Roman" w:cs="Times New Roman"/>
          <w:sz w:val="24"/>
          <w:szCs w:val="24"/>
        </w:rPr>
        <w:t>material that can be magnetized by an external magnetic field</w:t>
      </w:r>
      <w:r w:rsidR="00694431" w:rsidRPr="00A71344">
        <w:rPr>
          <w:rFonts w:ascii="Times New Roman" w:hAnsi="Times New Roman" w:cs="Times New Roman"/>
          <w:sz w:val="24"/>
          <w:szCs w:val="24"/>
        </w:rPr>
        <w:t xml:space="preserve"> and rem</w:t>
      </w:r>
      <w:r w:rsidR="00BD54BE" w:rsidRPr="00A71344">
        <w:rPr>
          <w:rFonts w:ascii="Times New Roman" w:hAnsi="Times New Roman" w:cs="Times New Roman"/>
          <w:sz w:val="24"/>
          <w:szCs w:val="24"/>
        </w:rPr>
        <w:t>ain magnetized after external field</w:t>
      </w:r>
      <w:r w:rsidR="00694431" w:rsidRPr="00A71344">
        <w:rPr>
          <w:rFonts w:ascii="Times New Roman" w:hAnsi="Times New Roman" w:cs="Times New Roman"/>
          <w:sz w:val="24"/>
          <w:szCs w:val="24"/>
        </w:rPr>
        <w:t xml:space="preserve"> i</w:t>
      </w:r>
      <w:r w:rsidR="00481177" w:rsidRPr="00A71344">
        <w:rPr>
          <w:rFonts w:ascii="Times New Roman" w:hAnsi="Times New Roman" w:cs="Times New Roman"/>
          <w:sz w:val="24"/>
          <w:szCs w:val="24"/>
        </w:rPr>
        <w:t>s removed</w:t>
      </w:r>
      <w:r w:rsidR="00CF52A7">
        <w:rPr>
          <w:rFonts w:ascii="Times New Roman" w:hAnsi="Times New Roman" w:cs="Times New Roman"/>
          <w:sz w:val="24"/>
          <w:szCs w:val="24"/>
        </w:rPr>
        <w:t>)</w:t>
      </w:r>
      <w:r w:rsidR="00481177" w:rsidRPr="00A71344">
        <w:rPr>
          <w:rFonts w:ascii="Times New Roman" w:hAnsi="Times New Roman" w:cs="Times New Roman"/>
          <w:sz w:val="24"/>
          <w:szCs w:val="24"/>
        </w:rPr>
        <w:t xml:space="preserve"> are either ferromagnetic or ferrimagnetic</w:t>
      </w:r>
      <w:r w:rsidR="00694431" w:rsidRPr="00A71344">
        <w:rPr>
          <w:rFonts w:ascii="Times New Roman" w:hAnsi="Times New Roman" w:cs="Times New Roman"/>
          <w:sz w:val="24"/>
          <w:szCs w:val="24"/>
        </w:rPr>
        <w:t xml:space="preserve"> as </w:t>
      </w:r>
      <w:r w:rsidR="00481177" w:rsidRPr="00A71344">
        <w:rPr>
          <w:rFonts w:ascii="Times New Roman" w:hAnsi="Times New Roman" w:cs="Times New Roman"/>
          <w:sz w:val="24"/>
          <w:szCs w:val="24"/>
        </w:rPr>
        <w:t>are th</w:t>
      </w:r>
      <w:r w:rsidR="00424029" w:rsidRPr="00A71344">
        <w:rPr>
          <w:rFonts w:ascii="Times New Roman" w:hAnsi="Times New Roman" w:cs="Times New Roman"/>
          <w:sz w:val="24"/>
          <w:szCs w:val="24"/>
        </w:rPr>
        <w:t xml:space="preserve">e materials that are </w:t>
      </w:r>
      <w:r w:rsidR="00CF4376" w:rsidRPr="00A71344">
        <w:rPr>
          <w:rFonts w:ascii="Times New Roman" w:hAnsi="Times New Roman" w:cs="Times New Roman"/>
          <w:sz w:val="24"/>
          <w:szCs w:val="24"/>
        </w:rPr>
        <w:t>noticeably</w:t>
      </w:r>
      <w:r w:rsidR="00424029" w:rsidRPr="00A71344">
        <w:rPr>
          <w:rFonts w:ascii="Times New Roman" w:hAnsi="Times New Roman" w:cs="Times New Roman"/>
          <w:sz w:val="24"/>
          <w:szCs w:val="24"/>
        </w:rPr>
        <w:t xml:space="preserve"> a</w:t>
      </w:r>
      <w:r w:rsidR="00481177" w:rsidRPr="00A71344">
        <w:rPr>
          <w:rFonts w:ascii="Times New Roman" w:hAnsi="Times New Roman" w:cs="Times New Roman"/>
          <w:sz w:val="24"/>
          <w:szCs w:val="24"/>
        </w:rPr>
        <w:t xml:space="preserve">ttracted to </w:t>
      </w:r>
      <w:r w:rsidR="00487FBD" w:rsidRPr="00A71344">
        <w:rPr>
          <w:rFonts w:ascii="Times New Roman" w:hAnsi="Times New Roman" w:cs="Times New Roman"/>
          <w:sz w:val="24"/>
          <w:szCs w:val="24"/>
        </w:rPr>
        <w:t xml:space="preserve">them. </w:t>
      </w:r>
      <w:r w:rsidR="00481177" w:rsidRPr="00A71344">
        <w:rPr>
          <w:rFonts w:ascii="Times New Roman" w:hAnsi="Times New Roman" w:cs="Times New Roman"/>
          <w:sz w:val="24"/>
          <w:szCs w:val="24"/>
        </w:rPr>
        <w:t>O</w:t>
      </w:r>
      <w:r w:rsidR="00694431" w:rsidRPr="00A71344">
        <w:rPr>
          <w:rFonts w:ascii="Times New Roman" w:hAnsi="Times New Roman" w:cs="Times New Roman"/>
          <w:sz w:val="24"/>
          <w:szCs w:val="24"/>
        </w:rPr>
        <w:t xml:space="preserve">nly a </w:t>
      </w:r>
      <w:r w:rsidR="00424029" w:rsidRPr="00A71344">
        <w:rPr>
          <w:rFonts w:ascii="Times New Roman" w:hAnsi="Times New Roman" w:cs="Times New Roman"/>
          <w:sz w:val="24"/>
          <w:szCs w:val="24"/>
        </w:rPr>
        <w:t xml:space="preserve">few </w:t>
      </w:r>
      <w:r w:rsidR="00E76122" w:rsidRPr="00A71344">
        <w:rPr>
          <w:rFonts w:ascii="Times New Roman" w:hAnsi="Times New Roman" w:cs="Times New Roman"/>
          <w:sz w:val="24"/>
          <w:szCs w:val="24"/>
        </w:rPr>
        <w:t>substances</w:t>
      </w:r>
      <w:r w:rsidR="00424029" w:rsidRPr="00A71344">
        <w:rPr>
          <w:rFonts w:ascii="Times New Roman" w:hAnsi="Times New Roman" w:cs="Times New Roman"/>
          <w:sz w:val="24"/>
          <w:szCs w:val="24"/>
        </w:rPr>
        <w:t xml:space="preserve"> are </w:t>
      </w:r>
      <w:r w:rsidR="00CF4376" w:rsidRPr="00A71344">
        <w:rPr>
          <w:rFonts w:ascii="Times New Roman" w:hAnsi="Times New Roman" w:cs="Times New Roman"/>
          <w:sz w:val="24"/>
          <w:szCs w:val="24"/>
        </w:rPr>
        <w:t>ferromagnetic</w:t>
      </w:r>
      <w:r w:rsidR="00CF52A7">
        <w:rPr>
          <w:rFonts w:ascii="Times New Roman" w:hAnsi="Times New Roman" w:cs="Times New Roman"/>
          <w:sz w:val="24"/>
          <w:szCs w:val="24"/>
        </w:rPr>
        <w:t>. The</w:t>
      </w:r>
      <w:r w:rsidR="000D2C88" w:rsidRPr="00A71344">
        <w:rPr>
          <w:rFonts w:ascii="Times New Roman" w:hAnsi="Times New Roman" w:cs="Times New Roman"/>
          <w:sz w:val="24"/>
          <w:szCs w:val="24"/>
        </w:rPr>
        <w:t xml:space="preserve"> common</w:t>
      </w:r>
      <w:r w:rsidR="00CF52A7">
        <w:rPr>
          <w:rFonts w:ascii="Times New Roman" w:hAnsi="Times New Roman" w:cs="Times New Roman"/>
          <w:sz w:val="24"/>
          <w:szCs w:val="24"/>
        </w:rPr>
        <w:t xml:space="preserve"> </w:t>
      </w:r>
      <w:r w:rsidR="000D2C88" w:rsidRPr="00A71344">
        <w:rPr>
          <w:rFonts w:ascii="Times New Roman" w:hAnsi="Times New Roman" w:cs="Times New Roman"/>
          <w:sz w:val="24"/>
          <w:szCs w:val="24"/>
        </w:rPr>
        <w:t xml:space="preserve">ones are </w:t>
      </w:r>
      <w:r w:rsidR="004A6662" w:rsidRPr="00A71344">
        <w:rPr>
          <w:rFonts w:ascii="Times New Roman" w:hAnsi="Times New Roman" w:cs="Times New Roman"/>
          <w:sz w:val="24"/>
          <w:szCs w:val="24"/>
        </w:rPr>
        <w:t>iron, nickel</w:t>
      </w:r>
      <w:r w:rsidR="00694431" w:rsidRPr="00A71344">
        <w:rPr>
          <w:rFonts w:ascii="Times New Roman" w:hAnsi="Times New Roman" w:cs="Times New Roman"/>
          <w:sz w:val="24"/>
          <w:szCs w:val="24"/>
        </w:rPr>
        <w:t xml:space="preserve">, cobalt and most </w:t>
      </w:r>
      <w:r w:rsidR="00CF52A7">
        <w:rPr>
          <w:rFonts w:ascii="Times New Roman" w:hAnsi="Times New Roman" w:cs="Times New Roman"/>
          <w:sz w:val="24"/>
          <w:szCs w:val="24"/>
        </w:rPr>
        <w:t xml:space="preserve">of </w:t>
      </w:r>
      <w:r w:rsidR="00694431" w:rsidRPr="00A71344">
        <w:rPr>
          <w:rFonts w:ascii="Times New Roman" w:hAnsi="Times New Roman" w:cs="Times New Roman"/>
          <w:sz w:val="24"/>
          <w:szCs w:val="24"/>
        </w:rPr>
        <w:t>their alloys an</w:t>
      </w:r>
      <w:r w:rsidR="00E7109D" w:rsidRPr="00A71344">
        <w:rPr>
          <w:rFonts w:ascii="Times New Roman" w:hAnsi="Times New Roman" w:cs="Times New Roman"/>
          <w:sz w:val="24"/>
          <w:szCs w:val="24"/>
        </w:rPr>
        <w:t xml:space="preserve">d some </w:t>
      </w:r>
      <w:r w:rsidR="00424029" w:rsidRPr="00A71344">
        <w:rPr>
          <w:rFonts w:ascii="Times New Roman" w:hAnsi="Times New Roman" w:cs="Times New Roman"/>
          <w:sz w:val="24"/>
          <w:szCs w:val="24"/>
        </w:rPr>
        <w:t>compounds</w:t>
      </w:r>
      <w:r w:rsidR="00481177" w:rsidRPr="00A71344">
        <w:rPr>
          <w:rFonts w:ascii="Times New Roman" w:hAnsi="Times New Roman" w:cs="Times New Roman"/>
          <w:sz w:val="24"/>
          <w:szCs w:val="24"/>
        </w:rPr>
        <w:t xml:space="preserve"> of rare earth metals.</w:t>
      </w:r>
      <w:r w:rsidR="00E7109D" w:rsidRPr="00A71344">
        <w:rPr>
          <w:rFonts w:ascii="Times New Roman" w:hAnsi="Times New Roman" w:cs="Times New Roman"/>
          <w:sz w:val="24"/>
          <w:szCs w:val="24"/>
        </w:rPr>
        <w:t xml:space="preserve"> </w:t>
      </w:r>
      <w:r w:rsidR="00930E6F" w:rsidRPr="00A71344">
        <w:rPr>
          <w:rFonts w:ascii="Times New Roman" w:hAnsi="Times New Roman" w:cs="Times New Roman"/>
          <w:sz w:val="24"/>
          <w:szCs w:val="24"/>
        </w:rPr>
        <w:t>Ferromagnetism is</w:t>
      </w:r>
      <w:r w:rsidR="00694431" w:rsidRPr="00A71344">
        <w:rPr>
          <w:rFonts w:ascii="Times New Roman" w:hAnsi="Times New Roman" w:cs="Times New Roman"/>
          <w:sz w:val="24"/>
          <w:szCs w:val="24"/>
        </w:rPr>
        <w:t xml:space="preserve"> every important i</w:t>
      </w:r>
      <w:r w:rsidR="004101F7" w:rsidRPr="00A71344">
        <w:rPr>
          <w:rFonts w:ascii="Times New Roman" w:hAnsi="Times New Roman" w:cs="Times New Roman"/>
          <w:sz w:val="24"/>
          <w:szCs w:val="24"/>
        </w:rPr>
        <w:t>n industry and modern t</w:t>
      </w:r>
      <w:r w:rsidR="00930E6F" w:rsidRPr="00A71344">
        <w:rPr>
          <w:rFonts w:ascii="Times New Roman" w:hAnsi="Times New Roman" w:cs="Times New Roman"/>
          <w:sz w:val="24"/>
          <w:szCs w:val="24"/>
        </w:rPr>
        <w:t>echnology, and is the basic</w:t>
      </w:r>
      <w:r w:rsidR="00694431" w:rsidRPr="00A71344">
        <w:rPr>
          <w:rFonts w:ascii="Times New Roman" w:hAnsi="Times New Roman" w:cs="Times New Roman"/>
          <w:sz w:val="24"/>
          <w:szCs w:val="24"/>
        </w:rPr>
        <w:t xml:space="preserve"> for many electrical and electromechan</w:t>
      </w:r>
      <w:r w:rsidR="00930E6F" w:rsidRPr="00A71344">
        <w:rPr>
          <w:rFonts w:ascii="Times New Roman" w:hAnsi="Times New Roman" w:cs="Times New Roman"/>
          <w:sz w:val="24"/>
          <w:szCs w:val="24"/>
        </w:rPr>
        <w:t>ical devices such as electromagn</w:t>
      </w:r>
      <w:r w:rsidR="00694431" w:rsidRPr="00A71344">
        <w:rPr>
          <w:rFonts w:ascii="Times New Roman" w:hAnsi="Times New Roman" w:cs="Times New Roman"/>
          <w:sz w:val="24"/>
          <w:szCs w:val="24"/>
        </w:rPr>
        <w:t>ets,</w:t>
      </w:r>
      <w:r w:rsidR="00930E6F" w:rsidRPr="00A71344">
        <w:rPr>
          <w:rFonts w:ascii="Times New Roman" w:hAnsi="Times New Roman" w:cs="Times New Roman"/>
          <w:sz w:val="24"/>
          <w:szCs w:val="24"/>
        </w:rPr>
        <w:t xml:space="preserve"> electric motors,</w:t>
      </w:r>
      <w:r w:rsidR="00C52212">
        <w:rPr>
          <w:rFonts w:ascii="Times New Roman" w:hAnsi="Times New Roman" w:cs="Times New Roman"/>
          <w:sz w:val="24"/>
          <w:szCs w:val="24"/>
        </w:rPr>
        <w:t xml:space="preserve"> generators</w:t>
      </w:r>
      <w:r w:rsidR="00930E6F" w:rsidRPr="00A71344">
        <w:rPr>
          <w:rFonts w:ascii="Times New Roman" w:hAnsi="Times New Roman" w:cs="Times New Roman"/>
          <w:sz w:val="24"/>
          <w:szCs w:val="24"/>
        </w:rPr>
        <w:t>,</w:t>
      </w:r>
      <w:r w:rsidR="00C52212">
        <w:rPr>
          <w:rFonts w:ascii="Times New Roman" w:hAnsi="Times New Roman" w:cs="Times New Roman"/>
          <w:sz w:val="24"/>
          <w:szCs w:val="24"/>
        </w:rPr>
        <w:t xml:space="preserve"> </w:t>
      </w:r>
      <w:r w:rsidR="00930E6F" w:rsidRPr="00A71344">
        <w:rPr>
          <w:rFonts w:ascii="Times New Roman" w:hAnsi="Times New Roman" w:cs="Times New Roman"/>
          <w:sz w:val="24"/>
          <w:szCs w:val="24"/>
        </w:rPr>
        <w:t>tra</w:t>
      </w:r>
      <w:r w:rsidR="00694431" w:rsidRPr="00A71344">
        <w:rPr>
          <w:rFonts w:ascii="Times New Roman" w:hAnsi="Times New Roman" w:cs="Times New Roman"/>
          <w:sz w:val="24"/>
          <w:szCs w:val="24"/>
        </w:rPr>
        <w:t>nsformers and magnetic</w:t>
      </w:r>
      <w:r w:rsidR="00930E6F" w:rsidRPr="00A71344">
        <w:rPr>
          <w:rFonts w:ascii="Times New Roman" w:hAnsi="Times New Roman" w:cs="Times New Roman"/>
          <w:sz w:val="24"/>
          <w:szCs w:val="24"/>
        </w:rPr>
        <w:t xml:space="preserve"> storage </w:t>
      </w:r>
      <w:r w:rsidR="00694431" w:rsidRPr="00A71344">
        <w:rPr>
          <w:rFonts w:ascii="Times New Roman" w:hAnsi="Times New Roman" w:cs="Times New Roman"/>
          <w:sz w:val="24"/>
          <w:szCs w:val="24"/>
        </w:rPr>
        <w:t>suc</w:t>
      </w:r>
      <w:r w:rsidR="00930E6F" w:rsidRPr="00A71344">
        <w:rPr>
          <w:rFonts w:ascii="Times New Roman" w:hAnsi="Times New Roman" w:cs="Times New Roman"/>
          <w:sz w:val="24"/>
          <w:szCs w:val="24"/>
        </w:rPr>
        <w:t>h as ta</w:t>
      </w:r>
      <w:r w:rsidR="00694431" w:rsidRPr="00A71344">
        <w:rPr>
          <w:rFonts w:ascii="Times New Roman" w:hAnsi="Times New Roman" w:cs="Times New Roman"/>
          <w:sz w:val="24"/>
          <w:szCs w:val="24"/>
        </w:rPr>
        <w:t>pe</w:t>
      </w:r>
      <w:r w:rsidR="00931914" w:rsidRPr="00A71344">
        <w:rPr>
          <w:rFonts w:ascii="Times New Roman" w:hAnsi="Times New Roman" w:cs="Times New Roman"/>
          <w:sz w:val="24"/>
          <w:szCs w:val="24"/>
        </w:rPr>
        <w:t xml:space="preserve"> </w:t>
      </w:r>
      <w:r w:rsidR="00930E6F" w:rsidRPr="00A71344">
        <w:rPr>
          <w:rFonts w:ascii="Times New Roman" w:hAnsi="Times New Roman" w:cs="Times New Roman"/>
          <w:sz w:val="24"/>
          <w:szCs w:val="24"/>
        </w:rPr>
        <w:t>recorders,</w:t>
      </w:r>
      <w:r w:rsidR="00C52212">
        <w:rPr>
          <w:rFonts w:ascii="Times New Roman" w:hAnsi="Times New Roman" w:cs="Times New Roman"/>
          <w:sz w:val="24"/>
          <w:szCs w:val="24"/>
        </w:rPr>
        <w:t xml:space="preserve"> </w:t>
      </w:r>
      <w:r w:rsidR="00930E6F" w:rsidRPr="00A71344">
        <w:rPr>
          <w:rFonts w:ascii="Times New Roman" w:hAnsi="Times New Roman" w:cs="Times New Roman"/>
          <w:sz w:val="24"/>
          <w:szCs w:val="24"/>
        </w:rPr>
        <w:t xml:space="preserve">and hard desk ,and </w:t>
      </w:r>
      <w:r w:rsidR="00E64973" w:rsidRPr="00A71344">
        <w:rPr>
          <w:rFonts w:ascii="Times New Roman" w:hAnsi="Times New Roman" w:cs="Times New Roman"/>
          <w:sz w:val="24"/>
          <w:szCs w:val="24"/>
        </w:rPr>
        <w:t>non-distractive</w:t>
      </w:r>
      <w:r w:rsidR="00E7109D" w:rsidRPr="00A71344">
        <w:rPr>
          <w:rFonts w:ascii="Times New Roman" w:hAnsi="Times New Roman" w:cs="Times New Roman"/>
          <w:sz w:val="24"/>
          <w:szCs w:val="24"/>
        </w:rPr>
        <w:t xml:space="preserve"> testing of ferrous materials. </w:t>
      </w:r>
      <w:r w:rsidR="00C05A2D" w:rsidRPr="00A71344">
        <w:rPr>
          <w:rFonts w:ascii="Times New Roman" w:hAnsi="Times New Roman" w:cs="Times New Roman"/>
          <w:sz w:val="24"/>
          <w:szCs w:val="24"/>
        </w:rPr>
        <w:t xml:space="preserve">When </w:t>
      </w:r>
      <w:r w:rsidR="00563D36" w:rsidRPr="00A71344">
        <w:rPr>
          <w:rFonts w:ascii="Times New Roman" w:hAnsi="Times New Roman" w:cs="Times New Roman"/>
          <w:sz w:val="24"/>
          <w:szCs w:val="24"/>
        </w:rPr>
        <w:t>a ferromagnetic</w:t>
      </w:r>
      <w:r w:rsidR="00694431" w:rsidRPr="00A71344">
        <w:rPr>
          <w:rFonts w:ascii="Times New Roman" w:hAnsi="Times New Roman" w:cs="Times New Roman"/>
          <w:sz w:val="24"/>
          <w:szCs w:val="24"/>
        </w:rPr>
        <w:t xml:space="preserve"> material </w:t>
      </w:r>
      <w:r w:rsidR="00C52212">
        <w:rPr>
          <w:rFonts w:ascii="Times New Roman" w:hAnsi="Times New Roman" w:cs="Times New Roman"/>
          <w:sz w:val="24"/>
          <w:szCs w:val="24"/>
        </w:rPr>
        <w:t xml:space="preserve">is </w:t>
      </w:r>
      <w:r w:rsidR="00694431" w:rsidRPr="00A71344">
        <w:rPr>
          <w:rFonts w:ascii="Times New Roman" w:hAnsi="Times New Roman" w:cs="Times New Roman"/>
          <w:sz w:val="24"/>
          <w:szCs w:val="24"/>
        </w:rPr>
        <w:t>pl</w:t>
      </w:r>
      <w:r w:rsidR="00C05A2D" w:rsidRPr="00A71344">
        <w:rPr>
          <w:rFonts w:ascii="Times New Roman" w:hAnsi="Times New Roman" w:cs="Times New Roman"/>
          <w:sz w:val="24"/>
          <w:szCs w:val="24"/>
        </w:rPr>
        <w:t>aced near a magnet it will be attracted to ward</w:t>
      </w:r>
      <w:r w:rsidR="00C52212">
        <w:rPr>
          <w:rFonts w:ascii="Times New Roman" w:hAnsi="Times New Roman" w:cs="Times New Roman"/>
          <w:sz w:val="24"/>
          <w:szCs w:val="24"/>
        </w:rPr>
        <w:t>s</w:t>
      </w:r>
      <w:r w:rsidR="00C05A2D" w:rsidRPr="00A71344">
        <w:rPr>
          <w:rFonts w:ascii="Times New Roman" w:hAnsi="Times New Roman" w:cs="Times New Roman"/>
          <w:sz w:val="24"/>
          <w:szCs w:val="24"/>
        </w:rPr>
        <w:t xml:space="preserve"> a region of greater magnetic field .This is what </w:t>
      </w:r>
      <w:r w:rsidR="004101F7" w:rsidRPr="00A71344">
        <w:rPr>
          <w:rFonts w:ascii="Times New Roman" w:hAnsi="Times New Roman" w:cs="Times New Roman"/>
          <w:sz w:val="24"/>
          <w:szCs w:val="24"/>
        </w:rPr>
        <w:t>we are most</w:t>
      </w:r>
      <w:r w:rsidR="00694431" w:rsidRPr="00A71344">
        <w:rPr>
          <w:rFonts w:ascii="Times New Roman" w:hAnsi="Times New Roman" w:cs="Times New Roman"/>
          <w:sz w:val="24"/>
          <w:szCs w:val="24"/>
        </w:rPr>
        <w:t xml:space="preserve"> familiar with </w:t>
      </w:r>
      <w:r w:rsidR="00C05A2D" w:rsidRPr="00A71344">
        <w:rPr>
          <w:rFonts w:ascii="Times New Roman" w:hAnsi="Times New Roman" w:cs="Times New Roman"/>
          <w:sz w:val="24"/>
          <w:szCs w:val="24"/>
        </w:rPr>
        <w:t>when ou</w:t>
      </w:r>
      <w:r w:rsidR="00694431" w:rsidRPr="00A71344">
        <w:rPr>
          <w:rFonts w:ascii="Times New Roman" w:hAnsi="Times New Roman" w:cs="Times New Roman"/>
          <w:sz w:val="24"/>
          <w:szCs w:val="24"/>
        </w:rPr>
        <w:t xml:space="preserve">r magnet picks </w:t>
      </w:r>
      <w:r w:rsidR="00931914" w:rsidRPr="00A71344">
        <w:rPr>
          <w:rFonts w:ascii="Times New Roman" w:hAnsi="Times New Roman" w:cs="Times New Roman"/>
          <w:sz w:val="24"/>
          <w:szCs w:val="24"/>
        </w:rPr>
        <w:t>up a</w:t>
      </w:r>
      <w:r w:rsidR="00694431" w:rsidRPr="00A71344">
        <w:rPr>
          <w:rFonts w:ascii="Times New Roman" w:hAnsi="Times New Roman" w:cs="Times New Roman"/>
          <w:sz w:val="24"/>
          <w:szCs w:val="24"/>
        </w:rPr>
        <w:t xml:space="preserve"> b</w:t>
      </w:r>
      <w:r w:rsidR="00C05A2D" w:rsidRPr="00A71344">
        <w:rPr>
          <w:rFonts w:ascii="Times New Roman" w:hAnsi="Times New Roman" w:cs="Times New Roman"/>
          <w:sz w:val="24"/>
          <w:szCs w:val="24"/>
        </w:rPr>
        <w:t xml:space="preserve">ranch of paper </w:t>
      </w:r>
      <w:r w:rsidR="00CD6950" w:rsidRPr="00A71344">
        <w:rPr>
          <w:rFonts w:ascii="Times New Roman" w:hAnsi="Times New Roman" w:cs="Times New Roman"/>
          <w:sz w:val="24"/>
          <w:szCs w:val="24"/>
        </w:rPr>
        <w:t>clips,</w:t>
      </w:r>
      <w:r w:rsidR="00C52212">
        <w:rPr>
          <w:rFonts w:ascii="Times New Roman" w:hAnsi="Times New Roman" w:cs="Times New Roman"/>
          <w:sz w:val="24"/>
          <w:szCs w:val="24"/>
        </w:rPr>
        <w:t xml:space="preserve"> </w:t>
      </w:r>
      <w:r w:rsidR="00C05A2D" w:rsidRPr="00A71344">
        <w:rPr>
          <w:rFonts w:ascii="Times New Roman" w:hAnsi="Times New Roman" w:cs="Times New Roman"/>
          <w:sz w:val="24"/>
          <w:szCs w:val="24"/>
        </w:rPr>
        <w:t>Fe,</w:t>
      </w:r>
      <w:r w:rsidR="00C52212">
        <w:rPr>
          <w:rFonts w:ascii="Times New Roman" w:hAnsi="Times New Roman" w:cs="Times New Roman"/>
          <w:sz w:val="24"/>
          <w:szCs w:val="24"/>
        </w:rPr>
        <w:t xml:space="preserve"> </w:t>
      </w:r>
      <w:r w:rsidR="00C05A2D" w:rsidRPr="00A71344">
        <w:rPr>
          <w:rFonts w:ascii="Times New Roman" w:hAnsi="Times New Roman" w:cs="Times New Roman"/>
          <w:sz w:val="24"/>
          <w:szCs w:val="24"/>
        </w:rPr>
        <w:t>Co,</w:t>
      </w:r>
      <w:r w:rsidR="00C52212">
        <w:rPr>
          <w:rFonts w:ascii="Times New Roman" w:hAnsi="Times New Roman" w:cs="Times New Roman"/>
          <w:sz w:val="24"/>
          <w:szCs w:val="24"/>
        </w:rPr>
        <w:t xml:space="preserve"> </w:t>
      </w:r>
      <w:r w:rsidR="00701C5A" w:rsidRPr="00A71344">
        <w:rPr>
          <w:rFonts w:ascii="Times New Roman" w:hAnsi="Times New Roman" w:cs="Times New Roman"/>
          <w:sz w:val="24"/>
          <w:szCs w:val="24"/>
        </w:rPr>
        <w:t>Ni,</w:t>
      </w:r>
      <w:r w:rsidR="00701C5A">
        <w:rPr>
          <w:rFonts w:ascii="Times New Roman" w:hAnsi="Times New Roman" w:cs="Times New Roman"/>
          <w:sz w:val="24"/>
          <w:szCs w:val="24"/>
        </w:rPr>
        <w:t xml:space="preserve"> Gd</w:t>
      </w:r>
      <w:r w:rsidR="00C52212">
        <w:rPr>
          <w:rFonts w:ascii="Times New Roman" w:hAnsi="Times New Roman" w:cs="Times New Roman"/>
          <w:sz w:val="24"/>
          <w:szCs w:val="24"/>
        </w:rPr>
        <w:t>, D</w:t>
      </w:r>
      <w:r w:rsidR="00C05A2D" w:rsidRPr="00A71344">
        <w:rPr>
          <w:rFonts w:ascii="Times New Roman" w:hAnsi="Times New Roman" w:cs="Times New Roman"/>
          <w:sz w:val="24"/>
          <w:szCs w:val="24"/>
        </w:rPr>
        <w:t>y</w:t>
      </w:r>
      <w:r w:rsidR="00C52212">
        <w:rPr>
          <w:rFonts w:ascii="Times New Roman" w:hAnsi="Times New Roman" w:cs="Times New Roman"/>
          <w:sz w:val="24"/>
          <w:szCs w:val="24"/>
        </w:rPr>
        <w:t>, a</w:t>
      </w:r>
      <w:r w:rsidR="00694431" w:rsidRPr="00A71344">
        <w:rPr>
          <w:rFonts w:ascii="Times New Roman" w:hAnsi="Times New Roman" w:cs="Times New Roman"/>
          <w:sz w:val="24"/>
          <w:szCs w:val="24"/>
        </w:rPr>
        <w:t>nd alloys</w:t>
      </w:r>
      <w:r w:rsidR="00C05A2D" w:rsidRPr="00A71344">
        <w:rPr>
          <w:rFonts w:ascii="Times New Roman" w:hAnsi="Times New Roman" w:cs="Times New Roman"/>
          <w:sz w:val="24"/>
          <w:szCs w:val="24"/>
        </w:rPr>
        <w:t xml:space="preserve"> contain</w:t>
      </w:r>
      <w:r w:rsidR="00424029" w:rsidRPr="00A71344">
        <w:rPr>
          <w:rFonts w:ascii="Times New Roman" w:hAnsi="Times New Roman" w:cs="Times New Roman"/>
          <w:sz w:val="24"/>
          <w:szCs w:val="24"/>
        </w:rPr>
        <w:t>in</w:t>
      </w:r>
      <w:r w:rsidR="00C05A2D" w:rsidRPr="00A71344">
        <w:rPr>
          <w:rFonts w:ascii="Times New Roman" w:hAnsi="Times New Roman" w:cs="Times New Roman"/>
          <w:sz w:val="24"/>
          <w:szCs w:val="24"/>
        </w:rPr>
        <w:t>g these element</w:t>
      </w:r>
      <w:r w:rsidR="00C52212">
        <w:rPr>
          <w:rFonts w:ascii="Times New Roman" w:hAnsi="Times New Roman" w:cs="Times New Roman"/>
          <w:sz w:val="24"/>
          <w:szCs w:val="24"/>
        </w:rPr>
        <w:t>s</w:t>
      </w:r>
      <w:r w:rsidR="00C05A2D" w:rsidRPr="00A71344">
        <w:rPr>
          <w:rFonts w:ascii="Times New Roman" w:hAnsi="Times New Roman" w:cs="Times New Roman"/>
          <w:sz w:val="24"/>
          <w:szCs w:val="24"/>
        </w:rPr>
        <w:t xml:space="preserve"> exhibit</w:t>
      </w:r>
      <w:r w:rsidR="00694431" w:rsidRPr="00A71344">
        <w:rPr>
          <w:rFonts w:ascii="Times New Roman" w:hAnsi="Times New Roman" w:cs="Times New Roman"/>
          <w:sz w:val="24"/>
          <w:szCs w:val="24"/>
        </w:rPr>
        <w:t xml:space="preserve"> ferromagnetism </w:t>
      </w:r>
      <w:r w:rsidR="00C52212">
        <w:rPr>
          <w:rFonts w:ascii="Times New Roman" w:hAnsi="Times New Roman" w:cs="Times New Roman"/>
          <w:sz w:val="24"/>
          <w:szCs w:val="24"/>
        </w:rPr>
        <w:t>because</w:t>
      </w:r>
      <w:r w:rsidR="00694431" w:rsidRPr="00A71344">
        <w:rPr>
          <w:rFonts w:ascii="Times New Roman" w:hAnsi="Times New Roman" w:cs="Times New Roman"/>
          <w:sz w:val="24"/>
          <w:szCs w:val="24"/>
        </w:rPr>
        <w:t xml:space="preserve"> of the way </w:t>
      </w:r>
      <w:r w:rsidR="00C05A2D" w:rsidRPr="00A71344">
        <w:rPr>
          <w:rFonts w:ascii="Times New Roman" w:hAnsi="Times New Roman" w:cs="Times New Roman"/>
          <w:sz w:val="24"/>
          <w:szCs w:val="24"/>
        </w:rPr>
        <w:t>the electron spins within one atom int</w:t>
      </w:r>
      <w:r w:rsidR="00B315BA" w:rsidRPr="00A71344">
        <w:rPr>
          <w:rFonts w:ascii="Times New Roman" w:hAnsi="Times New Roman" w:cs="Times New Roman"/>
          <w:sz w:val="24"/>
          <w:szCs w:val="24"/>
        </w:rPr>
        <w:t>er</w:t>
      </w:r>
      <w:r w:rsidR="00C05A2D" w:rsidRPr="00A71344">
        <w:rPr>
          <w:rFonts w:ascii="Times New Roman" w:hAnsi="Times New Roman" w:cs="Times New Roman"/>
          <w:sz w:val="24"/>
          <w:szCs w:val="24"/>
        </w:rPr>
        <w:t>act</w:t>
      </w:r>
      <w:r w:rsidR="00424029" w:rsidRPr="00A71344">
        <w:rPr>
          <w:rFonts w:ascii="Times New Roman" w:hAnsi="Times New Roman" w:cs="Times New Roman"/>
          <w:sz w:val="24"/>
          <w:szCs w:val="24"/>
        </w:rPr>
        <w:t xml:space="preserve"> with those of near</w:t>
      </w:r>
      <w:r w:rsidR="00694431" w:rsidRPr="00A71344">
        <w:rPr>
          <w:rFonts w:ascii="Times New Roman" w:hAnsi="Times New Roman" w:cs="Times New Roman"/>
          <w:sz w:val="24"/>
          <w:szCs w:val="24"/>
        </w:rPr>
        <w:t>by atoms .</w:t>
      </w:r>
      <w:r w:rsidR="00424029" w:rsidRPr="00A71344">
        <w:rPr>
          <w:rFonts w:ascii="Times New Roman" w:hAnsi="Times New Roman" w:cs="Times New Roman"/>
          <w:sz w:val="24"/>
          <w:szCs w:val="24"/>
        </w:rPr>
        <w:t xml:space="preserve">They will align themselves </w:t>
      </w:r>
      <w:r w:rsidR="00694431" w:rsidRPr="00A71344">
        <w:rPr>
          <w:rFonts w:ascii="Times New Roman" w:hAnsi="Times New Roman" w:cs="Times New Roman"/>
          <w:sz w:val="24"/>
          <w:szCs w:val="24"/>
        </w:rPr>
        <w:t>cre</w:t>
      </w:r>
      <w:r w:rsidR="00B315BA" w:rsidRPr="00A71344">
        <w:rPr>
          <w:rFonts w:ascii="Times New Roman" w:hAnsi="Times New Roman" w:cs="Times New Roman"/>
          <w:sz w:val="24"/>
          <w:szCs w:val="24"/>
        </w:rPr>
        <w:t>ating mag</w:t>
      </w:r>
      <w:r w:rsidR="00694431" w:rsidRPr="00A71344">
        <w:rPr>
          <w:rFonts w:ascii="Times New Roman" w:hAnsi="Times New Roman" w:cs="Times New Roman"/>
          <w:sz w:val="24"/>
          <w:szCs w:val="24"/>
        </w:rPr>
        <w:t>netic doma</w:t>
      </w:r>
      <w:r w:rsidR="00B315BA" w:rsidRPr="00A71344">
        <w:rPr>
          <w:rFonts w:ascii="Times New Roman" w:hAnsi="Times New Roman" w:cs="Times New Roman"/>
          <w:sz w:val="24"/>
          <w:szCs w:val="24"/>
        </w:rPr>
        <w:t>i</w:t>
      </w:r>
      <w:r w:rsidR="00694431" w:rsidRPr="00A71344">
        <w:rPr>
          <w:rFonts w:ascii="Times New Roman" w:hAnsi="Times New Roman" w:cs="Times New Roman"/>
          <w:sz w:val="24"/>
          <w:szCs w:val="24"/>
        </w:rPr>
        <w:t>n</w:t>
      </w:r>
      <w:r w:rsidR="00424029" w:rsidRPr="00A71344">
        <w:rPr>
          <w:rFonts w:ascii="Times New Roman" w:hAnsi="Times New Roman" w:cs="Times New Roman"/>
          <w:sz w:val="24"/>
          <w:szCs w:val="24"/>
        </w:rPr>
        <w:t>s forming a temporary magnet.</w:t>
      </w:r>
      <w:r w:rsidR="00C52212">
        <w:rPr>
          <w:rFonts w:ascii="Times New Roman" w:hAnsi="Times New Roman" w:cs="Times New Roman"/>
          <w:sz w:val="24"/>
          <w:szCs w:val="24"/>
        </w:rPr>
        <w:t xml:space="preserve"> </w:t>
      </w:r>
      <w:r w:rsidR="00424029" w:rsidRPr="00A71344">
        <w:rPr>
          <w:rFonts w:ascii="Times New Roman" w:hAnsi="Times New Roman" w:cs="Times New Roman"/>
          <w:sz w:val="24"/>
          <w:szCs w:val="24"/>
        </w:rPr>
        <w:t>If</w:t>
      </w:r>
      <w:r w:rsidR="00694431" w:rsidRPr="00A71344">
        <w:rPr>
          <w:rFonts w:ascii="Times New Roman" w:hAnsi="Times New Roman" w:cs="Times New Roman"/>
          <w:sz w:val="24"/>
          <w:szCs w:val="24"/>
        </w:rPr>
        <w:t xml:space="preserve"> a</w:t>
      </w:r>
      <w:r w:rsidR="00C52212">
        <w:rPr>
          <w:rFonts w:ascii="Times New Roman" w:hAnsi="Times New Roman" w:cs="Times New Roman"/>
          <w:sz w:val="24"/>
          <w:szCs w:val="24"/>
        </w:rPr>
        <w:t xml:space="preserve"> </w:t>
      </w:r>
      <w:r w:rsidR="00694431" w:rsidRPr="00A71344">
        <w:rPr>
          <w:rFonts w:ascii="Times New Roman" w:hAnsi="Times New Roman" w:cs="Times New Roman"/>
          <w:sz w:val="24"/>
          <w:szCs w:val="24"/>
        </w:rPr>
        <w:t>piece of i</w:t>
      </w:r>
      <w:r w:rsidR="00424029" w:rsidRPr="00A71344">
        <w:rPr>
          <w:rFonts w:ascii="Times New Roman" w:hAnsi="Times New Roman" w:cs="Times New Roman"/>
          <w:sz w:val="24"/>
          <w:szCs w:val="24"/>
        </w:rPr>
        <w:t>ron is placed within strong mag</w:t>
      </w:r>
      <w:r w:rsidR="00C52212">
        <w:rPr>
          <w:rFonts w:ascii="Times New Roman" w:hAnsi="Times New Roman" w:cs="Times New Roman"/>
          <w:sz w:val="24"/>
          <w:szCs w:val="24"/>
        </w:rPr>
        <w:t>netic field</w:t>
      </w:r>
      <w:r w:rsidR="00694431" w:rsidRPr="00A71344">
        <w:rPr>
          <w:rFonts w:ascii="Times New Roman" w:hAnsi="Times New Roman" w:cs="Times New Roman"/>
          <w:sz w:val="24"/>
          <w:szCs w:val="24"/>
        </w:rPr>
        <w:t>,</w:t>
      </w:r>
      <w:r w:rsidR="00C52212">
        <w:rPr>
          <w:rFonts w:ascii="Times New Roman" w:hAnsi="Times New Roman" w:cs="Times New Roman"/>
          <w:sz w:val="24"/>
          <w:szCs w:val="24"/>
        </w:rPr>
        <w:t xml:space="preserve"> </w:t>
      </w:r>
      <w:r w:rsidR="00694431" w:rsidRPr="00A71344">
        <w:rPr>
          <w:rFonts w:ascii="Times New Roman" w:hAnsi="Times New Roman" w:cs="Times New Roman"/>
          <w:sz w:val="24"/>
          <w:szCs w:val="24"/>
        </w:rPr>
        <w:lastRenderedPageBreak/>
        <w:t>the domains in line with the field wi</w:t>
      </w:r>
      <w:r w:rsidR="00B315BA" w:rsidRPr="00A71344">
        <w:rPr>
          <w:rFonts w:ascii="Times New Roman" w:hAnsi="Times New Roman" w:cs="Times New Roman"/>
          <w:sz w:val="24"/>
          <w:szCs w:val="24"/>
        </w:rPr>
        <w:t xml:space="preserve">ll grow in size as the domains </w:t>
      </w:r>
      <w:bookmarkStart w:id="32" w:name="_Toc452264738"/>
      <w:r w:rsidR="001D08C3" w:rsidRPr="00A71344">
        <w:rPr>
          <w:rFonts w:ascii="Times New Roman" w:hAnsi="Times New Roman" w:cs="Times New Roman"/>
          <w:sz w:val="24"/>
          <w:szCs w:val="24"/>
        </w:rPr>
        <w:t>perpendicular</w:t>
      </w:r>
      <w:r w:rsidR="001D08C3">
        <w:rPr>
          <w:rFonts w:ascii="Times New Roman" w:hAnsi="Times New Roman" w:cs="Times New Roman"/>
          <w:sz w:val="24"/>
          <w:szCs w:val="24"/>
        </w:rPr>
        <w:t xml:space="preserve"> to</w:t>
      </w:r>
      <w:r w:rsidR="00C52212">
        <w:rPr>
          <w:rFonts w:ascii="Times New Roman" w:hAnsi="Times New Roman" w:cs="Times New Roman"/>
          <w:sz w:val="24"/>
          <w:szCs w:val="24"/>
        </w:rPr>
        <w:t xml:space="preserve"> </w:t>
      </w:r>
      <w:r w:rsidR="00113E64">
        <w:rPr>
          <w:rFonts w:ascii="Times New Roman" w:hAnsi="Times New Roman" w:cs="Times New Roman"/>
          <w:sz w:val="24"/>
          <w:szCs w:val="24"/>
        </w:rPr>
        <w:t>the field with shrink in size.</w:t>
      </w:r>
      <w:bookmarkEnd w:id="32"/>
      <w:r w:rsidR="00DF72B2">
        <w:rPr>
          <w:rFonts w:ascii="Times New Roman" w:hAnsi="Times New Roman" w:cs="Times New Roman"/>
          <w:sz w:val="24"/>
          <w:szCs w:val="24"/>
        </w:rPr>
        <w:t xml:space="preserve"> </w:t>
      </w:r>
      <w:r w:rsidR="00961137" w:rsidRPr="00A71344">
        <w:rPr>
          <w:rFonts w:ascii="Times New Roman" w:hAnsi="Times New Roman" w:cs="Times New Roman"/>
          <w:sz w:val="24"/>
          <w:szCs w:val="24"/>
        </w:rPr>
        <w:t>Historically, the t</w:t>
      </w:r>
      <w:r w:rsidR="00694431" w:rsidRPr="00A71344">
        <w:rPr>
          <w:rFonts w:ascii="Times New Roman" w:hAnsi="Times New Roman" w:cs="Times New Roman"/>
          <w:sz w:val="24"/>
          <w:szCs w:val="24"/>
        </w:rPr>
        <w:t>erm ferromagnetism was used for any material that co</w:t>
      </w:r>
      <w:r w:rsidR="00961137" w:rsidRPr="00A71344">
        <w:rPr>
          <w:rFonts w:ascii="Times New Roman" w:hAnsi="Times New Roman" w:cs="Times New Roman"/>
          <w:sz w:val="24"/>
          <w:szCs w:val="24"/>
        </w:rPr>
        <w:t>u</w:t>
      </w:r>
      <w:r w:rsidR="003D2A81" w:rsidRPr="00A71344">
        <w:rPr>
          <w:rFonts w:ascii="Times New Roman" w:hAnsi="Times New Roman" w:cs="Times New Roman"/>
          <w:sz w:val="24"/>
          <w:szCs w:val="24"/>
        </w:rPr>
        <w:t>l</w:t>
      </w:r>
      <w:r w:rsidR="00694431" w:rsidRPr="00A71344">
        <w:rPr>
          <w:rFonts w:ascii="Times New Roman" w:hAnsi="Times New Roman" w:cs="Times New Roman"/>
          <w:sz w:val="24"/>
          <w:szCs w:val="24"/>
        </w:rPr>
        <w:t>d exhibit spontaneous m</w:t>
      </w:r>
      <w:r w:rsidR="00B57452" w:rsidRPr="00A71344">
        <w:rPr>
          <w:rFonts w:ascii="Times New Roman" w:hAnsi="Times New Roman" w:cs="Times New Roman"/>
          <w:sz w:val="24"/>
          <w:szCs w:val="24"/>
        </w:rPr>
        <w:t xml:space="preserve">agnetization </w:t>
      </w:r>
      <w:r w:rsidR="00694431" w:rsidRPr="00A71344">
        <w:rPr>
          <w:rFonts w:ascii="Times New Roman" w:hAnsi="Times New Roman" w:cs="Times New Roman"/>
          <w:sz w:val="24"/>
          <w:szCs w:val="24"/>
        </w:rPr>
        <w:t>in the absenc</w:t>
      </w:r>
      <w:r w:rsidR="00DC125D" w:rsidRPr="00A71344">
        <w:rPr>
          <w:rFonts w:ascii="Times New Roman" w:hAnsi="Times New Roman" w:cs="Times New Roman"/>
          <w:sz w:val="24"/>
          <w:szCs w:val="24"/>
        </w:rPr>
        <w:t>e of an external magnetic field</w:t>
      </w:r>
      <w:r w:rsidR="00694431" w:rsidRPr="00A71344">
        <w:rPr>
          <w:rFonts w:ascii="Times New Roman" w:hAnsi="Times New Roman" w:cs="Times New Roman"/>
          <w:sz w:val="24"/>
          <w:szCs w:val="24"/>
        </w:rPr>
        <w:t>.</w:t>
      </w:r>
      <w:r w:rsidR="00B811EF">
        <w:rPr>
          <w:rFonts w:ascii="Times New Roman" w:hAnsi="Times New Roman" w:cs="Times New Roman"/>
          <w:sz w:val="24"/>
          <w:szCs w:val="24"/>
        </w:rPr>
        <w:t xml:space="preserve"> </w:t>
      </w:r>
      <w:r w:rsidR="00694431" w:rsidRPr="00A71344">
        <w:rPr>
          <w:rFonts w:ascii="Times New Roman" w:hAnsi="Times New Roman" w:cs="Times New Roman"/>
          <w:sz w:val="24"/>
          <w:szCs w:val="24"/>
        </w:rPr>
        <w:t>This general definition</w:t>
      </w:r>
      <w:r w:rsidR="0062666D" w:rsidRPr="00A71344">
        <w:rPr>
          <w:rFonts w:ascii="Times New Roman" w:hAnsi="Times New Roman" w:cs="Times New Roman"/>
          <w:sz w:val="24"/>
          <w:szCs w:val="24"/>
        </w:rPr>
        <w:t xml:space="preserve"> is still </w:t>
      </w:r>
      <w:r w:rsidR="00B811EF">
        <w:rPr>
          <w:rFonts w:ascii="Times New Roman" w:hAnsi="Times New Roman" w:cs="Times New Roman"/>
          <w:sz w:val="24"/>
          <w:szCs w:val="24"/>
        </w:rPr>
        <w:t>i</w:t>
      </w:r>
      <w:r w:rsidR="001A044C">
        <w:rPr>
          <w:rFonts w:ascii="Times New Roman" w:hAnsi="Times New Roman" w:cs="Times New Roman"/>
          <w:sz w:val="24"/>
          <w:szCs w:val="24"/>
        </w:rPr>
        <w:t>n common use.</w:t>
      </w:r>
      <w:r w:rsidR="00B811EF" w:rsidRPr="007B0C3C">
        <w:rPr>
          <w:rFonts w:ascii="Times New Roman" w:hAnsi="Times New Roman" w:cs="Times New Roman"/>
          <w:color w:val="FF0000"/>
          <w:sz w:val="24"/>
          <w:szCs w:val="24"/>
        </w:rPr>
        <w:t xml:space="preserve"> </w:t>
      </w:r>
      <w:r w:rsidR="00B811EF">
        <w:rPr>
          <w:rFonts w:ascii="Times New Roman" w:hAnsi="Times New Roman" w:cs="Times New Roman"/>
          <w:sz w:val="24"/>
          <w:szCs w:val="24"/>
        </w:rPr>
        <w:t>H</w:t>
      </w:r>
      <w:r w:rsidR="003E4C0B" w:rsidRPr="00A71344">
        <w:rPr>
          <w:rFonts w:ascii="Times New Roman" w:hAnsi="Times New Roman" w:cs="Times New Roman"/>
          <w:sz w:val="24"/>
          <w:szCs w:val="24"/>
        </w:rPr>
        <w:t>ow</w:t>
      </w:r>
      <w:r w:rsidR="00B811EF">
        <w:rPr>
          <w:rFonts w:ascii="Times New Roman" w:hAnsi="Times New Roman" w:cs="Times New Roman"/>
          <w:sz w:val="24"/>
          <w:szCs w:val="24"/>
        </w:rPr>
        <w:t>ever</w:t>
      </w:r>
      <w:r w:rsidR="00694431" w:rsidRPr="00A71344">
        <w:rPr>
          <w:rFonts w:ascii="Times New Roman" w:hAnsi="Times New Roman" w:cs="Times New Roman"/>
          <w:sz w:val="24"/>
          <w:szCs w:val="24"/>
        </w:rPr>
        <w:t>,</w:t>
      </w:r>
      <w:r w:rsidR="00B811EF">
        <w:rPr>
          <w:rFonts w:ascii="Times New Roman" w:hAnsi="Times New Roman" w:cs="Times New Roman"/>
          <w:sz w:val="24"/>
          <w:szCs w:val="24"/>
        </w:rPr>
        <w:t xml:space="preserve"> in landmark paper in 1948</w:t>
      </w:r>
      <w:r w:rsidR="00961137" w:rsidRPr="00A71344">
        <w:rPr>
          <w:rFonts w:ascii="Times New Roman" w:hAnsi="Times New Roman" w:cs="Times New Roman"/>
          <w:sz w:val="24"/>
          <w:szCs w:val="24"/>
        </w:rPr>
        <w:t>,</w:t>
      </w:r>
      <w:r w:rsidR="00694431" w:rsidRPr="00A71344">
        <w:rPr>
          <w:rFonts w:ascii="Times New Roman" w:hAnsi="Times New Roman" w:cs="Times New Roman"/>
          <w:sz w:val="24"/>
          <w:szCs w:val="24"/>
        </w:rPr>
        <w:t xml:space="preserve"> Louis Ne</w:t>
      </w:r>
      <w:r w:rsidR="00B811EF">
        <w:rPr>
          <w:rFonts w:ascii="Times New Roman" w:hAnsi="Times New Roman" w:cs="Times New Roman"/>
          <w:sz w:val="24"/>
          <w:szCs w:val="24"/>
        </w:rPr>
        <w:t>e</w:t>
      </w:r>
      <w:r w:rsidR="00694431" w:rsidRPr="00A71344">
        <w:rPr>
          <w:rFonts w:ascii="Times New Roman" w:hAnsi="Times New Roman" w:cs="Times New Roman"/>
          <w:sz w:val="24"/>
          <w:szCs w:val="24"/>
        </w:rPr>
        <w:t xml:space="preserve">l showed </w:t>
      </w:r>
      <w:r w:rsidR="00CA321B">
        <w:rPr>
          <w:rFonts w:ascii="Times New Roman" w:hAnsi="Times New Roman" w:cs="Times New Roman"/>
          <w:sz w:val="24"/>
          <w:szCs w:val="24"/>
        </w:rPr>
        <w:t xml:space="preserve">that </w:t>
      </w:r>
      <w:r w:rsidR="00694431" w:rsidRPr="00A71344">
        <w:rPr>
          <w:rFonts w:ascii="Times New Roman" w:hAnsi="Times New Roman" w:cs="Times New Roman"/>
          <w:sz w:val="24"/>
          <w:szCs w:val="24"/>
        </w:rPr>
        <w:t xml:space="preserve">there </w:t>
      </w:r>
      <w:r w:rsidR="00961137" w:rsidRPr="00A71344">
        <w:rPr>
          <w:rFonts w:ascii="Times New Roman" w:hAnsi="Times New Roman" w:cs="Times New Roman"/>
          <w:sz w:val="24"/>
          <w:szCs w:val="24"/>
        </w:rPr>
        <w:t>are two levels of magnetic align</w:t>
      </w:r>
      <w:r w:rsidR="00694431" w:rsidRPr="00A71344">
        <w:rPr>
          <w:rFonts w:ascii="Times New Roman" w:hAnsi="Times New Roman" w:cs="Times New Roman"/>
          <w:sz w:val="24"/>
          <w:szCs w:val="24"/>
        </w:rPr>
        <w:t>me</w:t>
      </w:r>
      <w:r w:rsidR="00CA321B">
        <w:rPr>
          <w:rFonts w:ascii="Times New Roman" w:hAnsi="Times New Roman" w:cs="Times New Roman"/>
          <w:sz w:val="24"/>
          <w:szCs w:val="24"/>
        </w:rPr>
        <w:t>nt that result in this behavior</w:t>
      </w:r>
      <w:r w:rsidR="00694431" w:rsidRPr="00A71344">
        <w:rPr>
          <w:rFonts w:ascii="Times New Roman" w:hAnsi="Times New Roman" w:cs="Times New Roman"/>
          <w:sz w:val="24"/>
          <w:szCs w:val="24"/>
        </w:rPr>
        <w:t>,</w:t>
      </w:r>
      <w:r w:rsidR="00CA321B">
        <w:rPr>
          <w:rFonts w:ascii="Times New Roman" w:hAnsi="Times New Roman" w:cs="Times New Roman"/>
          <w:sz w:val="24"/>
          <w:szCs w:val="24"/>
        </w:rPr>
        <w:t xml:space="preserve"> </w:t>
      </w:r>
      <w:r w:rsidR="00694431" w:rsidRPr="00A71344">
        <w:rPr>
          <w:rFonts w:ascii="Times New Roman" w:hAnsi="Times New Roman" w:cs="Times New Roman"/>
          <w:sz w:val="24"/>
          <w:szCs w:val="24"/>
        </w:rPr>
        <w:t xml:space="preserve">one is ferromagnetism in the strict </w:t>
      </w:r>
      <w:r w:rsidR="005F0130" w:rsidRPr="00A71344">
        <w:rPr>
          <w:rFonts w:ascii="Times New Roman" w:hAnsi="Times New Roman" w:cs="Times New Roman"/>
          <w:sz w:val="24"/>
          <w:szCs w:val="24"/>
        </w:rPr>
        <w:t>sense</w:t>
      </w:r>
      <w:r w:rsidR="00694431" w:rsidRPr="00A71344">
        <w:rPr>
          <w:rFonts w:ascii="Times New Roman" w:hAnsi="Times New Roman" w:cs="Times New Roman"/>
          <w:sz w:val="24"/>
          <w:szCs w:val="24"/>
        </w:rPr>
        <w:t>, where al</w:t>
      </w:r>
      <w:r w:rsidR="00961137" w:rsidRPr="00A71344">
        <w:rPr>
          <w:rFonts w:ascii="Times New Roman" w:hAnsi="Times New Roman" w:cs="Times New Roman"/>
          <w:sz w:val="24"/>
          <w:szCs w:val="24"/>
        </w:rPr>
        <w:t>l t</w:t>
      </w:r>
      <w:r w:rsidR="00CA321B">
        <w:rPr>
          <w:rFonts w:ascii="Times New Roman" w:hAnsi="Times New Roman" w:cs="Times New Roman"/>
          <w:sz w:val="24"/>
          <w:szCs w:val="24"/>
        </w:rPr>
        <w:t>he magnetic moments are aligned</w:t>
      </w:r>
      <w:r w:rsidR="00961137" w:rsidRPr="00A71344">
        <w:rPr>
          <w:rFonts w:ascii="Times New Roman" w:hAnsi="Times New Roman" w:cs="Times New Roman"/>
          <w:sz w:val="24"/>
          <w:szCs w:val="24"/>
        </w:rPr>
        <w:t>.</w:t>
      </w:r>
      <w:r w:rsidR="00CA321B">
        <w:rPr>
          <w:rFonts w:ascii="Times New Roman" w:hAnsi="Times New Roman" w:cs="Times New Roman"/>
          <w:sz w:val="24"/>
          <w:szCs w:val="24"/>
        </w:rPr>
        <w:t xml:space="preserve"> </w:t>
      </w:r>
      <w:r w:rsidR="00961137" w:rsidRPr="00A71344">
        <w:rPr>
          <w:rFonts w:ascii="Times New Roman" w:hAnsi="Times New Roman" w:cs="Times New Roman"/>
          <w:sz w:val="24"/>
          <w:szCs w:val="24"/>
        </w:rPr>
        <w:t xml:space="preserve">The other is </w:t>
      </w:r>
      <w:r w:rsidR="00732F93" w:rsidRPr="00A71344">
        <w:rPr>
          <w:rFonts w:ascii="Times New Roman" w:hAnsi="Times New Roman" w:cs="Times New Roman"/>
          <w:sz w:val="24"/>
          <w:szCs w:val="24"/>
        </w:rPr>
        <w:t>ferrimagnetism</w:t>
      </w:r>
      <w:r w:rsidR="0023458A" w:rsidRPr="00A71344">
        <w:rPr>
          <w:rFonts w:ascii="Times New Roman" w:hAnsi="Times New Roman" w:cs="Times New Roman"/>
          <w:sz w:val="24"/>
          <w:szCs w:val="24"/>
        </w:rPr>
        <w:t>, where</w:t>
      </w:r>
      <w:r w:rsidR="00694431" w:rsidRPr="00A71344">
        <w:rPr>
          <w:rFonts w:ascii="Times New Roman" w:hAnsi="Times New Roman" w:cs="Times New Roman"/>
          <w:sz w:val="24"/>
          <w:szCs w:val="24"/>
        </w:rPr>
        <w:t xml:space="preserve"> some magnetic moments po</w:t>
      </w:r>
      <w:r w:rsidR="00961137" w:rsidRPr="00A71344">
        <w:rPr>
          <w:rFonts w:ascii="Times New Roman" w:hAnsi="Times New Roman" w:cs="Times New Roman"/>
          <w:sz w:val="24"/>
          <w:szCs w:val="24"/>
        </w:rPr>
        <w:t>int in the opposite direction but have a smaller contribution</w:t>
      </w:r>
      <w:r w:rsidR="00CA321B">
        <w:rPr>
          <w:rFonts w:ascii="Times New Roman" w:hAnsi="Times New Roman" w:cs="Times New Roman"/>
          <w:sz w:val="24"/>
          <w:szCs w:val="24"/>
        </w:rPr>
        <w:t xml:space="preserve"> </w:t>
      </w:r>
      <w:r w:rsidR="001A044C">
        <w:rPr>
          <w:rFonts w:ascii="Times New Roman" w:hAnsi="Times New Roman" w:cs="Times New Roman"/>
          <w:sz w:val="24"/>
          <w:szCs w:val="24"/>
        </w:rPr>
        <w:t>so</w:t>
      </w:r>
      <w:r w:rsidR="007B0C3C">
        <w:rPr>
          <w:rFonts w:ascii="Times New Roman" w:hAnsi="Times New Roman" w:cs="Times New Roman"/>
          <w:sz w:val="24"/>
          <w:szCs w:val="24"/>
        </w:rPr>
        <w:t xml:space="preserve"> that </w:t>
      </w:r>
      <w:r w:rsidR="007C4855" w:rsidRPr="00A71344">
        <w:rPr>
          <w:rFonts w:ascii="Times New Roman" w:hAnsi="Times New Roman" w:cs="Times New Roman"/>
          <w:sz w:val="24"/>
          <w:szCs w:val="24"/>
        </w:rPr>
        <w:t>there is still spont</w:t>
      </w:r>
      <w:r w:rsidR="00694431" w:rsidRPr="00A71344">
        <w:rPr>
          <w:rFonts w:ascii="Times New Roman" w:hAnsi="Times New Roman" w:cs="Times New Roman"/>
          <w:sz w:val="24"/>
          <w:szCs w:val="24"/>
        </w:rPr>
        <w:t>aneo</w:t>
      </w:r>
      <w:r w:rsidR="007C4855" w:rsidRPr="00A71344">
        <w:rPr>
          <w:rFonts w:ascii="Times New Roman" w:hAnsi="Times New Roman" w:cs="Times New Roman"/>
          <w:sz w:val="24"/>
          <w:szCs w:val="24"/>
        </w:rPr>
        <w:t>u</w:t>
      </w:r>
      <w:r w:rsidR="00CA321B">
        <w:rPr>
          <w:rFonts w:ascii="Times New Roman" w:hAnsi="Times New Roman" w:cs="Times New Roman"/>
          <w:sz w:val="24"/>
          <w:szCs w:val="24"/>
        </w:rPr>
        <w:t xml:space="preserve">s </w:t>
      </w:r>
      <w:r w:rsidR="00A735D6">
        <w:rPr>
          <w:rFonts w:ascii="Times New Roman" w:hAnsi="Times New Roman" w:cs="Times New Roman"/>
          <w:sz w:val="24"/>
          <w:szCs w:val="24"/>
        </w:rPr>
        <w:t>magnetization</w:t>
      </w:r>
      <w:r w:rsidR="00694431" w:rsidRPr="007B0C3C">
        <w:rPr>
          <w:rFonts w:ascii="Times New Roman" w:hAnsi="Times New Roman" w:cs="Times New Roman"/>
          <w:color w:val="FF0000"/>
          <w:sz w:val="24"/>
          <w:szCs w:val="24"/>
        </w:rPr>
        <w:t xml:space="preserve"> </w:t>
      </w:r>
      <w:r w:rsidR="00694431" w:rsidRPr="00A71344">
        <w:rPr>
          <w:rFonts w:ascii="Times New Roman" w:hAnsi="Times New Roman" w:cs="Times New Roman"/>
          <w:sz w:val="24"/>
          <w:szCs w:val="24"/>
        </w:rPr>
        <w:t>in the special case where the opposing momen</w:t>
      </w:r>
      <w:r w:rsidR="006B5D49" w:rsidRPr="00A71344">
        <w:rPr>
          <w:rFonts w:ascii="Times New Roman" w:hAnsi="Times New Roman" w:cs="Times New Roman"/>
          <w:sz w:val="24"/>
          <w:szCs w:val="24"/>
        </w:rPr>
        <w:t>ts balance completely</w:t>
      </w:r>
      <w:r w:rsidR="007B0C3C">
        <w:rPr>
          <w:rFonts w:ascii="Times New Roman" w:hAnsi="Times New Roman" w:cs="Times New Roman"/>
          <w:sz w:val="24"/>
          <w:szCs w:val="24"/>
        </w:rPr>
        <w:t>. The</w:t>
      </w:r>
      <w:r w:rsidR="006B5D49" w:rsidRPr="00A71344">
        <w:rPr>
          <w:rFonts w:ascii="Times New Roman" w:hAnsi="Times New Roman" w:cs="Times New Roman"/>
          <w:sz w:val="24"/>
          <w:szCs w:val="24"/>
        </w:rPr>
        <w:t xml:space="preserve"> align</w:t>
      </w:r>
      <w:r w:rsidR="00694431" w:rsidRPr="00A71344">
        <w:rPr>
          <w:rFonts w:ascii="Times New Roman" w:hAnsi="Times New Roman" w:cs="Times New Roman"/>
          <w:sz w:val="24"/>
          <w:szCs w:val="24"/>
        </w:rPr>
        <w:t xml:space="preserve">ment is known as </w:t>
      </w:r>
      <w:r w:rsidR="00B57452" w:rsidRPr="00A71344">
        <w:rPr>
          <w:rFonts w:ascii="Times New Roman" w:hAnsi="Times New Roman" w:cs="Times New Roman"/>
          <w:sz w:val="24"/>
          <w:szCs w:val="24"/>
        </w:rPr>
        <w:t>antiferromagnetism</w:t>
      </w:r>
      <w:r w:rsidR="006B5D49" w:rsidRPr="00A71344">
        <w:rPr>
          <w:rFonts w:ascii="Times New Roman" w:hAnsi="Times New Roman" w:cs="Times New Roman"/>
          <w:sz w:val="24"/>
          <w:szCs w:val="24"/>
        </w:rPr>
        <w:t xml:space="preserve"> but</w:t>
      </w:r>
      <w:r w:rsidR="00694431" w:rsidRPr="00A71344">
        <w:rPr>
          <w:rFonts w:ascii="Times New Roman" w:hAnsi="Times New Roman" w:cs="Times New Roman"/>
          <w:sz w:val="24"/>
          <w:szCs w:val="24"/>
        </w:rPr>
        <w:t xml:space="preserve"> anti</w:t>
      </w:r>
      <w:r w:rsidR="000C5390" w:rsidRPr="00A71344">
        <w:rPr>
          <w:rFonts w:ascii="Times New Roman" w:hAnsi="Times New Roman" w:cs="Times New Roman"/>
          <w:sz w:val="24"/>
          <w:szCs w:val="24"/>
        </w:rPr>
        <w:t>ferromagnetism</w:t>
      </w:r>
      <w:r w:rsidR="00E37AC7" w:rsidRPr="00A71344">
        <w:rPr>
          <w:rFonts w:ascii="Times New Roman" w:hAnsi="Times New Roman" w:cs="Times New Roman"/>
          <w:sz w:val="24"/>
          <w:szCs w:val="24"/>
        </w:rPr>
        <w:t xml:space="preserve"> do</w:t>
      </w:r>
      <w:r w:rsidR="007B0C3C">
        <w:rPr>
          <w:rFonts w:ascii="Times New Roman" w:hAnsi="Times New Roman" w:cs="Times New Roman"/>
          <w:sz w:val="24"/>
          <w:szCs w:val="24"/>
        </w:rPr>
        <w:t>es</w:t>
      </w:r>
      <w:r w:rsidR="00E37AC7" w:rsidRPr="00A71344">
        <w:rPr>
          <w:rFonts w:ascii="Times New Roman" w:hAnsi="Times New Roman" w:cs="Times New Roman"/>
          <w:sz w:val="24"/>
          <w:szCs w:val="24"/>
        </w:rPr>
        <w:t xml:space="preserve"> not have sponta</w:t>
      </w:r>
      <w:r w:rsidR="006B5D49" w:rsidRPr="00A71344">
        <w:rPr>
          <w:rFonts w:ascii="Times New Roman" w:hAnsi="Times New Roman" w:cs="Times New Roman"/>
          <w:sz w:val="24"/>
          <w:szCs w:val="24"/>
        </w:rPr>
        <w:t>neous magnetization</w:t>
      </w:r>
      <w:bookmarkStart w:id="33" w:name="_Toc452264741"/>
      <w:r w:rsidR="00CA321B">
        <w:rPr>
          <w:rFonts w:ascii="Times New Roman" w:hAnsi="Times New Roman" w:cs="Times New Roman"/>
          <w:sz w:val="24"/>
          <w:szCs w:val="24"/>
        </w:rPr>
        <w:t>.</w:t>
      </w:r>
    </w:p>
    <w:p w:rsidR="00775F90" w:rsidRPr="00044918" w:rsidRDefault="007B592B" w:rsidP="00360D42">
      <w:pPr>
        <w:pStyle w:val="Heading2"/>
        <w:spacing w:line="480" w:lineRule="auto"/>
        <w:ind w:left="-180"/>
      </w:pPr>
      <w:bookmarkStart w:id="34" w:name="_Toc152607911"/>
      <w:r w:rsidRPr="00044918">
        <w:rPr>
          <w:rStyle w:val="Heading2Char"/>
          <w:b/>
          <w:bCs/>
        </w:rPr>
        <w:t>1.</w:t>
      </w:r>
      <w:r w:rsidR="00C55FB3" w:rsidRPr="00044918">
        <w:rPr>
          <w:rStyle w:val="Heading2Char"/>
          <w:b/>
          <w:bCs/>
        </w:rPr>
        <w:t>7</w:t>
      </w:r>
      <w:r w:rsidR="00DF1F71" w:rsidRPr="00044918">
        <w:rPr>
          <w:rStyle w:val="Heading2Char"/>
          <w:b/>
          <w:bCs/>
        </w:rPr>
        <w:t>. Curie</w:t>
      </w:r>
      <w:r w:rsidR="0020511F" w:rsidRPr="00044918">
        <w:rPr>
          <w:rStyle w:val="Heading2Char"/>
          <w:b/>
          <w:bCs/>
        </w:rPr>
        <w:t xml:space="preserve"> </w:t>
      </w:r>
      <w:r w:rsidR="00CA321B" w:rsidRPr="00044918">
        <w:rPr>
          <w:rStyle w:val="Heading2Char"/>
          <w:b/>
          <w:bCs/>
        </w:rPr>
        <w:t>T</w:t>
      </w:r>
      <w:r w:rsidR="00C10E96" w:rsidRPr="00044918">
        <w:rPr>
          <w:rStyle w:val="Heading2Char"/>
          <w:b/>
          <w:bCs/>
        </w:rPr>
        <w:t>emperature</w:t>
      </w:r>
      <w:bookmarkEnd w:id="33"/>
      <w:bookmarkEnd w:id="34"/>
    </w:p>
    <w:p w:rsidR="008F5E43" w:rsidRDefault="00C10E96" w:rsidP="00024051">
      <w:pPr>
        <w:spacing w:line="480" w:lineRule="auto"/>
        <w:ind w:left="-180"/>
        <w:jc w:val="both"/>
        <w:rPr>
          <w:rFonts w:ascii="Times New Roman" w:hAnsi="Times New Roman" w:cs="Times New Roman"/>
          <w:sz w:val="24"/>
          <w:szCs w:val="24"/>
        </w:rPr>
      </w:pPr>
      <w:r w:rsidRPr="00A71344">
        <w:rPr>
          <w:rFonts w:ascii="Times New Roman" w:hAnsi="Times New Roman" w:cs="Times New Roman"/>
          <w:sz w:val="24"/>
          <w:szCs w:val="24"/>
        </w:rPr>
        <w:t>In physical and ma</w:t>
      </w:r>
      <w:r w:rsidR="006A7F7A" w:rsidRPr="00A71344">
        <w:rPr>
          <w:rFonts w:ascii="Times New Roman" w:hAnsi="Times New Roman" w:cs="Times New Roman"/>
          <w:sz w:val="24"/>
          <w:szCs w:val="24"/>
        </w:rPr>
        <w:t xml:space="preserve">terials </w:t>
      </w:r>
      <w:r w:rsidR="007E78E6" w:rsidRPr="00A71344">
        <w:rPr>
          <w:rFonts w:ascii="Times New Roman" w:hAnsi="Times New Roman" w:cs="Times New Roman"/>
          <w:sz w:val="24"/>
          <w:szCs w:val="24"/>
        </w:rPr>
        <w:t>science</w:t>
      </w:r>
      <w:r w:rsidR="007B0C3C">
        <w:rPr>
          <w:rFonts w:ascii="Times New Roman" w:hAnsi="Times New Roman" w:cs="Times New Roman"/>
          <w:sz w:val="24"/>
          <w:szCs w:val="24"/>
        </w:rPr>
        <w:t>s</w:t>
      </w:r>
      <w:r w:rsidR="00E54233" w:rsidRPr="00A71344">
        <w:rPr>
          <w:rFonts w:ascii="Times New Roman" w:hAnsi="Times New Roman" w:cs="Times New Roman"/>
          <w:sz w:val="24"/>
          <w:szCs w:val="24"/>
        </w:rPr>
        <w:t>,</w:t>
      </w:r>
      <w:r w:rsidR="00E65B59" w:rsidRPr="00A71344">
        <w:rPr>
          <w:rFonts w:ascii="Times New Roman" w:hAnsi="Times New Roman" w:cs="Times New Roman"/>
          <w:sz w:val="24"/>
          <w:szCs w:val="24"/>
        </w:rPr>
        <w:t xml:space="preserve"> the </w:t>
      </w:r>
      <w:r w:rsidR="008E62D1" w:rsidRPr="00A71344">
        <w:rPr>
          <w:rFonts w:ascii="Times New Roman" w:hAnsi="Times New Roman" w:cs="Times New Roman"/>
          <w:sz w:val="24"/>
          <w:szCs w:val="24"/>
        </w:rPr>
        <w:t>Curie</w:t>
      </w:r>
      <w:r w:rsidR="00E65B59" w:rsidRPr="00A71344">
        <w:rPr>
          <w:rFonts w:ascii="Times New Roman" w:hAnsi="Times New Roman" w:cs="Times New Roman"/>
          <w:sz w:val="24"/>
          <w:szCs w:val="24"/>
        </w:rPr>
        <w:t xml:space="preserve"> temperature (</w:t>
      </w:r>
      <w:r w:rsidR="00DC6A06" w:rsidRPr="00A71344">
        <w:rPr>
          <w:rFonts w:ascii="Times New Roman" w:hAnsi="Times New Roman" w:cs="Times New Roman"/>
          <w:sz w:val="24"/>
          <w:szCs w:val="24"/>
        </w:rPr>
        <w:t>T</w:t>
      </w:r>
      <w:r w:rsidR="00CA321B">
        <w:rPr>
          <w:rFonts w:ascii="Times New Roman" w:hAnsi="Times New Roman" w:cs="Times New Roman"/>
          <w:b/>
          <w:sz w:val="24"/>
          <w:szCs w:val="24"/>
          <w:vertAlign w:val="subscript"/>
        </w:rPr>
        <w:t>C</w:t>
      </w:r>
      <w:r w:rsidR="00DC6A06" w:rsidRPr="00A71344">
        <w:rPr>
          <w:rFonts w:ascii="Times New Roman" w:hAnsi="Times New Roman" w:cs="Times New Roman"/>
          <w:sz w:val="24"/>
          <w:szCs w:val="24"/>
        </w:rPr>
        <w:t>)</w:t>
      </w:r>
      <w:r w:rsidR="00CA321B">
        <w:rPr>
          <w:rFonts w:ascii="Times New Roman" w:hAnsi="Times New Roman" w:cs="Times New Roman"/>
          <w:sz w:val="24"/>
          <w:szCs w:val="24"/>
        </w:rPr>
        <w:t xml:space="preserve"> </w:t>
      </w:r>
      <w:r w:rsidR="00C425EA" w:rsidRPr="00A71344">
        <w:rPr>
          <w:rFonts w:ascii="Times New Roman" w:hAnsi="Times New Roman" w:cs="Times New Roman"/>
          <w:sz w:val="24"/>
          <w:szCs w:val="24"/>
        </w:rPr>
        <w:t xml:space="preserve">or </w:t>
      </w:r>
      <w:r w:rsidR="008E62D1" w:rsidRPr="00A71344">
        <w:rPr>
          <w:rFonts w:ascii="Times New Roman" w:hAnsi="Times New Roman" w:cs="Times New Roman"/>
          <w:sz w:val="24"/>
          <w:szCs w:val="24"/>
        </w:rPr>
        <w:t>Curie</w:t>
      </w:r>
      <w:r w:rsidR="00C425EA" w:rsidRPr="00A71344">
        <w:rPr>
          <w:rFonts w:ascii="Times New Roman" w:hAnsi="Times New Roman" w:cs="Times New Roman"/>
          <w:sz w:val="24"/>
          <w:szCs w:val="24"/>
        </w:rPr>
        <w:t xml:space="preserve"> </w:t>
      </w:r>
      <w:r w:rsidR="008947CF" w:rsidRPr="00A71344">
        <w:rPr>
          <w:rFonts w:ascii="Times New Roman" w:hAnsi="Times New Roman" w:cs="Times New Roman"/>
          <w:sz w:val="24"/>
          <w:szCs w:val="24"/>
        </w:rPr>
        <w:t>point is</w:t>
      </w:r>
      <w:r w:rsidRPr="00A71344">
        <w:rPr>
          <w:rFonts w:ascii="Times New Roman" w:hAnsi="Times New Roman" w:cs="Times New Roman"/>
          <w:sz w:val="24"/>
          <w:szCs w:val="24"/>
        </w:rPr>
        <w:t xml:space="preserve"> the temperature above </w:t>
      </w:r>
      <w:r w:rsidR="00CA321B">
        <w:rPr>
          <w:rFonts w:ascii="Times New Roman" w:hAnsi="Times New Roman" w:cs="Times New Roman"/>
          <w:sz w:val="24"/>
          <w:szCs w:val="24"/>
        </w:rPr>
        <w:t>which</w:t>
      </w:r>
      <w:r w:rsidRPr="00A71344">
        <w:rPr>
          <w:rFonts w:ascii="Times New Roman" w:hAnsi="Times New Roman" w:cs="Times New Roman"/>
          <w:sz w:val="24"/>
          <w:szCs w:val="24"/>
        </w:rPr>
        <w:t xml:space="preserve"> certain materials</w:t>
      </w:r>
      <w:r w:rsidR="001A7F91" w:rsidRPr="00A71344">
        <w:rPr>
          <w:rFonts w:ascii="Times New Roman" w:hAnsi="Times New Roman" w:cs="Times New Roman"/>
          <w:sz w:val="24"/>
          <w:szCs w:val="24"/>
        </w:rPr>
        <w:t xml:space="preserve"> los</w:t>
      </w:r>
      <w:r w:rsidR="00F219F2" w:rsidRPr="00A71344">
        <w:rPr>
          <w:rFonts w:ascii="Times New Roman" w:hAnsi="Times New Roman" w:cs="Times New Roman"/>
          <w:sz w:val="24"/>
          <w:szCs w:val="24"/>
        </w:rPr>
        <w:t>e the</w:t>
      </w:r>
      <w:r w:rsidR="00F372A0" w:rsidRPr="00A71344">
        <w:rPr>
          <w:rFonts w:ascii="Times New Roman" w:hAnsi="Times New Roman" w:cs="Times New Roman"/>
          <w:sz w:val="24"/>
          <w:szCs w:val="24"/>
        </w:rPr>
        <w:t>i</w:t>
      </w:r>
      <w:r w:rsidR="00F219F2" w:rsidRPr="00A71344">
        <w:rPr>
          <w:rFonts w:ascii="Times New Roman" w:hAnsi="Times New Roman" w:cs="Times New Roman"/>
          <w:sz w:val="24"/>
          <w:szCs w:val="24"/>
        </w:rPr>
        <w:t>r p</w:t>
      </w:r>
      <w:r w:rsidR="00335002" w:rsidRPr="00A71344">
        <w:rPr>
          <w:rFonts w:ascii="Times New Roman" w:hAnsi="Times New Roman" w:cs="Times New Roman"/>
          <w:sz w:val="24"/>
          <w:szCs w:val="24"/>
        </w:rPr>
        <w:t>e</w:t>
      </w:r>
      <w:r w:rsidR="005C54AE" w:rsidRPr="00A71344">
        <w:rPr>
          <w:rFonts w:ascii="Times New Roman" w:hAnsi="Times New Roman" w:cs="Times New Roman"/>
          <w:sz w:val="24"/>
          <w:szCs w:val="24"/>
        </w:rPr>
        <w:t>r</w:t>
      </w:r>
      <w:r w:rsidR="00335002" w:rsidRPr="00A71344">
        <w:rPr>
          <w:rFonts w:ascii="Times New Roman" w:hAnsi="Times New Roman" w:cs="Times New Roman"/>
          <w:sz w:val="24"/>
          <w:szCs w:val="24"/>
        </w:rPr>
        <w:t>manent magnetic properties</w:t>
      </w:r>
      <w:r w:rsidR="00CA321B">
        <w:rPr>
          <w:rFonts w:ascii="Times New Roman" w:hAnsi="Times New Roman" w:cs="Times New Roman"/>
          <w:sz w:val="24"/>
          <w:szCs w:val="24"/>
        </w:rPr>
        <w:t xml:space="preserve"> </w:t>
      </w:r>
      <w:r w:rsidR="007E78E6" w:rsidRPr="00A71344">
        <w:rPr>
          <w:rFonts w:ascii="Times New Roman" w:hAnsi="Times New Roman" w:cs="Times New Roman"/>
          <w:sz w:val="24"/>
          <w:szCs w:val="24"/>
        </w:rPr>
        <w:t>to be replac</w:t>
      </w:r>
      <w:r w:rsidR="00185989" w:rsidRPr="00A71344">
        <w:rPr>
          <w:rFonts w:ascii="Times New Roman" w:hAnsi="Times New Roman" w:cs="Times New Roman"/>
          <w:sz w:val="24"/>
          <w:szCs w:val="24"/>
        </w:rPr>
        <w:t xml:space="preserve">ed by induced </w:t>
      </w:r>
      <w:r w:rsidR="00CF4376" w:rsidRPr="00A71344">
        <w:rPr>
          <w:rFonts w:ascii="Times New Roman" w:hAnsi="Times New Roman" w:cs="Times New Roman"/>
          <w:sz w:val="24"/>
          <w:szCs w:val="24"/>
        </w:rPr>
        <w:t>magnetism. The</w:t>
      </w:r>
      <w:r w:rsidR="00185989" w:rsidRPr="00A71344">
        <w:rPr>
          <w:rFonts w:ascii="Times New Roman" w:hAnsi="Times New Roman" w:cs="Times New Roman"/>
          <w:sz w:val="24"/>
          <w:szCs w:val="24"/>
        </w:rPr>
        <w:t xml:space="preserve"> </w:t>
      </w:r>
      <w:r w:rsidR="00DB76C9" w:rsidRPr="00A71344">
        <w:rPr>
          <w:rFonts w:ascii="Times New Roman" w:hAnsi="Times New Roman" w:cs="Times New Roman"/>
          <w:sz w:val="24"/>
          <w:szCs w:val="24"/>
        </w:rPr>
        <w:t>Curie</w:t>
      </w:r>
      <w:r w:rsidR="00185989" w:rsidRPr="00A71344">
        <w:rPr>
          <w:rFonts w:ascii="Times New Roman" w:hAnsi="Times New Roman" w:cs="Times New Roman"/>
          <w:sz w:val="24"/>
          <w:szCs w:val="24"/>
        </w:rPr>
        <w:t xml:space="preserve"> temp</w:t>
      </w:r>
      <w:r w:rsidR="00597945" w:rsidRPr="00A71344">
        <w:rPr>
          <w:rFonts w:ascii="Times New Roman" w:hAnsi="Times New Roman" w:cs="Times New Roman"/>
          <w:sz w:val="24"/>
          <w:szCs w:val="24"/>
        </w:rPr>
        <w:t>erature</w:t>
      </w:r>
      <w:r w:rsidR="00487298" w:rsidRPr="00A71344">
        <w:rPr>
          <w:rFonts w:ascii="Times New Roman" w:hAnsi="Times New Roman" w:cs="Times New Roman"/>
          <w:sz w:val="24"/>
          <w:szCs w:val="24"/>
        </w:rPr>
        <w:t xml:space="preserve"> is named</w:t>
      </w:r>
      <w:r w:rsidR="007B1ABC" w:rsidRPr="00A71344">
        <w:rPr>
          <w:rFonts w:ascii="Times New Roman" w:hAnsi="Times New Roman" w:cs="Times New Roman"/>
          <w:sz w:val="24"/>
          <w:szCs w:val="24"/>
        </w:rPr>
        <w:t xml:space="preserve"> after</w:t>
      </w:r>
      <w:r w:rsidR="0012116D" w:rsidRPr="00A71344">
        <w:rPr>
          <w:rFonts w:ascii="Times New Roman" w:hAnsi="Times New Roman" w:cs="Times New Roman"/>
          <w:sz w:val="24"/>
          <w:szCs w:val="24"/>
        </w:rPr>
        <w:t xml:space="preserve"> </w:t>
      </w:r>
      <w:r w:rsidR="00D85B23" w:rsidRPr="00A71344">
        <w:rPr>
          <w:rFonts w:ascii="Times New Roman" w:hAnsi="Times New Roman" w:cs="Times New Roman"/>
          <w:sz w:val="24"/>
          <w:szCs w:val="24"/>
        </w:rPr>
        <w:t>Pierre</w:t>
      </w:r>
      <w:r w:rsidR="0012116D" w:rsidRPr="00A71344">
        <w:rPr>
          <w:rFonts w:ascii="Times New Roman" w:hAnsi="Times New Roman" w:cs="Times New Roman"/>
          <w:sz w:val="24"/>
          <w:szCs w:val="24"/>
        </w:rPr>
        <w:t xml:space="preserve"> </w:t>
      </w:r>
      <w:r w:rsidR="00CA321B">
        <w:rPr>
          <w:rFonts w:ascii="Times New Roman" w:hAnsi="Times New Roman" w:cs="Times New Roman"/>
          <w:sz w:val="24"/>
          <w:szCs w:val="24"/>
        </w:rPr>
        <w:t>C</w:t>
      </w:r>
      <w:r w:rsidR="00D85B23" w:rsidRPr="00A71344">
        <w:rPr>
          <w:rFonts w:ascii="Times New Roman" w:hAnsi="Times New Roman" w:cs="Times New Roman"/>
          <w:sz w:val="24"/>
          <w:szCs w:val="24"/>
        </w:rPr>
        <w:t>uries, who</w:t>
      </w:r>
      <w:r w:rsidR="00185989" w:rsidRPr="00A71344">
        <w:rPr>
          <w:rFonts w:ascii="Times New Roman" w:hAnsi="Times New Roman" w:cs="Times New Roman"/>
          <w:sz w:val="24"/>
          <w:szCs w:val="24"/>
        </w:rPr>
        <w:t xml:space="preserve"> show</w:t>
      </w:r>
      <w:r w:rsidR="00CA321B">
        <w:rPr>
          <w:rFonts w:ascii="Times New Roman" w:hAnsi="Times New Roman" w:cs="Times New Roman"/>
          <w:sz w:val="24"/>
          <w:szCs w:val="24"/>
        </w:rPr>
        <w:t>ed</w:t>
      </w:r>
      <w:r w:rsidR="00185989" w:rsidRPr="00A71344">
        <w:rPr>
          <w:rFonts w:ascii="Times New Roman" w:hAnsi="Times New Roman" w:cs="Times New Roman"/>
          <w:sz w:val="24"/>
          <w:szCs w:val="24"/>
        </w:rPr>
        <w:t xml:space="preserve"> </w:t>
      </w:r>
      <w:r w:rsidR="00CA321B">
        <w:rPr>
          <w:rFonts w:ascii="Times New Roman" w:hAnsi="Times New Roman" w:cs="Times New Roman"/>
          <w:sz w:val="24"/>
          <w:szCs w:val="24"/>
        </w:rPr>
        <w:t>th</w:t>
      </w:r>
      <w:r w:rsidR="005C54AE" w:rsidRPr="00A71344">
        <w:rPr>
          <w:rFonts w:ascii="Times New Roman" w:hAnsi="Times New Roman" w:cs="Times New Roman"/>
          <w:sz w:val="24"/>
          <w:szCs w:val="24"/>
        </w:rPr>
        <w:t xml:space="preserve">at magnetism </w:t>
      </w:r>
      <w:r w:rsidR="002455EC" w:rsidRPr="00A71344">
        <w:rPr>
          <w:rFonts w:ascii="Times New Roman" w:hAnsi="Times New Roman" w:cs="Times New Roman"/>
          <w:sz w:val="24"/>
          <w:szCs w:val="24"/>
        </w:rPr>
        <w:t xml:space="preserve">was lost at critical </w:t>
      </w:r>
      <w:r w:rsidR="00DF328A" w:rsidRPr="00A71344">
        <w:rPr>
          <w:rFonts w:ascii="Times New Roman" w:hAnsi="Times New Roman" w:cs="Times New Roman"/>
          <w:sz w:val="24"/>
          <w:szCs w:val="24"/>
        </w:rPr>
        <w:t>temperature. The</w:t>
      </w:r>
      <w:r w:rsidR="002455EC" w:rsidRPr="00A71344">
        <w:rPr>
          <w:rFonts w:ascii="Times New Roman" w:hAnsi="Times New Roman" w:cs="Times New Roman"/>
          <w:sz w:val="24"/>
          <w:szCs w:val="24"/>
        </w:rPr>
        <w:t xml:space="preserve"> </w:t>
      </w:r>
      <w:r w:rsidR="00AA3C38" w:rsidRPr="00A71344">
        <w:rPr>
          <w:rFonts w:ascii="Times New Roman" w:hAnsi="Times New Roman" w:cs="Times New Roman"/>
          <w:sz w:val="24"/>
          <w:szCs w:val="24"/>
        </w:rPr>
        <w:t>forces of magnetism are</w:t>
      </w:r>
      <w:r w:rsidR="002455EC" w:rsidRPr="00A71344">
        <w:rPr>
          <w:rFonts w:ascii="Times New Roman" w:hAnsi="Times New Roman" w:cs="Times New Roman"/>
          <w:sz w:val="24"/>
          <w:szCs w:val="24"/>
        </w:rPr>
        <w:t xml:space="preserve"> determined</w:t>
      </w:r>
      <w:r w:rsidR="00A82BC7" w:rsidRPr="00A71344">
        <w:rPr>
          <w:rFonts w:ascii="Times New Roman" w:hAnsi="Times New Roman" w:cs="Times New Roman"/>
          <w:sz w:val="24"/>
          <w:szCs w:val="24"/>
        </w:rPr>
        <w:t xml:space="preserve"> by magnetic </w:t>
      </w:r>
      <w:r w:rsidR="00A94A3B" w:rsidRPr="00A71344">
        <w:rPr>
          <w:rFonts w:ascii="Times New Roman" w:hAnsi="Times New Roman" w:cs="Times New Roman"/>
          <w:sz w:val="24"/>
          <w:szCs w:val="24"/>
        </w:rPr>
        <w:t>moment, a</w:t>
      </w:r>
      <w:r w:rsidR="00A82BC7" w:rsidRPr="00A71344">
        <w:rPr>
          <w:rFonts w:ascii="Times New Roman" w:hAnsi="Times New Roman" w:cs="Times New Roman"/>
          <w:sz w:val="24"/>
          <w:szCs w:val="24"/>
        </w:rPr>
        <w:t xml:space="preserve"> dipole</w:t>
      </w:r>
      <w:r w:rsidR="00D86D90" w:rsidRPr="00A71344">
        <w:rPr>
          <w:rFonts w:ascii="Times New Roman" w:hAnsi="Times New Roman" w:cs="Times New Roman"/>
          <w:sz w:val="24"/>
          <w:szCs w:val="24"/>
        </w:rPr>
        <w:t xml:space="preserve"> moment with</w:t>
      </w:r>
      <w:r w:rsidR="00A82BC7" w:rsidRPr="00A71344">
        <w:rPr>
          <w:rFonts w:ascii="Times New Roman" w:hAnsi="Times New Roman" w:cs="Times New Roman"/>
          <w:sz w:val="24"/>
          <w:szCs w:val="24"/>
        </w:rPr>
        <w:t xml:space="preserve">in an atom which </w:t>
      </w:r>
      <w:r w:rsidR="00E05306" w:rsidRPr="00A71344">
        <w:rPr>
          <w:rFonts w:ascii="Times New Roman" w:hAnsi="Times New Roman" w:cs="Times New Roman"/>
          <w:sz w:val="24"/>
          <w:szCs w:val="24"/>
        </w:rPr>
        <w:t>originates from angular m</w:t>
      </w:r>
      <w:r w:rsidR="00840562" w:rsidRPr="00A71344">
        <w:rPr>
          <w:rFonts w:ascii="Times New Roman" w:hAnsi="Times New Roman" w:cs="Times New Roman"/>
          <w:sz w:val="24"/>
          <w:szCs w:val="24"/>
        </w:rPr>
        <w:t>omentum and spin of electrons.</w:t>
      </w:r>
      <w:r w:rsidR="00CA321B">
        <w:rPr>
          <w:rFonts w:ascii="Times New Roman" w:hAnsi="Times New Roman" w:cs="Times New Roman"/>
          <w:sz w:val="24"/>
          <w:szCs w:val="24"/>
        </w:rPr>
        <w:t xml:space="preserve"> </w:t>
      </w:r>
      <w:r w:rsidR="00840562" w:rsidRPr="00A71344">
        <w:rPr>
          <w:rFonts w:ascii="Times New Roman" w:hAnsi="Times New Roman" w:cs="Times New Roman"/>
          <w:sz w:val="24"/>
          <w:szCs w:val="24"/>
        </w:rPr>
        <w:t>M</w:t>
      </w:r>
      <w:r w:rsidR="00222FDF" w:rsidRPr="00A71344">
        <w:rPr>
          <w:rFonts w:ascii="Times New Roman" w:hAnsi="Times New Roman" w:cs="Times New Roman"/>
          <w:sz w:val="24"/>
          <w:szCs w:val="24"/>
        </w:rPr>
        <w:t xml:space="preserve">aterials have </w:t>
      </w:r>
      <w:r w:rsidR="00CA321B">
        <w:rPr>
          <w:rFonts w:ascii="Times New Roman" w:hAnsi="Times New Roman" w:cs="Times New Roman"/>
          <w:sz w:val="24"/>
          <w:szCs w:val="24"/>
        </w:rPr>
        <w:t>different</w:t>
      </w:r>
      <w:r w:rsidR="00222FDF" w:rsidRPr="00A71344">
        <w:rPr>
          <w:rFonts w:ascii="Times New Roman" w:hAnsi="Times New Roman" w:cs="Times New Roman"/>
          <w:sz w:val="24"/>
          <w:szCs w:val="24"/>
        </w:rPr>
        <w:t xml:space="preserve"> </w:t>
      </w:r>
      <w:r w:rsidR="00E05306" w:rsidRPr="00A71344">
        <w:rPr>
          <w:rFonts w:ascii="Times New Roman" w:hAnsi="Times New Roman" w:cs="Times New Roman"/>
          <w:sz w:val="24"/>
          <w:szCs w:val="24"/>
        </w:rPr>
        <w:t xml:space="preserve">structures </w:t>
      </w:r>
      <w:r w:rsidR="002A0D47" w:rsidRPr="00A71344">
        <w:rPr>
          <w:rFonts w:ascii="Times New Roman" w:hAnsi="Times New Roman" w:cs="Times New Roman"/>
          <w:sz w:val="24"/>
          <w:szCs w:val="24"/>
        </w:rPr>
        <w:t>of intrinsic magnetic mome</w:t>
      </w:r>
      <w:r w:rsidR="00290572" w:rsidRPr="00A71344">
        <w:rPr>
          <w:rFonts w:ascii="Times New Roman" w:hAnsi="Times New Roman" w:cs="Times New Roman"/>
          <w:sz w:val="24"/>
          <w:szCs w:val="24"/>
        </w:rPr>
        <w:t>nt</w:t>
      </w:r>
      <w:r w:rsidR="00D86D90" w:rsidRPr="00A71344">
        <w:rPr>
          <w:rFonts w:ascii="Times New Roman" w:hAnsi="Times New Roman" w:cs="Times New Roman"/>
          <w:sz w:val="24"/>
          <w:szCs w:val="24"/>
        </w:rPr>
        <w:t>s that depend on temperatures</w:t>
      </w:r>
      <w:r w:rsidR="000C5390" w:rsidRPr="00A71344">
        <w:rPr>
          <w:rFonts w:ascii="Times New Roman" w:hAnsi="Times New Roman" w:cs="Times New Roman"/>
          <w:sz w:val="24"/>
          <w:szCs w:val="24"/>
        </w:rPr>
        <w:t xml:space="preserve">. </w:t>
      </w:r>
      <w:r w:rsidR="005C54AE" w:rsidRPr="00A71344">
        <w:rPr>
          <w:rFonts w:ascii="Times New Roman" w:hAnsi="Times New Roman" w:cs="Times New Roman"/>
          <w:sz w:val="24"/>
          <w:szCs w:val="24"/>
        </w:rPr>
        <w:t xml:space="preserve">The </w:t>
      </w:r>
      <w:r w:rsidR="007A4370" w:rsidRPr="00A71344">
        <w:rPr>
          <w:rFonts w:ascii="Times New Roman" w:hAnsi="Times New Roman" w:cs="Times New Roman"/>
          <w:sz w:val="24"/>
          <w:szCs w:val="24"/>
        </w:rPr>
        <w:t>Curie</w:t>
      </w:r>
      <w:r w:rsidR="005C54AE" w:rsidRPr="00A71344">
        <w:rPr>
          <w:rFonts w:ascii="Times New Roman" w:hAnsi="Times New Roman" w:cs="Times New Roman"/>
          <w:sz w:val="24"/>
          <w:szCs w:val="24"/>
        </w:rPr>
        <w:t xml:space="preserve"> temperature</w:t>
      </w:r>
      <w:r w:rsidR="006330A5" w:rsidRPr="00A71344">
        <w:rPr>
          <w:rFonts w:ascii="Times New Roman" w:hAnsi="Times New Roman" w:cs="Times New Roman"/>
          <w:sz w:val="24"/>
          <w:szCs w:val="24"/>
        </w:rPr>
        <w:t xml:space="preserve"> is the crit</w:t>
      </w:r>
      <w:r w:rsidR="005C54AE" w:rsidRPr="00A71344">
        <w:rPr>
          <w:rFonts w:ascii="Times New Roman" w:hAnsi="Times New Roman" w:cs="Times New Roman"/>
          <w:sz w:val="24"/>
          <w:szCs w:val="24"/>
        </w:rPr>
        <w:t>ical point at which a material</w:t>
      </w:r>
      <w:r w:rsidR="00240234" w:rsidRPr="00A71344">
        <w:rPr>
          <w:rFonts w:ascii="Times New Roman" w:hAnsi="Times New Roman" w:cs="Times New Roman"/>
          <w:sz w:val="24"/>
          <w:szCs w:val="24"/>
        </w:rPr>
        <w:t>’s int</w:t>
      </w:r>
      <w:r w:rsidR="00CF6BAD" w:rsidRPr="00A71344">
        <w:rPr>
          <w:rFonts w:ascii="Times New Roman" w:hAnsi="Times New Roman" w:cs="Times New Roman"/>
          <w:sz w:val="24"/>
          <w:szCs w:val="24"/>
        </w:rPr>
        <w:t>r</w:t>
      </w:r>
      <w:r w:rsidR="00240234" w:rsidRPr="00A71344">
        <w:rPr>
          <w:rFonts w:ascii="Times New Roman" w:hAnsi="Times New Roman" w:cs="Times New Roman"/>
          <w:sz w:val="24"/>
          <w:szCs w:val="24"/>
        </w:rPr>
        <w:t>i</w:t>
      </w:r>
      <w:r w:rsidR="006330A5" w:rsidRPr="00A71344">
        <w:rPr>
          <w:rFonts w:ascii="Times New Roman" w:hAnsi="Times New Roman" w:cs="Times New Roman"/>
          <w:sz w:val="24"/>
          <w:szCs w:val="24"/>
        </w:rPr>
        <w:t>nsic mag</w:t>
      </w:r>
      <w:r w:rsidR="00223030" w:rsidRPr="00A71344">
        <w:rPr>
          <w:rFonts w:ascii="Times New Roman" w:hAnsi="Times New Roman" w:cs="Times New Roman"/>
          <w:sz w:val="24"/>
          <w:szCs w:val="24"/>
        </w:rPr>
        <w:t>netic moments change direction</w:t>
      </w:r>
      <w:r w:rsidR="00290572" w:rsidRPr="00A71344">
        <w:rPr>
          <w:rFonts w:ascii="Times New Roman" w:hAnsi="Times New Roman" w:cs="Times New Roman"/>
          <w:sz w:val="24"/>
          <w:szCs w:val="24"/>
        </w:rPr>
        <w:t>.</w:t>
      </w:r>
      <w:r w:rsidR="00E7109D" w:rsidRPr="00A71344">
        <w:rPr>
          <w:rFonts w:ascii="Times New Roman" w:hAnsi="Times New Roman" w:cs="Times New Roman"/>
          <w:sz w:val="24"/>
          <w:szCs w:val="24"/>
        </w:rPr>
        <w:t xml:space="preserve"> </w:t>
      </w:r>
      <w:r w:rsidR="002C40D3" w:rsidRPr="00A71344">
        <w:rPr>
          <w:rFonts w:ascii="Times New Roman" w:hAnsi="Times New Roman" w:cs="Times New Roman"/>
          <w:sz w:val="24"/>
          <w:szCs w:val="24"/>
        </w:rPr>
        <w:t>Permanent magnetism is caused by the alig</w:t>
      </w:r>
      <w:r w:rsidR="00974E94" w:rsidRPr="00A71344">
        <w:rPr>
          <w:rFonts w:ascii="Times New Roman" w:hAnsi="Times New Roman" w:cs="Times New Roman"/>
          <w:sz w:val="24"/>
          <w:szCs w:val="24"/>
        </w:rPr>
        <w:t>n</w:t>
      </w:r>
      <w:r w:rsidR="002C40D3" w:rsidRPr="00A71344">
        <w:rPr>
          <w:rFonts w:ascii="Times New Roman" w:hAnsi="Times New Roman" w:cs="Times New Roman"/>
          <w:sz w:val="24"/>
          <w:szCs w:val="24"/>
        </w:rPr>
        <w:t>ment of magnetic m</w:t>
      </w:r>
      <w:r w:rsidR="005B2E2A" w:rsidRPr="00A71344">
        <w:rPr>
          <w:rFonts w:ascii="Times New Roman" w:hAnsi="Times New Roman" w:cs="Times New Roman"/>
          <w:sz w:val="24"/>
          <w:szCs w:val="24"/>
        </w:rPr>
        <w:t>oments and induced magnetism is created</w:t>
      </w:r>
      <w:r w:rsidR="00DA4972" w:rsidRPr="00A71344">
        <w:rPr>
          <w:rFonts w:ascii="Times New Roman" w:hAnsi="Times New Roman" w:cs="Times New Roman"/>
          <w:sz w:val="24"/>
          <w:szCs w:val="24"/>
        </w:rPr>
        <w:t xml:space="preserve"> when </w:t>
      </w:r>
      <w:r w:rsidR="00F65C49" w:rsidRPr="00A71344">
        <w:rPr>
          <w:rFonts w:ascii="Times New Roman" w:hAnsi="Times New Roman" w:cs="Times New Roman"/>
          <w:sz w:val="24"/>
          <w:szCs w:val="24"/>
        </w:rPr>
        <w:t>disordered magnetic moment</w:t>
      </w:r>
      <w:r w:rsidR="00DA4972" w:rsidRPr="00A71344">
        <w:rPr>
          <w:rFonts w:ascii="Times New Roman" w:hAnsi="Times New Roman" w:cs="Times New Roman"/>
          <w:sz w:val="24"/>
          <w:szCs w:val="24"/>
        </w:rPr>
        <w:t>s are for</w:t>
      </w:r>
      <w:r w:rsidR="00F65C49" w:rsidRPr="00A71344">
        <w:rPr>
          <w:rFonts w:ascii="Times New Roman" w:hAnsi="Times New Roman" w:cs="Times New Roman"/>
          <w:sz w:val="24"/>
          <w:szCs w:val="24"/>
        </w:rPr>
        <w:t>c</w:t>
      </w:r>
      <w:r w:rsidR="00DA4972" w:rsidRPr="00A71344">
        <w:rPr>
          <w:rFonts w:ascii="Times New Roman" w:hAnsi="Times New Roman" w:cs="Times New Roman"/>
          <w:sz w:val="24"/>
          <w:szCs w:val="24"/>
        </w:rPr>
        <w:t>ed to align</w:t>
      </w:r>
      <w:r w:rsidR="00BA3588" w:rsidRPr="00A71344">
        <w:rPr>
          <w:rFonts w:ascii="Times New Roman" w:hAnsi="Times New Roman" w:cs="Times New Roman"/>
          <w:sz w:val="24"/>
          <w:szCs w:val="24"/>
        </w:rPr>
        <w:t xml:space="preserve"> </w:t>
      </w:r>
      <w:r w:rsidR="00DA4972" w:rsidRPr="00A71344">
        <w:rPr>
          <w:rFonts w:ascii="Times New Roman" w:hAnsi="Times New Roman" w:cs="Times New Roman"/>
          <w:sz w:val="24"/>
          <w:szCs w:val="24"/>
        </w:rPr>
        <w:t>in a</w:t>
      </w:r>
      <w:r w:rsidR="00CA321B">
        <w:rPr>
          <w:rFonts w:ascii="Times New Roman" w:hAnsi="Times New Roman" w:cs="Times New Roman"/>
          <w:sz w:val="24"/>
          <w:szCs w:val="24"/>
        </w:rPr>
        <w:t>n</w:t>
      </w:r>
      <w:r w:rsidR="00DA4972" w:rsidRPr="00A71344">
        <w:rPr>
          <w:rFonts w:ascii="Times New Roman" w:hAnsi="Times New Roman" w:cs="Times New Roman"/>
          <w:sz w:val="24"/>
          <w:szCs w:val="24"/>
        </w:rPr>
        <w:t xml:space="preserve"> applied magnetic </w:t>
      </w:r>
      <w:r w:rsidR="00BA3588" w:rsidRPr="00A71344">
        <w:rPr>
          <w:rFonts w:ascii="Times New Roman" w:hAnsi="Times New Roman" w:cs="Times New Roman"/>
          <w:sz w:val="24"/>
          <w:szCs w:val="24"/>
        </w:rPr>
        <w:t>field. For</w:t>
      </w:r>
      <w:r w:rsidR="00DA4972" w:rsidRPr="00A71344">
        <w:rPr>
          <w:rFonts w:ascii="Times New Roman" w:hAnsi="Times New Roman" w:cs="Times New Roman"/>
          <w:sz w:val="24"/>
          <w:szCs w:val="24"/>
        </w:rPr>
        <w:t xml:space="preserve"> </w:t>
      </w:r>
      <w:r w:rsidR="00BA3588" w:rsidRPr="00A71344">
        <w:rPr>
          <w:rFonts w:ascii="Times New Roman" w:hAnsi="Times New Roman" w:cs="Times New Roman"/>
          <w:sz w:val="24"/>
          <w:szCs w:val="24"/>
        </w:rPr>
        <w:t>example, the</w:t>
      </w:r>
      <w:r w:rsidR="00DA4972" w:rsidRPr="00A71344">
        <w:rPr>
          <w:rFonts w:ascii="Times New Roman" w:hAnsi="Times New Roman" w:cs="Times New Roman"/>
          <w:sz w:val="24"/>
          <w:szCs w:val="24"/>
        </w:rPr>
        <w:t xml:space="preserve"> ordered magnetic moments </w:t>
      </w:r>
      <w:r w:rsidR="00830336" w:rsidRPr="00A71344">
        <w:rPr>
          <w:rFonts w:ascii="Times New Roman" w:hAnsi="Times New Roman" w:cs="Times New Roman"/>
          <w:sz w:val="24"/>
          <w:szCs w:val="24"/>
        </w:rPr>
        <w:t>change and become dis</w:t>
      </w:r>
      <w:r w:rsidR="00DD72AD" w:rsidRPr="00A71344">
        <w:rPr>
          <w:rFonts w:ascii="Times New Roman" w:hAnsi="Times New Roman" w:cs="Times New Roman"/>
          <w:sz w:val="24"/>
          <w:szCs w:val="24"/>
        </w:rPr>
        <w:t>ordered at</w:t>
      </w:r>
      <w:r w:rsidR="00A03C37" w:rsidRPr="00A71344">
        <w:rPr>
          <w:rFonts w:ascii="Times New Roman" w:hAnsi="Times New Roman" w:cs="Times New Roman"/>
          <w:sz w:val="24"/>
          <w:szCs w:val="24"/>
        </w:rPr>
        <w:t xml:space="preserve"> the </w:t>
      </w:r>
      <w:r w:rsidR="00CA321B">
        <w:rPr>
          <w:rFonts w:ascii="Times New Roman" w:hAnsi="Times New Roman" w:cs="Times New Roman"/>
          <w:sz w:val="24"/>
          <w:szCs w:val="24"/>
        </w:rPr>
        <w:t>C</w:t>
      </w:r>
      <w:r w:rsidR="00A03C37" w:rsidRPr="00A71344">
        <w:rPr>
          <w:rFonts w:ascii="Times New Roman" w:hAnsi="Times New Roman" w:cs="Times New Roman"/>
          <w:sz w:val="24"/>
          <w:szCs w:val="24"/>
        </w:rPr>
        <w:t>urie temperature</w:t>
      </w:r>
      <w:r w:rsidR="00DA4972" w:rsidRPr="00A71344">
        <w:rPr>
          <w:rFonts w:ascii="Times New Roman" w:hAnsi="Times New Roman" w:cs="Times New Roman"/>
          <w:sz w:val="24"/>
          <w:szCs w:val="24"/>
        </w:rPr>
        <w:t xml:space="preserve"> higher temperatures make magnets </w:t>
      </w:r>
      <w:r w:rsidR="00CB45AC" w:rsidRPr="00A71344">
        <w:rPr>
          <w:rFonts w:ascii="Times New Roman" w:hAnsi="Times New Roman" w:cs="Times New Roman"/>
          <w:sz w:val="24"/>
          <w:szCs w:val="24"/>
        </w:rPr>
        <w:t>weaker as</w:t>
      </w:r>
      <w:r w:rsidR="00DA4972" w:rsidRPr="00A71344">
        <w:rPr>
          <w:rFonts w:ascii="Times New Roman" w:hAnsi="Times New Roman" w:cs="Times New Roman"/>
          <w:sz w:val="24"/>
          <w:szCs w:val="24"/>
        </w:rPr>
        <w:t xml:space="preserve"> spont</w:t>
      </w:r>
      <w:r w:rsidR="00A03C37" w:rsidRPr="00A71344">
        <w:rPr>
          <w:rFonts w:ascii="Times New Roman" w:hAnsi="Times New Roman" w:cs="Times New Roman"/>
          <w:sz w:val="24"/>
          <w:szCs w:val="24"/>
        </w:rPr>
        <w:t>aneous</w:t>
      </w:r>
      <w:r w:rsidR="00DA4972" w:rsidRPr="00A71344">
        <w:rPr>
          <w:rFonts w:ascii="Times New Roman" w:hAnsi="Times New Roman" w:cs="Times New Roman"/>
          <w:sz w:val="24"/>
          <w:szCs w:val="24"/>
        </w:rPr>
        <w:t xml:space="preserve"> magnetism only occurs bel</w:t>
      </w:r>
      <w:r w:rsidR="00A03C37" w:rsidRPr="00A71344">
        <w:rPr>
          <w:rFonts w:ascii="Times New Roman" w:hAnsi="Times New Roman" w:cs="Times New Roman"/>
          <w:sz w:val="24"/>
          <w:szCs w:val="24"/>
        </w:rPr>
        <w:t>ow the curie temperature.</w:t>
      </w:r>
      <w:r w:rsidR="00CA321B">
        <w:rPr>
          <w:rFonts w:ascii="Times New Roman" w:hAnsi="Times New Roman" w:cs="Times New Roman"/>
          <w:sz w:val="24"/>
          <w:szCs w:val="24"/>
        </w:rPr>
        <w:t xml:space="preserve"> M</w:t>
      </w:r>
      <w:r w:rsidR="00DE5853" w:rsidRPr="00A71344">
        <w:rPr>
          <w:rFonts w:ascii="Times New Roman" w:hAnsi="Times New Roman" w:cs="Times New Roman"/>
          <w:sz w:val="24"/>
          <w:szCs w:val="24"/>
        </w:rPr>
        <w:t xml:space="preserve">agnetic susceptibility </w:t>
      </w:r>
      <w:r w:rsidR="00CB45AC" w:rsidRPr="00A71344">
        <w:rPr>
          <w:rFonts w:ascii="Times New Roman" w:hAnsi="Times New Roman" w:cs="Times New Roman"/>
          <w:sz w:val="24"/>
          <w:szCs w:val="24"/>
        </w:rPr>
        <w:t xml:space="preserve">above </w:t>
      </w:r>
      <w:r w:rsidR="00815A19" w:rsidRPr="00A71344">
        <w:rPr>
          <w:rFonts w:ascii="Times New Roman" w:hAnsi="Times New Roman" w:cs="Times New Roman"/>
          <w:sz w:val="24"/>
          <w:szCs w:val="24"/>
        </w:rPr>
        <w:lastRenderedPageBreak/>
        <w:t>Curie</w:t>
      </w:r>
      <w:r w:rsidR="007D0651" w:rsidRPr="00A71344">
        <w:rPr>
          <w:rFonts w:ascii="Times New Roman" w:hAnsi="Times New Roman" w:cs="Times New Roman"/>
          <w:sz w:val="24"/>
          <w:szCs w:val="24"/>
        </w:rPr>
        <w:t xml:space="preserve"> temperat</w:t>
      </w:r>
      <w:r w:rsidR="00CA321B">
        <w:rPr>
          <w:rFonts w:ascii="Times New Roman" w:hAnsi="Times New Roman" w:cs="Times New Roman"/>
          <w:sz w:val="24"/>
          <w:szCs w:val="24"/>
        </w:rPr>
        <w:t>ure can be calculated from the C</w:t>
      </w:r>
      <w:r w:rsidR="007D0651" w:rsidRPr="00A71344">
        <w:rPr>
          <w:rFonts w:ascii="Times New Roman" w:hAnsi="Times New Roman" w:cs="Times New Roman"/>
          <w:sz w:val="24"/>
          <w:szCs w:val="24"/>
        </w:rPr>
        <w:t xml:space="preserve">urie’s </w:t>
      </w:r>
      <w:r w:rsidR="00CA321B">
        <w:rPr>
          <w:rFonts w:ascii="Times New Roman" w:hAnsi="Times New Roman" w:cs="Times New Roman"/>
          <w:sz w:val="24"/>
          <w:szCs w:val="24"/>
        </w:rPr>
        <w:t xml:space="preserve">Weiss </w:t>
      </w:r>
      <w:r w:rsidR="007D0651" w:rsidRPr="00A71344">
        <w:rPr>
          <w:rFonts w:ascii="Times New Roman" w:hAnsi="Times New Roman" w:cs="Times New Roman"/>
          <w:sz w:val="24"/>
          <w:szCs w:val="24"/>
        </w:rPr>
        <w:t>law</w:t>
      </w:r>
      <w:r w:rsidR="00CA321B">
        <w:rPr>
          <w:rFonts w:ascii="Times New Roman" w:hAnsi="Times New Roman" w:cs="Times New Roman"/>
          <w:sz w:val="24"/>
          <w:szCs w:val="24"/>
        </w:rPr>
        <w:t xml:space="preserve"> </w:t>
      </w:r>
      <w:r w:rsidR="007D0651" w:rsidRPr="00A71344">
        <w:rPr>
          <w:rFonts w:ascii="Times New Roman" w:hAnsi="Times New Roman" w:cs="Times New Roman"/>
          <w:sz w:val="24"/>
          <w:szCs w:val="24"/>
        </w:rPr>
        <w:t xml:space="preserve">which </w:t>
      </w:r>
      <w:r w:rsidR="00CA321B">
        <w:rPr>
          <w:rFonts w:ascii="Times New Roman" w:hAnsi="Times New Roman" w:cs="Times New Roman"/>
          <w:sz w:val="24"/>
          <w:szCs w:val="24"/>
        </w:rPr>
        <w:t xml:space="preserve">is </w:t>
      </w:r>
      <w:r w:rsidR="007D0651" w:rsidRPr="00A71344">
        <w:rPr>
          <w:rFonts w:ascii="Times New Roman" w:hAnsi="Times New Roman" w:cs="Times New Roman"/>
          <w:sz w:val="24"/>
          <w:szCs w:val="24"/>
        </w:rPr>
        <w:t xml:space="preserve">derived from </w:t>
      </w:r>
      <w:r w:rsidR="00CA321B">
        <w:rPr>
          <w:rFonts w:ascii="Times New Roman" w:hAnsi="Times New Roman" w:cs="Times New Roman"/>
          <w:sz w:val="24"/>
          <w:szCs w:val="24"/>
        </w:rPr>
        <w:t>C</w:t>
      </w:r>
      <w:r w:rsidR="007D0651" w:rsidRPr="00A71344">
        <w:rPr>
          <w:rFonts w:ascii="Times New Roman" w:hAnsi="Times New Roman" w:cs="Times New Roman"/>
          <w:sz w:val="24"/>
          <w:szCs w:val="24"/>
        </w:rPr>
        <w:t xml:space="preserve">urie’s </w:t>
      </w:r>
      <w:r w:rsidR="00CB45AC" w:rsidRPr="00A71344">
        <w:rPr>
          <w:rFonts w:ascii="Times New Roman" w:hAnsi="Times New Roman" w:cs="Times New Roman"/>
          <w:sz w:val="24"/>
          <w:szCs w:val="24"/>
        </w:rPr>
        <w:t>law. In</w:t>
      </w:r>
      <w:r w:rsidR="003454A7" w:rsidRPr="00A71344">
        <w:rPr>
          <w:rFonts w:ascii="Times New Roman" w:hAnsi="Times New Roman" w:cs="Times New Roman"/>
          <w:sz w:val="24"/>
          <w:szCs w:val="24"/>
        </w:rPr>
        <w:t xml:space="preserve"> analogy to ferromagne</w:t>
      </w:r>
      <w:r w:rsidR="007D0651" w:rsidRPr="00A71344">
        <w:rPr>
          <w:rFonts w:ascii="Times New Roman" w:hAnsi="Times New Roman" w:cs="Times New Roman"/>
          <w:sz w:val="24"/>
          <w:szCs w:val="24"/>
        </w:rPr>
        <w:t xml:space="preserve">tic and paramagnetic </w:t>
      </w:r>
      <w:r w:rsidR="00CB45AC" w:rsidRPr="00A71344">
        <w:rPr>
          <w:rFonts w:ascii="Times New Roman" w:hAnsi="Times New Roman" w:cs="Times New Roman"/>
          <w:sz w:val="24"/>
          <w:szCs w:val="24"/>
        </w:rPr>
        <w:t>materials, the</w:t>
      </w:r>
      <w:r w:rsidR="003454A7" w:rsidRPr="00A71344">
        <w:rPr>
          <w:rFonts w:ascii="Times New Roman" w:hAnsi="Times New Roman" w:cs="Times New Roman"/>
          <w:sz w:val="24"/>
          <w:szCs w:val="24"/>
        </w:rPr>
        <w:t xml:space="preserve"> </w:t>
      </w:r>
      <w:r w:rsidR="007A4370" w:rsidRPr="00A71344">
        <w:rPr>
          <w:rFonts w:ascii="Times New Roman" w:hAnsi="Times New Roman" w:cs="Times New Roman"/>
          <w:sz w:val="24"/>
          <w:szCs w:val="24"/>
        </w:rPr>
        <w:t>Curie</w:t>
      </w:r>
      <w:r w:rsidR="003454A7" w:rsidRPr="00A71344">
        <w:rPr>
          <w:rFonts w:ascii="Times New Roman" w:hAnsi="Times New Roman" w:cs="Times New Roman"/>
          <w:sz w:val="24"/>
          <w:szCs w:val="24"/>
        </w:rPr>
        <w:t xml:space="preserve"> </w:t>
      </w:r>
      <w:r w:rsidR="00CB45AC" w:rsidRPr="00A71344">
        <w:rPr>
          <w:rFonts w:ascii="Times New Roman" w:hAnsi="Times New Roman" w:cs="Times New Roman"/>
          <w:sz w:val="24"/>
          <w:szCs w:val="24"/>
        </w:rPr>
        <w:t>temperature can</w:t>
      </w:r>
      <w:r w:rsidR="00290572" w:rsidRPr="00A71344">
        <w:rPr>
          <w:rFonts w:ascii="Times New Roman" w:hAnsi="Times New Roman" w:cs="Times New Roman"/>
          <w:sz w:val="24"/>
          <w:szCs w:val="24"/>
        </w:rPr>
        <w:t xml:space="preserve"> also be used to describe the phase transiti</w:t>
      </w:r>
      <w:r w:rsidR="00526675" w:rsidRPr="00A71344">
        <w:rPr>
          <w:rFonts w:ascii="Times New Roman" w:hAnsi="Times New Roman" w:cs="Times New Roman"/>
          <w:sz w:val="24"/>
          <w:szCs w:val="24"/>
        </w:rPr>
        <w:t>on b</w:t>
      </w:r>
      <w:r w:rsidR="00CA321B">
        <w:rPr>
          <w:rFonts w:ascii="Times New Roman" w:hAnsi="Times New Roman" w:cs="Times New Roman"/>
          <w:sz w:val="24"/>
          <w:szCs w:val="24"/>
        </w:rPr>
        <w:t>etween</w:t>
      </w:r>
      <w:r w:rsidR="00526675" w:rsidRPr="00A71344">
        <w:rPr>
          <w:rFonts w:ascii="Times New Roman" w:hAnsi="Times New Roman" w:cs="Times New Roman"/>
          <w:sz w:val="24"/>
          <w:szCs w:val="24"/>
        </w:rPr>
        <w:t xml:space="preserve"> </w:t>
      </w:r>
      <w:r w:rsidR="00CA321B">
        <w:rPr>
          <w:rFonts w:ascii="Times New Roman" w:hAnsi="Times New Roman" w:cs="Times New Roman"/>
          <w:sz w:val="24"/>
          <w:szCs w:val="24"/>
        </w:rPr>
        <w:t>Ferro-</w:t>
      </w:r>
      <w:r w:rsidR="005F5DA9" w:rsidRPr="00A71344">
        <w:rPr>
          <w:rFonts w:ascii="Times New Roman" w:hAnsi="Times New Roman" w:cs="Times New Roman"/>
          <w:sz w:val="24"/>
          <w:szCs w:val="24"/>
        </w:rPr>
        <w:t>electricity</w:t>
      </w:r>
      <w:r w:rsidR="00526675" w:rsidRPr="00A71344">
        <w:rPr>
          <w:rFonts w:ascii="Times New Roman" w:hAnsi="Times New Roman" w:cs="Times New Roman"/>
          <w:sz w:val="24"/>
          <w:szCs w:val="24"/>
        </w:rPr>
        <w:t xml:space="preserve"> and </w:t>
      </w:r>
      <w:r w:rsidR="005F5DA9" w:rsidRPr="00A71344">
        <w:rPr>
          <w:rFonts w:ascii="Times New Roman" w:hAnsi="Times New Roman" w:cs="Times New Roman"/>
          <w:sz w:val="24"/>
          <w:szCs w:val="24"/>
        </w:rPr>
        <w:t>Par</w:t>
      </w:r>
      <w:r w:rsidR="00CA321B">
        <w:rPr>
          <w:rFonts w:ascii="Times New Roman" w:hAnsi="Times New Roman" w:cs="Times New Roman"/>
          <w:sz w:val="24"/>
          <w:szCs w:val="24"/>
        </w:rPr>
        <w:t>a-</w:t>
      </w:r>
      <w:r w:rsidR="005F5DA9" w:rsidRPr="00A71344">
        <w:rPr>
          <w:rFonts w:ascii="Times New Roman" w:hAnsi="Times New Roman" w:cs="Times New Roman"/>
          <w:sz w:val="24"/>
          <w:szCs w:val="24"/>
        </w:rPr>
        <w:t>electricity</w:t>
      </w:r>
      <w:r w:rsidR="00526675" w:rsidRPr="00A71344">
        <w:rPr>
          <w:rFonts w:ascii="Times New Roman" w:hAnsi="Times New Roman" w:cs="Times New Roman"/>
          <w:sz w:val="24"/>
          <w:szCs w:val="24"/>
        </w:rPr>
        <w:t>. In</w:t>
      </w:r>
      <w:r w:rsidR="00A72686" w:rsidRPr="00A71344">
        <w:rPr>
          <w:rFonts w:ascii="Times New Roman" w:hAnsi="Times New Roman" w:cs="Times New Roman"/>
          <w:sz w:val="24"/>
          <w:szCs w:val="24"/>
        </w:rPr>
        <w:t xml:space="preserve"> this </w:t>
      </w:r>
      <w:r w:rsidR="00CB45AC" w:rsidRPr="00A71344">
        <w:rPr>
          <w:rFonts w:ascii="Times New Roman" w:hAnsi="Times New Roman" w:cs="Times New Roman"/>
          <w:sz w:val="24"/>
          <w:szCs w:val="24"/>
        </w:rPr>
        <w:t>context, the</w:t>
      </w:r>
      <w:r w:rsidR="00290572" w:rsidRPr="00A71344">
        <w:rPr>
          <w:rFonts w:ascii="Times New Roman" w:hAnsi="Times New Roman" w:cs="Times New Roman"/>
          <w:sz w:val="24"/>
          <w:szCs w:val="24"/>
        </w:rPr>
        <w:t xml:space="preserve"> order parameter is the elect</w:t>
      </w:r>
      <w:r w:rsidR="00A72686" w:rsidRPr="00A71344">
        <w:rPr>
          <w:rFonts w:ascii="Times New Roman" w:hAnsi="Times New Roman" w:cs="Times New Roman"/>
          <w:sz w:val="24"/>
          <w:szCs w:val="24"/>
        </w:rPr>
        <w:t>r</w:t>
      </w:r>
      <w:r w:rsidR="00290572" w:rsidRPr="00A71344">
        <w:rPr>
          <w:rFonts w:ascii="Times New Roman" w:hAnsi="Times New Roman" w:cs="Times New Roman"/>
          <w:sz w:val="24"/>
          <w:szCs w:val="24"/>
        </w:rPr>
        <w:t xml:space="preserve">ic polarization that goes from finite values when the temperature is increased above the </w:t>
      </w:r>
      <w:r w:rsidR="00CB45AC" w:rsidRPr="00A71344">
        <w:rPr>
          <w:rFonts w:ascii="Times New Roman" w:hAnsi="Times New Roman" w:cs="Times New Roman"/>
          <w:sz w:val="24"/>
          <w:szCs w:val="24"/>
        </w:rPr>
        <w:t>Curie</w:t>
      </w:r>
      <w:r w:rsidR="00290572" w:rsidRPr="00A71344">
        <w:rPr>
          <w:rFonts w:ascii="Times New Roman" w:hAnsi="Times New Roman" w:cs="Times New Roman"/>
          <w:sz w:val="24"/>
          <w:szCs w:val="24"/>
        </w:rPr>
        <w:t xml:space="preserve"> </w:t>
      </w:r>
      <w:r w:rsidR="008F5E43">
        <w:rPr>
          <w:rFonts w:ascii="Times New Roman" w:hAnsi="Times New Roman" w:cs="Times New Roman"/>
          <w:sz w:val="24"/>
          <w:szCs w:val="24"/>
        </w:rPr>
        <w:t>temperature.</w:t>
      </w:r>
    </w:p>
    <w:p w:rsidR="00C37C80" w:rsidRPr="00360D42" w:rsidRDefault="00CC6AD8" w:rsidP="00360D42">
      <w:pPr>
        <w:spacing w:line="360" w:lineRule="auto"/>
        <w:ind w:left="-180"/>
        <w:jc w:val="both"/>
        <w:rPr>
          <w:rFonts w:ascii="Times New Roman" w:hAnsi="Times New Roman" w:cs="Times New Roman"/>
          <w:sz w:val="24"/>
          <w:szCs w:val="24"/>
        </w:rPr>
      </w:pPr>
      <w:r w:rsidRPr="00360D42">
        <w:rPr>
          <w:rFonts w:ascii="Times New Roman" w:hAnsi="Times New Roman" w:cs="Times New Roman"/>
          <w:b/>
        </w:rPr>
        <w:t xml:space="preserve">           </w:t>
      </w:r>
      <w:bookmarkStart w:id="35" w:name="_Toc11531152"/>
      <w:r w:rsidR="00360D42" w:rsidRPr="00360D42">
        <w:rPr>
          <w:rFonts w:ascii="Times New Roman" w:hAnsi="Times New Roman" w:cs="Times New Roman"/>
          <w:b/>
        </w:rPr>
        <w:t>Table 1.</w:t>
      </w:r>
      <w:r w:rsidR="00AD4958" w:rsidRPr="00360D42">
        <w:rPr>
          <w:rFonts w:ascii="Times New Roman" w:hAnsi="Times New Roman" w:cs="Times New Roman"/>
          <w:b/>
        </w:rPr>
        <w:fldChar w:fldCharType="begin"/>
      </w:r>
      <w:r w:rsidR="00AD4958" w:rsidRPr="00360D42">
        <w:rPr>
          <w:rFonts w:ascii="Times New Roman" w:hAnsi="Times New Roman" w:cs="Times New Roman"/>
          <w:b/>
        </w:rPr>
        <w:instrText xml:space="preserve"> SEQ Table_1. \* ARABIC </w:instrText>
      </w:r>
      <w:r w:rsidR="00AD4958" w:rsidRPr="00360D42">
        <w:rPr>
          <w:rFonts w:ascii="Times New Roman" w:hAnsi="Times New Roman" w:cs="Times New Roman"/>
          <w:b/>
        </w:rPr>
        <w:fldChar w:fldCharType="separate"/>
      </w:r>
      <w:r w:rsidR="00842D35">
        <w:rPr>
          <w:rFonts w:ascii="Times New Roman" w:hAnsi="Times New Roman" w:cs="Times New Roman"/>
          <w:b/>
          <w:noProof/>
        </w:rPr>
        <w:t>1</w:t>
      </w:r>
      <w:r w:rsidR="00AD4958" w:rsidRPr="00360D42">
        <w:rPr>
          <w:rFonts w:ascii="Times New Roman" w:hAnsi="Times New Roman" w:cs="Times New Roman"/>
          <w:b/>
        </w:rPr>
        <w:fldChar w:fldCharType="end"/>
      </w:r>
      <w:r w:rsidR="00360D42" w:rsidRPr="00360D42">
        <w:rPr>
          <w:rFonts w:ascii="Times New Roman" w:hAnsi="Times New Roman" w:cs="Times New Roman"/>
          <w:b/>
        </w:rPr>
        <w:t>.</w:t>
      </w:r>
      <w:r w:rsidR="00AD4958" w:rsidRPr="00360D42">
        <w:rPr>
          <w:rFonts w:ascii="Times New Roman" w:hAnsi="Times New Roman" w:cs="Times New Roman"/>
          <w:b/>
        </w:rPr>
        <w:t xml:space="preserve"> </w:t>
      </w:r>
      <w:r w:rsidR="00CB45AC" w:rsidRPr="00360D42">
        <w:rPr>
          <w:rFonts w:ascii="Times New Roman" w:hAnsi="Times New Roman" w:cs="Times New Roman"/>
          <w:b/>
        </w:rPr>
        <w:t>Curie</w:t>
      </w:r>
      <w:r w:rsidR="00C629AA" w:rsidRPr="00360D42">
        <w:rPr>
          <w:rFonts w:ascii="Times New Roman" w:hAnsi="Times New Roman" w:cs="Times New Roman"/>
          <w:b/>
        </w:rPr>
        <w:t xml:space="preserve"> </w:t>
      </w:r>
      <w:r w:rsidR="00D00A10" w:rsidRPr="00360D42">
        <w:rPr>
          <w:rFonts w:ascii="Times New Roman" w:hAnsi="Times New Roman" w:cs="Times New Roman"/>
          <w:b/>
        </w:rPr>
        <w:t>temperature</w:t>
      </w:r>
      <w:r w:rsidR="00360232" w:rsidRPr="00360D42">
        <w:rPr>
          <w:rFonts w:ascii="Times New Roman" w:hAnsi="Times New Roman" w:cs="Times New Roman"/>
          <w:b/>
        </w:rPr>
        <w:t xml:space="preserve"> of</w:t>
      </w:r>
      <w:r w:rsidR="00CA321B" w:rsidRPr="00360D42">
        <w:rPr>
          <w:rFonts w:ascii="Times New Roman" w:hAnsi="Times New Roman" w:cs="Times New Roman"/>
          <w:b/>
        </w:rPr>
        <w:t xml:space="preserve"> </w:t>
      </w:r>
      <w:r w:rsidR="008D1E62" w:rsidRPr="00360D42">
        <w:rPr>
          <w:rFonts w:ascii="Times New Roman" w:hAnsi="Times New Roman" w:cs="Times New Roman"/>
          <w:b/>
        </w:rPr>
        <w:t>some</w:t>
      </w:r>
      <w:r w:rsidR="00CA321B" w:rsidRPr="00360D42">
        <w:rPr>
          <w:rFonts w:ascii="Times New Roman" w:hAnsi="Times New Roman" w:cs="Times New Roman"/>
          <w:b/>
        </w:rPr>
        <w:t xml:space="preserve"> </w:t>
      </w:r>
      <w:r w:rsidR="00F529F5" w:rsidRPr="00360D42">
        <w:rPr>
          <w:rFonts w:ascii="Times New Roman" w:hAnsi="Times New Roman" w:cs="Times New Roman"/>
          <w:b/>
        </w:rPr>
        <w:t>m</w:t>
      </w:r>
      <w:r w:rsidR="00D00A10" w:rsidRPr="00360D42">
        <w:rPr>
          <w:rFonts w:ascii="Times New Roman" w:hAnsi="Times New Roman" w:cs="Times New Roman"/>
          <w:b/>
        </w:rPr>
        <w:t>aterial</w:t>
      </w:r>
      <w:r w:rsidR="00442D93">
        <w:rPr>
          <w:rFonts w:ascii="Times New Roman" w:hAnsi="Times New Roman" w:cs="Times New Roman"/>
          <w:b/>
        </w:rPr>
        <w:t>s</w:t>
      </w:r>
      <w:r w:rsidR="00D00A10" w:rsidRPr="00360D42">
        <w:rPr>
          <w:rFonts w:ascii="Times New Roman" w:hAnsi="Times New Roman" w:cs="Times New Roman"/>
        </w:rPr>
        <w:t>.</w:t>
      </w:r>
      <w:bookmarkEnd w:id="35"/>
    </w:p>
    <w:tbl>
      <w:tblPr>
        <w:tblStyle w:val="TableGrid"/>
        <w:tblpPr w:leftFromText="180" w:rightFromText="180" w:vertAnchor="text" w:horzAnchor="margin" w:tblpY="84"/>
        <w:tblW w:w="0" w:type="auto"/>
        <w:tblLook w:val="04A0" w:firstRow="1" w:lastRow="0" w:firstColumn="1" w:lastColumn="0" w:noHBand="0" w:noVBand="1"/>
      </w:tblPr>
      <w:tblGrid>
        <w:gridCol w:w="3888"/>
        <w:gridCol w:w="2520"/>
      </w:tblGrid>
      <w:tr w:rsidR="007B592B" w:rsidRPr="00F309BC" w:rsidTr="00685B0C">
        <w:tc>
          <w:tcPr>
            <w:tcW w:w="3888" w:type="dxa"/>
          </w:tcPr>
          <w:p w:rsidR="007B592B" w:rsidRPr="00F309BC" w:rsidRDefault="007B592B" w:rsidP="00360D42">
            <w:pPr>
              <w:spacing w:line="360" w:lineRule="auto"/>
              <w:jc w:val="both"/>
              <w:rPr>
                <w:rFonts w:ascii="Times New Roman" w:hAnsi="Times New Roman" w:cs="Times New Roman"/>
                <w:b/>
                <w:sz w:val="20"/>
                <w:szCs w:val="20"/>
              </w:rPr>
            </w:pPr>
            <w:r w:rsidRPr="00F309BC">
              <w:rPr>
                <w:rFonts w:ascii="Times New Roman" w:hAnsi="Times New Roman" w:cs="Times New Roman"/>
                <w:b/>
                <w:sz w:val="20"/>
                <w:szCs w:val="20"/>
              </w:rPr>
              <w:t>Material</w:t>
            </w:r>
            <w:r w:rsidR="00775F90" w:rsidRPr="00F309BC">
              <w:rPr>
                <w:rFonts w:ascii="Times New Roman" w:hAnsi="Times New Roman" w:cs="Times New Roman"/>
                <w:b/>
                <w:sz w:val="20"/>
                <w:szCs w:val="20"/>
              </w:rPr>
              <w:t>s</w:t>
            </w:r>
          </w:p>
        </w:tc>
        <w:tc>
          <w:tcPr>
            <w:tcW w:w="2520" w:type="dxa"/>
          </w:tcPr>
          <w:p w:rsidR="007B592B" w:rsidRPr="00F309BC" w:rsidRDefault="007B592B" w:rsidP="00360D42">
            <w:pPr>
              <w:spacing w:line="360" w:lineRule="auto"/>
              <w:jc w:val="both"/>
              <w:rPr>
                <w:rFonts w:ascii="Times New Roman" w:hAnsi="Times New Roman" w:cs="Times New Roman"/>
                <w:b/>
                <w:sz w:val="20"/>
                <w:szCs w:val="20"/>
              </w:rPr>
            </w:pPr>
            <w:r w:rsidRPr="00F309BC">
              <w:rPr>
                <w:rFonts w:ascii="Times New Roman" w:hAnsi="Times New Roman" w:cs="Times New Roman"/>
                <w:b/>
                <w:sz w:val="20"/>
                <w:szCs w:val="20"/>
              </w:rPr>
              <w:t>Curie temperature (</w:t>
            </w:r>
            <w:r w:rsidR="00CA321B" w:rsidRPr="00F309BC">
              <w:rPr>
                <w:rFonts w:ascii="Times New Roman" w:hAnsi="Times New Roman" w:cs="Times New Roman"/>
                <w:b/>
                <w:sz w:val="20"/>
                <w:szCs w:val="20"/>
              </w:rPr>
              <w:t>K</w:t>
            </w:r>
            <w:r w:rsidRPr="00F309BC">
              <w:rPr>
                <w:rFonts w:ascii="Times New Roman" w:hAnsi="Times New Roman" w:cs="Times New Roman"/>
                <w:b/>
                <w:sz w:val="20"/>
                <w:szCs w:val="20"/>
              </w:rPr>
              <w:t>)</w:t>
            </w:r>
          </w:p>
        </w:tc>
      </w:tr>
      <w:tr w:rsidR="007B592B" w:rsidRPr="00F309BC" w:rsidTr="00685B0C">
        <w:tc>
          <w:tcPr>
            <w:tcW w:w="3888" w:type="dxa"/>
          </w:tcPr>
          <w:p w:rsidR="007B592B" w:rsidRPr="00F309BC" w:rsidRDefault="007B592B" w:rsidP="00360D42">
            <w:pPr>
              <w:spacing w:line="360" w:lineRule="auto"/>
              <w:jc w:val="both"/>
              <w:rPr>
                <w:rFonts w:ascii="Times New Roman" w:hAnsi="Times New Roman" w:cs="Times New Roman"/>
                <w:sz w:val="20"/>
                <w:szCs w:val="20"/>
              </w:rPr>
            </w:pPr>
            <w:r w:rsidRPr="00F309BC">
              <w:rPr>
                <w:rFonts w:ascii="Times New Roman" w:hAnsi="Times New Roman" w:cs="Times New Roman"/>
                <w:sz w:val="20"/>
                <w:szCs w:val="20"/>
              </w:rPr>
              <w:t>Iron (Fe)</w:t>
            </w:r>
          </w:p>
        </w:tc>
        <w:tc>
          <w:tcPr>
            <w:tcW w:w="2520" w:type="dxa"/>
          </w:tcPr>
          <w:p w:rsidR="007B592B" w:rsidRPr="00F309BC" w:rsidRDefault="007B592B" w:rsidP="00360D42">
            <w:pPr>
              <w:spacing w:line="360" w:lineRule="auto"/>
              <w:jc w:val="both"/>
              <w:rPr>
                <w:rFonts w:ascii="Times New Roman" w:hAnsi="Times New Roman" w:cs="Times New Roman"/>
                <w:sz w:val="20"/>
                <w:szCs w:val="20"/>
              </w:rPr>
            </w:pPr>
            <w:r w:rsidRPr="00F309BC">
              <w:rPr>
                <w:rFonts w:ascii="Times New Roman" w:hAnsi="Times New Roman" w:cs="Times New Roman"/>
                <w:sz w:val="20"/>
                <w:szCs w:val="20"/>
              </w:rPr>
              <w:t>1043</w:t>
            </w:r>
          </w:p>
        </w:tc>
      </w:tr>
      <w:tr w:rsidR="007B592B" w:rsidRPr="00F309BC" w:rsidTr="00685B0C">
        <w:tc>
          <w:tcPr>
            <w:tcW w:w="3888" w:type="dxa"/>
          </w:tcPr>
          <w:p w:rsidR="007B592B" w:rsidRPr="00F309BC" w:rsidRDefault="007B592B" w:rsidP="00360D42">
            <w:pPr>
              <w:spacing w:line="360" w:lineRule="auto"/>
              <w:jc w:val="both"/>
              <w:rPr>
                <w:rFonts w:ascii="Times New Roman" w:hAnsi="Times New Roman" w:cs="Times New Roman"/>
                <w:sz w:val="20"/>
                <w:szCs w:val="20"/>
              </w:rPr>
            </w:pPr>
            <w:r w:rsidRPr="00F309BC">
              <w:rPr>
                <w:rFonts w:ascii="Times New Roman" w:hAnsi="Times New Roman" w:cs="Times New Roman"/>
                <w:sz w:val="20"/>
                <w:szCs w:val="20"/>
              </w:rPr>
              <w:t>Cobalt (Co)</w:t>
            </w:r>
          </w:p>
        </w:tc>
        <w:tc>
          <w:tcPr>
            <w:tcW w:w="2520" w:type="dxa"/>
          </w:tcPr>
          <w:p w:rsidR="007B592B" w:rsidRPr="00F309BC" w:rsidRDefault="007B592B" w:rsidP="00360D42">
            <w:pPr>
              <w:spacing w:line="360" w:lineRule="auto"/>
              <w:jc w:val="both"/>
              <w:rPr>
                <w:rFonts w:ascii="Times New Roman" w:hAnsi="Times New Roman" w:cs="Times New Roman"/>
                <w:sz w:val="20"/>
                <w:szCs w:val="20"/>
              </w:rPr>
            </w:pPr>
            <w:r w:rsidRPr="00F309BC">
              <w:rPr>
                <w:rFonts w:ascii="Times New Roman" w:hAnsi="Times New Roman" w:cs="Times New Roman"/>
                <w:sz w:val="20"/>
                <w:szCs w:val="20"/>
              </w:rPr>
              <w:t>1400</w:t>
            </w:r>
          </w:p>
        </w:tc>
      </w:tr>
      <w:tr w:rsidR="007B592B" w:rsidRPr="00F309BC" w:rsidTr="00685B0C">
        <w:tc>
          <w:tcPr>
            <w:tcW w:w="3888" w:type="dxa"/>
          </w:tcPr>
          <w:p w:rsidR="007B592B" w:rsidRPr="00F309BC" w:rsidRDefault="007B592B" w:rsidP="00360D42">
            <w:pPr>
              <w:spacing w:line="360" w:lineRule="auto"/>
              <w:jc w:val="both"/>
              <w:rPr>
                <w:rFonts w:ascii="Times New Roman" w:hAnsi="Times New Roman" w:cs="Times New Roman"/>
                <w:sz w:val="20"/>
                <w:szCs w:val="20"/>
              </w:rPr>
            </w:pPr>
            <w:r w:rsidRPr="00F309BC">
              <w:rPr>
                <w:rFonts w:ascii="Times New Roman" w:hAnsi="Times New Roman" w:cs="Times New Roman"/>
                <w:sz w:val="20"/>
                <w:szCs w:val="20"/>
              </w:rPr>
              <w:t>Nickel  (Ni)</w:t>
            </w:r>
          </w:p>
        </w:tc>
        <w:tc>
          <w:tcPr>
            <w:tcW w:w="2520" w:type="dxa"/>
          </w:tcPr>
          <w:p w:rsidR="007B592B" w:rsidRPr="00F309BC" w:rsidRDefault="007B592B" w:rsidP="00360D42">
            <w:pPr>
              <w:spacing w:line="360" w:lineRule="auto"/>
              <w:jc w:val="both"/>
              <w:rPr>
                <w:rFonts w:ascii="Times New Roman" w:hAnsi="Times New Roman" w:cs="Times New Roman"/>
                <w:sz w:val="20"/>
                <w:szCs w:val="20"/>
              </w:rPr>
            </w:pPr>
            <w:r w:rsidRPr="00F309BC">
              <w:rPr>
                <w:rFonts w:ascii="Times New Roman" w:hAnsi="Times New Roman" w:cs="Times New Roman"/>
                <w:sz w:val="20"/>
                <w:szCs w:val="20"/>
              </w:rPr>
              <w:t>627</w:t>
            </w:r>
          </w:p>
        </w:tc>
      </w:tr>
      <w:tr w:rsidR="007B592B" w:rsidRPr="00F309BC" w:rsidTr="00685B0C">
        <w:tc>
          <w:tcPr>
            <w:tcW w:w="3888" w:type="dxa"/>
          </w:tcPr>
          <w:p w:rsidR="007B592B" w:rsidRPr="00F309BC" w:rsidRDefault="007B592B" w:rsidP="00360D42">
            <w:pPr>
              <w:spacing w:line="360" w:lineRule="auto"/>
              <w:jc w:val="both"/>
              <w:rPr>
                <w:rFonts w:ascii="Times New Roman" w:hAnsi="Times New Roman" w:cs="Times New Roman"/>
                <w:sz w:val="20"/>
                <w:szCs w:val="20"/>
              </w:rPr>
            </w:pPr>
            <w:r w:rsidRPr="00F309BC">
              <w:rPr>
                <w:rFonts w:ascii="Times New Roman" w:hAnsi="Times New Roman" w:cs="Times New Roman"/>
                <w:sz w:val="20"/>
                <w:szCs w:val="20"/>
              </w:rPr>
              <w:t>Gadolinium(Gd)</w:t>
            </w:r>
          </w:p>
        </w:tc>
        <w:tc>
          <w:tcPr>
            <w:tcW w:w="2520" w:type="dxa"/>
          </w:tcPr>
          <w:p w:rsidR="007B592B" w:rsidRPr="00F309BC" w:rsidRDefault="007B592B" w:rsidP="00360D42">
            <w:pPr>
              <w:spacing w:line="360" w:lineRule="auto"/>
              <w:jc w:val="both"/>
              <w:rPr>
                <w:rFonts w:ascii="Times New Roman" w:hAnsi="Times New Roman" w:cs="Times New Roman"/>
                <w:sz w:val="20"/>
                <w:szCs w:val="20"/>
              </w:rPr>
            </w:pPr>
            <w:r w:rsidRPr="00F309BC">
              <w:rPr>
                <w:rFonts w:ascii="Times New Roman" w:hAnsi="Times New Roman" w:cs="Times New Roman"/>
                <w:sz w:val="20"/>
                <w:szCs w:val="20"/>
              </w:rPr>
              <w:t>292</w:t>
            </w:r>
          </w:p>
        </w:tc>
      </w:tr>
      <w:tr w:rsidR="007B592B" w:rsidRPr="00F309BC" w:rsidTr="00685B0C">
        <w:tc>
          <w:tcPr>
            <w:tcW w:w="3888" w:type="dxa"/>
          </w:tcPr>
          <w:p w:rsidR="007B592B" w:rsidRPr="00F309BC" w:rsidRDefault="007B592B" w:rsidP="00360D42">
            <w:pPr>
              <w:spacing w:line="360" w:lineRule="auto"/>
              <w:jc w:val="both"/>
              <w:rPr>
                <w:rFonts w:ascii="Times New Roman" w:hAnsi="Times New Roman" w:cs="Times New Roman"/>
                <w:sz w:val="20"/>
                <w:szCs w:val="20"/>
              </w:rPr>
            </w:pPr>
            <w:r w:rsidRPr="00F309BC">
              <w:rPr>
                <w:rFonts w:ascii="Times New Roman" w:hAnsi="Times New Roman" w:cs="Times New Roman"/>
                <w:sz w:val="20"/>
                <w:szCs w:val="20"/>
              </w:rPr>
              <w:t>Dysprosium(Dy)</w:t>
            </w:r>
          </w:p>
        </w:tc>
        <w:tc>
          <w:tcPr>
            <w:tcW w:w="2520" w:type="dxa"/>
          </w:tcPr>
          <w:p w:rsidR="007B592B" w:rsidRPr="00F309BC" w:rsidRDefault="007B592B" w:rsidP="00360D42">
            <w:pPr>
              <w:spacing w:line="360" w:lineRule="auto"/>
              <w:jc w:val="both"/>
              <w:rPr>
                <w:rFonts w:ascii="Times New Roman" w:hAnsi="Times New Roman" w:cs="Times New Roman"/>
                <w:sz w:val="20"/>
                <w:szCs w:val="20"/>
              </w:rPr>
            </w:pPr>
            <w:r w:rsidRPr="00F309BC">
              <w:rPr>
                <w:rFonts w:ascii="Times New Roman" w:hAnsi="Times New Roman" w:cs="Times New Roman"/>
                <w:sz w:val="20"/>
                <w:szCs w:val="20"/>
              </w:rPr>
              <w:t>88</w:t>
            </w:r>
          </w:p>
        </w:tc>
      </w:tr>
      <w:tr w:rsidR="007B592B" w:rsidRPr="00F309BC" w:rsidTr="00685B0C">
        <w:tc>
          <w:tcPr>
            <w:tcW w:w="3888" w:type="dxa"/>
          </w:tcPr>
          <w:p w:rsidR="007B592B" w:rsidRPr="00F309BC" w:rsidRDefault="007B592B" w:rsidP="00360D42">
            <w:pPr>
              <w:spacing w:line="360" w:lineRule="auto"/>
              <w:jc w:val="both"/>
              <w:rPr>
                <w:rFonts w:ascii="Times New Roman" w:hAnsi="Times New Roman" w:cs="Times New Roman"/>
                <w:sz w:val="20"/>
                <w:szCs w:val="20"/>
              </w:rPr>
            </w:pPr>
            <w:r w:rsidRPr="00F309BC">
              <w:rPr>
                <w:rFonts w:ascii="Times New Roman" w:hAnsi="Times New Roman" w:cs="Times New Roman"/>
                <w:sz w:val="20"/>
                <w:szCs w:val="20"/>
              </w:rPr>
              <w:t xml:space="preserve">Manganese </w:t>
            </w:r>
            <w:r w:rsidR="00CA321B" w:rsidRPr="00F309BC">
              <w:rPr>
                <w:rFonts w:ascii="Times New Roman" w:hAnsi="Times New Roman" w:cs="Times New Roman"/>
                <w:sz w:val="20"/>
                <w:szCs w:val="20"/>
              </w:rPr>
              <w:t xml:space="preserve">Bismuth </w:t>
            </w:r>
            <w:r w:rsidRPr="00F309BC">
              <w:rPr>
                <w:rFonts w:ascii="Times New Roman" w:hAnsi="Times New Roman" w:cs="Times New Roman"/>
                <w:sz w:val="20"/>
                <w:szCs w:val="20"/>
              </w:rPr>
              <w:t>(</w:t>
            </w:r>
            <w:proofErr w:type="spellStart"/>
            <w:r w:rsidRPr="00F309BC">
              <w:rPr>
                <w:rFonts w:ascii="Times New Roman" w:hAnsi="Times New Roman" w:cs="Times New Roman"/>
                <w:sz w:val="20"/>
                <w:szCs w:val="20"/>
              </w:rPr>
              <w:t>MnBi</w:t>
            </w:r>
            <w:proofErr w:type="spellEnd"/>
            <w:r w:rsidRPr="00F309BC">
              <w:rPr>
                <w:rFonts w:ascii="Times New Roman" w:hAnsi="Times New Roman" w:cs="Times New Roman"/>
                <w:sz w:val="20"/>
                <w:szCs w:val="20"/>
              </w:rPr>
              <w:t>)</w:t>
            </w:r>
          </w:p>
        </w:tc>
        <w:tc>
          <w:tcPr>
            <w:tcW w:w="2520" w:type="dxa"/>
          </w:tcPr>
          <w:p w:rsidR="007B592B" w:rsidRPr="00F309BC" w:rsidRDefault="007B592B" w:rsidP="00360D42">
            <w:pPr>
              <w:spacing w:line="360" w:lineRule="auto"/>
              <w:jc w:val="both"/>
              <w:rPr>
                <w:rFonts w:ascii="Times New Roman" w:hAnsi="Times New Roman" w:cs="Times New Roman"/>
                <w:sz w:val="20"/>
                <w:szCs w:val="20"/>
              </w:rPr>
            </w:pPr>
            <w:r w:rsidRPr="00F309BC">
              <w:rPr>
                <w:rFonts w:ascii="Times New Roman" w:hAnsi="Times New Roman" w:cs="Times New Roman"/>
                <w:sz w:val="20"/>
                <w:szCs w:val="20"/>
              </w:rPr>
              <w:t>630</w:t>
            </w:r>
          </w:p>
        </w:tc>
      </w:tr>
      <w:tr w:rsidR="007B592B" w:rsidRPr="00F309BC" w:rsidTr="00685B0C">
        <w:tc>
          <w:tcPr>
            <w:tcW w:w="3888" w:type="dxa"/>
          </w:tcPr>
          <w:p w:rsidR="007B592B" w:rsidRPr="00F309BC" w:rsidRDefault="007B592B" w:rsidP="00360D42">
            <w:pPr>
              <w:spacing w:line="360" w:lineRule="auto"/>
              <w:jc w:val="both"/>
              <w:rPr>
                <w:rFonts w:ascii="Times New Roman" w:hAnsi="Times New Roman" w:cs="Times New Roman"/>
                <w:sz w:val="20"/>
                <w:szCs w:val="20"/>
              </w:rPr>
            </w:pPr>
            <w:r w:rsidRPr="00F309BC">
              <w:rPr>
                <w:rFonts w:ascii="Times New Roman" w:hAnsi="Times New Roman" w:cs="Times New Roman"/>
                <w:sz w:val="20"/>
                <w:szCs w:val="20"/>
              </w:rPr>
              <w:t>Chromium(iv)oxide (CrO</w:t>
            </w:r>
            <w:r w:rsidRPr="00F309BC">
              <w:rPr>
                <w:rFonts w:ascii="Times New Roman" w:hAnsi="Times New Roman" w:cs="Times New Roman"/>
                <w:sz w:val="20"/>
                <w:szCs w:val="20"/>
                <w:vertAlign w:val="subscript"/>
              </w:rPr>
              <w:t>2</w:t>
            </w:r>
            <w:r w:rsidR="00CA321B" w:rsidRPr="00F309BC">
              <w:rPr>
                <w:rFonts w:ascii="Times New Roman" w:hAnsi="Times New Roman" w:cs="Times New Roman"/>
                <w:sz w:val="20"/>
                <w:szCs w:val="20"/>
              </w:rPr>
              <w:t>)</w:t>
            </w:r>
          </w:p>
        </w:tc>
        <w:tc>
          <w:tcPr>
            <w:tcW w:w="2520" w:type="dxa"/>
          </w:tcPr>
          <w:p w:rsidR="007B592B" w:rsidRPr="00F309BC" w:rsidRDefault="007B592B" w:rsidP="00360D42">
            <w:pPr>
              <w:spacing w:line="360" w:lineRule="auto"/>
              <w:jc w:val="both"/>
              <w:rPr>
                <w:rFonts w:ascii="Times New Roman" w:hAnsi="Times New Roman" w:cs="Times New Roman"/>
                <w:sz w:val="20"/>
                <w:szCs w:val="20"/>
              </w:rPr>
            </w:pPr>
            <w:r w:rsidRPr="00F309BC">
              <w:rPr>
                <w:rFonts w:ascii="Times New Roman" w:hAnsi="Times New Roman" w:cs="Times New Roman"/>
                <w:sz w:val="20"/>
                <w:szCs w:val="20"/>
              </w:rPr>
              <w:t>38</w:t>
            </w:r>
          </w:p>
        </w:tc>
      </w:tr>
      <w:tr w:rsidR="007B592B" w:rsidRPr="00F309BC" w:rsidTr="00685B0C">
        <w:tc>
          <w:tcPr>
            <w:tcW w:w="3888" w:type="dxa"/>
          </w:tcPr>
          <w:p w:rsidR="007B592B" w:rsidRPr="00F309BC" w:rsidRDefault="007B592B" w:rsidP="00360D42">
            <w:pPr>
              <w:spacing w:line="360" w:lineRule="auto"/>
              <w:jc w:val="both"/>
              <w:rPr>
                <w:rFonts w:ascii="Times New Roman" w:hAnsi="Times New Roman" w:cs="Times New Roman"/>
                <w:sz w:val="20"/>
                <w:szCs w:val="20"/>
              </w:rPr>
            </w:pPr>
            <w:r w:rsidRPr="00F309BC">
              <w:rPr>
                <w:rFonts w:ascii="Times New Roman" w:hAnsi="Times New Roman" w:cs="Times New Roman"/>
                <w:sz w:val="20"/>
                <w:szCs w:val="20"/>
              </w:rPr>
              <w:t xml:space="preserve">Manganese  </w:t>
            </w:r>
            <w:r w:rsidR="00CA321B" w:rsidRPr="00F309BC">
              <w:rPr>
                <w:rFonts w:ascii="Times New Roman" w:hAnsi="Times New Roman" w:cs="Times New Roman"/>
                <w:sz w:val="20"/>
                <w:szCs w:val="20"/>
              </w:rPr>
              <w:t>Arsenide</w:t>
            </w:r>
            <w:r w:rsidRPr="00F309BC">
              <w:rPr>
                <w:rFonts w:ascii="Times New Roman" w:hAnsi="Times New Roman" w:cs="Times New Roman"/>
                <w:sz w:val="20"/>
                <w:szCs w:val="20"/>
              </w:rPr>
              <w:t xml:space="preserve">   (</w:t>
            </w:r>
            <w:proofErr w:type="spellStart"/>
            <w:r w:rsidRPr="00F309BC">
              <w:rPr>
                <w:rFonts w:ascii="Times New Roman" w:hAnsi="Times New Roman" w:cs="Times New Roman"/>
                <w:sz w:val="20"/>
                <w:szCs w:val="20"/>
              </w:rPr>
              <w:t>MnAs</w:t>
            </w:r>
            <w:proofErr w:type="spellEnd"/>
            <w:r w:rsidRPr="00F309BC">
              <w:rPr>
                <w:rFonts w:ascii="Times New Roman" w:hAnsi="Times New Roman" w:cs="Times New Roman"/>
                <w:sz w:val="20"/>
                <w:szCs w:val="20"/>
              </w:rPr>
              <w:t>)</w:t>
            </w:r>
          </w:p>
        </w:tc>
        <w:tc>
          <w:tcPr>
            <w:tcW w:w="2520" w:type="dxa"/>
          </w:tcPr>
          <w:p w:rsidR="007B592B" w:rsidRPr="00F309BC" w:rsidRDefault="007B592B" w:rsidP="00360D42">
            <w:pPr>
              <w:spacing w:line="360" w:lineRule="auto"/>
              <w:jc w:val="both"/>
              <w:rPr>
                <w:rFonts w:ascii="Times New Roman" w:hAnsi="Times New Roman" w:cs="Times New Roman"/>
                <w:sz w:val="20"/>
                <w:szCs w:val="20"/>
              </w:rPr>
            </w:pPr>
            <w:r w:rsidRPr="00F309BC">
              <w:rPr>
                <w:rFonts w:ascii="Times New Roman" w:hAnsi="Times New Roman" w:cs="Times New Roman"/>
                <w:sz w:val="20"/>
                <w:szCs w:val="20"/>
              </w:rPr>
              <w:t>318</w:t>
            </w:r>
          </w:p>
        </w:tc>
      </w:tr>
      <w:tr w:rsidR="007B592B" w:rsidRPr="00F309BC" w:rsidTr="00685B0C">
        <w:tc>
          <w:tcPr>
            <w:tcW w:w="3888" w:type="dxa"/>
          </w:tcPr>
          <w:p w:rsidR="007B592B" w:rsidRPr="00F309BC" w:rsidRDefault="007B592B" w:rsidP="00360D42">
            <w:pPr>
              <w:spacing w:line="360" w:lineRule="auto"/>
              <w:jc w:val="both"/>
              <w:rPr>
                <w:rFonts w:ascii="Times New Roman" w:hAnsi="Times New Roman" w:cs="Times New Roman"/>
                <w:sz w:val="20"/>
                <w:szCs w:val="20"/>
              </w:rPr>
            </w:pPr>
            <w:r w:rsidRPr="00F309BC">
              <w:rPr>
                <w:rFonts w:ascii="Times New Roman" w:hAnsi="Times New Roman" w:cs="Times New Roman"/>
                <w:sz w:val="20"/>
                <w:szCs w:val="20"/>
              </w:rPr>
              <w:t>Europium oxide (</w:t>
            </w:r>
            <w:proofErr w:type="spellStart"/>
            <w:r w:rsidRPr="00F309BC">
              <w:rPr>
                <w:rFonts w:ascii="Times New Roman" w:hAnsi="Times New Roman" w:cs="Times New Roman"/>
                <w:sz w:val="20"/>
                <w:szCs w:val="20"/>
              </w:rPr>
              <w:t>EuO</w:t>
            </w:r>
            <w:proofErr w:type="spellEnd"/>
            <w:r w:rsidRPr="00F309BC">
              <w:rPr>
                <w:rFonts w:ascii="Times New Roman" w:hAnsi="Times New Roman" w:cs="Times New Roman"/>
                <w:sz w:val="20"/>
                <w:szCs w:val="20"/>
              </w:rPr>
              <w:t>)</w:t>
            </w:r>
          </w:p>
        </w:tc>
        <w:tc>
          <w:tcPr>
            <w:tcW w:w="2520" w:type="dxa"/>
          </w:tcPr>
          <w:p w:rsidR="007B592B" w:rsidRPr="00F309BC" w:rsidRDefault="007B592B" w:rsidP="00360D42">
            <w:pPr>
              <w:spacing w:line="360" w:lineRule="auto"/>
              <w:jc w:val="both"/>
              <w:rPr>
                <w:rFonts w:ascii="Times New Roman" w:hAnsi="Times New Roman" w:cs="Times New Roman"/>
                <w:sz w:val="20"/>
                <w:szCs w:val="20"/>
              </w:rPr>
            </w:pPr>
            <w:r w:rsidRPr="00F309BC">
              <w:rPr>
                <w:rFonts w:ascii="Times New Roman" w:hAnsi="Times New Roman" w:cs="Times New Roman"/>
                <w:sz w:val="20"/>
                <w:szCs w:val="20"/>
              </w:rPr>
              <w:t>69</w:t>
            </w:r>
          </w:p>
        </w:tc>
      </w:tr>
      <w:tr w:rsidR="007B592B" w:rsidRPr="00F309BC" w:rsidTr="00685B0C">
        <w:tc>
          <w:tcPr>
            <w:tcW w:w="3888" w:type="dxa"/>
          </w:tcPr>
          <w:p w:rsidR="007B592B" w:rsidRPr="00F309BC" w:rsidRDefault="007B592B" w:rsidP="00360D42">
            <w:pPr>
              <w:spacing w:line="360" w:lineRule="auto"/>
              <w:jc w:val="both"/>
              <w:rPr>
                <w:rFonts w:ascii="Times New Roman" w:hAnsi="Times New Roman" w:cs="Times New Roman"/>
                <w:sz w:val="20"/>
                <w:szCs w:val="20"/>
              </w:rPr>
            </w:pPr>
            <w:r w:rsidRPr="00F309BC">
              <w:rPr>
                <w:rFonts w:ascii="Times New Roman" w:hAnsi="Times New Roman" w:cs="Times New Roman"/>
                <w:sz w:val="20"/>
                <w:szCs w:val="20"/>
              </w:rPr>
              <w:t>Iron (III) oxide (Fe</w:t>
            </w:r>
            <w:r w:rsidRPr="00F309BC">
              <w:rPr>
                <w:rFonts w:ascii="Times New Roman" w:hAnsi="Times New Roman" w:cs="Times New Roman"/>
                <w:sz w:val="20"/>
                <w:szCs w:val="20"/>
                <w:vertAlign w:val="subscript"/>
              </w:rPr>
              <w:t>2</w:t>
            </w:r>
            <w:r w:rsidRPr="00F309BC">
              <w:rPr>
                <w:rFonts w:ascii="Times New Roman" w:hAnsi="Times New Roman" w:cs="Times New Roman"/>
                <w:sz w:val="20"/>
                <w:szCs w:val="20"/>
              </w:rPr>
              <w:t>O</w:t>
            </w:r>
            <w:r w:rsidRPr="00F309BC">
              <w:rPr>
                <w:rFonts w:ascii="Times New Roman" w:hAnsi="Times New Roman" w:cs="Times New Roman"/>
                <w:sz w:val="20"/>
                <w:szCs w:val="20"/>
                <w:vertAlign w:val="subscript"/>
              </w:rPr>
              <w:t>3</w:t>
            </w:r>
            <w:r w:rsidRPr="00F309BC">
              <w:rPr>
                <w:rFonts w:ascii="Times New Roman" w:hAnsi="Times New Roman" w:cs="Times New Roman"/>
                <w:sz w:val="20"/>
                <w:szCs w:val="20"/>
              </w:rPr>
              <w:t>)</w:t>
            </w:r>
          </w:p>
        </w:tc>
        <w:tc>
          <w:tcPr>
            <w:tcW w:w="2520" w:type="dxa"/>
          </w:tcPr>
          <w:p w:rsidR="007B592B" w:rsidRPr="00F309BC" w:rsidRDefault="007B592B" w:rsidP="00360D42">
            <w:pPr>
              <w:spacing w:line="360" w:lineRule="auto"/>
              <w:jc w:val="both"/>
              <w:rPr>
                <w:rFonts w:ascii="Times New Roman" w:hAnsi="Times New Roman" w:cs="Times New Roman"/>
                <w:sz w:val="20"/>
                <w:szCs w:val="20"/>
              </w:rPr>
            </w:pPr>
            <w:r w:rsidRPr="00F309BC">
              <w:rPr>
                <w:rFonts w:ascii="Times New Roman" w:hAnsi="Times New Roman" w:cs="Times New Roman"/>
                <w:sz w:val="20"/>
                <w:szCs w:val="20"/>
              </w:rPr>
              <w:t>948</w:t>
            </w:r>
          </w:p>
        </w:tc>
      </w:tr>
      <w:tr w:rsidR="007B592B" w:rsidRPr="00F309BC" w:rsidTr="00685B0C">
        <w:tc>
          <w:tcPr>
            <w:tcW w:w="3888" w:type="dxa"/>
          </w:tcPr>
          <w:p w:rsidR="007B592B" w:rsidRPr="00F309BC" w:rsidRDefault="00CA321B" w:rsidP="00360D42">
            <w:pPr>
              <w:tabs>
                <w:tab w:val="left" w:pos="213"/>
              </w:tabs>
              <w:spacing w:line="360" w:lineRule="auto"/>
              <w:jc w:val="both"/>
              <w:rPr>
                <w:rFonts w:ascii="Times New Roman" w:hAnsi="Times New Roman" w:cs="Times New Roman"/>
                <w:sz w:val="20"/>
                <w:szCs w:val="20"/>
                <w:lang w:val="es-MX"/>
              </w:rPr>
            </w:pPr>
            <w:proofErr w:type="spellStart"/>
            <w:r w:rsidRPr="00F309BC">
              <w:rPr>
                <w:rFonts w:ascii="Times New Roman" w:hAnsi="Times New Roman" w:cs="Times New Roman"/>
                <w:sz w:val="20"/>
                <w:szCs w:val="20"/>
                <w:lang w:val="es-MX"/>
              </w:rPr>
              <w:t>Iron</w:t>
            </w:r>
            <w:proofErr w:type="spellEnd"/>
            <w:r w:rsidRPr="00F309BC">
              <w:rPr>
                <w:rFonts w:ascii="Times New Roman" w:hAnsi="Times New Roman" w:cs="Times New Roman"/>
                <w:sz w:val="20"/>
                <w:szCs w:val="20"/>
                <w:lang w:val="es-MX"/>
              </w:rPr>
              <w:t xml:space="preserve"> (II,III)oxide (Fe</w:t>
            </w:r>
            <w:r w:rsidR="007B592B" w:rsidRPr="00F309BC">
              <w:rPr>
                <w:rFonts w:ascii="Times New Roman" w:hAnsi="Times New Roman" w:cs="Times New Roman"/>
                <w:sz w:val="20"/>
                <w:szCs w:val="20"/>
                <w:lang w:val="es-MX"/>
              </w:rPr>
              <w:t>Fe</w:t>
            </w:r>
            <w:r w:rsidR="007B592B" w:rsidRPr="00F309BC">
              <w:rPr>
                <w:rFonts w:ascii="Times New Roman" w:hAnsi="Times New Roman" w:cs="Times New Roman"/>
                <w:sz w:val="20"/>
                <w:szCs w:val="20"/>
                <w:vertAlign w:val="subscript"/>
                <w:lang w:val="es-MX"/>
              </w:rPr>
              <w:t>2</w:t>
            </w:r>
            <w:r w:rsidR="007B592B" w:rsidRPr="00F309BC">
              <w:rPr>
                <w:rFonts w:ascii="Times New Roman" w:hAnsi="Times New Roman" w:cs="Times New Roman"/>
                <w:sz w:val="20"/>
                <w:szCs w:val="20"/>
                <w:lang w:val="es-MX"/>
              </w:rPr>
              <w:t>O</w:t>
            </w:r>
            <w:r w:rsidR="007B592B" w:rsidRPr="00F309BC">
              <w:rPr>
                <w:rFonts w:ascii="Times New Roman" w:hAnsi="Times New Roman" w:cs="Times New Roman"/>
                <w:sz w:val="20"/>
                <w:szCs w:val="20"/>
                <w:vertAlign w:val="subscript"/>
                <w:lang w:val="es-MX"/>
              </w:rPr>
              <w:t>3</w:t>
            </w:r>
            <w:r w:rsidR="007B592B" w:rsidRPr="00F309BC">
              <w:rPr>
                <w:rFonts w:ascii="Times New Roman" w:hAnsi="Times New Roman" w:cs="Times New Roman"/>
                <w:sz w:val="20"/>
                <w:szCs w:val="20"/>
                <w:lang w:val="es-MX"/>
              </w:rPr>
              <w:t>)</w:t>
            </w:r>
          </w:p>
        </w:tc>
        <w:tc>
          <w:tcPr>
            <w:tcW w:w="2520" w:type="dxa"/>
          </w:tcPr>
          <w:p w:rsidR="007B592B" w:rsidRPr="00F309BC" w:rsidRDefault="007B592B" w:rsidP="00360D42">
            <w:pPr>
              <w:spacing w:line="360" w:lineRule="auto"/>
              <w:jc w:val="both"/>
              <w:rPr>
                <w:rFonts w:ascii="Times New Roman" w:hAnsi="Times New Roman" w:cs="Times New Roman"/>
                <w:sz w:val="20"/>
                <w:szCs w:val="20"/>
              </w:rPr>
            </w:pPr>
            <w:r w:rsidRPr="00F309BC">
              <w:rPr>
                <w:rFonts w:ascii="Times New Roman" w:hAnsi="Times New Roman" w:cs="Times New Roman"/>
                <w:sz w:val="20"/>
                <w:szCs w:val="20"/>
              </w:rPr>
              <w:t>858</w:t>
            </w:r>
          </w:p>
        </w:tc>
      </w:tr>
      <w:tr w:rsidR="007B592B" w:rsidRPr="00F309BC" w:rsidTr="00685B0C">
        <w:tc>
          <w:tcPr>
            <w:tcW w:w="3888" w:type="dxa"/>
          </w:tcPr>
          <w:p w:rsidR="007B592B" w:rsidRPr="00F309BC" w:rsidRDefault="007B592B" w:rsidP="00360D42">
            <w:pPr>
              <w:spacing w:line="360" w:lineRule="auto"/>
              <w:jc w:val="both"/>
              <w:rPr>
                <w:rFonts w:ascii="Times New Roman" w:hAnsi="Times New Roman" w:cs="Times New Roman"/>
                <w:sz w:val="20"/>
                <w:szCs w:val="20"/>
              </w:rPr>
            </w:pPr>
            <w:r w:rsidRPr="00F309BC">
              <w:rPr>
                <w:rFonts w:ascii="Times New Roman" w:hAnsi="Times New Roman" w:cs="Times New Roman"/>
                <w:sz w:val="20"/>
                <w:szCs w:val="20"/>
              </w:rPr>
              <w:t>NiO-Fe</w:t>
            </w:r>
            <w:r w:rsidRPr="00F309BC">
              <w:rPr>
                <w:rFonts w:ascii="Times New Roman" w:hAnsi="Times New Roman" w:cs="Times New Roman"/>
                <w:sz w:val="20"/>
                <w:szCs w:val="20"/>
                <w:vertAlign w:val="subscript"/>
              </w:rPr>
              <w:t>2</w:t>
            </w:r>
            <w:r w:rsidRPr="00F309BC">
              <w:rPr>
                <w:rFonts w:ascii="Times New Roman" w:hAnsi="Times New Roman" w:cs="Times New Roman"/>
                <w:sz w:val="20"/>
                <w:szCs w:val="20"/>
              </w:rPr>
              <w:t>O</w:t>
            </w:r>
            <w:r w:rsidRPr="00F309BC">
              <w:rPr>
                <w:rFonts w:ascii="Times New Roman" w:hAnsi="Times New Roman" w:cs="Times New Roman"/>
                <w:sz w:val="20"/>
                <w:szCs w:val="20"/>
                <w:vertAlign w:val="subscript"/>
              </w:rPr>
              <w:t>3</w:t>
            </w:r>
          </w:p>
        </w:tc>
        <w:tc>
          <w:tcPr>
            <w:tcW w:w="2520" w:type="dxa"/>
          </w:tcPr>
          <w:p w:rsidR="007B592B" w:rsidRPr="00F309BC" w:rsidRDefault="007B592B" w:rsidP="00360D42">
            <w:pPr>
              <w:spacing w:line="360" w:lineRule="auto"/>
              <w:jc w:val="both"/>
              <w:rPr>
                <w:rFonts w:ascii="Times New Roman" w:hAnsi="Times New Roman" w:cs="Times New Roman"/>
                <w:sz w:val="20"/>
                <w:szCs w:val="20"/>
              </w:rPr>
            </w:pPr>
            <w:r w:rsidRPr="00F309BC">
              <w:rPr>
                <w:rFonts w:ascii="Times New Roman" w:hAnsi="Times New Roman" w:cs="Times New Roman"/>
                <w:sz w:val="20"/>
                <w:szCs w:val="20"/>
              </w:rPr>
              <w:t>858</w:t>
            </w:r>
          </w:p>
        </w:tc>
      </w:tr>
      <w:tr w:rsidR="007B592B" w:rsidRPr="00F309BC" w:rsidTr="00685B0C">
        <w:tc>
          <w:tcPr>
            <w:tcW w:w="3888" w:type="dxa"/>
          </w:tcPr>
          <w:p w:rsidR="007B592B" w:rsidRPr="00F309BC" w:rsidRDefault="007B592B" w:rsidP="00360D42">
            <w:pPr>
              <w:spacing w:line="360" w:lineRule="auto"/>
              <w:jc w:val="both"/>
              <w:rPr>
                <w:rFonts w:ascii="Times New Roman" w:hAnsi="Times New Roman" w:cs="Times New Roman"/>
                <w:sz w:val="20"/>
                <w:szCs w:val="20"/>
              </w:rPr>
            </w:pPr>
            <w:proofErr w:type="spellStart"/>
            <w:r w:rsidRPr="00F309BC">
              <w:rPr>
                <w:rFonts w:ascii="Times New Roman" w:hAnsi="Times New Roman" w:cs="Times New Roman"/>
                <w:sz w:val="20"/>
                <w:szCs w:val="20"/>
              </w:rPr>
              <w:t>CnO</w:t>
            </w:r>
            <w:proofErr w:type="spellEnd"/>
            <w:r w:rsidRPr="00F309BC">
              <w:rPr>
                <w:rFonts w:ascii="Times New Roman" w:hAnsi="Times New Roman" w:cs="Times New Roman"/>
                <w:sz w:val="20"/>
                <w:szCs w:val="20"/>
              </w:rPr>
              <w:t>–Fe</w:t>
            </w:r>
            <w:r w:rsidRPr="00F309BC">
              <w:rPr>
                <w:rFonts w:ascii="Times New Roman" w:hAnsi="Times New Roman" w:cs="Times New Roman"/>
                <w:sz w:val="20"/>
                <w:szCs w:val="20"/>
                <w:vertAlign w:val="subscript"/>
              </w:rPr>
              <w:t>2</w:t>
            </w:r>
            <w:r w:rsidRPr="00F309BC">
              <w:rPr>
                <w:rFonts w:ascii="Times New Roman" w:hAnsi="Times New Roman" w:cs="Times New Roman"/>
                <w:sz w:val="20"/>
                <w:szCs w:val="20"/>
              </w:rPr>
              <w:t>O</w:t>
            </w:r>
            <w:r w:rsidRPr="00F309BC">
              <w:rPr>
                <w:rFonts w:ascii="Times New Roman" w:hAnsi="Times New Roman" w:cs="Times New Roman"/>
                <w:sz w:val="20"/>
                <w:szCs w:val="20"/>
                <w:vertAlign w:val="subscript"/>
              </w:rPr>
              <w:t>3</w:t>
            </w:r>
          </w:p>
        </w:tc>
        <w:tc>
          <w:tcPr>
            <w:tcW w:w="2520" w:type="dxa"/>
          </w:tcPr>
          <w:p w:rsidR="007B592B" w:rsidRPr="00F309BC" w:rsidRDefault="007B592B" w:rsidP="00360D42">
            <w:pPr>
              <w:spacing w:line="360" w:lineRule="auto"/>
              <w:jc w:val="both"/>
              <w:rPr>
                <w:rFonts w:ascii="Times New Roman" w:hAnsi="Times New Roman" w:cs="Times New Roman"/>
                <w:sz w:val="20"/>
                <w:szCs w:val="20"/>
              </w:rPr>
            </w:pPr>
            <w:r w:rsidRPr="00F309BC">
              <w:rPr>
                <w:rFonts w:ascii="Times New Roman" w:hAnsi="Times New Roman" w:cs="Times New Roman"/>
                <w:sz w:val="20"/>
                <w:szCs w:val="20"/>
              </w:rPr>
              <w:t>728</w:t>
            </w:r>
          </w:p>
        </w:tc>
      </w:tr>
      <w:tr w:rsidR="007B592B" w:rsidRPr="00F309BC" w:rsidTr="00685B0C">
        <w:tc>
          <w:tcPr>
            <w:tcW w:w="3888" w:type="dxa"/>
          </w:tcPr>
          <w:p w:rsidR="007B592B" w:rsidRPr="00F309BC" w:rsidRDefault="007B592B" w:rsidP="00360D42">
            <w:pPr>
              <w:spacing w:line="360" w:lineRule="auto"/>
              <w:jc w:val="both"/>
              <w:rPr>
                <w:rFonts w:ascii="Times New Roman" w:hAnsi="Times New Roman" w:cs="Times New Roman"/>
                <w:sz w:val="20"/>
                <w:szCs w:val="20"/>
              </w:rPr>
            </w:pPr>
            <w:proofErr w:type="spellStart"/>
            <w:r w:rsidRPr="00F309BC">
              <w:rPr>
                <w:rFonts w:ascii="Times New Roman" w:hAnsi="Times New Roman" w:cs="Times New Roman"/>
                <w:sz w:val="20"/>
                <w:szCs w:val="20"/>
              </w:rPr>
              <w:t>MgO</w:t>
            </w:r>
            <w:proofErr w:type="spellEnd"/>
            <w:r w:rsidRPr="00F309BC">
              <w:rPr>
                <w:rFonts w:ascii="Times New Roman" w:hAnsi="Times New Roman" w:cs="Times New Roman"/>
                <w:sz w:val="20"/>
                <w:szCs w:val="20"/>
              </w:rPr>
              <w:t xml:space="preserve"> –Fe2O</w:t>
            </w:r>
            <w:r w:rsidRPr="00F309BC">
              <w:rPr>
                <w:rFonts w:ascii="Times New Roman" w:hAnsi="Times New Roman" w:cs="Times New Roman"/>
                <w:sz w:val="20"/>
                <w:szCs w:val="20"/>
                <w:vertAlign w:val="subscript"/>
              </w:rPr>
              <w:t>3</w:t>
            </w:r>
          </w:p>
        </w:tc>
        <w:tc>
          <w:tcPr>
            <w:tcW w:w="2520" w:type="dxa"/>
          </w:tcPr>
          <w:p w:rsidR="007B592B" w:rsidRPr="00F309BC" w:rsidRDefault="007B592B" w:rsidP="00360D42">
            <w:pPr>
              <w:spacing w:line="360" w:lineRule="auto"/>
              <w:jc w:val="both"/>
              <w:rPr>
                <w:rFonts w:ascii="Times New Roman" w:hAnsi="Times New Roman" w:cs="Times New Roman"/>
                <w:sz w:val="20"/>
                <w:szCs w:val="20"/>
              </w:rPr>
            </w:pPr>
            <w:r w:rsidRPr="00F309BC">
              <w:rPr>
                <w:rFonts w:ascii="Times New Roman" w:hAnsi="Times New Roman" w:cs="Times New Roman"/>
                <w:sz w:val="20"/>
                <w:szCs w:val="20"/>
              </w:rPr>
              <w:t>713</w:t>
            </w:r>
          </w:p>
        </w:tc>
      </w:tr>
      <w:tr w:rsidR="007B592B" w:rsidRPr="00F309BC" w:rsidTr="00685B0C">
        <w:tc>
          <w:tcPr>
            <w:tcW w:w="3888" w:type="dxa"/>
          </w:tcPr>
          <w:p w:rsidR="007B592B" w:rsidRPr="00F309BC" w:rsidRDefault="007B592B" w:rsidP="00360D42">
            <w:pPr>
              <w:spacing w:line="360" w:lineRule="auto"/>
              <w:jc w:val="both"/>
              <w:rPr>
                <w:rFonts w:ascii="Times New Roman" w:hAnsi="Times New Roman" w:cs="Times New Roman"/>
                <w:sz w:val="20"/>
                <w:szCs w:val="20"/>
              </w:rPr>
            </w:pPr>
            <w:proofErr w:type="spellStart"/>
            <w:r w:rsidRPr="00F309BC">
              <w:rPr>
                <w:rFonts w:ascii="Times New Roman" w:hAnsi="Times New Roman" w:cs="Times New Roman"/>
                <w:sz w:val="20"/>
                <w:szCs w:val="20"/>
              </w:rPr>
              <w:t>MnO</w:t>
            </w:r>
            <w:proofErr w:type="spellEnd"/>
            <w:r w:rsidRPr="00F309BC">
              <w:rPr>
                <w:rFonts w:ascii="Times New Roman" w:hAnsi="Times New Roman" w:cs="Times New Roman"/>
                <w:sz w:val="20"/>
                <w:szCs w:val="20"/>
              </w:rPr>
              <w:t xml:space="preserve"> –Fe</w:t>
            </w:r>
            <w:r w:rsidRPr="00F309BC">
              <w:rPr>
                <w:rFonts w:ascii="Times New Roman" w:hAnsi="Times New Roman" w:cs="Times New Roman"/>
                <w:sz w:val="20"/>
                <w:szCs w:val="20"/>
                <w:vertAlign w:val="subscript"/>
              </w:rPr>
              <w:t>2</w:t>
            </w:r>
            <w:r w:rsidRPr="00F309BC">
              <w:rPr>
                <w:rFonts w:ascii="Times New Roman" w:hAnsi="Times New Roman" w:cs="Times New Roman"/>
                <w:sz w:val="20"/>
                <w:szCs w:val="20"/>
              </w:rPr>
              <w:t>O</w:t>
            </w:r>
            <w:r w:rsidRPr="00F309BC">
              <w:rPr>
                <w:rFonts w:ascii="Times New Roman" w:hAnsi="Times New Roman" w:cs="Times New Roman"/>
                <w:sz w:val="20"/>
                <w:szCs w:val="20"/>
                <w:vertAlign w:val="subscript"/>
              </w:rPr>
              <w:t>3</w:t>
            </w:r>
          </w:p>
        </w:tc>
        <w:tc>
          <w:tcPr>
            <w:tcW w:w="2520" w:type="dxa"/>
          </w:tcPr>
          <w:p w:rsidR="007B592B" w:rsidRPr="00F309BC" w:rsidRDefault="007B592B" w:rsidP="00360D42">
            <w:pPr>
              <w:spacing w:line="360" w:lineRule="auto"/>
              <w:jc w:val="both"/>
              <w:rPr>
                <w:rFonts w:ascii="Times New Roman" w:hAnsi="Times New Roman" w:cs="Times New Roman"/>
                <w:sz w:val="20"/>
                <w:szCs w:val="20"/>
              </w:rPr>
            </w:pPr>
            <w:r w:rsidRPr="00F309BC">
              <w:rPr>
                <w:rFonts w:ascii="Times New Roman" w:hAnsi="Times New Roman" w:cs="Times New Roman"/>
                <w:sz w:val="20"/>
                <w:szCs w:val="20"/>
              </w:rPr>
              <w:t>573</w:t>
            </w:r>
          </w:p>
        </w:tc>
      </w:tr>
      <w:tr w:rsidR="007B592B" w:rsidRPr="00F309BC" w:rsidTr="00685B0C">
        <w:tc>
          <w:tcPr>
            <w:tcW w:w="3888" w:type="dxa"/>
          </w:tcPr>
          <w:p w:rsidR="007B592B" w:rsidRPr="00F309BC" w:rsidRDefault="007B592B" w:rsidP="00360D42">
            <w:pPr>
              <w:spacing w:line="360" w:lineRule="auto"/>
              <w:jc w:val="both"/>
              <w:rPr>
                <w:rFonts w:ascii="Times New Roman" w:hAnsi="Times New Roman" w:cs="Times New Roman"/>
                <w:sz w:val="20"/>
                <w:szCs w:val="20"/>
              </w:rPr>
            </w:pPr>
            <w:r w:rsidRPr="00F309BC">
              <w:rPr>
                <w:rFonts w:ascii="Times New Roman" w:hAnsi="Times New Roman" w:cs="Times New Roman"/>
                <w:sz w:val="20"/>
                <w:szCs w:val="20"/>
              </w:rPr>
              <w:t>Yttrium iron garnet (Y</w:t>
            </w:r>
            <w:r w:rsidRPr="00F309BC">
              <w:rPr>
                <w:rFonts w:ascii="Times New Roman" w:hAnsi="Times New Roman" w:cs="Times New Roman"/>
                <w:sz w:val="20"/>
                <w:szCs w:val="20"/>
                <w:vertAlign w:val="subscript"/>
              </w:rPr>
              <w:t>3</w:t>
            </w:r>
            <w:r w:rsidRPr="00F309BC">
              <w:rPr>
                <w:rFonts w:ascii="Times New Roman" w:hAnsi="Times New Roman" w:cs="Times New Roman"/>
                <w:sz w:val="20"/>
                <w:szCs w:val="20"/>
              </w:rPr>
              <w:t>Fe</w:t>
            </w:r>
            <w:r w:rsidRPr="00F309BC">
              <w:rPr>
                <w:rFonts w:ascii="Times New Roman" w:hAnsi="Times New Roman" w:cs="Times New Roman"/>
                <w:sz w:val="20"/>
                <w:szCs w:val="20"/>
                <w:vertAlign w:val="subscript"/>
              </w:rPr>
              <w:t>5</w:t>
            </w:r>
            <w:r w:rsidRPr="00F309BC">
              <w:rPr>
                <w:rFonts w:ascii="Times New Roman" w:hAnsi="Times New Roman" w:cs="Times New Roman"/>
                <w:sz w:val="20"/>
                <w:szCs w:val="20"/>
              </w:rPr>
              <w:t>O</w:t>
            </w:r>
            <w:r w:rsidRPr="00F309BC">
              <w:rPr>
                <w:rFonts w:ascii="Times New Roman" w:hAnsi="Times New Roman" w:cs="Times New Roman"/>
                <w:sz w:val="20"/>
                <w:szCs w:val="20"/>
                <w:vertAlign w:val="subscript"/>
              </w:rPr>
              <w:t>12</w:t>
            </w:r>
            <w:r w:rsidRPr="00F309BC">
              <w:rPr>
                <w:rFonts w:ascii="Times New Roman" w:hAnsi="Times New Roman" w:cs="Times New Roman"/>
                <w:sz w:val="20"/>
                <w:szCs w:val="20"/>
              </w:rPr>
              <w:t>)</w:t>
            </w:r>
          </w:p>
        </w:tc>
        <w:tc>
          <w:tcPr>
            <w:tcW w:w="2520" w:type="dxa"/>
          </w:tcPr>
          <w:p w:rsidR="007B592B" w:rsidRPr="00F309BC" w:rsidRDefault="007B592B" w:rsidP="00360D42">
            <w:pPr>
              <w:spacing w:line="360" w:lineRule="auto"/>
              <w:jc w:val="both"/>
              <w:rPr>
                <w:rFonts w:ascii="Times New Roman" w:hAnsi="Times New Roman" w:cs="Times New Roman"/>
                <w:sz w:val="20"/>
                <w:szCs w:val="20"/>
              </w:rPr>
            </w:pPr>
            <w:r w:rsidRPr="00F309BC">
              <w:rPr>
                <w:rFonts w:ascii="Times New Roman" w:hAnsi="Times New Roman" w:cs="Times New Roman"/>
                <w:sz w:val="20"/>
                <w:szCs w:val="20"/>
              </w:rPr>
              <w:t>560</w:t>
            </w:r>
          </w:p>
        </w:tc>
      </w:tr>
      <w:tr w:rsidR="007B592B" w:rsidRPr="00F309BC" w:rsidTr="00685B0C">
        <w:tc>
          <w:tcPr>
            <w:tcW w:w="3888" w:type="dxa"/>
          </w:tcPr>
          <w:p w:rsidR="007B592B" w:rsidRPr="00F309BC" w:rsidRDefault="007B592B" w:rsidP="00360D42">
            <w:pPr>
              <w:spacing w:line="360" w:lineRule="auto"/>
              <w:jc w:val="both"/>
              <w:rPr>
                <w:rFonts w:ascii="Times New Roman" w:hAnsi="Times New Roman" w:cs="Times New Roman"/>
                <w:sz w:val="20"/>
                <w:szCs w:val="20"/>
              </w:rPr>
            </w:pPr>
            <w:r w:rsidRPr="00F309BC">
              <w:rPr>
                <w:rFonts w:ascii="Times New Roman" w:hAnsi="Times New Roman" w:cs="Times New Roman"/>
                <w:sz w:val="20"/>
                <w:szCs w:val="20"/>
              </w:rPr>
              <w:t xml:space="preserve">Neodymium magnets </w:t>
            </w:r>
          </w:p>
        </w:tc>
        <w:tc>
          <w:tcPr>
            <w:tcW w:w="2520" w:type="dxa"/>
          </w:tcPr>
          <w:p w:rsidR="007B592B" w:rsidRPr="00F309BC" w:rsidRDefault="007B592B" w:rsidP="00360D42">
            <w:pPr>
              <w:spacing w:line="360" w:lineRule="auto"/>
              <w:jc w:val="both"/>
              <w:rPr>
                <w:rFonts w:ascii="Times New Roman" w:hAnsi="Times New Roman" w:cs="Times New Roman"/>
                <w:sz w:val="20"/>
                <w:szCs w:val="20"/>
              </w:rPr>
            </w:pPr>
            <w:r w:rsidRPr="00F309BC">
              <w:rPr>
                <w:rFonts w:ascii="Times New Roman" w:hAnsi="Times New Roman" w:cs="Times New Roman"/>
                <w:sz w:val="20"/>
                <w:szCs w:val="20"/>
              </w:rPr>
              <w:t>583-673</w:t>
            </w:r>
          </w:p>
        </w:tc>
      </w:tr>
      <w:tr w:rsidR="007B592B" w:rsidRPr="00F309BC" w:rsidTr="00685B0C">
        <w:tc>
          <w:tcPr>
            <w:tcW w:w="3888" w:type="dxa"/>
          </w:tcPr>
          <w:p w:rsidR="007B592B" w:rsidRPr="00F309BC" w:rsidRDefault="007B592B" w:rsidP="00360D42">
            <w:pPr>
              <w:spacing w:line="360" w:lineRule="auto"/>
              <w:jc w:val="both"/>
              <w:rPr>
                <w:rFonts w:ascii="Times New Roman" w:hAnsi="Times New Roman" w:cs="Times New Roman"/>
                <w:sz w:val="20"/>
                <w:szCs w:val="20"/>
              </w:rPr>
            </w:pPr>
            <w:r w:rsidRPr="00F309BC">
              <w:rPr>
                <w:rFonts w:ascii="Times New Roman" w:hAnsi="Times New Roman" w:cs="Times New Roman"/>
                <w:sz w:val="20"/>
                <w:szCs w:val="20"/>
              </w:rPr>
              <w:t>Alnico</w:t>
            </w:r>
          </w:p>
        </w:tc>
        <w:tc>
          <w:tcPr>
            <w:tcW w:w="2520" w:type="dxa"/>
          </w:tcPr>
          <w:p w:rsidR="007B592B" w:rsidRPr="00F309BC" w:rsidRDefault="007B592B" w:rsidP="00360D42">
            <w:pPr>
              <w:spacing w:line="360" w:lineRule="auto"/>
              <w:jc w:val="both"/>
              <w:rPr>
                <w:rFonts w:ascii="Times New Roman" w:hAnsi="Times New Roman" w:cs="Times New Roman"/>
                <w:sz w:val="20"/>
                <w:szCs w:val="20"/>
              </w:rPr>
            </w:pPr>
            <w:r w:rsidRPr="00F309BC">
              <w:rPr>
                <w:rFonts w:ascii="Times New Roman" w:hAnsi="Times New Roman" w:cs="Times New Roman"/>
                <w:sz w:val="20"/>
                <w:szCs w:val="20"/>
              </w:rPr>
              <w:t>973-1133</w:t>
            </w:r>
          </w:p>
        </w:tc>
      </w:tr>
      <w:tr w:rsidR="007B592B" w:rsidRPr="00F309BC" w:rsidTr="00685B0C">
        <w:tc>
          <w:tcPr>
            <w:tcW w:w="3888" w:type="dxa"/>
          </w:tcPr>
          <w:p w:rsidR="007B592B" w:rsidRPr="00F309BC" w:rsidRDefault="007B592B" w:rsidP="00360D42">
            <w:pPr>
              <w:spacing w:line="360" w:lineRule="auto"/>
              <w:jc w:val="both"/>
              <w:rPr>
                <w:rFonts w:ascii="Times New Roman" w:hAnsi="Times New Roman" w:cs="Times New Roman"/>
                <w:sz w:val="20"/>
                <w:szCs w:val="20"/>
              </w:rPr>
            </w:pPr>
            <w:r w:rsidRPr="00F309BC">
              <w:rPr>
                <w:rFonts w:ascii="Times New Roman" w:hAnsi="Times New Roman" w:cs="Times New Roman"/>
                <w:sz w:val="20"/>
                <w:szCs w:val="20"/>
              </w:rPr>
              <w:t>Samarium cobalt magnets</w:t>
            </w:r>
          </w:p>
        </w:tc>
        <w:tc>
          <w:tcPr>
            <w:tcW w:w="2520" w:type="dxa"/>
          </w:tcPr>
          <w:p w:rsidR="007B592B" w:rsidRPr="00F309BC" w:rsidRDefault="007B592B" w:rsidP="00360D42">
            <w:pPr>
              <w:spacing w:line="360" w:lineRule="auto"/>
              <w:jc w:val="both"/>
              <w:rPr>
                <w:rFonts w:ascii="Times New Roman" w:hAnsi="Times New Roman" w:cs="Times New Roman"/>
                <w:sz w:val="20"/>
                <w:szCs w:val="20"/>
              </w:rPr>
            </w:pPr>
            <w:r w:rsidRPr="00F309BC">
              <w:rPr>
                <w:rFonts w:ascii="Times New Roman" w:hAnsi="Times New Roman" w:cs="Times New Roman"/>
                <w:sz w:val="20"/>
                <w:szCs w:val="20"/>
              </w:rPr>
              <w:t>993-1073</w:t>
            </w:r>
          </w:p>
        </w:tc>
      </w:tr>
    </w:tbl>
    <w:p w:rsidR="00C37C80" w:rsidRPr="00F309BC" w:rsidRDefault="00C37C80" w:rsidP="00360D42">
      <w:pPr>
        <w:spacing w:line="360" w:lineRule="auto"/>
        <w:jc w:val="both"/>
        <w:rPr>
          <w:rFonts w:ascii="Times New Roman" w:hAnsi="Times New Roman" w:cs="Times New Roman"/>
          <w:sz w:val="20"/>
          <w:szCs w:val="20"/>
        </w:rPr>
      </w:pPr>
    </w:p>
    <w:p w:rsidR="00290572" w:rsidRDefault="00236383" w:rsidP="00360D42">
      <w:pPr>
        <w:spacing w:line="360" w:lineRule="auto"/>
        <w:jc w:val="both"/>
        <w:rPr>
          <w:rFonts w:ascii="Times New Roman" w:hAnsi="Times New Roman" w:cs="Times New Roman"/>
          <w:b/>
          <w:sz w:val="24"/>
          <w:szCs w:val="24"/>
        </w:rPr>
      </w:pPr>
      <w:r w:rsidRPr="00A71344">
        <w:rPr>
          <w:rFonts w:ascii="Times New Roman" w:hAnsi="Times New Roman" w:cs="Times New Roman"/>
          <w:sz w:val="24"/>
          <w:szCs w:val="24"/>
        </w:rPr>
        <w:tab/>
      </w:r>
      <w:r w:rsidR="00B33357" w:rsidRPr="00A71344">
        <w:rPr>
          <w:rFonts w:ascii="Times New Roman" w:hAnsi="Times New Roman" w:cs="Times New Roman"/>
          <w:b/>
          <w:sz w:val="24"/>
          <w:szCs w:val="24"/>
        </w:rPr>
        <w:tab/>
      </w:r>
    </w:p>
    <w:p w:rsidR="00775F90" w:rsidRDefault="00775F90" w:rsidP="00360D42">
      <w:pPr>
        <w:spacing w:line="360" w:lineRule="auto"/>
        <w:jc w:val="both"/>
        <w:rPr>
          <w:rFonts w:ascii="Times New Roman" w:hAnsi="Times New Roman" w:cs="Times New Roman"/>
          <w:b/>
          <w:sz w:val="24"/>
          <w:szCs w:val="24"/>
        </w:rPr>
      </w:pPr>
    </w:p>
    <w:p w:rsidR="00775F90" w:rsidRDefault="00775F90" w:rsidP="00360D42">
      <w:pPr>
        <w:spacing w:line="360" w:lineRule="auto"/>
        <w:jc w:val="both"/>
        <w:rPr>
          <w:rFonts w:ascii="Times New Roman" w:hAnsi="Times New Roman" w:cs="Times New Roman"/>
          <w:b/>
          <w:sz w:val="24"/>
          <w:szCs w:val="24"/>
        </w:rPr>
      </w:pPr>
    </w:p>
    <w:p w:rsidR="005160E3" w:rsidRDefault="0088175C" w:rsidP="00360D42">
      <w:pPr>
        <w:pStyle w:val="Heading1"/>
        <w:rPr>
          <w:rFonts w:asciiTheme="minorHAnsi" w:eastAsiaTheme="minorEastAsia" w:hAnsiTheme="minorHAnsi" w:cstheme="minorBidi"/>
          <w:sz w:val="22"/>
          <w:szCs w:val="22"/>
        </w:rPr>
      </w:pPr>
      <w:bookmarkStart w:id="36" w:name="_Toc531564278"/>
      <w:bookmarkStart w:id="37" w:name="_Toc452264742"/>
      <w:r>
        <w:rPr>
          <w:rFonts w:eastAsiaTheme="minorEastAsia" w:cs="Times New Roman"/>
          <w:sz w:val="24"/>
          <w:szCs w:val="24"/>
        </w:rPr>
        <w:t xml:space="preserve">                                     </w:t>
      </w:r>
      <w:r>
        <w:rPr>
          <w:rFonts w:asciiTheme="minorHAnsi" w:eastAsiaTheme="minorEastAsia" w:hAnsiTheme="minorHAnsi" w:cstheme="minorBidi"/>
          <w:sz w:val="22"/>
          <w:szCs w:val="22"/>
        </w:rPr>
        <w:t xml:space="preserve"> </w:t>
      </w:r>
    </w:p>
    <w:p w:rsidR="005160E3" w:rsidRDefault="005160E3" w:rsidP="00360D42">
      <w:pPr>
        <w:pStyle w:val="Heading1"/>
        <w:rPr>
          <w:rFonts w:asciiTheme="minorHAnsi" w:eastAsiaTheme="minorEastAsia" w:hAnsiTheme="minorHAnsi" w:cstheme="minorBidi"/>
          <w:sz w:val="22"/>
          <w:szCs w:val="22"/>
        </w:rPr>
      </w:pPr>
    </w:p>
    <w:p w:rsidR="005160E3" w:rsidRDefault="005160E3" w:rsidP="00360D42">
      <w:pPr>
        <w:pStyle w:val="Heading1"/>
        <w:rPr>
          <w:rFonts w:asciiTheme="minorHAnsi" w:eastAsiaTheme="minorEastAsia" w:hAnsiTheme="minorHAnsi" w:cstheme="minorBidi"/>
          <w:sz w:val="22"/>
          <w:szCs w:val="22"/>
        </w:rPr>
      </w:pPr>
    </w:p>
    <w:p w:rsidR="005160E3" w:rsidRDefault="005160E3" w:rsidP="00360D42">
      <w:pPr>
        <w:pStyle w:val="Heading1"/>
        <w:rPr>
          <w:rFonts w:asciiTheme="minorHAnsi" w:eastAsiaTheme="minorEastAsia" w:hAnsiTheme="minorHAnsi" w:cstheme="minorBidi"/>
          <w:sz w:val="22"/>
          <w:szCs w:val="22"/>
        </w:rPr>
      </w:pPr>
    </w:p>
    <w:p w:rsidR="005160E3" w:rsidRDefault="005160E3" w:rsidP="00360D42">
      <w:pPr>
        <w:pStyle w:val="Heading1"/>
        <w:rPr>
          <w:rFonts w:asciiTheme="minorHAnsi" w:eastAsiaTheme="minorEastAsia" w:hAnsiTheme="minorHAnsi" w:cstheme="minorBidi"/>
          <w:sz w:val="22"/>
          <w:szCs w:val="22"/>
        </w:rPr>
      </w:pPr>
    </w:p>
    <w:p w:rsidR="005160E3" w:rsidRDefault="005160E3" w:rsidP="00360D42">
      <w:pPr>
        <w:pStyle w:val="Heading1"/>
        <w:rPr>
          <w:rFonts w:asciiTheme="minorHAnsi" w:eastAsiaTheme="minorEastAsia" w:hAnsiTheme="minorHAnsi" w:cstheme="minorBidi"/>
          <w:sz w:val="22"/>
          <w:szCs w:val="22"/>
        </w:rPr>
      </w:pPr>
    </w:p>
    <w:p w:rsidR="005160E3" w:rsidRDefault="005160E3" w:rsidP="00360D42">
      <w:pPr>
        <w:pStyle w:val="Heading1"/>
        <w:rPr>
          <w:rFonts w:asciiTheme="minorHAnsi" w:eastAsiaTheme="minorEastAsia" w:hAnsiTheme="minorHAnsi" w:cstheme="minorBidi"/>
          <w:sz w:val="22"/>
          <w:szCs w:val="22"/>
        </w:rPr>
      </w:pPr>
    </w:p>
    <w:p w:rsidR="005160E3" w:rsidRPr="005160E3" w:rsidRDefault="005160E3" w:rsidP="00024051">
      <w:pPr>
        <w:spacing w:line="480" w:lineRule="auto"/>
      </w:pPr>
    </w:p>
    <w:p w:rsidR="00AB1C6B" w:rsidRPr="00044918" w:rsidRDefault="00AB1C6B" w:rsidP="00360D42">
      <w:pPr>
        <w:pStyle w:val="Heading1"/>
        <w:jc w:val="center"/>
      </w:pPr>
      <w:bookmarkStart w:id="38" w:name="_Toc152607912"/>
      <w:r w:rsidRPr="00044918">
        <w:lastRenderedPageBreak/>
        <w:t>CHAPTER TWO</w:t>
      </w:r>
      <w:bookmarkEnd w:id="38"/>
    </w:p>
    <w:p w:rsidR="00AB1C6B" w:rsidRPr="00044918" w:rsidRDefault="008A3996" w:rsidP="00360D42">
      <w:pPr>
        <w:pStyle w:val="Heading1"/>
        <w:jc w:val="center"/>
      </w:pPr>
      <w:bookmarkStart w:id="39" w:name="_Toc452264743"/>
      <w:bookmarkStart w:id="40" w:name="_Toc152607913"/>
      <w:r w:rsidRPr="00044918">
        <w:t>LITERATURE</w:t>
      </w:r>
      <w:bookmarkStart w:id="41" w:name="_Toc452264744"/>
      <w:bookmarkEnd w:id="39"/>
      <w:r w:rsidR="000A0571" w:rsidRPr="00044918">
        <w:t xml:space="preserve"> REVIEW</w:t>
      </w:r>
      <w:bookmarkEnd w:id="40"/>
    </w:p>
    <w:p w:rsidR="00AB1C6B" w:rsidRDefault="005160E3" w:rsidP="00360D42">
      <w:pPr>
        <w:pStyle w:val="Heading2"/>
        <w:spacing w:line="480" w:lineRule="auto"/>
        <w:ind w:left="-540"/>
      </w:pPr>
      <w:r>
        <w:t xml:space="preserve">   </w:t>
      </w:r>
      <w:r w:rsidR="00AB5EE6">
        <w:t xml:space="preserve"> </w:t>
      </w:r>
      <w:r>
        <w:t xml:space="preserve"> </w:t>
      </w:r>
      <w:bookmarkStart w:id="42" w:name="_Toc152607914"/>
      <w:r w:rsidR="00AB1C6B" w:rsidRPr="00775F90">
        <w:t>2.1</w:t>
      </w:r>
      <w:r w:rsidR="008A3996" w:rsidRPr="00775F90">
        <w:t xml:space="preserve">. </w:t>
      </w:r>
      <w:r w:rsidR="008A3996">
        <w:t>Superconduct</w:t>
      </w:r>
      <w:r w:rsidR="005C5923">
        <w:t xml:space="preserve">ivity </w:t>
      </w:r>
      <w:r w:rsidR="00AB1C6B">
        <w:t>and M</w:t>
      </w:r>
      <w:r w:rsidR="00AB1C6B" w:rsidRPr="00775F90">
        <w:t>agnetism</w:t>
      </w:r>
      <w:bookmarkEnd w:id="41"/>
      <w:bookmarkEnd w:id="42"/>
    </w:p>
    <w:bookmarkEnd w:id="36"/>
    <w:bookmarkEnd w:id="37"/>
    <w:p w:rsidR="00AB1C6B" w:rsidRPr="00A71344" w:rsidRDefault="00775F90" w:rsidP="00024051">
      <w:pPr>
        <w:spacing w:line="480" w:lineRule="auto"/>
        <w:ind w:left="-180" w:hanging="360"/>
        <w:jc w:val="both"/>
        <w:rPr>
          <w:rFonts w:ascii="Times New Roman" w:hAnsi="Times New Roman" w:cs="Times New Roman"/>
          <w:sz w:val="24"/>
          <w:szCs w:val="24"/>
        </w:rPr>
      </w:pPr>
      <w:r>
        <w:rPr>
          <w:rFonts w:ascii="Times New Roman" w:hAnsi="Times New Roman" w:cs="Times New Roman"/>
          <w:sz w:val="24"/>
          <w:szCs w:val="24"/>
        </w:rPr>
        <w:t xml:space="preserve">      </w:t>
      </w:r>
      <w:r w:rsidR="008A4DFD" w:rsidRPr="00A71344">
        <w:rPr>
          <w:rFonts w:ascii="Times New Roman" w:hAnsi="Times New Roman" w:cs="Times New Roman"/>
          <w:sz w:val="24"/>
          <w:szCs w:val="24"/>
        </w:rPr>
        <w:t xml:space="preserve">Magnetic field plays an important role in the field of </w:t>
      </w:r>
      <w:r w:rsidR="00E7109D" w:rsidRPr="00A71344">
        <w:rPr>
          <w:rFonts w:ascii="Times New Roman" w:hAnsi="Times New Roman" w:cs="Times New Roman"/>
          <w:sz w:val="24"/>
          <w:szCs w:val="24"/>
        </w:rPr>
        <w:t xml:space="preserve">superconductivity. </w:t>
      </w:r>
      <w:r w:rsidR="008A4DFD" w:rsidRPr="00A71344">
        <w:rPr>
          <w:rFonts w:ascii="Times New Roman" w:hAnsi="Times New Roman" w:cs="Times New Roman"/>
          <w:sz w:val="24"/>
          <w:szCs w:val="24"/>
        </w:rPr>
        <w:t>According to the way superconductors behave in an applied magnetic field</w:t>
      </w:r>
      <w:r w:rsidR="00B64CF2">
        <w:rPr>
          <w:rFonts w:ascii="Times New Roman" w:hAnsi="Times New Roman" w:cs="Times New Roman"/>
          <w:sz w:val="24"/>
          <w:szCs w:val="24"/>
        </w:rPr>
        <w:t>, they</w:t>
      </w:r>
      <w:r w:rsidR="00281D34">
        <w:rPr>
          <w:rFonts w:ascii="Times New Roman" w:hAnsi="Times New Roman" w:cs="Times New Roman"/>
          <w:sz w:val="24"/>
          <w:szCs w:val="24"/>
        </w:rPr>
        <w:t xml:space="preserve"> can be classified as soft</w:t>
      </w:r>
      <w:r w:rsidR="008A4DFD" w:rsidRPr="00A71344">
        <w:rPr>
          <w:rFonts w:ascii="Times New Roman" w:hAnsi="Times New Roman" w:cs="Times New Roman"/>
          <w:sz w:val="24"/>
          <w:szCs w:val="24"/>
        </w:rPr>
        <w:t xml:space="preserve"> </w:t>
      </w:r>
      <w:r w:rsidR="00B64CF2">
        <w:rPr>
          <w:rFonts w:ascii="Times New Roman" w:hAnsi="Times New Roman" w:cs="Times New Roman"/>
          <w:sz w:val="24"/>
          <w:szCs w:val="24"/>
        </w:rPr>
        <w:t>and</w:t>
      </w:r>
      <w:r w:rsidR="008A4DFD" w:rsidRPr="00A71344">
        <w:rPr>
          <w:rFonts w:ascii="Times New Roman" w:hAnsi="Times New Roman" w:cs="Times New Roman"/>
          <w:sz w:val="24"/>
          <w:szCs w:val="24"/>
        </w:rPr>
        <w:t xml:space="preserve"> </w:t>
      </w:r>
      <w:r w:rsidR="00281D34">
        <w:rPr>
          <w:rFonts w:ascii="Times New Roman" w:hAnsi="Times New Roman" w:cs="Times New Roman"/>
          <w:sz w:val="24"/>
          <w:szCs w:val="24"/>
        </w:rPr>
        <w:t>hard</w:t>
      </w:r>
      <w:r w:rsidR="008A4DFD" w:rsidRPr="00A71344">
        <w:rPr>
          <w:rFonts w:ascii="Times New Roman" w:hAnsi="Times New Roman" w:cs="Times New Roman"/>
          <w:sz w:val="24"/>
          <w:szCs w:val="24"/>
        </w:rPr>
        <w:t xml:space="preserve"> superconductors. The application of strong magnetic field to superconductor</w:t>
      </w:r>
      <w:r w:rsidR="00B64CF2">
        <w:rPr>
          <w:rFonts w:ascii="Times New Roman" w:hAnsi="Times New Roman" w:cs="Times New Roman"/>
          <w:sz w:val="24"/>
          <w:szCs w:val="24"/>
        </w:rPr>
        <w:t>s</w:t>
      </w:r>
      <w:r w:rsidR="008A4DFD" w:rsidRPr="00A71344">
        <w:rPr>
          <w:rFonts w:ascii="Times New Roman" w:hAnsi="Times New Roman" w:cs="Times New Roman"/>
          <w:sz w:val="24"/>
          <w:szCs w:val="24"/>
        </w:rPr>
        <w:t xml:space="preserve"> destroys </w:t>
      </w:r>
      <w:r w:rsidR="00B64CF2">
        <w:rPr>
          <w:rFonts w:ascii="Times New Roman" w:hAnsi="Times New Roman" w:cs="Times New Roman"/>
          <w:sz w:val="24"/>
          <w:szCs w:val="24"/>
        </w:rPr>
        <w:t xml:space="preserve">the superconductivity nature of </w:t>
      </w:r>
      <w:r w:rsidR="008A4DFD" w:rsidRPr="00A71344">
        <w:rPr>
          <w:rFonts w:ascii="Times New Roman" w:hAnsi="Times New Roman" w:cs="Times New Roman"/>
          <w:sz w:val="24"/>
          <w:szCs w:val="24"/>
        </w:rPr>
        <w:t>sup</w:t>
      </w:r>
      <w:r w:rsidR="00A70917" w:rsidRPr="00A71344">
        <w:rPr>
          <w:rFonts w:ascii="Times New Roman" w:hAnsi="Times New Roman" w:cs="Times New Roman"/>
          <w:sz w:val="24"/>
          <w:szCs w:val="24"/>
        </w:rPr>
        <w:t>erconductivity</w:t>
      </w:r>
      <w:r w:rsidR="00B64CF2">
        <w:rPr>
          <w:rFonts w:ascii="Times New Roman" w:hAnsi="Times New Roman" w:cs="Times New Roman"/>
          <w:sz w:val="24"/>
          <w:szCs w:val="24"/>
        </w:rPr>
        <w:t>. As was mentioned earlier, f</w:t>
      </w:r>
      <w:r w:rsidR="00A70917" w:rsidRPr="00A71344">
        <w:rPr>
          <w:rFonts w:ascii="Times New Roman" w:hAnsi="Times New Roman" w:cs="Times New Roman"/>
          <w:sz w:val="24"/>
          <w:szCs w:val="24"/>
        </w:rPr>
        <w:t>or a type I</w:t>
      </w:r>
      <w:r w:rsidR="0058573C">
        <w:rPr>
          <w:rFonts w:ascii="Times New Roman" w:hAnsi="Times New Roman" w:cs="Times New Roman"/>
          <w:sz w:val="24"/>
          <w:szCs w:val="24"/>
        </w:rPr>
        <w:t xml:space="preserve"> (soft)</w:t>
      </w:r>
      <w:r w:rsidR="00A70917" w:rsidRPr="00A71344">
        <w:rPr>
          <w:rFonts w:ascii="Times New Roman" w:hAnsi="Times New Roman" w:cs="Times New Roman"/>
          <w:sz w:val="24"/>
          <w:szCs w:val="24"/>
        </w:rPr>
        <w:t xml:space="preserve"> </w:t>
      </w:r>
      <w:r w:rsidR="008A4DFD" w:rsidRPr="00A71344">
        <w:rPr>
          <w:rFonts w:ascii="Times New Roman" w:hAnsi="Times New Roman" w:cs="Times New Roman"/>
          <w:sz w:val="24"/>
          <w:szCs w:val="24"/>
        </w:rPr>
        <w:t>superconductor there is one critical applied magnetic</w:t>
      </w:r>
      <w:r w:rsidR="00B64CF2">
        <w:rPr>
          <w:rFonts w:ascii="Times New Roman" w:hAnsi="Times New Roman" w:cs="Times New Roman"/>
          <w:sz w:val="24"/>
          <w:szCs w:val="24"/>
        </w:rPr>
        <w:t xml:space="preserve"> </w:t>
      </w:r>
      <w:r w:rsidR="008A4DFD" w:rsidRPr="00A71344">
        <w:rPr>
          <w:rFonts w:ascii="Times New Roman" w:hAnsi="Times New Roman" w:cs="Times New Roman"/>
          <w:sz w:val="24"/>
          <w:szCs w:val="24"/>
        </w:rPr>
        <w:t xml:space="preserve">field above which the superconductor becomes </w:t>
      </w:r>
      <w:r w:rsidR="00B64CF2">
        <w:rPr>
          <w:rFonts w:ascii="Times New Roman" w:hAnsi="Times New Roman" w:cs="Times New Roman"/>
          <w:sz w:val="24"/>
          <w:szCs w:val="24"/>
        </w:rPr>
        <w:t xml:space="preserve">a </w:t>
      </w:r>
      <w:r w:rsidR="008A4DFD" w:rsidRPr="00A71344">
        <w:rPr>
          <w:rFonts w:ascii="Times New Roman" w:hAnsi="Times New Roman" w:cs="Times New Roman"/>
          <w:sz w:val="24"/>
          <w:szCs w:val="24"/>
        </w:rPr>
        <w:t xml:space="preserve">normal metal. They </w:t>
      </w:r>
      <w:r w:rsidR="00E7109D" w:rsidRPr="00A71344">
        <w:rPr>
          <w:rFonts w:ascii="Times New Roman" w:hAnsi="Times New Roman" w:cs="Times New Roman"/>
          <w:sz w:val="24"/>
          <w:szCs w:val="24"/>
        </w:rPr>
        <w:t>expel</w:t>
      </w:r>
      <w:r w:rsidR="008A4DFD" w:rsidRPr="00A71344">
        <w:rPr>
          <w:rFonts w:ascii="Times New Roman" w:hAnsi="Times New Roman" w:cs="Times New Roman"/>
          <w:sz w:val="24"/>
          <w:szCs w:val="24"/>
        </w:rPr>
        <w:t xml:space="preserve"> the magnetic field if it is less than </w:t>
      </w:r>
      <w:r w:rsidR="000F4CE2">
        <w:rPr>
          <w:rFonts w:ascii="Times New Roman" w:hAnsi="Times New Roman" w:cs="Times New Roman"/>
          <w:sz w:val="24"/>
          <w:szCs w:val="24"/>
        </w:rPr>
        <w:t>the critical field. Hence soft</w:t>
      </w:r>
      <w:r w:rsidR="008A4DFD" w:rsidRPr="00A71344">
        <w:rPr>
          <w:rFonts w:ascii="Times New Roman" w:hAnsi="Times New Roman" w:cs="Times New Roman"/>
          <w:sz w:val="24"/>
          <w:szCs w:val="24"/>
        </w:rPr>
        <w:t xml:space="preserve"> </w:t>
      </w:r>
      <w:r w:rsidR="00E7109D" w:rsidRPr="00A71344">
        <w:rPr>
          <w:rFonts w:ascii="Times New Roman" w:hAnsi="Times New Roman" w:cs="Times New Roman"/>
          <w:sz w:val="24"/>
          <w:szCs w:val="24"/>
        </w:rPr>
        <w:t>superconductor’s</w:t>
      </w:r>
      <w:r w:rsidR="008A4DFD" w:rsidRPr="00A71344">
        <w:rPr>
          <w:rFonts w:ascii="Times New Roman" w:hAnsi="Times New Roman" w:cs="Times New Roman"/>
          <w:sz w:val="24"/>
          <w:szCs w:val="24"/>
        </w:rPr>
        <w:t xml:space="preserve"> </w:t>
      </w:r>
      <w:r w:rsidR="000F4CE2" w:rsidRPr="00A71344">
        <w:rPr>
          <w:rFonts w:ascii="Times New Roman" w:hAnsi="Times New Roman" w:cs="Times New Roman"/>
          <w:sz w:val="24"/>
          <w:szCs w:val="24"/>
        </w:rPr>
        <w:t>exhibits complete</w:t>
      </w:r>
      <w:r w:rsidR="008A4DFD" w:rsidRPr="00A71344">
        <w:rPr>
          <w:rFonts w:ascii="Times New Roman" w:hAnsi="Times New Roman" w:cs="Times New Roman"/>
          <w:sz w:val="24"/>
          <w:szCs w:val="24"/>
        </w:rPr>
        <w:t xml:space="preserve"> Meissner effect (perfect diamagnetism). This is the characteristic of many pure elemental superconductors like Al, </w:t>
      </w:r>
      <w:proofErr w:type="spellStart"/>
      <w:r w:rsidR="008A4DFD" w:rsidRPr="00A71344">
        <w:rPr>
          <w:rFonts w:ascii="Times New Roman" w:hAnsi="Times New Roman" w:cs="Times New Roman"/>
          <w:sz w:val="24"/>
          <w:szCs w:val="24"/>
        </w:rPr>
        <w:t>Ga</w:t>
      </w:r>
      <w:proofErr w:type="spellEnd"/>
      <w:r w:rsidR="008A4DFD" w:rsidRPr="00A71344">
        <w:rPr>
          <w:rFonts w:ascii="Times New Roman" w:hAnsi="Times New Roman" w:cs="Times New Roman"/>
          <w:sz w:val="24"/>
          <w:szCs w:val="24"/>
        </w:rPr>
        <w:t xml:space="preserve">, In, Zr, Zn. </w:t>
      </w:r>
      <w:r w:rsidR="00E7109D" w:rsidRPr="00A71344">
        <w:rPr>
          <w:rFonts w:ascii="Times New Roman" w:hAnsi="Times New Roman" w:cs="Times New Roman"/>
          <w:b/>
          <w:sz w:val="24"/>
          <w:szCs w:val="24"/>
        </w:rPr>
        <w:t xml:space="preserve"> </w:t>
      </w:r>
      <w:r w:rsidR="008A4DFD" w:rsidRPr="00A71344">
        <w:rPr>
          <w:rFonts w:ascii="Times New Roman" w:hAnsi="Times New Roman" w:cs="Times New Roman"/>
          <w:sz w:val="24"/>
          <w:szCs w:val="24"/>
        </w:rPr>
        <w:t>The critical temperature T</w:t>
      </w:r>
      <w:r w:rsidR="00B64CF2">
        <w:rPr>
          <w:rFonts w:ascii="Times New Roman" w:hAnsi="Times New Roman" w:cs="Times New Roman"/>
          <w:sz w:val="24"/>
          <w:szCs w:val="24"/>
          <w:vertAlign w:val="subscript"/>
        </w:rPr>
        <w:t>C</w:t>
      </w:r>
      <w:r w:rsidR="008A4DFD" w:rsidRPr="00A71344">
        <w:rPr>
          <w:rFonts w:ascii="Times New Roman" w:hAnsi="Times New Roman" w:cs="Times New Roman"/>
          <w:sz w:val="24"/>
          <w:szCs w:val="24"/>
        </w:rPr>
        <w:t xml:space="preserve"> in the materials decreases with increasing of applied magnetic </w:t>
      </w:r>
      <w:r w:rsidR="00E7109D" w:rsidRPr="00A71344">
        <w:rPr>
          <w:rFonts w:ascii="Times New Roman" w:hAnsi="Times New Roman" w:cs="Times New Roman"/>
          <w:sz w:val="24"/>
          <w:szCs w:val="24"/>
        </w:rPr>
        <w:t>field</w:t>
      </w:r>
      <w:r w:rsidR="008A4DFD" w:rsidRPr="00A71344">
        <w:rPr>
          <w:rFonts w:ascii="Times New Roman" w:hAnsi="Times New Roman" w:cs="Times New Roman"/>
          <w:sz w:val="24"/>
          <w:szCs w:val="24"/>
        </w:rPr>
        <w:t xml:space="preserve"> and the magnitude of the critical magnetic field varies with temperature</w:t>
      </w:r>
      <w:r w:rsidR="000A1F52" w:rsidRPr="00A71344">
        <w:rPr>
          <w:rFonts w:ascii="Times New Roman" w:hAnsi="Times New Roman" w:cs="Times New Roman"/>
          <w:sz w:val="24"/>
          <w:szCs w:val="24"/>
        </w:rPr>
        <w:t xml:space="preserve"> </w:t>
      </w:r>
      <w:r w:rsidR="008A4DFD" w:rsidRPr="00A71344">
        <w:rPr>
          <w:rFonts w:ascii="Times New Roman" w:hAnsi="Times New Roman" w:cs="Times New Roman"/>
          <w:sz w:val="24"/>
          <w:szCs w:val="24"/>
        </w:rPr>
        <w:t>a</w:t>
      </w:r>
      <w:r w:rsidR="005747DF" w:rsidRPr="00A71344">
        <w:rPr>
          <w:rFonts w:ascii="Times New Roman" w:hAnsi="Times New Roman" w:cs="Times New Roman"/>
          <w:sz w:val="24"/>
          <w:szCs w:val="24"/>
        </w:rPr>
        <w:t>ccording to the expression</w:t>
      </w:r>
      <w:r w:rsidR="00B64CF2">
        <w:rPr>
          <w:rFonts w:ascii="Times New Roman" w:hAnsi="Times New Roman" w:cs="Times New Roman"/>
          <w:sz w:val="24"/>
          <w:szCs w:val="24"/>
        </w:rPr>
        <w:t xml:space="preserve"> given below</w:t>
      </w:r>
      <w:r w:rsidR="00996DAD">
        <w:rPr>
          <w:rFonts w:ascii="Times New Roman" w:hAnsi="Times New Roman" w:cs="Times New Roman"/>
          <w:sz w:val="24"/>
          <w:szCs w:val="24"/>
        </w:rPr>
        <w:t>,</w:t>
      </w:r>
    </w:p>
    <w:p w:rsidR="00A75865" w:rsidRPr="00A71344" w:rsidRDefault="00A75865" w:rsidP="00024051">
      <w:pPr>
        <w:spacing w:line="480" w:lineRule="auto"/>
        <w:rPr>
          <w:b/>
        </w:rPr>
      </w:pPr>
      <w:r w:rsidRPr="00A71344">
        <w:t xml:space="preserve">                        </w:t>
      </w:r>
      <w:r w:rsidR="00C92888" w:rsidRPr="00BE1CAD">
        <w:rPr>
          <w:position w:val="-30"/>
        </w:rPr>
        <w:object w:dxaOrig="2580" w:dyaOrig="680">
          <v:shape id="_x0000_i1031" type="#_x0000_t75" style="width:129.75pt;height:36pt" o:ole="">
            <v:imagedata r:id="rId28" o:title=""/>
          </v:shape>
          <o:OLEObject Type="Embed" ProgID="Equation.3" ShapeID="_x0000_i1031" DrawAspect="Content" ObjectID="_1631513134" r:id="rId29"/>
        </w:object>
      </w:r>
      <w:r w:rsidRPr="00A71344">
        <w:t xml:space="preserve">    </w:t>
      </w:r>
      <w:r w:rsidR="00E3014E">
        <w:t xml:space="preserve">                               </w:t>
      </w:r>
      <w:r w:rsidR="00360D42">
        <w:t xml:space="preserve">                </w:t>
      </w:r>
      <w:r w:rsidR="00E3014E">
        <w:t xml:space="preserve">                                                (2.1)                                            </w:t>
      </w:r>
      <w:r w:rsidRPr="00A71344">
        <w:t xml:space="preserve">         </w:t>
      </w:r>
      <w:r w:rsidR="00B773D0" w:rsidRPr="00B64CF2">
        <w:t xml:space="preserve">                   </w:t>
      </w:r>
      <w:r w:rsidR="00B64CF2" w:rsidRPr="00B64CF2">
        <w:t xml:space="preserve">            </w:t>
      </w:r>
      <w:r w:rsidR="00E3014E">
        <w:t xml:space="preserve">                          </w:t>
      </w:r>
    </w:p>
    <w:p w:rsidR="00B64CF2" w:rsidRDefault="00A86252" w:rsidP="00024051">
      <w:pPr>
        <w:spacing w:line="480" w:lineRule="auto"/>
        <w:jc w:val="both"/>
        <w:rPr>
          <w:rFonts w:ascii="Times New Roman" w:hAnsi="Times New Roman" w:cs="Times New Roman"/>
          <w:sz w:val="24"/>
          <w:szCs w:val="24"/>
        </w:rPr>
      </w:pPr>
      <w:r>
        <w:rPr>
          <w:rFonts w:ascii="Times New Roman" w:hAnsi="Times New Roman" w:cs="Times New Roman"/>
          <w:sz w:val="24"/>
          <w:szCs w:val="24"/>
        </w:rPr>
        <w:t>Where</w:t>
      </w:r>
      <w:r w:rsidR="00BE1CAD">
        <w:rPr>
          <w:rFonts w:ascii="Times New Roman" w:hAnsi="Times New Roman" w:cs="Times New Roman"/>
          <w:sz w:val="24"/>
          <w:szCs w:val="24"/>
        </w:rPr>
        <w:t xml:space="preserve"> </w:t>
      </w:r>
      <w:r w:rsidR="00C92888" w:rsidRPr="00BE1CAD">
        <w:rPr>
          <w:rFonts w:ascii="Times New Roman" w:hAnsi="Times New Roman" w:cs="Times New Roman"/>
          <w:position w:val="-12"/>
          <w:sz w:val="24"/>
          <w:szCs w:val="24"/>
        </w:rPr>
        <w:object w:dxaOrig="700" w:dyaOrig="360">
          <v:shape id="_x0000_i1032" type="#_x0000_t75" style="width:36pt;height:21.75pt" o:ole="">
            <v:imagedata r:id="rId30" o:title=""/>
          </v:shape>
          <o:OLEObject Type="Embed" ProgID="Equation.3" ShapeID="_x0000_i1032" DrawAspect="Content" ObjectID="_1631513135" r:id="rId31"/>
        </w:object>
      </w:r>
      <w:r w:rsidR="008A4DFD" w:rsidRPr="00A71344">
        <w:rPr>
          <w:rFonts w:ascii="Times New Roman" w:hAnsi="Times New Roman" w:cs="Times New Roman"/>
          <w:sz w:val="24"/>
          <w:szCs w:val="24"/>
        </w:rPr>
        <w:t xml:space="preserve"> is the maximum value of the applied magnetic field</w:t>
      </w:r>
      <w:r w:rsidR="00B64CF2">
        <w:rPr>
          <w:rFonts w:ascii="Times New Roman" w:hAnsi="Times New Roman" w:cs="Times New Roman"/>
          <w:sz w:val="24"/>
          <w:szCs w:val="24"/>
        </w:rPr>
        <w:t xml:space="preserve"> at T=0K.</w:t>
      </w:r>
    </w:p>
    <w:p w:rsidR="00C92888" w:rsidRDefault="005160E3" w:rsidP="00571F86">
      <w:pPr>
        <w:spacing w:line="480" w:lineRule="auto"/>
        <w:ind w:left="-270" w:hanging="990"/>
        <w:jc w:val="both"/>
        <w:rPr>
          <w:rFonts w:ascii="Times New Roman" w:hAnsi="Times New Roman" w:cs="Times New Roman"/>
          <w:sz w:val="24"/>
          <w:szCs w:val="24"/>
        </w:rPr>
      </w:pPr>
      <w:r>
        <w:rPr>
          <w:rFonts w:ascii="Times New Roman" w:hAnsi="Times New Roman" w:cs="Times New Roman"/>
          <w:sz w:val="24"/>
          <w:szCs w:val="24"/>
        </w:rPr>
        <w:t xml:space="preserve">            </w:t>
      </w:r>
      <w:r w:rsidR="00CC6AD8">
        <w:rPr>
          <w:rFonts w:ascii="Times New Roman" w:hAnsi="Times New Roman" w:cs="Times New Roman"/>
          <w:sz w:val="24"/>
          <w:szCs w:val="24"/>
        </w:rPr>
        <w:t xml:space="preserve">    </w:t>
      </w:r>
      <w:r w:rsidR="008A4DFD" w:rsidRPr="00A71344">
        <w:rPr>
          <w:rFonts w:ascii="Times New Roman" w:hAnsi="Times New Roman" w:cs="Times New Roman"/>
          <w:sz w:val="24"/>
          <w:szCs w:val="24"/>
        </w:rPr>
        <w:t>The other t</w:t>
      </w:r>
      <w:r w:rsidR="00200010">
        <w:rPr>
          <w:rFonts w:ascii="Times New Roman" w:hAnsi="Times New Roman" w:cs="Times New Roman"/>
          <w:sz w:val="24"/>
          <w:szCs w:val="24"/>
        </w:rPr>
        <w:t>ype of superconductor is hard</w:t>
      </w:r>
      <w:r w:rsidR="008A4DFD" w:rsidRPr="00A71344">
        <w:rPr>
          <w:rFonts w:ascii="Times New Roman" w:hAnsi="Times New Roman" w:cs="Times New Roman"/>
          <w:sz w:val="24"/>
          <w:szCs w:val="24"/>
        </w:rPr>
        <w:t>. It is characterized by two critical mag</w:t>
      </w:r>
      <w:r w:rsidR="00F1601D" w:rsidRPr="00A71344">
        <w:rPr>
          <w:rFonts w:ascii="Times New Roman" w:hAnsi="Times New Roman" w:cs="Times New Roman"/>
          <w:sz w:val="24"/>
          <w:szCs w:val="24"/>
        </w:rPr>
        <w:t xml:space="preserve">netic fields, designated by </w:t>
      </w:r>
      <w:r w:rsidR="00B64CF2">
        <w:rPr>
          <w:rFonts w:ascii="Times New Roman" w:hAnsi="Times New Roman" w:cs="Times New Roman"/>
          <w:sz w:val="24"/>
          <w:szCs w:val="24"/>
        </w:rPr>
        <w:t>H</w:t>
      </w:r>
      <w:r w:rsidR="001A044C">
        <w:rPr>
          <w:rFonts w:ascii="Times New Roman" w:hAnsi="Times New Roman" w:cs="Times New Roman"/>
          <w:sz w:val="24"/>
          <w:szCs w:val="24"/>
          <w:vertAlign w:val="subscript"/>
        </w:rPr>
        <w:t>C</w:t>
      </w:r>
      <w:r w:rsidR="00F1601D" w:rsidRPr="00B64CF2">
        <w:rPr>
          <w:rFonts w:ascii="Times New Roman" w:hAnsi="Times New Roman" w:cs="Times New Roman"/>
          <w:sz w:val="24"/>
          <w:szCs w:val="24"/>
          <w:vertAlign w:val="subscript"/>
        </w:rPr>
        <w:t>1</w:t>
      </w:r>
      <w:r w:rsidR="00F1601D" w:rsidRPr="00A71344">
        <w:rPr>
          <w:rFonts w:ascii="Times New Roman" w:hAnsi="Times New Roman" w:cs="Times New Roman"/>
          <w:sz w:val="24"/>
          <w:szCs w:val="24"/>
        </w:rPr>
        <w:t xml:space="preserve"> and </w:t>
      </w:r>
      <w:r w:rsidR="00B64CF2">
        <w:rPr>
          <w:rFonts w:ascii="Times New Roman" w:hAnsi="Times New Roman" w:cs="Times New Roman"/>
          <w:sz w:val="24"/>
          <w:szCs w:val="24"/>
        </w:rPr>
        <w:t>H</w:t>
      </w:r>
      <w:r w:rsidR="001A044C">
        <w:rPr>
          <w:rFonts w:ascii="Times New Roman" w:hAnsi="Times New Roman" w:cs="Times New Roman"/>
          <w:sz w:val="24"/>
          <w:szCs w:val="24"/>
          <w:vertAlign w:val="subscript"/>
        </w:rPr>
        <w:t>C</w:t>
      </w:r>
      <w:r w:rsidR="00F1601D" w:rsidRPr="00B64CF2">
        <w:rPr>
          <w:rFonts w:ascii="Times New Roman" w:hAnsi="Times New Roman" w:cs="Times New Roman"/>
          <w:sz w:val="24"/>
          <w:szCs w:val="24"/>
          <w:vertAlign w:val="subscript"/>
        </w:rPr>
        <w:t>2</w:t>
      </w:r>
      <w:r w:rsidR="00F1601D" w:rsidRPr="00A71344">
        <w:rPr>
          <w:rFonts w:ascii="Times New Roman" w:hAnsi="Times New Roman" w:cs="Times New Roman"/>
          <w:sz w:val="24"/>
          <w:szCs w:val="24"/>
        </w:rPr>
        <w:t xml:space="preserve">. If the applied </w:t>
      </w:r>
      <w:r w:rsidR="008A4DFD" w:rsidRPr="00A71344">
        <w:rPr>
          <w:rFonts w:ascii="Times New Roman" w:hAnsi="Times New Roman" w:cs="Times New Roman"/>
          <w:sz w:val="24"/>
          <w:szCs w:val="24"/>
        </w:rPr>
        <w:t xml:space="preserve">magnetic field is less than the lower critical field </w:t>
      </w:r>
      <w:r w:rsidR="00B64CF2">
        <w:rPr>
          <w:rFonts w:ascii="Times New Roman" w:hAnsi="Times New Roman" w:cs="Times New Roman"/>
          <w:sz w:val="24"/>
          <w:szCs w:val="24"/>
        </w:rPr>
        <w:t>H</w:t>
      </w:r>
      <w:r w:rsidR="00051E85">
        <w:rPr>
          <w:rFonts w:ascii="Times New Roman" w:hAnsi="Times New Roman" w:cs="Times New Roman"/>
          <w:sz w:val="24"/>
          <w:szCs w:val="24"/>
          <w:vertAlign w:val="subscript"/>
        </w:rPr>
        <w:t>C</w:t>
      </w:r>
      <w:r w:rsidR="008A4DFD" w:rsidRPr="00B64CF2">
        <w:rPr>
          <w:rFonts w:ascii="Times New Roman" w:hAnsi="Times New Roman" w:cs="Times New Roman"/>
          <w:sz w:val="24"/>
          <w:szCs w:val="24"/>
          <w:vertAlign w:val="subscript"/>
        </w:rPr>
        <w:t>1</w:t>
      </w:r>
      <w:r w:rsidR="008A4DFD" w:rsidRPr="00A71344">
        <w:rPr>
          <w:rFonts w:ascii="Times New Roman" w:hAnsi="Times New Roman" w:cs="Times New Roman"/>
          <w:sz w:val="24"/>
          <w:szCs w:val="24"/>
        </w:rPr>
        <w:t>,</w:t>
      </w:r>
      <w:r w:rsidR="00F1601D" w:rsidRPr="00A71344">
        <w:rPr>
          <w:rFonts w:ascii="Times New Roman" w:hAnsi="Times New Roman" w:cs="Times New Roman"/>
          <w:sz w:val="24"/>
          <w:szCs w:val="24"/>
        </w:rPr>
        <w:t xml:space="preserve"> they </w:t>
      </w:r>
      <w:r w:rsidR="0078349E" w:rsidRPr="00A71344">
        <w:rPr>
          <w:rFonts w:ascii="Times New Roman" w:hAnsi="Times New Roman" w:cs="Times New Roman"/>
          <w:sz w:val="24"/>
          <w:szCs w:val="24"/>
        </w:rPr>
        <w:t>superconduct</w:t>
      </w:r>
      <w:r w:rsidR="00F1601D" w:rsidRPr="00A71344">
        <w:rPr>
          <w:rFonts w:ascii="Times New Roman" w:hAnsi="Times New Roman" w:cs="Times New Roman"/>
          <w:sz w:val="24"/>
          <w:szCs w:val="24"/>
        </w:rPr>
        <w:t xml:space="preserve"> perfectly as </w:t>
      </w:r>
      <w:r w:rsidR="008A4DFD" w:rsidRPr="00A71344">
        <w:rPr>
          <w:rFonts w:ascii="Times New Roman" w:hAnsi="Times New Roman" w:cs="Times New Roman"/>
          <w:sz w:val="24"/>
          <w:szCs w:val="24"/>
        </w:rPr>
        <w:t>type I and there will be perfect diamagnetism. Whe</w:t>
      </w:r>
      <w:r w:rsidR="00F1601D" w:rsidRPr="00A71344">
        <w:rPr>
          <w:rFonts w:ascii="Times New Roman" w:hAnsi="Times New Roman" w:cs="Times New Roman"/>
          <w:sz w:val="24"/>
          <w:szCs w:val="24"/>
        </w:rPr>
        <w:t xml:space="preserve">n the applied magnetic field </w:t>
      </w:r>
      <w:r w:rsidR="0078349E" w:rsidRPr="00A71344">
        <w:rPr>
          <w:rFonts w:ascii="Times New Roman" w:hAnsi="Times New Roman" w:cs="Times New Roman"/>
          <w:sz w:val="24"/>
          <w:szCs w:val="24"/>
        </w:rPr>
        <w:t>is in</w:t>
      </w:r>
      <w:r w:rsidR="008A4DFD" w:rsidRPr="00A71344">
        <w:rPr>
          <w:rFonts w:ascii="Times New Roman" w:hAnsi="Times New Roman" w:cs="Times New Roman"/>
          <w:sz w:val="24"/>
          <w:szCs w:val="24"/>
        </w:rPr>
        <w:t xml:space="preserve"> between the two critical fields the materials </w:t>
      </w:r>
      <w:r w:rsidR="00373B11" w:rsidRPr="00A71344">
        <w:rPr>
          <w:rFonts w:ascii="Times New Roman" w:hAnsi="Times New Roman" w:cs="Times New Roman"/>
          <w:sz w:val="24"/>
          <w:szCs w:val="24"/>
        </w:rPr>
        <w:t>superconducts</w:t>
      </w:r>
      <w:r w:rsidR="008A4DFD" w:rsidRPr="00A71344">
        <w:rPr>
          <w:rFonts w:ascii="Times New Roman" w:hAnsi="Times New Roman" w:cs="Times New Roman"/>
          <w:sz w:val="24"/>
          <w:szCs w:val="24"/>
        </w:rPr>
        <w:t xml:space="preserve"> but there will be flux</w:t>
      </w:r>
      <w:r w:rsidR="003B3262" w:rsidRPr="00A71344">
        <w:rPr>
          <w:rFonts w:ascii="Times New Roman" w:hAnsi="Times New Roman" w:cs="Times New Roman"/>
          <w:sz w:val="24"/>
          <w:szCs w:val="24"/>
        </w:rPr>
        <w:t xml:space="preserve"> </w:t>
      </w:r>
      <w:r w:rsidR="008A4DFD" w:rsidRPr="00A71344">
        <w:rPr>
          <w:rFonts w:ascii="Times New Roman" w:hAnsi="Times New Roman" w:cs="Times New Roman"/>
          <w:sz w:val="24"/>
          <w:szCs w:val="24"/>
        </w:rPr>
        <w:t>penetration, and known as mixed (vortex) state. Hence</w:t>
      </w:r>
      <w:r w:rsidR="00B64CF2">
        <w:rPr>
          <w:rFonts w:ascii="Times New Roman" w:hAnsi="Times New Roman" w:cs="Times New Roman"/>
          <w:sz w:val="24"/>
          <w:szCs w:val="24"/>
        </w:rPr>
        <w:t>,</w:t>
      </w:r>
      <w:r w:rsidR="008A4DFD" w:rsidRPr="00A71344">
        <w:rPr>
          <w:rFonts w:ascii="Times New Roman" w:hAnsi="Times New Roman" w:cs="Times New Roman"/>
          <w:sz w:val="24"/>
          <w:szCs w:val="24"/>
        </w:rPr>
        <w:t xml:space="preserve"> </w:t>
      </w:r>
      <w:r w:rsidR="00B64CF2">
        <w:rPr>
          <w:rFonts w:ascii="Times New Roman" w:hAnsi="Times New Roman" w:cs="Times New Roman"/>
          <w:sz w:val="24"/>
          <w:szCs w:val="24"/>
        </w:rPr>
        <w:t>M</w:t>
      </w:r>
      <w:r w:rsidR="008A4DFD" w:rsidRPr="00A71344">
        <w:rPr>
          <w:rFonts w:ascii="Times New Roman" w:hAnsi="Times New Roman" w:cs="Times New Roman"/>
          <w:sz w:val="24"/>
          <w:szCs w:val="24"/>
        </w:rPr>
        <w:t xml:space="preserve">eissner effect (perfect </w:t>
      </w:r>
      <w:r w:rsidR="008A4DFD" w:rsidRPr="00A71344">
        <w:rPr>
          <w:rFonts w:ascii="Times New Roman" w:hAnsi="Times New Roman" w:cs="Times New Roman"/>
          <w:sz w:val="24"/>
          <w:szCs w:val="24"/>
        </w:rPr>
        <w:lastRenderedPageBreak/>
        <w:t>diamagnetism) is not complete. If the applied magnetic field exceeds the upper critical</w:t>
      </w:r>
      <w:r w:rsidR="003B3262" w:rsidRPr="00A71344">
        <w:rPr>
          <w:rFonts w:ascii="Times New Roman" w:hAnsi="Times New Roman" w:cs="Times New Roman"/>
          <w:sz w:val="24"/>
          <w:szCs w:val="24"/>
        </w:rPr>
        <w:t xml:space="preserve"> </w:t>
      </w:r>
      <w:r w:rsidR="008A4DFD" w:rsidRPr="00A71344">
        <w:rPr>
          <w:rFonts w:ascii="Times New Roman" w:hAnsi="Times New Roman" w:cs="Times New Roman"/>
          <w:sz w:val="24"/>
          <w:szCs w:val="24"/>
        </w:rPr>
        <w:t xml:space="preserve">magnetic field becomes </w:t>
      </w:r>
      <w:r w:rsidR="00B64CF2">
        <w:rPr>
          <w:rFonts w:ascii="Times New Roman" w:hAnsi="Times New Roman" w:cs="Times New Roman"/>
          <w:sz w:val="24"/>
          <w:szCs w:val="24"/>
        </w:rPr>
        <w:t xml:space="preserve">in the </w:t>
      </w:r>
      <w:r w:rsidR="008A4DFD" w:rsidRPr="00A71344">
        <w:rPr>
          <w:rFonts w:ascii="Times New Roman" w:hAnsi="Times New Roman" w:cs="Times New Roman"/>
          <w:sz w:val="24"/>
          <w:szCs w:val="24"/>
        </w:rPr>
        <w:t>normal state. Compoun</w:t>
      </w:r>
      <w:r w:rsidR="003B3262" w:rsidRPr="00A71344">
        <w:rPr>
          <w:rFonts w:ascii="Times New Roman" w:hAnsi="Times New Roman" w:cs="Times New Roman"/>
          <w:sz w:val="24"/>
          <w:szCs w:val="24"/>
        </w:rPr>
        <w:t>d</w:t>
      </w:r>
      <w:r w:rsidR="00556924" w:rsidRPr="00A71344">
        <w:rPr>
          <w:rFonts w:ascii="Times New Roman" w:hAnsi="Times New Roman" w:cs="Times New Roman"/>
          <w:sz w:val="24"/>
          <w:szCs w:val="24"/>
        </w:rPr>
        <w:t xml:space="preserve"> superconductors like </w:t>
      </w:r>
      <w:r w:rsidR="003B3262" w:rsidRPr="00A71344">
        <w:rPr>
          <w:rFonts w:ascii="Times New Roman" w:hAnsi="Times New Roman" w:cs="Times New Roman"/>
          <w:sz w:val="24"/>
          <w:szCs w:val="24"/>
        </w:rPr>
        <w:t>Nb</w:t>
      </w:r>
      <w:r w:rsidR="003B3262" w:rsidRPr="00B64CF2">
        <w:rPr>
          <w:rFonts w:ascii="Times New Roman" w:hAnsi="Times New Roman" w:cs="Times New Roman"/>
          <w:sz w:val="24"/>
          <w:szCs w:val="24"/>
          <w:vertAlign w:val="subscript"/>
        </w:rPr>
        <w:t>3</w:t>
      </w:r>
      <w:r w:rsidR="003B3262" w:rsidRPr="00A71344">
        <w:rPr>
          <w:rFonts w:ascii="Times New Roman" w:hAnsi="Times New Roman" w:cs="Times New Roman"/>
          <w:sz w:val="24"/>
          <w:szCs w:val="24"/>
        </w:rPr>
        <w:t xml:space="preserve"> Al, Nb</w:t>
      </w:r>
      <w:r w:rsidR="003B3262" w:rsidRPr="00572B38">
        <w:rPr>
          <w:rFonts w:ascii="Times New Roman" w:hAnsi="Times New Roman" w:cs="Times New Roman"/>
          <w:sz w:val="24"/>
          <w:szCs w:val="24"/>
          <w:vertAlign w:val="subscript"/>
        </w:rPr>
        <w:t>3</w:t>
      </w:r>
      <w:r w:rsidR="003B3262" w:rsidRPr="00A71344">
        <w:rPr>
          <w:rFonts w:ascii="Times New Roman" w:hAnsi="Times New Roman" w:cs="Times New Roman"/>
          <w:sz w:val="24"/>
          <w:szCs w:val="24"/>
        </w:rPr>
        <w:t xml:space="preserve">Sn, </w:t>
      </w:r>
      <w:r w:rsidR="00BD3DD5" w:rsidRPr="00A71344">
        <w:rPr>
          <w:rFonts w:ascii="Times New Roman" w:hAnsi="Times New Roman" w:cs="Times New Roman"/>
          <w:sz w:val="24"/>
          <w:szCs w:val="24"/>
        </w:rPr>
        <w:t xml:space="preserve">and </w:t>
      </w:r>
      <w:bookmarkStart w:id="43" w:name="_Toc452264745"/>
      <w:r w:rsidR="00BD3DD5">
        <w:rPr>
          <w:rFonts w:ascii="Times New Roman" w:hAnsi="Times New Roman" w:cs="Times New Roman"/>
          <w:sz w:val="24"/>
          <w:szCs w:val="24"/>
        </w:rPr>
        <w:t xml:space="preserve">PbMoS </w:t>
      </w:r>
      <w:r w:rsidR="00BD3DD5" w:rsidRPr="00A71344">
        <w:rPr>
          <w:rFonts w:ascii="Times New Roman" w:hAnsi="Times New Roman" w:cs="Times New Roman"/>
          <w:sz w:val="24"/>
          <w:szCs w:val="24"/>
        </w:rPr>
        <w:t>exhibit</w:t>
      </w:r>
      <w:r w:rsidR="00775F90">
        <w:rPr>
          <w:rFonts w:ascii="Times New Roman" w:hAnsi="Times New Roman" w:cs="Times New Roman"/>
          <w:sz w:val="24"/>
          <w:szCs w:val="24"/>
        </w:rPr>
        <w:t xml:space="preserve"> type II</w:t>
      </w:r>
      <w:r w:rsidR="00043C1B">
        <w:rPr>
          <w:rFonts w:ascii="Times New Roman" w:hAnsi="Times New Roman" w:cs="Times New Roman"/>
          <w:sz w:val="24"/>
          <w:szCs w:val="24"/>
        </w:rPr>
        <w:t xml:space="preserve"> (hard)</w:t>
      </w:r>
      <w:r w:rsidR="00775F90">
        <w:rPr>
          <w:rFonts w:ascii="Times New Roman" w:hAnsi="Times New Roman" w:cs="Times New Roman"/>
          <w:sz w:val="24"/>
          <w:szCs w:val="24"/>
        </w:rPr>
        <w:t xml:space="preserve"> superconductors</w:t>
      </w:r>
      <w:r w:rsidR="00996DAD">
        <w:rPr>
          <w:rFonts w:ascii="Times New Roman" w:hAnsi="Times New Roman" w:cs="Times New Roman"/>
          <w:sz w:val="24"/>
          <w:szCs w:val="24"/>
        </w:rPr>
        <w:t>.</w:t>
      </w:r>
    </w:p>
    <w:p w:rsidR="00187FC6" w:rsidRDefault="00230751" w:rsidP="00571F86">
      <w:pPr>
        <w:pStyle w:val="Heading2"/>
        <w:spacing w:line="480" w:lineRule="auto"/>
        <w:ind w:left="-180"/>
      </w:pPr>
      <w:bookmarkStart w:id="44" w:name="_Toc152607915"/>
      <w:r w:rsidRPr="00775F90">
        <w:t>2.</w:t>
      </w:r>
      <w:r w:rsidRPr="002A650B">
        <w:t>2</w:t>
      </w:r>
      <w:r w:rsidR="00572B38" w:rsidRPr="002A650B">
        <w:t>. Ferromagnetic S</w:t>
      </w:r>
      <w:r w:rsidR="008A4DFD" w:rsidRPr="002A650B">
        <w:t>uperconductor</w:t>
      </w:r>
      <w:bookmarkEnd w:id="43"/>
      <w:bookmarkEnd w:id="44"/>
      <w:r w:rsidR="00DA17B0">
        <w:t>s</w:t>
      </w:r>
    </w:p>
    <w:p w:rsidR="006644AD" w:rsidRPr="00187FC6" w:rsidRDefault="008A4DFD" w:rsidP="00571F86">
      <w:pPr>
        <w:spacing w:line="480" w:lineRule="auto"/>
        <w:ind w:left="-180"/>
        <w:jc w:val="both"/>
        <w:rPr>
          <w:rFonts w:ascii="Times New Roman" w:hAnsi="Times New Roman" w:cs="Times New Roman"/>
          <w:b/>
          <w:sz w:val="24"/>
          <w:szCs w:val="24"/>
        </w:rPr>
      </w:pPr>
      <w:r w:rsidRPr="002A650B">
        <w:rPr>
          <w:rFonts w:ascii="Times New Roman" w:hAnsi="Times New Roman" w:cs="Times New Roman"/>
          <w:sz w:val="24"/>
          <w:szCs w:val="24"/>
        </w:rPr>
        <w:t>Ferromagnetic superconductor metals</w:t>
      </w:r>
      <w:r w:rsidR="00C23FD8">
        <w:rPr>
          <w:rFonts w:ascii="Times New Roman" w:hAnsi="Times New Roman" w:cs="Times New Roman"/>
          <w:sz w:val="24"/>
          <w:szCs w:val="24"/>
        </w:rPr>
        <w:t xml:space="preserve"> (materials)</w:t>
      </w:r>
      <w:r w:rsidRPr="002A650B">
        <w:rPr>
          <w:rFonts w:ascii="Times New Roman" w:hAnsi="Times New Roman" w:cs="Times New Roman"/>
          <w:sz w:val="24"/>
          <w:szCs w:val="24"/>
        </w:rPr>
        <w:t xml:space="preserve"> are metals </w:t>
      </w:r>
      <w:r w:rsidR="006A1376" w:rsidRPr="002A650B">
        <w:rPr>
          <w:rFonts w:ascii="Times New Roman" w:hAnsi="Times New Roman" w:cs="Times New Roman"/>
          <w:sz w:val="24"/>
          <w:szCs w:val="24"/>
        </w:rPr>
        <w:t>that superconduct</w:t>
      </w:r>
      <w:r w:rsidRPr="002A650B">
        <w:rPr>
          <w:rFonts w:ascii="Times New Roman" w:hAnsi="Times New Roman" w:cs="Times New Roman"/>
          <w:sz w:val="24"/>
          <w:szCs w:val="24"/>
        </w:rPr>
        <w:t xml:space="preserve"> in the ferromagnetic state under certain restricted conditions. Basically</w:t>
      </w:r>
      <w:r w:rsidR="00572B38" w:rsidRPr="002A650B">
        <w:rPr>
          <w:rFonts w:ascii="Times New Roman" w:hAnsi="Times New Roman" w:cs="Times New Roman"/>
          <w:sz w:val="24"/>
          <w:szCs w:val="24"/>
        </w:rPr>
        <w:t>,</w:t>
      </w:r>
      <w:r w:rsidRPr="002A650B">
        <w:rPr>
          <w:rFonts w:ascii="Times New Roman" w:hAnsi="Times New Roman" w:cs="Times New Roman"/>
          <w:sz w:val="24"/>
          <w:szCs w:val="24"/>
        </w:rPr>
        <w:t xml:space="preserve"> ferromagnetism and superconductivity are thought to be mutually repulsive</w:t>
      </w:r>
      <w:r w:rsidR="002663B5" w:rsidRPr="002A650B">
        <w:rPr>
          <w:rFonts w:ascii="Times New Roman" w:hAnsi="Times New Roman" w:cs="Times New Roman"/>
          <w:sz w:val="24"/>
          <w:szCs w:val="24"/>
        </w:rPr>
        <w:t xml:space="preserve"> because superconductors as </w:t>
      </w:r>
      <w:r w:rsidRPr="002A650B">
        <w:rPr>
          <w:rFonts w:ascii="Times New Roman" w:hAnsi="Times New Roman" w:cs="Times New Roman"/>
          <w:sz w:val="24"/>
          <w:szCs w:val="24"/>
        </w:rPr>
        <w:t>described by the (BCS) theory of superconductivity are characterized by superconductiv</w:t>
      </w:r>
      <w:r w:rsidR="002663B5" w:rsidRPr="002A650B">
        <w:rPr>
          <w:rFonts w:ascii="Times New Roman" w:hAnsi="Times New Roman" w:cs="Times New Roman"/>
          <w:sz w:val="24"/>
          <w:szCs w:val="24"/>
        </w:rPr>
        <w:t xml:space="preserve">ity </w:t>
      </w:r>
      <w:r w:rsidR="00572B38" w:rsidRPr="002A650B">
        <w:rPr>
          <w:rFonts w:ascii="Times New Roman" w:hAnsi="Times New Roman" w:cs="Times New Roman"/>
          <w:sz w:val="24"/>
          <w:szCs w:val="24"/>
        </w:rPr>
        <w:t>C</w:t>
      </w:r>
      <w:r w:rsidR="002663B5" w:rsidRPr="002A650B">
        <w:rPr>
          <w:rFonts w:ascii="Times New Roman" w:hAnsi="Times New Roman" w:cs="Times New Roman"/>
          <w:sz w:val="24"/>
          <w:szCs w:val="24"/>
        </w:rPr>
        <w:t xml:space="preserve">ooper pairs </w:t>
      </w:r>
      <w:r w:rsidRPr="002A650B">
        <w:rPr>
          <w:rFonts w:ascii="Times New Roman" w:hAnsi="Times New Roman" w:cs="Times New Roman"/>
          <w:sz w:val="24"/>
          <w:szCs w:val="24"/>
        </w:rPr>
        <w:t xml:space="preserve">which is different from the case of </w:t>
      </w:r>
      <w:r w:rsidR="003E3F62" w:rsidRPr="002A650B">
        <w:rPr>
          <w:rFonts w:ascii="Times New Roman" w:hAnsi="Times New Roman" w:cs="Times New Roman"/>
          <w:sz w:val="24"/>
          <w:szCs w:val="24"/>
        </w:rPr>
        <w:t>Ferromagnet</w:t>
      </w:r>
      <w:r w:rsidRPr="002A650B">
        <w:rPr>
          <w:rFonts w:ascii="Times New Roman" w:hAnsi="Times New Roman" w:cs="Times New Roman"/>
          <w:sz w:val="24"/>
          <w:szCs w:val="24"/>
        </w:rPr>
        <w:t xml:space="preserve"> describ</w:t>
      </w:r>
      <w:r w:rsidR="00B240A0" w:rsidRPr="002A650B">
        <w:rPr>
          <w:rFonts w:ascii="Times New Roman" w:hAnsi="Times New Roman" w:cs="Times New Roman"/>
          <w:sz w:val="24"/>
          <w:szCs w:val="24"/>
        </w:rPr>
        <w:t xml:space="preserve">ed by parallel spins. Even when </w:t>
      </w:r>
      <w:r w:rsidRPr="002A650B">
        <w:rPr>
          <w:rFonts w:ascii="Times New Roman" w:hAnsi="Times New Roman" w:cs="Times New Roman"/>
          <w:sz w:val="24"/>
          <w:szCs w:val="24"/>
        </w:rPr>
        <w:t xml:space="preserve">superconductivity has been thought as arising from magnetic mediation of paired electrons, it was believed that superconductivity occurs </w:t>
      </w:r>
      <w:r w:rsidR="00B452A4" w:rsidRPr="002A650B">
        <w:rPr>
          <w:rFonts w:ascii="Times New Roman" w:hAnsi="Times New Roman" w:cs="Times New Roman"/>
          <w:sz w:val="24"/>
          <w:szCs w:val="24"/>
        </w:rPr>
        <w:t>in the paramagnetic phase</w:t>
      </w:r>
      <w:r w:rsidR="00B240A0" w:rsidRPr="002A650B">
        <w:rPr>
          <w:rFonts w:ascii="Times New Roman" w:hAnsi="Times New Roman" w:cs="Times New Roman"/>
          <w:sz w:val="24"/>
          <w:szCs w:val="24"/>
        </w:rPr>
        <w:t>.</w:t>
      </w:r>
      <w:r w:rsidR="00B452A4" w:rsidRPr="002A650B">
        <w:rPr>
          <w:rFonts w:ascii="Times New Roman" w:hAnsi="Times New Roman" w:cs="Times New Roman"/>
          <w:sz w:val="24"/>
          <w:szCs w:val="24"/>
        </w:rPr>
        <w:t xml:space="preserve"> </w:t>
      </w:r>
      <w:r w:rsidRPr="002A650B">
        <w:rPr>
          <w:rFonts w:ascii="Times New Roman" w:hAnsi="Times New Roman" w:cs="Times New Roman"/>
          <w:sz w:val="24"/>
          <w:szCs w:val="24"/>
        </w:rPr>
        <w:t xml:space="preserve">It has been believed that the </w:t>
      </w:r>
      <w:r w:rsidRPr="00A40315">
        <w:rPr>
          <w:rFonts w:ascii="Times New Roman" w:hAnsi="Times New Roman" w:cs="Times New Roman"/>
          <w:sz w:val="24"/>
          <w:szCs w:val="24"/>
        </w:rPr>
        <w:t xml:space="preserve">conduction electrons in a metal </w:t>
      </w:r>
      <w:r w:rsidR="00736433" w:rsidRPr="00A40315">
        <w:rPr>
          <w:rFonts w:ascii="Times New Roman" w:hAnsi="Times New Roman" w:cs="Times New Roman"/>
          <w:sz w:val="24"/>
          <w:szCs w:val="24"/>
        </w:rPr>
        <w:t>cannot</w:t>
      </w:r>
      <w:r w:rsidRPr="00A40315">
        <w:rPr>
          <w:rFonts w:ascii="Times New Roman" w:hAnsi="Times New Roman" w:cs="Times New Roman"/>
          <w:sz w:val="24"/>
          <w:szCs w:val="24"/>
        </w:rPr>
        <w:t xml:space="preserve"> be both </w:t>
      </w:r>
      <w:r w:rsidR="00F61919" w:rsidRPr="00A40315">
        <w:rPr>
          <w:rFonts w:ascii="Times New Roman" w:hAnsi="Times New Roman" w:cs="Times New Roman"/>
          <w:sz w:val="24"/>
          <w:szCs w:val="24"/>
        </w:rPr>
        <w:t>ferromagnetically</w:t>
      </w:r>
      <w:r w:rsidR="0034122A" w:rsidRPr="00A40315">
        <w:rPr>
          <w:rFonts w:ascii="Times New Roman" w:hAnsi="Times New Roman" w:cs="Times New Roman"/>
          <w:sz w:val="24"/>
          <w:szCs w:val="24"/>
        </w:rPr>
        <w:t xml:space="preserve"> ordered and </w:t>
      </w:r>
      <w:r w:rsidR="00133E0D" w:rsidRPr="00A40315">
        <w:rPr>
          <w:rFonts w:ascii="Times New Roman" w:hAnsi="Times New Roman" w:cs="Times New Roman"/>
          <w:sz w:val="24"/>
          <w:szCs w:val="24"/>
        </w:rPr>
        <w:t>superconducting [</w:t>
      </w:r>
      <w:r w:rsidR="00711BC1" w:rsidRPr="00A40315">
        <w:rPr>
          <w:rFonts w:ascii="Times New Roman" w:hAnsi="Times New Roman" w:cs="Times New Roman"/>
          <w:sz w:val="24"/>
          <w:szCs w:val="24"/>
        </w:rPr>
        <w:t>8</w:t>
      </w:r>
      <w:r w:rsidR="00133E0D" w:rsidRPr="00A40315">
        <w:rPr>
          <w:rFonts w:ascii="Times New Roman" w:hAnsi="Times New Roman" w:cs="Times New Roman"/>
          <w:sz w:val="24"/>
          <w:szCs w:val="24"/>
        </w:rPr>
        <w:t xml:space="preserve">]. After the suggestion of coexistence of ferromagnetism and super conductivity by </w:t>
      </w:r>
      <w:r w:rsidR="00084530" w:rsidRPr="00A40315">
        <w:rPr>
          <w:rFonts w:ascii="Times New Roman" w:hAnsi="Times New Roman" w:cs="Times New Roman"/>
          <w:sz w:val="24"/>
          <w:szCs w:val="24"/>
        </w:rPr>
        <w:t>Ginzburg</w:t>
      </w:r>
      <w:r w:rsidRPr="00A40315">
        <w:rPr>
          <w:rFonts w:ascii="Times New Roman" w:hAnsi="Times New Roman" w:cs="Times New Roman"/>
          <w:sz w:val="24"/>
          <w:szCs w:val="24"/>
        </w:rPr>
        <w:t xml:space="preserve"> and experimental investiga</w:t>
      </w:r>
      <w:r w:rsidR="00BF4949" w:rsidRPr="00A40315">
        <w:rPr>
          <w:rFonts w:ascii="Times New Roman" w:hAnsi="Times New Roman" w:cs="Times New Roman"/>
          <w:sz w:val="24"/>
          <w:szCs w:val="24"/>
        </w:rPr>
        <w:t>tion made by Matthias et al. [</w:t>
      </w:r>
      <w:r w:rsidR="00711BC1" w:rsidRPr="00A40315">
        <w:rPr>
          <w:rFonts w:ascii="Times New Roman" w:hAnsi="Times New Roman" w:cs="Times New Roman"/>
          <w:sz w:val="24"/>
          <w:szCs w:val="24"/>
        </w:rPr>
        <w:t>9</w:t>
      </w:r>
      <w:r w:rsidRPr="00A40315">
        <w:rPr>
          <w:rFonts w:ascii="Times New Roman" w:hAnsi="Times New Roman" w:cs="Times New Roman"/>
          <w:sz w:val="24"/>
          <w:szCs w:val="24"/>
        </w:rPr>
        <w:t>], as a theoretical</w:t>
      </w:r>
      <w:r w:rsidR="00B240A0" w:rsidRPr="00A40315">
        <w:rPr>
          <w:rFonts w:ascii="Times New Roman" w:hAnsi="Times New Roman" w:cs="Times New Roman"/>
          <w:sz w:val="24"/>
          <w:szCs w:val="24"/>
        </w:rPr>
        <w:t xml:space="preserve"> development, Anderson and Suhl </w:t>
      </w:r>
      <w:r w:rsidR="00153449" w:rsidRPr="00A40315">
        <w:rPr>
          <w:rFonts w:ascii="Times New Roman" w:hAnsi="Times New Roman" w:cs="Times New Roman"/>
          <w:sz w:val="24"/>
          <w:szCs w:val="24"/>
        </w:rPr>
        <w:t>[</w:t>
      </w:r>
      <w:r w:rsidR="00711BC1" w:rsidRPr="00A40315">
        <w:rPr>
          <w:rFonts w:ascii="Times New Roman" w:hAnsi="Times New Roman" w:cs="Times New Roman"/>
          <w:sz w:val="24"/>
          <w:szCs w:val="24"/>
        </w:rPr>
        <w:t>10</w:t>
      </w:r>
      <w:r w:rsidRPr="00A40315">
        <w:rPr>
          <w:rFonts w:ascii="Times New Roman" w:hAnsi="Times New Roman" w:cs="Times New Roman"/>
          <w:sz w:val="24"/>
          <w:szCs w:val="24"/>
        </w:rPr>
        <w:t>] discussed a possible coexistence phase where the</w:t>
      </w:r>
      <w:r w:rsidR="00F034A8" w:rsidRPr="00A40315">
        <w:rPr>
          <w:rFonts w:ascii="Times New Roman" w:hAnsi="Times New Roman" w:cs="Times New Roman"/>
          <w:sz w:val="24"/>
          <w:szCs w:val="24"/>
        </w:rPr>
        <w:t xml:space="preserve"> ferromagnetism </w:t>
      </w:r>
      <w:r w:rsidR="00B240A0" w:rsidRPr="00A40315">
        <w:rPr>
          <w:rFonts w:ascii="Times New Roman" w:hAnsi="Times New Roman" w:cs="Times New Roman"/>
          <w:sz w:val="24"/>
          <w:szCs w:val="24"/>
        </w:rPr>
        <w:t xml:space="preserve">is modified to long period </w:t>
      </w:r>
      <w:r w:rsidRPr="00A40315">
        <w:rPr>
          <w:rFonts w:ascii="Times New Roman" w:hAnsi="Times New Roman" w:cs="Times New Roman"/>
          <w:sz w:val="24"/>
          <w:szCs w:val="24"/>
        </w:rPr>
        <w:t>modulated spin structure. This modified interaction i</w:t>
      </w:r>
      <w:r w:rsidR="00B240A0" w:rsidRPr="00A40315">
        <w:rPr>
          <w:rFonts w:ascii="Times New Roman" w:hAnsi="Times New Roman" w:cs="Times New Roman"/>
          <w:sz w:val="24"/>
          <w:szCs w:val="24"/>
        </w:rPr>
        <w:t xml:space="preserve">s mediated by </w:t>
      </w:r>
      <w:r w:rsidR="00B452A4" w:rsidRPr="00A40315">
        <w:rPr>
          <w:rFonts w:ascii="Times New Roman" w:hAnsi="Times New Roman" w:cs="Times New Roman"/>
          <w:sz w:val="24"/>
          <w:szCs w:val="24"/>
        </w:rPr>
        <w:t>superconducting</w:t>
      </w:r>
      <w:r w:rsidR="00B240A0" w:rsidRPr="00A40315">
        <w:rPr>
          <w:rFonts w:ascii="Times New Roman" w:hAnsi="Times New Roman" w:cs="Times New Roman"/>
          <w:sz w:val="24"/>
          <w:szCs w:val="24"/>
        </w:rPr>
        <w:t xml:space="preserve"> pairs. Similar </w:t>
      </w:r>
      <w:r w:rsidRPr="00A40315">
        <w:rPr>
          <w:rFonts w:ascii="Times New Roman" w:hAnsi="Times New Roman" w:cs="Times New Roman"/>
          <w:sz w:val="24"/>
          <w:szCs w:val="24"/>
        </w:rPr>
        <w:t>to this idea, Blount Varma</w:t>
      </w:r>
      <w:r w:rsidR="00B452A4" w:rsidRPr="00A40315">
        <w:rPr>
          <w:rFonts w:ascii="Times New Roman" w:hAnsi="Times New Roman" w:cs="Times New Roman"/>
          <w:sz w:val="24"/>
          <w:szCs w:val="24"/>
        </w:rPr>
        <w:t xml:space="preserve"> </w:t>
      </w:r>
      <w:r w:rsidR="00711BC1" w:rsidRPr="00A40315">
        <w:rPr>
          <w:rFonts w:ascii="Times New Roman" w:hAnsi="Times New Roman" w:cs="Times New Roman"/>
          <w:sz w:val="24"/>
          <w:szCs w:val="24"/>
        </w:rPr>
        <w:t>[1</w:t>
      </w:r>
      <w:r w:rsidR="00051E85" w:rsidRPr="00A40315">
        <w:rPr>
          <w:rFonts w:ascii="Times New Roman" w:hAnsi="Times New Roman" w:cs="Times New Roman"/>
          <w:sz w:val="24"/>
          <w:szCs w:val="24"/>
        </w:rPr>
        <w:t>1</w:t>
      </w:r>
      <w:r w:rsidR="00B452A4" w:rsidRPr="00A40315">
        <w:rPr>
          <w:rFonts w:ascii="Times New Roman" w:hAnsi="Times New Roman" w:cs="Times New Roman"/>
          <w:sz w:val="24"/>
          <w:szCs w:val="24"/>
        </w:rPr>
        <w:t>]</w:t>
      </w:r>
      <w:r w:rsidRPr="00A40315">
        <w:rPr>
          <w:rFonts w:ascii="Times New Roman" w:hAnsi="Times New Roman" w:cs="Times New Roman"/>
          <w:sz w:val="24"/>
          <w:szCs w:val="24"/>
        </w:rPr>
        <w:t xml:space="preserve"> </w:t>
      </w:r>
      <w:r w:rsidRPr="002A650B">
        <w:rPr>
          <w:rFonts w:ascii="Times New Roman" w:hAnsi="Times New Roman" w:cs="Times New Roman"/>
          <w:sz w:val="24"/>
          <w:szCs w:val="24"/>
        </w:rPr>
        <w:t xml:space="preserve">proposed magnetic spiral coexisting with </w:t>
      </w:r>
      <w:r w:rsidR="00E7094F" w:rsidRPr="002A650B">
        <w:rPr>
          <w:rFonts w:ascii="Times New Roman" w:hAnsi="Times New Roman" w:cs="Times New Roman"/>
          <w:sz w:val="24"/>
          <w:szCs w:val="24"/>
        </w:rPr>
        <w:t>superconductivity</w:t>
      </w:r>
      <w:r w:rsidRPr="002A650B">
        <w:rPr>
          <w:rFonts w:ascii="Times New Roman" w:hAnsi="Times New Roman" w:cs="Times New Roman"/>
          <w:sz w:val="24"/>
          <w:szCs w:val="24"/>
        </w:rPr>
        <w:t xml:space="preserve"> to gain electromagnetic dipole interaction between localized moments. </w:t>
      </w:r>
      <w:r w:rsidR="00B240A0" w:rsidRPr="002A650B">
        <w:rPr>
          <w:rFonts w:ascii="Times New Roman" w:hAnsi="Times New Roman" w:cs="Times New Roman"/>
          <w:sz w:val="24"/>
          <w:szCs w:val="24"/>
        </w:rPr>
        <w:t xml:space="preserve">The above efforts led to </w:t>
      </w:r>
      <w:r w:rsidRPr="002A650B">
        <w:rPr>
          <w:rFonts w:ascii="Times New Roman" w:hAnsi="Times New Roman" w:cs="Times New Roman"/>
          <w:sz w:val="24"/>
          <w:szCs w:val="24"/>
        </w:rPr>
        <w:t>unexpected discovery of heavy fermion fe</w:t>
      </w:r>
      <w:r w:rsidR="00B240A0" w:rsidRPr="002A650B">
        <w:rPr>
          <w:rFonts w:ascii="Times New Roman" w:hAnsi="Times New Roman" w:cs="Times New Roman"/>
          <w:sz w:val="24"/>
          <w:szCs w:val="24"/>
        </w:rPr>
        <w:t>rromagnetic superconductor UGe</w:t>
      </w:r>
      <w:r w:rsidR="00B240A0" w:rsidRPr="002A650B">
        <w:rPr>
          <w:rFonts w:ascii="Times New Roman" w:hAnsi="Times New Roman" w:cs="Times New Roman"/>
          <w:sz w:val="24"/>
          <w:szCs w:val="24"/>
          <w:vertAlign w:val="subscript"/>
        </w:rPr>
        <w:t>2</w:t>
      </w:r>
      <w:r w:rsidR="006E2923" w:rsidRPr="002A650B">
        <w:rPr>
          <w:rFonts w:ascii="Times New Roman" w:hAnsi="Times New Roman" w:cs="Times New Roman"/>
          <w:sz w:val="24"/>
          <w:szCs w:val="24"/>
        </w:rPr>
        <w:t xml:space="preserve"> </w:t>
      </w:r>
      <w:r w:rsidR="00B240A0" w:rsidRPr="002A650B">
        <w:rPr>
          <w:rFonts w:ascii="Times New Roman" w:hAnsi="Times New Roman" w:cs="Times New Roman"/>
          <w:sz w:val="24"/>
          <w:szCs w:val="24"/>
        </w:rPr>
        <w:t xml:space="preserve">in which </w:t>
      </w:r>
      <w:r w:rsidRPr="002A650B">
        <w:rPr>
          <w:rFonts w:ascii="Times New Roman" w:hAnsi="Times New Roman" w:cs="Times New Roman"/>
          <w:sz w:val="24"/>
          <w:szCs w:val="24"/>
        </w:rPr>
        <w:t>the 5f electrons of the U atom are responsible for both the ferroma</w:t>
      </w:r>
      <w:r w:rsidR="00095EB8" w:rsidRPr="002A650B">
        <w:rPr>
          <w:rFonts w:ascii="Times New Roman" w:hAnsi="Times New Roman" w:cs="Times New Roman"/>
          <w:sz w:val="24"/>
          <w:szCs w:val="24"/>
        </w:rPr>
        <w:t>gnetism and superconductivity</w:t>
      </w:r>
      <w:r w:rsidRPr="002A650B">
        <w:rPr>
          <w:rFonts w:ascii="Times New Roman" w:hAnsi="Times New Roman" w:cs="Times New Roman"/>
          <w:sz w:val="24"/>
          <w:szCs w:val="24"/>
        </w:rPr>
        <w:t xml:space="preserve"> and seem to be difficult to understand </w:t>
      </w:r>
      <w:r w:rsidR="0097321C" w:rsidRPr="002A650B">
        <w:rPr>
          <w:rFonts w:ascii="Times New Roman" w:hAnsi="Times New Roman" w:cs="Times New Roman"/>
          <w:sz w:val="24"/>
          <w:szCs w:val="24"/>
        </w:rPr>
        <w:t>in terms</w:t>
      </w:r>
      <w:r w:rsidRPr="002A650B">
        <w:rPr>
          <w:rFonts w:ascii="Times New Roman" w:hAnsi="Times New Roman" w:cs="Times New Roman"/>
          <w:sz w:val="24"/>
          <w:szCs w:val="24"/>
        </w:rPr>
        <w:t xml:space="preserve"> o</w:t>
      </w:r>
      <w:r w:rsidR="00B240A0" w:rsidRPr="002A650B">
        <w:rPr>
          <w:rFonts w:ascii="Times New Roman" w:hAnsi="Times New Roman" w:cs="Times New Roman"/>
          <w:sz w:val="24"/>
          <w:szCs w:val="24"/>
        </w:rPr>
        <w:t>f these theories</w:t>
      </w:r>
      <w:r w:rsidR="00B452A4" w:rsidRPr="002A650B">
        <w:rPr>
          <w:rFonts w:ascii="Times New Roman" w:hAnsi="Times New Roman" w:cs="Times New Roman"/>
          <w:sz w:val="24"/>
          <w:szCs w:val="24"/>
        </w:rPr>
        <w:t xml:space="preserve"> s</w:t>
      </w:r>
      <w:r w:rsidR="00B240A0" w:rsidRPr="002A650B">
        <w:rPr>
          <w:rFonts w:ascii="Times New Roman" w:hAnsi="Times New Roman" w:cs="Times New Roman"/>
          <w:sz w:val="24"/>
          <w:szCs w:val="24"/>
        </w:rPr>
        <w:t xml:space="preserve">o far </w:t>
      </w:r>
      <w:r w:rsidRPr="002A650B">
        <w:rPr>
          <w:rFonts w:ascii="Times New Roman" w:hAnsi="Times New Roman" w:cs="Times New Roman"/>
          <w:sz w:val="24"/>
          <w:szCs w:val="24"/>
        </w:rPr>
        <w:t xml:space="preserve">proposed which assumes that two groups of electrons </w:t>
      </w:r>
      <w:r w:rsidR="00B240A0" w:rsidRPr="002A650B">
        <w:rPr>
          <w:rFonts w:ascii="Times New Roman" w:hAnsi="Times New Roman" w:cs="Times New Roman"/>
          <w:sz w:val="24"/>
          <w:szCs w:val="24"/>
        </w:rPr>
        <w:t xml:space="preserve">are distinguishable and clearly </w:t>
      </w:r>
      <w:r w:rsidRPr="002A650B">
        <w:rPr>
          <w:rFonts w:ascii="Times New Roman" w:hAnsi="Times New Roman" w:cs="Times New Roman"/>
          <w:sz w:val="24"/>
          <w:szCs w:val="24"/>
        </w:rPr>
        <w:t>separated spatially, that</w:t>
      </w:r>
      <w:r w:rsidR="00840C85">
        <w:rPr>
          <w:rFonts w:ascii="Times New Roman" w:hAnsi="Times New Roman" w:cs="Times New Roman"/>
          <w:sz w:val="24"/>
          <w:szCs w:val="24"/>
        </w:rPr>
        <w:t xml:space="preserve"> ferromagnetism </w:t>
      </w:r>
      <w:r w:rsidRPr="002A650B">
        <w:rPr>
          <w:rFonts w:ascii="Times New Roman" w:hAnsi="Times New Roman" w:cs="Times New Roman"/>
          <w:sz w:val="24"/>
          <w:szCs w:val="24"/>
        </w:rPr>
        <w:t xml:space="preserve">comes from the well </w:t>
      </w:r>
      <w:r w:rsidRPr="00A40315">
        <w:rPr>
          <w:rFonts w:ascii="Times New Roman" w:hAnsi="Times New Roman" w:cs="Times New Roman"/>
          <w:sz w:val="24"/>
          <w:szCs w:val="24"/>
        </w:rPr>
        <w:lastRenderedPageBreak/>
        <w:t>loc</w:t>
      </w:r>
      <w:r w:rsidR="00B240A0" w:rsidRPr="00A40315">
        <w:rPr>
          <w:rFonts w:ascii="Times New Roman" w:hAnsi="Times New Roman" w:cs="Times New Roman"/>
          <w:sz w:val="24"/>
          <w:szCs w:val="24"/>
        </w:rPr>
        <w:t xml:space="preserve">alized electrons while </w:t>
      </w:r>
      <w:r w:rsidR="00B452A4" w:rsidRPr="00A40315">
        <w:rPr>
          <w:rFonts w:ascii="Times New Roman" w:hAnsi="Times New Roman" w:cs="Times New Roman"/>
          <w:sz w:val="24"/>
          <w:szCs w:val="24"/>
        </w:rPr>
        <w:t>superconducting</w:t>
      </w:r>
      <w:r w:rsidR="00B240A0" w:rsidRPr="00A40315">
        <w:rPr>
          <w:rFonts w:ascii="Times New Roman" w:hAnsi="Times New Roman" w:cs="Times New Roman"/>
          <w:sz w:val="24"/>
          <w:szCs w:val="24"/>
        </w:rPr>
        <w:t xml:space="preserve"> pairs </w:t>
      </w:r>
      <w:r w:rsidRPr="00A40315">
        <w:rPr>
          <w:rFonts w:ascii="Times New Roman" w:hAnsi="Times New Roman" w:cs="Times New Roman"/>
          <w:sz w:val="24"/>
          <w:szCs w:val="24"/>
        </w:rPr>
        <w:t>are formed by conduction electrons. Ferromagnetic metals are cha</w:t>
      </w:r>
      <w:r w:rsidR="00B240A0" w:rsidRPr="00A40315">
        <w:rPr>
          <w:rFonts w:ascii="Times New Roman" w:hAnsi="Times New Roman" w:cs="Times New Roman"/>
          <w:sz w:val="24"/>
          <w:szCs w:val="24"/>
        </w:rPr>
        <w:t xml:space="preserve">racterized by the </w:t>
      </w:r>
      <w:r w:rsidRPr="00A40315">
        <w:rPr>
          <w:rFonts w:ascii="Times New Roman" w:hAnsi="Times New Roman" w:cs="Times New Roman"/>
          <w:sz w:val="24"/>
          <w:szCs w:val="24"/>
        </w:rPr>
        <w:t>fact that their electronic energy bands are split by t</w:t>
      </w:r>
      <w:r w:rsidR="00B240A0" w:rsidRPr="00A40315">
        <w:rPr>
          <w:rFonts w:ascii="Times New Roman" w:hAnsi="Times New Roman" w:cs="Times New Roman"/>
          <w:sz w:val="24"/>
          <w:szCs w:val="24"/>
        </w:rPr>
        <w:t xml:space="preserve">he exchange interaction between </w:t>
      </w:r>
      <w:r w:rsidRPr="00A40315">
        <w:rPr>
          <w:rFonts w:ascii="Times New Roman" w:hAnsi="Times New Roman" w:cs="Times New Roman"/>
          <w:sz w:val="24"/>
          <w:szCs w:val="24"/>
        </w:rPr>
        <w:t xml:space="preserve">the electrons so that the </w:t>
      </w:r>
      <w:r w:rsidR="009E0CB7" w:rsidRPr="00A40315">
        <w:rPr>
          <w:rFonts w:ascii="Times New Roman" w:hAnsi="Times New Roman" w:cs="Times New Roman"/>
          <w:sz w:val="24"/>
          <w:szCs w:val="24"/>
        </w:rPr>
        <w:t>spin up bands has</w:t>
      </w:r>
      <w:r w:rsidRPr="00A40315">
        <w:rPr>
          <w:rFonts w:ascii="Times New Roman" w:hAnsi="Times New Roman" w:cs="Times New Roman"/>
          <w:sz w:val="24"/>
          <w:szCs w:val="24"/>
        </w:rPr>
        <w:t xml:space="preserve"> differ</w:t>
      </w:r>
      <w:r w:rsidR="00B240A0" w:rsidRPr="00A40315">
        <w:rPr>
          <w:rFonts w:ascii="Times New Roman" w:hAnsi="Times New Roman" w:cs="Times New Roman"/>
          <w:sz w:val="24"/>
          <w:szCs w:val="24"/>
        </w:rPr>
        <w:t>ent energies from the spin down bands. UGe</w:t>
      </w:r>
      <w:r w:rsidR="00B240A0" w:rsidRPr="00A40315">
        <w:rPr>
          <w:rFonts w:ascii="Times New Roman" w:hAnsi="Times New Roman" w:cs="Times New Roman"/>
          <w:sz w:val="24"/>
          <w:szCs w:val="24"/>
          <w:vertAlign w:val="subscript"/>
        </w:rPr>
        <w:t>2</w:t>
      </w:r>
      <w:r w:rsidR="000A0571" w:rsidRPr="00A40315">
        <w:rPr>
          <w:rFonts w:ascii="Times New Roman" w:hAnsi="Times New Roman" w:cs="Times New Roman"/>
          <w:sz w:val="24"/>
          <w:szCs w:val="24"/>
          <w:vertAlign w:val="subscript"/>
        </w:rPr>
        <w:t xml:space="preserve"> </w:t>
      </w:r>
      <w:r w:rsidR="00B452A4" w:rsidRPr="00A40315">
        <w:rPr>
          <w:rFonts w:ascii="Times New Roman" w:hAnsi="Times New Roman" w:cs="Times New Roman"/>
          <w:sz w:val="24"/>
          <w:szCs w:val="24"/>
        </w:rPr>
        <w:t>(T</w:t>
      </w:r>
      <w:r w:rsidR="00B452A4" w:rsidRPr="00A40315">
        <w:rPr>
          <w:rFonts w:ascii="Times New Roman" w:hAnsi="Times New Roman" w:cs="Times New Roman"/>
          <w:sz w:val="24"/>
          <w:szCs w:val="24"/>
          <w:vertAlign w:val="subscript"/>
        </w:rPr>
        <w:t>C</w:t>
      </w:r>
      <w:r w:rsidR="00C92888" w:rsidRPr="00A40315">
        <w:rPr>
          <w:rFonts w:ascii="Times New Roman" w:hAnsi="Times New Roman" w:cs="Times New Roman"/>
          <w:sz w:val="24"/>
          <w:szCs w:val="24"/>
        </w:rPr>
        <w:t>=</w:t>
      </w:r>
      <w:r w:rsidR="00B452A4" w:rsidRPr="00A40315">
        <w:rPr>
          <w:rFonts w:ascii="Times New Roman" w:hAnsi="Times New Roman" w:cs="Times New Roman"/>
          <w:sz w:val="24"/>
          <w:szCs w:val="24"/>
        </w:rPr>
        <w:t>0.8K</w:t>
      </w:r>
      <w:r w:rsidR="000A0571" w:rsidRPr="00A40315">
        <w:rPr>
          <w:rFonts w:ascii="Times New Roman" w:hAnsi="Times New Roman" w:cs="Times New Roman"/>
          <w:sz w:val="24"/>
          <w:szCs w:val="24"/>
        </w:rPr>
        <w:t xml:space="preserve"> </w:t>
      </w:r>
      <w:r w:rsidR="00B452A4" w:rsidRPr="00A40315">
        <w:rPr>
          <w:rFonts w:ascii="Times New Roman" w:hAnsi="Times New Roman" w:cs="Times New Roman"/>
          <w:sz w:val="24"/>
          <w:szCs w:val="24"/>
        </w:rPr>
        <w:t>[</w:t>
      </w:r>
      <w:r w:rsidR="00711BC1" w:rsidRPr="00A40315">
        <w:rPr>
          <w:rFonts w:ascii="Times New Roman" w:hAnsi="Times New Roman" w:cs="Times New Roman"/>
          <w:sz w:val="24"/>
          <w:szCs w:val="24"/>
        </w:rPr>
        <w:t>12</w:t>
      </w:r>
      <w:r w:rsidR="00B452A4" w:rsidRPr="00A40315">
        <w:rPr>
          <w:rFonts w:ascii="Times New Roman" w:hAnsi="Times New Roman" w:cs="Times New Roman"/>
          <w:sz w:val="24"/>
          <w:szCs w:val="24"/>
        </w:rPr>
        <w:t>],</w:t>
      </w:r>
      <w:r w:rsidR="00C92888" w:rsidRPr="00A40315">
        <w:rPr>
          <w:rFonts w:ascii="Times New Roman" w:hAnsi="Times New Roman" w:cs="Times New Roman"/>
          <w:sz w:val="24"/>
          <w:szCs w:val="24"/>
        </w:rPr>
        <w:t xml:space="preserve"> </w:t>
      </w:r>
      <w:r w:rsidR="00B240A0" w:rsidRPr="00A40315">
        <w:rPr>
          <w:rFonts w:ascii="Times New Roman" w:hAnsi="Times New Roman" w:cs="Times New Roman"/>
          <w:sz w:val="24"/>
          <w:szCs w:val="24"/>
        </w:rPr>
        <w:t>URhGe</w:t>
      </w:r>
      <w:r w:rsidR="00B240A0" w:rsidRPr="00A40315">
        <w:rPr>
          <w:rFonts w:ascii="Times New Roman" w:hAnsi="Times New Roman" w:cs="Times New Roman"/>
          <w:sz w:val="24"/>
          <w:szCs w:val="24"/>
          <w:vertAlign w:val="subscript"/>
        </w:rPr>
        <w:t>2</w:t>
      </w:r>
      <w:r w:rsidR="00362DCF" w:rsidRPr="00A40315">
        <w:rPr>
          <w:rFonts w:ascii="Times New Roman" w:hAnsi="Times New Roman" w:cs="Times New Roman"/>
          <w:sz w:val="24"/>
          <w:szCs w:val="24"/>
          <w:vertAlign w:val="subscript"/>
        </w:rPr>
        <w:t xml:space="preserve"> </w:t>
      </w:r>
      <w:r w:rsidR="00B452A4" w:rsidRPr="00A40315">
        <w:rPr>
          <w:rFonts w:ascii="Times New Roman" w:hAnsi="Times New Roman" w:cs="Times New Roman"/>
          <w:sz w:val="24"/>
          <w:szCs w:val="24"/>
        </w:rPr>
        <w:t>(T</w:t>
      </w:r>
      <w:r w:rsidR="00B452A4" w:rsidRPr="00A40315">
        <w:rPr>
          <w:rFonts w:ascii="Times New Roman" w:hAnsi="Times New Roman" w:cs="Times New Roman"/>
          <w:sz w:val="24"/>
          <w:szCs w:val="24"/>
          <w:vertAlign w:val="subscript"/>
        </w:rPr>
        <w:t>C</w:t>
      </w:r>
      <w:r w:rsidR="00DF72B2" w:rsidRPr="00A40315">
        <w:rPr>
          <w:rFonts w:ascii="Times New Roman" w:hAnsi="Times New Roman" w:cs="Times New Roman"/>
          <w:sz w:val="24"/>
          <w:szCs w:val="24"/>
        </w:rPr>
        <w:t xml:space="preserve"> =0.</w:t>
      </w:r>
      <w:r w:rsidR="00B452A4" w:rsidRPr="00A40315">
        <w:rPr>
          <w:rFonts w:ascii="Times New Roman" w:hAnsi="Times New Roman" w:cs="Times New Roman"/>
          <w:sz w:val="24"/>
          <w:szCs w:val="24"/>
        </w:rPr>
        <w:t>25K)</w:t>
      </w:r>
      <w:r w:rsidR="00B452A4" w:rsidRPr="00A40315">
        <w:rPr>
          <w:rFonts w:ascii="Times New Roman" w:hAnsi="Times New Roman" w:cs="Times New Roman"/>
          <w:sz w:val="24"/>
          <w:szCs w:val="24"/>
          <w:vertAlign w:val="subscript"/>
        </w:rPr>
        <w:t xml:space="preserve"> </w:t>
      </w:r>
      <w:r w:rsidR="00B452A4" w:rsidRPr="00A40315">
        <w:rPr>
          <w:rFonts w:ascii="Times New Roman" w:hAnsi="Times New Roman" w:cs="Times New Roman"/>
          <w:sz w:val="24"/>
          <w:szCs w:val="24"/>
        </w:rPr>
        <w:t>[</w:t>
      </w:r>
      <w:r w:rsidR="00711BC1" w:rsidRPr="00A40315">
        <w:rPr>
          <w:rFonts w:ascii="Times New Roman" w:hAnsi="Times New Roman" w:cs="Times New Roman"/>
          <w:sz w:val="24"/>
          <w:szCs w:val="24"/>
        </w:rPr>
        <w:t>13</w:t>
      </w:r>
      <w:r w:rsidR="00B452A4" w:rsidRPr="00A40315">
        <w:rPr>
          <w:rFonts w:ascii="Times New Roman" w:hAnsi="Times New Roman" w:cs="Times New Roman"/>
          <w:sz w:val="24"/>
          <w:szCs w:val="24"/>
        </w:rPr>
        <w:t>]</w:t>
      </w:r>
      <w:r w:rsidR="00B240A0" w:rsidRPr="00A40315">
        <w:rPr>
          <w:rFonts w:ascii="Times New Roman" w:hAnsi="Times New Roman" w:cs="Times New Roman"/>
          <w:sz w:val="24"/>
          <w:szCs w:val="24"/>
        </w:rPr>
        <w:t xml:space="preserve">, and </w:t>
      </w:r>
      <w:r w:rsidR="00B240A0" w:rsidRPr="002A650B">
        <w:rPr>
          <w:rFonts w:ascii="Times New Roman" w:hAnsi="Times New Roman" w:cs="Times New Roman"/>
          <w:sz w:val="24"/>
          <w:szCs w:val="24"/>
        </w:rPr>
        <w:t>ZrZn</w:t>
      </w:r>
      <w:r w:rsidR="00B240A0" w:rsidRPr="002A650B">
        <w:rPr>
          <w:rFonts w:ascii="Times New Roman" w:hAnsi="Times New Roman" w:cs="Times New Roman"/>
          <w:sz w:val="24"/>
          <w:szCs w:val="24"/>
          <w:vertAlign w:val="subscript"/>
        </w:rPr>
        <w:t>2</w:t>
      </w:r>
      <w:r w:rsidR="00B452A4" w:rsidRPr="002A650B">
        <w:rPr>
          <w:rFonts w:ascii="Times New Roman" w:hAnsi="Times New Roman" w:cs="Times New Roman"/>
          <w:sz w:val="24"/>
          <w:szCs w:val="24"/>
        </w:rPr>
        <w:t xml:space="preserve"> (</w:t>
      </w:r>
      <w:r w:rsidR="00B452A4" w:rsidRPr="00A40315">
        <w:rPr>
          <w:rFonts w:ascii="Times New Roman" w:hAnsi="Times New Roman" w:cs="Times New Roman"/>
          <w:sz w:val="24"/>
          <w:szCs w:val="24"/>
        </w:rPr>
        <w:t>T</w:t>
      </w:r>
      <w:r w:rsidR="00B452A4" w:rsidRPr="00A40315">
        <w:rPr>
          <w:rFonts w:ascii="Times New Roman" w:hAnsi="Times New Roman" w:cs="Times New Roman"/>
          <w:sz w:val="24"/>
          <w:szCs w:val="24"/>
          <w:vertAlign w:val="subscript"/>
        </w:rPr>
        <w:t>C</w:t>
      </w:r>
      <w:r w:rsidR="00B452A4" w:rsidRPr="00A40315">
        <w:rPr>
          <w:rFonts w:ascii="Times New Roman" w:hAnsi="Times New Roman" w:cs="Times New Roman"/>
          <w:sz w:val="24"/>
          <w:szCs w:val="24"/>
        </w:rPr>
        <w:t>=0.29K)</w:t>
      </w:r>
      <w:r w:rsidR="005160E3" w:rsidRPr="00A40315">
        <w:rPr>
          <w:rFonts w:ascii="Times New Roman" w:hAnsi="Times New Roman" w:cs="Times New Roman"/>
          <w:sz w:val="24"/>
          <w:szCs w:val="24"/>
        </w:rPr>
        <w:t xml:space="preserve"> </w:t>
      </w:r>
      <w:r w:rsidR="00B452A4" w:rsidRPr="00A40315">
        <w:rPr>
          <w:rFonts w:ascii="Times New Roman" w:hAnsi="Times New Roman" w:cs="Times New Roman"/>
          <w:sz w:val="24"/>
          <w:szCs w:val="24"/>
        </w:rPr>
        <w:t>[</w:t>
      </w:r>
      <w:r w:rsidR="00711BC1" w:rsidRPr="00A40315">
        <w:rPr>
          <w:rFonts w:ascii="Times New Roman" w:hAnsi="Times New Roman" w:cs="Times New Roman"/>
          <w:sz w:val="24"/>
          <w:szCs w:val="24"/>
        </w:rPr>
        <w:t>14</w:t>
      </w:r>
      <w:r w:rsidR="00B452A4" w:rsidRPr="00A40315">
        <w:rPr>
          <w:rFonts w:ascii="Times New Roman" w:hAnsi="Times New Roman" w:cs="Times New Roman"/>
          <w:sz w:val="24"/>
          <w:szCs w:val="24"/>
        </w:rPr>
        <w:t xml:space="preserve">] </w:t>
      </w:r>
      <w:r w:rsidRPr="00A40315">
        <w:rPr>
          <w:rFonts w:ascii="Times New Roman" w:hAnsi="Times New Roman" w:cs="Times New Roman"/>
          <w:sz w:val="24"/>
          <w:szCs w:val="24"/>
        </w:rPr>
        <w:t xml:space="preserve">are </w:t>
      </w:r>
      <w:r w:rsidRPr="002A650B">
        <w:rPr>
          <w:rFonts w:ascii="Times New Roman" w:hAnsi="Times New Roman" w:cs="Times New Roman"/>
          <w:sz w:val="24"/>
          <w:szCs w:val="24"/>
        </w:rPr>
        <w:t>the currently found ferromagnetic superconductor metals</w:t>
      </w:r>
      <w:r w:rsidR="005617D0">
        <w:rPr>
          <w:rFonts w:ascii="Times New Roman" w:hAnsi="Times New Roman" w:cs="Times New Roman"/>
          <w:sz w:val="24"/>
          <w:szCs w:val="24"/>
        </w:rPr>
        <w:t xml:space="preserve"> (materials)</w:t>
      </w:r>
      <w:r w:rsidRPr="002A650B">
        <w:rPr>
          <w:rFonts w:ascii="Times New Roman" w:hAnsi="Times New Roman" w:cs="Times New Roman"/>
          <w:sz w:val="24"/>
          <w:szCs w:val="24"/>
        </w:rPr>
        <w:t xml:space="preserve"> at low temperature. </w:t>
      </w:r>
    </w:p>
    <w:p w:rsidR="00E7094F" w:rsidRPr="00E73A40" w:rsidRDefault="00360D42" w:rsidP="00360D42">
      <w:pPr>
        <w:pStyle w:val="Heading2"/>
        <w:spacing w:line="480" w:lineRule="auto"/>
        <w:ind w:left="-180"/>
      </w:pPr>
      <w:bookmarkStart w:id="45" w:name="_Toc452264746"/>
      <w:bookmarkStart w:id="46" w:name="_Toc152607916"/>
      <w:r>
        <w:t xml:space="preserve"> </w:t>
      </w:r>
      <w:r w:rsidR="007A3121" w:rsidRPr="00E73A40">
        <w:t>2.3</w:t>
      </w:r>
      <w:r w:rsidR="00B452A4" w:rsidRPr="00E73A40">
        <w:t>.</w:t>
      </w:r>
      <w:r w:rsidR="00E7094F" w:rsidRPr="00E73A40">
        <w:t xml:space="preserve"> Coexistence of A</w:t>
      </w:r>
      <w:r w:rsidR="008A4DFD" w:rsidRPr="00E73A40">
        <w:t>ntiferro</w:t>
      </w:r>
      <w:r w:rsidR="006644AD" w:rsidRPr="00E73A40">
        <w:t xml:space="preserve">magnetism and </w:t>
      </w:r>
      <w:r w:rsidR="00E7094F" w:rsidRPr="00E73A40">
        <w:t>S</w:t>
      </w:r>
      <w:r w:rsidR="006644AD" w:rsidRPr="00E73A40">
        <w:t>uperconductivity</w:t>
      </w:r>
      <w:bookmarkEnd w:id="45"/>
      <w:bookmarkEnd w:id="46"/>
      <w:r w:rsidR="00AF31D4" w:rsidRPr="00E73A40">
        <w:t xml:space="preserve"> </w:t>
      </w:r>
    </w:p>
    <w:p w:rsidR="001A6B68" w:rsidRPr="00A71344" w:rsidRDefault="008A4DFD" w:rsidP="00024051">
      <w:pPr>
        <w:spacing w:line="480" w:lineRule="auto"/>
        <w:ind w:left="-180"/>
        <w:jc w:val="both"/>
        <w:rPr>
          <w:rFonts w:ascii="Times New Roman" w:hAnsi="Times New Roman" w:cs="Times New Roman"/>
          <w:b/>
          <w:sz w:val="32"/>
          <w:szCs w:val="32"/>
        </w:rPr>
      </w:pPr>
      <w:r w:rsidRPr="00A71344">
        <w:rPr>
          <w:rFonts w:ascii="Times New Roman" w:hAnsi="Times New Roman" w:cs="Times New Roman"/>
          <w:sz w:val="24"/>
          <w:szCs w:val="24"/>
        </w:rPr>
        <w:t>Coexistence between antiferromagnetism</w:t>
      </w:r>
      <w:r w:rsidR="00A47EC0">
        <w:rPr>
          <w:rFonts w:ascii="Times New Roman" w:hAnsi="Times New Roman" w:cs="Times New Roman"/>
          <w:sz w:val="24"/>
          <w:szCs w:val="24"/>
        </w:rPr>
        <w:t xml:space="preserve"> (AFM)</w:t>
      </w:r>
      <w:r w:rsidRPr="00A71344">
        <w:rPr>
          <w:rFonts w:ascii="Times New Roman" w:hAnsi="Times New Roman" w:cs="Times New Roman"/>
          <w:sz w:val="24"/>
          <w:szCs w:val="24"/>
        </w:rPr>
        <w:t xml:space="preserve"> and superconductivity is rather easy to realize compared to ferromagnetism</w:t>
      </w:r>
      <w:r w:rsidR="00A47EC0">
        <w:rPr>
          <w:rFonts w:ascii="Times New Roman" w:hAnsi="Times New Roman" w:cs="Times New Roman"/>
          <w:sz w:val="24"/>
          <w:szCs w:val="24"/>
        </w:rPr>
        <w:t xml:space="preserve"> (FM)</w:t>
      </w:r>
      <w:r w:rsidRPr="00A71344">
        <w:rPr>
          <w:rFonts w:ascii="Times New Roman" w:hAnsi="Times New Roman" w:cs="Times New Roman"/>
          <w:sz w:val="24"/>
          <w:szCs w:val="24"/>
        </w:rPr>
        <w:t xml:space="preserve"> and actually</w:t>
      </w:r>
      <w:r w:rsidR="005C1342">
        <w:rPr>
          <w:rFonts w:ascii="Times New Roman" w:hAnsi="Times New Roman" w:cs="Times New Roman"/>
          <w:sz w:val="24"/>
          <w:szCs w:val="24"/>
        </w:rPr>
        <w:t xml:space="preserve"> observed in several compounds since </w:t>
      </w:r>
      <w:r w:rsidRPr="00A71344">
        <w:rPr>
          <w:rFonts w:ascii="Times New Roman" w:hAnsi="Times New Roman" w:cs="Times New Roman"/>
          <w:sz w:val="24"/>
          <w:szCs w:val="24"/>
        </w:rPr>
        <w:t>the antiferromagnetic moments vanish and on the average the magnetic moments in these compounds</w:t>
      </w:r>
      <w:r w:rsidR="00F2177A" w:rsidRPr="00A71344">
        <w:rPr>
          <w:rFonts w:ascii="Times New Roman" w:hAnsi="Times New Roman" w:cs="Times New Roman"/>
          <w:sz w:val="24"/>
          <w:szCs w:val="24"/>
        </w:rPr>
        <w:t xml:space="preserve"> </w:t>
      </w:r>
      <w:r w:rsidRPr="00A71344">
        <w:rPr>
          <w:rFonts w:ascii="Times New Roman" w:hAnsi="Times New Roman" w:cs="Times New Roman"/>
          <w:sz w:val="24"/>
          <w:szCs w:val="24"/>
        </w:rPr>
        <w:t xml:space="preserve">have almost no effect on the </w:t>
      </w:r>
      <w:r w:rsidR="00D31746">
        <w:rPr>
          <w:rFonts w:ascii="Times New Roman" w:hAnsi="Times New Roman" w:cs="Times New Roman"/>
          <w:sz w:val="24"/>
          <w:szCs w:val="24"/>
        </w:rPr>
        <w:t>C</w:t>
      </w:r>
      <w:r w:rsidRPr="00A71344">
        <w:rPr>
          <w:rFonts w:ascii="Times New Roman" w:hAnsi="Times New Roman" w:cs="Times New Roman"/>
          <w:sz w:val="24"/>
          <w:szCs w:val="24"/>
        </w:rPr>
        <w:t>ooper pairs as the exchange interaction is zero. The</w:t>
      </w:r>
      <w:r w:rsidR="00F2177A" w:rsidRPr="00A71344">
        <w:rPr>
          <w:rFonts w:ascii="Times New Roman" w:hAnsi="Times New Roman" w:cs="Times New Roman"/>
          <w:sz w:val="24"/>
          <w:szCs w:val="24"/>
        </w:rPr>
        <w:t xml:space="preserve"> </w:t>
      </w:r>
      <w:r w:rsidRPr="00A71344">
        <w:rPr>
          <w:rFonts w:ascii="Times New Roman" w:hAnsi="Times New Roman" w:cs="Times New Roman"/>
          <w:sz w:val="24"/>
          <w:szCs w:val="24"/>
        </w:rPr>
        <w:t xml:space="preserve">coexistence was observed in heavy </w:t>
      </w:r>
      <w:r w:rsidR="00F2177A" w:rsidRPr="00A71344">
        <w:rPr>
          <w:rFonts w:ascii="Times New Roman" w:hAnsi="Times New Roman" w:cs="Times New Roman"/>
          <w:sz w:val="24"/>
          <w:szCs w:val="24"/>
        </w:rPr>
        <w:t>fermion systems like CeP, CeIn</w:t>
      </w:r>
      <w:r w:rsidR="00F2177A" w:rsidRPr="00D31746">
        <w:rPr>
          <w:rFonts w:ascii="Times New Roman" w:hAnsi="Times New Roman" w:cs="Times New Roman"/>
          <w:sz w:val="24"/>
          <w:szCs w:val="24"/>
          <w:vertAlign w:val="subscript"/>
        </w:rPr>
        <w:t>3</w:t>
      </w:r>
      <w:r w:rsidR="00F2177A" w:rsidRPr="00A71344">
        <w:rPr>
          <w:rFonts w:ascii="Times New Roman" w:hAnsi="Times New Roman" w:cs="Times New Roman"/>
          <w:sz w:val="24"/>
          <w:szCs w:val="24"/>
        </w:rPr>
        <w:t xml:space="preserve"> and especially in </w:t>
      </w:r>
      <w:r w:rsidRPr="00A71344">
        <w:rPr>
          <w:rFonts w:ascii="Times New Roman" w:hAnsi="Times New Roman" w:cs="Times New Roman"/>
          <w:sz w:val="24"/>
          <w:szCs w:val="24"/>
        </w:rPr>
        <w:t>high temperatur</w:t>
      </w:r>
      <w:r w:rsidR="00F2177A" w:rsidRPr="00A71344">
        <w:rPr>
          <w:rFonts w:ascii="Times New Roman" w:hAnsi="Times New Roman" w:cs="Times New Roman"/>
          <w:sz w:val="24"/>
          <w:szCs w:val="24"/>
        </w:rPr>
        <w:t>e superconductors such as GdBa</w:t>
      </w:r>
      <w:r w:rsidR="00F2177A" w:rsidRPr="00D31746">
        <w:rPr>
          <w:rFonts w:ascii="Times New Roman" w:hAnsi="Times New Roman" w:cs="Times New Roman"/>
          <w:sz w:val="24"/>
          <w:szCs w:val="24"/>
          <w:vertAlign w:val="subscript"/>
        </w:rPr>
        <w:t>2</w:t>
      </w:r>
      <w:r w:rsidR="00F2177A" w:rsidRPr="00A71344">
        <w:rPr>
          <w:rFonts w:ascii="Times New Roman" w:hAnsi="Times New Roman" w:cs="Times New Roman"/>
          <w:sz w:val="24"/>
          <w:szCs w:val="24"/>
        </w:rPr>
        <w:t>Cu</w:t>
      </w:r>
      <w:r w:rsidR="00F2177A" w:rsidRPr="00D31746">
        <w:rPr>
          <w:rFonts w:ascii="Times New Roman" w:hAnsi="Times New Roman" w:cs="Times New Roman"/>
          <w:sz w:val="24"/>
          <w:szCs w:val="24"/>
          <w:vertAlign w:val="subscript"/>
        </w:rPr>
        <w:t>3</w:t>
      </w:r>
      <w:r w:rsidR="00F2177A" w:rsidRPr="00A71344">
        <w:rPr>
          <w:rFonts w:ascii="Times New Roman" w:hAnsi="Times New Roman" w:cs="Times New Roman"/>
          <w:sz w:val="24"/>
          <w:szCs w:val="24"/>
        </w:rPr>
        <w:t>O</w:t>
      </w:r>
      <w:r w:rsidR="00F2177A" w:rsidRPr="00D31746">
        <w:rPr>
          <w:rFonts w:ascii="Times New Roman" w:hAnsi="Times New Roman" w:cs="Times New Roman"/>
          <w:sz w:val="24"/>
          <w:szCs w:val="24"/>
          <w:vertAlign w:val="subscript"/>
        </w:rPr>
        <w:t>7</w:t>
      </w:r>
      <w:r w:rsidR="00F2177A" w:rsidRPr="00A71344">
        <w:rPr>
          <w:rFonts w:ascii="Times New Roman" w:hAnsi="Times New Roman" w:cs="Times New Roman"/>
          <w:sz w:val="24"/>
          <w:szCs w:val="24"/>
        </w:rPr>
        <w:t xml:space="preserve"> </w:t>
      </w:r>
      <w:r w:rsidR="00F32F74">
        <w:rPr>
          <w:rFonts w:ascii="Times New Roman" w:hAnsi="Times New Roman" w:cs="Times New Roman"/>
          <w:sz w:val="24"/>
          <w:szCs w:val="24"/>
        </w:rPr>
        <w:t>[</w:t>
      </w:r>
      <w:r w:rsidR="00F32F74" w:rsidRPr="00A40315">
        <w:rPr>
          <w:rFonts w:ascii="Times New Roman" w:hAnsi="Times New Roman" w:cs="Times New Roman"/>
          <w:sz w:val="24"/>
          <w:szCs w:val="24"/>
        </w:rPr>
        <w:t>15</w:t>
      </w:r>
      <w:r w:rsidR="00F32F74">
        <w:rPr>
          <w:rFonts w:ascii="Times New Roman" w:hAnsi="Times New Roman" w:cs="Times New Roman"/>
          <w:sz w:val="24"/>
          <w:szCs w:val="24"/>
        </w:rPr>
        <w:t>]</w:t>
      </w:r>
      <w:r w:rsidR="00875D87">
        <w:rPr>
          <w:rFonts w:ascii="Times New Roman" w:hAnsi="Times New Roman" w:cs="Times New Roman"/>
          <w:sz w:val="24"/>
          <w:szCs w:val="24"/>
        </w:rPr>
        <w:t>w</w:t>
      </w:r>
      <w:r w:rsidRPr="00A71344">
        <w:rPr>
          <w:rFonts w:ascii="Times New Roman" w:hAnsi="Times New Roman" w:cs="Times New Roman"/>
          <w:sz w:val="24"/>
          <w:szCs w:val="24"/>
        </w:rPr>
        <w:t xml:space="preserve">ith spontaneous antiferromagnetic </w:t>
      </w:r>
      <w:r w:rsidR="00F2177A" w:rsidRPr="00A71344">
        <w:rPr>
          <w:rFonts w:ascii="Times New Roman" w:hAnsi="Times New Roman" w:cs="Times New Roman"/>
          <w:sz w:val="24"/>
          <w:szCs w:val="24"/>
        </w:rPr>
        <w:t>ordering of Gd moments, La</w:t>
      </w:r>
      <w:r w:rsidR="00F2177A" w:rsidRPr="00D31746">
        <w:rPr>
          <w:rFonts w:ascii="Times New Roman" w:hAnsi="Times New Roman" w:cs="Times New Roman"/>
          <w:sz w:val="24"/>
          <w:szCs w:val="24"/>
          <w:vertAlign w:val="subscript"/>
        </w:rPr>
        <w:t>2</w:t>
      </w:r>
      <w:r w:rsidR="00F2177A" w:rsidRPr="00A71344">
        <w:rPr>
          <w:rFonts w:ascii="Times New Roman" w:hAnsi="Times New Roman" w:cs="Times New Roman"/>
          <w:sz w:val="24"/>
          <w:szCs w:val="24"/>
        </w:rPr>
        <w:t>CuO</w:t>
      </w:r>
      <w:r w:rsidR="00F2177A" w:rsidRPr="00D31746">
        <w:rPr>
          <w:rFonts w:ascii="Times New Roman" w:hAnsi="Times New Roman" w:cs="Times New Roman"/>
          <w:sz w:val="24"/>
          <w:szCs w:val="24"/>
          <w:vertAlign w:val="subscript"/>
        </w:rPr>
        <w:t>4</w:t>
      </w:r>
      <w:r w:rsidR="00F2177A" w:rsidRPr="00A71344">
        <w:rPr>
          <w:rFonts w:ascii="Times New Roman" w:hAnsi="Times New Roman" w:cs="Times New Roman"/>
          <w:sz w:val="24"/>
          <w:szCs w:val="24"/>
        </w:rPr>
        <w:t xml:space="preserve"> , and in RMo</w:t>
      </w:r>
      <w:r w:rsidR="00F2177A" w:rsidRPr="00D31746">
        <w:rPr>
          <w:rFonts w:ascii="Times New Roman" w:hAnsi="Times New Roman" w:cs="Times New Roman"/>
          <w:sz w:val="24"/>
          <w:szCs w:val="24"/>
          <w:vertAlign w:val="subscript"/>
        </w:rPr>
        <w:t>6</w:t>
      </w:r>
      <w:r w:rsidR="00F2177A" w:rsidRPr="00A71344">
        <w:rPr>
          <w:rFonts w:ascii="Times New Roman" w:hAnsi="Times New Roman" w:cs="Times New Roman"/>
          <w:sz w:val="24"/>
          <w:szCs w:val="24"/>
        </w:rPr>
        <w:t>S</w:t>
      </w:r>
      <w:r w:rsidR="00F2177A" w:rsidRPr="00D31746">
        <w:rPr>
          <w:rFonts w:ascii="Times New Roman" w:hAnsi="Times New Roman" w:cs="Times New Roman"/>
          <w:sz w:val="24"/>
          <w:szCs w:val="24"/>
          <w:vertAlign w:val="subscript"/>
        </w:rPr>
        <w:t>8</w:t>
      </w:r>
      <w:r w:rsidR="00DF72B2">
        <w:rPr>
          <w:rFonts w:ascii="Times New Roman" w:hAnsi="Times New Roman" w:cs="Times New Roman"/>
          <w:sz w:val="24"/>
          <w:szCs w:val="24"/>
          <w:vertAlign w:val="subscript"/>
        </w:rPr>
        <w:t xml:space="preserve"> </w:t>
      </w:r>
      <w:r w:rsidR="007961BC" w:rsidRPr="00A71344">
        <w:rPr>
          <w:rFonts w:ascii="Times New Roman" w:hAnsi="Times New Roman" w:cs="Times New Roman"/>
          <w:sz w:val="24"/>
          <w:szCs w:val="24"/>
        </w:rPr>
        <w:t>(R=Tb, Dy, and Er)</w:t>
      </w:r>
      <w:r w:rsidR="00D31746">
        <w:rPr>
          <w:rFonts w:ascii="Times New Roman" w:hAnsi="Times New Roman" w:cs="Times New Roman"/>
          <w:sz w:val="24"/>
          <w:szCs w:val="24"/>
        </w:rPr>
        <w:t>.</w:t>
      </w:r>
    </w:p>
    <w:p w:rsidR="00D62721" w:rsidRPr="00D31746" w:rsidRDefault="00F348FA" w:rsidP="00024051">
      <w:pPr>
        <w:pStyle w:val="Heading2"/>
        <w:spacing w:line="480" w:lineRule="auto"/>
      </w:pPr>
      <w:bookmarkStart w:id="47" w:name="_Toc452264747"/>
      <w:bookmarkStart w:id="48" w:name="_Toc152607917"/>
      <w:r w:rsidRPr="00D31746">
        <w:t>2</w:t>
      </w:r>
      <w:r w:rsidR="00C53EEB" w:rsidRPr="00D31746">
        <w:t>.4</w:t>
      </w:r>
      <w:r w:rsidR="00D31746">
        <w:t>.</w:t>
      </w:r>
      <w:r w:rsidR="001A6B68" w:rsidRPr="00D31746">
        <w:t xml:space="preserve"> The Structure of</w:t>
      </w:r>
      <w:r w:rsidR="00AF0FA3" w:rsidRPr="00D31746">
        <w:t xml:space="preserve"> </w:t>
      </w:r>
      <w:r w:rsidR="009B2B2B">
        <w:t xml:space="preserve"> </w:t>
      </w:r>
      <w:r w:rsidR="001A6B68" w:rsidRPr="00D31746">
        <w:t>ZrZn</w:t>
      </w:r>
      <w:r w:rsidR="001A6B68" w:rsidRPr="00D31746">
        <w:rPr>
          <w:vertAlign w:val="subscript"/>
        </w:rPr>
        <w:t>2</w:t>
      </w:r>
      <w:bookmarkEnd w:id="47"/>
      <w:bookmarkEnd w:id="48"/>
    </w:p>
    <w:p w:rsidR="0092792A" w:rsidRPr="00E73A40" w:rsidRDefault="001A6B68" w:rsidP="00024051">
      <w:pPr>
        <w:spacing w:line="480" w:lineRule="auto"/>
        <w:ind w:left="-180"/>
        <w:jc w:val="both"/>
        <w:rPr>
          <w:rFonts w:ascii="Times New Roman" w:hAnsi="Times New Roman" w:cs="Times New Roman"/>
          <w:sz w:val="24"/>
          <w:szCs w:val="24"/>
        </w:rPr>
      </w:pPr>
      <w:r w:rsidRPr="00E73A40">
        <w:rPr>
          <w:rFonts w:ascii="Times New Roman" w:hAnsi="Times New Roman" w:cs="Times New Roman"/>
          <w:sz w:val="24"/>
          <w:szCs w:val="24"/>
        </w:rPr>
        <w:t>The weak itinerant ferromagnetic metal ZrZn</w:t>
      </w:r>
      <w:r w:rsidRPr="00E73A40">
        <w:rPr>
          <w:rFonts w:ascii="Times New Roman" w:hAnsi="Times New Roman" w:cs="Times New Roman"/>
          <w:sz w:val="24"/>
          <w:szCs w:val="24"/>
          <w:vertAlign w:val="subscript"/>
        </w:rPr>
        <w:t>2</w:t>
      </w:r>
      <w:r w:rsidRPr="00E73A40">
        <w:rPr>
          <w:rFonts w:ascii="Times New Roman" w:hAnsi="Times New Roman" w:cs="Times New Roman"/>
          <w:sz w:val="24"/>
          <w:szCs w:val="24"/>
        </w:rPr>
        <w:t xml:space="preserve"> characterize</w:t>
      </w:r>
      <w:r w:rsidR="003C6A3B" w:rsidRPr="00E73A40">
        <w:rPr>
          <w:rFonts w:ascii="Times New Roman" w:hAnsi="Times New Roman" w:cs="Times New Roman"/>
          <w:sz w:val="24"/>
          <w:szCs w:val="24"/>
        </w:rPr>
        <w:t xml:space="preserve">d by </w:t>
      </w:r>
      <w:r w:rsidRPr="00E73A40">
        <w:rPr>
          <w:rFonts w:ascii="Times New Roman" w:hAnsi="Times New Roman" w:cs="Times New Roman"/>
          <w:sz w:val="24"/>
          <w:szCs w:val="24"/>
        </w:rPr>
        <w:t>weak magnetic moment</w:t>
      </w:r>
      <w:r w:rsidR="00D31746" w:rsidRPr="00E73A40">
        <w:rPr>
          <w:rFonts w:ascii="Times New Roman" w:hAnsi="Times New Roman" w:cs="Times New Roman"/>
          <w:sz w:val="24"/>
          <w:szCs w:val="24"/>
        </w:rPr>
        <w:t xml:space="preserve"> </w:t>
      </w:r>
      <w:r w:rsidR="00313167" w:rsidRPr="00E73A40">
        <w:rPr>
          <w:rFonts w:ascii="Times New Roman" w:hAnsi="Times New Roman" w:cs="Times New Roman"/>
          <w:sz w:val="24"/>
          <w:szCs w:val="24"/>
        </w:rPr>
        <w:t>(0.12µ</w:t>
      </w:r>
      <w:r w:rsidR="00313167" w:rsidRPr="00E73A40">
        <w:rPr>
          <w:rFonts w:ascii="Times New Roman" w:hAnsi="Times New Roman" w:cs="Times New Roman"/>
          <w:sz w:val="24"/>
          <w:szCs w:val="24"/>
          <w:vertAlign w:val="subscript"/>
        </w:rPr>
        <w:t>B</w:t>
      </w:r>
      <w:r w:rsidR="00313167" w:rsidRPr="00E73A40">
        <w:rPr>
          <w:rFonts w:ascii="Times New Roman" w:hAnsi="Times New Roman" w:cs="Times New Roman"/>
          <w:sz w:val="24"/>
          <w:szCs w:val="24"/>
        </w:rPr>
        <w:t>-0.23µ</w:t>
      </w:r>
      <w:r w:rsidR="00313167" w:rsidRPr="00E73A40">
        <w:rPr>
          <w:rFonts w:ascii="Times New Roman" w:hAnsi="Times New Roman" w:cs="Times New Roman"/>
          <w:sz w:val="24"/>
          <w:szCs w:val="24"/>
          <w:vertAlign w:val="subscript"/>
        </w:rPr>
        <w:t>B</w:t>
      </w:r>
      <w:r w:rsidR="00313167" w:rsidRPr="00E73A40">
        <w:rPr>
          <w:rFonts w:ascii="Times New Roman" w:hAnsi="Times New Roman" w:cs="Times New Roman"/>
          <w:sz w:val="24"/>
          <w:szCs w:val="24"/>
        </w:rPr>
        <w:t>)</w:t>
      </w:r>
      <w:r w:rsidRPr="00E73A40">
        <w:rPr>
          <w:rFonts w:ascii="Times New Roman" w:hAnsi="Times New Roman" w:cs="Times New Roman"/>
          <w:sz w:val="24"/>
          <w:szCs w:val="24"/>
        </w:rPr>
        <w:t xml:space="preserve"> crystalize</w:t>
      </w:r>
      <w:r w:rsidR="003C6A3B" w:rsidRPr="00E73A40">
        <w:rPr>
          <w:rFonts w:ascii="Times New Roman" w:hAnsi="Times New Roman" w:cs="Times New Roman"/>
          <w:sz w:val="24"/>
          <w:szCs w:val="24"/>
        </w:rPr>
        <w:t>s into a cubic laves type MgCu</w:t>
      </w:r>
      <w:r w:rsidR="003C6A3B" w:rsidRPr="00E73A40">
        <w:rPr>
          <w:rFonts w:ascii="Times New Roman" w:hAnsi="Times New Roman" w:cs="Times New Roman"/>
          <w:sz w:val="24"/>
          <w:szCs w:val="24"/>
          <w:vertAlign w:val="subscript"/>
        </w:rPr>
        <w:t>2</w:t>
      </w:r>
      <w:r w:rsidR="003C6A3B" w:rsidRPr="00E73A40">
        <w:rPr>
          <w:rFonts w:ascii="Times New Roman" w:hAnsi="Times New Roman" w:cs="Times New Roman"/>
          <w:sz w:val="24"/>
          <w:szCs w:val="24"/>
        </w:rPr>
        <w:t xml:space="preserve"> </w:t>
      </w:r>
      <w:r w:rsidRPr="00E73A40">
        <w:rPr>
          <w:rFonts w:ascii="Times New Roman" w:hAnsi="Times New Roman" w:cs="Times New Roman"/>
          <w:sz w:val="24"/>
          <w:szCs w:val="24"/>
        </w:rPr>
        <w:t>exh</w:t>
      </w:r>
      <w:r w:rsidR="003C6A3B" w:rsidRPr="00E73A40">
        <w:rPr>
          <w:rFonts w:ascii="Times New Roman" w:hAnsi="Times New Roman" w:cs="Times New Roman"/>
          <w:sz w:val="24"/>
          <w:szCs w:val="24"/>
        </w:rPr>
        <w:t xml:space="preserve">ibiting a number of interesting </w:t>
      </w:r>
      <w:r w:rsidRPr="00E73A40">
        <w:rPr>
          <w:rFonts w:ascii="Times New Roman" w:hAnsi="Times New Roman" w:cs="Times New Roman"/>
          <w:sz w:val="24"/>
          <w:szCs w:val="24"/>
        </w:rPr>
        <w:t xml:space="preserve">phenomena including the </w:t>
      </w:r>
      <w:r w:rsidR="003C6A3B" w:rsidRPr="00E73A40">
        <w:rPr>
          <w:rFonts w:ascii="Times New Roman" w:hAnsi="Times New Roman" w:cs="Times New Roman"/>
          <w:sz w:val="24"/>
          <w:szCs w:val="24"/>
        </w:rPr>
        <w:t>much weaker ferromagnetism</w:t>
      </w:r>
      <w:r w:rsidR="007577F0">
        <w:rPr>
          <w:rFonts w:ascii="Times New Roman" w:hAnsi="Times New Roman" w:cs="Times New Roman"/>
          <w:sz w:val="24"/>
          <w:szCs w:val="24"/>
        </w:rPr>
        <w:t xml:space="preserve"> (FM)</w:t>
      </w:r>
      <w:r w:rsidR="003C6A3B" w:rsidRPr="00E73A40">
        <w:rPr>
          <w:rFonts w:ascii="Times New Roman" w:hAnsi="Times New Roman" w:cs="Times New Roman"/>
          <w:sz w:val="24"/>
          <w:szCs w:val="24"/>
        </w:rPr>
        <w:t xml:space="preserve"> </w:t>
      </w:r>
      <w:r w:rsidR="006540E1" w:rsidRPr="00E73A40">
        <w:rPr>
          <w:rFonts w:ascii="Times New Roman" w:hAnsi="Times New Roman" w:cs="Times New Roman"/>
          <w:sz w:val="24"/>
          <w:szCs w:val="24"/>
        </w:rPr>
        <w:t>[</w:t>
      </w:r>
      <w:r w:rsidR="00E73A40" w:rsidRPr="00A40315">
        <w:rPr>
          <w:rFonts w:ascii="Times New Roman" w:hAnsi="Times New Roman" w:cs="Times New Roman"/>
          <w:sz w:val="24"/>
          <w:szCs w:val="24"/>
        </w:rPr>
        <w:t>1</w:t>
      </w:r>
      <w:r w:rsidR="006540E1" w:rsidRPr="00A40315">
        <w:rPr>
          <w:rFonts w:ascii="Times New Roman" w:hAnsi="Times New Roman" w:cs="Times New Roman"/>
          <w:sz w:val="24"/>
          <w:szCs w:val="24"/>
        </w:rPr>
        <w:t>6</w:t>
      </w:r>
      <w:r w:rsidR="003C6A3B" w:rsidRPr="00E73A40">
        <w:rPr>
          <w:rFonts w:ascii="Times New Roman" w:hAnsi="Times New Roman" w:cs="Times New Roman"/>
          <w:sz w:val="24"/>
          <w:szCs w:val="24"/>
        </w:rPr>
        <w:t>].</w:t>
      </w:r>
      <w:r w:rsidRPr="00E73A40">
        <w:rPr>
          <w:rFonts w:ascii="Times New Roman" w:hAnsi="Times New Roman" w:cs="Times New Roman"/>
          <w:sz w:val="24"/>
          <w:szCs w:val="24"/>
        </w:rPr>
        <w:t xml:space="preserve">The structure is a very closely packed </w:t>
      </w:r>
      <w:r w:rsidRPr="00A40315">
        <w:rPr>
          <w:rFonts w:ascii="Times New Roman" w:hAnsi="Times New Roman" w:cs="Times New Roman"/>
          <w:sz w:val="24"/>
          <w:szCs w:val="24"/>
        </w:rPr>
        <w:t>with 71%</w:t>
      </w:r>
      <w:r w:rsidR="00D31746" w:rsidRPr="00A40315">
        <w:rPr>
          <w:rFonts w:ascii="Times New Roman" w:hAnsi="Times New Roman" w:cs="Times New Roman"/>
          <w:sz w:val="24"/>
          <w:szCs w:val="24"/>
        </w:rPr>
        <w:t xml:space="preserve"> </w:t>
      </w:r>
      <w:r w:rsidRPr="00A40315">
        <w:rPr>
          <w:rFonts w:ascii="Times New Roman" w:hAnsi="Times New Roman" w:cs="Times New Roman"/>
          <w:sz w:val="24"/>
          <w:szCs w:val="24"/>
        </w:rPr>
        <w:t>of t</w:t>
      </w:r>
      <w:r w:rsidR="003C6A3B" w:rsidRPr="00A40315">
        <w:rPr>
          <w:rFonts w:ascii="Times New Roman" w:hAnsi="Times New Roman" w:cs="Times New Roman"/>
          <w:sz w:val="24"/>
          <w:szCs w:val="24"/>
        </w:rPr>
        <w:t xml:space="preserve">he volume filled by touching </w:t>
      </w:r>
      <w:r w:rsidRPr="00A40315">
        <w:rPr>
          <w:rFonts w:ascii="Times New Roman" w:hAnsi="Times New Roman" w:cs="Times New Roman"/>
          <w:sz w:val="24"/>
          <w:szCs w:val="24"/>
        </w:rPr>
        <w:t>spheres</w:t>
      </w:r>
      <w:r w:rsidR="003C6A3B" w:rsidRPr="00A40315">
        <w:rPr>
          <w:rFonts w:ascii="Times New Roman" w:hAnsi="Times New Roman" w:cs="Times New Roman"/>
          <w:sz w:val="24"/>
          <w:szCs w:val="24"/>
        </w:rPr>
        <w:t>. The lattice constant of ZrZn</w:t>
      </w:r>
      <w:r w:rsidR="003C6A3B" w:rsidRPr="00A40315">
        <w:rPr>
          <w:rFonts w:ascii="Times New Roman" w:hAnsi="Times New Roman" w:cs="Times New Roman"/>
          <w:sz w:val="24"/>
          <w:szCs w:val="24"/>
          <w:vertAlign w:val="subscript"/>
        </w:rPr>
        <w:t>2</w:t>
      </w:r>
      <w:r w:rsidR="00CC7C0D" w:rsidRPr="00A40315">
        <w:rPr>
          <w:rFonts w:ascii="Times New Roman" w:hAnsi="Times New Roman" w:cs="Times New Roman"/>
          <w:sz w:val="24"/>
          <w:szCs w:val="24"/>
        </w:rPr>
        <w:t xml:space="preserve"> is a=7.393</w:t>
      </w:r>
      <w:r w:rsidR="003E3226" w:rsidRPr="00A40315">
        <w:rPr>
          <w:rFonts w:ascii="Times New Roman" w:hAnsi="Times New Roman" w:cs="Times New Roman"/>
          <w:position w:val="-4"/>
          <w:sz w:val="24"/>
          <w:szCs w:val="24"/>
        </w:rPr>
        <w:object w:dxaOrig="240" w:dyaOrig="420">
          <v:shape id="_x0000_i1033" type="#_x0000_t75" style="width:14.25pt;height:21.75pt" o:ole="">
            <v:imagedata r:id="rId32" o:title=""/>
          </v:shape>
          <o:OLEObject Type="Embed" ProgID="Equation.3" ShapeID="_x0000_i1033" DrawAspect="Content" ObjectID="_1631513136" r:id="rId33"/>
        </w:object>
      </w:r>
      <w:r w:rsidR="003C6A3B" w:rsidRPr="00A40315">
        <w:rPr>
          <w:rFonts w:ascii="Times New Roman" w:hAnsi="Times New Roman" w:cs="Times New Roman"/>
          <w:sz w:val="24"/>
          <w:szCs w:val="24"/>
        </w:rPr>
        <w:t xml:space="preserve"> </w:t>
      </w:r>
      <w:r w:rsidR="006540E1" w:rsidRPr="00A40315">
        <w:rPr>
          <w:rFonts w:ascii="Times New Roman" w:hAnsi="Times New Roman" w:cs="Times New Roman"/>
          <w:sz w:val="24"/>
          <w:szCs w:val="24"/>
        </w:rPr>
        <w:t>[</w:t>
      </w:r>
      <w:r w:rsidR="00644A62" w:rsidRPr="00A40315">
        <w:rPr>
          <w:rFonts w:ascii="Times New Roman" w:hAnsi="Times New Roman" w:cs="Times New Roman"/>
          <w:sz w:val="24"/>
          <w:szCs w:val="24"/>
        </w:rPr>
        <w:t>14</w:t>
      </w:r>
      <w:r w:rsidRPr="00A40315">
        <w:rPr>
          <w:rFonts w:ascii="Times New Roman" w:hAnsi="Times New Roman" w:cs="Times New Roman"/>
          <w:sz w:val="24"/>
          <w:szCs w:val="24"/>
        </w:rPr>
        <w:t>]. The Zr</w:t>
      </w:r>
      <w:r w:rsidR="003C6A3B" w:rsidRPr="00A40315">
        <w:rPr>
          <w:rFonts w:ascii="Times New Roman" w:hAnsi="Times New Roman" w:cs="Times New Roman"/>
          <w:sz w:val="24"/>
          <w:szCs w:val="24"/>
        </w:rPr>
        <w:t xml:space="preserve"> atoms occupy the </w:t>
      </w:r>
      <w:r w:rsidRPr="00A40315">
        <w:rPr>
          <w:rFonts w:ascii="Times New Roman" w:hAnsi="Times New Roman" w:cs="Times New Roman"/>
          <w:sz w:val="24"/>
          <w:szCs w:val="24"/>
        </w:rPr>
        <w:t>position of a diamond lattice, and the Zn forms a ne</w:t>
      </w:r>
      <w:r w:rsidR="003C6A3B" w:rsidRPr="00A40315">
        <w:rPr>
          <w:rFonts w:ascii="Times New Roman" w:hAnsi="Times New Roman" w:cs="Times New Roman"/>
          <w:sz w:val="24"/>
          <w:szCs w:val="24"/>
        </w:rPr>
        <w:t xml:space="preserve">twork of a corner </w:t>
      </w:r>
      <w:r w:rsidR="006540E1" w:rsidRPr="00A40315">
        <w:rPr>
          <w:rFonts w:ascii="Times New Roman" w:hAnsi="Times New Roman" w:cs="Times New Roman"/>
          <w:sz w:val="24"/>
          <w:szCs w:val="24"/>
        </w:rPr>
        <w:t>[</w:t>
      </w:r>
      <w:r w:rsidR="00E73A40" w:rsidRPr="00A40315">
        <w:rPr>
          <w:rFonts w:ascii="Times New Roman" w:hAnsi="Times New Roman" w:cs="Times New Roman"/>
          <w:sz w:val="24"/>
          <w:szCs w:val="24"/>
        </w:rPr>
        <w:t>17</w:t>
      </w:r>
      <w:r w:rsidR="003C6A3B" w:rsidRPr="00A40315">
        <w:rPr>
          <w:rFonts w:ascii="Times New Roman" w:hAnsi="Times New Roman" w:cs="Times New Roman"/>
          <w:sz w:val="24"/>
          <w:szCs w:val="24"/>
        </w:rPr>
        <w:t>]</w:t>
      </w:r>
      <w:r w:rsidRPr="00A40315">
        <w:rPr>
          <w:rFonts w:ascii="Times New Roman" w:hAnsi="Times New Roman" w:cs="Times New Roman"/>
          <w:sz w:val="24"/>
          <w:szCs w:val="24"/>
        </w:rPr>
        <w:t xml:space="preserve"> sharing </w:t>
      </w:r>
      <w:r w:rsidR="001D799F" w:rsidRPr="00E73A40">
        <w:rPr>
          <w:rFonts w:ascii="Times New Roman" w:hAnsi="Times New Roman" w:cs="Times New Roman"/>
          <w:sz w:val="24"/>
          <w:szCs w:val="24"/>
        </w:rPr>
        <w:t>tetrahedral</w:t>
      </w:r>
      <w:r w:rsidRPr="00E73A40">
        <w:rPr>
          <w:rFonts w:ascii="Times New Roman" w:hAnsi="Times New Roman" w:cs="Times New Roman"/>
          <w:sz w:val="24"/>
          <w:szCs w:val="24"/>
        </w:rPr>
        <w:t>. In the structure a Zr a</w:t>
      </w:r>
      <w:r w:rsidR="003C6A3B" w:rsidRPr="00E73A40">
        <w:rPr>
          <w:rFonts w:ascii="Times New Roman" w:hAnsi="Times New Roman" w:cs="Times New Roman"/>
          <w:sz w:val="24"/>
          <w:szCs w:val="24"/>
        </w:rPr>
        <w:t xml:space="preserve">tom is surrounded by 4Zr atoms </w:t>
      </w:r>
      <w:r w:rsidRPr="00E73A40">
        <w:rPr>
          <w:rFonts w:ascii="Times New Roman" w:hAnsi="Times New Roman" w:cs="Times New Roman"/>
          <w:sz w:val="24"/>
          <w:szCs w:val="24"/>
        </w:rPr>
        <w:t xml:space="preserve">and 12Zn neighbors. The position of the 4Zr atoms is at 6.001a.u and </w:t>
      </w:r>
      <w:r w:rsidR="003C6A3B" w:rsidRPr="00E73A40">
        <w:rPr>
          <w:rFonts w:ascii="Times New Roman" w:hAnsi="Times New Roman" w:cs="Times New Roman"/>
          <w:sz w:val="24"/>
          <w:szCs w:val="24"/>
        </w:rPr>
        <w:t xml:space="preserve">that of the Zn </w:t>
      </w:r>
      <w:r w:rsidRPr="00E73A40">
        <w:rPr>
          <w:rFonts w:ascii="Times New Roman" w:hAnsi="Times New Roman" w:cs="Times New Roman"/>
          <w:sz w:val="24"/>
          <w:szCs w:val="24"/>
        </w:rPr>
        <w:t xml:space="preserve">atoms is at </w:t>
      </w:r>
      <w:smartTag w:uri="urn:schemas-microsoft-com:office:smarttags" w:element="metricconverter">
        <w:smartTagPr>
          <w:attr w:name="ProductID" w:val="5.745 a"/>
        </w:smartTagPr>
        <w:r w:rsidRPr="00E73A40">
          <w:rPr>
            <w:rFonts w:ascii="Times New Roman" w:hAnsi="Times New Roman" w:cs="Times New Roman"/>
            <w:sz w:val="24"/>
            <w:szCs w:val="24"/>
          </w:rPr>
          <w:t>5.745 a</w:t>
        </w:r>
      </w:smartTag>
      <w:r w:rsidRPr="00E73A40">
        <w:rPr>
          <w:rFonts w:ascii="Times New Roman" w:hAnsi="Times New Roman" w:cs="Times New Roman"/>
          <w:sz w:val="24"/>
          <w:szCs w:val="24"/>
        </w:rPr>
        <w:t xml:space="preserve">.u. </w:t>
      </w:r>
      <w:r w:rsidRPr="00E73A40">
        <w:rPr>
          <w:rFonts w:ascii="Times New Roman" w:hAnsi="Times New Roman" w:cs="Times New Roman"/>
          <w:sz w:val="24"/>
          <w:szCs w:val="24"/>
        </w:rPr>
        <w:lastRenderedPageBreak/>
        <w:t xml:space="preserve">Since the metallic radius of Zn </w:t>
      </w:r>
      <w:r w:rsidR="003C6A3B" w:rsidRPr="00E73A40">
        <w:rPr>
          <w:rFonts w:ascii="Times New Roman" w:hAnsi="Times New Roman" w:cs="Times New Roman"/>
          <w:sz w:val="24"/>
          <w:szCs w:val="24"/>
        </w:rPr>
        <w:t>is 16% smaller than that of Zr</w:t>
      </w:r>
      <w:r w:rsidRPr="00E73A40">
        <w:rPr>
          <w:rFonts w:ascii="Times New Roman" w:hAnsi="Times New Roman" w:cs="Times New Roman"/>
          <w:sz w:val="24"/>
          <w:szCs w:val="24"/>
        </w:rPr>
        <w:t>Zn and Zr do</w:t>
      </w:r>
      <w:r w:rsidR="005C1342" w:rsidRPr="00E73A40">
        <w:rPr>
          <w:rFonts w:ascii="Times New Roman" w:hAnsi="Times New Roman" w:cs="Times New Roman"/>
          <w:sz w:val="24"/>
          <w:szCs w:val="24"/>
        </w:rPr>
        <w:t>es</w:t>
      </w:r>
      <w:r w:rsidRPr="00E73A40">
        <w:rPr>
          <w:rFonts w:ascii="Times New Roman" w:hAnsi="Times New Roman" w:cs="Times New Roman"/>
          <w:sz w:val="24"/>
          <w:szCs w:val="24"/>
        </w:rPr>
        <w:t xml:space="preserve"> not form strong bonds. On the other han</w:t>
      </w:r>
      <w:r w:rsidR="003C6A3B" w:rsidRPr="00E73A40">
        <w:rPr>
          <w:rFonts w:ascii="Times New Roman" w:hAnsi="Times New Roman" w:cs="Times New Roman"/>
          <w:sz w:val="24"/>
          <w:szCs w:val="24"/>
        </w:rPr>
        <w:t xml:space="preserve">d, Zr does not form directional </w:t>
      </w:r>
      <w:r w:rsidRPr="00E73A40">
        <w:rPr>
          <w:rFonts w:ascii="Times New Roman" w:hAnsi="Times New Roman" w:cs="Times New Roman"/>
          <w:sz w:val="24"/>
          <w:szCs w:val="24"/>
        </w:rPr>
        <w:t>bond</w:t>
      </w:r>
      <w:r w:rsidR="003C6A3B" w:rsidRPr="00E73A40">
        <w:rPr>
          <w:rFonts w:ascii="Times New Roman" w:hAnsi="Times New Roman" w:cs="Times New Roman"/>
          <w:sz w:val="24"/>
          <w:szCs w:val="24"/>
        </w:rPr>
        <w:t>s, so four Zr-Zr bonds in ZrZn</w:t>
      </w:r>
      <w:r w:rsidR="003C6A3B" w:rsidRPr="00E73A40">
        <w:rPr>
          <w:rFonts w:ascii="Times New Roman" w:hAnsi="Times New Roman" w:cs="Times New Roman"/>
          <w:sz w:val="24"/>
          <w:szCs w:val="24"/>
          <w:vertAlign w:val="subscript"/>
        </w:rPr>
        <w:t>2</w:t>
      </w:r>
      <w:r w:rsidR="003C6A3B" w:rsidRPr="00E73A40">
        <w:rPr>
          <w:rFonts w:ascii="Times New Roman" w:hAnsi="Times New Roman" w:cs="Times New Roman"/>
          <w:sz w:val="24"/>
          <w:szCs w:val="24"/>
        </w:rPr>
        <w:t xml:space="preserve"> </w:t>
      </w:r>
      <w:r w:rsidRPr="00E73A40">
        <w:rPr>
          <w:rFonts w:ascii="Times New Roman" w:hAnsi="Times New Roman" w:cs="Times New Roman"/>
          <w:sz w:val="24"/>
          <w:szCs w:val="24"/>
        </w:rPr>
        <w:t>do not provide strong bonding eith</w:t>
      </w:r>
      <w:r w:rsidR="003C6A3B" w:rsidRPr="00E73A40">
        <w:rPr>
          <w:rFonts w:ascii="Times New Roman" w:hAnsi="Times New Roman" w:cs="Times New Roman"/>
          <w:sz w:val="24"/>
          <w:szCs w:val="24"/>
        </w:rPr>
        <w:t xml:space="preserve">er. At the same time Zn has eight </w:t>
      </w:r>
      <w:r w:rsidRPr="00E73A40">
        <w:rPr>
          <w:rFonts w:ascii="Times New Roman" w:hAnsi="Times New Roman" w:cs="Times New Roman"/>
          <w:sz w:val="24"/>
          <w:szCs w:val="24"/>
        </w:rPr>
        <w:t>neighbors at a distance of 4.9</w:t>
      </w:r>
      <w:r w:rsidR="003C6A3B" w:rsidRPr="00E73A40">
        <w:rPr>
          <w:rFonts w:ascii="Times New Roman" w:hAnsi="Times New Roman" w:cs="Times New Roman"/>
          <w:sz w:val="24"/>
          <w:szCs w:val="24"/>
        </w:rPr>
        <w:t>a.u noticeably less than in Zn metal.</w:t>
      </w:r>
    </w:p>
    <w:p w:rsidR="0092792A" w:rsidRPr="00A71344" w:rsidRDefault="002D7026" w:rsidP="00024051">
      <w:pPr>
        <w:spacing w:line="480" w:lineRule="auto"/>
        <w:jc w:val="center"/>
        <w:rPr>
          <w:rFonts w:ascii="Times New Roman" w:hAnsi="Times New Roman" w:cs="Times New Roman"/>
        </w:rPr>
      </w:pPr>
      <w:r w:rsidRPr="00A71344">
        <w:rPr>
          <w:rFonts w:ascii="Times New Roman" w:hAnsi="Times New Roman" w:cs="Times New Roman"/>
          <w:noProof/>
        </w:rPr>
        <w:drawing>
          <wp:inline distT="0" distB="0" distL="0" distR="0" wp14:anchorId="7B3662A2" wp14:editId="7072C94D">
            <wp:extent cx="3141794" cy="2035834"/>
            <wp:effectExtent l="0" t="0" r="1905"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stretch>
                      <a:fillRect/>
                    </a:stretch>
                  </pic:blipFill>
                  <pic:spPr>
                    <a:xfrm>
                      <a:off x="0" y="0"/>
                      <a:ext cx="3147261" cy="2039377"/>
                    </a:xfrm>
                    <a:prstGeom prst="rect">
                      <a:avLst/>
                    </a:prstGeom>
                  </pic:spPr>
                </pic:pic>
              </a:graphicData>
            </a:graphic>
          </wp:inline>
        </w:drawing>
      </w:r>
    </w:p>
    <w:p w:rsidR="005C1342" w:rsidRPr="00360D42" w:rsidRDefault="00FD10EC" w:rsidP="00644A62">
      <w:pPr>
        <w:spacing w:line="480" w:lineRule="auto"/>
        <w:ind w:left="-180" w:firstLine="180"/>
        <w:jc w:val="center"/>
        <w:rPr>
          <w:rFonts w:ascii="Times New Roman" w:hAnsi="Times New Roman" w:cs="Times New Roman"/>
        </w:rPr>
      </w:pPr>
      <w:bookmarkStart w:id="49" w:name="_Toc455050457"/>
      <w:r w:rsidRPr="00360D42">
        <w:rPr>
          <w:rFonts w:ascii="Times New Roman" w:hAnsi="Times New Roman" w:cs="Times New Roman"/>
        </w:rPr>
        <w:t>Figure</w:t>
      </w:r>
      <w:r w:rsidR="00644A62">
        <w:rPr>
          <w:rFonts w:ascii="Times New Roman" w:hAnsi="Times New Roman" w:cs="Times New Roman"/>
        </w:rPr>
        <w:t xml:space="preserve"> </w:t>
      </w:r>
      <w:r w:rsidR="000026FD" w:rsidRPr="00360D42">
        <w:rPr>
          <w:rFonts w:ascii="Times New Roman" w:hAnsi="Times New Roman" w:cs="Times New Roman"/>
        </w:rPr>
        <w:t>2.</w:t>
      </w:r>
      <w:r w:rsidR="001A0DC6" w:rsidRPr="00360D42">
        <w:rPr>
          <w:rFonts w:ascii="Times New Roman" w:hAnsi="Times New Roman" w:cs="Times New Roman"/>
        </w:rPr>
        <w:fldChar w:fldCharType="begin"/>
      </w:r>
      <w:r w:rsidR="001A0DC6" w:rsidRPr="00360D42">
        <w:rPr>
          <w:rFonts w:ascii="Times New Roman" w:hAnsi="Times New Roman" w:cs="Times New Roman"/>
        </w:rPr>
        <w:instrText xml:space="preserve"> SEQ FIGURE_2. \* ARABIC </w:instrText>
      </w:r>
      <w:r w:rsidR="001A0DC6" w:rsidRPr="00360D42">
        <w:rPr>
          <w:rFonts w:ascii="Times New Roman" w:hAnsi="Times New Roman" w:cs="Times New Roman"/>
        </w:rPr>
        <w:fldChar w:fldCharType="separate"/>
      </w:r>
      <w:r w:rsidR="00842D35">
        <w:rPr>
          <w:rFonts w:ascii="Times New Roman" w:hAnsi="Times New Roman" w:cs="Times New Roman"/>
          <w:noProof/>
        </w:rPr>
        <w:t>1</w:t>
      </w:r>
      <w:r w:rsidR="001A0DC6" w:rsidRPr="00360D42">
        <w:rPr>
          <w:rFonts w:ascii="Times New Roman" w:hAnsi="Times New Roman" w:cs="Times New Roman"/>
          <w:noProof/>
        </w:rPr>
        <w:fldChar w:fldCharType="end"/>
      </w:r>
      <w:r w:rsidR="00644A62">
        <w:rPr>
          <w:rFonts w:ascii="Times New Roman" w:hAnsi="Times New Roman" w:cs="Times New Roman"/>
          <w:noProof/>
        </w:rPr>
        <w:t>.</w:t>
      </w:r>
      <w:r w:rsidR="002F19A5" w:rsidRPr="00360D42">
        <w:rPr>
          <w:rFonts w:ascii="Times New Roman" w:hAnsi="Times New Roman" w:cs="Times New Roman"/>
        </w:rPr>
        <w:t>The structure of Z</w:t>
      </w:r>
      <w:r w:rsidR="003C6A3B" w:rsidRPr="00360D42">
        <w:rPr>
          <w:rFonts w:ascii="Times New Roman" w:hAnsi="Times New Roman" w:cs="Times New Roman"/>
        </w:rPr>
        <w:t>rZn</w:t>
      </w:r>
      <w:r w:rsidR="003C6A3B" w:rsidRPr="00360D42">
        <w:rPr>
          <w:rFonts w:ascii="Times New Roman" w:hAnsi="Times New Roman" w:cs="Times New Roman"/>
          <w:vertAlign w:val="subscript"/>
        </w:rPr>
        <w:t>2</w:t>
      </w:r>
      <w:r w:rsidR="003C6A3B" w:rsidRPr="00360D42">
        <w:rPr>
          <w:rFonts w:ascii="Times New Roman" w:hAnsi="Times New Roman" w:cs="Times New Roman"/>
        </w:rPr>
        <w:t xml:space="preserve">.The larger </w:t>
      </w:r>
      <w:r w:rsidR="00653822" w:rsidRPr="00360D42">
        <w:rPr>
          <w:rFonts w:ascii="Times New Roman" w:hAnsi="Times New Roman" w:cs="Times New Roman"/>
        </w:rPr>
        <w:t>sphere (</w:t>
      </w:r>
      <w:r w:rsidR="005C1342" w:rsidRPr="00360D42">
        <w:rPr>
          <w:rFonts w:ascii="Times New Roman" w:hAnsi="Times New Roman" w:cs="Times New Roman"/>
        </w:rPr>
        <w:t>blue)</w:t>
      </w:r>
      <w:r w:rsidR="003C6A3B" w:rsidRPr="00360D42">
        <w:rPr>
          <w:rFonts w:ascii="Times New Roman" w:hAnsi="Times New Roman" w:cs="Times New Roman"/>
        </w:rPr>
        <w:t xml:space="preserve"> </w:t>
      </w:r>
      <w:r w:rsidR="001A6B68" w:rsidRPr="00360D42">
        <w:rPr>
          <w:rFonts w:ascii="Times New Roman" w:hAnsi="Times New Roman" w:cs="Times New Roman"/>
        </w:rPr>
        <w:t>stands for Z</w:t>
      </w:r>
      <w:r w:rsidR="009B2B2B" w:rsidRPr="00360D42">
        <w:rPr>
          <w:rFonts w:ascii="Times New Roman" w:hAnsi="Times New Roman" w:cs="Times New Roman"/>
        </w:rPr>
        <w:t>r and</w:t>
      </w:r>
      <w:bookmarkEnd w:id="49"/>
      <w:r w:rsidRPr="00360D42">
        <w:rPr>
          <w:rFonts w:ascii="Times New Roman" w:hAnsi="Times New Roman" w:cs="Times New Roman"/>
        </w:rPr>
        <w:t xml:space="preserve"> </w:t>
      </w:r>
      <w:r w:rsidR="009B2B2B" w:rsidRPr="00360D42">
        <w:rPr>
          <w:rFonts w:ascii="Times New Roman" w:hAnsi="Times New Roman" w:cs="Times New Roman"/>
        </w:rPr>
        <w:t xml:space="preserve">the small </w:t>
      </w:r>
      <w:r w:rsidRPr="00360D42">
        <w:rPr>
          <w:rFonts w:ascii="Times New Roman" w:hAnsi="Times New Roman" w:cs="Times New Roman"/>
        </w:rPr>
        <w:t>sphere (</w:t>
      </w:r>
      <w:r w:rsidR="009B2B2B" w:rsidRPr="00360D42">
        <w:rPr>
          <w:rFonts w:ascii="Times New Roman" w:hAnsi="Times New Roman" w:cs="Times New Roman"/>
        </w:rPr>
        <w:t>red) for Zn</w:t>
      </w:r>
      <w:r w:rsidR="006F6EC4">
        <w:rPr>
          <w:rFonts w:ascii="Times New Roman" w:hAnsi="Times New Roman" w:cs="Times New Roman"/>
        </w:rPr>
        <w:t xml:space="preserve"> [14]</w:t>
      </w:r>
      <w:r w:rsidR="005C1342" w:rsidRPr="00360D42">
        <w:rPr>
          <w:rFonts w:ascii="Times New Roman" w:hAnsi="Times New Roman" w:cs="Times New Roman"/>
        </w:rPr>
        <w:t>.</w:t>
      </w:r>
    </w:p>
    <w:p w:rsidR="001B2ACF" w:rsidRPr="00E7094F" w:rsidRDefault="00247124" w:rsidP="00024051">
      <w:pPr>
        <w:pStyle w:val="Heading2"/>
        <w:spacing w:line="480" w:lineRule="auto"/>
      </w:pPr>
      <w:bookmarkStart w:id="50" w:name="_Toc452264748"/>
      <w:bookmarkStart w:id="51" w:name="_Toc152607918"/>
      <w:r w:rsidRPr="00E7094F">
        <w:t>2.5</w:t>
      </w:r>
      <w:r w:rsidR="00E7094F" w:rsidRPr="00E7094F">
        <w:t>.</w:t>
      </w:r>
      <w:r w:rsidR="005C1342">
        <w:t xml:space="preserve"> Ferromagnetism due to I</w:t>
      </w:r>
      <w:r w:rsidR="001B2ACF" w:rsidRPr="00E7094F">
        <w:t xml:space="preserve">tinerant </w:t>
      </w:r>
      <w:r w:rsidR="005C1342">
        <w:t>E</w:t>
      </w:r>
      <w:r w:rsidR="001B2ACF" w:rsidRPr="00E7094F">
        <w:t>lectrons</w:t>
      </w:r>
      <w:bookmarkEnd w:id="50"/>
      <w:bookmarkEnd w:id="51"/>
    </w:p>
    <w:p w:rsidR="0092792A" w:rsidRPr="00E73A40" w:rsidRDefault="001B2ACF" w:rsidP="00024051">
      <w:pPr>
        <w:spacing w:line="480" w:lineRule="auto"/>
        <w:ind w:left="-180"/>
        <w:jc w:val="both"/>
        <w:rPr>
          <w:rFonts w:ascii="Times New Roman" w:hAnsi="Times New Roman" w:cs="Times New Roman"/>
          <w:b/>
          <w:sz w:val="24"/>
          <w:szCs w:val="24"/>
        </w:rPr>
      </w:pPr>
      <w:r w:rsidRPr="00E73A40">
        <w:rPr>
          <w:rFonts w:ascii="Times New Roman" w:hAnsi="Times New Roman" w:cs="Times New Roman"/>
          <w:sz w:val="24"/>
          <w:szCs w:val="24"/>
        </w:rPr>
        <w:t>In a fer</w:t>
      </w:r>
      <w:r w:rsidR="00E73A40" w:rsidRPr="00E73A40">
        <w:rPr>
          <w:rFonts w:ascii="Times New Roman" w:hAnsi="Times New Roman" w:cs="Times New Roman"/>
          <w:sz w:val="24"/>
          <w:szCs w:val="24"/>
        </w:rPr>
        <w:t>romagnet</w:t>
      </w:r>
      <w:r w:rsidR="007577F0">
        <w:rPr>
          <w:rFonts w:ascii="Times New Roman" w:hAnsi="Times New Roman" w:cs="Times New Roman"/>
          <w:sz w:val="24"/>
          <w:szCs w:val="24"/>
        </w:rPr>
        <w:t xml:space="preserve"> material</w:t>
      </w:r>
      <w:r w:rsidR="00E73A40" w:rsidRPr="00E73A40">
        <w:rPr>
          <w:rFonts w:ascii="Times New Roman" w:hAnsi="Times New Roman" w:cs="Times New Roman"/>
          <w:sz w:val="24"/>
          <w:szCs w:val="24"/>
        </w:rPr>
        <w:t>, all of the spins line</w:t>
      </w:r>
      <w:r w:rsidR="003E3226">
        <w:rPr>
          <w:rFonts w:ascii="Times New Roman" w:hAnsi="Times New Roman" w:cs="Times New Roman"/>
          <w:sz w:val="24"/>
          <w:szCs w:val="24"/>
        </w:rPr>
        <w:t xml:space="preserve"> </w:t>
      </w:r>
      <w:r w:rsidRPr="00E73A40">
        <w:rPr>
          <w:rFonts w:ascii="Times New Roman" w:hAnsi="Times New Roman" w:cs="Times New Roman"/>
          <w:sz w:val="24"/>
          <w:szCs w:val="24"/>
        </w:rPr>
        <w:t>up in the same direction, there</w:t>
      </w:r>
      <w:r w:rsidR="005C1342" w:rsidRPr="00E73A40">
        <w:rPr>
          <w:rFonts w:ascii="Times New Roman" w:hAnsi="Times New Roman" w:cs="Times New Roman"/>
          <w:sz w:val="24"/>
          <w:szCs w:val="24"/>
        </w:rPr>
        <w:t xml:space="preserve"> </w:t>
      </w:r>
      <w:r w:rsidRPr="00E73A40">
        <w:rPr>
          <w:rFonts w:ascii="Times New Roman" w:hAnsi="Times New Roman" w:cs="Times New Roman"/>
          <w:sz w:val="24"/>
          <w:szCs w:val="24"/>
        </w:rPr>
        <w:t>by breaking the</w:t>
      </w:r>
      <w:r w:rsidRPr="00E73A40">
        <w:rPr>
          <w:rFonts w:ascii="Times New Roman" w:hAnsi="Times New Roman" w:cs="Times New Roman"/>
          <w:b/>
          <w:sz w:val="24"/>
          <w:szCs w:val="24"/>
        </w:rPr>
        <w:t xml:space="preserve"> </w:t>
      </w:r>
      <w:r w:rsidRPr="00E73A40">
        <w:rPr>
          <w:rFonts w:ascii="Times New Roman" w:hAnsi="Times New Roman" w:cs="Times New Roman"/>
          <w:sz w:val="24"/>
          <w:szCs w:val="24"/>
        </w:rPr>
        <w:t>spin</w:t>
      </w:r>
      <w:r w:rsidR="005C1342" w:rsidRPr="00E73A40">
        <w:rPr>
          <w:rFonts w:ascii="Times New Roman" w:hAnsi="Times New Roman" w:cs="Times New Roman"/>
          <w:sz w:val="24"/>
          <w:szCs w:val="24"/>
        </w:rPr>
        <w:t xml:space="preserve"> </w:t>
      </w:r>
      <w:r w:rsidRPr="00E73A40">
        <w:rPr>
          <w:rFonts w:ascii="Times New Roman" w:hAnsi="Times New Roman" w:cs="Times New Roman"/>
          <w:sz w:val="24"/>
          <w:szCs w:val="24"/>
        </w:rPr>
        <w:t>rotational invariance to the subgroup of</w:t>
      </w:r>
      <w:r w:rsidR="00344B19">
        <w:rPr>
          <w:rFonts w:ascii="Times New Roman" w:hAnsi="Times New Roman" w:cs="Times New Roman"/>
          <w:sz w:val="24"/>
          <w:szCs w:val="24"/>
        </w:rPr>
        <w:t xml:space="preserve"> motions</w:t>
      </w:r>
      <w:r w:rsidRPr="00E73A40">
        <w:rPr>
          <w:rFonts w:ascii="Times New Roman" w:hAnsi="Times New Roman" w:cs="Times New Roman"/>
          <w:sz w:val="24"/>
          <w:szCs w:val="24"/>
        </w:rPr>
        <w:t xml:space="preserve"> </w:t>
      </w:r>
      <w:r w:rsidR="00344B19">
        <w:rPr>
          <w:rFonts w:ascii="Times New Roman" w:hAnsi="Times New Roman" w:cs="Times New Roman"/>
          <w:sz w:val="24"/>
          <w:szCs w:val="24"/>
        </w:rPr>
        <w:t>(</w:t>
      </w:r>
      <w:r w:rsidRPr="00E73A40">
        <w:rPr>
          <w:rFonts w:ascii="Times New Roman" w:hAnsi="Times New Roman" w:cs="Times New Roman"/>
          <w:sz w:val="24"/>
          <w:szCs w:val="24"/>
        </w:rPr>
        <w:t>rotations</w:t>
      </w:r>
      <w:r w:rsidR="00344B19">
        <w:rPr>
          <w:rFonts w:ascii="Times New Roman" w:hAnsi="Times New Roman" w:cs="Times New Roman"/>
          <w:sz w:val="24"/>
          <w:szCs w:val="24"/>
        </w:rPr>
        <w:t>)</w:t>
      </w:r>
      <w:r w:rsidRPr="00E73A40">
        <w:rPr>
          <w:rFonts w:ascii="Times New Roman" w:hAnsi="Times New Roman" w:cs="Times New Roman"/>
          <w:sz w:val="24"/>
          <w:szCs w:val="24"/>
        </w:rPr>
        <w:t xml:space="preserve"> about this </w:t>
      </w:r>
      <w:r w:rsidR="002A5305" w:rsidRPr="00E73A40">
        <w:rPr>
          <w:rFonts w:ascii="Times New Roman" w:hAnsi="Times New Roman" w:cs="Times New Roman"/>
          <w:sz w:val="24"/>
          <w:szCs w:val="24"/>
        </w:rPr>
        <w:t>direction preserving</w:t>
      </w:r>
      <w:r w:rsidRPr="00E73A40">
        <w:rPr>
          <w:rFonts w:ascii="Times New Roman" w:hAnsi="Times New Roman" w:cs="Times New Roman"/>
          <w:sz w:val="24"/>
          <w:szCs w:val="24"/>
        </w:rPr>
        <w:t xml:space="preserve"> the discrete translational symmetry of the lattice. This can occur in a metal,</w:t>
      </w:r>
      <w:r w:rsidRPr="00E73A40">
        <w:rPr>
          <w:rFonts w:ascii="Times New Roman" w:hAnsi="Times New Roman" w:cs="Times New Roman"/>
          <w:b/>
          <w:sz w:val="24"/>
          <w:szCs w:val="24"/>
        </w:rPr>
        <w:t xml:space="preserve"> </w:t>
      </w:r>
      <w:r w:rsidRPr="00E73A40">
        <w:rPr>
          <w:rFonts w:ascii="Times New Roman" w:hAnsi="Times New Roman" w:cs="Times New Roman"/>
          <w:sz w:val="24"/>
          <w:szCs w:val="24"/>
        </w:rPr>
        <w:t>insulator, or a superconductor while in antiferromagnet neighboring spins are</w:t>
      </w:r>
      <w:r w:rsidRPr="00E73A40">
        <w:rPr>
          <w:rFonts w:ascii="Times New Roman" w:hAnsi="Times New Roman" w:cs="Times New Roman"/>
          <w:b/>
          <w:sz w:val="24"/>
          <w:szCs w:val="24"/>
        </w:rPr>
        <w:t xml:space="preserve"> </w:t>
      </w:r>
      <w:r w:rsidRPr="00E73A40">
        <w:rPr>
          <w:rFonts w:ascii="Times New Roman" w:hAnsi="Times New Roman" w:cs="Times New Roman"/>
          <w:sz w:val="24"/>
          <w:szCs w:val="24"/>
        </w:rPr>
        <w:t>oppositely directed, there</w:t>
      </w:r>
      <w:r w:rsidR="00E73A40" w:rsidRPr="00E73A40">
        <w:rPr>
          <w:rFonts w:ascii="Times New Roman" w:hAnsi="Times New Roman" w:cs="Times New Roman"/>
          <w:sz w:val="24"/>
          <w:szCs w:val="24"/>
        </w:rPr>
        <w:t xml:space="preserve"> </w:t>
      </w:r>
      <w:r w:rsidRPr="00E73A40">
        <w:rPr>
          <w:rFonts w:ascii="Times New Roman" w:hAnsi="Times New Roman" w:cs="Times New Roman"/>
          <w:sz w:val="24"/>
          <w:szCs w:val="24"/>
        </w:rPr>
        <w:t xml:space="preserve">by breaking spin-rotational invariance to the subgroup of rotations about the </w:t>
      </w:r>
      <w:r w:rsidR="0005664F">
        <w:rPr>
          <w:rFonts w:ascii="Times New Roman" w:hAnsi="Times New Roman" w:cs="Times New Roman"/>
          <w:sz w:val="24"/>
          <w:szCs w:val="24"/>
        </w:rPr>
        <w:t xml:space="preserve">taken or </w:t>
      </w:r>
      <w:r w:rsidR="00021DD1" w:rsidRPr="00E73A40">
        <w:rPr>
          <w:rFonts w:ascii="Times New Roman" w:hAnsi="Times New Roman" w:cs="Times New Roman"/>
          <w:sz w:val="24"/>
          <w:szCs w:val="24"/>
        </w:rPr>
        <w:t>chosen</w:t>
      </w:r>
      <w:r w:rsidRPr="00E73A40">
        <w:rPr>
          <w:rFonts w:ascii="Times New Roman" w:hAnsi="Times New Roman" w:cs="Times New Roman"/>
          <w:sz w:val="24"/>
          <w:szCs w:val="24"/>
        </w:rPr>
        <w:t xml:space="preserve"> direction and breaking the lattice translational symmetry</w:t>
      </w:r>
      <w:r w:rsidRPr="00E73A40">
        <w:rPr>
          <w:rFonts w:ascii="Times New Roman" w:hAnsi="Times New Roman" w:cs="Times New Roman"/>
          <w:b/>
          <w:sz w:val="24"/>
          <w:szCs w:val="24"/>
        </w:rPr>
        <w:t xml:space="preserve"> </w:t>
      </w:r>
      <w:r w:rsidRPr="00E73A40">
        <w:rPr>
          <w:rFonts w:ascii="Times New Roman" w:hAnsi="Times New Roman" w:cs="Times New Roman"/>
          <w:sz w:val="24"/>
          <w:szCs w:val="24"/>
        </w:rPr>
        <w:t xml:space="preserve">to the subgroup of translations by an even number of lattice </w:t>
      </w:r>
      <w:r w:rsidR="00C01018" w:rsidRPr="00E73A40">
        <w:rPr>
          <w:rFonts w:ascii="Times New Roman" w:hAnsi="Times New Roman" w:cs="Times New Roman"/>
          <w:sz w:val="24"/>
          <w:szCs w:val="24"/>
        </w:rPr>
        <w:t>sites.</w:t>
      </w:r>
      <w:r w:rsidR="005C1342" w:rsidRPr="00E73A40">
        <w:rPr>
          <w:rFonts w:ascii="Times New Roman" w:hAnsi="Times New Roman" w:cs="Times New Roman"/>
          <w:sz w:val="24"/>
          <w:szCs w:val="24"/>
        </w:rPr>
        <w:t xml:space="preserve"> </w:t>
      </w:r>
      <w:r w:rsidR="00C01018" w:rsidRPr="00E73A40">
        <w:rPr>
          <w:rFonts w:ascii="Times New Roman" w:hAnsi="Times New Roman" w:cs="Times New Roman"/>
          <w:sz w:val="24"/>
          <w:szCs w:val="24"/>
        </w:rPr>
        <w:t>The</w:t>
      </w:r>
      <w:r w:rsidRPr="00E73A40">
        <w:rPr>
          <w:rFonts w:ascii="Times New Roman" w:hAnsi="Times New Roman" w:cs="Times New Roman"/>
          <w:sz w:val="24"/>
          <w:szCs w:val="24"/>
        </w:rPr>
        <w:t xml:space="preserve"> treatment of </w:t>
      </w:r>
      <w:r w:rsidR="004801E6" w:rsidRPr="00E73A40">
        <w:rPr>
          <w:rFonts w:ascii="Times New Roman" w:hAnsi="Times New Roman" w:cs="Times New Roman"/>
          <w:sz w:val="24"/>
          <w:szCs w:val="24"/>
        </w:rPr>
        <w:t>ferromagnetism</w:t>
      </w:r>
      <w:r w:rsidR="004801E6">
        <w:rPr>
          <w:rFonts w:ascii="Times New Roman" w:hAnsi="Times New Roman" w:cs="Times New Roman"/>
          <w:sz w:val="24"/>
          <w:szCs w:val="24"/>
        </w:rPr>
        <w:t xml:space="preserve"> (</w:t>
      </w:r>
      <w:r w:rsidR="006C14DF">
        <w:rPr>
          <w:rFonts w:ascii="Times New Roman" w:hAnsi="Times New Roman" w:cs="Times New Roman"/>
          <w:sz w:val="24"/>
          <w:szCs w:val="24"/>
        </w:rPr>
        <w:t>FM)</w:t>
      </w:r>
      <w:r w:rsidRPr="00E73A40">
        <w:rPr>
          <w:rFonts w:ascii="Times New Roman" w:hAnsi="Times New Roman" w:cs="Times New Roman"/>
          <w:sz w:val="24"/>
          <w:szCs w:val="24"/>
        </w:rPr>
        <w:t xml:space="preserve"> in terms of exchange interaction between localized </w:t>
      </w:r>
      <w:r w:rsidRPr="00A40315">
        <w:rPr>
          <w:rFonts w:ascii="Times New Roman" w:hAnsi="Times New Roman" w:cs="Times New Roman"/>
          <w:sz w:val="24"/>
          <w:szCs w:val="24"/>
        </w:rPr>
        <w:t xml:space="preserve">magnetic moments is not </w:t>
      </w:r>
      <w:r w:rsidR="00360F23" w:rsidRPr="00A40315">
        <w:rPr>
          <w:rFonts w:ascii="Times New Roman" w:hAnsi="Times New Roman" w:cs="Times New Roman"/>
          <w:sz w:val="24"/>
          <w:szCs w:val="24"/>
        </w:rPr>
        <w:t>proper</w:t>
      </w:r>
      <w:r w:rsidRPr="00A40315">
        <w:rPr>
          <w:rFonts w:ascii="Times New Roman" w:hAnsi="Times New Roman" w:cs="Times New Roman"/>
          <w:sz w:val="24"/>
          <w:szCs w:val="24"/>
        </w:rPr>
        <w:t xml:space="preserve"> for ferromagnetic metals, such as the 3d</w:t>
      </w:r>
      <w:r w:rsidRPr="00A40315">
        <w:rPr>
          <w:rFonts w:ascii="Times New Roman" w:hAnsi="Times New Roman" w:cs="Times New Roman"/>
          <w:b/>
          <w:sz w:val="24"/>
          <w:szCs w:val="24"/>
        </w:rPr>
        <w:t xml:space="preserve"> </w:t>
      </w:r>
      <w:r w:rsidRPr="00A40315">
        <w:rPr>
          <w:rFonts w:ascii="Times New Roman" w:hAnsi="Times New Roman" w:cs="Times New Roman"/>
          <w:sz w:val="24"/>
          <w:szCs w:val="24"/>
        </w:rPr>
        <w:t xml:space="preserve">transition metals </w:t>
      </w:r>
      <w:r w:rsidR="004801E6" w:rsidRPr="00A40315">
        <w:rPr>
          <w:rFonts w:ascii="Times New Roman" w:hAnsi="Times New Roman" w:cs="Times New Roman"/>
          <w:sz w:val="24"/>
          <w:szCs w:val="24"/>
        </w:rPr>
        <w:t>iron (</w:t>
      </w:r>
      <w:r w:rsidRPr="00A40315">
        <w:rPr>
          <w:rFonts w:ascii="Times New Roman" w:hAnsi="Times New Roman" w:cs="Times New Roman"/>
          <w:sz w:val="24"/>
          <w:szCs w:val="24"/>
        </w:rPr>
        <w:t>Fe</w:t>
      </w:r>
      <w:r w:rsidR="004801E6" w:rsidRPr="00A40315">
        <w:rPr>
          <w:rFonts w:ascii="Times New Roman" w:hAnsi="Times New Roman" w:cs="Times New Roman"/>
          <w:sz w:val="24"/>
          <w:szCs w:val="24"/>
        </w:rPr>
        <w:t>)</w:t>
      </w:r>
      <w:r w:rsidRPr="00A40315">
        <w:rPr>
          <w:rFonts w:ascii="Times New Roman" w:hAnsi="Times New Roman" w:cs="Times New Roman"/>
          <w:sz w:val="24"/>
          <w:szCs w:val="24"/>
        </w:rPr>
        <w:t xml:space="preserve">, </w:t>
      </w:r>
      <w:r w:rsidR="004801E6" w:rsidRPr="00A40315">
        <w:rPr>
          <w:rFonts w:ascii="Times New Roman" w:hAnsi="Times New Roman" w:cs="Times New Roman"/>
          <w:sz w:val="24"/>
          <w:szCs w:val="24"/>
        </w:rPr>
        <w:t>cobalt (</w:t>
      </w:r>
      <w:r w:rsidRPr="00A40315">
        <w:rPr>
          <w:rFonts w:ascii="Times New Roman" w:hAnsi="Times New Roman" w:cs="Times New Roman"/>
          <w:sz w:val="24"/>
          <w:szCs w:val="24"/>
        </w:rPr>
        <w:t>Co</w:t>
      </w:r>
      <w:r w:rsidR="004801E6" w:rsidRPr="00A40315">
        <w:rPr>
          <w:rFonts w:ascii="Times New Roman" w:hAnsi="Times New Roman" w:cs="Times New Roman"/>
          <w:sz w:val="24"/>
          <w:szCs w:val="24"/>
        </w:rPr>
        <w:t>)</w:t>
      </w:r>
      <w:r w:rsidRPr="00A40315">
        <w:rPr>
          <w:rFonts w:ascii="Times New Roman" w:hAnsi="Times New Roman" w:cs="Times New Roman"/>
          <w:sz w:val="24"/>
          <w:szCs w:val="24"/>
        </w:rPr>
        <w:t xml:space="preserve">, and </w:t>
      </w:r>
      <w:r w:rsidR="004801E6" w:rsidRPr="00A40315">
        <w:rPr>
          <w:rFonts w:ascii="Times New Roman" w:hAnsi="Times New Roman" w:cs="Times New Roman"/>
          <w:sz w:val="24"/>
          <w:szCs w:val="24"/>
        </w:rPr>
        <w:t>neon</w:t>
      </w:r>
      <w:r w:rsidR="00F35870" w:rsidRPr="00A40315">
        <w:rPr>
          <w:rFonts w:ascii="Times New Roman" w:hAnsi="Times New Roman" w:cs="Times New Roman"/>
          <w:sz w:val="24"/>
          <w:szCs w:val="24"/>
        </w:rPr>
        <w:t xml:space="preserve"> </w:t>
      </w:r>
      <w:r w:rsidR="004801E6" w:rsidRPr="00A40315">
        <w:rPr>
          <w:rFonts w:ascii="Times New Roman" w:hAnsi="Times New Roman" w:cs="Times New Roman"/>
          <w:sz w:val="24"/>
          <w:szCs w:val="24"/>
        </w:rPr>
        <w:t>(</w:t>
      </w:r>
      <w:r w:rsidRPr="00A40315">
        <w:rPr>
          <w:rFonts w:ascii="Times New Roman" w:hAnsi="Times New Roman" w:cs="Times New Roman"/>
          <w:sz w:val="24"/>
          <w:szCs w:val="24"/>
        </w:rPr>
        <w:t>Ni</w:t>
      </w:r>
      <w:r w:rsidR="004801E6" w:rsidRPr="00A40315">
        <w:rPr>
          <w:rFonts w:ascii="Times New Roman" w:hAnsi="Times New Roman" w:cs="Times New Roman"/>
          <w:sz w:val="24"/>
          <w:szCs w:val="24"/>
        </w:rPr>
        <w:t>)</w:t>
      </w:r>
      <w:r w:rsidRPr="00A40315">
        <w:rPr>
          <w:rFonts w:ascii="Times New Roman" w:hAnsi="Times New Roman" w:cs="Times New Roman"/>
          <w:sz w:val="24"/>
          <w:szCs w:val="24"/>
        </w:rPr>
        <w:t xml:space="preserve"> </w:t>
      </w:r>
      <w:r w:rsidR="009946A1" w:rsidRPr="00A40315">
        <w:rPr>
          <w:rFonts w:ascii="Times New Roman" w:hAnsi="Times New Roman" w:cs="Times New Roman"/>
          <w:sz w:val="24"/>
          <w:szCs w:val="24"/>
        </w:rPr>
        <w:t>[</w:t>
      </w:r>
      <w:r w:rsidR="00E73A40" w:rsidRPr="00A40315">
        <w:rPr>
          <w:rFonts w:ascii="Times New Roman" w:hAnsi="Times New Roman" w:cs="Times New Roman"/>
          <w:sz w:val="24"/>
          <w:szCs w:val="24"/>
        </w:rPr>
        <w:t>18</w:t>
      </w:r>
      <w:r w:rsidRPr="00A40315">
        <w:rPr>
          <w:rFonts w:ascii="Times New Roman" w:hAnsi="Times New Roman" w:cs="Times New Roman"/>
          <w:sz w:val="24"/>
          <w:szCs w:val="24"/>
        </w:rPr>
        <w:t xml:space="preserve">], </w:t>
      </w:r>
      <w:r w:rsidRPr="00E73A40">
        <w:rPr>
          <w:rFonts w:ascii="Times New Roman" w:hAnsi="Times New Roman" w:cs="Times New Roman"/>
          <w:sz w:val="24"/>
          <w:szCs w:val="24"/>
        </w:rPr>
        <w:t xml:space="preserve">where the electrons are </w:t>
      </w:r>
      <w:r w:rsidRPr="00E73A40">
        <w:rPr>
          <w:rFonts w:ascii="Times New Roman" w:hAnsi="Times New Roman" w:cs="Times New Roman"/>
          <w:sz w:val="24"/>
          <w:szCs w:val="24"/>
        </w:rPr>
        <w:lastRenderedPageBreak/>
        <w:t>responsible for the</w:t>
      </w:r>
      <w:r w:rsidRPr="00E73A40">
        <w:rPr>
          <w:rFonts w:ascii="Times New Roman" w:hAnsi="Times New Roman" w:cs="Times New Roman"/>
          <w:b/>
          <w:sz w:val="24"/>
          <w:szCs w:val="24"/>
        </w:rPr>
        <w:t xml:space="preserve"> </w:t>
      </w:r>
      <w:r w:rsidRPr="00E73A40">
        <w:rPr>
          <w:rFonts w:ascii="Times New Roman" w:hAnsi="Times New Roman" w:cs="Times New Roman"/>
          <w:sz w:val="24"/>
          <w:szCs w:val="24"/>
        </w:rPr>
        <w:t>magnetism</w:t>
      </w:r>
      <w:r w:rsidR="004B56B5" w:rsidRPr="00E73A40">
        <w:rPr>
          <w:rFonts w:ascii="Times New Roman" w:hAnsi="Times New Roman" w:cs="Times New Roman"/>
          <w:sz w:val="24"/>
          <w:szCs w:val="24"/>
        </w:rPr>
        <w:t>, itinerant</w:t>
      </w:r>
      <w:r w:rsidRPr="00E73A40">
        <w:rPr>
          <w:rFonts w:ascii="Times New Roman" w:hAnsi="Times New Roman" w:cs="Times New Roman"/>
          <w:sz w:val="24"/>
          <w:szCs w:val="24"/>
        </w:rPr>
        <w:t xml:space="preserve"> and form a band</w:t>
      </w:r>
      <w:r w:rsidR="005C1342" w:rsidRPr="00E73A40">
        <w:rPr>
          <w:rFonts w:ascii="Times New Roman" w:hAnsi="Times New Roman" w:cs="Times New Roman"/>
          <w:sz w:val="24"/>
          <w:szCs w:val="24"/>
        </w:rPr>
        <w:t>,</w:t>
      </w:r>
      <w:r w:rsidRPr="00E73A40">
        <w:rPr>
          <w:rFonts w:ascii="Times New Roman" w:hAnsi="Times New Roman" w:cs="Times New Roman"/>
          <w:sz w:val="24"/>
          <w:szCs w:val="24"/>
        </w:rPr>
        <w:t xml:space="preserve"> narrow, of delocalized states. And </w:t>
      </w:r>
      <w:r w:rsidR="00B034C1" w:rsidRPr="00E73A40">
        <w:rPr>
          <w:rFonts w:ascii="Times New Roman" w:hAnsi="Times New Roman" w:cs="Times New Roman"/>
          <w:sz w:val="24"/>
          <w:szCs w:val="24"/>
        </w:rPr>
        <w:t>the exchange</w:t>
      </w:r>
      <w:r w:rsidRPr="00E73A40">
        <w:rPr>
          <w:rFonts w:ascii="Times New Roman" w:hAnsi="Times New Roman" w:cs="Times New Roman"/>
          <w:sz w:val="24"/>
          <w:szCs w:val="24"/>
        </w:rPr>
        <w:t xml:space="preserve"> energy can be assumed simply to add to the energy of Bloch states, thereby causing a displacement in energy of electron states having a given spin direction</w:t>
      </w:r>
      <w:r w:rsidRPr="00E73A40">
        <w:rPr>
          <w:rFonts w:ascii="Times New Roman" w:hAnsi="Times New Roman" w:cs="Times New Roman"/>
          <w:b/>
          <w:sz w:val="24"/>
          <w:szCs w:val="24"/>
        </w:rPr>
        <w:t xml:space="preserve"> </w:t>
      </w:r>
      <w:r w:rsidRPr="00E73A40">
        <w:rPr>
          <w:rFonts w:ascii="Times New Roman" w:hAnsi="Times New Roman" w:cs="Times New Roman"/>
          <w:sz w:val="24"/>
          <w:szCs w:val="24"/>
        </w:rPr>
        <w:t>from those with the opposite spin direction. The exchange interaction acts as an</w:t>
      </w:r>
      <w:r w:rsidRPr="00E73A40">
        <w:rPr>
          <w:rFonts w:ascii="Times New Roman" w:hAnsi="Times New Roman" w:cs="Times New Roman"/>
          <w:b/>
          <w:sz w:val="24"/>
          <w:szCs w:val="24"/>
        </w:rPr>
        <w:t xml:space="preserve"> </w:t>
      </w:r>
      <w:r w:rsidRPr="00E73A40">
        <w:rPr>
          <w:rFonts w:ascii="Times New Roman" w:hAnsi="Times New Roman" w:cs="Times New Roman"/>
          <w:sz w:val="24"/>
          <w:szCs w:val="24"/>
        </w:rPr>
        <w:t xml:space="preserve">internal magnetic field, causing a displacement of the </w:t>
      </w:r>
      <w:r w:rsidRPr="00A40315">
        <w:rPr>
          <w:rFonts w:ascii="Times New Roman" w:hAnsi="Times New Roman" w:cs="Times New Roman"/>
          <w:sz w:val="24"/>
          <w:szCs w:val="24"/>
        </w:rPr>
        <w:t>density of states of electrons</w:t>
      </w:r>
      <w:r w:rsidRPr="00A40315">
        <w:rPr>
          <w:rFonts w:ascii="Times New Roman" w:hAnsi="Times New Roman" w:cs="Times New Roman"/>
          <w:b/>
          <w:sz w:val="24"/>
          <w:szCs w:val="24"/>
        </w:rPr>
        <w:t xml:space="preserve"> </w:t>
      </w:r>
      <w:r w:rsidRPr="00A40315">
        <w:rPr>
          <w:rFonts w:ascii="Times New Roman" w:hAnsi="Times New Roman" w:cs="Times New Roman"/>
          <w:sz w:val="24"/>
          <w:szCs w:val="24"/>
        </w:rPr>
        <w:t>(in this case, d-electrons) with different spin direction, in an analogous fashion to the</w:t>
      </w:r>
      <w:r w:rsidRPr="00A40315">
        <w:rPr>
          <w:rFonts w:ascii="Times New Roman" w:hAnsi="Times New Roman" w:cs="Times New Roman"/>
          <w:b/>
          <w:sz w:val="24"/>
          <w:szCs w:val="24"/>
        </w:rPr>
        <w:t xml:space="preserve"> </w:t>
      </w:r>
      <w:r w:rsidRPr="00A40315">
        <w:rPr>
          <w:rFonts w:ascii="Times New Roman" w:hAnsi="Times New Roman" w:cs="Times New Roman"/>
          <w:sz w:val="24"/>
          <w:szCs w:val="24"/>
        </w:rPr>
        <w:t>displacement caused by an external field in the case of paramagnetism of conduction</w:t>
      </w:r>
      <w:r w:rsidRPr="00A40315">
        <w:rPr>
          <w:rFonts w:ascii="Times New Roman" w:hAnsi="Times New Roman" w:cs="Times New Roman"/>
          <w:b/>
          <w:sz w:val="24"/>
          <w:szCs w:val="24"/>
        </w:rPr>
        <w:t xml:space="preserve"> </w:t>
      </w:r>
      <w:r w:rsidRPr="00A40315">
        <w:rPr>
          <w:rFonts w:ascii="Times New Roman" w:hAnsi="Times New Roman" w:cs="Times New Roman"/>
          <w:sz w:val="24"/>
          <w:szCs w:val="24"/>
        </w:rPr>
        <w:t>electrons.</w:t>
      </w:r>
      <w:r w:rsidR="005C1342" w:rsidRPr="00A40315">
        <w:rPr>
          <w:rFonts w:ascii="Times New Roman" w:hAnsi="Times New Roman" w:cs="Times New Roman"/>
          <w:sz w:val="24"/>
          <w:szCs w:val="24"/>
        </w:rPr>
        <w:t xml:space="preserve"> </w:t>
      </w:r>
      <w:r w:rsidRPr="00A40315">
        <w:rPr>
          <w:rFonts w:ascii="Times New Roman" w:hAnsi="Times New Roman" w:cs="Times New Roman"/>
          <w:sz w:val="24"/>
          <w:szCs w:val="24"/>
        </w:rPr>
        <w:t>In ZrZn</w:t>
      </w:r>
      <w:r w:rsidRPr="00A40315">
        <w:rPr>
          <w:rFonts w:ascii="Times New Roman" w:hAnsi="Times New Roman" w:cs="Times New Roman"/>
          <w:sz w:val="24"/>
          <w:szCs w:val="24"/>
          <w:vertAlign w:val="subscript"/>
        </w:rPr>
        <w:t>2</w:t>
      </w:r>
      <w:r w:rsidRPr="00A40315">
        <w:rPr>
          <w:rFonts w:ascii="Times New Roman" w:hAnsi="Times New Roman" w:cs="Times New Roman"/>
          <w:b/>
          <w:sz w:val="24"/>
          <w:szCs w:val="24"/>
        </w:rPr>
        <w:t xml:space="preserve"> </w:t>
      </w:r>
      <w:r w:rsidRPr="00A40315">
        <w:rPr>
          <w:rFonts w:ascii="Times New Roman" w:hAnsi="Times New Roman" w:cs="Times New Roman"/>
          <w:sz w:val="24"/>
          <w:szCs w:val="24"/>
        </w:rPr>
        <w:t>the weak itinerant magnetism of magnetic moment discovered in 1958</w:t>
      </w:r>
      <w:r w:rsidRPr="00A40315">
        <w:rPr>
          <w:rFonts w:ascii="Times New Roman" w:hAnsi="Times New Roman" w:cs="Times New Roman"/>
          <w:b/>
          <w:sz w:val="24"/>
          <w:szCs w:val="24"/>
        </w:rPr>
        <w:t xml:space="preserve"> </w:t>
      </w:r>
      <w:r w:rsidRPr="00A40315">
        <w:rPr>
          <w:rFonts w:ascii="Times New Roman" w:hAnsi="Times New Roman" w:cs="Times New Roman"/>
          <w:sz w:val="24"/>
          <w:szCs w:val="24"/>
        </w:rPr>
        <w:t xml:space="preserve">by Mathias and </w:t>
      </w:r>
      <w:r w:rsidR="00CA70E8" w:rsidRPr="00A40315">
        <w:rPr>
          <w:rFonts w:ascii="Times New Roman" w:hAnsi="Times New Roman" w:cs="Times New Roman"/>
          <w:sz w:val="24"/>
          <w:szCs w:val="24"/>
        </w:rPr>
        <w:t>Broth</w:t>
      </w:r>
      <w:r w:rsidRPr="00A40315">
        <w:rPr>
          <w:rFonts w:ascii="Times New Roman" w:hAnsi="Times New Roman" w:cs="Times New Roman"/>
          <w:sz w:val="24"/>
          <w:szCs w:val="24"/>
        </w:rPr>
        <w:t xml:space="preserve"> [</w:t>
      </w:r>
      <w:r w:rsidR="00581FA0" w:rsidRPr="00A40315">
        <w:rPr>
          <w:rFonts w:ascii="Times New Roman" w:hAnsi="Times New Roman" w:cs="Times New Roman"/>
          <w:sz w:val="24"/>
          <w:szCs w:val="24"/>
        </w:rPr>
        <w:t>1</w:t>
      </w:r>
      <w:r w:rsidR="009946A1" w:rsidRPr="00A40315">
        <w:rPr>
          <w:rFonts w:ascii="Times New Roman" w:hAnsi="Times New Roman" w:cs="Times New Roman"/>
          <w:sz w:val="24"/>
          <w:szCs w:val="24"/>
        </w:rPr>
        <w:t>9</w:t>
      </w:r>
      <w:r w:rsidRPr="00A40315">
        <w:rPr>
          <w:rFonts w:ascii="Times New Roman" w:hAnsi="Times New Roman" w:cs="Times New Roman"/>
          <w:sz w:val="24"/>
          <w:szCs w:val="24"/>
        </w:rPr>
        <w:t xml:space="preserve">] is responsible </w:t>
      </w:r>
      <w:r w:rsidR="005C1342" w:rsidRPr="00E73A40">
        <w:rPr>
          <w:rFonts w:ascii="Times New Roman" w:hAnsi="Times New Roman" w:cs="Times New Roman"/>
          <w:sz w:val="24"/>
          <w:szCs w:val="24"/>
        </w:rPr>
        <w:t>for</w:t>
      </w:r>
      <w:r w:rsidRPr="00E73A40">
        <w:rPr>
          <w:rFonts w:ascii="Times New Roman" w:hAnsi="Times New Roman" w:cs="Times New Roman"/>
          <w:sz w:val="24"/>
          <w:szCs w:val="24"/>
        </w:rPr>
        <w:t xml:space="preserve"> the Zr 4d electrons. Its occurrence is</w:t>
      </w:r>
      <w:r w:rsidRPr="00E73A40">
        <w:rPr>
          <w:rFonts w:ascii="Times New Roman" w:hAnsi="Times New Roman" w:cs="Times New Roman"/>
          <w:b/>
          <w:sz w:val="24"/>
          <w:szCs w:val="24"/>
        </w:rPr>
        <w:t xml:space="preserve"> </w:t>
      </w:r>
      <w:r w:rsidRPr="00E73A40">
        <w:rPr>
          <w:rFonts w:ascii="Times New Roman" w:hAnsi="Times New Roman" w:cs="Times New Roman"/>
          <w:sz w:val="24"/>
          <w:szCs w:val="24"/>
        </w:rPr>
        <w:t xml:space="preserve">unusual because neither elemental Zr nor Zn is magnetically ordered. The low </w:t>
      </w:r>
      <w:r w:rsidR="00FE3E0E" w:rsidRPr="00E73A40">
        <w:rPr>
          <w:rFonts w:ascii="Times New Roman" w:hAnsi="Times New Roman" w:cs="Times New Roman"/>
          <w:sz w:val="24"/>
          <w:szCs w:val="24"/>
        </w:rPr>
        <w:t>Curie</w:t>
      </w:r>
      <w:r w:rsidRPr="00E73A40">
        <w:rPr>
          <w:rFonts w:ascii="Times New Roman" w:hAnsi="Times New Roman" w:cs="Times New Roman"/>
          <w:b/>
          <w:sz w:val="24"/>
          <w:szCs w:val="24"/>
        </w:rPr>
        <w:t xml:space="preserve"> </w:t>
      </w:r>
      <w:r w:rsidRPr="00E73A40">
        <w:rPr>
          <w:rFonts w:ascii="Times New Roman" w:hAnsi="Times New Roman" w:cs="Times New Roman"/>
          <w:sz w:val="24"/>
          <w:szCs w:val="24"/>
        </w:rPr>
        <w:t>temperature and small magnetic moments of ZrZn</w:t>
      </w:r>
      <w:r w:rsidRPr="00E73A40">
        <w:rPr>
          <w:rFonts w:ascii="Times New Roman" w:hAnsi="Times New Roman" w:cs="Times New Roman"/>
          <w:sz w:val="24"/>
          <w:szCs w:val="24"/>
          <w:vertAlign w:val="subscript"/>
        </w:rPr>
        <w:t>2</w:t>
      </w:r>
      <w:r w:rsidRPr="00E73A40">
        <w:rPr>
          <w:rFonts w:ascii="Times New Roman" w:hAnsi="Times New Roman" w:cs="Times New Roman"/>
          <w:b/>
          <w:sz w:val="24"/>
          <w:szCs w:val="24"/>
        </w:rPr>
        <w:t xml:space="preserve"> </w:t>
      </w:r>
      <w:r w:rsidRPr="00E73A40">
        <w:rPr>
          <w:rFonts w:ascii="Times New Roman" w:hAnsi="Times New Roman" w:cs="Times New Roman"/>
          <w:sz w:val="24"/>
          <w:szCs w:val="24"/>
        </w:rPr>
        <w:t>as Ni</w:t>
      </w:r>
      <w:r w:rsidRPr="00E73A40">
        <w:rPr>
          <w:rFonts w:ascii="Times New Roman" w:hAnsi="Times New Roman" w:cs="Times New Roman"/>
          <w:sz w:val="24"/>
          <w:szCs w:val="24"/>
          <w:vertAlign w:val="subscript"/>
        </w:rPr>
        <w:t>3</w:t>
      </w:r>
      <w:r w:rsidRPr="00E73A40">
        <w:rPr>
          <w:rFonts w:ascii="Times New Roman" w:hAnsi="Times New Roman" w:cs="Times New Roman"/>
          <w:sz w:val="24"/>
          <w:szCs w:val="24"/>
        </w:rPr>
        <w:t>Al, MnSi, and Si</w:t>
      </w:r>
      <w:r w:rsidRPr="00E73A40">
        <w:rPr>
          <w:rFonts w:ascii="Times New Roman" w:hAnsi="Times New Roman" w:cs="Times New Roman"/>
          <w:sz w:val="24"/>
          <w:szCs w:val="24"/>
          <w:vertAlign w:val="subscript"/>
        </w:rPr>
        <w:t>3</w:t>
      </w:r>
      <w:r w:rsidRPr="00E73A40">
        <w:rPr>
          <w:rFonts w:ascii="Times New Roman" w:hAnsi="Times New Roman" w:cs="Times New Roman"/>
          <w:sz w:val="24"/>
          <w:szCs w:val="24"/>
        </w:rPr>
        <w:t>In</w:t>
      </w:r>
      <w:r w:rsidRPr="00E73A40">
        <w:rPr>
          <w:rFonts w:ascii="Times New Roman" w:hAnsi="Times New Roman" w:cs="Times New Roman"/>
          <w:b/>
          <w:sz w:val="24"/>
          <w:szCs w:val="24"/>
        </w:rPr>
        <w:t xml:space="preserve"> </w:t>
      </w:r>
      <w:r w:rsidRPr="00E73A40">
        <w:rPr>
          <w:rFonts w:ascii="Times New Roman" w:hAnsi="Times New Roman" w:cs="Times New Roman"/>
          <w:sz w:val="24"/>
          <w:szCs w:val="24"/>
        </w:rPr>
        <w:t xml:space="preserve">under ambient </w:t>
      </w:r>
      <w:r w:rsidR="001968C1" w:rsidRPr="00E73A40">
        <w:rPr>
          <w:rFonts w:ascii="Times New Roman" w:hAnsi="Times New Roman" w:cs="Times New Roman"/>
          <w:sz w:val="24"/>
          <w:szCs w:val="24"/>
        </w:rPr>
        <w:t>pressure makes</w:t>
      </w:r>
      <w:r w:rsidRPr="00E73A40">
        <w:rPr>
          <w:rFonts w:ascii="Times New Roman" w:hAnsi="Times New Roman" w:cs="Times New Roman"/>
          <w:sz w:val="24"/>
          <w:szCs w:val="24"/>
        </w:rPr>
        <w:t xml:space="preserve"> it one of </w:t>
      </w:r>
      <w:r w:rsidR="00F930B5" w:rsidRPr="00E73A40">
        <w:rPr>
          <w:rFonts w:ascii="Times New Roman" w:hAnsi="Times New Roman" w:cs="Times New Roman"/>
          <w:sz w:val="24"/>
          <w:szCs w:val="24"/>
        </w:rPr>
        <w:t xml:space="preserve">the </w:t>
      </w:r>
      <w:r w:rsidRPr="00E73A40">
        <w:rPr>
          <w:rFonts w:ascii="Times New Roman" w:hAnsi="Times New Roman" w:cs="Times New Roman"/>
          <w:sz w:val="24"/>
          <w:szCs w:val="24"/>
        </w:rPr>
        <w:t xml:space="preserve">few examples of weak itinerant </w:t>
      </w:r>
      <w:r w:rsidR="002B06BF" w:rsidRPr="00E73A40">
        <w:rPr>
          <w:rFonts w:ascii="Times New Roman" w:hAnsi="Times New Roman" w:cs="Times New Roman"/>
          <w:sz w:val="24"/>
          <w:szCs w:val="24"/>
        </w:rPr>
        <w:t>ferromagnetism</w:t>
      </w:r>
      <w:r w:rsidR="00A334D6">
        <w:rPr>
          <w:rFonts w:ascii="Times New Roman" w:hAnsi="Times New Roman" w:cs="Times New Roman"/>
          <w:sz w:val="24"/>
          <w:szCs w:val="24"/>
        </w:rPr>
        <w:t xml:space="preserve"> (FM)</w:t>
      </w:r>
      <w:r w:rsidR="002B06BF" w:rsidRPr="00E73A40">
        <w:rPr>
          <w:rFonts w:ascii="Times New Roman" w:hAnsi="Times New Roman" w:cs="Times New Roman"/>
          <w:sz w:val="24"/>
          <w:szCs w:val="24"/>
        </w:rPr>
        <w:t>. The</w:t>
      </w:r>
      <w:r w:rsidRPr="00E73A40">
        <w:rPr>
          <w:rFonts w:ascii="Times New Roman" w:hAnsi="Times New Roman" w:cs="Times New Roman"/>
          <w:sz w:val="24"/>
          <w:szCs w:val="24"/>
        </w:rPr>
        <w:t xml:space="preserve"> other most remarkable magnetic property of ZrZn</w:t>
      </w:r>
      <w:r w:rsidRPr="00E73A40">
        <w:rPr>
          <w:rFonts w:ascii="Times New Roman" w:hAnsi="Times New Roman" w:cs="Times New Roman"/>
          <w:sz w:val="24"/>
          <w:szCs w:val="24"/>
          <w:vertAlign w:val="subscript"/>
        </w:rPr>
        <w:t>2</w:t>
      </w:r>
      <w:r w:rsidRPr="00E73A40">
        <w:rPr>
          <w:rFonts w:ascii="Times New Roman" w:hAnsi="Times New Roman" w:cs="Times New Roman"/>
          <w:b/>
          <w:sz w:val="24"/>
          <w:szCs w:val="24"/>
        </w:rPr>
        <w:t xml:space="preserve"> </w:t>
      </w:r>
      <w:r w:rsidRPr="00E73A40">
        <w:rPr>
          <w:rFonts w:ascii="Times New Roman" w:hAnsi="Times New Roman" w:cs="Times New Roman"/>
          <w:sz w:val="24"/>
          <w:szCs w:val="24"/>
        </w:rPr>
        <w:t>is the effect of a magnetic</w:t>
      </w:r>
      <w:r w:rsidR="005F4767" w:rsidRPr="00E73A40">
        <w:rPr>
          <w:rFonts w:ascii="Times New Roman" w:hAnsi="Times New Roman" w:cs="Times New Roman"/>
          <w:b/>
          <w:sz w:val="24"/>
          <w:szCs w:val="24"/>
        </w:rPr>
        <w:t xml:space="preserve"> </w:t>
      </w:r>
      <w:r w:rsidRPr="00E73A40">
        <w:rPr>
          <w:rFonts w:ascii="Times New Roman" w:hAnsi="Times New Roman" w:cs="Times New Roman"/>
          <w:sz w:val="24"/>
          <w:szCs w:val="24"/>
        </w:rPr>
        <w:t>field on the ordered moments. At T=1.75K a relatively small field of 0.05T was</w:t>
      </w:r>
      <w:r w:rsidR="005F4767" w:rsidRPr="00E73A40">
        <w:rPr>
          <w:rFonts w:ascii="Times New Roman" w:hAnsi="Times New Roman" w:cs="Times New Roman"/>
          <w:b/>
          <w:sz w:val="24"/>
          <w:szCs w:val="24"/>
        </w:rPr>
        <w:t xml:space="preserve"> </w:t>
      </w:r>
      <w:r w:rsidRPr="00E73A40">
        <w:rPr>
          <w:rFonts w:ascii="Times New Roman" w:hAnsi="Times New Roman" w:cs="Times New Roman"/>
          <w:sz w:val="24"/>
          <w:szCs w:val="24"/>
        </w:rPr>
        <w:t xml:space="preserve">required to form a single ferromagnetic domain. </w:t>
      </w:r>
      <w:r w:rsidR="000D1B03" w:rsidRPr="00E73A40">
        <w:rPr>
          <w:rFonts w:ascii="Times New Roman" w:hAnsi="Times New Roman" w:cs="Times New Roman"/>
          <w:sz w:val="24"/>
          <w:szCs w:val="24"/>
        </w:rPr>
        <w:t xml:space="preserve">By further increasing </w:t>
      </w:r>
      <w:r w:rsidRPr="00E73A40">
        <w:rPr>
          <w:rFonts w:ascii="Times New Roman" w:hAnsi="Times New Roman" w:cs="Times New Roman"/>
          <w:sz w:val="24"/>
          <w:szCs w:val="24"/>
        </w:rPr>
        <w:t>the field, the</w:t>
      </w:r>
      <w:r w:rsidR="005F4767" w:rsidRPr="00E73A40">
        <w:rPr>
          <w:rFonts w:ascii="Times New Roman" w:hAnsi="Times New Roman" w:cs="Times New Roman"/>
          <w:b/>
          <w:sz w:val="24"/>
          <w:szCs w:val="24"/>
        </w:rPr>
        <w:t xml:space="preserve"> </w:t>
      </w:r>
      <w:r w:rsidRPr="00E73A40">
        <w:rPr>
          <w:rFonts w:ascii="Times New Roman" w:hAnsi="Times New Roman" w:cs="Times New Roman"/>
          <w:sz w:val="24"/>
          <w:szCs w:val="24"/>
        </w:rPr>
        <w:t>ordered moment is rapidly increased with a field of 6T causing a 50% increase in the</w:t>
      </w:r>
      <w:r w:rsidR="005F4767" w:rsidRPr="00E73A40">
        <w:rPr>
          <w:rFonts w:ascii="Times New Roman" w:hAnsi="Times New Roman" w:cs="Times New Roman"/>
          <w:b/>
          <w:sz w:val="24"/>
          <w:szCs w:val="24"/>
        </w:rPr>
        <w:t xml:space="preserve"> </w:t>
      </w:r>
      <w:r w:rsidRPr="00E73A40">
        <w:rPr>
          <w:rFonts w:ascii="Times New Roman" w:hAnsi="Times New Roman" w:cs="Times New Roman"/>
          <w:sz w:val="24"/>
          <w:szCs w:val="24"/>
        </w:rPr>
        <w:t>ordered moment, which is unsaturated up to 35T, the highest field measured.</w:t>
      </w:r>
      <w:r w:rsidR="00AB5EE6">
        <w:rPr>
          <w:rFonts w:ascii="Times New Roman" w:hAnsi="Times New Roman" w:cs="Times New Roman"/>
          <w:sz w:val="24"/>
          <w:szCs w:val="24"/>
        </w:rPr>
        <w:t xml:space="preserve"> </w:t>
      </w:r>
      <w:r w:rsidRPr="00E73A40">
        <w:rPr>
          <w:rFonts w:ascii="Times New Roman" w:hAnsi="Times New Roman" w:cs="Times New Roman"/>
          <w:sz w:val="24"/>
          <w:szCs w:val="24"/>
        </w:rPr>
        <w:t xml:space="preserve">This behavior contrasts strongly with the elemental </w:t>
      </w:r>
      <w:r w:rsidR="00D93684" w:rsidRPr="00E73A40">
        <w:rPr>
          <w:rFonts w:ascii="Times New Roman" w:hAnsi="Times New Roman" w:cs="Times New Roman"/>
          <w:sz w:val="24"/>
          <w:szCs w:val="24"/>
        </w:rPr>
        <w:t>ferromagnet</w:t>
      </w:r>
      <w:r w:rsidRPr="00E73A40">
        <w:rPr>
          <w:rFonts w:ascii="Times New Roman" w:hAnsi="Times New Roman" w:cs="Times New Roman"/>
          <w:sz w:val="24"/>
          <w:szCs w:val="24"/>
        </w:rPr>
        <w:t xml:space="preserve"> Fe, Ni, and Co in</w:t>
      </w:r>
      <w:r w:rsidR="005F4767" w:rsidRPr="00E73A40">
        <w:rPr>
          <w:rFonts w:ascii="Times New Roman" w:hAnsi="Times New Roman" w:cs="Times New Roman"/>
          <w:b/>
          <w:sz w:val="24"/>
          <w:szCs w:val="24"/>
        </w:rPr>
        <w:t xml:space="preserve"> </w:t>
      </w:r>
      <w:r w:rsidRPr="00E73A40">
        <w:rPr>
          <w:rFonts w:ascii="Times New Roman" w:hAnsi="Times New Roman" w:cs="Times New Roman"/>
          <w:sz w:val="24"/>
          <w:szCs w:val="24"/>
        </w:rPr>
        <w:t xml:space="preserve">which after a single domain is formed, applied fields have only small effect on </w:t>
      </w:r>
      <w:r w:rsidR="008F5FBC" w:rsidRPr="00E73A40">
        <w:rPr>
          <w:rFonts w:ascii="Times New Roman" w:hAnsi="Times New Roman" w:cs="Times New Roman"/>
          <w:sz w:val="24"/>
          <w:szCs w:val="24"/>
        </w:rPr>
        <w:t>the ordered</w:t>
      </w:r>
      <w:r w:rsidRPr="00E73A40">
        <w:rPr>
          <w:rFonts w:ascii="Times New Roman" w:hAnsi="Times New Roman" w:cs="Times New Roman"/>
          <w:sz w:val="24"/>
          <w:szCs w:val="24"/>
        </w:rPr>
        <w:t xml:space="preserve"> moment.</w:t>
      </w:r>
      <w:r w:rsidR="0035617B" w:rsidRPr="00E73A40">
        <w:rPr>
          <w:rFonts w:ascii="Times New Roman" w:hAnsi="Times New Roman" w:cs="Times New Roman"/>
          <w:sz w:val="24"/>
          <w:szCs w:val="24"/>
        </w:rPr>
        <w:t xml:space="preserve"> </w:t>
      </w:r>
    </w:p>
    <w:p w:rsidR="0058285D" w:rsidRPr="00E73A40" w:rsidRDefault="0058285D" w:rsidP="00024051">
      <w:pPr>
        <w:spacing w:line="480" w:lineRule="auto"/>
        <w:ind w:left="-180"/>
        <w:jc w:val="both"/>
        <w:rPr>
          <w:rFonts w:ascii="Times New Roman" w:hAnsi="Times New Roman" w:cs="Times New Roman"/>
          <w:sz w:val="24"/>
          <w:szCs w:val="24"/>
        </w:rPr>
      </w:pPr>
      <w:r w:rsidRPr="00E73A40">
        <w:rPr>
          <w:rFonts w:ascii="Times New Roman" w:hAnsi="Times New Roman" w:cs="Times New Roman"/>
          <w:sz w:val="24"/>
          <w:szCs w:val="24"/>
        </w:rPr>
        <w:t xml:space="preserve">M. B. Walker and K. V. Samokin developed a model </w:t>
      </w:r>
      <w:r w:rsidRPr="00A40315">
        <w:rPr>
          <w:rFonts w:ascii="Times New Roman" w:hAnsi="Times New Roman" w:cs="Times New Roman"/>
          <w:sz w:val="24"/>
          <w:szCs w:val="24"/>
        </w:rPr>
        <w:t>[</w:t>
      </w:r>
      <w:r w:rsidR="00581FA0" w:rsidRPr="00A40315">
        <w:rPr>
          <w:rFonts w:ascii="Times New Roman" w:hAnsi="Times New Roman" w:cs="Times New Roman"/>
          <w:sz w:val="24"/>
          <w:szCs w:val="24"/>
        </w:rPr>
        <w:t>2</w:t>
      </w:r>
      <w:r w:rsidR="006E64D5" w:rsidRPr="00A40315">
        <w:rPr>
          <w:rFonts w:ascii="Times New Roman" w:hAnsi="Times New Roman" w:cs="Times New Roman"/>
          <w:sz w:val="24"/>
          <w:szCs w:val="24"/>
        </w:rPr>
        <w:t>0</w:t>
      </w:r>
      <w:r w:rsidRPr="00A40315">
        <w:rPr>
          <w:rFonts w:ascii="Times New Roman" w:hAnsi="Times New Roman" w:cs="Times New Roman"/>
          <w:sz w:val="24"/>
          <w:szCs w:val="24"/>
        </w:rPr>
        <w:t xml:space="preserve">] in </w:t>
      </w:r>
      <w:r w:rsidRPr="00E73A40">
        <w:rPr>
          <w:rFonts w:ascii="Times New Roman" w:hAnsi="Times New Roman" w:cs="Times New Roman"/>
          <w:sz w:val="24"/>
          <w:szCs w:val="24"/>
        </w:rPr>
        <w:t>which the superconductivity in the ferromagnetic state of ZrZn</w:t>
      </w:r>
      <w:r w:rsidRPr="00E73A40">
        <w:rPr>
          <w:rFonts w:ascii="Times New Roman" w:hAnsi="Times New Roman" w:cs="Times New Roman"/>
          <w:sz w:val="24"/>
          <w:szCs w:val="24"/>
          <w:vertAlign w:val="subscript"/>
        </w:rPr>
        <w:t>2</w:t>
      </w:r>
      <w:r w:rsidRPr="00E73A40">
        <w:rPr>
          <w:rFonts w:ascii="Times New Roman" w:hAnsi="Times New Roman" w:cs="Times New Roman"/>
          <w:sz w:val="24"/>
          <w:szCs w:val="24"/>
        </w:rPr>
        <w:t xml:space="preserve"> is stabilized by an exchange type interaction between the magnetic moments of triplet state </w:t>
      </w:r>
      <w:r w:rsidR="000D1B03" w:rsidRPr="00E73A40">
        <w:rPr>
          <w:rFonts w:ascii="Times New Roman" w:hAnsi="Times New Roman" w:cs="Times New Roman"/>
          <w:sz w:val="24"/>
          <w:szCs w:val="24"/>
        </w:rPr>
        <w:t>C</w:t>
      </w:r>
      <w:r w:rsidRPr="00E73A40">
        <w:rPr>
          <w:rFonts w:ascii="Times New Roman" w:hAnsi="Times New Roman" w:cs="Times New Roman"/>
          <w:sz w:val="24"/>
          <w:szCs w:val="24"/>
        </w:rPr>
        <w:t xml:space="preserve">ooper pairs and the </w:t>
      </w:r>
      <w:r w:rsidR="00D256FA" w:rsidRPr="00E73A40">
        <w:rPr>
          <w:rFonts w:ascii="Times New Roman" w:hAnsi="Times New Roman" w:cs="Times New Roman"/>
          <w:sz w:val="24"/>
          <w:szCs w:val="24"/>
        </w:rPr>
        <w:t>ferromagnetic</w:t>
      </w:r>
      <w:r w:rsidRPr="00E73A40">
        <w:rPr>
          <w:rFonts w:ascii="Times New Roman" w:hAnsi="Times New Roman" w:cs="Times New Roman"/>
          <w:sz w:val="24"/>
          <w:szCs w:val="24"/>
        </w:rPr>
        <w:t xml:space="preserve"> magnetization density, in which they give as a reason for the occurrence of superconductivity in it only in the ferromagnetic phase. </w:t>
      </w:r>
      <w:r w:rsidRPr="00E73A40">
        <w:rPr>
          <w:rFonts w:ascii="Times New Roman" w:hAnsi="Times New Roman" w:cs="Times New Roman"/>
          <w:sz w:val="24"/>
          <w:szCs w:val="24"/>
        </w:rPr>
        <w:lastRenderedPageBreak/>
        <w:t>They also mentioned that the spin fluctuation mechanism can provide an alternative explanation of the result they got.</w:t>
      </w:r>
    </w:p>
    <w:p w:rsidR="005727BD" w:rsidRPr="00183B7D" w:rsidRDefault="00F6126D" w:rsidP="00024051">
      <w:pPr>
        <w:pStyle w:val="Heading2"/>
        <w:spacing w:line="480" w:lineRule="auto"/>
      </w:pPr>
      <w:bookmarkStart w:id="52" w:name="_Toc452264749"/>
      <w:bookmarkStart w:id="53" w:name="_Toc152607919"/>
      <w:r w:rsidRPr="00183B7D">
        <w:t>2.6</w:t>
      </w:r>
      <w:r w:rsidR="00183B7D" w:rsidRPr="00183B7D">
        <w:t>.</w:t>
      </w:r>
      <w:r w:rsidR="0058285D" w:rsidRPr="00183B7D">
        <w:t xml:space="preserve"> Mechanism of </w:t>
      </w:r>
      <w:r w:rsidR="000D1B03" w:rsidRPr="00183B7D">
        <w:t>P</w:t>
      </w:r>
      <w:r w:rsidR="0058285D" w:rsidRPr="00183B7D">
        <w:t>airing in ZrZn</w:t>
      </w:r>
      <w:r w:rsidR="0058285D" w:rsidRPr="00183B7D">
        <w:rPr>
          <w:vertAlign w:val="subscript"/>
        </w:rPr>
        <w:t>2</w:t>
      </w:r>
      <w:bookmarkEnd w:id="52"/>
      <w:bookmarkEnd w:id="53"/>
    </w:p>
    <w:p w:rsidR="00E7094F" w:rsidRPr="00E73A40" w:rsidRDefault="0058285D" w:rsidP="00024051">
      <w:pPr>
        <w:spacing w:line="480" w:lineRule="auto"/>
        <w:ind w:left="-180"/>
        <w:jc w:val="both"/>
        <w:rPr>
          <w:rFonts w:ascii="Times New Roman" w:hAnsi="Times New Roman" w:cs="Times New Roman"/>
          <w:sz w:val="24"/>
          <w:szCs w:val="24"/>
        </w:rPr>
      </w:pPr>
      <w:r w:rsidRPr="00A40315">
        <w:rPr>
          <w:rFonts w:ascii="Times New Roman" w:hAnsi="Times New Roman" w:cs="Times New Roman"/>
          <w:sz w:val="24"/>
          <w:szCs w:val="24"/>
        </w:rPr>
        <w:t>Karchev</w:t>
      </w:r>
      <w:r w:rsidR="00C92888" w:rsidRPr="00A40315">
        <w:rPr>
          <w:rFonts w:ascii="Times New Roman" w:hAnsi="Times New Roman" w:cs="Times New Roman"/>
          <w:sz w:val="24"/>
          <w:szCs w:val="24"/>
        </w:rPr>
        <w:t>,</w:t>
      </w:r>
      <w:r w:rsidRPr="00A40315">
        <w:rPr>
          <w:rFonts w:ascii="Times New Roman" w:hAnsi="Times New Roman" w:cs="Times New Roman"/>
          <w:sz w:val="24"/>
          <w:szCs w:val="24"/>
        </w:rPr>
        <w:t xml:space="preserve"> et al</w:t>
      </w:r>
      <w:r w:rsidR="00B2465F" w:rsidRPr="00A40315">
        <w:rPr>
          <w:rFonts w:ascii="Times New Roman" w:hAnsi="Times New Roman" w:cs="Times New Roman"/>
          <w:sz w:val="24"/>
          <w:szCs w:val="24"/>
        </w:rPr>
        <w:t>.</w:t>
      </w:r>
      <w:r w:rsidR="00D92320" w:rsidRPr="00A40315">
        <w:rPr>
          <w:rFonts w:ascii="Times New Roman" w:hAnsi="Times New Roman" w:cs="Times New Roman"/>
          <w:sz w:val="24"/>
          <w:szCs w:val="24"/>
        </w:rPr>
        <w:t>, [</w:t>
      </w:r>
      <w:r w:rsidR="00581FA0" w:rsidRPr="00A40315">
        <w:rPr>
          <w:rFonts w:ascii="Times New Roman" w:hAnsi="Times New Roman" w:cs="Times New Roman"/>
          <w:sz w:val="24"/>
          <w:szCs w:val="24"/>
        </w:rPr>
        <w:t>21</w:t>
      </w:r>
      <w:r w:rsidRPr="00A40315">
        <w:rPr>
          <w:rFonts w:ascii="Times New Roman" w:hAnsi="Times New Roman" w:cs="Times New Roman"/>
          <w:sz w:val="24"/>
          <w:szCs w:val="24"/>
        </w:rPr>
        <w:t>] studied the coexistence of weak itinerant ferromagnetism</w:t>
      </w:r>
      <w:r w:rsidR="00E53C08" w:rsidRPr="00A40315">
        <w:rPr>
          <w:rFonts w:ascii="Times New Roman" w:hAnsi="Times New Roman" w:cs="Times New Roman"/>
          <w:sz w:val="24"/>
          <w:szCs w:val="24"/>
        </w:rPr>
        <w:t xml:space="preserve"> (FM)</w:t>
      </w:r>
      <w:r w:rsidRPr="00A40315">
        <w:rPr>
          <w:rFonts w:ascii="Times New Roman" w:hAnsi="Times New Roman" w:cs="Times New Roman"/>
          <w:sz w:val="24"/>
          <w:szCs w:val="24"/>
        </w:rPr>
        <w:t xml:space="preserve"> with </w:t>
      </w:r>
      <w:r w:rsidR="008D32A9" w:rsidRPr="00A40315">
        <w:rPr>
          <w:rFonts w:ascii="Times New Roman" w:hAnsi="Times New Roman" w:cs="Times New Roman"/>
          <w:sz w:val="24"/>
          <w:szCs w:val="24"/>
        </w:rPr>
        <w:t>sparing</w:t>
      </w:r>
      <w:r w:rsidRPr="00A40315">
        <w:rPr>
          <w:rFonts w:ascii="Times New Roman" w:hAnsi="Times New Roman" w:cs="Times New Roman"/>
          <w:sz w:val="24"/>
          <w:szCs w:val="24"/>
        </w:rPr>
        <w:t xml:space="preserve"> (singlet pairing) by a model assuming that the same band elect</w:t>
      </w:r>
      <w:r w:rsidR="005727BD" w:rsidRPr="00A40315">
        <w:rPr>
          <w:rFonts w:ascii="Times New Roman" w:hAnsi="Times New Roman" w:cs="Times New Roman"/>
          <w:sz w:val="24"/>
          <w:szCs w:val="24"/>
        </w:rPr>
        <w:t xml:space="preserve">rons produce </w:t>
      </w:r>
      <w:r w:rsidRPr="00A40315">
        <w:rPr>
          <w:rFonts w:ascii="Times New Roman" w:hAnsi="Times New Roman" w:cs="Times New Roman"/>
          <w:sz w:val="24"/>
          <w:szCs w:val="24"/>
        </w:rPr>
        <w:t>both phenomena. In their model, the long range ferr</w:t>
      </w:r>
      <w:r w:rsidR="005727BD" w:rsidRPr="00A40315">
        <w:rPr>
          <w:rFonts w:ascii="Times New Roman" w:hAnsi="Times New Roman" w:cs="Times New Roman"/>
          <w:sz w:val="24"/>
          <w:szCs w:val="24"/>
        </w:rPr>
        <w:t xml:space="preserve">omagnetic order is not resulted </w:t>
      </w:r>
      <w:r w:rsidRPr="00A40315">
        <w:rPr>
          <w:rFonts w:ascii="Times New Roman" w:hAnsi="Times New Roman" w:cs="Times New Roman"/>
          <w:sz w:val="24"/>
          <w:szCs w:val="24"/>
        </w:rPr>
        <w:t>from an indirect exchange coupling between the locali</w:t>
      </w:r>
      <w:r w:rsidR="005727BD" w:rsidRPr="00A40315">
        <w:rPr>
          <w:rFonts w:ascii="Times New Roman" w:hAnsi="Times New Roman" w:cs="Times New Roman"/>
          <w:sz w:val="24"/>
          <w:szCs w:val="24"/>
        </w:rPr>
        <w:t xml:space="preserve">zed spins, but is a consequence </w:t>
      </w:r>
      <w:r w:rsidRPr="00A40315">
        <w:rPr>
          <w:rFonts w:ascii="Times New Roman" w:hAnsi="Times New Roman" w:cs="Times New Roman"/>
          <w:sz w:val="24"/>
          <w:szCs w:val="24"/>
        </w:rPr>
        <w:t xml:space="preserve">of </w:t>
      </w:r>
      <w:r w:rsidR="00116774" w:rsidRPr="00A40315">
        <w:rPr>
          <w:rFonts w:ascii="Times New Roman" w:hAnsi="Times New Roman" w:cs="Times New Roman"/>
          <w:sz w:val="24"/>
          <w:szCs w:val="24"/>
        </w:rPr>
        <w:t>spontaneous</w:t>
      </w:r>
      <w:r w:rsidRPr="00A40315">
        <w:rPr>
          <w:rFonts w:ascii="Times New Roman" w:hAnsi="Times New Roman" w:cs="Times New Roman"/>
          <w:sz w:val="24"/>
          <w:szCs w:val="24"/>
        </w:rPr>
        <w:t xml:space="preserve"> broken spin rotation symmetry of those itinerant ele</w:t>
      </w:r>
      <w:r w:rsidR="000D1B03" w:rsidRPr="00A40315">
        <w:rPr>
          <w:rFonts w:ascii="Times New Roman" w:hAnsi="Times New Roman" w:cs="Times New Roman"/>
          <w:sz w:val="24"/>
          <w:szCs w:val="24"/>
        </w:rPr>
        <w:t>ctrons that participate in the C</w:t>
      </w:r>
      <w:r w:rsidRPr="00A40315">
        <w:rPr>
          <w:rFonts w:ascii="Times New Roman" w:hAnsi="Times New Roman" w:cs="Times New Roman"/>
          <w:sz w:val="24"/>
          <w:szCs w:val="24"/>
        </w:rPr>
        <w:t>ooper pair formation. In 1964 Doni</w:t>
      </w:r>
      <w:r w:rsidR="007C0DAF" w:rsidRPr="00A40315">
        <w:rPr>
          <w:rFonts w:ascii="Times New Roman" w:hAnsi="Times New Roman" w:cs="Times New Roman"/>
          <w:sz w:val="24"/>
          <w:szCs w:val="24"/>
        </w:rPr>
        <w:t xml:space="preserve">ach and, Berk and Schrieffer in </w:t>
      </w:r>
      <w:r w:rsidRPr="00A40315">
        <w:rPr>
          <w:rFonts w:ascii="Times New Roman" w:hAnsi="Times New Roman" w:cs="Times New Roman"/>
          <w:sz w:val="24"/>
          <w:szCs w:val="24"/>
        </w:rPr>
        <w:t>1966 showed that in the</w:t>
      </w:r>
      <w:r w:rsidR="000D1B03" w:rsidRPr="00A40315">
        <w:rPr>
          <w:rFonts w:ascii="Times New Roman" w:hAnsi="Times New Roman" w:cs="Times New Roman"/>
          <w:sz w:val="24"/>
          <w:szCs w:val="24"/>
        </w:rPr>
        <w:t xml:space="preserve"> paramagnetic phase the, phonon</w:t>
      </w:r>
      <w:r w:rsidRPr="00A40315">
        <w:rPr>
          <w:rFonts w:ascii="Times New Roman" w:hAnsi="Times New Roman" w:cs="Times New Roman"/>
          <w:sz w:val="24"/>
          <w:szCs w:val="24"/>
        </w:rPr>
        <w:t>-induced s-wave superconductivity in exch</w:t>
      </w:r>
      <w:r w:rsidR="005727BD" w:rsidRPr="00A40315">
        <w:rPr>
          <w:rFonts w:ascii="Times New Roman" w:hAnsi="Times New Roman" w:cs="Times New Roman"/>
          <w:sz w:val="24"/>
          <w:szCs w:val="24"/>
        </w:rPr>
        <w:t xml:space="preserve">ange enhanced transition metals </w:t>
      </w:r>
      <w:r w:rsidRPr="00A40315">
        <w:rPr>
          <w:rFonts w:ascii="Times New Roman" w:hAnsi="Times New Roman" w:cs="Times New Roman"/>
          <w:sz w:val="24"/>
          <w:szCs w:val="24"/>
        </w:rPr>
        <w:t>is s</w:t>
      </w:r>
      <w:r w:rsidR="005727BD" w:rsidRPr="00A40315">
        <w:rPr>
          <w:rFonts w:ascii="Times New Roman" w:hAnsi="Times New Roman" w:cs="Times New Roman"/>
          <w:sz w:val="24"/>
          <w:szCs w:val="24"/>
        </w:rPr>
        <w:t xml:space="preserve">uppressed by ferromagnetic spin fluctuation in the </w:t>
      </w:r>
      <w:r w:rsidRPr="00A40315">
        <w:rPr>
          <w:rFonts w:ascii="Times New Roman" w:hAnsi="Times New Roman" w:cs="Times New Roman"/>
          <w:sz w:val="24"/>
          <w:szCs w:val="24"/>
        </w:rPr>
        <w:t xml:space="preserve">neighborhood of the </w:t>
      </w:r>
      <w:r w:rsidR="00A17B58" w:rsidRPr="00A40315">
        <w:rPr>
          <w:rFonts w:ascii="Times New Roman" w:hAnsi="Times New Roman" w:cs="Times New Roman"/>
          <w:sz w:val="24"/>
          <w:szCs w:val="24"/>
        </w:rPr>
        <w:t>Curie</w:t>
      </w:r>
      <w:r w:rsidRPr="00A40315">
        <w:rPr>
          <w:rFonts w:ascii="Times New Roman" w:hAnsi="Times New Roman" w:cs="Times New Roman"/>
          <w:sz w:val="24"/>
          <w:szCs w:val="24"/>
        </w:rPr>
        <w:t xml:space="preserve"> tempera</w:t>
      </w:r>
      <w:r w:rsidR="005727BD" w:rsidRPr="00A40315">
        <w:rPr>
          <w:rFonts w:ascii="Times New Roman" w:hAnsi="Times New Roman" w:cs="Times New Roman"/>
          <w:sz w:val="24"/>
          <w:szCs w:val="24"/>
        </w:rPr>
        <w:t xml:space="preserve">ture. </w:t>
      </w:r>
      <w:r w:rsidR="00BE675F" w:rsidRPr="00A40315">
        <w:rPr>
          <w:rFonts w:ascii="Times New Roman" w:hAnsi="Times New Roman" w:cs="Times New Roman"/>
          <w:sz w:val="24"/>
          <w:szCs w:val="24"/>
        </w:rPr>
        <w:t>At the same time, a theory of superconductivity coexisting with long range ferromagnetic order was developed</w:t>
      </w:r>
      <w:r w:rsidR="005727BD" w:rsidRPr="00A40315">
        <w:rPr>
          <w:rFonts w:ascii="Times New Roman" w:hAnsi="Times New Roman" w:cs="Times New Roman"/>
          <w:sz w:val="24"/>
          <w:szCs w:val="24"/>
        </w:rPr>
        <w:t xml:space="preserve"> </w:t>
      </w:r>
      <w:r w:rsidRPr="00A40315">
        <w:rPr>
          <w:rFonts w:ascii="Times New Roman" w:hAnsi="Times New Roman" w:cs="Times New Roman"/>
          <w:sz w:val="24"/>
          <w:szCs w:val="24"/>
        </w:rPr>
        <w:t>by Larkin and Ovchinnkov</w:t>
      </w:r>
      <w:r w:rsidR="000D1B03" w:rsidRPr="00A40315">
        <w:rPr>
          <w:rFonts w:ascii="Times New Roman" w:hAnsi="Times New Roman" w:cs="Times New Roman"/>
          <w:sz w:val="24"/>
          <w:szCs w:val="24"/>
        </w:rPr>
        <w:t xml:space="preserve"> [</w:t>
      </w:r>
      <w:r w:rsidR="00581FA0" w:rsidRPr="00A40315">
        <w:rPr>
          <w:rFonts w:ascii="Times New Roman" w:hAnsi="Times New Roman" w:cs="Times New Roman"/>
          <w:sz w:val="24"/>
          <w:szCs w:val="24"/>
        </w:rPr>
        <w:t>2</w:t>
      </w:r>
      <w:r w:rsidR="007F0609" w:rsidRPr="00A40315">
        <w:rPr>
          <w:rFonts w:ascii="Times New Roman" w:hAnsi="Times New Roman" w:cs="Times New Roman"/>
          <w:sz w:val="24"/>
          <w:szCs w:val="24"/>
        </w:rPr>
        <w:t>2]</w:t>
      </w:r>
      <w:r w:rsidRPr="00A40315">
        <w:rPr>
          <w:rFonts w:ascii="Times New Roman" w:hAnsi="Times New Roman" w:cs="Times New Roman"/>
          <w:sz w:val="24"/>
          <w:szCs w:val="24"/>
        </w:rPr>
        <w:t xml:space="preserve"> and by Fulde and Ferrel</w:t>
      </w:r>
      <w:r w:rsidR="005727BD" w:rsidRPr="00A40315">
        <w:rPr>
          <w:rFonts w:ascii="Times New Roman" w:hAnsi="Times New Roman" w:cs="Times New Roman"/>
          <w:sz w:val="24"/>
          <w:szCs w:val="24"/>
        </w:rPr>
        <w:t>l</w:t>
      </w:r>
      <w:r w:rsidR="000D1B03" w:rsidRPr="00A40315">
        <w:rPr>
          <w:rFonts w:ascii="Times New Roman" w:hAnsi="Times New Roman" w:cs="Times New Roman"/>
          <w:sz w:val="24"/>
          <w:szCs w:val="24"/>
        </w:rPr>
        <w:t xml:space="preserve"> [</w:t>
      </w:r>
      <w:r w:rsidR="00581FA0" w:rsidRPr="00A40315">
        <w:rPr>
          <w:rFonts w:ascii="Times New Roman" w:hAnsi="Times New Roman" w:cs="Times New Roman"/>
          <w:sz w:val="24"/>
          <w:szCs w:val="24"/>
        </w:rPr>
        <w:t>2</w:t>
      </w:r>
      <w:r w:rsidR="001036AE" w:rsidRPr="00A40315">
        <w:rPr>
          <w:rFonts w:ascii="Times New Roman" w:hAnsi="Times New Roman" w:cs="Times New Roman"/>
          <w:sz w:val="24"/>
          <w:szCs w:val="24"/>
        </w:rPr>
        <w:t>3]</w:t>
      </w:r>
      <w:r w:rsidR="005727BD" w:rsidRPr="00A40315">
        <w:rPr>
          <w:rFonts w:ascii="Times New Roman" w:hAnsi="Times New Roman" w:cs="Times New Roman"/>
          <w:sz w:val="24"/>
          <w:szCs w:val="24"/>
        </w:rPr>
        <w:t xml:space="preserve"> for magnetic impurity induced </w:t>
      </w:r>
      <w:r w:rsidRPr="00A40315">
        <w:rPr>
          <w:rFonts w:ascii="Times New Roman" w:hAnsi="Times New Roman" w:cs="Times New Roman"/>
          <w:sz w:val="24"/>
          <w:szCs w:val="24"/>
        </w:rPr>
        <w:t>ferromagnetism in metals</w:t>
      </w:r>
      <w:r w:rsidR="00300C09" w:rsidRPr="00A40315">
        <w:rPr>
          <w:rFonts w:ascii="Times New Roman" w:hAnsi="Times New Roman" w:cs="Times New Roman"/>
          <w:sz w:val="24"/>
          <w:szCs w:val="24"/>
        </w:rPr>
        <w:t xml:space="preserve"> (materials)</w:t>
      </w:r>
      <w:r w:rsidRPr="00A40315">
        <w:rPr>
          <w:rFonts w:ascii="Times New Roman" w:hAnsi="Times New Roman" w:cs="Times New Roman"/>
          <w:sz w:val="24"/>
          <w:szCs w:val="24"/>
        </w:rPr>
        <w:t xml:space="preserve"> known as (LOFF) stat</w:t>
      </w:r>
      <w:r w:rsidR="005727BD" w:rsidRPr="00A40315">
        <w:rPr>
          <w:rFonts w:ascii="Times New Roman" w:hAnsi="Times New Roman" w:cs="Times New Roman"/>
          <w:sz w:val="24"/>
          <w:szCs w:val="24"/>
        </w:rPr>
        <w:t xml:space="preserve">e. The s-wave superconductivity </w:t>
      </w:r>
      <w:r w:rsidRPr="00A40315">
        <w:rPr>
          <w:rFonts w:ascii="Times New Roman" w:hAnsi="Times New Roman" w:cs="Times New Roman"/>
          <w:sz w:val="24"/>
          <w:szCs w:val="24"/>
        </w:rPr>
        <w:t>sta</w:t>
      </w:r>
      <w:r w:rsidR="000D1B03" w:rsidRPr="00A40315">
        <w:rPr>
          <w:rFonts w:ascii="Times New Roman" w:hAnsi="Times New Roman" w:cs="Times New Roman"/>
          <w:sz w:val="24"/>
          <w:szCs w:val="24"/>
        </w:rPr>
        <w:t>te in ferromagnetic phase is un</w:t>
      </w:r>
      <w:r w:rsidRPr="00A40315">
        <w:rPr>
          <w:rFonts w:ascii="Times New Roman" w:hAnsi="Times New Roman" w:cs="Times New Roman"/>
          <w:sz w:val="24"/>
          <w:szCs w:val="24"/>
        </w:rPr>
        <w:t>usual and is a gener</w:t>
      </w:r>
      <w:r w:rsidR="005727BD" w:rsidRPr="00A40315">
        <w:rPr>
          <w:rFonts w:ascii="Times New Roman" w:hAnsi="Times New Roman" w:cs="Times New Roman"/>
          <w:sz w:val="24"/>
          <w:szCs w:val="24"/>
        </w:rPr>
        <w:t>alization of (LOF</w:t>
      </w:r>
      <w:r w:rsidR="0085199C" w:rsidRPr="00A40315">
        <w:rPr>
          <w:rFonts w:ascii="Times New Roman" w:hAnsi="Times New Roman" w:cs="Times New Roman"/>
          <w:sz w:val="24"/>
          <w:szCs w:val="24"/>
        </w:rPr>
        <w:t>F)</w:t>
      </w:r>
      <w:r w:rsidR="005727BD" w:rsidRPr="00A40315">
        <w:rPr>
          <w:rFonts w:ascii="Times New Roman" w:hAnsi="Times New Roman" w:cs="Times New Roman"/>
          <w:sz w:val="24"/>
          <w:szCs w:val="24"/>
        </w:rPr>
        <w:t xml:space="preserve">, R. </w:t>
      </w:r>
      <w:r w:rsidRPr="00A40315">
        <w:rPr>
          <w:rFonts w:ascii="Times New Roman" w:hAnsi="Times New Roman" w:cs="Times New Roman"/>
          <w:sz w:val="24"/>
          <w:szCs w:val="24"/>
        </w:rPr>
        <w:t>Shen, Z. M. Zheng et.al</w:t>
      </w:r>
      <w:r w:rsidR="000D1B03" w:rsidRPr="00A40315">
        <w:rPr>
          <w:rFonts w:ascii="Times New Roman" w:hAnsi="Times New Roman" w:cs="Times New Roman"/>
          <w:sz w:val="24"/>
          <w:szCs w:val="24"/>
        </w:rPr>
        <w:t>.</w:t>
      </w:r>
      <w:r w:rsidRPr="00A40315">
        <w:rPr>
          <w:rFonts w:ascii="Times New Roman" w:hAnsi="Times New Roman" w:cs="Times New Roman"/>
          <w:sz w:val="24"/>
          <w:szCs w:val="24"/>
        </w:rPr>
        <w:t xml:space="preserve"> [</w:t>
      </w:r>
      <w:r w:rsidR="0085199C" w:rsidRPr="00A40315">
        <w:rPr>
          <w:rFonts w:ascii="Times New Roman" w:hAnsi="Times New Roman" w:cs="Times New Roman"/>
          <w:sz w:val="24"/>
          <w:szCs w:val="24"/>
        </w:rPr>
        <w:t>24</w:t>
      </w:r>
      <w:r w:rsidRPr="00A40315">
        <w:rPr>
          <w:rFonts w:ascii="Times New Roman" w:hAnsi="Times New Roman" w:cs="Times New Roman"/>
          <w:sz w:val="24"/>
          <w:szCs w:val="24"/>
        </w:rPr>
        <w:t xml:space="preserve">] </w:t>
      </w:r>
      <w:r w:rsidR="00D45A7E" w:rsidRPr="00A40315">
        <w:rPr>
          <w:rFonts w:ascii="Times New Roman" w:hAnsi="Times New Roman" w:cs="Times New Roman"/>
          <w:sz w:val="24"/>
          <w:szCs w:val="24"/>
        </w:rPr>
        <w:t>Developed</w:t>
      </w:r>
      <w:r w:rsidRPr="00A40315">
        <w:rPr>
          <w:rFonts w:ascii="Times New Roman" w:hAnsi="Times New Roman" w:cs="Times New Roman"/>
          <w:sz w:val="24"/>
          <w:szCs w:val="24"/>
        </w:rPr>
        <w:t xml:space="preserve"> a model with</w:t>
      </w:r>
      <w:r w:rsidR="005727BD" w:rsidRPr="00A40315">
        <w:rPr>
          <w:rFonts w:ascii="Times New Roman" w:hAnsi="Times New Roman" w:cs="Times New Roman"/>
          <w:sz w:val="24"/>
          <w:szCs w:val="24"/>
        </w:rPr>
        <w:t xml:space="preserve"> both an attractive interaction </w:t>
      </w:r>
      <w:r w:rsidRPr="00A40315">
        <w:rPr>
          <w:rFonts w:ascii="Times New Roman" w:hAnsi="Times New Roman" w:cs="Times New Roman"/>
          <w:sz w:val="24"/>
          <w:szCs w:val="24"/>
        </w:rPr>
        <w:t>and an exchange coupling between the itinerant electrons to study the coexistence</w:t>
      </w:r>
      <w:r w:rsidR="00690794" w:rsidRPr="00A40315">
        <w:rPr>
          <w:rFonts w:ascii="Times New Roman" w:hAnsi="Times New Roman" w:cs="Times New Roman"/>
          <w:sz w:val="24"/>
          <w:szCs w:val="24"/>
        </w:rPr>
        <w:t xml:space="preserve"> of spin singlet superconductivity and ferromagnetism. In their model the electrons responsible for ferromagnetism and superconductivity are the same and the exchange energy between the two spin sub bands </w:t>
      </w:r>
      <w:r w:rsidR="00690794" w:rsidRPr="0085199C">
        <w:rPr>
          <w:rFonts w:ascii="Times New Roman" w:hAnsi="Times New Roman" w:cs="Times New Roman"/>
          <w:sz w:val="24"/>
          <w:szCs w:val="24"/>
        </w:rPr>
        <w:t xml:space="preserve">is determined self consistently, and they found that coexistence of the two </w:t>
      </w:r>
      <w:r w:rsidR="00A6699C" w:rsidRPr="0085199C">
        <w:rPr>
          <w:rFonts w:ascii="Times New Roman" w:hAnsi="Times New Roman" w:cs="Times New Roman"/>
          <w:sz w:val="24"/>
          <w:szCs w:val="24"/>
        </w:rPr>
        <w:t>phenomenon</w:t>
      </w:r>
      <w:r w:rsidR="00690794" w:rsidRPr="0085199C">
        <w:rPr>
          <w:rFonts w:ascii="Times New Roman" w:hAnsi="Times New Roman" w:cs="Times New Roman"/>
          <w:sz w:val="24"/>
          <w:szCs w:val="24"/>
        </w:rPr>
        <w:t xml:space="preserve"> and spin singlet pairing is not possible if the electrons responsible for both </w:t>
      </w:r>
      <w:r w:rsidR="002A4301" w:rsidRPr="0085199C">
        <w:rPr>
          <w:rFonts w:ascii="Times New Roman" w:hAnsi="Times New Roman" w:cs="Times New Roman"/>
          <w:sz w:val="24"/>
          <w:szCs w:val="24"/>
        </w:rPr>
        <w:t>phenomenon</w:t>
      </w:r>
      <w:r w:rsidR="00690794" w:rsidRPr="0085199C">
        <w:rPr>
          <w:rFonts w:ascii="Times New Roman" w:hAnsi="Times New Roman" w:cs="Times New Roman"/>
          <w:sz w:val="24"/>
          <w:szCs w:val="24"/>
        </w:rPr>
        <w:t xml:space="preserve"> are from the same band. They proposed that triplet pairing</w:t>
      </w:r>
      <w:r w:rsidR="00260FB6">
        <w:rPr>
          <w:rFonts w:ascii="Times New Roman" w:hAnsi="Times New Roman" w:cs="Times New Roman"/>
          <w:sz w:val="24"/>
          <w:szCs w:val="24"/>
        </w:rPr>
        <w:t xml:space="preserve"> (p-pairing)</w:t>
      </w:r>
      <w:r w:rsidR="00690794" w:rsidRPr="0085199C">
        <w:rPr>
          <w:rFonts w:ascii="Times New Roman" w:hAnsi="Times New Roman" w:cs="Times New Roman"/>
          <w:sz w:val="24"/>
          <w:szCs w:val="24"/>
        </w:rPr>
        <w:t xml:space="preserve"> is most probable for these cases although there is a possibility of coexistence if the superconductivity and the ferromagnetism are </w:t>
      </w:r>
      <w:r w:rsidR="00690794" w:rsidRPr="0085199C">
        <w:rPr>
          <w:rFonts w:ascii="Times New Roman" w:hAnsi="Times New Roman" w:cs="Times New Roman"/>
          <w:sz w:val="24"/>
          <w:szCs w:val="24"/>
        </w:rPr>
        <w:lastRenderedPageBreak/>
        <w:t xml:space="preserve">caused </w:t>
      </w:r>
      <w:r w:rsidR="00690794" w:rsidRPr="00A40315">
        <w:rPr>
          <w:rFonts w:ascii="Times New Roman" w:hAnsi="Times New Roman" w:cs="Times New Roman"/>
          <w:sz w:val="24"/>
          <w:szCs w:val="24"/>
        </w:rPr>
        <w:t xml:space="preserve">by different electrons and others showed that only p-pairing (triplet pairing) superconductivity could coexist with the itinerant ferromagnetism similar to the case of A1 phase of superfluid </w:t>
      </w:r>
      <w:r w:rsidR="00192C09" w:rsidRPr="00A40315">
        <w:rPr>
          <w:rFonts w:ascii="Times New Roman" w:hAnsi="Times New Roman" w:cs="Times New Roman"/>
          <w:sz w:val="24"/>
          <w:szCs w:val="24"/>
          <w:vertAlign w:val="superscript"/>
        </w:rPr>
        <w:t>3</w:t>
      </w:r>
      <w:r w:rsidR="00690794" w:rsidRPr="00A40315">
        <w:rPr>
          <w:rFonts w:ascii="Times New Roman" w:hAnsi="Times New Roman" w:cs="Times New Roman"/>
          <w:sz w:val="24"/>
          <w:szCs w:val="24"/>
        </w:rPr>
        <w:t>He. Apple and Fay</w:t>
      </w:r>
      <w:r w:rsidR="00622A97" w:rsidRPr="00A40315">
        <w:rPr>
          <w:rFonts w:ascii="Times New Roman" w:hAnsi="Times New Roman" w:cs="Times New Roman"/>
          <w:sz w:val="24"/>
          <w:szCs w:val="24"/>
        </w:rPr>
        <w:t xml:space="preserve"> [</w:t>
      </w:r>
      <w:r w:rsidR="0085199C" w:rsidRPr="00A40315">
        <w:rPr>
          <w:rFonts w:ascii="Times New Roman" w:hAnsi="Times New Roman" w:cs="Times New Roman"/>
          <w:sz w:val="24"/>
          <w:szCs w:val="24"/>
        </w:rPr>
        <w:t>25</w:t>
      </w:r>
      <w:r w:rsidR="00622A97" w:rsidRPr="00A40315">
        <w:rPr>
          <w:rFonts w:ascii="Times New Roman" w:hAnsi="Times New Roman" w:cs="Times New Roman"/>
          <w:sz w:val="24"/>
          <w:szCs w:val="24"/>
        </w:rPr>
        <w:t>]</w:t>
      </w:r>
      <w:r w:rsidR="00690794" w:rsidRPr="00A40315">
        <w:rPr>
          <w:rFonts w:ascii="Times New Roman" w:hAnsi="Times New Roman" w:cs="Times New Roman"/>
          <w:sz w:val="24"/>
          <w:szCs w:val="24"/>
        </w:rPr>
        <w:t xml:space="preserve"> proposed that spin triplet of pure sample of ZrZn</w:t>
      </w:r>
      <w:r w:rsidR="00690794" w:rsidRPr="00A40315">
        <w:rPr>
          <w:rFonts w:ascii="Times New Roman" w:hAnsi="Times New Roman" w:cs="Times New Roman"/>
          <w:sz w:val="24"/>
          <w:szCs w:val="24"/>
          <w:vertAlign w:val="subscript"/>
        </w:rPr>
        <w:t>2</w:t>
      </w:r>
      <w:r w:rsidR="00690794" w:rsidRPr="00A40315">
        <w:rPr>
          <w:rFonts w:ascii="Times New Roman" w:hAnsi="Times New Roman" w:cs="Times New Roman"/>
          <w:sz w:val="24"/>
          <w:szCs w:val="24"/>
        </w:rPr>
        <w:t xml:space="preserve"> with a possible mechanism of pairing C.</w:t>
      </w:r>
      <w:r w:rsidR="00FE73B4" w:rsidRPr="00A40315">
        <w:rPr>
          <w:rFonts w:ascii="Times New Roman" w:hAnsi="Times New Roman" w:cs="Times New Roman"/>
          <w:sz w:val="24"/>
          <w:szCs w:val="24"/>
        </w:rPr>
        <w:t xml:space="preserve"> Pfleidere, M. Uhlarz et al. [</w:t>
      </w:r>
      <w:r w:rsidR="0078071F" w:rsidRPr="00A40315">
        <w:rPr>
          <w:rFonts w:ascii="Times New Roman" w:hAnsi="Times New Roman" w:cs="Times New Roman"/>
          <w:sz w:val="24"/>
          <w:szCs w:val="24"/>
        </w:rPr>
        <w:t>14</w:t>
      </w:r>
      <w:r w:rsidR="00690794" w:rsidRPr="00A40315">
        <w:rPr>
          <w:rFonts w:ascii="Times New Roman" w:hAnsi="Times New Roman" w:cs="Times New Roman"/>
          <w:sz w:val="24"/>
          <w:szCs w:val="24"/>
        </w:rPr>
        <w:t xml:space="preserve">] found that </w:t>
      </w:r>
      <w:r w:rsidR="00690794" w:rsidRPr="00E73A40">
        <w:rPr>
          <w:rFonts w:ascii="Times New Roman" w:hAnsi="Times New Roman" w:cs="Times New Roman"/>
          <w:sz w:val="24"/>
          <w:szCs w:val="24"/>
        </w:rPr>
        <w:t>superconductivity in ZrZn</w:t>
      </w:r>
      <w:r w:rsidR="00690794" w:rsidRPr="00E73A40">
        <w:rPr>
          <w:rFonts w:ascii="Times New Roman" w:hAnsi="Times New Roman" w:cs="Times New Roman"/>
          <w:sz w:val="24"/>
          <w:szCs w:val="24"/>
          <w:vertAlign w:val="subscript"/>
        </w:rPr>
        <w:t>2</w:t>
      </w:r>
      <w:r w:rsidR="00690794" w:rsidRPr="00E73A40">
        <w:rPr>
          <w:rFonts w:ascii="Times New Roman" w:hAnsi="Times New Roman" w:cs="Times New Roman"/>
          <w:sz w:val="24"/>
          <w:szCs w:val="24"/>
        </w:rPr>
        <w:t xml:space="preserve"> occurs only in the ferromagnetic phase which may arise where the </w:t>
      </w:r>
      <w:r w:rsidR="00622A97" w:rsidRPr="00E73A40">
        <w:rPr>
          <w:rFonts w:ascii="Times New Roman" w:hAnsi="Times New Roman" w:cs="Times New Roman"/>
          <w:sz w:val="24"/>
          <w:szCs w:val="24"/>
        </w:rPr>
        <w:t>C</w:t>
      </w:r>
      <w:r w:rsidR="00690794" w:rsidRPr="00E73A40">
        <w:rPr>
          <w:rFonts w:ascii="Times New Roman" w:hAnsi="Times New Roman" w:cs="Times New Roman"/>
          <w:sz w:val="24"/>
          <w:szCs w:val="24"/>
        </w:rPr>
        <w:t xml:space="preserve">ooper pairs are in a parallel spin (triplet) </w:t>
      </w:r>
      <w:r w:rsidR="00827612" w:rsidRPr="00E73A40">
        <w:rPr>
          <w:rFonts w:ascii="Times New Roman" w:hAnsi="Times New Roman" w:cs="Times New Roman"/>
          <w:sz w:val="24"/>
          <w:szCs w:val="24"/>
        </w:rPr>
        <w:t>states.</w:t>
      </w:r>
    </w:p>
    <w:p w:rsidR="00690794" w:rsidRPr="00E73A40" w:rsidRDefault="00690794" w:rsidP="00024051">
      <w:pPr>
        <w:pStyle w:val="Heading3"/>
        <w:spacing w:line="480" w:lineRule="auto"/>
      </w:pPr>
      <w:bookmarkStart w:id="54" w:name="_Toc152607920"/>
      <w:r w:rsidRPr="00E73A40">
        <w:t>2.6.1</w:t>
      </w:r>
      <w:r w:rsidR="00644C6A" w:rsidRPr="00E73A40">
        <w:t xml:space="preserve">. </w:t>
      </w:r>
      <w:r w:rsidR="00C55FB3">
        <w:t>s</w:t>
      </w:r>
      <w:r w:rsidRPr="00E73A40">
        <w:t>-</w:t>
      </w:r>
      <w:r w:rsidR="00D736B1" w:rsidRPr="00E73A40">
        <w:t>P</w:t>
      </w:r>
      <w:r w:rsidRPr="00E73A40">
        <w:t>airing</w:t>
      </w:r>
      <w:bookmarkEnd w:id="54"/>
      <w:r w:rsidR="000E45D3" w:rsidRPr="00E73A40">
        <w:tab/>
      </w:r>
    </w:p>
    <w:p w:rsidR="007F2C81" w:rsidRPr="00E73A40" w:rsidRDefault="006E756A" w:rsidP="00024051">
      <w:pPr>
        <w:spacing w:line="480" w:lineRule="auto"/>
        <w:ind w:left="-180"/>
        <w:jc w:val="both"/>
        <w:rPr>
          <w:rFonts w:ascii="Times New Roman" w:hAnsi="Times New Roman" w:cs="Times New Roman"/>
          <w:sz w:val="24"/>
          <w:szCs w:val="24"/>
        </w:rPr>
      </w:pPr>
      <w:r w:rsidRPr="00E73A40">
        <w:rPr>
          <w:rFonts w:ascii="Times New Roman" w:hAnsi="Times New Roman" w:cs="Times New Roman"/>
          <w:sz w:val="24"/>
          <w:szCs w:val="24"/>
        </w:rPr>
        <w:t>S-pairing</w:t>
      </w:r>
      <w:r w:rsidR="00081015">
        <w:rPr>
          <w:rFonts w:ascii="Times New Roman" w:hAnsi="Times New Roman" w:cs="Times New Roman"/>
          <w:sz w:val="24"/>
          <w:szCs w:val="24"/>
        </w:rPr>
        <w:t xml:space="preserve"> (single pairing)</w:t>
      </w:r>
      <w:r w:rsidR="00690794" w:rsidRPr="00E73A40">
        <w:rPr>
          <w:rFonts w:ascii="Times New Roman" w:hAnsi="Times New Roman" w:cs="Times New Roman"/>
          <w:sz w:val="24"/>
          <w:szCs w:val="24"/>
        </w:rPr>
        <w:t xml:space="preserve"> is pairing of two fermions with opposite spi</w:t>
      </w:r>
      <w:r w:rsidR="00192C09" w:rsidRPr="00E73A40">
        <w:rPr>
          <w:rFonts w:ascii="Times New Roman" w:hAnsi="Times New Roman" w:cs="Times New Roman"/>
          <w:sz w:val="24"/>
          <w:szCs w:val="24"/>
        </w:rPr>
        <w:t xml:space="preserve">n of opposite momenta. Its spin </w:t>
      </w:r>
      <w:r w:rsidR="00690794" w:rsidRPr="00E73A40">
        <w:rPr>
          <w:rFonts w:ascii="Times New Roman" w:hAnsi="Times New Roman" w:cs="Times New Roman"/>
          <w:sz w:val="24"/>
          <w:szCs w:val="24"/>
        </w:rPr>
        <w:t xml:space="preserve">quantum number </w:t>
      </w:r>
      <w:r w:rsidR="00690794" w:rsidRPr="00E73A40">
        <w:rPr>
          <w:rFonts w:ascii="Times New Roman" w:hAnsi="Times New Roman" w:cs="Times New Roman"/>
          <w:b/>
          <w:sz w:val="24"/>
          <w:szCs w:val="24"/>
        </w:rPr>
        <w:t>S</w:t>
      </w:r>
      <w:r w:rsidR="00690794" w:rsidRPr="00E73A40">
        <w:rPr>
          <w:rFonts w:ascii="Times New Roman" w:hAnsi="Times New Roman" w:cs="Times New Roman"/>
          <w:sz w:val="24"/>
          <w:szCs w:val="24"/>
        </w:rPr>
        <w:t xml:space="preserve"> is 0. The spin wave function c</w:t>
      </w:r>
      <w:r w:rsidR="00192C09" w:rsidRPr="00E73A40">
        <w:rPr>
          <w:rFonts w:ascii="Times New Roman" w:hAnsi="Times New Roman" w:cs="Times New Roman"/>
          <w:sz w:val="24"/>
          <w:szCs w:val="24"/>
        </w:rPr>
        <w:t xml:space="preserve">orresponding to singlet pairing </w:t>
      </w:r>
      <w:r w:rsidR="00690794" w:rsidRPr="00E73A40">
        <w:rPr>
          <w:rFonts w:ascii="Times New Roman" w:hAnsi="Times New Roman" w:cs="Times New Roman"/>
          <w:sz w:val="24"/>
          <w:szCs w:val="24"/>
        </w:rPr>
        <w:t>fermions has the form</w:t>
      </w:r>
      <w:r w:rsidR="00AB1C6B" w:rsidRPr="00E73A40">
        <w:rPr>
          <w:rFonts w:ascii="Times New Roman" w:hAnsi="Times New Roman" w:cs="Times New Roman"/>
          <w:sz w:val="24"/>
          <w:szCs w:val="24"/>
        </w:rPr>
        <w:t>,</w:t>
      </w:r>
    </w:p>
    <w:p w:rsidR="00D707F0" w:rsidRPr="00E73A40" w:rsidRDefault="00D707F0" w:rsidP="00024051">
      <w:pPr>
        <w:tabs>
          <w:tab w:val="left" w:pos="6480"/>
        </w:tabs>
        <w:spacing w:line="480" w:lineRule="auto"/>
        <w:jc w:val="both"/>
        <w:rPr>
          <w:rFonts w:ascii="Times New Roman" w:hAnsi="Times New Roman" w:cs="Times New Roman"/>
          <w:b/>
          <w:sz w:val="24"/>
          <w:szCs w:val="24"/>
        </w:rPr>
      </w:pPr>
      <w:r w:rsidRPr="00660E5B">
        <w:rPr>
          <w:rFonts w:ascii="Times New Roman" w:hAnsi="Times New Roman" w:cs="Times New Roman"/>
          <w:sz w:val="24"/>
          <w:szCs w:val="24"/>
        </w:rPr>
        <w:t xml:space="preserve">  </w:t>
      </w:r>
      <w:r w:rsidR="00E73A40" w:rsidRPr="00660E5B">
        <w:rPr>
          <w:rFonts w:ascii="Times New Roman" w:hAnsi="Times New Roman" w:cs="Times New Roman"/>
          <w:sz w:val="24"/>
          <w:szCs w:val="24"/>
        </w:rPr>
        <w:t xml:space="preserve">                  </w:t>
      </w:r>
      <w:r w:rsidR="00B617BE" w:rsidRPr="00660E5B">
        <w:rPr>
          <w:rFonts w:ascii="Times New Roman" w:hAnsi="Times New Roman" w:cs="Times New Roman"/>
          <w:position w:val="-16"/>
          <w:sz w:val="24"/>
          <w:szCs w:val="24"/>
        </w:rPr>
        <w:object w:dxaOrig="520" w:dyaOrig="400">
          <v:shape id="_x0000_i1034" type="#_x0000_t75" style="width:28.5pt;height:21.75pt" o:ole="">
            <v:imagedata r:id="rId35" o:title=""/>
          </v:shape>
          <o:OLEObject Type="Embed" ProgID="Equation.3" ShapeID="_x0000_i1034" DrawAspect="Content" ObjectID="_1631513137" r:id="rId36"/>
        </w:object>
      </w:r>
      <w:r w:rsidR="00B617BE" w:rsidRPr="00660E5B">
        <w:rPr>
          <w:rFonts w:ascii="Times New Roman" w:hAnsi="Times New Roman" w:cs="Times New Roman"/>
          <w:sz w:val="24"/>
          <w:szCs w:val="24"/>
        </w:rPr>
        <w:t xml:space="preserve"> =</w:t>
      </w:r>
      <w:r w:rsidR="00322CFD" w:rsidRPr="00660E5B">
        <w:rPr>
          <w:rFonts w:ascii="Times New Roman" w:hAnsi="Times New Roman" w:cs="Times New Roman"/>
          <w:sz w:val="24"/>
          <w:szCs w:val="24"/>
        </w:rPr>
        <w:t xml:space="preserve"> </w:t>
      </w:r>
      <m:oMath>
        <m:d>
          <m:dPr>
            <m:begChr m:val="|"/>
            <m:endChr m:val=""/>
            <m:ctrlPr>
              <w:rPr>
                <w:rFonts w:ascii="Cambria Math" w:hAnsi="Cambria Math" w:cs="Times New Roman"/>
                <w:i/>
                <w:sz w:val="24"/>
                <w:szCs w:val="24"/>
              </w:rPr>
            </m:ctrlPr>
          </m:dPr>
          <m:e>
            <m:r>
              <m:rPr>
                <m:sty m:val="bi"/>
              </m:rPr>
              <w:rPr>
                <w:rFonts w:ascii="Cambria Math" w:hAnsi="Cambria Math" w:cs="Times New Roman"/>
                <w:sz w:val="24"/>
                <w:szCs w:val="24"/>
              </w:rPr>
              <m:t>↑</m:t>
            </m:r>
            <m:d>
              <m:dPr>
                <m:begChr m:val=""/>
                <m:endChr m:val="⟩"/>
                <m:ctrlPr>
                  <w:rPr>
                    <w:rFonts w:ascii="Cambria Math" w:hAnsi="Cambria Math" w:cs="Times New Roman"/>
                    <w:i/>
                    <w:sz w:val="24"/>
                    <w:szCs w:val="24"/>
                  </w:rPr>
                </m:ctrlPr>
              </m:dPr>
              <m:e>
                <m:r>
                  <m:rPr>
                    <m:sty m:val="bi"/>
                  </m:rPr>
                  <w:rPr>
                    <w:rFonts w:ascii="Cambria Math" w:hAnsi="Cambria Math" w:cs="Times New Roman"/>
                    <w:sz w:val="24"/>
                    <w:szCs w:val="24"/>
                  </w:rPr>
                  <m:t>↓</m:t>
                </m:r>
              </m:e>
            </m:d>
          </m:e>
        </m:d>
      </m:oMath>
      <w:r w:rsidR="006F5716" w:rsidRPr="00660E5B">
        <w:rPr>
          <w:rFonts w:ascii="Times New Roman" w:hAnsi="Times New Roman" w:cs="Times New Roman"/>
          <w:sz w:val="24"/>
          <w:szCs w:val="24"/>
        </w:rPr>
        <w:t xml:space="preserve"> − </w:t>
      </w:r>
      <m:oMath>
        <m:d>
          <m:dPr>
            <m:begChr m:val="|"/>
            <m:endChr m:val=""/>
            <m:ctrlPr>
              <w:rPr>
                <w:rFonts w:ascii="Cambria Math" w:hAnsi="Cambria Math" w:cs="Times New Roman"/>
                <w:i/>
                <w:sz w:val="24"/>
                <w:szCs w:val="24"/>
              </w:rPr>
            </m:ctrlPr>
          </m:dPr>
          <m:e>
            <m:r>
              <m:rPr>
                <m:sty m:val="bi"/>
              </m:rPr>
              <w:rPr>
                <w:rFonts w:ascii="Cambria Math" w:hAnsi="Cambria Math" w:cs="Times New Roman"/>
                <w:sz w:val="24"/>
                <w:szCs w:val="24"/>
              </w:rPr>
              <m:t>↓</m:t>
            </m:r>
          </m:e>
        </m:d>
        <m:d>
          <m:dPr>
            <m:begChr m:val=""/>
            <m:endChr m:val="⟩"/>
            <m:ctrlPr>
              <w:rPr>
                <w:rFonts w:ascii="Cambria Math" w:hAnsi="Cambria Math" w:cs="Times New Roman"/>
                <w:i/>
                <w:sz w:val="24"/>
                <w:szCs w:val="24"/>
              </w:rPr>
            </m:ctrlPr>
          </m:dPr>
          <m:e>
            <m:r>
              <w:rPr>
                <w:rFonts w:ascii="Cambria Math" w:hAnsi="Cambria Math" w:cs="Times New Roman"/>
                <w:sz w:val="24"/>
                <w:szCs w:val="24"/>
              </w:rPr>
              <m:t>↑</m:t>
            </m:r>
          </m:e>
        </m:d>
      </m:oMath>
      <w:r w:rsidR="00262BE6" w:rsidRPr="00660E5B">
        <w:rPr>
          <w:rFonts w:ascii="Times New Roman" w:hAnsi="Times New Roman" w:cs="Times New Roman"/>
          <w:sz w:val="24"/>
          <w:szCs w:val="24"/>
        </w:rPr>
        <w:t xml:space="preserve">                           </w:t>
      </w:r>
      <w:r w:rsidR="00D736B1" w:rsidRPr="00660E5B">
        <w:rPr>
          <w:rFonts w:ascii="Times New Roman" w:hAnsi="Times New Roman" w:cs="Times New Roman"/>
          <w:sz w:val="24"/>
          <w:szCs w:val="24"/>
        </w:rPr>
        <w:t xml:space="preserve">                                        </w:t>
      </w:r>
      <w:r w:rsidR="00B617BE" w:rsidRPr="00660E5B">
        <w:rPr>
          <w:rFonts w:ascii="Times New Roman" w:hAnsi="Times New Roman" w:cs="Times New Roman"/>
          <w:sz w:val="24"/>
          <w:szCs w:val="24"/>
        </w:rPr>
        <w:t xml:space="preserve"> </w:t>
      </w:r>
      <w:r w:rsidR="00D736B1" w:rsidRPr="00660E5B">
        <w:rPr>
          <w:rFonts w:ascii="Times New Roman" w:hAnsi="Times New Roman" w:cs="Times New Roman"/>
          <w:sz w:val="24"/>
          <w:szCs w:val="24"/>
        </w:rPr>
        <w:t xml:space="preserve">         </w:t>
      </w:r>
      <w:r w:rsidR="001C272A">
        <w:rPr>
          <w:rFonts w:ascii="Times New Roman" w:hAnsi="Times New Roman" w:cs="Times New Roman"/>
          <w:sz w:val="24"/>
          <w:szCs w:val="24"/>
        </w:rPr>
        <w:t xml:space="preserve"> </w:t>
      </w:r>
      <w:r w:rsidR="00D736B1" w:rsidRPr="00660E5B">
        <w:rPr>
          <w:rFonts w:ascii="Times New Roman" w:hAnsi="Times New Roman" w:cs="Times New Roman"/>
          <w:sz w:val="24"/>
          <w:szCs w:val="24"/>
        </w:rPr>
        <w:t xml:space="preserve">         </w:t>
      </w:r>
      <w:r w:rsidR="00262BE6" w:rsidRPr="00660E5B">
        <w:rPr>
          <w:rFonts w:ascii="Times New Roman" w:hAnsi="Times New Roman" w:cs="Times New Roman"/>
          <w:sz w:val="24"/>
          <w:szCs w:val="24"/>
        </w:rPr>
        <w:t xml:space="preserve">      </w:t>
      </w:r>
      <w:r w:rsidR="00262BE6" w:rsidRPr="00E73A40">
        <w:rPr>
          <w:rFonts w:ascii="Times New Roman" w:hAnsi="Times New Roman" w:cs="Times New Roman"/>
          <w:sz w:val="24"/>
          <w:szCs w:val="24"/>
        </w:rPr>
        <w:t>(</w:t>
      </w:r>
      <w:r w:rsidR="00D736B1" w:rsidRPr="00E73A40">
        <w:rPr>
          <w:rFonts w:ascii="Times New Roman" w:hAnsi="Times New Roman" w:cs="Times New Roman"/>
          <w:sz w:val="24"/>
          <w:szCs w:val="24"/>
        </w:rPr>
        <w:t>2</w:t>
      </w:r>
      <w:r w:rsidR="00262BE6" w:rsidRPr="00E73A40">
        <w:rPr>
          <w:rFonts w:ascii="Times New Roman" w:hAnsi="Times New Roman" w:cs="Times New Roman"/>
          <w:sz w:val="24"/>
          <w:szCs w:val="24"/>
        </w:rPr>
        <w:t>.2)</w:t>
      </w:r>
    </w:p>
    <w:p w:rsidR="002169D3" w:rsidRPr="00E73A40" w:rsidRDefault="00FC6772" w:rsidP="00024051">
      <w:pPr>
        <w:tabs>
          <w:tab w:val="left" w:pos="810"/>
        </w:tabs>
        <w:spacing w:line="480" w:lineRule="auto"/>
        <w:ind w:left="-180"/>
        <w:jc w:val="both"/>
        <w:rPr>
          <w:rFonts w:ascii="Times New Roman" w:hAnsi="Times New Roman" w:cs="Times New Roman"/>
          <w:sz w:val="24"/>
          <w:szCs w:val="24"/>
        </w:rPr>
      </w:pPr>
      <w:r w:rsidRPr="00E73A40">
        <w:rPr>
          <w:rFonts w:ascii="Times New Roman" w:hAnsi="Times New Roman" w:cs="Times New Roman"/>
          <w:sz w:val="24"/>
          <w:szCs w:val="24"/>
        </w:rPr>
        <w:t>I</w:t>
      </w:r>
      <w:r w:rsidR="00D707F0" w:rsidRPr="00E73A40">
        <w:rPr>
          <w:rFonts w:ascii="Times New Roman" w:hAnsi="Times New Roman" w:cs="Times New Roman"/>
          <w:sz w:val="24"/>
          <w:szCs w:val="24"/>
        </w:rPr>
        <w:t>n which the singlet fermions wave function is of the for</w:t>
      </w:r>
      <w:r w:rsidR="00CC0031" w:rsidRPr="00E73A40">
        <w:rPr>
          <w:rFonts w:ascii="Times New Roman" w:hAnsi="Times New Roman" w:cs="Times New Roman"/>
          <w:sz w:val="24"/>
          <w:szCs w:val="24"/>
        </w:rPr>
        <w:t xml:space="preserve">m </w:t>
      </w:r>
      <w:r w:rsidR="00CC41D6" w:rsidRPr="00E73A40">
        <w:rPr>
          <w:rFonts w:ascii="Times New Roman" w:hAnsi="Times New Roman" w:cs="Times New Roman"/>
          <w:sz w:val="24"/>
          <w:szCs w:val="24"/>
        </w:rPr>
        <w:t>|</w:t>
      </w:r>
      <m:oMath>
        <m:d>
          <m:dPr>
            <m:begChr m:val=""/>
            <m:endChr m:val="⟩"/>
            <m:ctrlPr>
              <w:rPr>
                <w:rFonts w:ascii="Cambria Math" w:hAnsi="Cambria Math" w:cs="Times New Roman"/>
                <w:i/>
                <w:sz w:val="24"/>
                <w:szCs w:val="24"/>
              </w:rPr>
            </m:ctrlPr>
          </m:dPr>
          <m:e>
            <m:r>
              <w:rPr>
                <w:rFonts w:ascii="Cambria Math" w:hAnsi="Cambria Math" w:cs="Times New Roman"/>
                <w:sz w:val="24"/>
                <w:szCs w:val="24"/>
              </w:rPr>
              <m:t>↑</m:t>
            </m:r>
          </m:e>
        </m:d>
      </m:oMath>
      <w:r w:rsidR="00CC41D6" w:rsidRPr="00E73A40">
        <w:rPr>
          <w:rFonts w:ascii="Times New Roman" w:hAnsi="Times New Roman" w:cs="Times New Roman"/>
          <w:sz w:val="24"/>
          <w:szCs w:val="24"/>
        </w:rPr>
        <w:t xml:space="preserve"> for up spin and |</w:t>
      </w:r>
      <m:oMath>
        <m:d>
          <m:dPr>
            <m:begChr m:val=""/>
            <m:endChr m:val="⟩"/>
            <m:ctrlPr>
              <w:rPr>
                <w:rFonts w:ascii="Cambria Math" w:hAnsi="Cambria Math" w:cs="Times New Roman"/>
                <w:i/>
                <w:sz w:val="24"/>
                <w:szCs w:val="24"/>
              </w:rPr>
            </m:ctrlPr>
          </m:dPr>
          <m:e>
            <m:r>
              <w:rPr>
                <w:rFonts w:ascii="Cambria Math" w:hAnsi="Cambria Math" w:cs="Times New Roman"/>
                <w:sz w:val="24"/>
                <w:szCs w:val="24"/>
              </w:rPr>
              <m:t>↓</m:t>
            </m:r>
          </m:e>
        </m:d>
      </m:oMath>
      <w:r w:rsidR="00D707F0" w:rsidRPr="00E73A40">
        <w:rPr>
          <w:rFonts w:ascii="Times New Roman" w:hAnsi="Times New Roman" w:cs="Times New Roman"/>
          <w:sz w:val="24"/>
          <w:szCs w:val="24"/>
        </w:rPr>
        <w:t xml:space="preserve"> </w:t>
      </w:r>
      <w:r w:rsidR="00825539" w:rsidRPr="00E73A40">
        <w:rPr>
          <w:rFonts w:ascii="Times New Roman" w:hAnsi="Times New Roman" w:cs="Times New Roman"/>
          <w:sz w:val="24"/>
          <w:szCs w:val="24"/>
        </w:rPr>
        <w:t>for down</w:t>
      </w:r>
      <w:r w:rsidR="00D707F0" w:rsidRPr="00E73A40">
        <w:rPr>
          <w:rFonts w:ascii="Times New Roman" w:hAnsi="Times New Roman" w:cs="Times New Roman"/>
          <w:sz w:val="24"/>
          <w:szCs w:val="24"/>
        </w:rPr>
        <w:t xml:space="preserve"> </w:t>
      </w:r>
      <w:r w:rsidR="00660E5B">
        <w:rPr>
          <w:rFonts w:ascii="Times New Roman" w:hAnsi="Times New Roman" w:cs="Times New Roman"/>
          <w:sz w:val="24"/>
          <w:szCs w:val="24"/>
        </w:rPr>
        <w:t>spin</w:t>
      </w:r>
      <w:r w:rsidR="00660E5B" w:rsidRPr="00660E5B">
        <w:rPr>
          <w:rFonts w:ascii="Times New Roman" w:hAnsi="Times New Roman" w:cs="Times New Roman"/>
          <w:sz w:val="24"/>
          <w:szCs w:val="24"/>
        </w:rPr>
        <w:t>.</w:t>
      </w:r>
      <w:r w:rsidR="00D707F0" w:rsidRPr="00E73A40">
        <w:rPr>
          <w:rFonts w:ascii="Times New Roman" w:hAnsi="Times New Roman" w:cs="Times New Roman"/>
          <w:sz w:val="24"/>
          <w:szCs w:val="24"/>
        </w:rPr>
        <w:t xml:space="preserve"> </w:t>
      </w:r>
      <w:r w:rsidR="004729EA" w:rsidRPr="00E73A40">
        <w:rPr>
          <w:rFonts w:ascii="Times New Roman" w:hAnsi="Times New Roman" w:cs="Times New Roman"/>
          <w:sz w:val="24"/>
          <w:szCs w:val="24"/>
        </w:rPr>
        <w:t xml:space="preserve"> </w:t>
      </w:r>
      <w:r w:rsidR="00D707F0" w:rsidRPr="00E73A40">
        <w:rPr>
          <w:rFonts w:ascii="Times New Roman" w:hAnsi="Times New Roman" w:cs="Times New Roman"/>
          <w:sz w:val="24"/>
          <w:szCs w:val="24"/>
        </w:rPr>
        <w:t>The wave function in</w:t>
      </w:r>
      <w:r w:rsidR="009265ED" w:rsidRPr="00E73A40">
        <w:rPr>
          <w:rFonts w:ascii="Times New Roman" w:hAnsi="Times New Roman" w:cs="Times New Roman"/>
          <w:sz w:val="24"/>
          <w:szCs w:val="24"/>
        </w:rPr>
        <w:t xml:space="preserve"> the S-pairing is </w:t>
      </w:r>
      <w:r w:rsidR="00187FC6" w:rsidRPr="00E73A40">
        <w:rPr>
          <w:rFonts w:ascii="Times New Roman" w:hAnsi="Times New Roman" w:cs="Times New Roman"/>
          <w:sz w:val="24"/>
          <w:szCs w:val="24"/>
        </w:rPr>
        <w:t>anti-symmetric</w:t>
      </w:r>
      <w:r w:rsidR="002169D3" w:rsidRPr="00E73A40">
        <w:rPr>
          <w:rFonts w:ascii="Times New Roman" w:hAnsi="Times New Roman" w:cs="Times New Roman"/>
          <w:sz w:val="24"/>
          <w:szCs w:val="24"/>
        </w:rPr>
        <w:t>.</w:t>
      </w:r>
    </w:p>
    <w:p w:rsidR="009265ED" w:rsidRPr="00E73A40" w:rsidRDefault="004A06E6" w:rsidP="00024051">
      <w:pPr>
        <w:pStyle w:val="Heading3"/>
        <w:spacing w:line="480" w:lineRule="auto"/>
      </w:pPr>
      <w:bookmarkStart w:id="55" w:name="_Toc152607921"/>
      <w:r w:rsidRPr="00E73A40">
        <w:t>2</w:t>
      </w:r>
      <w:r w:rsidR="00D736B1" w:rsidRPr="00E73A40">
        <w:t>.6.2</w:t>
      </w:r>
      <w:r w:rsidR="00BC0D35" w:rsidRPr="00E73A40">
        <w:t>. p</w:t>
      </w:r>
      <w:r w:rsidR="00D736B1" w:rsidRPr="00E73A40">
        <w:t>-P</w:t>
      </w:r>
      <w:r w:rsidR="009265ED" w:rsidRPr="00E73A40">
        <w:t>airing</w:t>
      </w:r>
      <w:bookmarkEnd w:id="55"/>
    </w:p>
    <w:p w:rsidR="009265ED" w:rsidRPr="00E73A40" w:rsidRDefault="009265ED" w:rsidP="00024051">
      <w:pPr>
        <w:spacing w:line="480" w:lineRule="auto"/>
        <w:ind w:left="-180"/>
        <w:jc w:val="both"/>
        <w:rPr>
          <w:rFonts w:ascii="Times New Roman" w:hAnsi="Times New Roman" w:cs="Times New Roman"/>
          <w:sz w:val="24"/>
          <w:szCs w:val="24"/>
        </w:rPr>
      </w:pPr>
      <w:r w:rsidRPr="00E73A40">
        <w:rPr>
          <w:rFonts w:ascii="Times New Roman" w:hAnsi="Times New Roman" w:cs="Times New Roman"/>
          <w:sz w:val="24"/>
          <w:szCs w:val="24"/>
        </w:rPr>
        <w:t>The best known example of triplet pairing</w:t>
      </w:r>
      <w:r w:rsidR="004E4F87">
        <w:rPr>
          <w:rFonts w:ascii="Times New Roman" w:hAnsi="Times New Roman" w:cs="Times New Roman"/>
          <w:sz w:val="24"/>
          <w:szCs w:val="24"/>
        </w:rPr>
        <w:t xml:space="preserve"> (p</w:t>
      </w:r>
      <w:r w:rsidR="002E1483">
        <w:rPr>
          <w:rFonts w:ascii="Times New Roman" w:hAnsi="Times New Roman" w:cs="Times New Roman"/>
          <w:sz w:val="24"/>
          <w:szCs w:val="24"/>
        </w:rPr>
        <w:t>-pairing)</w:t>
      </w:r>
      <w:r w:rsidRPr="00E73A40">
        <w:rPr>
          <w:rFonts w:ascii="Times New Roman" w:hAnsi="Times New Roman" w:cs="Times New Roman"/>
          <w:sz w:val="24"/>
          <w:szCs w:val="24"/>
        </w:rPr>
        <w:t xml:space="preserve"> is a superfluid </w:t>
      </w:r>
      <w:r w:rsidR="00BD0706" w:rsidRPr="00E73A40">
        <w:rPr>
          <w:rFonts w:ascii="Times New Roman" w:hAnsi="Times New Roman" w:cs="Times New Roman"/>
          <w:sz w:val="24"/>
          <w:szCs w:val="24"/>
        </w:rPr>
        <w:t xml:space="preserve">such </w:t>
      </w:r>
      <w:r w:rsidR="008669B6" w:rsidRPr="00E73A40">
        <w:rPr>
          <w:rFonts w:ascii="Times New Roman" w:hAnsi="Times New Roman" w:cs="Times New Roman"/>
          <w:sz w:val="24"/>
          <w:szCs w:val="24"/>
        </w:rPr>
        <w:t xml:space="preserve">as </w:t>
      </w:r>
      <w:r w:rsidR="008669B6" w:rsidRPr="00660E5B">
        <w:rPr>
          <w:rFonts w:ascii="Times New Roman" w:hAnsi="Times New Roman" w:cs="Times New Roman"/>
          <w:sz w:val="24"/>
          <w:szCs w:val="24"/>
          <w:vertAlign w:val="superscript"/>
        </w:rPr>
        <w:t>3</w:t>
      </w:r>
      <w:r w:rsidR="008669B6" w:rsidRPr="00E73A40">
        <w:rPr>
          <w:rFonts w:ascii="Times New Roman" w:hAnsi="Times New Roman" w:cs="Times New Roman"/>
          <w:sz w:val="24"/>
          <w:szCs w:val="24"/>
        </w:rPr>
        <w:t>He</w:t>
      </w:r>
      <w:r w:rsidRPr="00E73A40">
        <w:rPr>
          <w:rFonts w:ascii="Times New Roman" w:hAnsi="Times New Roman" w:cs="Times New Roman"/>
          <w:sz w:val="24"/>
          <w:szCs w:val="24"/>
        </w:rPr>
        <w:t xml:space="preserve"> in which the condensate states of spin triplet is atomic </w:t>
      </w:r>
      <w:r w:rsidR="00BD0706" w:rsidRPr="00E73A40">
        <w:rPr>
          <w:rFonts w:ascii="Times New Roman" w:hAnsi="Times New Roman" w:cs="Times New Roman"/>
          <w:sz w:val="24"/>
          <w:szCs w:val="24"/>
        </w:rPr>
        <w:t>C</w:t>
      </w:r>
      <w:r w:rsidRPr="00E73A40">
        <w:rPr>
          <w:rFonts w:ascii="Times New Roman" w:hAnsi="Times New Roman" w:cs="Times New Roman"/>
          <w:sz w:val="24"/>
          <w:szCs w:val="24"/>
        </w:rPr>
        <w:t>ooper pairs</w:t>
      </w:r>
      <w:r w:rsidRPr="00660E5B">
        <w:rPr>
          <w:rFonts w:ascii="Times New Roman" w:hAnsi="Times New Roman" w:cs="Times New Roman"/>
          <w:sz w:val="24"/>
          <w:szCs w:val="24"/>
        </w:rPr>
        <w:t>.</w:t>
      </w:r>
      <w:r w:rsidRPr="00E73A40">
        <w:rPr>
          <w:rFonts w:ascii="Times New Roman" w:hAnsi="Times New Roman" w:cs="Times New Roman"/>
          <w:color w:val="FF0000"/>
          <w:sz w:val="24"/>
          <w:szCs w:val="24"/>
        </w:rPr>
        <w:t xml:space="preserve"> </w:t>
      </w:r>
      <w:r w:rsidRPr="00E73A40">
        <w:rPr>
          <w:rFonts w:ascii="Times New Roman" w:hAnsi="Times New Roman" w:cs="Times New Roman"/>
          <w:sz w:val="24"/>
          <w:szCs w:val="24"/>
        </w:rPr>
        <w:t xml:space="preserve">In </w:t>
      </w:r>
      <w:r w:rsidRPr="00E73A40">
        <w:rPr>
          <w:rFonts w:ascii="Times New Roman" w:hAnsi="Times New Roman" w:cs="Times New Roman"/>
          <w:sz w:val="24"/>
          <w:szCs w:val="24"/>
          <w:vertAlign w:val="superscript"/>
        </w:rPr>
        <w:t>3</w:t>
      </w:r>
      <w:r w:rsidRPr="00E73A40">
        <w:rPr>
          <w:rFonts w:ascii="Times New Roman" w:hAnsi="Times New Roman" w:cs="Times New Roman"/>
          <w:sz w:val="24"/>
          <w:szCs w:val="24"/>
        </w:rPr>
        <w:t xml:space="preserve">He the He atoms are strongly repulsive at a short distance and becomes attractive only for interatomic separation of r </w:t>
      </w:r>
      <w:r w:rsidRPr="00E73A40">
        <w:rPr>
          <w:rFonts w:ascii="Cambria Math" w:hAnsi="Cambria Math" w:cs="Cambria Math"/>
          <w:sz w:val="24"/>
          <w:szCs w:val="24"/>
        </w:rPr>
        <w:t>∼</w:t>
      </w:r>
      <w:r w:rsidRPr="00E73A40">
        <w:rPr>
          <w:rFonts w:ascii="Times New Roman" w:hAnsi="Times New Roman" w:cs="Times New Roman"/>
          <w:sz w:val="24"/>
          <w:szCs w:val="24"/>
        </w:rPr>
        <w:t xml:space="preserve"> r</w:t>
      </w:r>
      <w:r w:rsidRPr="00E73A40">
        <w:rPr>
          <w:rFonts w:ascii="Times New Roman" w:hAnsi="Times New Roman" w:cs="Times New Roman"/>
          <w:sz w:val="24"/>
          <w:szCs w:val="24"/>
          <w:vertAlign w:val="subscript"/>
        </w:rPr>
        <w:t>0</w:t>
      </w:r>
      <w:r w:rsidRPr="00E73A40">
        <w:rPr>
          <w:rFonts w:ascii="Times New Roman" w:hAnsi="Times New Roman" w:cs="Times New Roman"/>
          <w:sz w:val="24"/>
          <w:szCs w:val="24"/>
        </w:rPr>
        <w:t xml:space="preserve"> </w:t>
      </w:r>
      <w:r w:rsidRPr="00E73A40">
        <w:rPr>
          <w:rFonts w:ascii="Cambria Math" w:hAnsi="Cambria Math" w:cs="Cambria Math"/>
          <w:sz w:val="24"/>
          <w:szCs w:val="24"/>
        </w:rPr>
        <w:t>∼</w:t>
      </w:r>
      <w:r w:rsidRPr="00E73A40">
        <w:rPr>
          <w:rFonts w:ascii="Times New Roman" w:hAnsi="Times New Roman" w:cs="Times New Roman"/>
          <w:sz w:val="24"/>
          <w:szCs w:val="24"/>
        </w:rPr>
        <w:t xml:space="preserve"> 3A</w:t>
      </w:r>
      <w:r w:rsidRPr="00E73A40">
        <w:rPr>
          <w:rFonts w:ascii="Times New Roman" w:hAnsi="Times New Roman" w:cs="Times New Roman"/>
          <w:sz w:val="24"/>
          <w:szCs w:val="24"/>
          <w:vertAlign w:val="superscript"/>
        </w:rPr>
        <w:t>0</w:t>
      </w:r>
      <w:r w:rsidRPr="00E73A40">
        <w:rPr>
          <w:rFonts w:ascii="Times New Roman" w:hAnsi="Times New Roman" w:cs="Times New Roman"/>
          <w:sz w:val="24"/>
          <w:szCs w:val="24"/>
        </w:rPr>
        <w:t>. Unlike to the singlet pairing</w:t>
      </w:r>
      <w:r w:rsidR="00BD0706" w:rsidRPr="00E73A40">
        <w:rPr>
          <w:rFonts w:ascii="Times New Roman" w:hAnsi="Times New Roman" w:cs="Times New Roman"/>
          <w:sz w:val="24"/>
          <w:szCs w:val="24"/>
        </w:rPr>
        <w:t xml:space="preserve"> the </w:t>
      </w:r>
      <w:r w:rsidRPr="00E73A40">
        <w:rPr>
          <w:rFonts w:ascii="Times New Roman" w:hAnsi="Times New Roman" w:cs="Times New Roman"/>
          <w:sz w:val="24"/>
          <w:szCs w:val="24"/>
        </w:rPr>
        <w:t xml:space="preserve">triplet pairing </w:t>
      </w:r>
      <w:r w:rsidR="00BD0706" w:rsidRPr="00E73A40">
        <w:rPr>
          <w:rFonts w:ascii="Times New Roman" w:hAnsi="Times New Roman" w:cs="Times New Roman"/>
          <w:sz w:val="24"/>
          <w:szCs w:val="24"/>
        </w:rPr>
        <w:t>has</w:t>
      </w:r>
      <w:r w:rsidRPr="00E73A40">
        <w:rPr>
          <w:rFonts w:ascii="Times New Roman" w:hAnsi="Times New Roman" w:cs="Times New Roman"/>
          <w:sz w:val="24"/>
          <w:szCs w:val="24"/>
        </w:rPr>
        <w:t xml:space="preserve"> spin quantum number</w:t>
      </w:r>
      <w:r w:rsidR="00BD0706" w:rsidRPr="00E73A40">
        <w:rPr>
          <w:rFonts w:ascii="Times New Roman" w:hAnsi="Times New Roman" w:cs="Times New Roman"/>
          <w:sz w:val="24"/>
          <w:szCs w:val="24"/>
        </w:rPr>
        <w:t>,</w:t>
      </w:r>
      <w:r w:rsidRPr="00E73A40">
        <w:rPr>
          <w:rFonts w:ascii="Times New Roman" w:hAnsi="Times New Roman" w:cs="Times New Roman"/>
          <w:sz w:val="24"/>
          <w:szCs w:val="24"/>
        </w:rPr>
        <w:t xml:space="preserve"> S</w:t>
      </w:r>
      <w:r w:rsidR="00BD0706" w:rsidRPr="00E73A40">
        <w:rPr>
          <w:rFonts w:ascii="Times New Roman" w:hAnsi="Times New Roman" w:cs="Times New Roman"/>
          <w:sz w:val="24"/>
          <w:szCs w:val="24"/>
        </w:rPr>
        <w:t>=</w:t>
      </w:r>
      <w:r w:rsidRPr="00E73A40">
        <w:rPr>
          <w:rFonts w:ascii="Times New Roman" w:hAnsi="Times New Roman" w:cs="Times New Roman"/>
          <w:sz w:val="24"/>
          <w:szCs w:val="24"/>
        </w:rPr>
        <w:t xml:space="preserve"> 1. The spin wave function of triplet (p-pairing) can have </w:t>
      </w:r>
      <w:r w:rsidR="008669B6" w:rsidRPr="00E73A40">
        <w:rPr>
          <w:rFonts w:ascii="Times New Roman" w:hAnsi="Times New Roman" w:cs="Times New Roman"/>
          <w:sz w:val="24"/>
          <w:szCs w:val="24"/>
        </w:rPr>
        <w:t>any</w:t>
      </w:r>
      <w:r w:rsidRPr="00E73A40">
        <w:rPr>
          <w:rFonts w:ascii="Times New Roman" w:hAnsi="Times New Roman" w:cs="Times New Roman"/>
          <w:sz w:val="24"/>
          <w:szCs w:val="24"/>
        </w:rPr>
        <w:t xml:space="preserve"> of the three cases below</w:t>
      </w:r>
      <w:r w:rsidRPr="00660E5B">
        <w:rPr>
          <w:rFonts w:ascii="Times New Roman" w:hAnsi="Times New Roman" w:cs="Times New Roman"/>
          <w:sz w:val="24"/>
          <w:szCs w:val="24"/>
        </w:rPr>
        <w:t>.</w:t>
      </w:r>
    </w:p>
    <w:p w:rsidR="009265ED" w:rsidRPr="00E73A40" w:rsidRDefault="003A77A3" w:rsidP="00024051">
      <w:pPr>
        <w:spacing w:line="480" w:lineRule="auto"/>
        <w:jc w:val="both"/>
        <w:rPr>
          <w:rFonts w:ascii="Times New Roman" w:hAnsi="Times New Roman" w:cs="Times New Roman"/>
          <w:sz w:val="24"/>
          <w:szCs w:val="24"/>
        </w:rPr>
      </w:pPr>
      <w:r w:rsidRPr="00E73A40">
        <w:rPr>
          <w:rFonts w:ascii="Times New Roman" w:hAnsi="Times New Roman" w:cs="Times New Roman"/>
          <w:sz w:val="24"/>
          <w:szCs w:val="24"/>
        </w:rPr>
        <w:t xml:space="preserve">a) | </w:t>
      </w:r>
      <m:oMath>
        <m:r>
          <w:rPr>
            <w:rFonts w:ascii="Cambria Math" w:hAnsi="Cambria Math" w:cs="Times New Roman"/>
            <w:sz w:val="24"/>
            <w:szCs w:val="24"/>
          </w:rPr>
          <m:t>↑</m:t>
        </m:r>
        <m:d>
          <m:dPr>
            <m:begChr m:val=""/>
            <m:endChr m:val="⟩"/>
            <m:ctrlPr>
              <w:rPr>
                <w:rFonts w:ascii="Cambria Math" w:hAnsi="Cambria Math" w:cs="Times New Roman"/>
                <w:i/>
                <w:sz w:val="24"/>
                <w:szCs w:val="24"/>
              </w:rPr>
            </m:ctrlPr>
          </m:dPr>
          <m:e>
            <m:r>
              <w:rPr>
                <w:rFonts w:ascii="Cambria Math" w:hAnsi="Cambria Math" w:cs="Times New Roman"/>
                <w:sz w:val="24"/>
                <w:szCs w:val="24"/>
              </w:rPr>
              <m:t>↑</m:t>
            </m:r>
          </m:e>
        </m:d>
      </m:oMath>
      <w:r w:rsidR="009265ED" w:rsidRPr="00E73A40">
        <w:rPr>
          <w:rFonts w:ascii="Times New Roman" w:hAnsi="Times New Roman" w:cs="Times New Roman"/>
          <w:sz w:val="24"/>
          <w:szCs w:val="24"/>
        </w:rPr>
        <w:t xml:space="preserve"> for spin up pairing in which S</w:t>
      </w:r>
      <w:r w:rsidR="009265ED" w:rsidRPr="00E73A40">
        <w:rPr>
          <w:rFonts w:ascii="Times New Roman" w:hAnsi="Times New Roman" w:cs="Times New Roman"/>
          <w:sz w:val="24"/>
          <w:szCs w:val="24"/>
          <w:vertAlign w:val="subscript"/>
        </w:rPr>
        <w:t>z</w:t>
      </w:r>
      <w:r w:rsidR="009265ED" w:rsidRPr="00E73A40">
        <w:rPr>
          <w:rFonts w:ascii="Times New Roman" w:hAnsi="Times New Roman" w:cs="Times New Roman"/>
          <w:sz w:val="24"/>
          <w:szCs w:val="24"/>
        </w:rPr>
        <w:t xml:space="preserve"> =1.</w:t>
      </w:r>
    </w:p>
    <w:p w:rsidR="009265ED" w:rsidRPr="00E73A40" w:rsidRDefault="001C5C2F" w:rsidP="00024051">
      <w:pPr>
        <w:spacing w:line="480" w:lineRule="auto"/>
        <w:jc w:val="both"/>
        <w:rPr>
          <w:rFonts w:ascii="Times New Roman" w:hAnsi="Times New Roman" w:cs="Times New Roman"/>
          <w:sz w:val="24"/>
          <w:szCs w:val="24"/>
        </w:rPr>
      </w:pPr>
      <w:r w:rsidRPr="00E73A40">
        <w:rPr>
          <w:rFonts w:ascii="Times New Roman" w:hAnsi="Times New Roman" w:cs="Times New Roman"/>
          <w:sz w:val="24"/>
          <w:szCs w:val="24"/>
        </w:rPr>
        <w:t>b) |</w:t>
      </w:r>
      <m:oMath>
        <m:r>
          <w:rPr>
            <w:rFonts w:ascii="Cambria Math" w:hAnsi="Cambria Math" w:cs="Times New Roman"/>
            <w:sz w:val="24"/>
            <w:szCs w:val="24"/>
          </w:rPr>
          <m:t>↓</m:t>
        </m:r>
        <m:d>
          <m:dPr>
            <m:begChr m:val=""/>
            <m:endChr m:val="⟩"/>
            <m:ctrlPr>
              <w:rPr>
                <w:rFonts w:ascii="Cambria Math" w:hAnsi="Cambria Math" w:cs="Times New Roman"/>
                <w:i/>
                <w:sz w:val="24"/>
                <w:szCs w:val="24"/>
              </w:rPr>
            </m:ctrlPr>
          </m:dPr>
          <m:e>
            <m:r>
              <w:rPr>
                <w:rFonts w:ascii="Cambria Math" w:hAnsi="Cambria Math" w:cs="Times New Roman"/>
                <w:sz w:val="24"/>
                <w:szCs w:val="24"/>
              </w:rPr>
              <m:t>↓</m:t>
            </m:r>
          </m:e>
        </m:d>
      </m:oMath>
      <w:r w:rsidR="009265ED" w:rsidRPr="00E73A40">
        <w:rPr>
          <w:rFonts w:ascii="Times New Roman" w:hAnsi="Times New Roman" w:cs="Times New Roman"/>
          <w:sz w:val="24"/>
          <w:szCs w:val="24"/>
        </w:rPr>
        <w:t xml:space="preserve"> for spin down pairing in which S</w:t>
      </w:r>
      <w:r w:rsidR="009265ED" w:rsidRPr="00E73A40">
        <w:rPr>
          <w:rFonts w:ascii="Times New Roman" w:hAnsi="Times New Roman" w:cs="Times New Roman"/>
          <w:sz w:val="24"/>
          <w:szCs w:val="24"/>
          <w:vertAlign w:val="subscript"/>
        </w:rPr>
        <w:t>z</w:t>
      </w:r>
      <w:r w:rsidR="009265ED" w:rsidRPr="00E73A40">
        <w:rPr>
          <w:rFonts w:ascii="Times New Roman" w:hAnsi="Times New Roman" w:cs="Times New Roman"/>
          <w:sz w:val="24"/>
          <w:szCs w:val="24"/>
        </w:rPr>
        <w:t xml:space="preserve"> =-1.</w:t>
      </w:r>
    </w:p>
    <w:p w:rsidR="00BD0706" w:rsidRPr="00E73A40" w:rsidRDefault="0045685F" w:rsidP="00024051">
      <w:pPr>
        <w:spacing w:line="480" w:lineRule="auto"/>
        <w:jc w:val="both"/>
        <w:rPr>
          <w:rFonts w:ascii="Times New Roman" w:hAnsi="Times New Roman" w:cs="Times New Roman"/>
          <w:sz w:val="24"/>
          <w:szCs w:val="24"/>
        </w:rPr>
      </w:pPr>
      <w:r w:rsidRPr="00E73A40">
        <w:rPr>
          <w:rFonts w:ascii="Times New Roman" w:hAnsi="Times New Roman" w:cs="Times New Roman"/>
          <w:sz w:val="24"/>
          <w:szCs w:val="24"/>
        </w:rPr>
        <w:lastRenderedPageBreak/>
        <w:t xml:space="preserve">c) </w:t>
      </w:r>
      <m:oMath>
        <m:f>
          <m:fPr>
            <m:ctrlPr>
              <w:rPr>
                <w:rFonts w:ascii="Cambria Math" w:hAnsi="Cambria Math" w:cs="Times New Roman"/>
                <w:i/>
                <w:sz w:val="24"/>
                <w:szCs w:val="24"/>
              </w:rPr>
            </m:ctrlPr>
          </m:fPr>
          <m:num>
            <m:r>
              <w:rPr>
                <w:rFonts w:ascii="Cambria Math" w:hAnsi="Cambria Math" w:cs="Times New Roman"/>
                <w:sz w:val="24"/>
                <w:szCs w:val="24"/>
              </w:rPr>
              <m:t>1</m:t>
            </m:r>
          </m:num>
          <m:den>
            <m:rad>
              <m:radPr>
                <m:degHide m:val="1"/>
                <m:ctrlPr>
                  <w:rPr>
                    <w:rFonts w:ascii="Cambria Math" w:hAnsi="Cambria Math" w:cs="Times New Roman"/>
                    <w:i/>
                    <w:sz w:val="24"/>
                    <w:szCs w:val="24"/>
                  </w:rPr>
                </m:ctrlPr>
              </m:radPr>
              <m:deg/>
              <m:e>
                <m:r>
                  <w:rPr>
                    <w:rFonts w:ascii="Cambria Math" w:hAnsi="Cambria Math" w:cs="Times New Roman"/>
                    <w:sz w:val="24"/>
                    <w:szCs w:val="24"/>
                  </w:rPr>
                  <m:t>2</m:t>
                </m:r>
              </m:e>
            </m:rad>
          </m:den>
        </m:f>
      </m:oMath>
      <w:r w:rsidR="00431AB8" w:rsidRPr="00E73A40">
        <w:rPr>
          <w:rFonts w:ascii="Times New Roman" w:hAnsi="Times New Roman" w:cs="Times New Roman"/>
          <w:sz w:val="24"/>
          <w:szCs w:val="24"/>
        </w:rPr>
        <w:t xml:space="preserve">(| </w:t>
      </w:r>
      <m:oMath>
        <m:r>
          <w:rPr>
            <w:rFonts w:ascii="Cambria Math" w:hAnsi="Cambria Math" w:cs="Times New Roman"/>
            <w:sz w:val="24"/>
            <w:szCs w:val="24"/>
          </w:rPr>
          <m:t>↑</m:t>
        </m:r>
        <m:d>
          <m:dPr>
            <m:begChr m:val=""/>
            <m:endChr m:val="⟩"/>
            <m:ctrlPr>
              <w:rPr>
                <w:rFonts w:ascii="Cambria Math" w:hAnsi="Cambria Math" w:cs="Times New Roman"/>
                <w:i/>
                <w:sz w:val="24"/>
                <w:szCs w:val="24"/>
              </w:rPr>
            </m:ctrlPr>
          </m:dPr>
          <m:e>
            <m:r>
              <w:rPr>
                <w:rFonts w:ascii="Cambria Math" w:hAnsi="Cambria Math" w:cs="Times New Roman"/>
                <w:sz w:val="24"/>
                <w:szCs w:val="24"/>
              </w:rPr>
              <m:t>↓</m:t>
            </m:r>
          </m:e>
        </m:d>
      </m:oMath>
      <w:r w:rsidR="00B95A3F" w:rsidRPr="00E73A40">
        <w:rPr>
          <w:rFonts w:ascii="Times New Roman" w:hAnsi="Times New Roman" w:cs="Times New Roman"/>
          <w:sz w:val="24"/>
          <w:szCs w:val="24"/>
        </w:rPr>
        <w:t xml:space="preserve"> + </w:t>
      </w:r>
      <w:r w:rsidR="008F3FE5" w:rsidRPr="00E73A40">
        <w:rPr>
          <w:rFonts w:ascii="Times New Roman" w:hAnsi="Times New Roman" w:cs="Times New Roman"/>
          <w:sz w:val="24"/>
          <w:szCs w:val="24"/>
        </w:rPr>
        <w:t>|</w:t>
      </w:r>
      <m:oMath>
        <m:r>
          <w:rPr>
            <w:rFonts w:ascii="Cambria Math" w:hAnsi="Cambria Math" w:cs="Times New Roman"/>
            <w:sz w:val="24"/>
            <w:szCs w:val="24"/>
          </w:rPr>
          <m:t>↓</m:t>
        </m:r>
        <m:d>
          <m:dPr>
            <m:begChr m:val=""/>
            <m:endChr m:val="⟩"/>
            <m:ctrlPr>
              <w:rPr>
                <w:rFonts w:ascii="Cambria Math" w:hAnsi="Cambria Math" w:cs="Times New Roman"/>
                <w:i/>
                <w:sz w:val="24"/>
                <w:szCs w:val="24"/>
              </w:rPr>
            </m:ctrlPr>
          </m:dPr>
          <m:e>
            <m:r>
              <w:rPr>
                <w:rFonts w:ascii="Cambria Math" w:hAnsi="Cambria Math" w:cs="Times New Roman"/>
                <w:sz w:val="24"/>
                <w:szCs w:val="24"/>
              </w:rPr>
              <m:t>↑</m:t>
            </m:r>
          </m:e>
        </m:d>
      </m:oMath>
      <w:r w:rsidR="009265ED" w:rsidRPr="00E73A40">
        <w:rPr>
          <w:rFonts w:ascii="Times New Roman" w:hAnsi="Times New Roman" w:cs="Times New Roman"/>
          <w:sz w:val="24"/>
          <w:szCs w:val="24"/>
        </w:rPr>
        <w:t>) for spin up-down pairing in which S</w:t>
      </w:r>
      <w:r w:rsidR="009265ED" w:rsidRPr="00E73A40">
        <w:rPr>
          <w:rFonts w:ascii="Times New Roman" w:hAnsi="Times New Roman" w:cs="Times New Roman"/>
          <w:sz w:val="24"/>
          <w:szCs w:val="24"/>
          <w:vertAlign w:val="subscript"/>
        </w:rPr>
        <w:t>z</w:t>
      </w:r>
      <w:r w:rsidR="009265ED" w:rsidRPr="00E73A40">
        <w:rPr>
          <w:rFonts w:ascii="Times New Roman" w:hAnsi="Times New Roman" w:cs="Times New Roman"/>
          <w:sz w:val="24"/>
          <w:szCs w:val="24"/>
        </w:rPr>
        <w:t xml:space="preserve">=0. </w:t>
      </w:r>
    </w:p>
    <w:p w:rsidR="009265ED" w:rsidRPr="00E73A40" w:rsidRDefault="00CC6AD8" w:rsidP="00024051">
      <w:pPr>
        <w:spacing w:line="480" w:lineRule="auto"/>
        <w:ind w:left="-180" w:hanging="1260"/>
        <w:jc w:val="both"/>
        <w:rPr>
          <w:rFonts w:ascii="Times New Roman" w:hAnsi="Times New Roman" w:cs="Times New Roman"/>
          <w:sz w:val="24"/>
          <w:szCs w:val="24"/>
        </w:rPr>
      </w:pPr>
      <w:r w:rsidRPr="00E73A40">
        <w:rPr>
          <w:rFonts w:ascii="Times New Roman" w:hAnsi="Times New Roman" w:cs="Times New Roman"/>
          <w:sz w:val="24"/>
          <w:szCs w:val="24"/>
        </w:rPr>
        <w:t xml:space="preserve">                     </w:t>
      </w:r>
      <w:r w:rsidR="009265ED" w:rsidRPr="00E73A40">
        <w:rPr>
          <w:rFonts w:ascii="Times New Roman" w:hAnsi="Times New Roman" w:cs="Times New Roman"/>
          <w:sz w:val="24"/>
          <w:szCs w:val="24"/>
        </w:rPr>
        <w:t>In triplet pairing the wave function is symmetric under particle permutation. As</w:t>
      </w:r>
      <w:r w:rsidR="00F20825" w:rsidRPr="00E73A40">
        <w:rPr>
          <w:rFonts w:ascii="Times New Roman" w:hAnsi="Times New Roman" w:cs="Times New Roman"/>
          <w:sz w:val="24"/>
          <w:szCs w:val="24"/>
        </w:rPr>
        <w:t xml:space="preserve"> described above in section (2.2</w:t>
      </w:r>
      <w:r w:rsidR="009265ED" w:rsidRPr="00E73A40">
        <w:rPr>
          <w:rFonts w:ascii="Times New Roman" w:hAnsi="Times New Roman" w:cs="Times New Roman"/>
          <w:sz w:val="24"/>
          <w:szCs w:val="24"/>
        </w:rPr>
        <w:t>)</w:t>
      </w:r>
      <w:r w:rsidR="00BD0706" w:rsidRPr="00E73A40">
        <w:rPr>
          <w:rFonts w:ascii="Times New Roman" w:hAnsi="Times New Roman" w:cs="Times New Roman"/>
          <w:sz w:val="24"/>
          <w:szCs w:val="24"/>
        </w:rPr>
        <w:t xml:space="preserve">, the </w:t>
      </w:r>
      <w:r w:rsidR="009265ED" w:rsidRPr="00E73A40">
        <w:rPr>
          <w:rFonts w:ascii="Times New Roman" w:hAnsi="Times New Roman" w:cs="Times New Roman"/>
          <w:sz w:val="24"/>
          <w:szCs w:val="24"/>
        </w:rPr>
        <w:t>metallic ferromagnet is characterized by the fact that the bands of the up pairing and the down pairing have different ene</w:t>
      </w:r>
      <w:r w:rsidR="00727024" w:rsidRPr="00E73A40">
        <w:rPr>
          <w:rFonts w:ascii="Times New Roman" w:hAnsi="Times New Roman" w:cs="Times New Roman"/>
          <w:sz w:val="24"/>
          <w:szCs w:val="24"/>
        </w:rPr>
        <w:t xml:space="preserve">rgies. </w:t>
      </w:r>
      <w:r w:rsidR="00BD0706" w:rsidRPr="00E73A40">
        <w:rPr>
          <w:rFonts w:ascii="Times New Roman" w:hAnsi="Times New Roman" w:cs="Times New Roman"/>
          <w:sz w:val="24"/>
          <w:szCs w:val="24"/>
        </w:rPr>
        <w:t xml:space="preserve">Since </w:t>
      </w:r>
      <w:r w:rsidR="00727024" w:rsidRPr="00E73A40">
        <w:rPr>
          <w:rFonts w:ascii="Times New Roman" w:hAnsi="Times New Roman" w:cs="Times New Roman"/>
          <w:sz w:val="24"/>
          <w:szCs w:val="24"/>
        </w:rPr>
        <w:t xml:space="preserve"> the </w:t>
      </w:r>
      <w:r w:rsidR="00BD0706" w:rsidRPr="00E73A40">
        <w:rPr>
          <w:rFonts w:ascii="Times New Roman" w:hAnsi="Times New Roman" w:cs="Times New Roman"/>
          <w:sz w:val="24"/>
          <w:szCs w:val="24"/>
        </w:rPr>
        <w:t>C</w:t>
      </w:r>
      <w:r w:rsidR="00727024" w:rsidRPr="00E73A40">
        <w:rPr>
          <w:rFonts w:ascii="Times New Roman" w:hAnsi="Times New Roman" w:cs="Times New Roman"/>
          <w:sz w:val="24"/>
          <w:szCs w:val="24"/>
        </w:rPr>
        <w:t xml:space="preserve">urie </w:t>
      </w:r>
      <w:r w:rsidR="009265ED" w:rsidRPr="00E73A40">
        <w:rPr>
          <w:rFonts w:ascii="Times New Roman" w:hAnsi="Times New Roman" w:cs="Times New Roman"/>
          <w:sz w:val="24"/>
          <w:szCs w:val="24"/>
        </w:rPr>
        <w:t>t</w:t>
      </w:r>
      <w:r w:rsidR="00727024" w:rsidRPr="00E73A40">
        <w:rPr>
          <w:rFonts w:ascii="Times New Roman" w:hAnsi="Times New Roman" w:cs="Times New Roman"/>
          <w:sz w:val="24"/>
          <w:szCs w:val="24"/>
        </w:rPr>
        <w:t>emperature</w:t>
      </w:r>
      <w:r w:rsidR="00BD0706" w:rsidRPr="00E73A40">
        <w:rPr>
          <w:rFonts w:ascii="Times New Roman" w:hAnsi="Times New Roman" w:cs="Times New Roman"/>
          <w:sz w:val="24"/>
          <w:szCs w:val="24"/>
        </w:rPr>
        <w:t xml:space="preserve"> is</w:t>
      </w:r>
      <w:r w:rsidR="004535C1" w:rsidRPr="00E73A40">
        <w:rPr>
          <w:rFonts w:ascii="Times New Roman" w:hAnsi="Times New Roman" w:cs="Times New Roman"/>
          <w:sz w:val="24"/>
          <w:szCs w:val="24"/>
        </w:rPr>
        <w:t xml:space="preserve"> 28.5K [</w:t>
      </w:r>
      <w:r w:rsidR="0078071F" w:rsidRPr="0078071F">
        <w:rPr>
          <w:rFonts w:ascii="Times New Roman" w:hAnsi="Times New Roman" w:cs="Times New Roman"/>
          <w:color w:val="FF0000"/>
          <w:sz w:val="24"/>
          <w:szCs w:val="24"/>
        </w:rPr>
        <w:t>14</w:t>
      </w:r>
      <w:r w:rsidR="00727024" w:rsidRPr="00E73A40">
        <w:rPr>
          <w:rFonts w:ascii="Times New Roman" w:hAnsi="Times New Roman" w:cs="Times New Roman"/>
          <w:sz w:val="24"/>
          <w:szCs w:val="24"/>
        </w:rPr>
        <w:t>] for ZrZn</w:t>
      </w:r>
      <w:r w:rsidR="00727024" w:rsidRPr="00E73A40">
        <w:rPr>
          <w:rFonts w:ascii="Times New Roman" w:hAnsi="Times New Roman" w:cs="Times New Roman"/>
          <w:sz w:val="24"/>
          <w:szCs w:val="24"/>
          <w:vertAlign w:val="subscript"/>
        </w:rPr>
        <w:t>2</w:t>
      </w:r>
      <w:r w:rsidR="00BD0706" w:rsidRPr="00E73A40">
        <w:rPr>
          <w:rFonts w:ascii="Times New Roman" w:hAnsi="Times New Roman" w:cs="Times New Roman"/>
          <w:sz w:val="24"/>
          <w:szCs w:val="24"/>
          <w:vertAlign w:val="subscript"/>
        </w:rPr>
        <w:t xml:space="preserve">  </w:t>
      </w:r>
      <w:r w:rsidR="00BD0706" w:rsidRPr="00E73A40">
        <w:rPr>
          <w:rFonts w:ascii="Times New Roman" w:hAnsi="Times New Roman" w:cs="Times New Roman"/>
          <w:sz w:val="24"/>
          <w:szCs w:val="24"/>
        </w:rPr>
        <w:t xml:space="preserve">and </w:t>
      </w:r>
      <w:r w:rsidR="00727024" w:rsidRPr="00E73A40">
        <w:rPr>
          <w:rFonts w:ascii="Times New Roman" w:hAnsi="Times New Roman" w:cs="Times New Roman"/>
          <w:sz w:val="24"/>
          <w:szCs w:val="24"/>
          <w:vertAlign w:val="subscript"/>
        </w:rPr>
        <w:t xml:space="preserve"> </w:t>
      </w:r>
      <w:r w:rsidR="009265ED" w:rsidRPr="00E73A40">
        <w:rPr>
          <w:rFonts w:ascii="Times New Roman" w:hAnsi="Times New Roman" w:cs="Times New Roman"/>
          <w:sz w:val="24"/>
          <w:szCs w:val="24"/>
        </w:rPr>
        <w:t>is much higher than its superconductivity cri</w:t>
      </w:r>
      <w:r w:rsidR="00727024" w:rsidRPr="00E73A40">
        <w:rPr>
          <w:rFonts w:ascii="Times New Roman" w:hAnsi="Times New Roman" w:cs="Times New Roman"/>
          <w:sz w:val="24"/>
          <w:szCs w:val="24"/>
        </w:rPr>
        <w:t xml:space="preserve">tical </w:t>
      </w:r>
      <w:r w:rsidR="009265ED" w:rsidRPr="00E73A40">
        <w:rPr>
          <w:rFonts w:ascii="Times New Roman" w:hAnsi="Times New Roman" w:cs="Times New Roman"/>
          <w:sz w:val="24"/>
          <w:szCs w:val="24"/>
        </w:rPr>
        <w:t>temperature,  the large spin splitting of</w:t>
      </w:r>
      <w:r w:rsidR="00727024" w:rsidRPr="00E73A40">
        <w:rPr>
          <w:rFonts w:ascii="Times New Roman" w:hAnsi="Times New Roman" w:cs="Times New Roman"/>
          <w:sz w:val="24"/>
          <w:szCs w:val="24"/>
        </w:rPr>
        <w:t xml:space="preserve"> the </w:t>
      </w:r>
      <w:r w:rsidR="00D365E2" w:rsidRPr="00E73A40">
        <w:rPr>
          <w:rFonts w:ascii="Times New Roman" w:hAnsi="Times New Roman" w:cs="Times New Roman"/>
          <w:sz w:val="24"/>
          <w:szCs w:val="24"/>
        </w:rPr>
        <w:t>Fermi</w:t>
      </w:r>
      <w:r w:rsidR="00727024" w:rsidRPr="00E73A40">
        <w:rPr>
          <w:rFonts w:ascii="Times New Roman" w:hAnsi="Times New Roman" w:cs="Times New Roman"/>
          <w:sz w:val="24"/>
          <w:szCs w:val="24"/>
        </w:rPr>
        <w:t xml:space="preserve"> surface may suppress the last</w:t>
      </w:r>
      <w:r w:rsidR="00C0352E" w:rsidRPr="00E73A40">
        <w:rPr>
          <w:rFonts w:ascii="Times New Roman" w:hAnsi="Times New Roman" w:cs="Times New Roman"/>
          <w:sz w:val="24"/>
          <w:szCs w:val="24"/>
        </w:rPr>
        <w:t xml:space="preserve"> </w:t>
      </w:r>
      <m:oMath>
        <m:f>
          <m:fPr>
            <m:ctrlPr>
              <w:rPr>
                <w:rFonts w:ascii="Cambria Math" w:hAnsi="Cambria Math" w:cs="Times New Roman"/>
                <w:i/>
                <w:sz w:val="24"/>
                <w:szCs w:val="24"/>
              </w:rPr>
            </m:ctrlPr>
          </m:fPr>
          <m:num>
            <m:r>
              <w:rPr>
                <w:rFonts w:ascii="Cambria Math" w:hAnsi="Cambria Math" w:cs="Times New Roman"/>
                <w:sz w:val="24"/>
                <w:szCs w:val="24"/>
              </w:rPr>
              <m:t>1</m:t>
            </m:r>
          </m:num>
          <m:den>
            <m:rad>
              <m:radPr>
                <m:degHide m:val="1"/>
                <m:ctrlPr>
                  <w:rPr>
                    <w:rFonts w:ascii="Cambria Math" w:hAnsi="Cambria Math" w:cs="Times New Roman"/>
                    <w:i/>
                    <w:sz w:val="24"/>
                    <w:szCs w:val="24"/>
                  </w:rPr>
                </m:ctrlPr>
              </m:radPr>
              <m:deg/>
              <m:e>
                <m:r>
                  <w:rPr>
                    <w:rFonts w:ascii="Cambria Math" w:hAnsi="Cambria Math" w:cs="Times New Roman"/>
                    <w:sz w:val="24"/>
                    <w:szCs w:val="24"/>
                  </w:rPr>
                  <m:t>2</m:t>
                </m:r>
              </m:e>
            </m:rad>
          </m:den>
        </m:f>
      </m:oMath>
      <w:r w:rsidR="00C0352E" w:rsidRPr="00E73A40">
        <w:rPr>
          <w:rFonts w:ascii="Times New Roman" w:hAnsi="Times New Roman" w:cs="Times New Roman"/>
          <w:sz w:val="24"/>
          <w:szCs w:val="24"/>
        </w:rPr>
        <w:t>(|</w:t>
      </w:r>
      <m:oMath>
        <m:r>
          <w:rPr>
            <w:rFonts w:ascii="Cambria Math" w:hAnsi="Cambria Math" w:cs="Times New Roman"/>
            <w:sz w:val="24"/>
            <w:szCs w:val="24"/>
          </w:rPr>
          <m:t>↑</m:t>
        </m:r>
        <m:d>
          <m:dPr>
            <m:begChr m:val=""/>
            <m:endChr m:val="⟩"/>
            <m:ctrlPr>
              <w:rPr>
                <w:rFonts w:ascii="Cambria Math" w:hAnsi="Cambria Math" w:cs="Times New Roman"/>
                <w:i/>
                <w:sz w:val="24"/>
                <w:szCs w:val="24"/>
              </w:rPr>
            </m:ctrlPr>
          </m:dPr>
          <m:e>
            <m:r>
              <w:rPr>
                <w:rFonts w:ascii="Cambria Math" w:hAnsi="Cambria Math" w:cs="Times New Roman"/>
                <w:sz w:val="24"/>
                <w:szCs w:val="24"/>
              </w:rPr>
              <m:t>↓</m:t>
            </m:r>
          </m:e>
        </m:d>
      </m:oMath>
      <w:r w:rsidR="00C0352E" w:rsidRPr="00E73A40">
        <w:rPr>
          <w:rFonts w:ascii="Times New Roman" w:hAnsi="Times New Roman" w:cs="Times New Roman"/>
          <w:sz w:val="24"/>
          <w:szCs w:val="24"/>
        </w:rPr>
        <w:t xml:space="preserve"> + |</w:t>
      </w:r>
      <m:oMath>
        <m:r>
          <w:rPr>
            <w:rFonts w:ascii="Cambria Math" w:hAnsi="Cambria Math" w:cs="Times New Roman"/>
            <w:sz w:val="24"/>
            <w:szCs w:val="24"/>
          </w:rPr>
          <m:t>↓</m:t>
        </m:r>
        <m:d>
          <m:dPr>
            <m:begChr m:val=""/>
            <m:endChr m:val="⟩"/>
            <m:ctrlPr>
              <w:rPr>
                <w:rFonts w:ascii="Cambria Math" w:hAnsi="Cambria Math" w:cs="Times New Roman"/>
                <w:i/>
                <w:sz w:val="24"/>
                <w:szCs w:val="24"/>
              </w:rPr>
            </m:ctrlPr>
          </m:dPr>
          <m:e>
            <m:r>
              <w:rPr>
                <w:rFonts w:ascii="Cambria Math" w:hAnsi="Cambria Math" w:cs="Times New Roman"/>
                <w:sz w:val="24"/>
                <w:szCs w:val="24"/>
              </w:rPr>
              <m:t>↑</m:t>
            </m:r>
          </m:e>
        </m:d>
      </m:oMath>
      <w:r w:rsidR="009265ED" w:rsidRPr="00E73A40">
        <w:rPr>
          <w:rFonts w:ascii="Times New Roman" w:hAnsi="Times New Roman" w:cs="Times New Roman"/>
          <w:sz w:val="24"/>
          <w:szCs w:val="24"/>
        </w:rPr>
        <w:t>) type of pairing. More ov</w:t>
      </w:r>
      <w:r w:rsidR="00727024" w:rsidRPr="00E73A40">
        <w:rPr>
          <w:rFonts w:ascii="Times New Roman" w:hAnsi="Times New Roman" w:cs="Times New Roman"/>
          <w:sz w:val="24"/>
          <w:szCs w:val="24"/>
        </w:rPr>
        <w:t xml:space="preserve">er the </w:t>
      </w:r>
      <w:r w:rsidR="00727024" w:rsidRPr="00A40315">
        <w:rPr>
          <w:rFonts w:ascii="Times New Roman" w:hAnsi="Times New Roman" w:cs="Times New Roman"/>
          <w:sz w:val="24"/>
          <w:szCs w:val="24"/>
        </w:rPr>
        <w:t xml:space="preserve">superconductivity occurs </w:t>
      </w:r>
      <w:r w:rsidR="009265ED" w:rsidRPr="00A40315">
        <w:rPr>
          <w:rFonts w:ascii="Times New Roman" w:hAnsi="Times New Roman" w:cs="Times New Roman"/>
          <w:sz w:val="24"/>
          <w:szCs w:val="24"/>
        </w:rPr>
        <w:t>only in the ferromagnetic phase showing that electrons of parallel spins are</w:t>
      </w:r>
      <w:r w:rsidR="00727024" w:rsidRPr="00A40315">
        <w:rPr>
          <w:rFonts w:ascii="Times New Roman" w:hAnsi="Times New Roman" w:cs="Times New Roman"/>
          <w:sz w:val="24"/>
          <w:szCs w:val="24"/>
        </w:rPr>
        <w:t xml:space="preserve"> favored </w:t>
      </w:r>
      <w:r w:rsidR="009265ED" w:rsidRPr="00A40315">
        <w:rPr>
          <w:rFonts w:ascii="Times New Roman" w:hAnsi="Times New Roman" w:cs="Times New Roman"/>
          <w:sz w:val="24"/>
          <w:szCs w:val="24"/>
        </w:rPr>
        <w:t>in the pair formation</w:t>
      </w:r>
      <w:r w:rsidR="004535C1" w:rsidRPr="00A40315">
        <w:rPr>
          <w:rFonts w:ascii="Times New Roman" w:hAnsi="Times New Roman" w:cs="Times New Roman"/>
          <w:sz w:val="24"/>
          <w:szCs w:val="24"/>
        </w:rPr>
        <w:t>[</w:t>
      </w:r>
      <w:r w:rsidR="0078071F" w:rsidRPr="00A40315">
        <w:rPr>
          <w:rFonts w:ascii="Times New Roman" w:hAnsi="Times New Roman" w:cs="Times New Roman"/>
          <w:sz w:val="24"/>
          <w:szCs w:val="24"/>
        </w:rPr>
        <w:t>14</w:t>
      </w:r>
      <w:r w:rsidR="009265ED" w:rsidRPr="00A40315">
        <w:rPr>
          <w:rFonts w:ascii="Times New Roman" w:hAnsi="Times New Roman" w:cs="Times New Roman"/>
          <w:sz w:val="24"/>
          <w:szCs w:val="24"/>
        </w:rPr>
        <w:t>]. Hence</w:t>
      </w:r>
      <w:r w:rsidR="00BD0706" w:rsidRPr="00A40315">
        <w:rPr>
          <w:rFonts w:ascii="Times New Roman" w:hAnsi="Times New Roman" w:cs="Times New Roman"/>
          <w:sz w:val="24"/>
          <w:szCs w:val="24"/>
        </w:rPr>
        <w:t>,</w:t>
      </w:r>
      <w:r w:rsidR="009265ED" w:rsidRPr="00A40315">
        <w:rPr>
          <w:rFonts w:ascii="Times New Roman" w:hAnsi="Times New Roman" w:cs="Times New Roman"/>
          <w:sz w:val="24"/>
          <w:szCs w:val="24"/>
        </w:rPr>
        <w:t xml:space="preserve"> in </w:t>
      </w:r>
      <w:r w:rsidR="009265ED" w:rsidRPr="00E73A40">
        <w:rPr>
          <w:rFonts w:ascii="Times New Roman" w:hAnsi="Times New Roman" w:cs="Times New Roman"/>
          <w:sz w:val="24"/>
          <w:szCs w:val="24"/>
        </w:rPr>
        <w:t>our case we wil</w:t>
      </w:r>
      <w:r w:rsidR="00727024" w:rsidRPr="00E73A40">
        <w:rPr>
          <w:rFonts w:ascii="Times New Roman" w:hAnsi="Times New Roman" w:cs="Times New Roman"/>
          <w:sz w:val="24"/>
          <w:szCs w:val="24"/>
        </w:rPr>
        <w:t xml:space="preserve">l consider only the other </w:t>
      </w:r>
      <w:r w:rsidR="00BD0706" w:rsidRPr="00E73A40">
        <w:rPr>
          <w:rFonts w:ascii="Times New Roman" w:hAnsi="Times New Roman" w:cs="Times New Roman"/>
          <w:sz w:val="24"/>
          <w:szCs w:val="24"/>
        </w:rPr>
        <w:t xml:space="preserve">two </w:t>
      </w:r>
      <w:r w:rsidR="009265ED" w:rsidRPr="00E73A40">
        <w:rPr>
          <w:rFonts w:ascii="Times New Roman" w:hAnsi="Times New Roman" w:cs="Times New Roman"/>
          <w:sz w:val="24"/>
          <w:szCs w:val="24"/>
        </w:rPr>
        <w:t>equal spin pairing (ESP) of triplet pairing.</w:t>
      </w:r>
    </w:p>
    <w:p w:rsidR="006477D4" w:rsidRPr="00E73A40" w:rsidRDefault="00595F7F" w:rsidP="00024051">
      <w:pPr>
        <w:pStyle w:val="Heading2"/>
        <w:spacing w:line="480" w:lineRule="auto"/>
      </w:pPr>
      <w:bookmarkStart w:id="56" w:name="_Toc452264750"/>
      <w:bookmarkStart w:id="57" w:name="_Toc152607922"/>
      <w:r w:rsidRPr="00E73A40">
        <w:t>2</w:t>
      </w:r>
      <w:r w:rsidR="00727024" w:rsidRPr="00E73A40">
        <w:t>.7</w:t>
      </w:r>
      <w:r w:rsidR="00183B7D" w:rsidRPr="00E73A40">
        <w:t>.</w:t>
      </w:r>
      <w:r w:rsidR="006477D4" w:rsidRPr="00E73A40">
        <w:t xml:space="preserve"> Order Parameter in p-Pairing</w:t>
      </w:r>
      <w:bookmarkEnd w:id="56"/>
      <w:bookmarkEnd w:id="57"/>
    </w:p>
    <w:p w:rsidR="00825539" w:rsidRPr="00E73A40" w:rsidRDefault="009265ED" w:rsidP="00024051">
      <w:pPr>
        <w:spacing w:line="480" w:lineRule="auto"/>
        <w:ind w:left="-180"/>
        <w:jc w:val="both"/>
        <w:rPr>
          <w:rFonts w:ascii="Times New Roman" w:hAnsi="Times New Roman" w:cs="Times New Roman"/>
          <w:b/>
          <w:sz w:val="24"/>
          <w:szCs w:val="24"/>
        </w:rPr>
      </w:pPr>
      <w:r w:rsidRPr="00E73A40">
        <w:rPr>
          <w:rFonts w:ascii="Times New Roman" w:hAnsi="Times New Roman" w:cs="Times New Roman"/>
          <w:sz w:val="24"/>
          <w:szCs w:val="24"/>
        </w:rPr>
        <w:t xml:space="preserve">In superconductors the </w:t>
      </w:r>
      <w:r w:rsidR="00BD0706" w:rsidRPr="00E73A40">
        <w:rPr>
          <w:rFonts w:ascii="Times New Roman" w:hAnsi="Times New Roman" w:cs="Times New Roman"/>
          <w:sz w:val="24"/>
          <w:szCs w:val="24"/>
        </w:rPr>
        <w:t>C</w:t>
      </w:r>
      <w:r w:rsidRPr="00E73A40">
        <w:rPr>
          <w:rFonts w:ascii="Times New Roman" w:hAnsi="Times New Roman" w:cs="Times New Roman"/>
          <w:sz w:val="24"/>
          <w:szCs w:val="24"/>
        </w:rPr>
        <w:t xml:space="preserve">ooper pairs formed in such a </w:t>
      </w:r>
      <w:r w:rsidR="000A7BC3" w:rsidRPr="00E73A40">
        <w:rPr>
          <w:rFonts w:ascii="Times New Roman" w:hAnsi="Times New Roman" w:cs="Times New Roman"/>
          <w:sz w:val="24"/>
          <w:szCs w:val="24"/>
        </w:rPr>
        <w:t>way enter</w:t>
      </w:r>
      <w:r w:rsidRPr="00E73A40">
        <w:rPr>
          <w:rFonts w:ascii="Times New Roman" w:hAnsi="Times New Roman" w:cs="Times New Roman"/>
          <w:sz w:val="24"/>
          <w:szCs w:val="24"/>
        </w:rPr>
        <w:t xml:space="preserve"> into a state</w:t>
      </w:r>
      <w:r w:rsidR="00EA344F" w:rsidRPr="00E73A40">
        <w:rPr>
          <w:rFonts w:ascii="Times New Roman" w:hAnsi="Times New Roman" w:cs="Times New Roman"/>
          <w:sz w:val="24"/>
          <w:szCs w:val="24"/>
        </w:rPr>
        <w:t xml:space="preserve"> characterized</w:t>
      </w:r>
      <w:r w:rsidRPr="00E73A40">
        <w:rPr>
          <w:rFonts w:ascii="Times New Roman" w:hAnsi="Times New Roman" w:cs="Times New Roman"/>
          <w:sz w:val="24"/>
          <w:szCs w:val="24"/>
        </w:rPr>
        <w:t xml:space="preserve"> by an energy gap (order parameter) of the superconductor. The energy</w:t>
      </w:r>
      <w:r w:rsidR="00CB7D7F" w:rsidRPr="00E73A40">
        <w:rPr>
          <w:rFonts w:ascii="Times New Roman" w:hAnsi="Times New Roman" w:cs="Times New Roman"/>
          <w:sz w:val="24"/>
          <w:szCs w:val="24"/>
        </w:rPr>
        <w:t xml:space="preserve"> </w:t>
      </w:r>
      <w:r w:rsidR="00735121" w:rsidRPr="00E73A40">
        <w:rPr>
          <w:rFonts w:ascii="Times New Roman" w:hAnsi="Times New Roman" w:cs="Times New Roman"/>
          <w:sz w:val="24"/>
          <w:szCs w:val="24"/>
        </w:rPr>
        <w:t>gap is z</w:t>
      </w:r>
      <w:r w:rsidR="00CB7D7F" w:rsidRPr="00E73A40">
        <w:rPr>
          <w:rFonts w:ascii="Times New Roman" w:hAnsi="Times New Roman" w:cs="Times New Roman"/>
          <w:sz w:val="24"/>
          <w:szCs w:val="24"/>
        </w:rPr>
        <w:t xml:space="preserve">ero at the critical </w:t>
      </w:r>
      <w:r w:rsidR="00356ECD" w:rsidRPr="00E73A40">
        <w:rPr>
          <w:rFonts w:ascii="Times New Roman" w:hAnsi="Times New Roman" w:cs="Times New Roman"/>
          <w:sz w:val="24"/>
          <w:szCs w:val="24"/>
        </w:rPr>
        <w:t>temperature (</w:t>
      </w:r>
      <w:r w:rsidR="00CB7D7F" w:rsidRPr="00E73A40">
        <w:rPr>
          <w:rFonts w:ascii="Times New Roman" w:hAnsi="Times New Roman" w:cs="Times New Roman"/>
          <w:sz w:val="24"/>
          <w:szCs w:val="24"/>
        </w:rPr>
        <w:t>T</w:t>
      </w:r>
      <w:r w:rsidR="00BD0706" w:rsidRPr="00E73A40">
        <w:rPr>
          <w:rFonts w:ascii="Times New Roman" w:hAnsi="Times New Roman" w:cs="Times New Roman"/>
          <w:sz w:val="24"/>
          <w:szCs w:val="24"/>
          <w:vertAlign w:val="subscript"/>
        </w:rPr>
        <w:t>C</w:t>
      </w:r>
      <w:r w:rsidR="00735121" w:rsidRPr="00E73A40">
        <w:rPr>
          <w:rFonts w:ascii="Times New Roman" w:hAnsi="Times New Roman" w:cs="Times New Roman"/>
          <w:sz w:val="24"/>
          <w:szCs w:val="24"/>
        </w:rPr>
        <w:t>) and at</w:t>
      </w:r>
      <w:r w:rsidR="00CB7D7F" w:rsidRPr="00E73A40">
        <w:rPr>
          <w:rFonts w:ascii="Times New Roman" w:hAnsi="Times New Roman" w:cs="Times New Roman"/>
          <w:sz w:val="24"/>
          <w:szCs w:val="24"/>
        </w:rPr>
        <w:t xml:space="preserve">tains its maximum value at zero </w:t>
      </w:r>
      <w:r w:rsidR="00735121" w:rsidRPr="00E73A40">
        <w:rPr>
          <w:rFonts w:ascii="Times New Roman" w:hAnsi="Times New Roman" w:cs="Times New Roman"/>
          <w:sz w:val="24"/>
          <w:szCs w:val="24"/>
        </w:rPr>
        <w:t>temperature. In triplet pairing superconductivity</w:t>
      </w:r>
      <w:r w:rsidR="00CB7D7F" w:rsidRPr="00E73A40">
        <w:rPr>
          <w:rFonts w:ascii="Times New Roman" w:hAnsi="Times New Roman" w:cs="Times New Roman"/>
          <w:sz w:val="24"/>
          <w:szCs w:val="24"/>
        </w:rPr>
        <w:t xml:space="preserve">, the order parameter has three </w:t>
      </w:r>
      <w:r w:rsidR="00735121" w:rsidRPr="00E73A40">
        <w:rPr>
          <w:rFonts w:ascii="Times New Roman" w:hAnsi="Times New Roman" w:cs="Times New Roman"/>
          <w:sz w:val="24"/>
          <w:szCs w:val="24"/>
        </w:rPr>
        <w:t>components</w:t>
      </w:r>
      <w:r w:rsidR="001E57A3" w:rsidRPr="00E73A40">
        <w:rPr>
          <w:rFonts w:ascii="Times New Roman" w:hAnsi="Times New Roman" w:cs="Times New Roman"/>
          <w:sz w:val="24"/>
          <w:szCs w:val="24"/>
        </w:rPr>
        <w:t>.</w:t>
      </w:r>
      <w:r w:rsidR="00735121" w:rsidRPr="00E73A40">
        <w:rPr>
          <w:rFonts w:ascii="Times New Roman" w:hAnsi="Times New Roman" w:cs="Times New Roman"/>
          <w:sz w:val="24"/>
          <w:szCs w:val="24"/>
        </w:rPr>
        <w:t xml:space="preserve"> ∆ ↑↑ corresponding to the pairing of</w:t>
      </w:r>
      <w:r w:rsidR="00CB7D7F" w:rsidRPr="00E73A40">
        <w:rPr>
          <w:rFonts w:ascii="Times New Roman" w:hAnsi="Times New Roman" w:cs="Times New Roman"/>
          <w:sz w:val="24"/>
          <w:szCs w:val="24"/>
        </w:rPr>
        <w:t xml:space="preserve"> electrons in the spin-up band, </w:t>
      </w:r>
      <w:r w:rsidR="00735121" w:rsidRPr="00E73A40">
        <w:rPr>
          <w:rFonts w:ascii="Times New Roman" w:hAnsi="Times New Roman" w:cs="Times New Roman"/>
          <w:sz w:val="24"/>
          <w:szCs w:val="24"/>
        </w:rPr>
        <w:t xml:space="preserve">∆ ↓↓ corresponding to the pairing of electrons in </w:t>
      </w:r>
      <w:r w:rsidR="00CB7D7F" w:rsidRPr="00E73A40">
        <w:rPr>
          <w:rFonts w:ascii="Times New Roman" w:hAnsi="Times New Roman" w:cs="Times New Roman"/>
          <w:sz w:val="24"/>
          <w:szCs w:val="24"/>
        </w:rPr>
        <w:t xml:space="preserve">the spin-down band, and </w:t>
      </w:r>
      <w:r w:rsidR="00735121" w:rsidRPr="00E73A40">
        <w:rPr>
          <w:rFonts w:ascii="Times New Roman" w:hAnsi="Times New Roman" w:cs="Times New Roman"/>
          <w:sz w:val="24"/>
          <w:szCs w:val="24"/>
        </w:rPr>
        <w:t>∆</w:t>
      </w:r>
      <w:r w:rsidR="00CB7D7F" w:rsidRPr="00E73A40">
        <w:rPr>
          <w:rFonts w:ascii="Times New Roman" w:hAnsi="Times New Roman" w:cs="Times New Roman"/>
          <w:sz w:val="24"/>
          <w:szCs w:val="24"/>
        </w:rPr>
        <w:t xml:space="preserve"> ↑↓ </w:t>
      </w:r>
      <w:r w:rsidR="00735121" w:rsidRPr="00E73A40">
        <w:rPr>
          <w:rFonts w:ascii="Times New Roman" w:hAnsi="Times New Roman" w:cs="Times New Roman"/>
          <w:sz w:val="24"/>
          <w:szCs w:val="24"/>
        </w:rPr>
        <w:t xml:space="preserve">corresponding to the pairing of spin-up and </w:t>
      </w:r>
      <w:r w:rsidR="00CB7D7F" w:rsidRPr="00E73A40">
        <w:rPr>
          <w:rFonts w:ascii="Times New Roman" w:hAnsi="Times New Roman" w:cs="Times New Roman"/>
          <w:sz w:val="24"/>
          <w:szCs w:val="24"/>
        </w:rPr>
        <w:t>spin-down electron</w:t>
      </w:r>
      <w:r w:rsidR="001E57A3" w:rsidRPr="00E73A40">
        <w:rPr>
          <w:rFonts w:ascii="Times New Roman" w:hAnsi="Times New Roman" w:cs="Times New Roman"/>
          <w:sz w:val="24"/>
          <w:szCs w:val="24"/>
        </w:rPr>
        <w:t>s</w:t>
      </w:r>
      <w:r w:rsidR="00CB7D7F" w:rsidRPr="00E73A40">
        <w:rPr>
          <w:rFonts w:ascii="Times New Roman" w:hAnsi="Times New Roman" w:cs="Times New Roman"/>
          <w:sz w:val="24"/>
          <w:szCs w:val="24"/>
        </w:rPr>
        <w:t xml:space="preserve">. The ∆ ↑↓ </w:t>
      </w:r>
      <w:r w:rsidR="00735121" w:rsidRPr="00E73A40">
        <w:rPr>
          <w:rFonts w:ascii="Times New Roman" w:hAnsi="Times New Roman" w:cs="Times New Roman"/>
          <w:sz w:val="24"/>
          <w:szCs w:val="24"/>
        </w:rPr>
        <w:t>component is expected to be very small that inhibit the possibility of singlet superconductivity</w:t>
      </w:r>
      <w:r w:rsidR="00CB7D7F" w:rsidRPr="00E73A40">
        <w:rPr>
          <w:rFonts w:ascii="Times New Roman" w:hAnsi="Times New Roman" w:cs="Times New Roman"/>
          <w:sz w:val="24"/>
          <w:szCs w:val="24"/>
        </w:rPr>
        <w:t xml:space="preserve"> in a ferromagnet. </w:t>
      </w:r>
      <w:r w:rsidR="00735121" w:rsidRPr="00E73A40">
        <w:rPr>
          <w:rFonts w:ascii="Times New Roman" w:hAnsi="Times New Roman" w:cs="Times New Roman"/>
          <w:sz w:val="24"/>
          <w:szCs w:val="24"/>
        </w:rPr>
        <w:t>And it can be written</w:t>
      </w:r>
      <w:r w:rsidR="00735121" w:rsidRPr="00E73A40">
        <w:rPr>
          <w:rFonts w:ascii="Times New Roman" w:hAnsi="Times New Roman" w:cs="Times New Roman"/>
          <w:color w:val="FF0000"/>
          <w:sz w:val="24"/>
          <w:szCs w:val="24"/>
        </w:rPr>
        <w:t xml:space="preserve"> </w:t>
      </w:r>
      <w:r w:rsidR="00735121" w:rsidRPr="00E73A40">
        <w:rPr>
          <w:rFonts w:ascii="Times New Roman" w:hAnsi="Times New Roman" w:cs="Times New Roman"/>
          <w:sz w:val="24"/>
          <w:szCs w:val="24"/>
        </w:rPr>
        <w:t>a</w:t>
      </w:r>
      <w:r w:rsidR="00CB7D7F" w:rsidRPr="00E73A40">
        <w:rPr>
          <w:rFonts w:ascii="Times New Roman" w:hAnsi="Times New Roman" w:cs="Times New Roman"/>
          <w:sz w:val="24"/>
          <w:szCs w:val="24"/>
        </w:rPr>
        <w:t xml:space="preserve">s a matrix form as shown below.                               </w:t>
      </w:r>
    </w:p>
    <w:p w:rsidR="001E57A3" w:rsidRPr="00E73A40" w:rsidRDefault="00CB7D7F" w:rsidP="00024051">
      <w:pPr>
        <w:spacing w:line="480" w:lineRule="auto"/>
        <w:jc w:val="both"/>
        <w:rPr>
          <w:rFonts w:ascii="Times New Roman" w:hAnsi="Times New Roman" w:cs="Times New Roman"/>
          <w:sz w:val="24"/>
          <w:szCs w:val="24"/>
        </w:rPr>
      </w:pPr>
      <w:r w:rsidRPr="00E73A40">
        <w:rPr>
          <w:rFonts w:ascii="Times New Roman" w:hAnsi="Times New Roman" w:cs="Times New Roman"/>
          <w:sz w:val="24"/>
          <w:szCs w:val="24"/>
        </w:rPr>
        <w:t xml:space="preserve">       </w:t>
      </w:r>
      <w:r w:rsidR="00825539" w:rsidRPr="00E73A40">
        <w:rPr>
          <w:rFonts w:ascii="Times New Roman" w:hAnsi="Times New Roman" w:cs="Times New Roman"/>
          <w:sz w:val="24"/>
          <w:szCs w:val="24"/>
        </w:rPr>
        <w:t xml:space="preserve">                        </w:t>
      </w:r>
      <m:oMath>
        <m:r>
          <w:rPr>
            <w:rFonts w:ascii="Cambria Math" w:hAnsi="Cambria Math" w:cs="Times New Roman"/>
            <w:sz w:val="24"/>
            <w:szCs w:val="24"/>
          </w:rPr>
          <m:t xml:space="preserve">∆αβ = </m:t>
        </m:r>
        <m:d>
          <m:dPr>
            <m:ctrlPr>
              <w:rPr>
                <w:rFonts w:ascii="Cambria Math" w:hAnsi="Cambria Math" w:cs="Times New Roman"/>
                <w:i/>
                <w:sz w:val="24"/>
                <w:szCs w:val="24"/>
              </w:rPr>
            </m:ctrlPr>
          </m:dPr>
          <m:e>
            <m:m>
              <m:mPr>
                <m:mcs>
                  <m:mc>
                    <m:mcPr>
                      <m:count m:val="2"/>
                      <m:mcJc m:val="center"/>
                    </m:mcPr>
                  </m:mc>
                </m:mcs>
                <m:ctrlPr>
                  <w:rPr>
                    <w:rFonts w:ascii="Cambria Math" w:hAnsi="Cambria Math" w:cs="Times New Roman"/>
                    <w:i/>
                    <w:sz w:val="24"/>
                    <w:szCs w:val="24"/>
                  </w:rPr>
                </m:ctrlPr>
              </m:mPr>
              <m:mr>
                <m:e>
                  <m:r>
                    <w:rPr>
                      <w:rFonts w:ascii="Cambria Math" w:hAnsi="Cambria Math" w:cs="Times New Roman"/>
                      <w:sz w:val="24"/>
                      <w:szCs w:val="24"/>
                    </w:rPr>
                    <m:t>∆↑↑</m:t>
                  </m:r>
                </m:e>
                <m:e>
                  <m:r>
                    <w:rPr>
                      <w:rFonts w:ascii="Cambria Math" w:hAnsi="Cambria Math" w:cs="Times New Roman"/>
                      <w:sz w:val="24"/>
                      <w:szCs w:val="24"/>
                    </w:rPr>
                    <m:t>∆↑↓</m:t>
                  </m:r>
                </m:e>
              </m:mr>
              <m:mr>
                <m:e>
                  <m:r>
                    <w:rPr>
                      <w:rFonts w:ascii="Cambria Math" w:hAnsi="Cambria Math" w:cs="Times New Roman"/>
                      <w:sz w:val="24"/>
                      <w:szCs w:val="24"/>
                    </w:rPr>
                    <m:t>∆↓↑</m:t>
                  </m:r>
                </m:e>
                <m:e>
                  <m:r>
                    <w:rPr>
                      <w:rFonts w:ascii="Cambria Math" w:hAnsi="Cambria Math" w:cs="Times New Roman"/>
                      <w:sz w:val="24"/>
                      <w:szCs w:val="24"/>
                    </w:rPr>
                    <m:t>∆↓↓</m:t>
                  </m:r>
                </m:e>
              </m:mr>
            </m:m>
          </m:e>
        </m:d>
      </m:oMath>
      <w:r w:rsidR="002169D3" w:rsidRPr="00E73A40">
        <w:rPr>
          <w:rFonts w:ascii="Times New Roman" w:hAnsi="Times New Roman" w:cs="Times New Roman"/>
          <w:sz w:val="24"/>
          <w:szCs w:val="24"/>
        </w:rPr>
        <w:t xml:space="preserve">                                                                     </w:t>
      </w:r>
      <w:r w:rsidR="003F61ED">
        <w:rPr>
          <w:rFonts w:ascii="Times New Roman" w:hAnsi="Times New Roman" w:cs="Times New Roman"/>
          <w:sz w:val="24"/>
          <w:szCs w:val="24"/>
        </w:rPr>
        <w:t xml:space="preserve">   </w:t>
      </w:r>
      <w:r w:rsidR="002169D3" w:rsidRPr="00E73A40">
        <w:rPr>
          <w:rFonts w:ascii="Times New Roman" w:hAnsi="Times New Roman" w:cs="Times New Roman"/>
          <w:sz w:val="24"/>
          <w:szCs w:val="24"/>
        </w:rPr>
        <w:t xml:space="preserve">      (2.3)</w:t>
      </w:r>
    </w:p>
    <w:p w:rsidR="00735121" w:rsidRPr="00E73A40" w:rsidRDefault="00735121" w:rsidP="00024051">
      <w:pPr>
        <w:spacing w:line="480" w:lineRule="auto"/>
        <w:ind w:left="-180"/>
        <w:jc w:val="both"/>
        <w:rPr>
          <w:rFonts w:ascii="Times New Roman" w:hAnsi="Times New Roman" w:cs="Times New Roman"/>
          <w:sz w:val="24"/>
          <w:szCs w:val="24"/>
        </w:rPr>
      </w:pPr>
      <w:r w:rsidRPr="00E73A40">
        <w:rPr>
          <w:rFonts w:ascii="Times New Roman" w:hAnsi="Times New Roman" w:cs="Times New Roman"/>
          <w:sz w:val="24"/>
          <w:szCs w:val="24"/>
        </w:rPr>
        <w:lastRenderedPageBreak/>
        <w:t xml:space="preserve">where α and β stands for spin directions. </w:t>
      </w:r>
      <w:r w:rsidR="001E57A3" w:rsidRPr="00E73A40">
        <w:rPr>
          <w:rFonts w:ascii="Times New Roman" w:hAnsi="Times New Roman" w:cs="Times New Roman"/>
          <w:sz w:val="24"/>
          <w:szCs w:val="24"/>
        </w:rPr>
        <w:t>In</w:t>
      </w:r>
      <w:r w:rsidRPr="00E73A40">
        <w:rPr>
          <w:rFonts w:ascii="Times New Roman" w:hAnsi="Times New Roman" w:cs="Times New Roman"/>
          <w:sz w:val="24"/>
          <w:szCs w:val="24"/>
        </w:rPr>
        <w:t xml:space="preserve"> ge</w:t>
      </w:r>
      <w:r w:rsidR="00075C3A" w:rsidRPr="00E73A40">
        <w:rPr>
          <w:rFonts w:ascii="Times New Roman" w:hAnsi="Times New Roman" w:cs="Times New Roman"/>
          <w:sz w:val="24"/>
          <w:szCs w:val="24"/>
        </w:rPr>
        <w:t>neral for p-wave superconductor the energy gap function ∆σ(k) takes the form of sin(kxa) or sin(ky</w:t>
      </w:r>
      <w:r w:rsidRPr="00E73A40">
        <w:rPr>
          <w:rFonts w:ascii="Times New Roman" w:hAnsi="Times New Roman" w:cs="Times New Roman"/>
          <w:sz w:val="24"/>
          <w:szCs w:val="24"/>
        </w:rPr>
        <w:t>a) for lattice constant a</w:t>
      </w:r>
      <w:r w:rsidR="00660E5B">
        <w:rPr>
          <w:rFonts w:ascii="Times New Roman" w:hAnsi="Times New Roman" w:cs="Times New Roman"/>
          <w:sz w:val="24"/>
          <w:szCs w:val="24"/>
        </w:rPr>
        <w:t>.</w:t>
      </w:r>
      <w:r w:rsidRPr="00E73A40">
        <w:rPr>
          <w:rFonts w:ascii="Times New Roman" w:hAnsi="Times New Roman" w:cs="Times New Roman"/>
          <w:color w:val="FF0000"/>
          <w:sz w:val="24"/>
          <w:szCs w:val="24"/>
        </w:rPr>
        <w:t xml:space="preserve"> </w:t>
      </w:r>
      <w:r w:rsidRPr="00E73A40">
        <w:rPr>
          <w:rFonts w:ascii="Times New Roman" w:hAnsi="Times New Roman" w:cs="Times New Roman"/>
          <w:sz w:val="24"/>
          <w:szCs w:val="24"/>
        </w:rPr>
        <w:t>For ferromagnetic superconductors the Magnetization is the other order</w:t>
      </w:r>
      <w:r w:rsidR="00075C3A" w:rsidRPr="00E73A40">
        <w:rPr>
          <w:rFonts w:ascii="Times New Roman" w:hAnsi="Times New Roman" w:cs="Times New Roman"/>
          <w:sz w:val="24"/>
          <w:szCs w:val="24"/>
        </w:rPr>
        <w:t xml:space="preserve"> </w:t>
      </w:r>
      <w:r w:rsidRPr="00E73A40">
        <w:rPr>
          <w:rFonts w:ascii="Times New Roman" w:hAnsi="Times New Roman" w:cs="Times New Roman"/>
          <w:sz w:val="24"/>
          <w:szCs w:val="24"/>
        </w:rPr>
        <w:t>parameter.</w:t>
      </w:r>
    </w:p>
    <w:p w:rsidR="00735121" w:rsidRPr="00E73A40" w:rsidRDefault="00D6043D" w:rsidP="00024051">
      <w:pPr>
        <w:pStyle w:val="Heading2"/>
        <w:spacing w:line="480" w:lineRule="auto"/>
      </w:pPr>
      <w:bookmarkStart w:id="58" w:name="_Toc452264751"/>
      <w:bookmarkStart w:id="59" w:name="_Toc152607923"/>
      <w:r w:rsidRPr="00E73A40">
        <w:t>2.8</w:t>
      </w:r>
      <w:r w:rsidR="001E57A3" w:rsidRPr="00E73A40">
        <w:t>. P</w:t>
      </w:r>
      <w:r w:rsidR="00735121" w:rsidRPr="00E73A40">
        <w:t xml:space="preserve">hase </w:t>
      </w:r>
      <w:r w:rsidR="001E57A3" w:rsidRPr="00E73A40">
        <w:t>D</w:t>
      </w:r>
      <w:r w:rsidR="00735121" w:rsidRPr="00E73A40">
        <w:t>iagram of ZrZn</w:t>
      </w:r>
      <w:r w:rsidR="00735121" w:rsidRPr="00E73A40">
        <w:rPr>
          <w:vertAlign w:val="subscript"/>
        </w:rPr>
        <w:t>2</w:t>
      </w:r>
      <w:bookmarkEnd w:id="58"/>
      <w:bookmarkEnd w:id="59"/>
    </w:p>
    <w:p w:rsidR="00A91726" w:rsidRPr="00E73A40" w:rsidRDefault="00735121" w:rsidP="00024051">
      <w:pPr>
        <w:spacing w:line="480" w:lineRule="auto"/>
        <w:ind w:left="-180"/>
        <w:jc w:val="both"/>
        <w:rPr>
          <w:rFonts w:ascii="Times New Roman" w:hAnsi="Times New Roman" w:cs="Times New Roman"/>
          <w:sz w:val="24"/>
          <w:szCs w:val="24"/>
        </w:rPr>
      </w:pPr>
      <w:r w:rsidRPr="00E73A40">
        <w:rPr>
          <w:rFonts w:ascii="Times New Roman" w:hAnsi="Times New Roman" w:cs="Times New Roman"/>
          <w:sz w:val="24"/>
          <w:szCs w:val="24"/>
        </w:rPr>
        <w:t>It has been known that for some time the ferromagnetism of ZrZn</w:t>
      </w:r>
      <w:r w:rsidRPr="00E73A40">
        <w:rPr>
          <w:rFonts w:ascii="Times New Roman" w:hAnsi="Times New Roman" w:cs="Times New Roman"/>
          <w:sz w:val="24"/>
          <w:szCs w:val="24"/>
          <w:vertAlign w:val="subscript"/>
        </w:rPr>
        <w:t>2</w:t>
      </w:r>
      <w:r w:rsidR="009F4EC0" w:rsidRPr="00E73A40">
        <w:rPr>
          <w:rFonts w:ascii="Times New Roman" w:hAnsi="Times New Roman" w:cs="Times New Roman"/>
          <w:sz w:val="24"/>
          <w:szCs w:val="24"/>
        </w:rPr>
        <w:t xml:space="preserve"> is extremely sensitive to pressure </w:t>
      </w:r>
      <w:r w:rsidR="00934D3D" w:rsidRPr="00E73A40">
        <w:rPr>
          <w:rFonts w:ascii="Times New Roman" w:hAnsi="Times New Roman" w:cs="Times New Roman"/>
          <w:sz w:val="24"/>
          <w:szCs w:val="24"/>
        </w:rPr>
        <w:t>[</w:t>
      </w:r>
      <w:r w:rsidR="0078071F" w:rsidRPr="00A40315">
        <w:rPr>
          <w:rFonts w:ascii="Times New Roman" w:hAnsi="Times New Roman" w:cs="Times New Roman"/>
          <w:sz w:val="24"/>
          <w:szCs w:val="24"/>
        </w:rPr>
        <w:t>14</w:t>
      </w:r>
      <w:r w:rsidR="00934D3D" w:rsidRPr="00E73A40">
        <w:rPr>
          <w:rFonts w:ascii="Times New Roman" w:hAnsi="Times New Roman" w:cs="Times New Roman"/>
          <w:sz w:val="24"/>
          <w:szCs w:val="24"/>
        </w:rPr>
        <w:t>]. D</w:t>
      </w:r>
      <w:r w:rsidRPr="00E73A40">
        <w:rPr>
          <w:rFonts w:ascii="Times New Roman" w:hAnsi="Times New Roman" w:cs="Times New Roman"/>
          <w:sz w:val="24"/>
          <w:szCs w:val="24"/>
        </w:rPr>
        <w:t>ifferent people tr</w:t>
      </w:r>
      <w:r w:rsidR="009F4EC0" w:rsidRPr="00E73A40">
        <w:rPr>
          <w:rFonts w:ascii="Times New Roman" w:hAnsi="Times New Roman" w:cs="Times New Roman"/>
          <w:sz w:val="24"/>
          <w:szCs w:val="24"/>
        </w:rPr>
        <w:t xml:space="preserve">y to study this effect near </w:t>
      </w:r>
      <w:r w:rsidR="00F17797" w:rsidRPr="00E73A40">
        <w:rPr>
          <w:rFonts w:ascii="Times New Roman" w:hAnsi="Times New Roman" w:cs="Times New Roman"/>
          <w:sz w:val="24"/>
          <w:szCs w:val="24"/>
        </w:rPr>
        <w:t>the</w:t>
      </w:r>
      <w:r w:rsidR="009F4EC0" w:rsidRPr="00E73A40">
        <w:rPr>
          <w:rFonts w:ascii="Times New Roman" w:hAnsi="Times New Roman" w:cs="Times New Roman"/>
          <w:sz w:val="24"/>
          <w:szCs w:val="24"/>
        </w:rPr>
        <w:t xml:space="preserve"> </w:t>
      </w:r>
      <w:r w:rsidRPr="00E73A40">
        <w:rPr>
          <w:rFonts w:ascii="Times New Roman" w:hAnsi="Times New Roman" w:cs="Times New Roman"/>
          <w:sz w:val="24"/>
          <w:szCs w:val="24"/>
        </w:rPr>
        <w:t>transition temperature. Recent advances have allow</w:t>
      </w:r>
      <w:r w:rsidR="009F4EC0" w:rsidRPr="00E73A40">
        <w:rPr>
          <w:rFonts w:ascii="Times New Roman" w:hAnsi="Times New Roman" w:cs="Times New Roman"/>
          <w:sz w:val="24"/>
          <w:szCs w:val="24"/>
        </w:rPr>
        <w:t xml:space="preserve">ed for the investigation of the </w:t>
      </w:r>
      <w:r w:rsidRPr="00E73A40">
        <w:rPr>
          <w:rFonts w:ascii="Times New Roman" w:hAnsi="Times New Roman" w:cs="Times New Roman"/>
          <w:sz w:val="24"/>
          <w:szCs w:val="24"/>
        </w:rPr>
        <w:t>quantum critical region in weak ferromagnetic metals</w:t>
      </w:r>
      <w:r w:rsidR="0049362E">
        <w:rPr>
          <w:rFonts w:ascii="Times New Roman" w:hAnsi="Times New Roman" w:cs="Times New Roman"/>
          <w:sz w:val="24"/>
          <w:szCs w:val="24"/>
        </w:rPr>
        <w:t xml:space="preserve"> (</w:t>
      </w:r>
      <w:r w:rsidR="005519FF">
        <w:rPr>
          <w:rFonts w:ascii="Times New Roman" w:hAnsi="Times New Roman" w:cs="Times New Roman"/>
          <w:sz w:val="24"/>
          <w:szCs w:val="24"/>
        </w:rPr>
        <w:t>materials</w:t>
      </w:r>
      <w:r w:rsidR="0049362E">
        <w:rPr>
          <w:rFonts w:ascii="Times New Roman" w:hAnsi="Times New Roman" w:cs="Times New Roman"/>
          <w:sz w:val="24"/>
          <w:szCs w:val="24"/>
        </w:rPr>
        <w:t>)</w:t>
      </w:r>
      <w:r w:rsidRPr="00E73A40">
        <w:rPr>
          <w:rFonts w:ascii="Times New Roman" w:hAnsi="Times New Roman" w:cs="Times New Roman"/>
          <w:sz w:val="24"/>
          <w:szCs w:val="24"/>
        </w:rPr>
        <w:t xml:space="preserve"> a</w:t>
      </w:r>
      <w:r w:rsidR="009F4EC0" w:rsidRPr="00E73A40">
        <w:rPr>
          <w:rFonts w:ascii="Times New Roman" w:hAnsi="Times New Roman" w:cs="Times New Roman"/>
          <w:sz w:val="24"/>
          <w:szCs w:val="24"/>
        </w:rPr>
        <w:t xml:space="preserve">s well as in some heavy fermion </w:t>
      </w:r>
      <w:r w:rsidRPr="00E73A40">
        <w:rPr>
          <w:rFonts w:ascii="Times New Roman" w:hAnsi="Times New Roman" w:cs="Times New Roman"/>
          <w:sz w:val="24"/>
          <w:szCs w:val="24"/>
        </w:rPr>
        <w:t xml:space="preserve">compounds. When hydrostatic pressure is applied </w:t>
      </w:r>
      <w:r w:rsidR="009F4EC0" w:rsidRPr="00E73A40">
        <w:rPr>
          <w:rFonts w:ascii="Times New Roman" w:hAnsi="Times New Roman" w:cs="Times New Roman"/>
          <w:sz w:val="24"/>
          <w:szCs w:val="24"/>
        </w:rPr>
        <w:t xml:space="preserve">on a transition metal compounds such as MnSi, </w:t>
      </w:r>
      <w:r w:rsidR="00934D3D" w:rsidRPr="00E73A40">
        <w:rPr>
          <w:rFonts w:ascii="Times New Roman" w:hAnsi="Times New Roman" w:cs="Times New Roman"/>
          <w:sz w:val="24"/>
          <w:szCs w:val="24"/>
        </w:rPr>
        <w:t xml:space="preserve">and </w:t>
      </w:r>
      <w:r w:rsidR="009F4EC0" w:rsidRPr="00E73A40">
        <w:rPr>
          <w:rFonts w:ascii="Times New Roman" w:hAnsi="Times New Roman" w:cs="Times New Roman"/>
          <w:sz w:val="24"/>
          <w:szCs w:val="24"/>
        </w:rPr>
        <w:t>ZrZn</w:t>
      </w:r>
      <w:r w:rsidR="009F4EC0" w:rsidRPr="00E73A40">
        <w:rPr>
          <w:rFonts w:ascii="Times New Roman" w:hAnsi="Times New Roman" w:cs="Times New Roman"/>
          <w:sz w:val="24"/>
          <w:szCs w:val="24"/>
          <w:vertAlign w:val="subscript"/>
        </w:rPr>
        <w:t>2</w:t>
      </w:r>
      <w:r w:rsidR="009F4EC0" w:rsidRPr="00E73A40">
        <w:rPr>
          <w:rFonts w:ascii="Times New Roman" w:hAnsi="Times New Roman" w:cs="Times New Roman"/>
          <w:sz w:val="24"/>
          <w:szCs w:val="24"/>
        </w:rPr>
        <w:t xml:space="preserve"> </w:t>
      </w:r>
      <w:r w:rsidRPr="00E73A40">
        <w:rPr>
          <w:rFonts w:ascii="Times New Roman" w:hAnsi="Times New Roman" w:cs="Times New Roman"/>
          <w:sz w:val="24"/>
          <w:szCs w:val="24"/>
        </w:rPr>
        <w:t>, the curie temperature can be drive</w:t>
      </w:r>
      <w:r w:rsidR="009F4EC0" w:rsidRPr="00E73A40">
        <w:rPr>
          <w:rFonts w:ascii="Times New Roman" w:hAnsi="Times New Roman" w:cs="Times New Roman"/>
          <w:sz w:val="24"/>
          <w:szCs w:val="24"/>
        </w:rPr>
        <w:t xml:space="preserve">n down to zero at a critical </w:t>
      </w:r>
      <w:r w:rsidRPr="00E73A40">
        <w:rPr>
          <w:rFonts w:ascii="Times New Roman" w:hAnsi="Times New Roman" w:cs="Times New Roman"/>
          <w:sz w:val="24"/>
          <w:szCs w:val="24"/>
        </w:rPr>
        <w:t>pressure</w:t>
      </w:r>
      <w:r w:rsidR="009F4EC0" w:rsidRPr="00E73A40">
        <w:rPr>
          <w:rFonts w:ascii="Times New Roman" w:hAnsi="Times New Roman" w:cs="Times New Roman"/>
          <w:sz w:val="24"/>
          <w:szCs w:val="24"/>
        </w:rPr>
        <w:t xml:space="preserve">. </w:t>
      </w:r>
      <w:r w:rsidR="00934D3D" w:rsidRPr="00E73A40">
        <w:rPr>
          <w:rFonts w:ascii="Times New Roman" w:hAnsi="Times New Roman" w:cs="Times New Roman"/>
          <w:sz w:val="24"/>
          <w:szCs w:val="24"/>
        </w:rPr>
        <w:t>E</w:t>
      </w:r>
      <w:r w:rsidR="009F4EC0" w:rsidRPr="00E73A40">
        <w:rPr>
          <w:rFonts w:ascii="Times New Roman" w:hAnsi="Times New Roman" w:cs="Times New Roman"/>
          <w:sz w:val="24"/>
          <w:szCs w:val="24"/>
        </w:rPr>
        <w:t>xperiments on ZrZn</w:t>
      </w:r>
      <w:r w:rsidR="009F4EC0" w:rsidRPr="00E73A40">
        <w:rPr>
          <w:rFonts w:ascii="Times New Roman" w:hAnsi="Times New Roman" w:cs="Times New Roman"/>
          <w:sz w:val="24"/>
          <w:szCs w:val="24"/>
          <w:vertAlign w:val="subscript"/>
        </w:rPr>
        <w:t>2</w:t>
      </w:r>
      <w:r w:rsidR="009F4EC0" w:rsidRPr="00E73A40">
        <w:rPr>
          <w:rFonts w:ascii="Times New Roman" w:hAnsi="Times New Roman" w:cs="Times New Roman"/>
          <w:sz w:val="24"/>
          <w:szCs w:val="24"/>
        </w:rPr>
        <w:t xml:space="preserve"> have shown that a pressure of </w:t>
      </w:r>
      <w:r w:rsidR="00934D3D" w:rsidRPr="00E73A40">
        <w:rPr>
          <w:rFonts w:ascii="Times New Roman" w:hAnsi="Times New Roman" w:cs="Times New Roman"/>
          <w:sz w:val="24"/>
          <w:szCs w:val="24"/>
        </w:rPr>
        <w:t>P</w:t>
      </w:r>
      <w:r w:rsidR="007D3BA9">
        <w:rPr>
          <w:rFonts w:ascii="Times New Roman" w:hAnsi="Times New Roman" w:cs="Times New Roman"/>
          <w:sz w:val="24"/>
          <w:szCs w:val="24"/>
          <w:vertAlign w:val="subscript"/>
        </w:rPr>
        <w:t>C</w:t>
      </w:r>
      <w:r w:rsidRPr="00E73A40">
        <w:rPr>
          <w:rFonts w:ascii="Times New Roman" w:hAnsi="Times New Roman" w:cs="Times New Roman"/>
          <w:sz w:val="24"/>
          <w:szCs w:val="24"/>
        </w:rPr>
        <w:t>=21</w:t>
      </w:r>
      <w:r w:rsidR="00C238DD" w:rsidRPr="00E73A40">
        <w:rPr>
          <w:rFonts w:ascii="Times New Roman" w:hAnsi="Times New Roman" w:cs="Times New Roman"/>
          <w:sz w:val="24"/>
          <w:szCs w:val="24"/>
        </w:rPr>
        <w:t xml:space="preserve"> </w:t>
      </w:r>
      <w:r w:rsidR="005519FF">
        <w:rPr>
          <w:rFonts w:ascii="Times New Roman" w:hAnsi="Times New Roman" w:cs="Times New Roman"/>
          <w:sz w:val="24"/>
          <w:szCs w:val="24"/>
        </w:rPr>
        <w:t>K</w:t>
      </w:r>
      <w:r w:rsidR="005519FF" w:rsidRPr="00E73A40">
        <w:rPr>
          <w:rFonts w:ascii="Times New Roman" w:hAnsi="Times New Roman" w:cs="Times New Roman"/>
          <w:sz w:val="24"/>
          <w:szCs w:val="24"/>
        </w:rPr>
        <w:t>bar</w:t>
      </w:r>
      <w:r w:rsidR="00C238DD" w:rsidRPr="00E73A40">
        <w:rPr>
          <w:rFonts w:ascii="Times New Roman" w:hAnsi="Times New Roman" w:cs="Times New Roman"/>
          <w:sz w:val="24"/>
          <w:szCs w:val="24"/>
        </w:rPr>
        <w:t xml:space="preserve"> cause</w:t>
      </w:r>
      <w:r w:rsidR="00934D3D" w:rsidRPr="00E73A40">
        <w:rPr>
          <w:rFonts w:ascii="Times New Roman" w:hAnsi="Times New Roman" w:cs="Times New Roman"/>
          <w:sz w:val="24"/>
          <w:szCs w:val="24"/>
        </w:rPr>
        <w:t>s</w:t>
      </w:r>
      <w:r w:rsidR="00C238DD" w:rsidRPr="00E73A40">
        <w:rPr>
          <w:rFonts w:ascii="Times New Roman" w:hAnsi="Times New Roman" w:cs="Times New Roman"/>
          <w:sz w:val="24"/>
          <w:szCs w:val="24"/>
        </w:rPr>
        <w:t xml:space="preserve"> the ferromagn</w:t>
      </w:r>
      <w:r w:rsidR="003C42EE" w:rsidRPr="00E73A40">
        <w:rPr>
          <w:rFonts w:ascii="Times New Roman" w:hAnsi="Times New Roman" w:cs="Times New Roman"/>
          <w:sz w:val="24"/>
          <w:szCs w:val="24"/>
        </w:rPr>
        <w:t xml:space="preserve">etism to disappear with first </w:t>
      </w:r>
      <w:r w:rsidR="00F4034C" w:rsidRPr="00E73A40">
        <w:rPr>
          <w:rFonts w:ascii="Times New Roman" w:hAnsi="Times New Roman" w:cs="Times New Roman"/>
          <w:sz w:val="24"/>
          <w:szCs w:val="24"/>
        </w:rPr>
        <w:t>order</w:t>
      </w:r>
      <w:r w:rsidR="00C238DD" w:rsidRPr="00E73A40">
        <w:rPr>
          <w:rFonts w:ascii="Times New Roman" w:hAnsi="Times New Roman" w:cs="Times New Roman"/>
          <w:sz w:val="24"/>
          <w:szCs w:val="24"/>
        </w:rPr>
        <w:t xml:space="preserve"> transition. ZrZn</w:t>
      </w:r>
      <w:r w:rsidR="00C238DD" w:rsidRPr="00E73A40">
        <w:rPr>
          <w:rFonts w:ascii="Times New Roman" w:hAnsi="Times New Roman" w:cs="Times New Roman"/>
          <w:sz w:val="24"/>
          <w:szCs w:val="24"/>
          <w:vertAlign w:val="subscript"/>
        </w:rPr>
        <w:t>2</w:t>
      </w:r>
      <w:r w:rsidR="00C238DD" w:rsidRPr="00E73A40">
        <w:rPr>
          <w:rFonts w:ascii="Times New Roman" w:hAnsi="Times New Roman" w:cs="Times New Roman"/>
          <w:sz w:val="24"/>
          <w:szCs w:val="24"/>
        </w:rPr>
        <w:t xml:space="preserve"> is close to a quantum critical point (QCP). So far experiments failed to find </w:t>
      </w:r>
      <w:r w:rsidR="009277BE" w:rsidRPr="00E73A40">
        <w:rPr>
          <w:rFonts w:ascii="Times New Roman" w:hAnsi="Times New Roman" w:cs="Times New Roman"/>
          <w:sz w:val="24"/>
          <w:szCs w:val="24"/>
        </w:rPr>
        <w:t>the phenomena</w:t>
      </w:r>
      <w:r w:rsidR="00C238DD" w:rsidRPr="00E73A40">
        <w:rPr>
          <w:rFonts w:ascii="Times New Roman" w:hAnsi="Times New Roman" w:cs="Times New Roman"/>
          <w:sz w:val="24"/>
          <w:szCs w:val="24"/>
        </w:rPr>
        <w:t xml:space="preserve"> in the paramagnetic phase of ferr</w:t>
      </w:r>
      <w:r w:rsidR="00550674" w:rsidRPr="00E73A40">
        <w:rPr>
          <w:rFonts w:ascii="Times New Roman" w:hAnsi="Times New Roman" w:cs="Times New Roman"/>
          <w:sz w:val="24"/>
          <w:szCs w:val="24"/>
        </w:rPr>
        <w:t xml:space="preserve">omagnetic compounds. </w:t>
      </w:r>
      <w:r w:rsidR="009277BE" w:rsidRPr="00E73A40">
        <w:rPr>
          <w:rFonts w:ascii="Times New Roman" w:hAnsi="Times New Roman" w:cs="Times New Roman"/>
          <w:sz w:val="24"/>
          <w:szCs w:val="24"/>
        </w:rPr>
        <w:t>Even though</w:t>
      </w:r>
      <w:r w:rsidR="00550674" w:rsidRPr="00E73A40">
        <w:rPr>
          <w:rFonts w:ascii="Times New Roman" w:hAnsi="Times New Roman" w:cs="Times New Roman"/>
          <w:sz w:val="24"/>
          <w:szCs w:val="24"/>
        </w:rPr>
        <w:t xml:space="preserve"> </w:t>
      </w:r>
      <w:r w:rsidR="00C238DD" w:rsidRPr="00E73A40">
        <w:rPr>
          <w:rFonts w:ascii="Times New Roman" w:hAnsi="Times New Roman" w:cs="Times New Roman"/>
          <w:sz w:val="24"/>
          <w:szCs w:val="24"/>
        </w:rPr>
        <w:t>there is a theoretical supposition of the</w:t>
      </w:r>
      <w:r w:rsidR="00550674" w:rsidRPr="00E73A40">
        <w:rPr>
          <w:rFonts w:ascii="Times New Roman" w:hAnsi="Times New Roman" w:cs="Times New Roman"/>
          <w:sz w:val="24"/>
          <w:szCs w:val="24"/>
        </w:rPr>
        <w:t xml:space="preserve"> </w:t>
      </w:r>
      <w:r w:rsidR="009277BE" w:rsidRPr="00E73A40">
        <w:rPr>
          <w:rFonts w:ascii="Times New Roman" w:hAnsi="Times New Roman" w:cs="Times New Roman"/>
          <w:sz w:val="24"/>
          <w:szCs w:val="24"/>
        </w:rPr>
        <w:t>occurrence</w:t>
      </w:r>
      <w:r w:rsidR="00550674" w:rsidRPr="00E73A40">
        <w:rPr>
          <w:rFonts w:ascii="Times New Roman" w:hAnsi="Times New Roman" w:cs="Times New Roman"/>
          <w:sz w:val="24"/>
          <w:szCs w:val="24"/>
        </w:rPr>
        <w:t xml:space="preserve"> in the case of ZrZn</w:t>
      </w:r>
      <w:r w:rsidR="00550674" w:rsidRPr="00E73A40">
        <w:rPr>
          <w:rFonts w:ascii="Times New Roman" w:hAnsi="Times New Roman" w:cs="Times New Roman"/>
          <w:sz w:val="24"/>
          <w:szCs w:val="24"/>
          <w:vertAlign w:val="subscript"/>
        </w:rPr>
        <w:t>2</w:t>
      </w:r>
      <w:r w:rsidR="00550674" w:rsidRPr="00E73A40">
        <w:rPr>
          <w:rFonts w:ascii="Times New Roman" w:hAnsi="Times New Roman" w:cs="Times New Roman"/>
          <w:sz w:val="24"/>
          <w:szCs w:val="24"/>
        </w:rPr>
        <w:t xml:space="preserve"> which predicts </w:t>
      </w:r>
      <w:r w:rsidR="00C238DD" w:rsidRPr="00E73A40">
        <w:rPr>
          <w:rFonts w:ascii="Times New Roman" w:hAnsi="Times New Roman" w:cs="Times New Roman"/>
          <w:sz w:val="24"/>
          <w:szCs w:val="24"/>
        </w:rPr>
        <w:t>even higher T</w:t>
      </w:r>
      <w:r w:rsidR="00F22420" w:rsidRPr="00E73A40">
        <w:rPr>
          <w:rFonts w:ascii="Times New Roman" w:hAnsi="Times New Roman" w:cs="Times New Roman"/>
          <w:sz w:val="24"/>
          <w:szCs w:val="24"/>
        </w:rPr>
        <w:t>.</w:t>
      </w:r>
    </w:p>
    <w:p w:rsidR="00263543" w:rsidRPr="001E57A3" w:rsidRDefault="00263543" w:rsidP="00024051">
      <w:pPr>
        <w:spacing w:line="480" w:lineRule="auto"/>
        <w:jc w:val="center"/>
        <w:rPr>
          <w:rFonts w:ascii="Times New Roman" w:hAnsi="Times New Roman" w:cs="Times New Roman"/>
          <w:b/>
          <w:sz w:val="24"/>
          <w:szCs w:val="24"/>
        </w:rPr>
      </w:pPr>
      <w:r w:rsidRPr="001E57A3">
        <w:rPr>
          <w:rFonts w:ascii="Times New Roman" w:hAnsi="Times New Roman" w:cs="Times New Roman"/>
          <w:noProof/>
          <w:sz w:val="24"/>
          <w:szCs w:val="24"/>
        </w:rPr>
        <w:drawing>
          <wp:inline distT="0" distB="0" distL="0" distR="0" wp14:anchorId="7EA170E7" wp14:editId="12753758">
            <wp:extent cx="2250219" cy="1925364"/>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stretch>
                      <a:fillRect/>
                    </a:stretch>
                  </pic:blipFill>
                  <pic:spPr>
                    <a:xfrm>
                      <a:off x="0" y="0"/>
                      <a:ext cx="2254570" cy="1929087"/>
                    </a:xfrm>
                    <a:prstGeom prst="rect">
                      <a:avLst/>
                    </a:prstGeom>
                  </pic:spPr>
                </pic:pic>
              </a:graphicData>
            </a:graphic>
          </wp:inline>
        </w:drawing>
      </w:r>
      <w:r w:rsidR="00DF72B2" w:rsidRPr="001E57A3">
        <w:rPr>
          <w:rFonts w:ascii="Times New Roman" w:hAnsi="Times New Roman" w:cs="Times New Roman"/>
          <w:noProof/>
          <w:sz w:val="24"/>
          <w:szCs w:val="24"/>
        </w:rPr>
        <w:drawing>
          <wp:inline distT="0" distB="0" distL="0" distR="0" wp14:anchorId="35D8F453" wp14:editId="5F21E752">
            <wp:extent cx="2647784" cy="1744318"/>
            <wp:effectExtent l="0" t="0" r="635" b="889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stretch>
                      <a:fillRect/>
                    </a:stretch>
                  </pic:blipFill>
                  <pic:spPr>
                    <a:xfrm>
                      <a:off x="0" y="0"/>
                      <a:ext cx="2661184" cy="1753146"/>
                    </a:xfrm>
                    <a:prstGeom prst="rect">
                      <a:avLst/>
                    </a:prstGeom>
                  </pic:spPr>
                </pic:pic>
              </a:graphicData>
            </a:graphic>
          </wp:inline>
        </w:drawing>
      </w:r>
    </w:p>
    <w:p w:rsidR="001E57A3" w:rsidRPr="003F61ED" w:rsidRDefault="00FD10EC" w:rsidP="003F61ED">
      <w:pPr>
        <w:spacing w:line="480" w:lineRule="auto"/>
        <w:jc w:val="center"/>
        <w:rPr>
          <w:rFonts w:ascii="Times New Roman" w:hAnsi="Times New Roman" w:cs="Times New Roman"/>
        </w:rPr>
      </w:pPr>
      <w:bookmarkStart w:id="60" w:name="_Toc455050458"/>
      <w:r w:rsidRPr="003F61ED">
        <w:rPr>
          <w:rFonts w:ascii="Times New Roman" w:hAnsi="Times New Roman" w:cs="Times New Roman"/>
        </w:rPr>
        <w:t>Figure</w:t>
      </w:r>
      <w:r w:rsidR="003F61ED">
        <w:rPr>
          <w:rFonts w:ascii="Times New Roman" w:hAnsi="Times New Roman" w:cs="Times New Roman"/>
        </w:rPr>
        <w:t xml:space="preserve"> 2.</w:t>
      </w:r>
      <w:r w:rsidR="001A0DC6" w:rsidRPr="003F61ED">
        <w:rPr>
          <w:rFonts w:ascii="Times New Roman" w:hAnsi="Times New Roman" w:cs="Times New Roman"/>
        </w:rPr>
        <w:fldChar w:fldCharType="begin"/>
      </w:r>
      <w:r w:rsidR="001A0DC6" w:rsidRPr="003F61ED">
        <w:rPr>
          <w:rFonts w:ascii="Times New Roman" w:hAnsi="Times New Roman" w:cs="Times New Roman"/>
        </w:rPr>
        <w:instrText xml:space="preserve"> SEQ FIGURE_2. \* ARABIC </w:instrText>
      </w:r>
      <w:r w:rsidR="001A0DC6" w:rsidRPr="003F61ED">
        <w:rPr>
          <w:rFonts w:ascii="Times New Roman" w:hAnsi="Times New Roman" w:cs="Times New Roman"/>
        </w:rPr>
        <w:fldChar w:fldCharType="separate"/>
      </w:r>
      <w:r w:rsidR="00842D35">
        <w:rPr>
          <w:rFonts w:ascii="Times New Roman" w:hAnsi="Times New Roman" w:cs="Times New Roman"/>
          <w:noProof/>
        </w:rPr>
        <w:t>2</w:t>
      </w:r>
      <w:r w:rsidR="001A0DC6" w:rsidRPr="003F61ED">
        <w:rPr>
          <w:rFonts w:ascii="Times New Roman" w:hAnsi="Times New Roman" w:cs="Times New Roman"/>
          <w:noProof/>
        </w:rPr>
        <w:fldChar w:fldCharType="end"/>
      </w:r>
      <w:r w:rsidR="003F61ED">
        <w:rPr>
          <w:rFonts w:ascii="Times New Roman" w:hAnsi="Times New Roman" w:cs="Times New Roman"/>
          <w:noProof/>
        </w:rPr>
        <w:t>.</w:t>
      </w:r>
      <w:r w:rsidR="001830C1" w:rsidRPr="003F61ED">
        <w:rPr>
          <w:rFonts w:ascii="Times New Roman" w:hAnsi="Times New Roman" w:cs="Times New Roman"/>
        </w:rPr>
        <w:t xml:space="preserve"> </w:t>
      </w:r>
      <w:r w:rsidR="00C51F3B" w:rsidRPr="003F61ED">
        <w:rPr>
          <w:rFonts w:ascii="Times New Roman" w:hAnsi="Times New Roman" w:cs="Times New Roman"/>
        </w:rPr>
        <w:t>T</w:t>
      </w:r>
      <w:r w:rsidR="00F22420" w:rsidRPr="003F61ED">
        <w:rPr>
          <w:rFonts w:ascii="Times New Roman" w:hAnsi="Times New Roman" w:cs="Times New Roman"/>
        </w:rPr>
        <w:t xml:space="preserve">emperature </w:t>
      </w:r>
      <w:r w:rsidR="00C51F3B" w:rsidRPr="003F61ED">
        <w:rPr>
          <w:rFonts w:ascii="Times New Roman" w:hAnsi="Times New Roman" w:cs="Times New Roman"/>
        </w:rPr>
        <w:t>versus pressure</w:t>
      </w:r>
      <w:r w:rsidR="001830C1" w:rsidRPr="003F61ED">
        <w:rPr>
          <w:rFonts w:ascii="Times New Roman" w:hAnsi="Times New Roman" w:cs="Times New Roman"/>
        </w:rPr>
        <w:t xml:space="preserve"> </w:t>
      </w:r>
      <w:r w:rsidR="00C51F3B" w:rsidRPr="003F61ED">
        <w:rPr>
          <w:rFonts w:ascii="Times New Roman" w:hAnsi="Times New Roman" w:cs="Times New Roman"/>
        </w:rPr>
        <w:t>P</w:t>
      </w:r>
      <w:r w:rsidR="006F6EC4">
        <w:rPr>
          <w:rFonts w:ascii="Times New Roman" w:hAnsi="Times New Roman" w:cs="Times New Roman"/>
        </w:rPr>
        <w:t xml:space="preserve"> Phase diagram </w:t>
      </w:r>
      <w:r w:rsidR="00C51F3B" w:rsidRPr="003F61ED">
        <w:rPr>
          <w:rFonts w:ascii="Times New Roman" w:hAnsi="Times New Roman" w:cs="Times New Roman"/>
        </w:rPr>
        <w:t xml:space="preserve"> </w:t>
      </w:r>
      <w:r w:rsidRPr="003F61ED">
        <w:rPr>
          <w:rFonts w:ascii="Times New Roman" w:hAnsi="Times New Roman" w:cs="Times New Roman"/>
        </w:rPr>
        <w:t>(</w:t>
      </w:r>
      <w:r w:rsidR="003528F7" w:rsidRPr="003F61ED">
        <w:rPr>
          <w:rFonts w:ascii="Times New Roman" w:hAnsi="Times New Roman" w:cs="Times New Roman"/>
        </w:rPr>
        <w:t>a) Taken</w:t>
      </w:r>
      <w:r w:rsidR="003C42EE" w:rsidRPr="003F61ED">
        <w:rPr>
          <w:rFonts w:ascii="Times New Roman" w:hAnsi="Times New Roman" w:cs="Times New Roman"/>
        </w:rPr>
        <w:t xml:space="preserve"> from [</w:t>
      </w:r>
      <w:r w:rsidR="00DF72B2" w:rsidRPr="003F61ED">
        <w:rPr>
          <w:rFonts w:ascii="Times New Roman" w:hAnsi="Times New Roman" w:cs="Times New Roman"/>
        </w:rPr>
        <w:t>2</w:t>
      </w:r>
      <w:r w:rsidR="003C42EE" w:rsidRPr="003F61ED">
        <w:rPr>
          <w:rFonts w:ascii="Times New Roman" w:hAnsi="Times New Roman" w:cs="Times New Roman"/>
        </w:rPr>
        <w:t>0</w:t>
      </w:r>
      <w:r w:rsidR="00C51F3B" w:rsidRPr="003F61ED">
        <w:rPr>
          <w:rFonts w:ascii="Times New Roman" w:hAnsi="Times New Roman" w:cs="Times New Roman"/>
        </w:rPr>
        <w:t xml:space="preserve">] (b) Experimental </w:t>
      </w:r>
      <w:r w:rsidR="002A1D00" w:rsidRPr="003F61ED">
        <w:rPr>
          <w:rFonts w:ascii="Times New Roman" w:hAnsi="Times New Roman" w:cs="Times New Roman"/>
        </w:rPr>
        <w:t>result</w:t>
      </w:r>
      <w:r w:rsidR="00DF72B2" w:rsidRPr="003F61ED">
        <w:rPr>
          <w:rFonts w:ascii="Times New Roman" w:hAnsi="Times New Roman" w:cs="Times New Roman"/>
        </w:rPr>
        <w:t xml:space="preserve"> taken </w:t>
      </w:r>
      <w:r w:rsidR="002A1D00" w:rsidRPr="003F61ED">
        <w:rPr>
          <w:rFonts w:ascii="Times New Roman" w:hAnsi="Times New Roman" w:cs="Times New Roman"/>
        </w:rPr>
        <w:t>from [</w:t>
      </w:r>
      <w:r w:rsidR="0078071F" w:rsidRPr="006F6EC4">
        <w:rPr>
          <w:rFonts w:ascii="Times New Roman" w:hAnsi="Times New Roman" w:cs="Times New Roman"/>
        </w:rPr>
        <w:t>14</w:t>
      </w:r>
      <w:r w:rsidR="003528F7" w:rsidRPr="003F61ED">
        <w:rPr>
          <w:rFonts w:ascii="Times New Roman" w:hAnsi="Times New Roman" w:cs="Times New Roman"/>
        </w:rPr>
        <w:t>]</w:t>
      </w:r>
      <w:r w:rsidR="001E57A3" w:rsidRPr="003F61ED">
        <w:rPr>
          <w:rFonts w:ascii="Times New Roman" w:hAnsi="Times New Roman" w:cs="Times New Roman"/>
        </w:rPr>
        <w:t>.</w:t>
      </w:r>
      <w:bookmarkEnd w:id="60"/>
    </w:p>
    <w:p w:rsidR="005001CE" w:rsidRPr="00183B7D" w:rsidRDefault="00135A30" w:rsidP="00024051">
      <w:pPr>
        <w:pStyle w:val="Heading2"/>
        <w:spacing w:line="480" w:lineRule="auto"/>
        <w:rPr>
          <w:rFonts w:eastAsia="Times New Roman"/>
        </w:rPr>
      </w:pPr>
      <w:bookmarkStart w:id="61" w:name="_Toc531564279"/>
      <w:bookmarkStart w:id="62" w:name="_Toc452264752"/>
      <w:bookmarkStart w:id="63" w:name="_Toc152607924"/>
      <w:r w:rsidRPr="00183B7D">
        <w:lastRenderedPageBreak/>
        <w:t>2.</w:t>
      </w:r>
      <w:r w:rsidR="00183B7D" w:rsidRPr="00183B7D">
        <w:t>9</w:t>
      </w:r>
      <w:r w:rsidR="001E57A3" w:rsidRPr="00183B7D">
        <w:t>.</w:t>
      </w:r>
      <w:r w:rsidR="000C6A45" w:rsidRPr="00183B7D">
        <w:t xml:space="preserve"> </w:t>
      </w:r>
      <w:r w:rsidR="00EF3CB4" w:rsidRPr="00183B7D">
        <w:t xml:space="preserve">Magnetism of </w:t>
      </w:r>
      <w:r w:rsidR="001E57A3" w:rsidRPr="00183B7D">
        <w:t>M</w:t>
      </w:r>
      <w:r w:rsidR="00EF3CB4" w:rsidRPr="00183B7D">
        <w:t>aterials</w:t>
      </w:r>
      <w:bookmarkEnd w:id="61"/>
      <w:bookmarkEnd w:id="62"/>
      <w:bookmarkEnd w:id="63"/>
    </w:p>
    <w:p w:rsidR="00A20503" w:rsidRDefault="00EF3CB4" w:rsidP="00024051">
      <w:pPr>
        <w:spacing w:line="480" w:lineRule="auto"/>
        <w:ind w:left="-180"/>
        <w:jc w:val="both"/>
        <w:rPr>
          <w:rFonts w:ascii="Times New Roman" w:eastAsia="Times New Roman" w:hAnsi="Times New Roman" w:cs="Times New Roman"/>
          <w:sz w:val="24"/>
          <w:szCs w:val="24"/>
        </w:rPr>
      </w:pPr>
      <w:r w:rsidRPr="001E57A3">
        <w:rPr>
          <w:rFonts w:ascii="Times New Roman" w:hAnsi="Times New Roman" w:cs="Times New Roman"/>
          <w:sz w:val="24"/>
          <w:szCs w:val="24"/>
        </w:rPr>
        <w:t xml:space="preserve">The origin of magnetism of materials comes from the </w:t>
      </w:r>
      <w:r w:rsidR="00051E6F">
        <w:rPr>
          <w:rFonts w:ascii="Times New Roman" w:hAnsi="Times New Roman" w:cs="Times New Roman"/>
          <w:sz w:val="24"/>
          <w:szCs w:val="24"/>
        </w:rPr>
        <w:t>spin</w:t>
      </w:r>
      <w:r w:rsidRPr="001E57A3">
        <w:rPr>
          <w:rFonts w:ascii="Times New Roman" w:hAnsi="Times New Roman" w:cs="Times New Roman"/>
          <w:sz w:val="24"/>
          <w:szCs w:val="24"/>
        </w:rPr>
        <w:t xml:space="preserve"> and</w:t>
      </w:r>
      <w:r w:rsidR="00051E6F">
        <w:rPr>
          <w:rFonts w:ascii="Times New Roman" w:hAnsi="Times New Roman" w:cs="Times New Roman"/>
          <w:sz w:val="24"/>
          <w:szCs w:val="24"/>
        </w:rPr>
        <w:t xml:space="preserve"> orbital</w:t>
      </w:r>
      <w:r w:rsidRPr="001E57A3">
        <w:rPr>
          <w:rFonts w:ascii="Times New Roman" w:hAnsi="Times New Roman" w:cs="Times New Roman"/>
          <w:sz w:val="24"/>
          <w:szCs w:val="24"/>
        </w:rPr>
        <w:t xml:space="preserve"> motions of electrons, in which the electrons interact with</w:t>
      </w:r>
      <w:r w:rsidR="00D57E90">
        <w:rPr>
          <w:rFonts w:ascii="Times New Roman" w:hAnsi="Times New Roman" w:cs="Times New Roman"/>
          <w:sz w:val="24"/>
          <w:szCs w:val="24"/>
        </w:rPr>
        <w:t xml:space="preserve"> each </w:t>
      </w:r>
      <w:r w:rsidR="00E94BBF">
        <w:rPr>
          <w:rFonts w:ascii="Times New Roman" w:hAnsi="Times New Roman" w:cs="Times New Roman"/>
          <w:sz w:val="24"/>
          <w:szCs w:val="24"/>
        </w:rPr>
        <w:t xml:space="preserve">other. </w:t>
      </w:r>
      <w:r w:rsidRPr="001E57A3">
        <w:rPr>
          <w:rFonts w:ascii="Times New Roman" w:hAnsi="Times New Roman" w:cs="Times New Roman"/>
          <w:sz w:val="24"/>
          <w:szCs w:val="24"/>
        </w:rPr>
        <w:t xml:space="preserve">The best way to understand </w:t>
      </w:r>
      <w:r w:rsidR="003F6936">
        <w:rPr>
          <w:rFonts w:ascii="Times New Roman" w:hAnsi="Times New Roman" w:cs="Times New Roman"/>
          <w:sz w:val="24"/>
          <w:szCs w:val="24"/>
        </w:rPr>
        <w:t xml:space="preserve">different types of magnetism are to describe how </w:t>
      </w:r>
      <w:r w:rsidR="003F7042">
        <w:rPr>
          <w:rFonts w:ascii="Times New Roman" w:hAnsi="Times New Roman" w:cs="Times New Roman"/>
          <w:sz w:val="24"/>
          <w:szCs w:val="24"/>
        </w:rPr>
        <w:t>material</w:t>
      </w:r>
      <w:r w:rsidR="003F7042" w:rsidRPr="001E57A3">
        <w:rPr>
          <w:rFonts w:ascii="Times New Roman" w:hAnsi="Times New Roman" w:cs="Times New Roman"/>
          <w:sz w:val="24"/>
          <w:szCs w:val="24"/>
        </w:rPr>
        <w:t xml:space="preserve"> responds</w:t>
      </w:r>
      <w:r w:rsidRPr="001E57A3">
        <w:rPr>
          <w:rFonts w:ascii="Times New Roman" w:hAnsi="Times New Roman" w:cs="Times New Roman"/>
          <w:sz w:val="24"/>
          <w:szCs w:val="24"/>
        </w:rPr>
        <w:t xml:space="preserve"> to magnetic fields. The main differen</w:t>
      </w:r>
      <w:r w:rsidR="000B2197">
        <w:rPr>
          <w:rFonts w:ascii="Times New Roman" w:hAnsi="Times New Roman" w:cs="Times New Roman"/>
          <w:sz w:val="24"/>
          <w:szCs w:val="24"/>
        </w:rPr>
        <w:t>ce</w:t>
      </w:r>
      <w:r w:rsidRPr="001E57A3">
        <w:rPr>
          <w:rFonts w:ascii="Times New Roman" w:hAnsi="Times New Roman" w:cs="Times New Roman"/>
          <w:sz w:val="24"/>
          <w:szCs w:val="24"/>
        </w:rPr>
        <w:t xml:space="preserve"> is that </w:t>
      </w:r>
      <w:r w:rsidR="000B2197">
        <w:rPr>
          <w:rFonts w:ascii="Times New Roman" w:hAnsi="Times New Roman" w:cs="Times New Roman"/>
          <w:sz w:val="24"/>
          <w:szCs w:val="24"/>
        </w:rPr>
        <w:t xml:space="preserve">in </w:t>
      </w:r>
      <w:r w:rsidRPr="001E57A3">
        <w:rPr>
          <w:rFonts w:ascii="Times New Roman" w:hAnsi="Times New Roman" w:cs="Times New Roman"/>
          <w:sz w:val="24"/>
          <w:szCs w:val="24"/>
        </w:rPr>
        <w:t>some materials there is no collective interaction of atomic magnetic moments, while in other materials there is a very strong inter</w:t>
      </w:r>
      <w:r w:rsidR="008F16C4" w:rsidRPr="001E57A3">
        <w:rPr>
          <w:rFonts w:ascii="Times New Roman" w:hAnsi="Times New Roman" w:cs="Times New Roman"/>
          <w:sz w:val="24"/>
          <w:szCs w:val="24"/>
        </w:rPr>
        <w:t>action between atomic moments</w:t>
      </w:r>
      <w:r w:rsidR="00C65E32">
        <w:rPr>
          <w:rFonts w:ascii="Times New Roman" w:hAnsi="Times New Roman" w:cs="Times New Roman"/>
          <w:sz w:val="24"/>
          <w:szCs w:val="24"/>
        </w:rPr>
        <w:t xml:space="preserve">. </w:t>
      </w:r>
      <w:r w:rsidRPr="000B2197">
        <w:rPr>
          <w:rFonts w:ascii="Times New Roman" w:hAnsi="Times New Roman" w:cs="Times New Roman"/>
          <w:color w:val="FF0000"/>
          <w:sz w:val="24"/>
          <w:szCs w:val="24"/>
        </w:rPr>
        <w:t xml:space="preserve"> </w:t>
      </w:r>
      <w:r w:rsidRPr="001E57A3">
        <w:rPr>
          <w:rFonts w:ascii="Times New Roman" w:hAnsi="Times New Roman" w:cs="Times New Roman"/>
          <w:sz w:val="24"/>
          <w:szCs w:val="24"/>
        </w:rPr>
        <w:t>Magnetism arises due to the moving charges, such as an electric current in a coil of wire. Even when there is no current present in a material, still there are magnetic interactions. The processes which create magnetic field in an atom are</w:t>
      </w:r>
      <w:r w:rsidR="000B2197">
        <w:rPr>
          <w:rFonts w:ascii="Times New Roman" w:hAnsi="Times New Roman" w:cs="Times New Roman"/>
          <w:sz w:val="24"/>
          <w:szCs w:val="24"/>
        </w:rPr>
        <w:t xml:space="preserve">, </w:t>
      </w:r>
    </w:p>
    <w:p w:rsidR="00FA0911" w:rsidRDefault="002960FF" w:rsidP="00024051">
      <w:pPr>
        <w:spacing w:line="480" w:lineRule="auto"/>
        <w:ind w:left="-1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w:t>
      </w:r>
      <w:r>
        <w:rPr>
          <w:rFonts w:ascii="Times New Roman" w:hAnsi="Times New Roman" w:cs="Times New Roman"/>
          <w:sz w:val="24"/>
          <w:szCs w:val="24"/>
        </w:rPr>
        <w:t>N</w:t>
      </w:r>
      <w:r w:rsidR="00EF3CB4" w:rsidRPr="00A20503">
        <w:rPr>
          <w:rFonts w:ascii="Times New Roman" w:hAnsi="Times New Roman" w:cs="Times New Roman"/>
          <w:sz w:val="24"/>
          <w:szCs w:val="24"/>
        </w:rPr>
        <w:t xml:space="preserve">uclear spin, some nuclei such as in hydrogen atom, have a net spin which creates </w:t>
      </w:r>
      <w:r w:rsidR="00D26C9D" w:rsidRPr="00A20503">
        <w:rPr>
          <w:rFonts w:ascii="Times New Roman" w:hAnsi="Times New Roman" w:cs="Times New Roman"/>
          <w:sz w:val="24"/>
          <w:szCs w:val="24"/>
        </w:rPr>
        <w:t xml:space="preserve">a </w:t>
      </w:r>
      <w:r w:rsidR="00D26C9D">
        <w:rPr>
          <w:rFonts w:ascii="Times New Roman" w:hAnsi="Times New Roman" w:cs="Times New Roman"/>
          <w:sz w:val="24"/>
          <w:szCs w:val="24"/>
        </w:rPr>
        <w:t>magnetic</w:t>
      </w:r>
      <w:r w:rsidR="00EF3CB4" w:rsidRPr="00A20503">
        <w:rPr>
          <w:rFonts w:ascii="Times New Roman" w:hAnsi="Times New Roman" w:cs="Times New Roman"/>
          <w:sz w:val="24"/>
          <w:szCs w:val="24"/>
        </w:rPr>
        <w:t xml:space="preserve"> field.</w:t>
      </w:r>
    </w:p>
    <w:p w:rsidR="00A13CF3" w:rsidRPr="00FA0911" w:rsidRDefault="000B2197" w:rsidP="00024051">
      <w:pPr>
        <w:spacing w:line="480" w:lineRule="auto"/>
        <w:ind w:left="-180"/>
        <w:jc w:val="both"/>
        <w:rPr>
          <w:rFonts w:ascii="Times New Roman" w:eastAsia="Times New Roman" w:hAnsi="Times New Roman" w:cs="Times New Roman"/>
          <w:sz w:val="24"/>
          <w:szCs w:val="24"/>
        </w:rPr>
      </w:pPr>
      <w:r>
        <w:rPr>
          <w:rFonts w:ascii="Times New Roman" w:hAnsi="Times New Roman" w:cs="Times New Roman"/>
          <w:sz w:val="24"/>
          <w:szCs w:val="24"/>
        </w:rPr>
        <w:t>ii)</w:t>
      </w:r>
      <w:r w:rsidR="00A20503">
        <w:rPr>
          <w:rFonts w:ascii="Times New Roman" w:hAnsi="Times New Roman" w:cs="Times New Roman"/>
          <w:sz w:val="24"/>
          <w:szCs w:val="24"/>
        </w:rPr>
        <w:t>.</w:t>
      </w:r>
      <w:r w:rsidR="00177F8D">
        <w:rPr>
          <w:rFonts w:ascii="Times New Roman" w:hAnsi="Times New Roman" w:cs="Times New Roman"/>
          <w:sz w:val="24"/>
          <w:szCs w:val="24"/>
        </w:rPr>
        <w:t>E</w:t>
      </w:r>
      <w:r w:rsidR="00EF3CB4" w:rsidRPr="001E57A3">
        <w:rPr>
          <w:rFonts w:ascii="Times New Roman" w:hAnsi="Times New Roman" w:cs="Times New Roman"/>
          <w:sz w:val="24"/>
          <w:szCs w:val="24"/>
        </w:rPr>
        <w:t>lectron spin, an electron has two types of spin states, which are called spin up and spin down.</w:t>
      </w:r>
    </w:p>
    <w:p w:rsidR="005001CE" w:rsidRPr="001E57A3" w:rsidRDefault="000B2197" w:rsidP="00AB5EE6">
      <w:pPr>
        <w:widowControl w:val="0"/>
        <w:overflowPunct w:val="0"/>
        <w:autoSpaceDE w:val="0"/>
        <w:autoSpaceDN w:val="0"/>
        <w:adjustRightInd w:val="0"/>
        <w:spacing w:after="0" w:line="480" w:lineRule="auto"/>
        <w:ind w:left="-450" w:right="90"/>
        <w:jc w:val="both"/>
        <w:rPr>
          <w:rFonts w:ascii="Times New Roman" w:hAnsi="Times New Roman" w:cs="Times New Roman"/>
          <w:sz w:val="24"/>
          <w:szCs w:val="24"/>
        </w:rPr>
      </w:pPr>
      <w:r>
        <w:rPr>
          <w:rFonts w:ascii="Times New Roman" w:hAnsi="Times New Roman" w:cs="Times New Roman"/>
          <w:sz w:val="24"/>
          <w:szCs w:val="24"/>
        </w:rPr>
        <w:t xml:space="preserve"> iii)</w:t>
      </w:r>
      <w:r w:rsidR="00A20503">
        <w:rPr>
          <w:rFonts w:ascii="Times New Roman" w:hAnsi="Times New Roman" w:cs="Times New Roman"/>
          <w:sz w:val="24"/>
          <w:szCs w:val="24"/>
        </w:rPr>
        <w:t>.</w:t>
      </w:r>
      <w:r w:rsidR="006E37C4">
        <w:rPr>
          <w:rFonts w:ascii="Times New Roman" w:hAnsi="Times New Roman" w:cs="Times New Roman"/>
          <w:sz w:val="24"/>
          <w:szCs w:val="24"/>
        </w:rPr>
        <w:t>E</w:t>
      </w:r>
      <w:r w:rsidR="009F7D45">
        <w:rPr>
          <w:rFonts w:ascii="Times New Roman" w:hAnsi="Times New Roman" w:cs="Times New Roman"/>
          <w:sz w:val="24"/>
          <w:szCs w:val="24"/>
        </w:rPr>
        <w:t>lectron orbital motion. There are the</w:t>
      </w:r>
      <w:r w:rsidR="009F7D45" w:rsidRPr="001E57A3">
        <w:rPr>
          <w:rFonts w:ascii="Times New Roman" w:hAnsi="Times New Roman" w:cs="Times New Roman"/>
          <w:sz w:val="24"/>
          <w:szCs w:val="24"/>
        </w:rPr>
        <w:t xml:space="preserve"> magnetic fields</w:t>
      </w:r>
      <w:r w:rsidR="00EF3CB4" w:rsidRPr="001E57A3">
        <w:rPr>
          <w:rFonts w:ascii="Times New Roman" w:hAnsi="Times New Roman" w:cs="Times New Roman"/>
          <w:sz w:val="24"/>
          <w:szCs w:val="24"/>
        </w:rPr>
        <w:t xml:space="preserve"> due to the orbital motion of the electron</w:t>
      </w:r>
      <w:r>
        <w:rPr>
          <w:rFonts w:ascii="Times New Roman" w:hAnsi="Times New Roman" w:cs="Times New Roman"/>
          <w:sz w:val="24"/>
          <w:szCs w:val="24"/>
        </w:rPr>
        <w:t>s</w:t>
      </w:r>
      <w:r w:rsidR="00EF3CB4" w:rsidRPr="001E57A3">
        <w:rPr>
          <w:rFonts w:ascii="Times New Roman" w:hAnsi="Times New Roman" w:cs="Times New Roman"/>
          <w:sz w:val="24"/>
          <w:szCs w:val="24"/>
        </w:rPr>
        <w:t xml:space="preserve">. Each of these magnetic fields interacts with one another and with external magnetic fields. Some of these interactions are strong; others are </w:t>
      </w:r>
      <w:r w:rsidRPr="001E57A3">
        <w:rPr>
          <w:rFonts w:ascii="Times New Roman" w:hAnsi="Times New Roman" w:cs="Times New Roman"/>
          <w:sz w:val="24"/>
          <w:szCs w:val="24"/>
        </w:rPr>
        <w:t>negligibly</w:t>
      </w:r>
      <w:r w:rsidR="00EF3CB4" w:rsidRPr="001E57A3">
        <w:rPr>
          <w:rFonts w:ascii="Times New Roman" w:hAnsi="Times New Roman" w:cs="Times New Roman"/>
          <w:sz w:val="24"/>
          <w:szCs w:val="24"/>
        </w:rPr>
        <w:t xml:space="preserve"> weak. In most case</w:t>
      </w:r>
      <w:r w:rsidR="00066E4F">
        <w:rPr>
          <w:rFonts w:ascii="Times New Roman" w:hAnsi="Times New Roman" w:cs="Times New Roman"/>
          <w:sz w:val="24"/>
          <w:szCs w:val="24"/>
        </w:rPr>
        <w:t>s</w:t>
      </w:r>
      <w:r w:rsidR="00EF3CB4" w:rsidRPr="001E57A3">
        <w:rPr>
          <w:rFonts w:ascii="Times New Roman" w:hAnsi="Times New Roman" w:cs="Times New Roman"/>
          <w:sz w:val="24"/>
          <w:szCs w:val="24"/>
        </w:rPr>
        <w:t>, magnetic int</w:t>
      </w:r>
      <w:r w:rsidR="00066E4F">
        <w:rPr>
          <w:rFonts w:ascii="Times New Roman" w:hAnsi="Times New Roman" w:cs="Times New Roman"/>
          <w:sz w:val="24"/>
          <w:szCs w:val="24"/>
        </w:rPr>
        <w:t xml:space="preserve">eraction with nuclear spin is  has </w:t>
      </w:r>
      <w:r w:rsidR="00EF3CB4" w:rsidRPr="001E57A3">
        <w:rPr>
          <w:rFonts w:ascii="Times New Roman" w:hAnsi="Times New Roman" w:cs="Times New Roman"/>
          <w:sz w:val="24"/>
          <w:szCs w:val="24"/>
        </w:rPr>
        <w:t>very minor effect. But interactions between the intrinsic spin of one electron and the intrinsic spin of another electron are strongest for very heavy elements such as the actinides. This is called spin-spin coupling. For these elements</w:t>
      </w:r>
      <w:r w:rsidR="00066E4F">
        <w:rPr>
          <w:rFonts w:ascii="Times New Roman" w:hAnsi="Times New Roman" w:cs="Times New Roman"/>
          <w:sz w:val="24"/>
          <w:szCs w:val="24"/>
        </w:rPr>
        <w:t>,</w:t>
      </w:r>
      <w:r w:rsidR="00EF3CB4" w:rsidRPr="001E57A3">
        <w:rPr>
          <w:rFonts w:ascii="Times New Roman" w:hAnsi="Times New Roman" w:cs="Times New Roman"/>
          <w:sz w:val="24"/>
          <w:szCs w:val="24"/>
        </w:rPr>
        <w:t xml:space="preserve"> coupling can shift the electron orbital </w:t>
      </w:r>
      <w:r w:rsidR="00A94A3B" w:rsidRPr="001E57A3">
        <w:rPr>
          <w:rFonts w:ascii="Times New Roman" w:hAnsi="Times New Roman" w:cs="Times New Roman"/>
          <w:sz w:val="24"/>
          <w:szCs w:val="24"/>
        </w:rPr>
        <w:t>energy levels</w:t>
      </w:r>
      <w:r w:rsidR="00EF3CB4" w:rsidRPr="001E57A3">
        <w:rPr>
          <w:rFonts w:ascii="Times New Roman" w:hAnsi="Times New Roman" w:cs="Times New Roman"/>
          <w:sz w:val="24"/>
          <w:szCs w:val="24"/>
        </w:rPr>
        <w:t xml:space="preserve">. The </w:t>
      </w:r>
      <w:r w:rsidR="00946869" w:rsidRPr="001E57A3">
        <w:rPr>
          <w:rFonts w:ascii="Times New Roman" w:hAnsi="Times New Roman" w:cs="Times New Roman"/>
          <w:sz w:val="24"/>
          <w:szCs w:val="24"/>
        </w:rPr>
        <w:t>interactions between electrons in the spin-orbit coupling have</w:t>
      </w:r>
      <w:r w:rsidR="00217E64" w:rsidRPr="001E57A3">
        <w:rPr>
          <w:rFonts w:ascii="Times New Roman" w:hAnsi="Times New Roman" w:cs="Times New Roman"/>
          <w:sz w:val="24"/>
          <w:szCs w:val="24"/>
        </w:rPr>
        <w:t xml:space="preserve"> a significant</w:t>
      </w:r>
      <w:r w:rsidR="00066E4F">
        <w:rPr>
          <w:rFonts w:ascii="Times New Roman" w:hAnsi="Times New Roman" w:cs="Times New Roman"/>
          <w:sz w:val="24"/>
          <w:szCs w:val="24"/>
        </w:rPr>
        <w:t xml:space="preserve"> </w:t>
      </w:r>
      <w:r w:rsidR="00EF3CB4" w:rsidRPr="001E57A3">
        <w:rPr>
          <w:rFonts w:ascii="Times New Roman" w:hAnsi="Times New Roman" w:cs="Times New Roman"/>
          <w:sz w:val="24"/>
          <w:szCs w:val="24"/>
        </w:rPr>
        <w:t>effect on the energ</w:t>
      </w:r>
      <w:r w:rsidR="003801FA" w:rsidRPr="001E57A3">
        <w:rPr>
          <w:rFonts w:ascii="Times New Roman" w:hAnsi="Times New Roman" w:cs="Times New Roman"/>
          <w:sz w:val="24"/>
          <w:szCs w:val="24"/>
        </w:rPr>
        <w:t xml:space="preserve">y levels of the orbital in many </w:t>
      </w:r>
      <w:r w:rsidR="00217E64" w:rsidRPr="001E57A3">
        <w:rPr>
          <w:rFonts w:ascii="Times New Roman" w:hAnsi="Times New Roman" w:cs="Times New Roman"/>
          <w:sz w:val="24"/>
          <w:szCs w:val="24"/>
        </w:rPr>
        <w:t>inorganic compounds.</w:t>
      </w:r>
    </w:p>
    <w:p w:rsidR="00EF3CB4" w:rsidRPr="00183B7D" w:rsidRDefault="0092117B" w:rsidP="003F61ED">
      <w:pPr>
        <w:pStyle w:val="Heading3"/>
        <w:spacing w:line="480" w:lineRule="auto"/>
        <w:ind w:left="-270" w:firstLine="270"/>
        <w:rPr>
          <w:i/>
        </w:rPr>
      </w:pPr>
      <w:bookmarkStart w:id="64" w:name="_Toc531564280"/>
      <w:r>
        <w:lastRenderedPageBreak/>
        <w:t xml:space="preserve"> </w:t>
      </w:r>
      <w:bookmarkStart w:id="65" w:name="_Toc152607925"/>
      <w:r w:rsidR="008137EF" w:rsidRPr="00183B7D">
        <w:t>2.</w:t>
      </w:r>
      <w:r w:rsidR="00183B7D" w:rsidRPr="00183B7D">
        <w:t>9</w:t>
      </w:r>
      <w:r w:rsidR="00415887" w:rsidRPr="00183B7D">
        <w:t>.1</w:t>
      </w:r>
      <w:r w:rsidR="001E57A3" w:rsidRPr="00183B7D">
        <w:t>.</w:t>
      </w:r>
      <w:r w:rsidR="00EF3CB4" w:rsidRPr="00183B7D">
        <w:t xml:space="preserve"> </w:t>
      </w:r>
      <w:r w:rsidR="00DF72B2">
        <w:t xml:space="preserve"> </w:t>
      </w:r>
      <w:r w:rsidR="00EF3CB4" w:rsidRPr="00183B7D">
        <w:t>Magnetic Hysteresis</w:t>
      </w:r>
      <w:bookmarkEnd w:id="64"/>
      <w:r w:rsidR="00F04DE1" w:rsidRPr="00183B7D">
        <w:t xml:space="preserve"> Loop</w:t>
      </w:r>
      <w:bookmarkEnd w:id="65"/>
    </w:p>
    <w:p w:rsidR="00EF3CB4" w:rsidRPr="00A71344" w:rsidRDefault="003E1636" w:rsidP="00024051">
      <w:pPr>
        <w:widowControl w:val="0"/>
        <w:overflowPunct w:val="0"/>
        <w:autoSpaceDE w:val="0"/>
        <w:autoSpaceDN w:val="0"/>
        <w:adjustRightInd w:val="0"/>
        <w:spacing w:after="0" w:line="480" w:lineRule="auto"/>
        <w:ind w:left="-450" w:right="720"/>
        <w:jc w:val="both"/>
        <w:rPr>
          <w:rFonts w:ascii="Times New Roman" w:hAnsi="Times New Roman" w:cs="Times New Roman"/>
          <w:sz w:val="24"/>
          <w:szCs w:val="24"/>
        </w:rPr>
      </w:pPr>
      <w:r>
        <w:rPr>
          <w:rFonts w:ascii="Times New Roman" w:hAnsi="Times New Roman" w:cs="Times New Roman"/>
          <w:sz w:val="24"/>
          <w:szCs w:val="24"/>
        </w:rPr>
        <w:t>The delay of a magnetic material known commonly as magnetic hysteresis, relate</w:t>
      </w:r>
      <w:r w:rsidR="00EF3CB4" w:rsidRPr="00A71344">
        <w:rPr>
          <w:rFonts w:ascii="Times New Roman" w:hAnsi="Times New Roman" w:cs="Times New Roman"/>
          <w:sz w:val="24"/>
          <w:szCs w:val="24"/>
        </w:rPr>
        <w:t>,</w:t>
      </w:r>
      <w:r>
        <w:rPr>
          <w:rFonts w:ascii="Times New Roman" w:hAnsi="Times New Roman" w:cs="Times New Roman"/>
          <w:sz w:val="24"/>
          <w:szCs w:val="24"/>
        </w:rPr>
        <w:t xml:space="preserve"> to the magnetization properties of material by which it firstly becomes magnetize</w:t>
      </w:r>
      <w:r w:rsidR="00D558EA">
        <w:rPr>
          <w:rFonts w:ascii="Times New Roman" w:hAnsi="Times New Roman" w:cs="Times New Roman"/>
          <w:sz w:val="24"/>
          <w:szCs w:val="24"/>
        </w:rPr>
        <w:t>d and then de-magnetized</w:t>
      </w:r>
      <w:r w:rsidR="00EF3CB4" w:rsidRPr="00A71344">
        <w:rPr>
          <w:rFonts w:ascii="Times New Roman" w:hAnsi="Times New Roman" w:cs="Times New Roman"/>
          <w:sz w:val="24"/>
          <w:szCs w:val="24"/>
        </w:rPr>
        <w:t>. We know that</w:t>
      </w:r>
      <w:r w:rsidR="00066E4F">
        <w:rPr>
          <w:rFonts w:ascii="Times New Roman" w:hAnsi="Times New Roman" w:cs="Times New Roman"/>
          <w:sz w:val="24"/>
          <w:szCs w:val="24"/>
        </w:rPr>
        <w:t>,</w:t>
      </w:r>
      <w:r w:rsidR="00EF3CB4" w:rsidRPr="00A71344">
        <w:rPr>
          <w:rFonts w:ascii="Times New Roman" w:hAnsi="Times New Roman" w:cs="Times New Roman"/>
          <w:sz w:val="24"/>
          <w:szCs w:val="24"/>
        </w:rPr>
        <w:t xml:space="preserve"> the magnetic </w:t>
      </w:r>
      <w:r w:rsidR="00402C27" w:rsidRPr="00A71344">
        <w:rPr>
          <w:rFonts w:ascii="Times New Roman" w:hAnsi="Times New Roman" w:cs="Times New Roman"/>
          <w:sz w:val="24"/>
          <w:szCs w:val="24"/>
        </w:rPr>
        <w:t>fluxes generated by an electromagnetic coil are</w:t>
      </w:r>
      <w:r w:rsidR="00EF3CB4" w:rsidRPr="00A71344">
        <w:rPr>
          <w:rFonts w:ascii="Times New Roman" w:hAnsi="Times New Roman" w:cs="Times New Roman"/>
          <w:sz w:val="24"/>
          <w:szCs w:val="24"/>
        </w:rPr>
        <w:t xml:space="preserve"> the amount of magnetic field or lines of force produced</w:t>
      </w:r>
      <w:r w:rsidR="00217E64" w:rsidRPr="00A71344">
        <w:rPr>
          <w:rFonts w:ascii="Times New Roman" w:hAnsi="Times New Roman" w:cs="Times New Roman"/>
          <w:sz w:val="24"/>
          <w:szCs w:val="24"/>
        </w:rPr>
        <w:t xml:space="preserve"> within </w:t>
      </w:r>
      <w:r w:rsidR="00656C66" w:rsidRPr="00A71344">
        <w:rPr>
          <w:rFonts w:ascii="Times New Roman" w:hAnsi="Times New Roman" w:cs="Times New Roman"/>
          <w:sz w:val="24"/>
          <w:szCs w:val="24"/>
        </w:rPr>
        <w:t>a given area</w:t>
      </w:r>
      <w:r w:rsidR="00066E4F">
        <w:rPr>
          <w:rFonts w:ascii="Times New Roman" w:hAnsi="Times New Roman" w:cs="Times New Roman"/>
          <w:sz w:val="24"/>
          <w:szCs w:val="24"/>
        </w:rPr>
        <w:t xml:space="preserve">. </w:t>
      </w:r>
      <w:r w:rsidR="00EF3CB4" w:rsidRPr="00A71344">
        <w:rPr>
          <w:rFonts w:ascii="Times New Roman" w:hAnsi="Times New Roman" w:cs="Times New Roman"/>
          <w:sz w:val="24"/>
          <w:szCs w:val="24"/>
        </w:rPr>
        <w:t xml:space="preserve">It is known that the magnetic strength of an electromagnet depends upon the number of turns of the coil, the </w:t>
      </w:r>
      <w:r w:rsidR="004E6BA5">
        <w:rPr>
          <w:rFonts w:ascii="Times New Roman" w:hAnsi="Times New Roman" w:cs="Times New Roman"/>
          <w:sz w:val="24"/>
          <w:szCs w:val="24"/>
        </w:rPr>
        <w:t>flow of current</w:t>
      </w:r>
      <w:r w:rsidR="00EF3CB4" w:rsidRPr="00A71344">
        <w:rPr>
          <w:rFonts w:ascii="Times New Roman" w:hAnsi="Times New Roman" w:cs="Times New Roman"/>
          <w:sz w:val="24"/>
          <w:szCs w:val="24"/>
        </w:rPr>
        <w:t xml:space="preserve"> through the coil or the type of core material being used and if we increase either the current or the number of turns we can increase</w:t>
      </w:r>
      <w:r w:rsidR="00A63F85">
        <w:rPr>
          <w:rFonts w:ascii="Times New Roman" w:hAnsi="Times New Roman" w:cs="Times New Roman"/>
          <w:sz w:val="24"/>
          <w:szCs w:val="24"/>
        </w:rPr>
        <w:t>(rise)</w:t>
      </w:r>
      <w:r w:rsidR="00EF3CB4" w:rsidRPr="00A71344">
        <w:rPr>
          <w:rFonts w:ascii="Times New Roman" w:hAnsi="Times New Roman" w:cs="Times New Roman"/>
          <w:sz w:val="24"/>
          <w:szCs w:val="24"/>
        </w:rPr>
        <w:t xml:space="preserve"> the m</w:t>
      </w:r>
      <w:r w:rsidR="006A41EC">
        <w:rPr>
          <w:rFonts w:ascii="Times New Roman" w:hAnsi="Times New Roman" w:cs="Times New Roman"/>
          <w:sz w:val="24"/>
          <w:szCs w:val="24"/>
        </w:rPr>
        <w:t xml:space="preserve">agnetic field strength, </w:t>
      </w:r>
      <w:r w:rsidR="00530AB9" w:rsidRPr="00A71344">
        <w:rPr>
          <w:rFonts w:ascii="Times New Roman" w:hAnsi="Times New Roman" w:cs="Times New Roman"/>
          <w:sz w:val="24"/>
          <w:szCs w:val="24"/>
        </w:rPr>
        <w:t>H.</w:t>
      </w:r>
      <w:r w:rsidR="00FA199F" w:rsidRPr="00A71344">
        <w:rPr>
          <w:rFonts w:ascii="Times New Roman" w:hAnsi="Times New Roman" w:cs="Times New Roman"/>
          <w:sz w:val="24"/>
          <w:szCs w:val="24"/>
        </w:rPr>
        <w:t xml:space="preserve"> </w:t>
      </w:r>
      <w:r w:rsidR="00EF3CB4" w:rsidRPr="00A71344">
        <w:rPr>
          <w:rFonts w:ascii="Times New Roman" w:hAnsi="Times New Roman" w:cs="Times New Roman"/>
          <w:sz w:val="24"/>
          <w:szCs w:val="24"/>
        </w:rPr>
        <w:t>However, the relationship between the flux density, B and magnetic field strength, H can</w:t>
      </w:r>
      <w:r w:rsidR="007272A7" w:rsidRPr="00A71344">
        <w:rPr>
          <w:rFonts w:ascii="Times New Roman" w:hAnsi="Times New Roman" w:cs="Times New Roman"/>
          <w:sz w:val="24"/>
          <w:szCs w:val="24"/>
        </w:rPr>
        <w:t xml:space="preserve"> </w:t>
      </w:r>
      <w:r w:rsidR="00EF3CB4" w:rsidRPr="00A71344">
        <w:rPr>
          <w:rFonts w:ascii="Times New Roman" w:hAnsi="Times New Roman" w:cs="Times New Roman"/>
          <w:sz w:val="24"/>
          <w:szCs w:val="24"/>
        </w:rPr>
        <w:t>be defined by the fact that</w:t>
      </w:r>
      <m:oMath>
        <m:r>
          <w:rPr>
            <w:rFonts w:ascii="Cambria Math" w:hAnsi="Cambria Math" w:cs="Times New Roman"/>
            <w:sz w:val="24"/>
            <w:szCs w:val="24"/>
          </w:rPr>
          <m:t xml:space="preserve">  μ</m:t>
        </m:r>
      </m:oMath>
      <w:r w:rsidR="00E7393D" w:rsidRPr="00755AC5">
        <w:rPr>
          <w:rFonts w:ascii="Times New Roman" w:hAnsi="Times New Roman" w:cs="Times New Roman"/>
          <w:vertAlign w:val="subscript"/>
        </w:rPr>
        <w:t>r</w:t>
      </w:r>
      <w:r w:rsidR="007272A7" w:rsidRPr="00755AC5">
        <w:rPr>
          <w:rFonts w:ascii="Times New Roman" w:hAnsi="Times New Roman" w:cs="Times New Roman"/>
          <w:sz w:val="24"/>
          <w:szCs w:val="24"/>
        </w:rPr>
        <w:t xml:space="preserve"> </w:t>
      </w:r>
      <w:r w:rsidR="00EF3CB4" w:rsidRPr="00755AC5">
        <w:rPr>
          <w:rFonts w:ascii="Times New Roman" w:hAnsi="Times New Roman" w:cs="Times New Roman"/>
          <w:sz w:val="24"/>
          <w:szCs w:val="24"/>
        </w:rPr>
        <w:t>is</w:t>
      </w:r>
      <w:r w:rsidR="007272A7" w:rsidRPr="00755AC5">
        <w:rPr>
          <w:rFonts w:ascii="Times New Roman" w:hAnsi="Times New Roman" w:cs="Times New Roman"/>
          <w:sz w:val="24"/>
          <w:szCs w:val="24"/>
        </w:rPr>
        <w:t xml:space="preserve"> </w:t>
      </w:r>
      <w:r w:rsidR="00EF3CB4" w:rsidRPr="00755AC5">
        <w:rPr>
          <w:rFonts w:ascii="Times New Roman" w:hAnsi="Times New Roman" w:cs="Times New Roman"/>
          <w:sz w:val="24"/>
          <w:szCs w:val="24"/>
        </w:rPr>
        <w:t>not</w:t>
      </w:r>
      <w:r w:rsidR="007272A7" w:rsidRPr="00755AC5">
        <w:rPr>
          <w:rFonts w:ascii="Times New Roman" w:hAnsi="Times New Roman" w:cs="Times New Roman"/>
          <w:sz w:val="24"/>
          <w:szCs w:val="24"/>
        </w:rPr>
        <w:t xml:space="preserve"> </w:t>
      </w:r>
      <w:r w:rsidR="00EF3CB4" w:rsidRPr="00755AC5">
        <w:rPr>
          <w:rFonts w:ascii="Times New Roman" w:hAnsi="Times New Roman" w:cs="Times New Roman"/>
          <w:sz w:val="24"/>
          <w:szCs w:val="24"/>
        </w:rPr>
        <w:t>constant</w:t>
      </w:r>
      <w:r w:rsidR="007272A7" w:rsidRPr="00755AC5">
        <w:rPr>
          <w:rFonts w:ascii="Times New Roman" w:hAnsi="Times New Roman" w:cs="Times New Roman"/>
          <w:sz w:val="24"/>
          <w:szCs w:val="24"/>
        </w:rPr>
        <w:t xml:space="preserve"> </w:t>
      </w:r>
      <w:r w:rsidR="00EF3CB4" w:rsidRPr="00755AC5">
        <w:rPr>
          <w:rFonts w:ascii="Times New Roman" w:hAnsi="Times New Roman" w:cs="Times New Roman"/>
          <w:sz w:val="24"/>
          <w:szCs w:val="24"/>
        </w:rPr>
        <w:t>but</w:t>
      </w:r>
      <w:r w:rsidR="00FA199F" w:rsidRPr="00755AC5">
        <w:rPr>
          <w:rFonts w:ascii="Times New Roman" w:hAnsi="Times New Roman" w:cs="Times New Roman"/>
          <w:sz w:val="24"/>
          <w:szCs w:val="24"/>
        </w:rPr>
        <w:t xml:space="preserve"> the </w:t>
      </w:r>
      <w:r w:rsidR="00EF3CB4" w:rsidRPr="00755AC5">
        <w:rPr>
          <w:rFonts w:ascii="Times New Roman" w:hAnsi="Times New Roman" w:cs="Times New Roman"/>
          <w:sz w:val="24"/>
          <w:szCs w:val="24"/>
        </w:rPr>
        <w:t>relative</w:t>
      </w:r>
      <w:r w:rsidR="007272A7" w:rsidRPr="00755AC5">
        <w:rPr>
          <w:rFonts w:ascii="Times New Roman" w:hAnsi="Times New Roman" w:cs="Times New Roman"/>
          <w:sz w:val="24"/>
          <w:szCs w:val="24"/>
        </w:rPr>
        <w:t xml:space="preserve"> </w:t>
      </w:r>
      <w:r w:rsidR="00EF3CB4" w:rsidRPr="00755AC5">
        <w:rPr>
          <w:rFonts w:ascii="Times New Roman" w:hAnsi="Times New Roman" w:cs="Times New Roman"/>
          <w:sz w:val="24"/>
          <w:szCs w:val="24"/>
        </w:rPr>
        <w:t>function</w:t>
      </w:r>
      <w:r w:rsidR="007272A7" w:rsidRPr="00755AC5">
        <w:rPr>
          <w:rFonts w:ascii="Times New Roman" w:hAnsi="Times New Roman" w:cs="Times New Roman"/>
          <w:sz w:val="24"/>
          <w:szCs w:val="24"/>
        </w:rPr>
        <w:t xml:space="preserve"> </w:t>
      </w:r>
      <w:r w:rsidR="00EF3CB4" w:rsidRPr="00755AC5">
        <w:rPr>
          <w:rFonts w:ascii="Times New Roman" w:hAnsi="Times New Roman" w:cs="Times New Roman"/>
          <w:sz w:val="24"/>
          <w:szCs w:val="24"/>
        </w:rPr>
        <w:t>of the magnetic field intensity there</w:t>
      </w:r>
      <w:r w:rsidR="007272A7" w:rsidRPr="00755AC5">
        <w:rPr>
          <w:rFonts w:ascii="Times New Roman" w:hAnsi="Times New Roman" w:cs="Times New Roman"/>
          <w:sz w:val="24"/>
          <w:szCs w:val="24"/>
        </w:rPr>
        <w:t xml:space="preserve"> </w:t>
      </w:r>
      <w:r w:rsidR="00EF3CB4" w:rsidRPr="00755AC5">
        <w:rPr>
          <w:rFonts w:ascii="Times New Roman" w:hAnsi="Times New Roman" w:cs="Times New Roman"/>
          <w:sz w:val="24"/>
          <w:szCs w:val="24"/>
        </w:rPr>
        <w:t xml:space="preserve">by giving magnetic flux density. </w:t>
      </w:r>
      <w:r w:rsidR="00EF3CB4" w:rsidRPr="00A71344">
        <w:rPr>
          <w:rFonts w:ascii="Times New Roman" w:hAnsi="Times New Roman" w:cs="Times New Roman"/>
          <w:sz w:val="24"/>
          <w:szCs w:val="24"/>
        </w:rPr>
        <w:t>Then th</w:t>
      </w:r>
      <w:r w:rsidR="00D25C50" w:rsidRPr="00A71344">
        <w:rPr>
          <w:rFonts w:ascii="Times New Roman" w:hAnsi="Times New Roman" w:cs="Times New Roman"/>
          <w:sz w:val="24"/>
          <w:szCs w:val="24"/>
        </w:rPr>
        <w:t>e</w:t>
      </w:r>
      <w:r w:rsidR="008D5EFD" w:rsidRPr="00A71344">
        <w:rPr>
          <w:rFonts w:ascii="Times New Roman" w:hAnsi="Times New Roman" w:cs="Times New Roman"/>
          <w:sz w:val="24"/>
          <w:szCs w:val="24"/>
        </w:rPr>
        <w:t xml:space="preserve"> </w:t>
      </w:r>
      <w:r w:rsidR="00EF3CB4" w:rsidRPr="00A71344">
        <w:rPr>
          <w:rFonts w:ascii="Times New Roman" w:hAnsi="Times New Roman" w:cs="Times New Roman"/>
          <w:sz w:val="24"/>
          <w:szCs w:val="24"/>
        </w:rPr>
        <w:t>magnetic flux density in the material will be increased by a larger factor as a result of its relative permeability for the material compared to th</w:t>
      </w:r>
      <w:r w:rsidR="00035719" w:rsidRPr="00A71344">
        <w:rPr>
          <w:rFonts w:ascii="Times New Roman" w:hAnsi="Times New Roman" w:cs="Times New Roman"/>
          <w:sz w:val="24"/>
          <w:szCs w:val="24"/>
        </w:rPr>
        <w:t xml:space="preserve">e magnetic flux density in </w:t>
      </w:r>
      <w:r w:rsidR="00C95B31" w:rsidRPr="00A71344">
        <w:rPr>
          <w:rFonts w:ascii="Times New Roman" w:hAnsi="Times New Roman" w:cs="Times New Roman"/>
          <w:sz w:val="24"/>
          <w:szCs w:val="24"/>
        </w:rPr>
        <w:t>space</w:t>
      </w:r>
      <w:r w:rsidR="00A10A02" w:rsidRPr="00A71344">
        <w:rPr>
          <w:rFonts w:ascii="Times New Roman" w:hAnsi="Times New Roman" w:cs="Times New Roman"/>
          <w:sz w:val="24"/>
          <w:szCs w:val="24"/>
        </w:rPr>
        <w:t xml:space="preserve">, </w:t>
      </w:r>
      <w:r w:rsidR="00EF3CB4" w:rsidRPr="00A71344">
        <w:rPr>
          <w:rFonts w:ascii="Times New Roman" w:hAnsi="Times New Roman" w:cs="Times New Roman"/>
          <w:sz w:val="24"/>
          <w:szCs w:val="24"/>
        </w:rPr>
        <w:t>and for an air-cored coi</w:t>
      </w:r>
      <w:r w:rsidR="00A10A02" w:rsidRPr="00A71344">
        <w:rPr>
          <w:rFonts w:ascii="Times New Roman" w:hAnsi="Times New Roman" w:cs="Times New Roman"/>
          <w:sz w:val="24"/>
          <w:szCs w:val="24"/>
        </w:rPr>
        <w:t>l</w:t>
      </w:r>
      <w:r w:rsidR="006A41EC">
        <w:rPr>
          <w:rFonts w:ascii="Times New Roman" w:hAnsi="Times New Roman" w:cs="Times New Roman"/>
          <w:sz w:val="24"/>
          <w:szCs w:val="24"/>
        </w:rPr>
        <w:t xml:space="preserve">. The </w:t>
      </w:r>
      <w:r w:rsidR="00A10A02" w:rsidRPr="00A71344">
        <w:rPr>
          <w:rFonts w:ascii="Times New Roman" w:hAnsi="Times New Roman" w:cs="Times New Roman"/>
          <w:sz w:val="24"/>
          <w:szCs w:val="24"/>
        </w:rPr>
        <w:t>relationship is given as</w:t>
      </w:r>
      <w:r w:rsidR="006A41EC">
        <w:rPr>
          <w:rFonts w:ascii="Times New Roman" w:hAnsi="Times New Roman" w:cs="Times New Roman"/>
          <w:sz w:val="24"/>
          <w:szCs w:val="24"/>
        </w:rPr>
        <w:t>,</w:t>
      </w:r>
      <w:r w:rsidR="00B12205" w:rsidRPr="00A71344">
        <w:rPr>
          <w:rFonts w:ascii="Times New Roman" w:hAnsi="Times New Roman" w:cs="Times New Roman"/>
          <w:sz w:val="24"/>
          <w:szCs w:val="24"/>
        </w:rPr>
        <w:t xml:space="preserve">                              </w:t>
      </w:r>
      <w:r w:rsidR="00A10A02" w:rsidRPr="00A71344">
        <w:rPr>
          <w:rFonts w:ascii="Times New Roman" w:hAnsi="Times New Roman" w:cs="Times New Roman"/>
          <w:sz w:val="24"/>
          <w:szCs w:val="24"/>
        </w:rPr>
        <w:t xml:space="preserve">                              </w:t>
      </w:r>
    </w:p>
    <w:p w:rsidR="00EF3CB4" w:rsidRPr="001E57A3" w:rsidRDefault="00EF3CB4" w:rsidP="00024051">
      <w:pPr>
        <w:widowControl w:val="0"/>
        <w:autoSpaceDE w:val="0"/>
        <w:autoSpaceDN w:val="0"/>
        <w:adjustRightInd w:val="0"/>
        <w:spacing w:after="0" w:line="480" w:lineRule="auto"/>
        <w:ind w:right="720"/>
        <w:jc w:val="center"/>
        <w:rPr>
          <w:rFonts w:ascii="Times New Roman" w:hAnsi="Times New Roman" w:cs="Times New Roman"/>
          <w:sz w:val="24"/>
          <w:szCs w:val="24"/>
        </w:rPr>
      </w:pPr>
      <w:r w:rsidRPr="001E57A3">
        <w:rPr>
          <w:rFonts w:ascii="Times New Roman" w:hAnsi="Times New Roman" w:cs="Times New Roman"/>
          <w:iCs/>
          <w:sz w:val="24"/>
          <w:szCs w:val="24"/>
        </w:rPr>
        <w:t xml:space="preserve">B </w:t>
      </w:r>
      <m:oMath>
        <m:r>
          <m:rPr>
            <m:sty m:val="p"/>
          </m:rPr>
          <w:rPr>
            <w:rFonts w:ascii="Cambria Math" w:hAnsi="Cambria Math" w:cs="Times New Roman"/>
            <w:sz w:val="24"/>
            <w:szCs w:val="24"/>
          </w:rPr>
          <m:t>=</m:t>
        </m:r>
        <m:f>
          <m:fPr>
            <m:ctrlPr>
              <w:rPr>
                <w:rFonts w:ascii="Cambria Math" w:hAnsi="Cambria Math" w:cs="Times New Roman"/>
                <w:iCs/>
                <w:sz w:val="24"/>
                <w:szCs w:val="24"/>
              </w:rPr>
            </m:ctrlPr>
          </m:fPr>
          <m:num>
            <m:r>
              <m:rPr>
                <m:sty m:val="p"/>
              </m:rPr>
              <w:rPr>
                <w:rFonts w:ascii="Cambria Math" w:hAnsi="Cambria Math" w:cs="Times New Roman"/>
                <w:sz w:val="24"/>
                <w:szCs w:val="24"/>
              </w:rPr>
              <m:t>ϕ</m:t>
            </m:r>
          </m:num>
          <m:den>
            <m:r>
              <m:rPr>
                <m:sty m:val="p"/>
              </m:rPr>
              <w:rPr>
                <w:rFonts w:ascii="Cambria Math" w:hAnsi="Cambria Math" w:cs="Times New Roman"/>
                <w:sz w:val="24"/>
                <w:szCs w:val="24"/>
              </w:rPr>
              <m:t>A</m:t>
            </m:r>
          </m:den>
        </m:f>
        <m:r>
          <m:rPr>
            <m:sty m:val="p"/>
          </m:rPr>
          <w:rPr>
            <w:rFonts w:ascii="Cambria Math" w:hAnsi="Cambria Math" w:cs="Times New Roman"/>
            <w:sz w:val="24"/>
            <w:szCs w:val="24"/>
          </w:rPr>
          <m:t xml:space="preserve"> and  B=</m:t>
        </m:r>
        <m:sSub>
          <m:sSubPr>
            <m:ctrlPr>
              <w:rPr>
                <w:rFonts w:ascii="Cambria Math" w:hAnsi="Cambria Math" w:cs="Times New Roman"/>
                <w:iCs/>
                <w:sz w:val="24"/>
                <w:szCs w:val="24"/>
              </w:rPr>
            </m:ctrlPr>
          </m:sSubPr>
          <m:e>
            <m:r>
              <w:rPr>
                <w:rFonts w:ascii="Cambria Math" w:hAnsi="Cambria Math" w:cs="Times New Roman"/>
                <w:sz w:val="24"/>
                <w:szCs w:val="24"/>
              </w:rPr>
              <m:t>μ</m:t>
            </m:r>
          </m:e>
          <m:sub>
            <m:r>
              <w:rPr>
                <w:rFonts w:ascii="Cambria Math" w:hAnsi="Cambria Math" w:cs="Times New Roman"/>
                <w:sz w:val="24"/>
                <w:szCs w:val="24"/>
              </w:rPr>
              <m:t>o</m:t>
            </m:r>
          </m:sub>
        </m:sSub>
        <m:r>
          <w:rPr>
            <w:rFonts w:ascii="Cambria Math" w:hAnsi="Cambria Math" w:cs="Times New Roman"/>
            <w:sz w:val="24"/>
            <w:szCs w:val="24"/>
          </w:rPr>
          <m:t>H</m:t>
        </m:r>
      </m:oMath>
      <w:r w:rsidR="003A699F" w:rsidRPr="001E57A3">
        <w:rPr>
          <w:rFonts w:ascii="Times New Roman" w:hAnsi="Times New Roman" w:cs="Times New Roman"/>
          <w:iCs/>
          <w:sz w:val="24"/>
          <w:szCs w:val="24"/>
        </w:rPr>
        <w:t xml:space="preserve">            </w:t>
      </w:r>
      <w:r w:rsidR="0092117B">
        <w:rPr>
          <w:rFonts w:ascii="Times New Roman" w:hAnsi="Times New Roman" w:cs="Times New Roman"/>
          <w:iCs/>
          <w:sz w:val="24"/>
          <w:szCs w:val="24"/>
        </w:rPr>
        <w:t xml:space="preserve"> </w:t>
      </w:r>
      <w:r w:rsidR="003A699F" w:rsidRPr="001E57A3">
        <w:rPr>
          <w:rFonts w:ascii="Times New Roman" w:hAnsi="Times New Roman" w:cs="Times New Roman"/>
          <w:iCs/>
          <w:sz w:val="24"/>
          <w:szCs w:val="24"/>
        </w:rPr>
        <w:t xml:space="preserve">  </w:t>
      </w:r>
      <w:r w:rsidR="00BF5F32">
        <w:rPr>
          <w:rFonts w:ascii="Times New Roman" w:hAnsi="Times New Roman" w:cs="Times New Roman"/>
          <w:iCs/>
          <w:sz w:val="24"/>
          <w:szCs w:val="24"/>
        </w:rPr>
        <w:t xml:space="preserve"> </w:t>
      </w:r>
      <w:r w:rsidR="001E57A3">
        <w:rPr>
          <w:rFonts w:ascii="Times New Roman" w:hAnsi="Times New Roman" w:cs="Times New Roman"/>
          <w:iCs/>
          <w:sz w:val="24"/>
          <w:szCs w:val="24"/>
        </w:rPr>
        <w:t xml:space="preserve">                     </w:t>
      </w:r>
      <w:r w:rsidR="00C9424B">
        <w:rPr>
          <w:rFonts w:ascii="Times New Roman" w:hAnsi="Times New Roman" w:cs="Times New Roman"/>
          <w:iCs/>
          <w:sz w:val="24"/>
          <w:szCs w:val="24"/>
        </w:rPr>
        <w:t xml:space="preserve"> </w:t>
      </w:r>
      <w:r w:rsidR="003F61ED">
        <w:rPr>
          <w:rFonts w:ascii="Times New Roman" w:hAnsi="Times New Roman" w:cs="Times New Roman"/>
          <w:iCs/>
          <w:sz w:val="24"/>
          <w:szCs w:val="24"/>
        </w:rPr>
        <w:t xml:space="preserve"> </w:t>
      </w:r>
      <w:r w:rsidR="00C9424B">
        <w:rPr>
          <w:rFonts w:ascii="Times New Roman" w:hAnsi="Times New Roman" w:cs="Times New Roman"/>
          <w:iCs/>
          <w:sz w:val="24"/>
          <w:szCs w:val="24"/>
        </w:rPr>
        <w:t xml:space="preserve">       </w:t>
      </w:r>
      <w:r w:rsidR="00BF5F32">
        <w:rPr>
          <w:rFonts w:ascii="Times New Roman" w:hAnsi="Times New Roman" w:cs="Times New Roman"/>
          <w:iCs/>
          <w:sz w:val="24"/>
          <w:szCs w:val="24"/>
        </w:rPr>
        <w:t xml:space="preserve">         </w:t>
      </w:r>
      <w:r w:rsidR="0092117B">
        <w:rPr>
          <w:rFonts w:ascii="Times New Roman" w:hAnsi="Times New Roman" w:cs="Times New Roman"/>
          <w:iCs/>
          <w:sz w:val="24"/>
          <w:szCs w:val="24"/>
        </w:rPr>
        <w:t xml:space="preserve">                                     </w:t>
      </w:r>
      <w:r w:rsidR="00BF5F32">
        <w:rPr>
          <w:rFonts w:ascii="Times New Roman" w:hAnsi="Times New Roman" w:cs="Times New Roman"/>
          <w:iCs/>
          <w:sz w:val="24"/>
          <w:szCs w:val="24"/>
        </w:rPr>
        <w:t xml:space="preserve">   </w:t>
      </w:r>
      <w:r w:rsidR="001E57A3">
        <w:rPr>
          <w:rFonts w:ascii="Times New Roman" w:hAnsi="Times New Roman" w:cs="Times New Roman"/>
          <w:iCs/>
          <w:sz w:val="24"/>
          <w:szCs w:val="24"/>
        </w:rPr>
        <w:t xml:space="preserve"> </w:t>
      </w:r>
      <w:r w:rsidR="003A699F" w:rsidRPr="001E57A3">
        <w:rPr>
          <w:rFonts w:ascii="Times New Roman" w:hAnsi="Times New Roman" w:cs="Times New Roman"/>
          <w:iCs/>
          <w:sz w:val="24"/>
          <w:szCs w:val="24"/>
        </w:rPr>
        <w:t xml:space="preserve"> (</w:t>
      </w:r>
      <w:r w:rsidR="001E57A3">
        <w:rPr>
          <w:rFonts w:ascii="Times New Roman" w:hAnsi="Times New Roman" w:cs="Times New Roman"/>
          <w:iCs/>
          <w:sz w:val="24"/>
          <w:szCs w:val="24"/>
        </w:rPr>
        <w:t>2</w:t>
      </w:r>
      <w:r w:rsidR="003A699F" w:rsidRPr="001E57A3">
        <w:rPr>
          <w:rFonts w:ascii="Times New Roman" w:hAnsi="Times New Roman" w:cs="Times New Roman"/>
          <w:iCs/>
          <w:sz w:val="24"/>
          <w:szCs w:val="24"/>
        </w:rPr>
        <w:t>.</w:t>
      </w:r>
      <w:r w:rsidR="002169D3">
        <w:rPr>
          <w:rFonts w:ascii="Times New Roman" w:hAnsi="Times New Roman" w:cs="Times New Roman"/>
          <w:iCs/>
          <w:sz w:val="24"/>
          <w:szCs w:val="24"/>
        </w:rPr>
        <w:t>4</w:t>
      </w:r>
      <w:r w:rsidR="00422627" w:rsidRPr="001E57A3">
        <w:rPr>
          <w:rFonts w:ascii="Times New Roman" w:hAnsi="Times New Roman" w:cs="Times New Roman"/>
          <w:iCs/>
          <w:sz w:val="24"/>
          <w:szCs w:val="24"/>
        </w:rPr>
        <w:t>)</w:t>
      </w:r>
    </w:p>
    <w:p w:rsidR="003F61ED" w:rsidRDefault="00EF3CB4" w:rsidP="00024051">
      <w:pPr>
        <w:widowControl w:val="0"/>
        <w:overflowPunct w:val="0"/>
        <w:autoSpaceDE w:val="0"/>
        <w:autoSpaceDN w:val="0"/>
        <w:adjustRightInd w:val="0"/>
        <w:spacing w:after="0" w:line="480" w:lineRule="auto"/>
        <w:ind w:left="-450" w:right="720"/>
        <w:jc w:val="both"/>
        <w:rPr>
          <w:rFonts w:ascii="Times New Roman" w:hAnsi="Times New Roman" w:cs="Times New Roman"/>
          <w:sz w:val="24"/>
          <w:szCs w:val="24"/>
        </w:rPr>
      </w:pPr>
      <w:r w:rsidRPr="00A71344">
        <w:rPr>
          <w:rFonts w:ascii="Times New Roman" w:hAnsi="Times New Roman" w:cs="Times New Roman"/>
          <w:sz w:val="24"/>
          <w:szCs w:val="24"/>
        </w:rPr>
        <w:t>For ferromagnetic materials the ratio of flux de</w:t>
      </w:r>
      <w:r w:rsidR="00F46A43">
        <w:rPr>
          <w:rFonts w:ascii="Times New Roman" w:hAnsi="Times New Roman" w:cs="Times New Roman"/>
          <w:sz w:val="24"/>
          <w:szCs w:val="24"/>
        </w:rPr>
        <w:t>nsity to field strength (B/H) are</w:t>
      </w:r>
      <w:r w:rsidRPr="00A71344">
        <w:rPr>
          <w:rFonts w:ascii="Times New Roman" w:hAnsi="Times New Roman" w:cs="Times New Roman"/>
          <w:sz w:val="24"/>
          <w:szCs w:val="24"/>
        </w:rPr>
        <w:t xml:space="preserve"> not constant but varies with flux density. However, for air cored coils or any non-magnetic medium core such as wood or plastics, this ratio can be considere</w:t>
      </w:r>
      <w:r w:rsidR="00632911" w:rsidRPr="00A71344">
        <w:rPr>
          <w:rFonts w:ascii="Times New Roman" w:hAnsi="Times New Roman" w:cs="Times New Roman"/>
          <w:sz w:val="24"/>
          <w:szCs w:val="24"/>
        </w:rPr>
        <w:t>d as a constant</w:t>
      </w:r>
      <w:r w:rsidR="00F04DE1">
        <w:rPr>
          <w:rFonts w:ascii="Times New Roman" w:hAnsi="Times New Roman" w:cs="Times New Roman"/>
          <w:sz w:val="24"/>
          <w:szCs w:val="24"/>
        </w:rPr>
        <w:t>,</w:t>
      </w:r>
      <w:r w:rsidR="00F04DE1" w:rsidRPr="00F04DE1">
        <w:rPr>
          <w:rFonts w:ascii="Times New Roman" w:hAnsi="Times New Roman" w:cs="Times New Roman"/>
          <w:position w:val="-12"/>
          <w:sz w:val="24"/>
          <w:szCs w:val="24"/>
        </w:rPr>
        <w:object w:dxaOrig="300" w:dyaOrig="360">
          <v:shape id="_x0000_i1035" type="#_x0000_t75" style="width:14.25pt;height:21.75pt" o:ole="">
            <v:imagedata r:id="rId39" o:title=""/>
          </v:shape>
          <o:OLEObject Type="Embed" ProgID="Equation.3" ShapeID="_x0000_i1035" DrawAspect="Content" ObjectID="_1631513138" r:id="rId40"/>
        </w:object>
      </w:r>
      <w:r w:rsidR="00F04DE1">
        <w:rPr>
          <w:rFonts w:ascii="Times New Roman" w:hAnsi="Times New Roman" w:cs="Times New Roman"/>
          <w:sz w:val="32"/>
          <w:szCs w:val="32"/>
        </w:rPr>
        <w:t xml:space="preserve"> </w:t>
      </w:r>
      <w:r w:rsidRPr="00A71344">
        <w:rPr>
          <w:rFonts w:ascii="Times New Roman" w:hAnsi="Times New Roman" w:cs="Times New Roman"/>
          <w:sz w:val="24"/>
          <w:szCs w:val="24"/>
        </w:rPr>
        <w:t>=</w:t>
      </w:r>
      <w:r w:rsidR="00F04DE1">
        <w:rPr>
          <w:rFonts w:ascii="Times New Roman" w:hAnsi="Times New Roman" w:cs="Times New Roman"/>
          <w:sz w:val="24"/>
          <w:szCs w:val="24"/>
        </w:rPr>
        <w:t xml:space="preserve"> </w:t>
      </w:r>
      <w:r w:rsidRPr="00A71344">
        <w:rPr>
          <w:rFonts w:ascii="Times New Roman" w:hAnsi="Times New Roman" w:cs="Times New Roman"/>
          <w:sz w:val="24"/>
          <w:szCs w:val="24"/>
        </w:rPr>
        <w:t>4π</w:t>
      </w:r>
      <w:r w:rsidR="00F04DE1">
        <w:rPr>
          <w:rFonts w:ascii="Times New Roman" w:hAnsi="Times New Roman" w:cs="Times New Roman"/>
          <w:sz w:val="24"/>
          <w:szCs w:val="24"/>
        </w:rPr>
        <w:t>x10</w:t>
      </w:r>
      <w:r w:rsidR="00F04DE1">
        <w:rPr>
          <w:rFonts w:ascii="Times New Roman" w:hAnsi="Times New Roman" w:cs="Times New Roman"/>
          <w:sz w:val="24"/>
          <w:szCs w:val="24"/>
          <w:vertAlign w:val="superscript"/>
        </w:rPr>
        <w:t>-</w:t>
      </w:r>
      <w:r w:rsidR="00F04DE1" w:rsidRPr="00F04DE1">
        <w:rPr>
          <w:rFonts w:ascii="Times New Roman" w:hAnsi="Times New Roman" w:cs="Times New Roman"/>
          <w:sz w:val="24"/>
          <w:szCs w:val="24"/>
        </w:rPr>
        <w:t>7</w:t>
      </w:r>
      <w:r w:rsidRPr="00A71344">
        <w:rPr>
          <w:rFonts w:ascii="Times New Roman" w:hAnsi="Times New Roman" w:cs="Times New Roman"/>
          <w:sz w:val="24"/>
          <w:szCs w:val="24"/>
        </w:rPr>
        <w:t>.</w:t>
      </w:r>
      <w:r w:rsidR="006A41EC">
        <w:rPr>
          <w:rFonts w:ascii="Times New Roman" w:hAnsi="Times New Roman" w:cs="Times New Roman"/>
          <w:sz w:val="24"/>
          <w:szCs w:val="24"/>
        </w:rPr>
        <w:t xml:space="preserve"> </w:t>
      </w:r>
      <w:r w:rsidRPr="00A71344">
        <w:rPr>
          <w:rFonts w:ascii="Times New Roman" w:hAnsi="Times New Roman" w:cs="Times New Roman"/>
          <w:sz w:val="24"/>
          <w:szCs w:val="24"/>
        </w:rPr>
        <w:t>By</w:t>
      </w:r>
      <w:r w:rsidR="0059761C" w:rsidRPr="00A71344">
        <w:rPr>
          <w:rFonts w:ascii="Times New Roman" w:hAnsi="Times New Roman" w:cs="Times New Roman"/>
          <w:sz w:val="24"/>
          <w:szCs w:val="24"/>
        </w:rPr>
        <w:t xml:space="preserve"> </w:t>
      </w:r>
      <w:r w:rsidRPr="00A71344">
        <w:rPr>
          <w:rFonts w:ascii="Times New Roman" w:hAnsi="Times New Roman" w:cs="Times New Roman"/>
          <w:sz w:val="24"/>
          <w:szCs w:val="24"/>
        </w:rPr>
        <w:t xml:space="preserve">plotting B </w:t>
      </w:r>
      <w:r w:rsidR="00F04DE1">
        <w:rPr>
          <w:rFonts w:ascii="Times New Roman" w:hAnsi="Times New Roman" w:cs="Times New Roman"/>
          <w:sz w:val="24"/>
          <w:szCs w:val="24"/>
        </w:rPr>
        <w:t>versus</w:t>
      </w:r>
      <w:r w:rsidRPr="00A71344">
        <w:rPr>
          <w:rFonts w:ascii="Times New Roman" w:hAnsi="Times New Roman" w:cs="Times New Roman"/>
          <w:sz w:val="24"/>
          <w:szCs w:val="24"/>
        </w:rPr>
        <w:t xml:space="preserve"> H</w:t>
      </w:r>
      <w:r w:rsidR="00F04DE1">
        <w:rPr>
          <w:rFonts w:ascii="Times New Roman" w:hAnsi="Times New Roman" w:cs="Times New Roman"/>
          <w:sz w:val="24"/>
          <w:szCs w:val="24"/>
        </w:rPr>
        <w:t>,</w:t>
      </w:r>
      <w:r w:rsidRPr="00A71344">
        <w:rPr>
          <w:rFonts w:ascii="Times New Roman" w:hAnsi="Times New Roman" w:cs="Times New Roman"/>
          <w:sz w:val="24"/>
          <w:szCs w:val="24"/>
        </w:rPr>
        <w:t xml:space="preserve"> we can produce</w:t>
      </w:r>
      <w:r w:rsidR="00886F88">
        <w:rPr>
          <w:rFonts w:ascii="Times New Roman" w:hAnsi="Times New Roman" w:cs="Times New Roman"/>
          <w:sz w:val="24"/>
          <w:szCs w:val="24"/>
        </w:rPr>
        <w:t xml:space="preserve"> (form)</w:t>
      </w:r>
      <w:r w:rsidRPr="00A71344">
        <w:rPr>
          <w:rFonts w:ascii="Times New Roman" w:hAnsi="Times New Roman" w:cs="Times New Roman"/>
          <w:sz w:val="24"/>
          <w:szCs w:val="24"/>
        </w:rPr>
        <w:t xml:space="preserve"> a set of curves called</w:t>
      </w:r>
      <w:r w:rsidR="005D3528" w:rsidRPr="00A71344">
        <w:rPr>
          <w:rFonts w:ascii="Times New Roman" w:hAnsi="Times New Roman" w:cs="Times New Roman"/>
          <w:sz w:val="24"/>
          <w:szCs w:val="24"/>
        </w:rPr>
        <w:t xml:space="preserve"> </w:t>
      </w:r>
      <w:r w:rsidR="00651717" w:rsidRPr="00A71344">
        <w:rPr>
          <w:rFonts w:ascii="Times New Roman" w:hAnsi="Times New Roman" w:cs="Times New Roman"/>
          <w:bCs/>
          <w:sz w:val="24"/>
          <w:szCs w:val="24"/>
        </w:rPr>
        <w:t>Magnetization</w:t>
      </w:r>
      <w:r w:rsidRPr="00A71344">
        <w:rPr>
          <w:rFonts w:ascii="Times New Roman" w:hAnsi="Times New Roman" w:cs="Times New Roman"/>
          <w:bCs/>
          <w:sz w:val="24"/>
          <w:szCs w:val="24"/>
        </w:rPr>
        <w:t xml:space="preserve"> Curves</w:t>
      </w:r>
      <w:r w:rsidRPr="00A71344">
        <w:rPr>
          <w:rFonts w:ascii="Times New Roman" w:hAnsi="Times New Roman" w:cs="Times New Roman"/>
          <w:sz w:val="24"/>
          <w:szCs w:val="24"/>
        </w:rPr>
        <w:t>,</w:t>
      </w:r>
      <w:r w:rsidRPr="00A71344">
        <w:rPr>
          <w:rFonts w:ascii="Times New Roman" w:hAnsi="Times New Roman" w:cs="Times New Roman"/>
          <w:bCs/>
          <w:sz w:val="24"/>
          <w:szCs w:val="24"/>
        </w:rPr>
        <w:t xml:space="preserve"> Magnetic Hysteresis Curves</w:t>
      </w:r>
      <w:r w:rsidRPr="00A71344">
        <w:rPr>
          <w:rFonts w:ascii="Times New Roman" w:hAnsi="Times New Roman" w:cs="Times New Roman"/>
          <w:b/>
          <w:bCs/>
          <w:sz w:val="24"/>
          <w:szCs w:val="24"/>
        </w:rPr>
        <w:t xml:space="preserve"> </w:t>
      </w:r>
      <w:r w:rsidRPr="00A71344">
        <w:rPr>
          <w:rFonts w:ascii="Times New Roman" w:hAnsi="Times New Roman" w:cs="Times New Roman"/>
          <w:sz w:val="24"/>
          <w:szCs w:val="24"/>
        </w:rPr>
        <w:t xml:space="preserve">or more </w:t>
      </w:r>
      <w:r w:rsidRPr="00F04DE1">
        <w:rPr>
          <w:rFonts w:ascii="Times New Roman" w:hAnsi="Times New Roman" w:cs="Times New Roman"/>
          <w:sz w:val="24"/>
          <w:szCs w:val="24"/>
        </w:rPr>
        <w:t>commonly</w:t>
      </w:r>
      <w:r w:rsidRPr="00F04DE1">
        <w:rPr>
          <w:rFonts w:ascii="Times New Roman" w:hAnsi="Times New Roman" w:cs="Times New Roman"/>
          <w:b/>
          <w:bCs/>
          <w:sz w:val="24"/>
          <w:szCs w:val="24"/>
        </w:rPr>
        <w:t xml:space="preserve"> </w:t>
      </w:r>
      <w:r w:rsidRPr="0062300F">
        <w:rPr>
          <w:rFonts w:ascii="Times New Roman" w:hAnsi="Times New Roman" w:cs="Times New Roman"/>
          <w:bCs/>
          <w:color w:val="000000" w:themeColor="text1"/>
          <w:sz w:val="24"/>
          <w:szCs w:val="24"/>
        </w:rPr>
        <w:t>B-H Curves</w:t>
      </w:r>
      <w:r w:rsidRPr="00A71344">
        <w:rPr>
          <w:rFonts w:ascii="Times New Roman" w:hAnsi="Times New Roman" w:cs="Times New Roman"/>
          <w:b/>
          <w:bCs/>
          <w:sz w:val="18"/>
          <w:szCs w:val="18"/>
        </w:rPr>
        <w:t xml:space="preserve"> </w:t>
      </w:r>
      <w:r w:rsidRPr="00A71344">
        <w:rPr>
          <w:rFonts w:ascii="Times New Roman" w:hAnsi="Times New Roman" w:cs="Times New Roman"/>
          <w:sz w:val="24"/>
          <w:szCs w:val="24"/>
        </w:rPr>
        <w:t xml:space="preserve">for each type of core material </w:t>
      </w:r>
    </w:p>
    <w:p w:rsidR="00FA71D4" w:rsidRDefault="00EF3CB4" w:rsidP="00024051">
      <w:pPr>
        <w:widowControl w:val="0"/>
        <w:overflowPunct w:val="0"/>
        <w:autoSpaceDE w:val="0"/>
        <w:autoSpaceDN w:val="0"/>
        <w:adjustRightInd w:val="0"/>
        <w:spacing w:after="0" w:line="480" w:lineRule="auto"/>
        <w:ind w:left="-450" w:right="720"/>
        <w:jc w:val="both"/>
        <w:rPr>
          <w:rFonts w:ascii="Times New Roman" w:hAnsi="Times New Roman" w:cs="Times New Roman"/>
          <w:sz w:val="24"/>
          <w:szCs w:val="24"/>
        </w:rPr>
      </w:pPr>
      <w:r w:rsidRPr="00A71344">
        <w:rPr>
          <w:rFonts w:ascii="Times New Roman" w:hAnsi="Times New Roman" w:cs="Times New Roman"/>
          <w:sz w:val="24"/>
          <w:szCs w:val="24"/>
        </w:rPr>
        <w:t xml:space="preserve">used as </w:t>
      </w:r>
      <w:r w:rsidR="00704FA1" w:rsidRPr="00A71344">
        <w:rPr>
          <w:rFonts w:ascii="Times New Roman" w:hAnsi="Times New Roman" w:cs="Times New Roman"/>
          <w:sz w:val="24"/>
          <w:szCs w:val="24"/>
        </w:rPr>
        <w:t xml:space="preserve">shown </w:t>
      </w:r>
      <w:r w:rsidR="00704FA1">
        <w:rPr>
          <w:rFonts w:ascii="Times New Roman" w:hAnsi="Times New Roman" w:cs="Times New Roman"/>
          <w:sz w:val="24"/>
          <w:szCs w:val="24"/>
        </w:rPr>
        <w:t>in</w:t>
      </w:r>
      <w:r w:rsidR="00737106">
        <w:rPr>
          <w:rFonts w:ascii="Times New Roman" w:hAnsi="Times New Roman" w:cs="Times New Roman"/>
          <w:sz w:val="24"/>
          <w:szCs w:val="24"/>
        </w:rPr>
        <w:t xml:space="preserve"> figure </w:t>
      </w:r>
      <w:r w:rsidR="00FD07F0">
        <w:rPr>
          <w:rFonts w:ascii="Times New Roman" w:hAnsi="Times New Roman" w:cs="Times New Roman"/>
          <w:sz w:val="24"/>
          <w:szCs w:val="24"/>
        </w:rPr>
        <w:t>below.</w:t>
      </w:r>
    </w:p>
    <w:p w:rsidR="003F61ED" w:rsidRDefault="003F61ED" w:rsidP="00024051">
      <w:pPr>
        <w:widowControl w:val="0"/>
        <w:overflowPunct w:val="0"/>
        <w:autoSpaceDE w:val="0"/>
        <w:autoSpaceDN w:val="0"/>
        <w:adjustRightInd w:val="0"/>
        <w:spacing w:after="0" w:line="480" w:lineRule="auto"/>
        <w:ind w:left="-450" w:right="720"/>
        <w:jc w:val="both"/>
        <w:rPr>
          <w:rFonts w:ascii="Times New Roman" w:hAnsi="Times New Roman" w:cs="Times New Roman"/>
          <w:sz w:val="24"/>
          <w:szCs w:val="24"/>
        </w:rPr>
      </w:pPr>
    </w:p>
    <w:p w:rsidR="003F61ED" w:rsidRDefault="003F61ED" w:rsidP="00024051">
      <w:pPr>
        <w:widowControl w:val="0"/>
        <w:overflowPunct w:val="0"/>
        <w:autoSpaceDE w:val="0"/>
        <w:autoSpaceDN w:val="0"/>
        <w:adjustRightInd w:val="0"/>
        <w:spacing w:after="0" w:line="480" w:lineRule="auto"/>
        <w:ind w:left="-450" w:right="720"/>
        <w:jc w:val="both"/>
        <w:rPr>
          <w:rFonts w:ascii="Times New Roman" w:hAnsi="Times New Roman" w:cs="Times New Roman"/>
          <w:sz w:val="24"/>
          <w:szCs w:val="24"/>
        </w:rPr>
      </w:pPr>
    </w:p>
    <w:p w:rsidR="00FA71D4" w:rsidRDefault="00FA71D4" w:rsidP="00024051">
      <w:pPr>
        <w:widowControl w:val="0"/>
        <w:overflowPunct w:val="0"/>
        <w:autoSpaceDE w:val="0"/>
        <w:autoSpaceDN w:val="0"/>
        <w:adjustRightInd w:val="0"/>
        <w:spacing w:after="0" w:line="480" w:lineRule="auto"/>
        <w:ind w:left="-180" w:right="720"/>
        <w:jc w:val="both"/>
        <w:rPr>
          <w:rFonts w:ascii="Times New Roman" w:hAnsi="Times New Roman" w:cs="Times New Roman"/>
          <w:sz w:val="24"/>
          <w:szCs w:val="24"/>
        </w:rPr>
      </w:pPr>
    </w:p>
    <w:p w:rsidR="00FA71D4" w:rsidRPr="00FA71D4" w:rsidRDefault="003F61ED" w:rsidP="00024051">
      <w:pPr>
        <w:widowControl w:val="0"/>
        <w:overflowPunct w:val="0"/>
        <w:autoSpaceDE w:val="0"/>
        <w:autoSpaceDN w:val="0"/>
        <w:adjustRightInd w:val="0"/>
        <w:spacing w:after="0" w:line="480" w:lineRule="auto"/>
        <w:ind w:left="-180" w:right="720"/>
        <w:jc w:val="both"/>
        <w:rPr>
          <w:rFonts w:ascii="Times New Roman" w:hAnsi="Times New Roman" w:cs="Times New Roman"/>
          <w:sz w:val="24"/>
          <w:szCs w:val="24"/>
        </w:rPr>
      </w:pPr>
      <w:r w:rsidRPr="00A71344">
        <w:rPr>
          <w:rFonts w:ascii="Times New Roman" w:hAnsi="Times New Roman" w:cs="Times New Roman"/>
          <w:noProof/>
        </w:rPr>
        <w:drawing>
          <wp:anchor distT="0" distB="0" distL="114300" distR="114300" simplePos="0" relativeHeight="251657216" behindDoc="1" locked="0" layoutInCell="0" allowOverlap="1" wp14:anchorId="44C04571" wp14:editId="1F34D300">
            <wp:simplePos x="0" y="0"/>
            <wp:positionH relativeFrom="column">
              <wp:posOffset>382905</wp:posOffset>
            </wp:positionH>
            <wp:positionV relativeFrom="paragraph">
              <wp:posOffset>-290195</wp:posOffset>
            </wp:positionV>
            <wp:extent cx="4023360" cy="1758315"/>
            <wp:effectExtent l="0" t="0" r="0" b="0"/>
            <wp:wrapNone/>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023360" cy="1758315"/>
                    </a:xfrm>
                    <a:prstGeom prst="rect">
                      <a:avLst/>
                    </a:prstGeom>
                    <a:noFill/>
                  </pic:spPr>
                </pic:pic>
              </a:graphicData>
            </a:graphic>
            <wp14:sizeRelH relativeFrom="margin">
              <wp14:pctWidth>0</wp14:pctWidth>
            </wp14:sizeRelH>
            <wp14:sizeRelV relativeFrom="margin">
              <wp14:pctHeight>0</wp14:pctHeight>
            </wp14:sizeRelV>
          </wp:anchor>
        </w:drawing>
      </w:r>
    </w:p>
    <w:p w:rsidR="00EF3CB4" w:rsidRPr="00A71344" w:rsidRDefault="00EF3CB4" w:rsidP="00024051">
      <w:pPr>
        <w:widowControl w:val="0"/>
        <w:autoSpaceDE w:val="0"/>
        <w:autoSpaceDN w:val="0"/>
        <w:adjustRightInd w:val="0"/>
        <w:spacing w:after="0" w:line="480" w:lineRule="auto"/>
        <w:jc w:val="both"/>
        <w:rPr>
          <w:rFonts w:ascii="Times New Roman" w:hAnsi="Times New Roman" w:cs="Times New Roman"/>
          <w:sz w:val="24"/>
          <w:szCs w:val="24"/>
        </w:rPr>
      </w:pPr>
    </w:p>
    <w:p w:rsidR="001830C1" w:rsidRDefault="001830C1" w:rsidP="00024051">
      <w:pPr>
        <w:widowControl w:val="0"/>
        <w:autoSpaceDE w:val="0"/>
        <w:autoSpaceDN w:val="0"/>
        <w:adjustRightInd w:val="0"/>
        <w:spacing w:after="0" w:line="480" w:lineRule="auto"/>
        <w:jc w:val="both"/>
        <w:rPr>
          <w:rFonts w:ascii="Times New Roman" w:hAnsi="Times New Roman" w:cs="Times New Roman"/>
          <w:sz w:val="24"/>
          <w:szCs w:val="24"/>
        </w:rPr>
      </w:pPr>
    </w:p>
    <w:p w:rsidR="00CE466A" w:rsidRDefault="00CE466A" w:rsidP="00024051">
      <w:pPr>
        <w:widowControl w:val="0"/>
        <w:autoSpaceDE w:val="0"/>
        <w:autoSpaceDN w:val="0"/>
        <w:adjustRightInd w:val="0"/>
        <w:spacing w:after="0" w:line="480" w:lineRule="auto"/>
        <w:jc w:val="both"/>
        <w:rPr>
          <w:rFonts w:ascii="Times New Roman" w:hAnsi="Times New Roman" w:cs="Times New Roman"/>
          <w:sz w:val="24"/>
          <w:szCs w:val="24"/>
        </w:rPr>
      </w:pPr>
    </w:p>
    <w:p w:rsidR="00712AAC" w:rsidRDefault="00712AAC" w:rsidP="00024051">
      <w:pPr>
        <w:pStyle w:val="Caption"/>
        <w:spacing w:line="480" w:lineRule="auto"/>
      </w:pPr>
      <w:bookmarkStart w:id="66" w:name="_Toc455050459"/>
    </w:p>
    <w:p w:rsidR="00EF3CB4" w:rsidRPr="003F61ED" w:rsidRDefault="00712AAC" w:rsidP="003F61ED">
      <w:pPr>
        <w:spacing w:line="480" w:lineRule="auto"/>
        <w:jc w:val="center"/>
        <w:rPr>
          <w:rFonts w:ascii="Times New Roman" w:hAnsi="Times New Roman" w:cs="Times New Roman"/>
        </w:rPr>
      </w:pPr>
      <w:r w:rsidRPr="003F61ED">
        <w:rPr>
          <w:rFonts w:ascii="Times New Roman" w:hAnsi="Times New Roman" w:cs="Times New Roman"/>
        </w:rPr>
        <w:t xml:space="preserve">Figure </w:t>
      </w:r>
      <w:r w:rsidR="003F61ED">
        <w:rPr>
          <w:rFonts w:ascii="Times New Roman" w:hAnsi="Times New Roman" w:cs="Times New Roman"/>
        </w:rPr>
        <w:t>2.</w:t>
      </w:r>
      <w:r w:rsidR="00CE466A" w:rsidRPr="003F61ED">
        <w:rPr>
          <w:rFonts w:ascii="Times New Roman" w:hAnsi="Times New Roman" w:cs="Times New Roman"/>
        </w:rPr>
        <w:fldChar w:fldCharType="begin"/>
      </w:r>
      <w:r w:rsidR="00CE466A" w:rsidRPr="003F61ED">
        <w:rPr>
          <w:rFonts w:ascii="Times New Roman" w:hAnsi="Times New Roman" w:cs="Times New Roman"/>
        </w:rPr>
        <w:instrText xml:space="preserve"> SEQ FIGURE_2. \* ARABIC </w:instrText>
      </w:r>
      <w:r w:rsidR="00CE466A" w:rsidRPr="003F61ED">
        <w:rPr>
          <w:rFonts w:ascii="Times New Roman" w:hAnsi="Times New Roman" w:cs="Times New Roman"/>
        </w:rPr>
        <w:fldChar w:fldCharType="separate"/>
      </w:r>
      <w:r w:rsidR="00842D35">
        <w:rPr>
          <w:rFonts w:ascii="Times New Roman" w:hAnsi="Times New Roman" w:cs="Times New Roman"/>
          <w:noProof/>
        </w:rPr>
        <w:t>3</w:t>
      </w:r>
      <w:r w:rsidR="00CE466A" w:rsidRPr="003F61ED">
        <w:rPr>
          <w:rFonts w:ascii="Times New Roman" w:hAnsi="Times New Roman" w:cs="Times New Roman"/>
        </w:rPr>
        <w:fldChar w:fldCharType="end"/>
      </w:r>
      <w:r w:rsidR="003F61ED">
        <w:rPr>
          <w:rFonts w:ascii="Times New Roman" w:hAnsi="Times New Roman" w:cs="Times New Roman"/>
        </w:rPr>
        <w:t xml:space="preserve">. </w:t>
      </w:r>
      <w:r w:rsidR="00CE466A" w:rsidRPr="003F61ED">
        <w:rPr>
          <w:rFonts w:ascii="Times New Roman" w:hAnsi="Times New Roman" w:cs="Times New Roman"/>
        </w:rPr>
        <w:t xml:space="preserve"> </w:t>
      </w:r>
      <w:r w:rsidR="00EF3CB4" w:rsidRPr="003F61ED">
        <w:rPr>
          <w:rFonts w:ascii="Times New Roman" w:hAnsi="Times New Roman" w:cs="Times New Roman"/>
        </w:rPr>
        <w:t>Magnetic Hysteresis of a ferromagnetic core</w:t>
      </w:r>
      <w:r w:rsidR="000C52FB">
        <w:rPr>
          <w:rFonts w:ascii="Times New Roman" w:hAnsi="Times New Roman" w:cs="Times New Roman"/>
        </w:rPr>
        <w:t xml:space="preserve"> </w:t>
      </w:r>
      <w:r w:rsidR="00DA17B0" w:rsidRPr="000C52FB">
        <w:rPr>
          <w:rFonts w:ascii="Times New Roman" w:hAnsi="Times New Roman" w:cs="Times New Roman"/>
        </w:rPr>
        <w:t>[</w:t>
      </w:r>
      <w:r w:rsidR="000C52FB" w:rsidRPr="000C52FB">
        <w:rPr>
          <w:rFonts w:ascii="Times New Roman" w:hAnsi="Times New Roman" w:cs="Times New Roman"/>
        </w:rPr>
        <w:t>26]</w:t>
      </w:r>
      <w:r w:rsidR="00EF3CB4" w:rsidRPr="000C52FB">
        <w:rPr>
          <w:rFonts w:ascii="Times New Roman" w:hAnsi="Times New Roman" w:cs="Times New Roman"/>
        </w:rPr>
        <w:t>.</w:t>
      </w:r>
      <w:bookmarkEnd w:id="66"/>
    </w:p>
    <w:p w:rsidR="00B3002C" w:rsidRPr="00FE4333" w:rsidRDefault="00EF3CB4" w:rsidP="00024051">
      <w:pPr>
        <w:widowControl w:val="0"/>
        <w:overflowPunct w:val="0"/>
        <w:autoSpaceDE w:val="0"/>
        <w:autoSpaceDN w:val="0"/>
        <w:adjustRightInd w:val="0"/>
        <w:spacing w:after="0" w:line="480" w:lineRule="auto"/>
        <w:ind w:left="-180"/>
        <w:jc w:val="both"/>
        <w:rPr>
          <w:rFonts w:ascii="Times New Roman" w:hAnsi="Times New Roman" w:cs="Times New Roman"/>
          <w:color w:val="FF0000"/>
          <w:sz w:val="24"/>
          <w:szCs w:val="24"/>
        </w:rPr>
      </w:pPr>
      <w:r w:rsidRPr="00A71344">
        <w:rPr>
          <w:rFonts w:ascii="Times New Roman" w:hAnsi="Times New Roman" w:cs="Times New Roman"/>
          <w:sz w:val="24"/>
          <w:szCs w:val="24"/>
        </w:rPr>
        <w:t xml:space="preserve">The </w:t>
      </w:r>
      <w:r w:rsidRPr="00A71344">
        <w:rPr>
          <w:rFonts w:ascii="Times New Roman" w:hAnsi="Times New Roman" w:cs="Times New Roman"/>
          <w:bCs/>
          <w:sz w:val="24"/>
          <w:szCs w:val="24"/>
        </w:rPr>
        <w:t>Magnetic Hysteresis</w:t>
      </w:r>
      <w:r w:rsidRPr="00A71344">
        <w:rPr>
          <w:rFonts w:ascii="Times New Roman" w:hAnsi="Times New Roman" w:cs="Times New Roman"/>
          <w:sz w:val="24"/>
          <w:szCs w:val="24"/>
        </w:rPr>
        <w:t xml:space="preserve"> loop</w:t>
      </w:r>
      <w:r w:rsidR="00F04DE1">
        <w:rPr>
          <w:rFonts w:ascii="Times New Roman" w:hAnsi="Times New Roman" w:cs="Times New Roman"/>
          <w:sz w:val="24"/>
          <w:szCs w:val="24"/>
        </w:rPr>
        <w:t xml:space="preserve"> shown in </w:t>
      </w:r>
      <w:r w:rsidRPr="00A71344">
        <w:rPr>
          <w:rFonts w:ascii="Times New Roman" w:hAnsi="Times New Roman" w:cs="Times New Roman"/>
          <w:sz w:val="24"/>
          <w:szCs w:val="24"/>
        </w:rPr>
        <w:t xml:space="preserve">Fig </w:t>
      </w:r>
      <w:r w:rsidR="00335F54">
        <w:rPr>
          <w:rFonts w:ascii="Times New Roman" w:hAnsi="Times New Roman" w:cs="Times New Roman"/>
          <w:sz w:val="24"/>
          <w:szCs w:val="24"/>
        </w:rPr>
        <w:t>2.3</w:t>
      </w:r>
      <w:r w:rsidRPr="00A71344">
        <w:rPr>
          <w:rFonts w:ascii="Times New Roman" w:hAnsi="Times New Roman" w:cs="Times New Roman"/>
          <w:sz w:val="24"/>
          <w:szCs w:val="24"/>
        </w:rPr>
        <w:t xml:space="preserve"> shows the behavior of a ferromagnetic core graphically as the relationship between B and H</w:t>
      </w:r>
      <w:r w:rsidR="00FF3589">
        <w:rPr>
          <w:rFonts w:ascii="Times New Roman" w:hAnsi="Times New Roman" w:cs="Times New Roman"/>
          <w:sz w:val="24"/>
          <w:szCs w:val="24"/>
        </w:rPr>
        <w:t xml:space="preserve"> is non-linear. Starting with</w:t>
      </w:r>
      <w:r w:rsidRPr="00A71344">
        <w:rPr>
          <w:rFonts w:ascii="Times New Roman" w:hAnsi="Times New Roman" w:cs="Times New Roman"/>
          <w:sz w:val="24"/>
          <w:szCs w:val="24"/>
        </w:rPr>
        <w:t xml:space="preserve"> un</w:t>
      </w:r>
      <w:r w:rsidR="00B617BE">
        <w:rPr>
          <w:rFonts w:ascii="Times New Roman" w:hAnsi="Times New Roman" w:cs="Times New Roman"/>
          <w:sz w:val="24"/>
          <w:szCs w:val="24"/>
        </w:rPr>
        <w:t xml:space="preserve"> </w:t>
      </w:r>
      <w:r w:rsidR="00FF3589" w:rsidRPr="00A71344">
        <w:rPr>
          <w:rFonts w:ascii="Times New Roman" w:hAnsi="Times New Roman" w:cs="Times New Roman"/>
          <w:sz w:val="24"/>
          <w:szCs w:val="24"/>
        </w:rPr>
        <w:t>magnetized</w:t>
      </w:r>
      <w:r w:rsidRPr="00A71344">
        <w:rPr>
          <w:rFonts w:ascii="Times New Roman" w:hAnsi="Times New Roman" w:cs="Times New Roman"/>
          <w:sz w:val="24"/>
          <w:szCs w:val="24"/>
        </w:rPr>
        <w:t xml:space="preserve"> core both </w:t>
      </w:r>
      <w:r w:rsidRPr="00EB2FFB">
        <w:rPr>
          <w:rFonts w:ascii="Times New Roman" w:hAnsi="Times New Roman" w:cs="Times New Roman"/>
          <w:b/>
          <w:sz w:val="24"/>
          <w:szCs w:val="24"/>
        </w:rPr>
        <w:t>B</w:t>
      </w:r>
      <w:r w:rsidRPr="00A71344">
        <w:rPr>
          <w:rFonts w:ascii="Times New Roman" w:hAnsi="Times New Roman" w:cs="Times New Roman"/>
          <w:sz w:val="24"/>
          <w:szCs w:val="24"/>
        </w:rPr>
        <w:t xml:space="preserve"> and </w:t>
      </w:r>
      <w:r w:rsidRPr="00EB2FFB">
        <w:rPr>
          <w:rFonts w:ascii="Times New Roman" w:hAnsi="Times New Roman" w:cs="Times New Roman"/>
          <w:b/>
          <w:sz w:val="24"/>
          <w:szCs w:val="24"/>
        </w:rPr>
        <w:t>H</w:t>
      </w:r>
      <w:r w:rsidRPr="00A71344">
        <w:rPr>
          <w:rFonts w:ascii="Times New Roman" w:hAnsi="Times New Roman" w:cs="Times New Roman"/>
          <w:sz w:val="24"/>
          <w:szCs w:val="24"/>
        </w:rPr>
        <w:t xml:space="preserve"> will be at zero, </w:t>
      </w:r>
      <w:r w:rsidR="008B5200" w:rsidRPr="00A71344">
        <w:rPr>
          <w:rFonts w:ascii="Times New Roman" w:hAnsi="Times New Roman" w:cs="Times New Roman"/>
          <w:sz w:val="24"/>
          <w:szCs w:val="24"/>
        </w:rPr>
        <w:t>point on</w:t>
      </w:r>
      <w:r w:rsidRPr="00A71344">
        <w:rPr>
          <w:rFonts w:ascii="Times New Roman" w:hAnsi="Times New Roman" w:cs="Times New Roman"/>
          <w:sz w:val="24"/>
          <w:szCs w:val="24"/>
        </w:rPr>
        <w:t xml:space="preserve"> the </w:t>
      </w:r>
      <w:r w:rsidR="00424890" w:rsidRPr="00A71344">
        <w:rPr>
          <w:rFonts w:ascii="Times New Roman" w:hAnsi="Times New Roman" w:cs="Times New Roman"/>
          <w:sz w:val="24"/>
          <w:szCs w:val="24"/>
        </w:rPr>
        <w:t>magnetization</w:t>
      </w:r>
      <w:r w:rsidRPr="00A71344">
        <w:rPr>
          <w:rFonts w:ascii="Times New Roman" w:hAnsi="Times New Roman" w:cs="Times New Roman"/>
          <w:sz w:val="24"/>
          <w:szCs w:val="24"/>
        </w:rPr>
        <w:t xml:space="preserve"> curve. If the </w:t>
      </w:r>
      <w:r w:rsidR="00424890" w:rsidRPr="00A71344">
        <w:rPr>
          <w:rFonts w:ascii="Times New Roman" w:hAnsi="Times New Roman" w:cs="Times New Roman"/>
          <w:sz w:val="24"/>
          <w:szCs w:val="24"/>
        </w:rPr>
        <w:t>magnetization</w:t>
      </w:r>
      <w:r w:rsidRPr="00A71344">
        <w:rPr>
          <w:rFonts w:ascii="Times New Roman" w:hAnsi="Times New Roman" w:cs="Times New Roman"/>
          <w:sz w:val="24"/>
          <w:szCs w:val="24"/>
        </w:rPr>
        <w:t xml:space="preserve"> current, </w:t>
      </w:r>
      <w:r w:rsidR="00EB2FFB">
        <w:rPr>
          <w:rFonts w:ascii="Times New Roman" w:hAnsi="Times New Roman" w:cs="Times New Roman"/>
          <w:sz w:val="24"/>
          <w:szCs w:val="24"/>
        </w:rPr>
        <w:t>I</w:t>
      </w:r>
      <w:r w:rsidRPr="00A71344">
        <w:rPr>
          <w:rFonts w:ascii="Times New Roman" w:hAnsi="Times New Roman" w:cs="Times New Roman"/>
          <w:sz w:val="24"/>
          <w:szCs w:val="24"/>
        </w:rPr>
        <w:t xml:space="preserve"> is increased in a positive direction to some</w:t>
      </w:r>
      <w:r w:rsidR="00417FFC">
        <w:rPr>
          <w:rFonts w:ascii="Times New Roman" w:hAnsi="Times New Roman" w:cs="Times New Roman"/>
          <w:sz w:val="24"/>
          <w:szCs w:val="24"/>
        </w:rPr>
        <w:t xml:space="preserve"> result</w:t>
      </w:r>
      <w:r w:rsidR="00EB2FFB">
        <w:rPr>
          <w:rFonts w:ascii="Times New Roman" w:hAnsi="Times New Roman" w:cs="Times New Roman"/>
          <w:sz w:val="24"/>
          <w:szCs w:val="24"/>
        </w:rPr>
        <w:t>,</w:t>
      </w:r>
      <w:r w:rsidRPr="00A71344">
        <w:rPr>
          <w:rFonts w:ascii="Times New Roman" w:hAnsi="Times New Roman" w:cs="Times New Roman"/>
          <w:sz w:val="24"/>
          <w:szCs w:val="24"/>
        </w:rPr>
        <w:t xml:space="preserve"> the mag</w:t>
      </w:r>
      <w:r w:rsidR="009540AF">
        <w:rPr>
          <w:rFonts w:ascii="Times New Roman" w:hAnsi="Times New Roman" w:cs="Times New Roman"/>
          <w:sz w:val="24"/>
          <w:szCs w:val="24"/>
        </w:rPr>
        <w:t>netic field strength H rises</w:t>
      </w:r>
      <w:r w:rsidRPr="00A71344">
        <w:rPr>
          <w:rFonts w:ascii="Times New Roman" w:hAnsi="Times New Roman" w:cs="Times New Roman"/>
          <w:sz w:val="24"/>
          <w:szCs w:val="24"/>
        </w:rPr>
        <w:t xml:space="preserve"> linearly with </w:t>
      </w:r>
      <w:r w:rsidR="00EB2FFB">
        <w:rPr>
          <w:rFonts w:ascii="Times New Roman" w:hAnsi="Times New Roman" w:cs="Times New Roman"/>
          <w:sz w:val="24"/>
          <w:szCs w:val="24"/>
        </w:rPr>
        <w:t>I</w:t>
      </w:r>
      <w:r w:rsidRPr="00A71344">
        <w:rPr>
          <w:rFonts w:ascii="Times New Roman" w:hAnsi="Times New Roman" w:cs="Times New Roman"/>
          <w:sz w:val="24"/>
          <w:szCs w:val="24"/>
        </w:rPr>
        <w:t xml:space="preserve"> and the flux density </w:t>
      </w:r>
      <w:r w:rsidRPr="00EB2FFB">
        <w:rPr>
          <w:rFonts w:ascii="Times New Roman" w:hAnsi="Times New Roman" w:cs="Times New Roman"/>
          <w:b/>
          <w:sz w:val="24"/>
          <w:szCs w:val="24"/>
        </w:rPr>
        <w:t>B</w:t>
      </w:r>
      <w:r w:rsidR="00C752BF">
        <w:rPr>
          <w:rFonts w:ascii="Times New Roman" w:hAnsi="Times New Roman" w:cs="Times New Roman"/>
          <w:sz w:val="24"/>
          <w:szCs w:val="24"/>
        </w:rPr>
        <w:t xml:space="preserve"> will also rises</w:t>
      </w:r>
      <w:r w:rsidRPr="00A71344">
        <w:rPr>
          <w:rFonts w:ascii="Times New Roman" w:hAnsi="Times New Roman" w:cs="Times New Roman"/>
          <w:sz w:val="24"/>
          <w:szCs w:val="24"/>
        </w:rPr>
        <w:t xml:space="preserve"> as shown by the curve from point </w:t>
      </w:r>
      <w:r w:rsidR="00335F54">
        <w:rPr>
          <w:rFonts w:ascii="Times New Roman" w:hAnsi="Times New Roman" w:cs="Times New Roman"/>
          <w:sz w:val="24"/>
          <w:szCs w:val="24"/>
        </w:rPr>
        <w:t>0</w:t>
      </w:r>
      <w:r w:rsidRPr="00A71344">
        <w:rPr>
          <w:rFonts w:ascii="Times New Roman" w:hAnsi="Times New Roman" w:cs="Times New Roman"/>
          <w:sz w:val="24"/>
          <w:szCs w:val="24"/>
        </w:rPr>
        <w:t xml:space="preserve"> to point </w:t>
      </w:r>
      <w:r w:rsidRPr="00EB2FFB">
        <w:rPr>
          <w:rFonts w:ascii="Times New Roman" w:hAnsi="Times New Roman" w:cs="Times New Roman"/>
          <w:b/>
          <w:sz w:val="24"/>
          <w:szCs w:val="24"/>
        </w:rPr>
        <w:t>a</w:t>
      </w:r>
      <w:r w:rsidRPr="00A71344">
        <w:rPr>
          <w:rFonts w:ascii="Times New Roman" w:hAnsi="Times New Roman" w:cs="Times New Roman"/>
          <w:sz w:val="24"/>
          <w:szCs w:val="24"/>
        </w:rPr>
        <w:t xml:space="preserve"> as it heads towards saturation. Now if the </w:t>
      </w:r>
      <w:r w:rsidR="00424890" w:rsidRPr="00A71344">
        <w:rPr>
          <w:rFonts w:ascii="Times New Roman" w:hAnsi="Times New Roman" w:cs="Times New Roman"/>
          <w:sz w:val="24"/>
          <w:szCs w:val="24"/>
        </w:rPr>
        <w:t>magnetizing</w:t>
      </w:r>
      <w:r w:rsidRPr="00A71344">
        <w:rPr>
          <w:rFonts w:ascii="Times New Roman" w:hAnsi="Times New Roman" w:cs="Times New Roman"/>
          <w:sz w:val="24"/>
          <w:szCs w:val="24"/>
        </w:rPr>
        <w:t xml:space="preserve"> current in the coil is reduced</w:t>
      </w:r>
      <w:r w:rsidR="00E96BF4">
        <w:rPr>
          <w:rFonts w:ascii="Times New Roman" w:hAnsi="Times New Roman" w:cs="Times New Roman"/>
          <w:sz w:val="24"/>
          <w:szCs w:val="24"/>
        </w:rPr>
        <w:t xml:space="preserve"> </w:t>
      </w:r>
      <w:r w:rsidR="00A11BAF">
        <w:rPr>
          <w:rFonts w:ascii="Times New Roman" w:hAnsi="Times New Roman" w:cs="Times New Roman"/>
          <w:sz w:val="24"/>
          <w:szCs w:val="24"/>
        </w:rPr>
        <w:t>(decreased)</w:t>
      </w:r>
      <w:r w:rsidRPr="00A71344">
        <w:rPr>
          <w:rFonts w:ascii="Times New Roman" w:hAnsi="Times New Roman" w:cs="Times New Roman"/>
          <w:sz w:val="24"/>
          <w:szCs w:val="24"/>
        </w:rPr>
        <w:t xml:space="preserve"> to zero</w:t>
      </w:r>
      <w:r w:rsidR="00EB2FFB">
        <w:rPr>
          <w:rFonts w:ascii="Times New Roman" w:hAnsi="Times New Roman" w:cs="Times New Roman"/>
          <w:sz w:val="24"/>
          <w:szCs w:val="24"/>
        </w:rPr>
        <w:t>,</w:t>
      </w:r>
      <w:r w:rsidRPr="00A71344">
        <w:rPr>
          <w:rFonts w:ascii="Times New Roman" w:hAnsi="Times New Roman" w:cs="Times New Roman"/>
          <w:sz w:val="24"/>
          <w:szCs w:val="24"/>
        </w:rPr>
        <w:t xml:space="preserve"> the magnetic field around the core reduces to zero but the magnetic flux does not reach zero due to the residual magnetism </w:t>
      </w:r>
      <w:r w:rsidR="00F70C4F" w:rsidRPr="00A71344">
        <w:rPr>
          <w:rFonts w:ascii="Times New Roman" w:hAnsi="Times New Roman" w:cs="Times New Roman"/>
          <w:sz w:val="24"/>
          <w:szCs w:val="24"/>
        </w:rPr>
        <w:t>existing</w:t>
      </w:r>
      <w:r w:rsidRPr="00A71344">
        <w:rPr>
          <w:rFonts w:ascii="Times New Roman" w:hAnsi="Times New Roman" w:cs="Times New Roman"/>
          <w:sz w:val="24"/>
          <w:szCs w:val="24"/>
        </w:rPr>
        <w:t xml:space="preserve"> within the core and this is shown on the curve from point </w:t>
      </w:r>
      <w:r w:rsidRPr="00EB2FFB">
        <w:rPr>
          <w:rFonts w:ascii="Times New Roman" w:hAnsi="Times New Roman" w:cs="Times New Roman"/>
          <w:sz w:val="29"/>
          <w:szCs w:val="29"/>
        </w:rPr>
        <w:t>a</w:t>
      </w:r>
      <w:r w:rsidRPr="00EB2FFB">
        <w:rPr>
          <w:rFonts w:ascii="Times New Roman" w:hAnsi="Times New Roman" w:cs="Times New Roman"/>
          <w:sz w:val="24"/>
          <w:szCs w:val="24"/>
        </w:rPr>
        <w:t xml:space="preserve"> to point </w:t>
      </w:r>
      <w:r w:rsidRPr="00EB2FFB">
        <w:rPr>
          <w:rFonts w:ascii="Times New Roman" w:hAnsi="Times New Roman" w:cs="Times New Roman"/>
          <w:sz w:val="29"/>
          <w:szCs w:val="29"/>
        </w:rPr>
        <w:t>b</w:t>
      </w:r>
      <w:r w:rsidRPr="00EB2FFB">
        <w:rPr>
          <w:rFonts w:ascii="Times New Roman" w:hAnsi="Times New Roman" w:cs="Times New Roman"/>
          <w:sz w:val="24"/>
          <w:szCs w:val="24"/>
        </w:rPr>
        <w:t>.</w:t>
      </w:r>
      <w:r w:rsidRPr="00A71344">
        <w:rPr>
          <w:rFonts w:ascii="Times New Roman" w:hAnsi="Times New Roman" w:cs="Times New Roman"/>
          <w:sz w:val="24"/>
          <w:szCs w:val="24"/>
        </w:rPr>
        <w:t xml:space="preserve"> To</w:t>
      </w:r>
      <w:r w:rsidR="00506AF5">
        <w:rPr>
          <w:rFonts w:ascii="Times New Roman" w:hAnsi="Times New Roman" w:cs="Times New Roman"/>
          <w:sz w:val="24"/>
          <w:szCs w:val="24"/>
        </w:rPr>
        <w:t xml:space="preserve"> decrease</w:t>
      </w:r>
      <w:r w:rsidRPr="00A71344">
        <w:rPr>
          <w:rFonts w:ascii="Times New Roman" w:hAnsi="Times New Roman" w:cs="Times New Roman"/>
          <w:sz w:val="24"/>
          <w:szCs w:val="24"/>
        </w:rPr>
        <w:t xml:space="preserve"> the flux density at point</w:t>
      </w:r>
      <w:r w:rsidRPr="00A71344">
        <w:rPr>
          <w:rFonts w:ascii="Times New Roman" w:hAnsi="Times New Roman" w:cs="Times New Roman"/>
          <w:color w:val="A52D2D"/>
          <w:sz w:val="29"/>
          <w:szCs w:val="29"/>
        </w:rPr>
        <w:t xml:space="preserve"> </w:t>
      </w:r>
      <w:r w:rsidRPr="00EB2FFB">
        <w:rPr>
          <w:rFonts w:ascii="Times New Roman" w:hAnsi="Times New Roman" w:cs="Times New Roman"/>
          <w:b/>
          <w:sz w:val="24"/>
          <w:szCs w:val="24"/>
        </w:rPr>
        <w:t>b</w:t>
      </w:r>
      <w:r w:rsidRPr="00EB2FFB">
        <w:rPr>
          <w:rFonts w:ascii="Times New Roman" w:hAnsi="Times New Roman" w:cs="Times New Roman"/>
          <w:sz w:val="29"/>
          <w:szCs w:val="29"/>
        </w:rPr>
        <w:t xml:space="preserve"> </w:t>
      </w:r>
      <w:r w:rsidRPr="00A71344">
        <w:rPr>
          <w:rFonts w:ascii="Times New Roman" w:hAnsi="Times New Roman" w:cs="Times New Roman"/>
          <w:sz w:val="24"/>
          <w:szCs w:val="24"/>
        </w:rPr>
        <w:t xml:space="preserve">to zero we need to reverse the current </w:t>
      </w:r>
      <w:r w:rsidR="00424890" w:rsidRPr="00A71344">
        <w:rPr>
          <w:rFonts w:ascii="Times New Roman" w:hAnsi="Times New Roman" w:cs="Times New Roman"/>
          <w:sz w:val="24"/>
          <w:szCs w:val="24"/>
        </w:rPr>
        <w:t>flowing through</w:t>
      </w:r>
      <w:r w:rsidRPr="00A71344">
        <w:rPr>
          <w:rFonts w:ascii="Times New Roman" w:hAnsi="Times New Roman" w:cs="Times New Roman"/>
          <w:sz w:val="24"/>
          <w:szCs w:val="24"/>
        </w:rPr>
        <w:t xml:space="preserve"> the coil. The </w:t>
      </w:r>
      <w:r w:rsidR="00424890" w:rsidRPr="00A71344">
        <w:rPr>
          <w:rFonts w:ascii="Times New Roman" w:hAnsi="Times New Roman" w:cs="Times New Roman"/>
          <w:sz w:val="24"/>
          <w:szCs w:val="24"/>
        </w:rPr>
        <w:t>magnetizing</w:t>
      </w:r>
      <w:r w:rsidR="009C4B90">
        <w:rPr>
          <w:rFonts w:ascii="Times New Roman" w:hAnsi="Times New Roman" w:cs="Times New Roman"/>
          <w:sz w:val="24"/>
          <w:szCs w:val="24"/>
        </w:rPr>
        <w:t xml:space="preserve"> force which must be acted</w:t>
      </w:r>
      <w:r w:rsidRPr="00A71344">
        <w:rPr>
          <w:rFonts w:ascii="Times New Roman" w:hAnsi="Times New Roman" w:cs="Times New Roman"/>
          <w:sz w:val="24"/>
          <w:szCs w:val="24"/>
        </w:rPr>
        <w:t xml:space="preserve"> to null the residual </w:t>
      </w:r>
      <w:r w:rsidR="00424890" w:rsidRPr="00A71344">
        <w:rPr>
          <w:rFonts w:ascii="Times New Roman" w:hAnsi="Times New Roman" w:cs="Times New Roman"/>
          <w:sz w:val="24"/>
          <w:szCs w:val="24"/>
        </w:rPr>
        <w:t>flux density</w:t>
      </w:r>
      <w:r w:rsidR="00B3002C" w:rsidRPr="00A71344">
        <w:rPr>
          <w:rFonts w:ascii="Times New Roman" w:hAnsi="Times New Roman" w:cs="Times New Roman"/>
          <w:sz w:val="24"/>
          <w:szCs w:val="24"/>
        </w:rPr>
        <w:t xml:space="preserve"> is called a </w:t>
      </w:r>
      <w:r w:rsidR="00B3002C" w:rsidRPr="00E96BF4">
        <w:rPr>
          <w:rFonts w:ascii="Times New Roman" w:hAnsi="Times New Roman" w:cs="Times New Roman"/>
          <w:i/>
          <w:sz w:val="24"/>
          <w:szCs w:val="24"/>
        </w:rPr>
        <w:t>Coercive Force</w:t>
      </w:r>
      <w:r w:rsidR="00B3002C" w:rsidRPr="00EB2FFB">
        <w:rPr>
          <w:rFonts w:ascii="Times New Roman" w:hAnsi="Times New Roman" w:cs="Times New Roman"/>
          <w:i/>
          <w:sz w:val="24"/>
          <w:szCs w:val="24"/>
        </w:rPr>
        <w:t>.</w:t>
      </w:r>
      <w:r w:rsidR="00B3002C" w:rsidRPr="00A71344">
        <w:rPr>
          <w:rFonts w:ascii="Times New Roman" w:hAnsi="Times New Roman" w:cs="Times New Roman"/>
          <w:sz w:val="24"/>
          <w:szCs w:val="24"/>
        </w:rPr>
        <w:t xml:space="preserve"> This coercive force reverses the magnetic field re-arranging the molecular magnets until the core becomes </w:t>
      </w:r>
      <w:r w:rsidR="00424890" w:rsidRPr="00A71344">
        <w:rPr>
          <w:rFonts w:ascii="Times New Roman" w:hAnsi="Times New Roman" w:cs="Times New Roman"/>
          <w:sz w:val="24"/>
          <w:szCs w:val="24"/>
        </w:rPr>
        <w:t>un</w:t>
      </w:r>
      <w:r w:rsidR="00C65E32">
        <w:rPr>
          <w:rFonts w:ascii="Times New Roman" w:hAnsi="Times New Roman" w:cs="Times New Roman"/>
          <w:sz w:val="24"/>
          <w:szCs w:val="24"/>
        </w:rPr>
        <w:t xml:space="preserve"> </w:t>
      </w:r>
      <w:r w:rsidR="00D77A55" w:rsidRPr="00A71344">
        <w:rPr>
          <w:rFonts w:ascii="Times New Roman" w:hAnsi="Times New Roman" w:cs="Times New Roman"/>
          <w:sz w:val="24"/>
          <w:szCs w:val="24"/>
        </w:rPr>
        <w:t>magn</w:t>
      </w:r>
      <w:r w:rsidR="00D77A55">
        <w:rPr>
          <w:rFonts w:ascii="Times New Roman" w:hAnsi="Times New Roman" w:cs="Times New Roman"/>
          <w:sz w:val="24"/>
          <w:szCs w:val="24"/>
        </w:rPr>
        <w:t>etized</w:t>
      </w:r>
      <w:r w:rsidR="00B3002C" w:rsidRPr="00A71344">
        <w:rPr>
          <w:rFonts w:ascii="Times New Roman" w:hAnsi="Times New Roman" w:cs="Times New Roman"/>
          <w:sz w:val="24"/>
          <w:szCs w:val="24"/>
        </w:rPr>
        <w:t xml:space="preserve"> at point </w:t>
      </w:r>
      <w:r w:rsidR="00B3002C" w:rsidRPr="00EB2FFB">
        <w:rPr>
          <w:rFonts w:ascii="Times New Roman" w:hAnsi="Times New Roman" w:cs="Times New Roman"/>
          <w:b/>
          <w:sz w:val="24"/>
          <w:szCs w:val="24"/>
        </w:rPr>
        <w:t>c</w:t>
      </w:r>
      <w:r w:rsidR="00B3002C" w:rsidRPr="00A71344">
        <w:rPr>
          <w:rFonts w:ascii="Times New Roman" w:hAnsi="Times New Roman" w:cs="Times New Roman"/>
          <w:sz w:val="24"/>
          <w:szCs w:val="24"/>
        </w:rPr>
        <w:t xml:space="preserve">. An increase in the reverse current causes the core to be </w:t>
      </w:r>
      <w:r w:rsidR="00424890" w:rsidRPr="00A71344">
        <w:rPr>
          <w:rFonts w:ascii="Times New Roman" w:hAnsi="Times New Roman" w:cs="Times New Roman"/>
          <w:sz w:val="24"/>
          <w:szCs w:val="24"/>
        </w:rPr>
        <w:t>magnetized</w:t>
      </w:r>
      <w:r w:rsidR="00B3002C" w:rsidRPr="00A71344">
        <w:rPr>
          <w:rFonts w:ascii="Times New Roman" w:hAnsi="Times New Roman" w:cs="Times New Roman"/>
          <w:sz w:val="24"/>
          <w:szCs w:val="24"/>
        </w:rPr>
        <w:t xml:space="preserve"> in the o</w:t>
      </w:r>
      <w:r w:rsidR="00601194">
        <w:rPr>
          <w:rFonts w:ascii="Times New Roman" w:hAnsi="Times New Roman" w:cs="Times New Roman"/>
          <w:sz w:val="24"/>
          <w:szCs w:val="24"/>
        </w:rPr>
        <w:t>pposite direction and rising</w:t>
      </w:r>
      <w:r w:rsidR="00B3002C" w:rsidRPr="00A71344">
        <w:rPr>
          <w:rFonts w:ascii="Times New Roman" w:hAnsi="Times New Roman" w:cs="Times New Roman"/>
          <w:sz w:val="24"/>
          <w:szCs w:val="24"/>
        </w:rPr>
        <w:t xml:space="preserve"> this </w:t>
      </w:r>
      <w:r w:rsidR="00424890" w:rsidRPr="00A71344">
        <w:rPr>
          <w:rFonts w:ascii="Times New Roman" w:hAnsi="Times New Roman" w:cs="Times New Roman"/>
          <w:sz w:val="24"/>
          <w:szCs w:val="24"/>
        </w:rPr>
        <w:t>magnetization</w:t>
      </w:r>
      <w:r w:rsidR="00B3002C" w:rsidRPr="00A71344">
        <w:rPr>
          <w:rFonts w:ascii="Times New Roman" w:hAnsi="Times New Roman" w:cs="Times New Roman"/>
          <w:sz w:val="24"/>
          <w:szCs w:val="24"/>
        </w:rPr>
        <w:t xml:space="preserve"> current will cause the core to reach saturation but in the opposite direction, point </w:t>
      </w:r>
      <w:r w:rsidR="00B3002C" w:rsidRPr="00EB2FFB">
        <w:rPr>
          <w:rFonts w:ascii="Times New Roman" w:hAnsi="Times New Roman" w:cs="Times New Roman"/>
          <w:b/>
          <w:sz w:val="24"/>
          <w:szCs w:val="24"/>
        </w:rPr>
        <w:t>d</w:t>
      </w:r>
      <w:r w:rsidR="00B3002C" w:rsidRPr="00A71344">
        <w:rPr>
          <w:rFonts w:ascii="Times New Roman" w:hAnsi="Times New Roman" w:cs="Times New Roman"/>
          <w:sz w:val="24"/>
          <w:szCs w:val="24"/>
        </w:rPr>
        <w:t xml:space="preserve"> on the cure which is symmetrical to point </w:t>
      </w:r>
      <w:r w:rsidR="00B3002C" w:rsidRPr="00EB2FFB">
        <w:rPr>
          <w:rFonts w:ascii="Times New Roman" w:hAnsi="Times New Roman" w:cs="Times New Roman"/>
          <w:b/>
          <w:sz w:val="24"/>
          <w:szCs w:val="24"/>
        </w:rPr>
        <w:t>b</w:t>
      </w:r>
      <w:r w:rsidR="00B3002C" w:rsidRPr="00A71344">
        <w:rPr>
          <w:rFonts w:ascii="Times New Roman" w:hAnsi="Times New Roman" w:cs="Times New Roman"/>
          <w:sz w:val="24"/>
          <w:szCs w:val="24"/>
        </w:rPr>
        <w:t xml:space="preserve">. If the </w:t>
      </w:r>
      <w:r w:rsidR="00424890" w:rsidRPr="00A71344">
        <w:rPr>
          <w:rFonts w:ascii="Times New Roman" w:hAnsi="Times New Roman" w:cs="Times New Roman"/>
          <w:sz w:val="24"/>
          <w:szCs w:val="24"/>
        </w:rPr>
        <w:t>magnetizing</w:t>
      </w:r>
      <w:r w:rsidR="00390329">
        <w:rPr>
          <w:rFonts w:ascii="Times New Roman" w:hAnsi="Times New Roman" w:cs="Times New Roman"/>
          <w:sz w:val="24"/>
          <w:szCs w:val="24"/>
        </w:rPr>
        <w:t xml:space="preserve"> current is </w:t>
      </w:r>
      <w:r w:rsidR="004816FB">
        <w:rPr>
          <w:rFonts w:ascii="Times New Roman" w:hAnsi="Times New Roman" w:cs="Times New Roman"/>
          <w:sz w:val="24"/>
          <w:szCs w:val="24"/>
        </w:rPr>
        <w:t xml:space="preserve">decreased </w:t>
      </w:r>
      <w:r w:rsidR="004816FB" w:rsidRPr="00A71344">
        <w:rPr>
          <w:rFonts w:ascii="Times New Roman" w:hAnsi="Times New Roman" w:cs="Times New Roman"/>
          <w:sz w:val="24"/>
          <w:szCs w:val="24"/>
        </w:rPr>
        <w:t>again</w:t>
      </w:r>
      <w:r w:rsidR="00B3002C" w:rsidRPr="00A71344">
        <w:rPr>
          <w:rFonts w:ascii="Times New Roman" w:hAnsi="Times New Roman" w:cs="Times New Roman"/>
          <w:sz w:val="24"/>
          <w:szCs w:val="24"/>
        </w:rPr>
        <w:t xml:space="preserve"> to zero the residual magnetism </w:t>
      </w:r>
      <w:r w:rsidR="008C7686" w:rsidRPr="00A71344">
        <w:rPr>
          <w:rFonts w:ascii="Times New Roman" w:hAnsi="Times New Roman" w:cs="Times New Roman"/>
          <w:sz w:val="24"/>
          <w:szCs w:val="24"/>
        </w:rPr>
        <w:t>existent</w:t>
      </w:r>
      <w:r w:rsidR="00B3002C" w:rsidRPr="00A71344">
        <w:rPr>
          <w:rFonts w:ascii="Times New Roman" w:hAnsi="Times New Roman" w:cs="Times New Roman"/>
          <w:sz w:val="24"/>
          <w:szCs w:val="24"/>
        </w:rPr>
        <w:t xml:space="preserve"> in the core will be equal to the previous value but in reverse at point </w:t>
      </w:r>
      <w:r w:rsidR="00B3002C" w:rsidRPr="00EB2FFB">
        <w:rPr>
          <w:rFonts w:ascii="Times New Roman" w:hAnsi="Times New Roman" w:cs="Times New Roman"/>
          <w:b/>
          <w:sz w:val="24"/>
          <w:szCs w:val="24"/>
        </w:rPr>
        <w:lastRenderedPageBreak/>
        <w:t>e</w:t>
      </w:r>
      <w:r w:rsidR="00B3002C" w:rsidRPr="00A71344">
        <w:rPr>
          <w:rFonts w:ascii="Times New Roman" w:hAnsi="Times New Roman" w:cs="Times New Roman"/>
          <w:sz w:val="24"/>
          <w:szCs w:val="24"/>
        </w:rPr>
        <w:t>.</w:t>
      </w:r>
      <w:r w:rsidR="00EB2FFB">
        <w:rPr>
          <w:rFonts w:ascii="Times New Roman" w:hAnsi="Times New Roman" w:cs="Times New Roman"/>
          <w:sz w:val="24"/>
          <w:szCs w:val="24"/>
        </w:rPr>
        <w:t xml:space="preserve"> </w:t>
      </w:r>
      <w:r w:rsidR="00B3002C" w:rsidRPr="00A71344">
        <w:rPr>
          <w:rFonts w:ascii="Times New Roman" w:hAnsi="Times New Roman" w:cs="Times New Roman"/>
          <w:sz w:val="24"/>
          <w:szCs w:val="24"/>
        </w:rPr>
        <w:t xml:space="preserve">Again reversing the </w:t>
      </w:r>
      <w:r w:rsidR="00425100" w:rsidRPr="00A71344">
        <w:rPr>
          <w:rFonts w:ascii="Times New Roman" w:hAnsi="Times New Roman" w:cs="Times New Roman"/>
          <w:sz w:val="24"/>
          <w:szCs w:val="24"/>
        </w:rPr>
        <w:t>magnetizing</w:t>
      </w:r>
      <w:r w:rsidR="00B3002C" w:rsidRPr="00A71344">
        <w:rPr>
          <w:rFonts w:ascii="Times New Roman" w:hAnsi="Times New Roman" w:cs="Times New Roman"/>
          <w:sz w:val="24"/>
          <w:szCs w:val="24"/>
        </w:rPr>
        <w:t xml:space="preserve"> current flowing through</w:t>
      </w:r>
      <w:r w:rsidR="009E7B73">
        <w:rPr>
          <w:rFonts w:ascii="Times New Roman" w:hAnsi="Times New Roman" w:cs="Times New Roman"/>
          <w:sz w:val="24"/>
          <w:szCs w:val="24"/>
        </w:rPr>
        <w:t xml:space="preserve"> or via</w:t>
      </w:r>
      <w:r w:rsidR="00B3002C" w:rsidRPr="00A71344">
        <w:rPr>
          <w:rFonts w:ascii="Times New Roman" w:hAnsi="Times New Roman" w:cs="Times New Roman"/>
          <w:sz w:val="24"/>
          <w:szCs w:val="24"/>
        </w:rPr>
        <w:t xml:space="preserve"> the coil</w:t>
      </w:r>
      <w:r w:rsidR="00EB2FFB">
        <w:rPr>
          <w:rFonts w:ascii="Times New Roman" w:hAnsi="Times New Roman" w:cs="Times New Roman"/>
          <w:sz w:val="24"/>
          <w:szCs w:val="24"/>
        </w:rPr>
        <w:t>,</w:t>
      </w:r>
      <w:r w:rsidR="00B3002C" w:rsidRPr="00A71344">
        <w:rPr>
          <w:rFonts w:ascii="Times New Roman" w:hAnsi="Times New Roman" w:cs="Times New Roman"/>
          <w:sz w:val="24"/>
          <w:szCs w:val="24"/>
        </w:rPr>
        <w:t xml:space="preserve"> this time into a positive direction will cause the magnetic flux to reach zero, point </w:t>
      </w:r>
      <w:r w:rsidR="00B3002C" w:rsidRPr="00EB2FFB">
        <w:rPr>
          <w:rFonts w:ascii="Times New Roman" w:hAnsi="Times New Roman" w:cs="Times New Roman"/>
          <w:b/>
          <w:sz w:val="24"/>
          <w:szCs w:val="24"/>
        </w:rPr>
        <w:t>f</w:t>
      </w:r>
      <w:r w:rsidR="00B3002C" w:rsidRPr="00A71344">
        <w:rPr>
          <w:rFonts w:ascii="Times New Roman" w:hAnsi="Times New Roman" w:cs="Times New Roman"/>
          <w:sz w:val="24"/>
          <w:szCs w:val="24"/>
        </w:rPr>
        <w:t xml:space="preserve"> on the curve and as before increasing the </w:t>
      </w:r>
      <w:r w:rsidR="00425100" w:rsidRPr="00A71344">
        <w:rPr>
          <w:rFonts w:ascii="Times New Roman" w:hAnsi="Times New Roman" w:cs="Times New Roman"/>
          <w:sz w:val="24"/>
          <w:szCs w:val="24"/>
        </w:rPr>
        <w:t>magnetization</w:t>
      </w:r>
      <w:r w:rsidR="00B3002C" w:rsidRPr="00A71344">
        <w:rPr>
          <w:rFonts w:ascii="Times New Roman" w:hAnsi="Times New Roman" w:cs="Times New Roman"/>
          <w:sz w:val="24"/>
          <w:szCs w:val="24"/>
        </w:rPr>
        <w:t xml:space="preserve"> current further in a positive direction </w:t>
      </w:r>
      <w:r w:rsidR="00EB2FFB">
        <w:rPr>
          <w:rFonts w:ascii="Times New Roman" w:hAnsi="Times New Roman" w:cs="Times New Roman"/>
          <w:sz w:val="24"/>
          <w:szCs w:val="24"/>
        </w:rPr>
        <w:t xml:space="preserve">and </w:t>
      </w:r>
      <w:r w:rsidR="00B3002C" w:rsidRPr="00A71344">
        <w:rPr>
          <w:rFonts w:ascii="Times New Roman" w:hAnsi="Times New Roman" w:cs="Times New Roman"/>
          <w:sz w:val="24"/>
          <w:szCs w:val="24"/>
        </w:rPr>
        <w:t xml:space="preserve">will cause the core to reach saturation at point </w:t>
      </w:r>
      <w:r w:rsidR="00B3002C" w:rsidRPr="00EB2FFB">
        <w:rPr>
          <w:rFonts w:ascii="Times New Roman" w:hAnsi="Times New Roman" w:cs="Times New Roman"/>
          <w:b/>
          <w:sz w:val="24"/>
          <w:szCs w:val="24"/>
        </w:rPr>
        <w:t>a</w:t>
      </w:r>
      <w:r w:rsidR="00B3002C" w:rsidRPr="00A71344">
        <w:rPr>
          <w:rFonts w:ascii="Times New Roman" w:hAnsi="Times New Roman" w:cs="Times New Roman"/>
          <w:sz w:val="24"/>
          <w:szCs w:val="24"/>
        </w:rPr>
        <w:t xml:space="preserve">. Then the B-H curve follows the path of </w:t>
      </w:r>
      <w:r w:rsidR="00B3002C" w:rsidRPr="00EB2FFB">
        <w:rPr>
          <w:rFonts w:ascii="Times New Roman" w:hAnsi="Times New Roman" w:cs="Times New Roman"/>
          <w:b/>
          <w:sz w:val="24"/>
          <w:szCs w:val="24"/>
        </w:rPr>
        <w:t>a-b-c-d-e-f-a</w:t>
      </w:r>
      <w:r w:rsidR="00B3002C" w:rsidRPr="00EB2FFB">
        <w:rPr>
          <w:rFonts w:ascii="Times New Roman" w:hAnsi="Times New Roman" w:cs="Times New Roman"/>
          <w:sz w:val="29"/>
          <w:szCs w:val="29"/>
        </w:rPr>
        <w:t xml:space="preserve"> </w:t>
      </w:r>
      <w:r w:rsidR="00B3002C" w:rsidRPr="00A71344">
        <w:rPr>
          <w:rFonts w:ascii="Times New Roman" w:hAnsi="Times New Roman" w:cs="Times New Roman"/>
          <w:sz w:val="24"/>
          <w:szCs w:val="24"/>
        </w:rPr>
        <w:t xml:space="preserve">as the </w:t>
      </w:r>
      <w:r w:rsidR="00425100" w:rsidRPr="00A71344">
        <w:rPr>
          <w:rFonts w:ascii="Times New Roman" w:hAnsi="Times New Roman" w:cs="Times New Roman"/>
          <w:sz w:val="24"/>
          <w:szCs w:val="24"/>
        </w:rPr>
        <w:t>magnetizing</w:t>
      </w:r>
      <w:r w:rsidR="00B3002C" w:rsidRPr="00A71344">
        <w:rPr>
          <w:rFonts w:ascii="Times New Roman" w:hAnsi="Times New Roman" w:cs="Times New Roman"/>
          <w:sz w:val="24"/>
          <w:szCs w:val="24"/>
        </w:rPr>
        <w:t xml:space="preserve"> current flowing through the coil alternat</w:t>
      </w:r>
      <w:r w:rsidR="008966CB">
        <w:rPr>
          <w:rFonts w:ascii="Times New Roman" w:hAnsi="Times New Roman" w:cs="Times New Roman"/>
          <w:sz w:val="24"/>
          <w:szCs w:val="24"/>
        </w:rPr>
        <w:t>ing</w:t>
      </w:r>
      <w:r w:rsidR="00B3002C" w:rsidRPr="00A71344">
        <w:rPr>
          <w:rFonts w:ascii="Times New Roman" w:hAnsi="Times New Roman" w:cs="Times New Roman"/>
          <w:sz w:val="24"/>
          <w:szCs w:val="24"/>
        </w:rPr>
        <w:t xml:space="preserve"> </w:t>
      </w:r>
      <w:r w:rsidR="007E5E07" w:rsidRPr="00A71344">
        <w:rPr>
          <w:rFonts w:ascii="Times New Roman" w:hAnsi="Times New Roman" w:cs="Times New Roman"/>
          <w:sz w:val="24"/>
          <w:szCs w:val="24"/>
        </w:rPr>
        <w:t xml:space="preserve">between </w:t>
      </w:r>
      <w:r w:rsidR="007B11A7">
        <w:rPr>
          <w:rFonts w:ascii="Times New Roman" w:hAnsi="Times New Roman" w:cs="Times New Roman"/>
          <w:sz w:val="24"/>
          <w:szCs w:val="24"/>
        </w:rPr>
        <w:t>negative and positive</w:t>
      </w:r>
      <w:r w:rsidR="007E5E07" w:rsidRPr="00A71344">
        <w:rPr>
          <w:rFonts w:ascii="Times New Roman" w:hAnsi="Times New Roman" w:cs="Times New Roman"/>
          <w:sz w:val="24"/>
          <w:szCs w:val="24"/>
        </w:rPr>
        <w:t xml:space="preserve"> values</w:t>
      </w:r>
      <w:r w:rsidR="00B3002C" w:rsidRPr="00A71344">
        <w:rPr>
          <w:rFonts w:ascii="Times New Roman" w:hAnsi="Times New Roman" w:cs="Times New Roman"/>
          <w:sz w:val="24"/>
          <w:szCs w:val="24"/>
        </w:rPr>
        <w:t xml:space="preserve"> such as the cycle of an AC voltage. </w:t>
      </w:r>
      <w:r w:rsidR="00B3002C" w:rsidRPr="008966CB">
        <w:rPr>
          <w:rFonts w:ascii="Times New Roman" w:hAnsi="Times New Roman" w:cs="Times New Roman"/>
          <w:sz w:val="24"/>
          <w:szCs w:val="24"/>
        </w:rPr>
        <w:t xml:space="preserve">This path is called a </w:t>
      </w:r>
      <w:r w:rsidR="000231D9" w:rsidRPr="008966CB">
        <w:rPr>
          <w:rFonts w:ascii="Times New Roman" w:hAnsi="Times New Roman" w:cs="Times New Roman"/>
          <w:sz w:val="24"/>
          <w:szCs w:val="24"/>
        </w:rPr>
        <w:t>magnetic hysteresis loop.</w:t>
      </w:r>
      <w:r w:rsidR="00540268" w:rsidRPr="008966CB">
        <w:rPr>
          <w:rFonts w:ascii="Times New Roman" w:hAnsi="Times New Roman" w:cs="Times New Roman"/>
          <w:sz w:val="24"/>
          <w:szCs w:val="24"/>
        </w:rPr>
        <w:t xml:space="preserve">                                                                         </w:t>
      </w:r>
      <w:r w:rsidR="00A534D2" w:rsidRPr="008966CB">
        <w:rPr>
          <w:rFonts w:ascii="Times New Roman" w:hAnsi="Times New Roman" w:cs="Times New Roman"/>
          <w:sz w:val="24"/>
          <w:szCs w:val="24"/>
        </w:rPr>
        <w:t xml:space="preserve">           </w:t>
      </w:r>
      <w:r w:rsidR="005001CE" w:rsidRPr="008966CB">
        <w:rPr>
          <w:rFonts w:ascii="Times New Roman" w:hAnsi="Times New Roman" w:cs="Times New Roman"/>
          <w:sz w:val="24"/>
          <w:szCs w:val="24"/>
        </w:rPr>
        <w:t xml:space="preserve">                    </w:t>
      </w:r>
    </w:p>
    <w:p w:rsidR="00C9424B" w:rsidRPr="00C9424B" w:rsidRDefault="00183B7D" w:rsidP="00024051">
      <w:pPr>
        <w:pStyle w:val="Heading3"/>
        <w:spacing w:line="480" w:lineRule="auto"/>
      </w:pPr>
      <w:bookmarkStart w:id="67" w:name="_Toc152607926"/>
      <w:r>
        <w:t>2.9</w:t>
      </w:r>
      <w:r w:rsidR="00C9424B" w:rsidRPr="00C9424B">
        <w:t>.2. Magnetic Hysteresis Loops for Soft and Hard Materials</w:t>
      </w:r>
      <w:bookmarkEnd w:id="67"/>
    </w:p>
    <w:p w:rsidR="000E45D3" w:rsidRDefault="00B3002C" w:rsidP="00024051">
      <w:pPr>
        <w:widowControl w:val="0"/>
        <w:overflowPunct w:val="0"/>
        <w:autoSpaceDE w:val="0"/>
        <w:autoSpaceDN w:val="0"/>
        <w:adjustRightInd w:val="0"/>
        <w:spacing w:after="0" w:line="480" w:lineRule="auto"/>
        <w:ind w:left="-180"/>
        <w:jc w:val="both"/>
        <w:rPr>
          <w:rFonts w:ascii="Times New Roman" w:hAnsi="Times New Roman" w:cs="Times New Roman"/>
          <w:sz w:val="24"/>
          <w:szCs w:val="24"/>
        </w:rPr>
      </w:pPr>
      <w:r w:rsidRPr="00A71344">
        <w:rPr>
          <w:rFonts w:ascii="Times New Roman" w:hAnsi="Times New Roman" w:cs="Times New Roman"/>
          <w:sz w:val="24"/>
          <w:szCs w:val="24"/>
        </w:rPr>
        <w:t>The effect of magnetic hysteresis</w:t>
      </w:r>
      <w:r w:rsidR="00025635">
        <w:rPr>
          <w:rFonts w:ascii="Times New Roman" w:hAnsi="Times New Roman" w:cs="Times New Roman"/>
          <w:sz w:val="24"/>
          <w:szCs w:val="24"/>
        </w:rPr>
        <w:t xml:space="preserve"> indicates</w:t>
      </w:r>
      <w:r w:rsidR="00AD5DCD">
        <w:rPr>
          <w:rFonts w:ascii="Times New Roman" w:hAnsi="Times New Roman" w:cs="Times New Roman"/>
          <w:sz w:val="24"/>
          <w:szCs w:val="24"/>
        </w:rPr>
        <w:t xml:space="preserve"> </w:t>
      </w:r>
      <w:r w:rsidR="007B1540">
        <w:rPr>
          <w:rFonts w:ascii="Times New Roman" w:hAnsi="Times New Roman" w:cs="Times New Roman"/>
          <w:sz w:val="24"/>
          <w:szCs w:val="24"/>
        </w:rPr>
        <w:t>(shows)</w:t>
      </w:r>
      <w:r w:rsidRPr="00A71344">
        <w:rPr>
          <w:rFonts w:ascii="Times New Roman" w:hAnsi="Times New Roman" w:cs="Times New Roman"/>
          <w:sz w:val="24"/>
          <w:szCs w:val="24"/>
        </w:rPr>
        <w:t xml:space="preserve"> that the </w:t>
      </w:r>
      <w:r w:rsidR="00425100" w:rsidRPr="00A71344">
        <w:rPr>
          <w:rFonts w:ascii="Times New Roman" w:hAnsi="Times New Roman" w:cs="Times New Roman"/>
          <w:sz w:val="24"/>
          <w:szCs w:val="24"/>
        </w:rPr>
        <w:t>magnetization</w:t>
      </w:r>
      <w:r w:rsidRPr="00A71344">
        <w:rPr>
          <w:rFonts w:ascii="Times New Roman" w:hAnsi="Times New Roman" w:cs="Times New Roman"/>
          <w:sz w:val="24"/>
          <w:szCs w:val="24"/>
        </w:rPr>
        <w:t xml:space="preserve"> process of a ferromagnetic core and therefore the flux density depends on which part of the curve the ferromagnetic core is </w:t>
      </w:r>
      <w:r w:rsidR="00425100" w:rsidRPr="00A71344">
        <w:rPr>
          <w:rFonts w:ascii="Times New Roman" w:hAnsi="Times New Roman" w:cs="Times New Roman"/>
          <w:sz w:val="24"/>
          <w:szCs w:val="24"/>
        </w:rPr>
        <w:t>magnetized</w:t>
      </w:r>
      <w:r w:rsidRPr="00A71344">
        <w:rPr>
          <w:rFonts w:ascii="Times New Roman" w:hAnsi="Times New Roman" w:cs="Times New Roman"/>
          <w:sz w:val="24"/>
          <w:szCs w:val="24"/>
        </w:rPr>
        <w:t xml:space="preserve"> </w:t>
      </w:r>
      <w:r w:rsidR="0063346F">
        <w:rPr>
          <w:rFonts w:ascii="Times New Roman" w:hAnsi="Times New Roman" w:cs="Times New Roman"/>
          <w:sz w:val="24"/>
          <w:szCs w:val="24"/>
        </w:rPr>
        <w:t xml:space="preserve">as it </w:t>
      </w:r>
      <w:r w:rsidRPr="00A71344">
        <w:rPr>
          <w:rFonts w:ascii="Times New Roman" w:hAnsi="Times New Roman" w:cs="Times New Roman"/>
          <w:sz w:val="24"/>
          <w:szCs w:val="24"/>
        </w:rPr>
        <w:t xml:space="preserve"> depends upon the circuits past history giving the core a form of "memory". The ferromagnetic materials have memory because they remain </w:t>
      </w:r>
      <w:r w:rsidR="00425100" w:rsidRPr="00A71344">
        <w:rPr>
          <w:rFonts w:ascii="Times New Roman" w:hAnsi="Times New Roman" w:cs="Times New Roman"/>
          <w:sz w:val="24"/>
          <w:szCs w:val="24"/>
        </w:rPr>
        <w:t>magnetized</w:t>
      </w:r>
      <w:r w:rsidRPr="00A71344">
        <w:rPr>
          <w:rFonts w:ascii="Times New Roman" w:hAnsi="Times New Roman" w:cs="Times New Roman"/>
          <w:sz w:val="24"/>
          <w:szCs w:val="24"/>
        </w:rPr>
        <w:t xml:space="preserve"> after the external magnetic field has been removed. However, soft ferromagnetic materials such as iron</w:t>
      </w:r>
      <w:r w:rsidR="003A03DD">
        <w:rPr>
          <w:rFonts w:ascii="Times New Roman" w:hAnsi="Times New Roman" w:cs="Times New Roman"/>
          <w:sz w:val="24"/>
          <w:szCs w:val="24"/>
        </w:rPr>
        <w:t xml:space="preserve"> (Fe)</w:t>
      </w:r>
      <w:r w:rsidRPr="00A71344">
        <w:rPr>
          <w:rFonts w:ascii="Times New Roman" w:hAnsi="Times New Roman" w:cs="Times New Roman"/>
          <w:sz w:val="24"/>
          <w:szCs w:val="24"/>
        </w:rPr>
        <w:t xml:space="preserve"> or silicon steel have very </w:t>
      </w:r>
      <w:r w:rsidR="008A5495" w:rsidRPr="00A71344">
        <w:rPr>
          <w:rFonts w:ascii="Times New Roman" w:hAnsi="Times New Roman" w:cs="Times New Roman"/>
          <w:sz w:val="24"/>
          <w:szCs w:val="24"/>
        </w:rPr>
        <w:t>contracted</w:t>
      </w:r>
      <w:r w:rsidRPr="00A71344">
        <w:rPr>
          <w:rFonts w:ascii="Times New Roman" w:hAnsi="Times New Roman" w:cs="Times New Roman"/>
          <w:sz w:val="24"/>
          <w:szCs w:val="24"/>
        </w:rPr>
        <w:t xml:space="preserve"> magnetic hysteresis loops resulting in very small amounts of residual magnetism making them ideal for use in relays, solenoids and transformers as they can be </w:t>
      </w:r>
      <w:r w:rsidR="008A5495" w:rsidRPr="00A71344">
        <w:rPr>
          <w:rFonts w:ascii="Times New Roman" w:hAnsi="Times New Roman" w:cs="Times New Roman"/>
          <w:sz w:val="24"/>
          <w:szCs w:val="24"/>
        </w:rPr>
        <w:t>simply</w:t>
      </w:r>
      <w:r w:rsidRPr="00A71344">
        <w:rPr>
          <w:rFonts w:ascii="Times New Roman" w:hAnsi="Times New Roman" w:cs="Times New Roman"/>
          <w:sz w:val="24"/>
          <w:szCs w:val="24"/>
        </w:rPr>
        <w:t xml:space="preserve"> </w:t>
      </w:r>
      <w:r w:rsidR="00425100" w:rsidRPr="00A71344">
        <w:rPr>
          <w:rFonts w:ascii="Times New Roman" w:hAnsi="Times New Roman" w:cs="Times New Roman"/>
          <w:sz w:val="24"/>
          <w:szCs w:val="24"/>
        </w:rPr>
        <w:t>magnetized</w:t>
      </w:r>
      <w:r w:rsidRPr="00A71344">
        <w:rPr>
          <w:rFonts w:ascii="Times New Roman" w:hAnsi="Times New Roman" w:cs="Times New Roman"/>
          <w:sz w:val="24"/>
          <w:szCs w:val="24"/>
        </w:rPr>
        <w:t xml:space="preserve"> and </w:t>
      </w:r>
      <w:r w:rsidR="00F34DD2" w:rsidRPr="00A71344">
        <w:rPr>
          <w:rFonts w:ascii="Times New Roman" w:hAnsi="Times New Roman" w:cs="Times New Roman"/>
          <w:sz w:val="24"/>
          <w:szCs w:val="24"/>
        </w:rPr>
        <w:t xml:space="preserve">demagnetized. </w:t>
      </w:r>
      <w:r w:rsidR="00D62EBF">
        <w:rPr>
          <w:rFonts w:ascii="Times New Roman" w:hAnsi="Times New Roman" w:cs="Times New Roman"/>
          <w:sz w:val="24"/>
          <w:szCs w:val="24"/>
        </w:rPr>
        <w:t xml:space="preserve">Since </w:t>
      </w:r>
      <w:r w:rsidR="006D2D81">
        <w:rPr>
          <w:rFonts w:ascii="Times New Roman" w:hAnsi="Times New Roman" w:cs="Times New Roman"/>
          <w:sz w:val="24"/>
          <w:szCs w:val="24"/>
        </w:rPr>
        <w:t>a coercive force must be acted</w:t>
      </w:r>
      <w:r w:rsidR="00D62EBF">
        <w:rPr>
          <w:rFonts w:ascii="Times New Roman" w:hAnsi="Times New Roman" w:cs="Times New Roman"/>
          <w:sz w:val="24"/>
          <w:szCs w:val="24"/>
        </w:rPr>
        <w:t xml:space="preserve"> to </w:t>
      </w:r>
      <w:r w:rsidR="007B4463">
        <w:rPr>
          <w:rFonts w:ascii="Times New Roman" w:hAnsi="Times New Roman" w:cs="Times New Roman"/>
          <w:sz w:val="24"/>
          <w:szCs w:val="24"/>
        </w:rPr>
        <w:t>overcome</w:t>
      </w:r>
      <w:r w:rsidR="00D62EBF">
        <w:rPr>
          <w:rFonts w:ascii="Times New Roman" w:hAnsi="Times New Roman" w:cs="Times New Roman"/>
          <w:sz w:val="24"/>
          <w:szCs w:val="24"/>
        </w:rPr>
        <w:t xml:space="preserve"> this residual magnetism, work must done in closing hysteresis loop with energy being use, being dissipated as heat in magnetic material.</w:t>
      </w:r>
      <w:r w:rsidRPr="00A71344">
        <w:rPr>
          <w:rFonts w:ascii="Times New Roman" w:hAnsi="Times New Roman" w:cs="Times New Roman"/>
          <w:sz w:val="24"/>
          <w:szCs w:val="24"/>
        </w:rPr>
        <w:t xml:space="preserve"> This heat is known as hysteresis loss, the amount of loss depends on the material's value of coercive force. By adding additives to the iron</w:t>
      </w:r>
      <w:r w:rsidR="00BC7879">
        <w:rPr>
          <w:rFonts w:ascii="Times New Roman" w:hAnsi="Times New Roman" w:cs="Times New Roman"/>
          <w:sz w:val="24"/>
          <w:szCs w:val="24"/>
        </w:rPr>
        <w:t xml:space="preserve"> (Fe)</w:t>
      </w:r>
      <w:r w:rsidRPr="00A71344">
        <w:rPr>
          <w:rFonts w:ascii="Times New Roman" w:hAnsi="Times New Roman" w:cs="Times New Roman"/>
          <w:sz w:val="24"/>
          <w:szCs w:val="24"/>
        </w:rPr>
        <w:t xml:space="preserve"> metal such as silicon</w:t>
      </w:r>
      <w:r w:rsidR="00FC6723">
        <w:rPr>
          <w:rFonts w:ascii="Times New Roman" w:hAnsi="Times New Roman" w:cs="Times New Roman"/>
          <w:sz w:val="24"/>
          <w:szCs w:val="24"/>
        </w:rPr>
        <w:t xml:space="preserve"> (Si)</w:t>
      </w:r>
      <w:r w:rsidRPr="00A71344">
        <w:rPr>
          <w:rFonts w:ascii="Times New Roman" w:hAnsi="Times New Roman" w:cs="Times New Roman"/>
          <w:sz w:val="24"/>
          <w:szCs w:val="24"/>
        </w:rPr>
        <w:t xml:space="preserve">, materials with a very small coercive force can be made </w:t>
      </w:r>
      <w:r w:rsidR="0063346F">
        <w:rPr>
          <w:rFonts w:ascii="Times New Roman" w:hAnsi="Times New Roman" w:cs="Times New Roman"/>
          <w:sz w:val="24"/>
          <w:szCs w:val="24"/>
        </w:rPr>
        <w:t>to</w:t>
      </w:r>
      <w:r w:rsidRPr="00A71344">
        <w:rPr>
          <w:rFonts w:ascii="Times New Roman" w:hAnsi="Times New Roman" w:cs="Times New Roman"/>
          <w:sz w:val="24"/>
          <w:szCs w:val="24"/>
        </w:rPr>
        <w:t xml:space="preserve"> have a very</w:t>
      </w:r>
      <w:r w:rsidR="005235E4" w:rsidRPr="00A71344">
        <w:rPr>
          <w:rFonts w:ascii="Times New Roman" w:hAnsi="Times New Roman" w:cs="Times New Roman"/>
          <w:sz w:val="24"/>
          <w:szCs w:val="24"/>
        </w:rPr>
        <w:t xml:space="preserve"> narrow hysteresis loop. Materials with narrow hysteresis loops are easily </w:t>
      </w:r>
      <w:r w:rsidR="00425100" w:rsidRPr="00A71344">
        <w:rPr>
          <w:rFonts w:ascii="Times New Roman" w:hAnsi="Times New Roman" w:cs="Times New Roman"/>
          <w:sz w:val="24"/>
          <w:szCs w:val="24"/>
        </w:rPr>
        <w:t>magnetized</w:t>
      </w:r>
      <w:r w:rsidR="005235E4" w:rsidRPr="00A71344">
        <w:rPr>
          <w:rFonts w:ascii="Times New Roman" w:hAnsi="Times New Roman" w:cs="Times New Roman"/>
          <w:sz w:val="24"/>
          <w:szCs w:val="24"/>
        </w:rPr>
        <w:t xml:space="preserve"> and </w:t>
      </w:r>
      <w:r w:rsidR="00425100" w:rsidRPr="00A71344">
        <w:rPr>
          <w:rFonts w:ascii="Times New Roman" w:hAnsi="Times New Roman" w:cs="Times New Roman"/>
          <w:sz w:val="24"/>
          <w:szCs w:val="24"/>
        </w:rPr>
        <w:t>demagnetized</w:t>
      </w:r>
      <w:r w:rsidR="005235E4" w:rsidRPr="00A71344">
        <w:rPr>
          <w:rFonts w:ascii="Times New Roman" w:hAnsi="Times New Roman" w:cs="Times New Roman"/>
          <w:sz w:val="24"/>
          <w:szCs w:val="24"/>
        </w:rPr>
        <w:t xml:space="preserve"> and kn</w:t>
      </w:r>
      <w:r w:rsidR="000E45D3">
        <w:rPr>
          <w:rFonts w:ascii="Times New Roman" w:hAnsi="Times New Roman" w:cs="Times New Roman"/>
          <w:sz w:val="24"/>
          <w:szCs w:val="24"/>
        </w:rPr>
        <w:t>own as soft magnetic materials.</w:t>
      </w:r>
    </w:p>
    <w:p w:rsidR="003F61ED" w:rsidRDefault="003F61ED" w:rsidP="00024051">
      <w:pPr>
        <w:widowControl w:val="0"/>
        <w:overflowPunct w:val="0"/>
        <w:autoSpaceDE w:val="0"/>
        <w:autoSpaceDN w:val="0"/>
        <w:adjustRightInd w:val="0"/>
        <w:spacing w:after="0" w:line="480" w:lineRule="auto"/>
        <w:ind w:left="-180"/>
        <w:jc w:val="both"/>
        <w:rPr>
          <w:rFonts w:ascii="Times New Roman" w:hAnsi="Times New Roman" w:cs="Times New Roman"/>
          <w:sz w:val="24"/>
          <w:szCs w:val="24"/>
        </w:rPr>
      </w:pPr>
    </w:p>
    <w:p w:rsidR="003F61ED" w:rsidRDefault="003F61ED" w:rsidP="00024051">
      <w:pPr>
        <w:widowControl w:val="0"/>
        <w:overflowPunct w:val="0"/>
        <w:autoSpaceDE w:val="0"/>
        <w:autoSpaceDN w:val="0"/>
        <w:adjustRightInd w:val="0"/>
        <w:spacing w:after="0" w:line="480" w:lineRule="auto"/>
        <w:ind w:left="-180"/>
        <w:jc w:val="both"/>
        <w:rPr>
          <w:rFonts w:ascii="Times New Roman" w:hAnsi="Times New Roman" w:cs="Times New Roman"/>
          <w:sz w:val="24"/>
          <w:szCs w:val="24"/>
        </w:rPr>
      </w:pPr>
    </w:p>
    <w:p w:rsidR="00987918" w:rsidRDefault="00AD4958" w:rsidP="00024051">
      <w:pPr>
        <w:widowControl w:val="0"/>
        <w:overflowPunct w:val="0"/>
        <w:autoSpaceDE w:val="0"/>
        <w:autoSpaceDN w:val="0"/>
        <w:adjustRightInd w:val="0"/>
        <w:spacing w:after="0" w:line="480" w:lineRule="auto"/>
        <w:ind w:left="-180"/>
        <w:jc w:val="both"/>
        <w:rPr>
          <w:rFonts w:ascii="Times New Roman" w:hAnsi="Times New Roman" w:cs="Times New Roman"/>
          <w:sz w:val="24"/>
          <w:szCs w:val="24"/>
        </w:rPr>
      </w:pPr>
      <w:r w:rsidRPr="00A71344">
        <w:rPr>
          <w:rFonts w:ascii="Times New Roman" w:hAnsi="Times New Roman" w:cs="Times New Roman"/>
          <w:noProof/>
        </w:rPr>
        <w:lastRenderedPageBreak/>
        <w:drawing>
          <wp:anchor distT="0" distB="0" distL="114300" distR="114300" simplePos="0" relativeHeight="251662336" behindDoc="1" locked="0" layoutInCell="0" allowOverlap="1" wp14:anchorId="1E976F84" wp14:editId="329DED3A">
            <wp:simplePos x="0" y="0"/>
            <wp:positionH relativeFrom="column">
              <wp:posOffset>1417320</wp:posOffset>
            </wp:positionH>
            <wp:positionV relativeFrom="paragraph">
              <wp:posOffset>30536</wp:posOffset>
            </wp:positionV>
            <wp:extent cx="3537585" cy="1698625"/>
            <wp:effectExtent l="0" t="0" r="5715" b="0"/>
            <wp:wrapNone/>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537585" cy="1698625"/>
                    </a:xfrm>
                    <a:prstGeom prst="rect">
                      <a:avLst/>
                    </a:prstGeom>
                    <a:noFill/>
                  </pic:spPr>
                </pic:pic>
              </a:graphicData>
            </a:graphic>
            <wp14:sizeRelH relativeFrom="margin">
              <wp14:pctWidth>0</wp14:pctWidth>
            </wp14:sizeRelH>
            <wp14:sizeRelV relativeFrom="margin">
              <wp14:pctHeight>0</wp14:pctHeight>
            </wp14:sizeRelV>
          </wp:anchor>
        </w:drawing>
      </w:r>
    </w:p>
    <w:p w:rsidR="00987918" w:rsidRDefault="00987918" w:rsidP="00024051">
      <w:pPr>
        <w:widowControl w:val="0"/>
        <w:overflowPunct w:val="0"/>
        <w:autoSpaceDE w:val="0"/>
        <w:autoSpaceDN w:val="0"/>
        <w:adjustRightInd w:val="0"/>
        <w:spacing w:after="0" w:line="480" w:lineRule="auto"/>
        <w:ind w:left="-180"/>
        <w:jc w:val="both"/>
        <w:rPr>
          <w:rFonts w:ascii="Times New Roman" w:hAnsi="Times New Roman" w:cs="Times New Roman"/>
          <w:sz w:val="24"/>
          <w:szCs w:val="24"/>
        </w:rPr>
      </w:pPr>
    </w:p>
    <w:p w:rsidR="005235E4" w:rsidRPr="00A71344" w:rsidRDefault="005235E4" w:rsidP="00024051">
      <w:pPr>
        <w:widowControl w:val="0"/>
        <w:autoSpaceDE w:val="0"/>
        <w:autoSpaceDN w:val="0"/>
        <w:adjustRightInd w:val="0"/>
        <w:spacing w:after="0" w:line="480" w:lineRule="auto"/>
        <w:jc w:val="both"/>
        <w:rPr>
          <w:rFonts w:ascii="Times New Roman" w:hAnsi="Times New Roman" w:cs="Times New Roman"/>
          <w:sz w:val="24"/>
          <w:szCs w:val="24"/>
        </w:rPr>
      </w:pPr>
    </w:p>
    <w:p w:rsidR="005235E4" w:rsidRPr="00A71344" w:rsidRDefault="005235E4" w:rsidP="00024051">
      <w:pPr>
        <w:widowControl w:val="0"/>
        <w:autoSpaceDE w:val="0"/>
        <w:autoSpaceDN w:val="0"/>
        <w:adjustRightInd w:val="0"/>
        <w:spacing w:after="0" w:line="480" w:lineRule="auto"/>
        <w:jc w:val="both"/>
        <w:rPr>
          <w:rFonts w:ascii="Times New Roman" w:hAnsi="Times New Roman" w:cs="Times New Roman"/>
          <w:sz w:val="24"/>
          <w:szCs w:val="24"/>
        </w:rPr>
      </w:pPr>
    </w:p>
    <w:p w:rsidR="005235E4" w:rsidRPr="00A71344" w:rsidRDefault="005235E4" w:rsidP="00024051">
      <w:pPr>
        <w:widowControl w:val="0"/>
        <w:autoSpaceDE w:val="0"/>
        <w:autoSpaceDN w:val="0"/>
        <w:adjustRightInd w:val="0"/>
        <w:spacing w:after="0" w:line="480" w:lineRule="auto"/>
        <w:jc w:val="both"/>
        <w:rPr>
          <w:rFonts w:ascii="Times New Roman" w:hAnsi="Times New Roman" w:cs="Times New Roman"/>
          <w:sz w:val="24"/>
          <w:szCs w:val="24"/>
        </w:rPr>
      </w:pPr>
    </w:p>
    <w:p w:rsidR="005235E4" w:rsidRPr="00A71344" w:rsidRDefault="005235E4" w:rsidP="00024051">
      <w:pPr>
        <w:widowControl w:val="0"/>
        <w:autoSpaceDE w:val="0"/>
        <w:autoSpaceDN w:val="0"/>
        <w:adjustRightInd w:val="0"/>
        <w:spacing w:after="0" w:line="480" w:lineRule="auto"/>
        <w:jc w:val="both"/>
        <w:rPr>
          <w:rFonts w:ascii="Times New Roman" w:hAnsi="Times New Roman" w:cs="Times New Roman"/>
          <w:sz w:val="24"/>
          <w:szCs w:val="24"/>
        </w:rPr>
      </w:pPr>
    </w:p>
    <w:p w:rsidR="00987918" w:rsidRPr="00914C08" w:rsidRDefault="00712AAC" w:rsidP="003F61ED">
      <w:pPr>
        <w:spacing w:line="480" w:lineRule="auto"/>
        <w:jc w:val="center"/>
        <w:rPr>
          <w:rFonts w:ascii="Times New Roman" w:hAnsi="Times New Roman" w:cs="Times New Roman"/>
        </w:rPr>
      </w:pPr>
      <w:bookmarkStart w:id="68" w:name="_Toc455050460"/>
      <w:r w:rsidRPr="003F61ED">
        <w:rPr>
          <w:rFonts w:ascii="Times New Roman" w:hAnsi="Times New Roman" w:cs="Times New Roman"/>
        </w:rPr>
        <w:t>Figure</w:t>
      </w:r>
      <w:r w:rsidR="003F61ED">
        <w:rPr>
          <w:rFonts w:ascii="Times New Roman" w:hAnsi="Times New Roman" w:cs="Times New Roman"/>
        </w:rPr>
        <w:t xml:space="preserve"> 2.</w:t>
      </w:r>
      <w:r w:rsidR="001A0DC6" w:rsidRPr="003F61ED">
        <w:rPr>
          <w:rFonts w:ascii="Times New Roman" w:hAnsi="Times New Roman" w:cs="Times New Roman"/>
        </w:rPr>
        <w:fldChar w:fldCharType="begin"/>
      </w:r>
      <w:r w:rsidR="001A0DC6" w:rsidRPr="003F61ED">
        <w:rPr>
          <w:rFonts w:ascii="Times New Roman" w:hAnsi="Times New Roman" w:cs="Times New Roman"/>
        </w:rPr>
        <w:instrText xml:space="preserve"> SEQ FIGURE_2. \* ARABIC </w:instrText>
      </w:r>
      <w:r w:rsidR="001A0DC6" w:rsidRPr="003F61ED">
        <w:rPr>
          <w:rFonts w:ascii="Times New Roman" w:hAnsi="Times New Roman" w:cs="Times New Roman"/>
        </w:rPr>
        <w:fldChar w:fldCharType="separate"/>
      </w:r>
      <w:r w:rsidR="00842D35">
        <w:rPr>
          <w:rFonts w:ascii="Times New Roman" w:hAnsi="Times New Roman" w:cs="Times New Roman"/>
          <w:noProof/>
        </w:rPr>
        <w:t>4</w:t>
      </w:r>
      <w:r w:rsidR="001A0DC6" w:rsidRPr="003F61ED">
        <w:rPr>
          <w:rFonts w:ascii="Times New Roman" w:hAnsi="Times New Roman" w:cs="Times New Roman"/>
          <w:noProof/>
        </w:rPr>
        <w:fldChar w:fldCharType="end"/>
      </w:r>
      <w:r w:rsidR="003F61ED">
        <w:rPr>
          <w:rFonts w:ascii="Times New Roman" w:hAnsi="Times New Roman" w:cs="Times New Roman"/>
          <w:noProof/>
        </w:rPr>
        <w:t>.</w:t>
      </w:r>
      <w:r w:rsidR="00CE466A" w:rsidRPr="003F61ED">
        <w:rPr>
          <w:rFonts w:ascii="Times New Roman" w:hAnsi="Times New Roman" w:cs="Times New Roman"/>
        </w:rPr>
        <w:t xml:space="preserve"> </w:t>
      </w:r>
      <w:r w:rsidR="005235E4" w:rsidRPr="003F61ED">
        <w:rPr>
          <w:rFonts w:ascii="Times New Roman" w:hAnsi="Times New Roman" w:cs="Times New Roman"/>
        </w:rPr>
        <w:t>Magnetic Hysteresis Loops for soft and Hard Materials</w:t>
      </w:r>
      <w:bookmarkEnd w:id="68"/>
      <w:r w:rsidR="00DA17B0">
        <w:rPr>
          <w:rFonts w:ascii="Times New Roman" w:hAnsi="Times New Roman" w:cs="Times New Roman"/>
        </w:rPr>
        <w:t xml:space="preserve"> </w:t>
      </w:r>
      <w:r w:rsidR="00914C08" w:rsidRPr="00914C08">
        <w:rPr>
          <w:rFonts w:ascii="Times New Roman" w:hAnsi="Times New Roman" w:cs="Times New Roman"/>
        </w:rPr>
        <w:t>[26</w:t>
      </w:r>
      <w:r w:rsidR="00DA17B0" w:rsidRPr="00914C08">
        <w:rPr>
          <w:rFonts w:ascii="Times New Roman" w:hAnsi="Times New Roman" w:cs="Times New Roman"/>
        </w:rPr>
        <w:t>]</w:t>
      </w:r>
    </w:p>
    <w:p w:rsidR="00271AEC" w:rsidRPr="00987918" w:rsidRDefault="005235E4" w:rsidP="00024051">
      <w:pPr>
        <w:widowControl w:val="0"/>
        <w:autoSpaceDE w:val="0"/>
        <w:autoSpaceDN w:val="0"/>
        <w:adjustRightInd w:val="0"/>
        <w:spacing w:after="0" w:line="480" w:lineRule="auto"/>
        <w:ind w:left="-360"/>
        <w:jc w:val="center"/>
        <w:rPr>
          <w:rFonts w:ascii="Times New Roman" w:hAnsi="Times New Roman" w:cs="Times New Roman"/>
        </w:rPr>
      </w:pPr>
      <w:r w:rsidRPr="00D45A7E">
        <w:rPr>
          <w:rFonts w:ascii="Times New Roman" w:hAnsi="Times New Roman" w:cs="Times New Roman"/>
          <w:sz w:val="24"/>
          <w:szCs w:val="24"/>
        </w:rPr>
        <w:t>In Fig 2.</w:t>
      </w:r>
      <w:r w:rsidR="0063346F" w:rsidRPr="00D45A7E">
        <w:rPr>
          <w:rFonts w:ascii="Times New Roman" w:hAnsi="Times New Roman" w:cs="Times New Roman"/>
          <w:sz w:val="24"/>
          <w:szCs w:val="24"/>
        </w:rPr>
        <w:t>4</w:t>
      </w:r>
      <w:r w:rsidRPr="00D45A7E">
        <w:rPr>
          <w:rFonts w:ascii="Times New Roman" w:hAnsi="Times New Roman" w:cs="Times New Roman"/>
          <w:sz w:val="24"/>
          <w:szCs w:val="24"/>
        </w:rPr>
        <w:t xml:space="preserve">, </w:t>
      </w:r>
      <w:r w:rsidR="00183B7D" w:rsidRPr="00D45A7E">
        <w:rPr>
          <w:rFonts w:ascii="Times New Roman" w:hAnsi="Times New Roman" w:cs="Times New Roman"/>
          <w:sz w:val="24"/>
          <w:szCs w:val="24"/>
        </w:rPr>
        <w:t>m</w:t>
      </w:r>
      <w:r w:rsidRPr="00D45A7E">
        <w:rPr>
          <w:rFonts w:ascii="Times New Roman" w:hAnsi="Times New Roman" w:cs="Times New Roman"/>
          <w:bCs/>
          <w:sz w:val="24"/>
          <w:szCs w:val="24"/>
        </w:rPr>
        <w:t xml:space="preserve">agnetic </w:t>
      </w:r>
      <w:r w:rsidR="00183B7D" w:rsidRPr="00D45A7E">
        <w:rPr>
          <w:rFonts w:ascii="Times New Roman" w:hAnsi="Times New Roman" w:cs="Times New Roman"/>
          <w:bCs/>
          <w:sz w:val="24"/>
          <w:szCs w:val="24"/>
        </w:rPr>
        <w:t>h</w:t>
      </w:r>
      <w:r w:rsidRPr="00D45A7E">
        <w:rPr>
          <w:rFonts w:ascii="Times New Roman" w:hAnsi="Times New Roman" w:cs="Times New Roman"/>
          <w:bCs/>
          <w:sz w:val="24"/>
          <w:szCs w:val="24"/>
        </w:rPr>
        <w:t>ysteresis</w:t>
      </w:r>
      <w:r w:rsidRPr="00D45A7E">
        <w:rPr>
          <w:rFonts w:ascii="Times New Roman" w:hAnsi="Times New Roman" w:cs="Times New Roman"/>
          <w:sz w:val="24"/>
          <w:szCs w:val="24"/>
        </w:rPr>
        <w:t xml:space="preserve"> result in the dissipation of wasted </w:t>
      </w:r>
      <w:r w:rsidR="00271AEC">
        <w:rPr>
          <w:rFonts w:ascii="Times New Roman" w:hAnsi="Times New Roman" w:cs="Times New Roman"/>
          <w:sz w:val="24"/>
          <w:szCs w:val="24"/>
        </w:rPr>
        <w:t>energy in the form of heat</w:t>
      </w:r>
    </w:p>
    <w:p w:rsidR="00F927BE" w:rsidRPr="00D45A7E" w:rsidRDefault="00350137" w:rsidP="00024051">
      <w:pPr>
        <w:widowControl w:val="0"/>
        <w:autoSpaceDE w:val="0"/>
        <w:autoSpaceDN w:val="0"/>
        <w:adjustRightInd w:val="0"/>
        <w:spacing w:after="0" w:line="480" w:lineRule="auto"/>
        <w:ind w:left="-180"/>
        <w:jc w:val="both"/>
        <w:rPr>
          <w:rFonts w:ascii="Times New Roman" w:hAnsi="Times New Roman" w:cs="Times New Roman"/>
          <w:sz w:val="24"/>
          <w:szCs w:val="24"/>
        </w:rPr>
      </w:pPr>
      <w:r>
        <w:rPr>
          <w:rFonts w:ascii="Times New Roman" w:hAnsi="Times New Roman" w:cs="Times New Roman"/>
          <w:sz w:val="24"/>
          <w:szCs w:val="24"/>
        </w:rPr>
        <w:t>With the energy wasted being in proportion to the area</w:t>
      </w:r>
      <w:r w:rsidR="006616CE">
        <w:rPr>
          <w:rFonts w:ascii="Times New Roman" w:hAnsi="Times New Roman" w:cs="Times New Roman"/>
          <w:sz w:val="24"/>
          <w:szCs w:val="24"/>
        </w:rPr>
        <w:t xml:space="preserve"> (region)</w:t>
      </w:r>
      <w:r>
        <w:rPr>
          <w:rFonts w:ascii="Times New Roman" w:hAnsi="Times New Roman" w:cs="Times New Roman"/>
          <w:sz w:val="24"/>
          <w:szCs w:val="24"/>
        </w:rPr>
        <w:t xml:space="preserve"> of the magnetic hysteresis loop. The hysteresis </w:t>
      </w:r>
      <w:r w:rsidR="00B86566">
        <w:rPr>
          <w:rFonts w:ascii="Times New Roman" w:hAnsi="Times New Roman" w:cs="Times New Roman"/>
          <w:sz w:val="24"/>
          <w:szCs w:val="24"/>
        </w:rPr>
        <w:t>loses</w:t>
      </w:r>
      <w:r>
        <w:rPr>
          <w:rFonts w:ascii="Times New Roman" w:hAnsi="Times New Roman" w:cs="Times New Roman"/>
          <w:sz w:val="24"/>
          <w:szCs w:val="24"/>
        </w:rPr>
        <w:t xml:space="preserve"> will </w:t>
      </w:r>
      <w:r w:rsidR="006616CE">
        <w:rPr>
          <w:rFonts w:ascii="Times New Roman" w:hAnsi="Times New Roman" w:cs="Times New Roman"/>
          <w:sz w:val="24"/>
          <w:szCs w:val="24"/>
        </w:rPr>
        <w:t>permanently</w:t>
      </w:r>
      <w:r>
        <w:rPr>
          <w:rFonts w:ascii="Times New Roman" w:hAnsi="Times New Roman" w:cs="Times New Roman"/>
          <w:sz w:val="24"/>
          <w:szCs w:val="24"/>
        </w:rPr>
        <w:t xml:space="preserve"> be a problem in AC </w:t>
      </w:r>
      <w:r w:rsidR="00B86566">
        <w:rPr>
          <w:rFonts w:ascii="Times New Roman" w:hAnsi="Times New Roman" w:cs="Times New Roman"/>
          <w:sz w:val="24"/>
          <w:szCs w:val="24"/>
        </w:rPr>
        <w:t>transformers</w:t>
      </w:r>
      <w:r>
        <w:rPr>
          <w:rFonts w:ascii="Times New Roman" w:hAnsi="Times New Roman" w:cs="Times New Roman"/>
          <w:sz w:val="24"/>
          <w:szCs w:val="24"/>
        </w:rPr>
        <w:t xml:space="preserve"> where the current is </w:t>
      </w:r>
      <w:r w:rsidR="00B86566">
        <w:rPr>
          <w:rFonts w:ascii="Times New Roman" w:hAnsi="Times New Roman" w:cs="Times New Roman"/>
          <w:sz w:val="24"/>
          <w:szCs w:val="24"/>
        </w:rPr>
        <w:t>constantly</w:t>
      </w:r>
      <w:r>
        <w:rPr>
          <w:rFonts w:ascii="Times New Roman" w:hAnsi="Times New Roman" w:cs="Times New Roman"/>
          <w:sz w:val="24"/>
          <w:szCs w:val="24"/>
        </w:rPr>
        <w:t xml:space="preserve"> changing direction and </w:t>
      </w:r>
      <w:r w:rsidR="00B86566">
        <w:rPr>
          <w:rFonts w:ascii="Times New Roman" w:hAnsi="Times New Roman" w:cs="Times New Roman"/>
          <w:sz w:val="24"/>
          <w:szCs w:val="24"/>
        </w:rPr>
        <w:t>thus the</w:t>
      </w:r>
      <w:r>
        <w:rPr>
          <w:rFonts w:ascii="Times New Roman" w:hAnsi="Times New Roman" w:cs="Times New Roman"/>
          <w:sz w:val="24"/>
          <w:szCs w:val="24"/>
        </w:rPr>
        <w:t xml:space="preserve"> magnetic poles in the core </w:t>
      </w:r>
      <w:r w:rsidR="00B86566">
        <w:rPr>
          <w:rFonts w:ascii="Times New Roman" w:hAnsi="Times New Roman" w:cs="Times New Roman"/>
          <w:sz w:val="24"/>
          <w:szCs w:val="24"/>
        </w:rPr>
        <w:t>will</w:t>
      </w:r>
      <w:r>
        <w:rPr>
          <w:rFonts w:ascii="Times New Roman" w:hAnsi="Times New Roman" w:cs="Times New Roman"/>
          <w:sz w:val="24"/>
          <w:szCs w:val="24"/>
        </w:rPr>
        <w:t xml:space="preserve"> cause </w:t>
      </w:r>
      <w:r w:rsidR="00B86566">
        <w:rPr>
          <w:rFonts w:ascii="Times New Roman" w:hAnsi="Times New Roman" w:cs="Times New Roman"/>
          <w:sz w:val="24"/>
          <w:szCs w:val="24"/>
        </w:rPr>
        <w:t xml:space="preserve">losses because they constantly reverse </w:t>
      </w:r>
      <w:r w:rsidR="006404F9">
        <w:rPr>
          <w:rFonts w:ascii="Times New Roman" w:hAnsi="Times New Roman" w:cs="Times New Roman"/>
          <w:sz w:val="24"/>
          <w:szCs w:val="24"/>
        </w:rPr>
        <w:t>direction</w:t>
      </w:r>
      <w:r w:rsidR="006404F9" w:rsidRPr="00D45A7E">
        <w:rPr>
          <w:rFonts w:ascii="Times New Roman" w:hAnsi="Times New Roman" w:cs="Times New Roman"/>
          <w:sz w:val="24"/>
          <w:szCs w:val="24"/>
        </w:rPr>
        <w:t>.</w:t>
      </w:r>
      <w:r w:rsidR="006404F9">
        <w:rPr>
          <w:rFonts w:ascii="Times New Roman" w:hAnsi="Times New Roman" w:cs="Times New Roman"/>
          <w:sz w:val="24"/>
          <w:szCs w:val="24"/>
        </w:rPr>
        <w:t xml:space="preserve"> Rotating</w:t>
      </w:r>
      <w:r w:rsidR="00376A54">
        <w:rPr>
          <w:rFonts w:ascii="Times New Roman" w:hAnsi="Times New Roman" w:cs="Times New Roman"/>
          <w:sz w:val="24"/>
          <w:szCs w:val="24"/>
        </w:rPr>
        <w:t xml:space="preserve"> coil in DC </w:t>
      </w:r>
      <w:r w:rsidR="006404F9">
        <w:rPr>
          <w:rFonts w:ascii="Times New Roman" w:hAnsi="Times New Roman" w:cs="Times New Roman"/>
          <w:sz w:val="24"/>
          <w:szCs w:val="24"/>
        </w:rPr>
        <w:t>machines</w:t>
      </w:r>
      <w:r w:rsidR="00376A54">
        <w:rPr>
          <w:rFonts w:ascii="Times New Roman" w:hAnsi="Times New Roman" w:cs="Times New Roman"/>
          <w:sz w:val="24"/>
          <w:szCs w:val="24"/>
        </w:rPr>
        <w:t xml:space="preserve"> will also in current hysteresis losses as </w:t>
      </w:r>
      <w:r w:rsidR="006404F9">
        <w:rPr>
          <w:rFonts w:ascii="Times New Roman" w:hAnsi="Times New Roman" w:cs="Times New Roman"/>
          <w:sz w:val="24"/>
          <w:szCs w:val="24"/>
        </w:rPr>
        <w:t>they are alternately passing north to south magnetic poles.</w:t>
      </w:r>
      <w:r w:rsidR="005235E4" w:rsidRPr="00D45A7E">
        <w:rPr>
          <w:rFonts w:ascii="Times New Roman" w:hAnsi="Times New Roman" w:cs="Times New Roman"/>
          <w:sz w:val="24"/>
          <w:szCs w:val="24"/>
        </w:rPr>
        <w:t xml:space="preserve"> As said previously, </w:t>
      </w:r>
      <w:r w:rsidR="00F206DD">
        <w:rPr>
          <w:rFonts w:ascii="Times New Roman" w:hAnsi="Times New Roman" w:cs="Times New Roman"/>
          <w:sz w:val="24"/>
          <w:szCs w:val="24"/>
        </w:rPr>
        <w:t xml:space="preserve">the </w:t>
      </w:r>
      <w:r w:rsidR="0031484F">
        <w:rPr>
          <w:rFonts w:ascii="Times New Roman" w:hAnsi="Times New Roman" w:cs="Times New Roman"/>
          <w:sz w:val="24"/>
          <w:szCs w:val="24"/>
        </w:rPr>
        <w:t>shape</w:t>
      </w:r>
      <w:r w:rsidR="00F206DD">
        <w:rPr>
          <w:rFonts w:ascii="Times New Roman" w:hAnsi="Times New Roman" w:cs="Times New Roman"/>
          <w:sz w:val="24"/>
          <w:szCs w:val="24"/>
        </w:rPr>
        <w:t xml:space="preserve"> of the hysteresis loop depend upon the </w:t>
      </w:r>
      <w:r w:rsidR="0031484F">
        <w:rPr>
          <w:rFonts w:ascii="Times New Roman" w:hAnsi="Times New Roman" w:cs="Times New Roman"/>
          <w:sz w:val="24"/>
          <w:szCs w:val="24"/>
        </w:rPr>
        <w:t>nature</w:t>
      </w:r>
      <w:r w:rsidR="00F206DD">
        <w:rPr>
          <w:rFonts w:ascii="Times New Roman" w:hAnsi="Times New Roman" w:cs="Times New Roman"/>
          <w:sz w:val="24"/>
          <w:szCs w:val="24"/>
        </w:rPr>
        <w:t xml:space="preserve"> of the Fe or steel</w:t>
      </w:r>
      <w:r w:rsidR="00053077">
        <w:rPr>
          <w:rFonts w:ascii="Times New Roman" w:hAnsi="Times New Roman" w:cs="Times New Roman"/>
          <w:sz w:val="24"/>
          <w:szCs w:val="24"/>
        </w:rPr>
        <w:t xml:space="preserve"> used in the case of Fe which are</w:t>
      </w:r>
      <w:r w:rsidR="00F206DD">
        <w:rPr>
          <w:rFonts w:ascii="Times New Roman" w:hAnsi="Times New Roman" w:cs="Times New Roman"/>
          <w:sz w:val="24"/>
          <w:szCs w:val="24"/>
        </w:rPr>
        <w:t xml:space="preserve"> subjected to massive reversals of magnetism,</w:t>
      </w:r>
      <w:r w:rsidR="005235E4" w:rsidRPr="00D45A7E">
        <w:rPr>
          <w:rFonts w:ascii="Times New Roman" w:hAnsi="Times New Roman" w:cs="Times New Roman"/>
          <w:sz w:val="24"/>
          <w:szCs w:val="24"/>
        </w:rPr>
        <w:t xml:space="preserve"> for example transformer cores, it is important that the B-H hysteresis loop is as small as possible.</w:t>
      </w:r>
      <w:bookmarkStart w:id="69" w:name="_Toc531564282"/>
    </w:p>
    <w:p w:rsidR="00F927BE" w:rsidRPr="00D45A7E" w:rsidRDefault="000E54B6" w:rsidP="00024051">
      <w:pPr>
        <w:pStyle w:val="Heading2"/>
        <w:spacing w:line="480" w:lineRule="auto"/>
      </w:pPr>
      <w:bookmarkStart w:id="70" w:name="_Toc452264753"/>
      <w:bookmarkStart w:id="71" w:name="_Toc152607927"/>
      <w:r w:rsidRPr="00D45A7E">
        <w:t>2.</w:t>
      </w:r>
      <w:r w:rsidR="00183B7D" w:rsidRPr="00D45A7E">
        <w:t>10.</w:t>
      </w:r>
      <w:r w:rsidR="004A1C9E" w:rsidRPr="00D45A7E">
        <w:t xml:space="preserve"> Classification of </w:t>
      </w:r>
      <w:r w:rsidR="00183B7D" w:rsidRPr="00D45A7E">
        <w:t>M</w:t>
      </w:r>
      <w:r w:rsidR="004A1C9E" w:rsidRPr="00D45A7E">
        <w:t xml:space="preserve">agnetic </w:t>
      </w:r>
      <w:r w:rsidR="00183B7D" w:rsidRPr="00D45A7E">
        <w:t>M</w:t>
      </w:r>
      <w:r w:rsidR="004A1C9E" w:rsidRPr="00D45A7E">
        <w:t>aterials</w:t>
      </w:r>
      <w:bookmarkEnd w:id="69"/>
      <w:bookmarkEnd w:id="70"/>
      <w:bookmarkEnd w:id="71"/>
    </w:p>
    <w:p w:rsidR="00712AAC" w:rsidRPr="000F5D54" w:rsidRDefault="0092117B" w:rsidP="00024051">
      <w:pPr>
        <w:spacing w:line="480" w:lineRule="auto"/>
        <w:ind w:left="-90" w:hanging="1080"/>
        <w:jc w:val="both"/>
        <w:rPr>
          <w:rFonts w:ascii="Times New Roman" w:hAnsi="Times New Roman" w:cs="Times New Roman"/>
          <w:sz w:val="24"/>
          <w:szCs w:val="24"/>
        </w:rPr>
      </w:pPr>
      <w:r>
        <w:rPr>
          <w:rFonts w:ascii="Times New Roman" w:hAnsi="Times New Roman" w:cs="Times New Roman"/>
          <w:sz w:val="24"/>
          <w:szCs w:val="24"/>
        </w:rPr>
        <w:t xml:space="preserve">                </w:t>
      </w:r>
      <w:r w:rsidR="004A1C9E" w:rsidRPr="00D45A7E">
        <w:rPr>
          <w:rFonts w:ascii="Times New Roman" w:hAnsi="Times New Roman" w:cs="Times New Roman"/>
          <w:sz w:val="24"/>
          <w:szCs w:val="24"/>
        </w:rPr>
        <w:t xml:space="preserve">In many atoms the electrons are completely paired, that is, for each electron spinning in one direction, there is an electron spinning in the opposite direction. The same situation exists in regard to the orbital motion of the electrons. Thus, the net current circulating about any given axis is zero and there </w:t>
      </w:r>
      <w:r w:rsidR="00183B7D" w:rsidRPr="00D45A7E">
        <w:rPr>
          <w:rFonts w:ascii="Times New Roman" w:hAnsi="Times New Roman" w:cs="Times New Roman"/>
          <w:sz w:val="24"/>
          <w:szCs w:val="24"/>
        </w:rPr>
        <w:t>is</w:t>
      </w:r>
      <w:r w:rsidR="004A1C9E" w:rsidRPr="00D45A7E">
        <w:rPr>
          <w:rFonts w:ascii="Times New Roman" w:hAnsi="Times New Roman" w:cs="Times New Roman"/>
          <w:sz w:val="24"/>
          <w:szCs w:val="24"/>
        </w:rPr>
        <w:t xml:space="preserve"> no current i</w:t>
      </w:r>
      <w:r w:rsidR="00183B7D" w:rsidRPr="00D45A7E">
        <w:rPr>
          <w:rFonts w:ascii="Times New Roman" w:hAnsi="Times New Roman" w:cs="Times New Roman"/>
          <w:sz w:val="24"/>
          <w:szCs w:val="24"/>
        </w:rPr>
        <w:t xml:space="preserve">n such substances which </w:t>
      </w:r>
      <w:r w:rsidR="004A1C9E" w:rsidRPr="00D45A7E">
        <w:rPr>
          <w:rFonts w:ascii="Times New Roman" w:hAnsi="Times New Roman" w:cs="Times New Roman"/>
          <w:sz w:val="24"/>
          <w:szCs w:val="24"/>
        </w:rPr>
        <w:t>consequently the resultant magnetic movement of the atom is also zero. Such</w:t>
      </w:r>
      <w:r w:rsidR="00330A8B" w:rsidRPr="00D45A7E">
        <w:rPr>
          <w:rFonts w:ascii="Times New Roman" w:hAnsi="Times New Roman" w:cs="Times New Roman"/>
          <w:sz w:val="24"/>
          <w:szCs w:val="24"/>
        </w:rPr>
        <w:t xml:space="preserve"> </w:t>
      </w:r>
      <w:r w:rsidR="00AD49BB" w:rsidRPr="00D45A7E">
        <w:rPr>
          <w:rFonts w:ascii="Times New Roman" w:hAnsi="Times New Roman" w:cs="Times New Roman"/>
          <w:sz w:val="24"/>
          <w:szCs w:val="24"/>
        </w:rPr>
        <w:t>substances</w:t>
      </w:r>
      <w:r w:rsidR="00E37473" w:rsidRPr="00D45A7E">
        <w:rPr>
          <w:rFonts w:ascii="Times New Roman" w:hAnsi="Times New Roman" w:cs="Times New Roman"/>
          <w:sz w:val="24"/>
          <w:szCs w:val="24"/>
        </w:rPr>
        <w:t xml:space="preserve"> show very “weak </w:t>
      </w:r>
      <w:r w:rsidR="004A1C9E" w:rsidRPr="00D45A7E">
        <w:rPr>
          <w:rFonts w:ascii="Times New Roman" w:hAnsi="Times New Roman" w:cs="Times New Roman"/>
          <w:sz w:val="24"/>
          <w:szCs w:val="24"/>
        </w:rPr>
        <w:t>magnetic-magnetic”</w:t>
      </w:r>
      <w:r w:rsidR="00183B7D" w:rsidRPr="00D45A7E">
        <w:rPr>
          <w:rFonts w:ascii="Times New Roman" w:hAnsi="Times New Roman" w:cs="Times New Roman"/>
          <w:sz w:val="24"/>
          <w:szCs w:val="24"/>
        </w:rPr>
        <w:t xml:space="preserve"> </w:t>
      </w:r>
      <w:r w:rsidR="004A1C9E" w:rsidRPr="00D45A7E">
        <w:rPr>
          <w:rFonts w:ascii="Times New Roman" w:hAnsi="Times New Roman" w:cs="Times New Roman"/>
          <w:sz w:val="24"/>
          <w:szCs w:val="24"/>
        </w:rPr>
        <w:t>effect.</w:t>
      </w:r>
      <w:r w:rsidR="00183B7D" w:rsidRPr="00D45A7E">
        <w:rPr>
          <w:rFonts w:ascii="Times New Roman" w:hAnsi="Times New Roman" w:cs="Times New Roman"/>
          <w:sz w:val="24"/>
          <w:szCs w:val="24"/>
        </w:rPr>
        <w:t xml:space="preserve"> </w:t>
      </w:r>
      <w:r w:rsidR="004A1C9E" w:rsidRPr="00D45A7E">
        <w:rPr>
          <w:rFonts w:ascii="Times New Roman" w:hAnsi="Times New Roman" w:cs="Times New Roman"/>
          <w:sz w:val="24"/>
          <w:szCs w:val="24"/>
        </w:rPr>
        <w:t>However, vacuum</w:t>
      </w:r>
      <w:r w:rsidR="00E96BF4">
        <w:rPr>
          <w:rFonts w:ascii="Times New Roman" w:hAnsi="Times New Roman" w:cs="Times New Roman"/>
          <w:sz w:val="24"/>
          <w:szCs w:val="24"/>
        </w:rPr>
        <w:t xml:space="preserve"> (space)</w:t>
      </w:r>
      <w:r w:rsidR="004A1C9E" w:rsidRPr="00D45A7E">
        <w:rPr>
          <w:rFonts w:ascii="Times New Roman" w:hAnsi="Times New Roman" w:cs="Times New Roman"/>
          <w:sz w:val="24"/>
          <w:szCs w:val="24"/>
        </w:rPr>
        <w:t xml:space="preserve"> is the only tru</w:t>
      </w:r>
      <w:r w:rsidR="00124F16" w:rsidRPr="00D45A7E">
        <w:rPr>
          <w:rFonts w:ascii="Times New Roman" w:hAnsi="Times New Roman" w:cs="Times New Roman"/>
          <w:sz w:val="24"/>
          <w:szCs w:val="24"/>
        </w:rPr>
        <w:t>e non-magnetic medium</w:t>
      </w:r>
      <w:r w:rsidR="00C65E32">
        <w:rPr>
          <w:rFonts w:ascii="Times New Roman" w:hAnsi="Times New Roman" w:cs="Times New Roman"/>
          <w:sz w:val="24"/>
          <w:szCs w:val="24"/>
        </w:rPr>
        <w:t xml:space="preserve">. </w:t>
      </w:r>
      <w:r w:rsidR="004A1C9E" w:rsidRPr="00D45A7E">
        <w:rPr>
          <w:rFonts w:ascii="Times New Roman" w:hAnsi="Times New Roman" w:cs="Times New Roman"/>
          <w:sz w:val="24"/>
          <w:szCs w:val="24"/>
        </w:rPr>
        <w:t xml:space="preserve">All </w:t>
      </w:r>
      <w:r w:rsidR="004A1C9E" w:rsidRPr="00D45A7E">
        <w:rPr>
          <w:rFonts w:ascii="Times New Roman" w:hAnsi="Times New Roman" w:cs="Times New Roman"/>
          <w:sz w:val="24"/>
          <w:szCs w:val="24"/>
        </w:rPr>
        <w:lastRenderedPageBreak/>
        <w:t>materials show some magnetic effects with</w:t>
      </w:r>
      <w:r w:rsidR="00183B7D" w:rsidRPr="00D45A7E">
        <w:rPr>
          <w:rFonts w:ascii="Times New Roman" w:hAnsi="Times New Roman" w:cs="Times New Roman"/>
          <w:sz w:val="24"/>
          <w:szCs w:val="24"/>
        </w:rPr>
        <w:t>in</w:t>
      </w:r>
      <w:r w:rsidR="004A1C9E" w:rsidRPr="00D45A7E">
        <w:rPr>
          <w:rFonts w:ascii="Times New Roman" w:hAnsi="Times New Roman" w:cs="Times New Roman"/>
          <w:sz w:val="24"/>
          <w:szCs w:val="24"/>
        </w:rPr>
        <w:t xml:space="preserve"> the exception of ferromagnetic group</w:t>
      </w:r>
      <w:r w:rsidR="00183B7D" w:rsidRPr="00D45A7E">
        <w:rPr>
          <w:rFonts w:ascii="Times New Roman" w:hAnsi="Times New Roman" w:cs="Times New Roman"/>
          <w:sz w:val="24"/>
          <w:szCs w:val="24"/>
        </w:rPr>
        <w:t>. T</w:t>
      </w:r>
      <w:r w:rsidR="004A1C9E" w:rsidRPr="00D45A7E">
        <w:rPr>
          <w:rFonts w:ascii="Times New Roman" w:hAnsi="Times New Roman" w:cs="Times New Roman"/>
          <w:sz w:val="24"/>
          <w:szCs w:val="24"/>
        </w:rPr>
        <w:t>hese effects are weak. It has been established both theoretically and experimentally that all ma</w:t>
      </w:r>
      <w:r w:rsidR="00085D73" w:rsidRPr="00D45A7E">
        <w:rPr>
          <w:rFonts w:ascii="Times New Roman" w:hAnsi="Times New Roman" w:cs="Times New Roman"/>
          <w:sz w:val="24"/>
          <w:szCs w:val="24"/>
        </w:rPr>
        <w:t>t</w:t>
      </w:r>
      <w:r w:rsidR="004A1C9E" w:rsidRPr="00D45A7E">
        <w:rPr>
          <w:rFonts w:ascii="Times New Roman" w:hAnsi="Times New Roman" w:cs="Times New Roman"/>
          <w:sz w:val="24"/>
          <w:szCs w:val="24"/>
        </w:rPr>
        <w:t>ter may be classified into three grou</w:t>
      </w:r>
      <w:bookmarkStart w:id="72" w:name="_GoBack"/>
      <w:bookmarkEnd w:id="72"/>
      <w:r w:rsidR="004A1C9E" w:rsidRPr="00D45A7E">
        <w:rPr>
          <w:rFonts w:ascii="Times New Roman" w:hAnsi="Times New Roman" w:cs="Times New Roman"/>
          <w:sz w:val="24"/>
          <w:szCs w:val="24"/>
        </w:rPr>
        <w:t>ps, according to its fundamentally different behavior under the action of a magnetic field. Th</w:t>
      </w:r>
      <w:r w:rsidR="004A1C9E" w:rsidRPr="00A71344">
        <w:rPr>
          <w:rFonts w:ascii="Times New Roman" w:hAnsi="Times New Roman" w:cs="Times New Roman"/>
          <w:sz w:val="24"/>
          <w:szCs w:val="24"/>
        </w:rPr>
        <w:t xml:space="preserve">ese are i) diamagnetic ii) paramagnetic and iii) </w:t>
      </w:r>
      <w:r w:rsidR="00891200" w:rsidRPr="00A71344">
        <w:rPr>
          <w:rFonts w:ascii="Times New Roman" w:hAnsi="Times New Roman" w:cs="Times New Roman"/>
          <w:sz w:val="24"/>
          <w:szCs w:val="24"/>
        </w:rPr>
        <w:t>ferromagnetic. The</w:t>
      </w:r>
      <w:r w:rsidR="004A1C9E" w:rsidRPr="00A71344">
        <w:rPr>
          <w:rFonts w:ascii="Times New Roman" w:hAnsi="Times New Roman" w:cs="Times New Roman"/>
          <w:sz w:val="24"/>
          <w:szCs w:val="24"/>
        </w:rPr>
        <w:t xml:space="preserve"> </w:t>
      </w:r>
      <w:r w:rsidR="00891200" w:rsidRPr="00A71344">
        <w:rPr>
          <w:rFonts w:ascii="Times New Roman" w:hAnsi="Times New Roman" w:cs="Times New Roman"/>
          <w:sz w:val="24"/>
          <w:szCs w:val="24"/>
        </w:rPr>
        <w:t>diamantes</w:t>
      </w:r>
      <w:r w:rsidR="004A1C9E" w:rsidRPr="00A71344">
        <w:rPr>
          <w:rFonts w:ascii="Times New Roman" w:hAnsi="Times New Roman" w:cs="Times New Roman"/>
          <w:sz w:val="24"/>
          <w:szCs w:val="24"/>
        </w:rPr>
        <w:t xml:space="preserve"> and paramagnets consist of atoms with completely occupied electrons shells. In the absence of an external magnetic field, they do not possess a finite magnetization. The </w:t>
      </w:r>
      <w:r w:rsidR="00D208DC">
        <w:rPr>
          <w:rFonts w:ascii="Times New Roman" w:hAnsi="Times New Roman" w:cs="Times New Roman"/>
          <w:sz w:val="24"/>
          <w:szCs w:val="24"/>
        </w:rPr>
        <w:t>Ferro</w:t>
      </w:r>
      <w:r w:rsidR="00D208DC" w:rsidRPr="00A71344">
        <w:rPr>
          <w:rFonts w:ascii="Times New Roman" w:hAnsi="Times New Roman" w:cs="Times New Roman"/>
          <w:sz w:val="24"/>
          <w:szCs w:val="24"/>
        </w:rPr>
        <w:t>magnet</w:t>
      </w:r>
      <w:r w:rsidR="004A1C9E" w:rsidRPr="00A71344">
        <w:rPr>
          <w:rFonts w:ascii="Times New Roman" w:hAnsi="Times New Roman" w:cs="Times New Roman"/>
          <w:sz w:val="24"/>
          <w:szCs w:val="24"/>
        </w:rPr>
        <w:t xml:space="preserve"> </w:t>
      </w:r>
      <w:r w:rsidR="003F7059" w:rsidRPr="00A71344">
        <w:rPr>
          <w:rFonts w:ascii="Times New Roman" w:hAnsi="Times New Roman" w:cs="Times New Roman"/>
          <w:sz w:val="24"/>
          <w:szCs w:val="24"/>
        </w:rPr>
        <w:t>has</w:t>
      </w:r>
      <w:r w:rsidR="004A1C9E" w:rsidRPr="00A71344">
        <w:rPr>
          <w:rFonts w:ascii="Times New Roman" w:hAnsi="Times New Roman" w:cs="Times New Roman"/>
          <w:sz w:val="24"/>
          <w:szCs w:val="24"/>
        </w:rPr>
        <w:t xml:space="preserve"> spontaneous magnetic orde</w:t>
      </w:r>
      <w:r w:rsidR="006E0129">
        <w:rPr>
          <w:rFonts w:ascii="Times New Roman" w:hAnsi="Times New Roman" w:cs="Times New Roman"/>
          <w:sz w:val="24"/>
          <w:szCs w:val="24"/>
        </w:rPr>
        <w:t>r. These are usually transition</w:t>
      </w:r>
      <w:r w:rsidR="00753038">
        <w:rPr>
          <w:rFonts w:ascii="Times New Roman" w:hAnsi="Times New Roman" w:cs="Times New Roman"/>
          <w:sz w:val="24"/>
          <w:szCs w:val="24"/>
        </w:rPr>
        <w:t xml:space="preserve"> </w:t>
      </w:r>
      <w:r w:rsidR="004A1C9E" w:rsidRPr="00A71344">
        <w:rPr>
          <w:rFonts w:ascii="Times New Roman" w:hAnsi="Times New Roman" w:cs="Times New Roman"/>
          <w:sz w:val="24"/>
          <w:szCs w:val="24"/>
        </w:rPr>
        <w:t xml:space="preserve">(3d) </w:t>
      </w:r>
      <w:r w:rsidR="00183B7D" w:rsidRPr="00A71344">
        <w:rPr>
          <w:rFonts w:ascii="Times New Roman" w:hAnsi="Times New Roman" w:cs="Times New Roman"/>
          <w:sz w:val="24"/>
          <w:szCs w:val="24"/>
        </w:rPr>
        <w:t xml:space="preserve">metal </w:t>
      </w:r>
      <w:r w:rsidR="004A1C9E" w:rsidRPr="00A71344">
        <w:rPr>
          <w:rFonts w:ascii="Times New Roman" w:hAnsi="Times New Roman" w:cs="Times New Roman"/>
          <w:sz w:val="24"/>
          <w:szCs w:val="24"/>
        </w:rPr>
        <w:t>atoms with partially filled d and f electron shell</w:t>
      </w:r>
      <w:r w:rsidR="00322BD5" w:rsidRPr="00A71344">
        <w:rPr>
          <w:rFonts w:ascii="Times New Roman" w:hAnsi="Times New Roman" w:cs="Times New Roman"/>
          <w:sz w:val="24"/>
          <w:szCs w:val="24"/>
        </w:rPr>
        <w:t>s</w:t>
      </w:r>
    </w:p>
    <w:p w:rsidR="00FF7444" w:rsidRPr="00A71344" w:rsidRDefault="000F5D54" w:rsidP="00024051">
      <w:pPr>
        <w:widowControl w:val="0"/>
        <w:overflowPunct w:val="0"/>
        <w:autoSpaceDE w:val="0"/>
        <w:autoSpaceDN w:val="0"/>
        <w:adjustRightInd w:val="0"/>
        <w:spacing w:after="0" w:line="480" w:lineRule="auto"/>
        <w:ind w:left="2160" w:right="630" w:firstLine="720"/>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6FA28E7A" wp14:editId="4A40D84E">
            <wp:extent cx="2154555" cy="186880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154555" cy="1868805"/>
                    </a:xfrm>
                    <a:prstGeom prst="rect">
                      <a:avLst/>
                    </a:prstGeom>
                    <a:noFill/>
                    <a:ln>
                      <a:noFill/>
                    </a:ln>
                  </pic:spPr>
                </pic:pic>
              </a:graphicData>
            </a:graphic>
          </wp:inline>
        </w:drawing>
      </w:r>
    </w:p>
    <w:p w:rsidR="00322BD5" w:rsidRPr="003F61ED" w:rsidRDefault="00712AAC" w:rsidP="003F61ED">
      <w:pPr>
        <w:spacing w:line="480" w:lineRule="auto"/>
        <w:jc w:val="center"/>
        <w:rPr>
          <w:rFonts w:ascii="Times New Roman" w:hAnsi="Times New Roman" w:cs="Times New Roman"/>
        </w:rPr>
      </w:pPr>
      <w:bookmarkStart w:id="73" w:name="_Toc455050461"/>
      <w:r w:rsidRPr="003F61ED">
        <w:rPr>
          <w:rFonts w:ascii="Times New Roman" w:hAnsi="Times New Roman" w:cs="Times New Roman"/>
        </w:rPr>
        <w:t xml:space="preserve">Figure </w:t>
      </w:r>
      <w:r w:rsidR="00497DAA">
        <w:rPr>
          <w:rFonts w:ascii="Times New Roman" w:hAnsi="Times New Roman" w:cs="Times New Roman"/>
        </w:rPr>
        <w:t>2.</w:t>
      </w:r>
      <w:r w:rsidR="001A0DC6" w:rsidRPr="003F61ED">
        <w:rPr>
          <w:rFonts w:ascii="Times New Roman" w:hAnsi="Times New Roman" w:cs="Times New Roman"/>
        </w:rPr>
        <w:fldChar w:fldCharType="begin"/>
      </w:r>
      <w:r w:rsidR="001A0DC6" w:rsidRPr="003F61ED">
        <w:rPr>
          <w:rFonts w:ascii="Times New Roman" w:hAnsi="Times New Roman" w:cs="Times New Roman"/>
        </w:rPr>
        <w:instrText xml:space="preserve"> SEQ FIGURE_2. \* ARABIC </w:instrText>
      </w:r>
      <w:r w:rsidR="001A0DC6" w:rsidRPr="003F61ED">
        <w:rPr>
          <w:rFonts w:ascii="Times New Roman" w:hAnsi="Times New Roman" w:cs="Times New Roman"/>
        </w:rPr>
        <w:fldChar w:fldCharType="separate"/>
      </w:r>
      <w:r w:rsidR="00842D35">
        <w:rPr>
          <w:rFonts w:ascii="Times New Roman" w:hAnsi="Times New Roman" w:cs="Times New Roman"/>
          <w:noProof/>
        </w:rPr>
        <w:t>5</w:t>
      </w:r>
      <w:r w:rsidR="001A0DC6" w:rsidRPr="003F61ED">
        <w:rPr>
          <w:rFonts w:ascii="Times New Roman" w:hAnsi="Times New Roman" w:cs="Times New Roman"/>
          <w:noProof/>
        </w:rPr>
        <w:fldChar w:fldCharType="end"/>
      </w:r>
      <w:r w:rsidR="00497DAA">
        <w:rPr>
          <w:rFonts w:ascii="Times New Roman" w:hAnsi="Times New Roman" w:cs="Times New Roman"/>
          <w:noProof/>
        </w:rPr>
        <w:t>.</w:t>
      </w:r>
      <w:r w:rsidR="00CE466A" w:rsidRPr="003F61ED">
        <w:rPr>
          <w:rFonts w:ascii="Times New Roman" w:hAnsi="Times New Roman" w:cs="Times New Roman"/>
        </w:rPr>
        <w:t xml:space="preserve"> </w:t>
      </w:r>
      <w:r w:rsidR="000B5DC0" w:rsidRPr="003F61ED">
        <w:rPr>
          <w:rFonts w:ascii="Times New Roman" w:hAnsi="Times New Roman" w:cs="Times New Roman"/>
        </w:rPr>
        <w:t xml:space="preserve"> </w:t>
      </w:r>
      <w:r w:rsidR="00322BD5" w:rsidRPr="003F61ED">
        <w:rPr>
          <w:rFonts w:ascii="Times New Roman" w:hAnsi="Times New Roman" w:cs="Times New Roman"/>
        </w:rPr>
        <w:t>Types of magnetism</w:t>
      </w:r>
      <w:r w:rsidR="00183B7D" w:rsidRPr="003F61ED">
        <w:rPr>
          <w:rFonts w:ascii="Times New Roman" w:hAnsi="Times New Roman" w:cs="Times New Roman"/>
        </w:rPr>
        <w:t xml:space="preserve">. </w:t>
      </w:r>
      <w:r w:rsidR="00322BD5" w:rsidRPr="003F61ED">
        <w:rPr>
          <w:rFonts w:ascii="Times New Roman" w:hAnsi="Times New Roman" w:cs="Times New Roman"/>
        </w:rPr>
        <w:t>(</w:t>
      </w:r>
      <w:r w:rsidR="001A4E3D" w:rsidRPr="003F61ED">
        <w:rPr>
          <w:rFonts w:ascii="Times New Roman" w:hAnsi="Times New Roman" w:cs="Times New Roman"/>
        </w:rPr>
        <w:t>A</w:t>
      </w:r>
      <w:r w:rsidR="00322BD5" w:rsidRPr="003F61ED">
        <w:rPr>
          <w:rFonts w:ascii="Times New Roman" w:hAnsi="Times New Roman" w:cs="Times New Roman"/>
        </w:rPr>
        <w:t xml:space="preserve">) </w:t>
      </w:r>
      <w:r w:rsidR="00183B7D" w:rsidRPr="003F61ED">
        <w:rPr>
          <w:rFonts w:ascii="Times New Roman" w:hAnsi="Times New Roman" w:cs="Times New Roman"/>
        </w:rPr>
        <w:t>Para</w:t>
      </w:r>
      <w:r w:rsidR="00D15DCA" w:rsidRPr="003F61ED">
        <w:rPr>
          <w:rFonts w:ascii="Times New Roman" w:hAnsi="Times New Roman" w:cs="Times New Roman"/>
        </w:rPr>
        <w:t>magnetism</w:t>
      </w:r>
      <w:r w:rsidR="00322BD5" w:rsidRPr="003F61ED">
        <w:rPr>
          <w:rFonts w:ascii="Times New Roman" w:hAnsi="Times New Roman" w:cs="Times New Roman"/>
        </w:rPr>
        <w:t xml:space="preserve"> (</w:t>
      </w:r>
      <w:r w:rsidR="001A4E3D" w:rsidRPr="003F61ED">
        <w:rPr>
          <w:rFonts w:ascii="Times New Roman" w:hAnsi="Times New Roman" w:cs="Times New Roman"/>
        </w:rPr>
        <w:t>B</w:t>
      </w:r>
      <w:r w:rsidR="00322BD5" w:rsidRPr="003F61ED">
        <w:rPr>
          <w:rFonts w:ascii="Times New Roman" w:hAnsi="Times New Roman" w:cs="Times New Roman"/>
        </w:rPr>
        <w:t>) ferromagnetism (</w:t>
      </w:r>
      <w:r w:rsidR="001A4E3D" w:rsidRPr="003F61ED">
        <w:rPr>
          <w:rFonts w:ascii="Times New Roman" w:hAnsi="Times New Roman" w:cs="Times New Roman"/>
        </w:rPr>
        <w:t>C</w:t>
      </w:r>
      <w:r w:rsidR="00322BD5" w:rsidRPr="003F61ED">
        <w:rPr>
          <w:rFonts w:ascii="Times New Roman" w:hAnsi="Times New Roman" w:cs="Times New Roman"/>
        </w:rPr>
        <w:t xml:space="preserve">) </w:t>
      </w:r>
      <w:r w:rsidR="000E45D3" w:rsidRPr="003F61ED">
        <w:rPr>
          <w:rFonts w:ascii="Times New Roman" w:hAnsi="Times New Roman" w:cs="Times New Roman"/>
        </w:rPr>
        <w:t>antiferromagnetic</w:t>
      </w:r>
      <w:r w:rsidR="00322BD5" w:rsidRPr="003F61ED">
        <w:rPr>
          <w:rFonts w:ascii="Times New Roman" w:hAnsi="Times New Roman" w:cs="Times New Roman"/>
        </w:rPr>
        <w:t xml:space="preserve"> (</w:t>
      </w:r>
      <w:r w:rsidR="001A4E3D" w:rsidRPr="003F61ED">
        <w:rPr>
          <w:rFonts w:ascii="Times New Roman" w:hAnsi="Times New Roman" w:cs="Times New Roman"/>
        </w:rPr>
        <w:t>D</w:t>
      </w:r>
      <w:r w:rsidR="00322BD5" w:rsidRPr="003F61ED">
        <w:rPr>
          <w:rFonts w:ascii="Times New Roman" w:hAnsi="Times New Roman" w:cs="Times New Roman"/>
        </w:rPr>
        <w:t xml:space="preserve">) </w:t>
      </w:r>
      <w:r w:rsidR="00D15DCA" w:rsidRPr="003F61ED">
        <w:rPr>
          <w:rFonts w:ascii="Times New Roman" w:hAnsi="Times New Roman" w:cs="Times New Roman"/>
        </w:rPr>
        <w:t>ferrimagnetism</w:t>
      </w:r>
      <w:r w:rsidR="001A4E3D" w:rsidRPr="003F61ED">
        <w:rPr>
          <w:rFonts w:ascii="Times New Roman" w:hAnsi="Times New Roman" w:cs="Times New Roman"/>
        </w:rPr>
        <w:t xml:space="preserve"> (E</w:t>
      </w:r>
      <w:r w:rsidR="00322BD5" w:rsidRPr="003F61ED">
        <w:rPr>
          <w:rFonts w:ascii="Times New Roman" w:hAnsi="Times New Roman" w:cs="Times New Roman"/>
        </w:rPr>
        <w:t>) enforced ferromagnetism</w:t>
      </w:r>
      <w:r w:rsidR="00DA17B0">
        <w:rPr>
          <w:rFonts w:ascii="Times New Roman" w:hAnsi="Times New Roman" w:cs="Times New Roman"/>
        </w:rPr>
        <w:t xml:space="preserve"> [5]</w:t>
      </w:r>
      <w:r w:rsidR="00443CBC" w:rsidRPr="003F61ED">
        <w:rPr>
          <w:rFonts w:ascii="Times New Roman" w:hAnsi="Times New Roman" w:cs="Times New Roman"/>
        </w:rPr>
        <w:t>.</w:t>
      </w:r>
      <w:bookmarkEnd w:id="73"/>
    </w:p>
    <w:p w:rsidR="0057293D" w:rsidRPr="00A71344" w:rsidRDefault="00322BD5" w:rsidP="00024051">
      <w:pPr>
        <w:widowControl w:val="0"/>
        <w:overflowPunct w:val="0"/>
        <w:autoSpaceDE w:val="0"/>
        <w:autoSpaceDN w:val="0"/>
        <w:adjustRightInd w:val="0"/>
        <w:spacing w:after="0" w:line="480" w:lineRule="auto"/>
        <w:ind w:left="-180"/>
        <w:jc w:val="both"/>
        <w:rPr>
          <w:rFonts w:ascii="Times New Roman" w:hAnsi="Times New Roman" w:cs="Times New Roman"/>
          <w:sz w:val="24"/>
          <w:szCs w:val="24"/>
        </w:rPr>
      </w:pPr>
      <w:r w:rsidRPr="00A71344">
        <w:rPr>
          <w:rFonts w:ascii="Times New Roman" w:hAnsi="Times New Roman" w:cs="Times New Roman"/>
          <w:sz w:val="24"/>
          <w:szCs w:val="24"/>
        </w:rPr>
        <w:t xml:space="preserve">As mentioned already, the magnetic moment of a free atom has three principal sources: i) the electron spin ii) the electron orbital angular movement and iii) the change in the orbital momentum induced by an applied magnetic field. The first two effects give rise to paramagnetic contributions to the magnetization, while the third gives a contribution to the </w:t>
      </w:r>
      <w:r w:rsidR="00D15DCA" w:rsidRPr="00A71344">
        <w:rPr>
          <w:rFonts w:ascii="Times New Roman" w:hAnsi="Times New Roman" w:cs="Times New Roman"/>
          <w:sz w:val="24"/>
          <w:szCs w:val="24"/>
        </w:rPr>
        <w:t>diamagnetism. The</w:t>
      </w:r>
      <w:r w:rsidRPr="00A71344">
        <w:rPr>
          <w:rFonts w:ascii="Times New Roman" w:hAnsi="Times New Roman" w:cs="Times New Roman"/>
          <w:sz w:val="24"/>
          <w:szCs w:val="24"/>
        </w:rPr>
        <w:t xml:space="preserve"> magnetization </w:t>
      </w:r>
      <w:r w:rsidRPr="00A71344">
        <w:rPr>
          <w:rFonts w:ascii="Times New Roman" w:hAnsi="Times New Roman" w:cs="Times New Roman"/>
          <w:i/>
          <w:iCs/>
          <w:sz w:val="23"/>
          <w:szCs w:val="23"/>
        </w:rPr>
        <w:t>M</w:t>
      </w:r>
      <w:r w:rsidRPr="00A71344">
        <w:rPr>
          <w:rFonts w:ascii="Times New Roman" w:hAnsi="Times New Roman" w:cs="Times New Roman"/>
          <w:sz w:val="24"/>
          <w:szCs w:val="24"/>
        </w:rPr>
        <w:t xml:space="preserve"> is defined as the magnetic dipole moment per unit volume. The magnetic susceptibilit</w:t>
      </w:r>
      <w:r w:rsidR="0057293D" w:rsidRPr="00A71344">
        <w:rPr>
          <w:rFonts w:ascii="Times New Roman" w:hAnsi="Times New Roman" w:cs="Times New Roman"/>
          <w:sz w:val="24"/>
          <w:szCs w:val="24"/>
        </w:rPr>
        <w:t>y per unit volume is defined as</w:t>
      </w:r>
    </w:p>
    <w:p w:rsidR="0057293D" w:rsidRPr="00A71344" w:rsidRDefault="002169D3" w:rsidP="00024051">
      <w:pPr>
        <w:widowControl w:val="0"/>
        <w:overflowPunct w:val="0"/>
        <w:autoSpaceDE w:val="0"/>
        <w:autoSpaceDN w:val="0"/>
        <w:adjustRightInd w:val="0"/>
        <w:spacing w:after="0" w:line="480" w:lineRule="auto"/>
        <w:jc w:val="center"/>
        <w:rPr>
          <w:rFonts w:ascii="Times New Roman" w:hAnsi="Times New Roman" w:cs="Times New Roman"/>
          <w:sz w:val="24"/>
          <w:szCs w:val="24"/>
        </w:rPr>
      </w:pPr>
      <w:r>
        <w:rPr>
          <w:rFonts w:ascii="Times New Roman" w:hAnsi="Times New Roman" w:cs="Times New Roman"/>
          <w:position w:val="-24"/>
          <w:sz w:val="24"/>
          <w:szCs w:val="24"/>
        </w:rPr>
        <w:t xml:space="preserve">  </w:t>
      </w:r>
      <w:r w:rsidR="0092117B">
        <w:rPr>
          <w:rFonts w:ascii="Times New Roman" w:hAnsi="Times New Roman" w:cs="Times New Roman"/>
          <w:position w:val="-24"/>
          <w:sz w:val="24"/>
          <w:szCs w:val="24"/>
        </w:rPr>
        <w:t xml:space="preserve"> </w:t>
      </w:r>
      <w:r w:rsidR="00987918">
        <w:rPr>
          <w:rFonts w:ascii="Times New Roman" w:hAnsi="Times New Roman" w:cs="Times New Roman"/>
          <w:position w:val="-24"/>
          <w:sz w:val="24"/>
          <w:szCs w:val="24"/>
        </w:rPr>
        <w:t xml:space="preserve"> </w:t>
      </w:r>
      <w:r w:rsidR="0092117B">
        <w:rPr>
          <w:rFonts w:ascii="Times New Roman" w:hAnsi="Times New Roman" w:cs="Times New Roman"/>
          <w:position w:val="-24"/>
          <w:sz w:val="24"/>
          <w:szCs w:val="24"/>
        </w:rPr>
        <w:t xml:space="preserve"> </w:t>
      </w:r>
      <w:r w:rsidR="006C4C73" w:rsidRPr="006C4C73">
        <w:rPr>
          <w:rFonts w:ascii="Times New Roman" w:hAnsi="Times New Roman" w:cs="Times New Roman"/>
          <w:position w:val="-24"/>
          <w:sz w:val="24"/>
          <w:szCs w:val="24"/>
        </w:rPr>
        <w:object w:dxaOrig="900" w:dyaOrig="620">
          <v:shape id="_x0000_i1036" type="#_x0000_t75" style="width:43.5pt;height:28.5pt" o:ole="">
            <v:imagedata r:id="rId44" o:title=""/>
          </v:shape>
          <o:OLEObject Type="Embed" ProgID="Equation.3" ShapeID="_x0000_i1036" DrawAspect="Content" ObjectID="_1631513139" r:id="rId45"/>
        </w:object>
      </w:r>
      <w:r w:rsidR="00FB3DC4" w:rsidRPr="00A71344">
        <w:rPr>
          <w:rFonts w:ascii="Times New Roman" w:hAnsi="Times New Roman" w:cs="Times New Roman"/>
          <w:sz w:val="24"/>
          <w:szCs w:val="24"/>
        </w:rPr>
        <w:t xml:space="preserve">                    </w:t>
      </w:r>
      <w:r w:rsidR="0092117B">
        <w:rPr>
          <w:rFonts w:ascii="Times New Roman" w:hAnsi="Times New Roman" w:cs="Times New Roman"/>
          <w:sz w:val="24"/>
          <w:szCs w:val="24"/>
        </w:rPr>
        <w:t xml:space="preserve">        </w:t>
      </w:r>
      <w:r w:rsidR="00FB3DC4" w:rsidRPr="00A71344">
        <w:rPr>
          <w:rFonts w:ascii="Times New Roman" w:hAnsi="Times New Roman" w:cs="Times New Roman"/>
          <w:sz w:val="24"/>
          <w:szCs w:val="24"/>
        </w:rPr>
        <w:t xml:space="preserve">          </w:t>
      </w:r>
      <w:r w:rsidR="006C4C73">
        <w:rPr>
          <w:rFonts w:ascii="Times New Roman" w:hAnsi="Times New Roman" w:cs="Times New Roman"/>
          <w:sz w:val="24"/>
          <w:szCs w:val="24"/>
        </w:rPr>
        <w:t xml:space="preserve">                                                                                    </w:t>
      </w:r>
      <w:r w:rsidR="00FB3DC4" w:rsidRPr="00A71344">
        <w:rPr>
          <w:rFonts w:ascii="Times New Roman" w:hAnsi="Times New Roman" w:cs="Times New Roman"/>
          <w:sz w:val="24"/>
          <w:szCs w:val="24"/>
        </w:rPr>
        <w:t xml:space="preserve">   (</w:t>
      </w:r>
      <w:r w:rsidR="006C4C73">
        <w:rPr>
          <w:rFonts w:ascii="Times New Roman" w:hAnsi="Times New Roman" w:cs="Times New Roman"/>
          <w:sz w:val="24"/>
          <w:szCs w:val="24"/>
        </w:rPr>
        <w:t>2</w:t>
      </w:r>
      <w:r w:rsidR="00FB3DC4" w:rsidRPr="00A71344">
        <w:rPr>
          <w:rFonts w:ascii="Times New Roman" w:hAnsi="Times New Roman" w:cs="Times New Roman"/>
          <w:sz w:val="24"/>
          <w:szCs w:val="24"/>
        </w:rPr>
        <w:t>.</w:t>
      </w:r>
      <w:r>
        <w:rPr>
          <w:rFonts w:ascii="Times New Roman" w:hAnsi="Times New Roman" w:cs="Times New Roman"/>
          <w:sz w:val="24"/>
          <w:szCs w:val="24"/>
        </w:rPr>
        <w:t>5</w:t>
      </w:r>
      <w:r w:rsidR="00FB3DC4" w:rsidRPr="00A71344">
        <w:rPr>
          <w:rFonts w:ascii="Times New Roman" w:hAnsi="Times New Roman" w:cs="Times New Roman"/>
          <w:sz w:val="24"/>
          <w:szCs w:val="24"/>
        </w:rPr>
        <w:t>)</w:t>
      </w:r>
    </w:p>
    <w:p w:rsidR="006C4C73" w:rsidRDefault="0051733E" w:rsidP="00024051">
      <w:pPr>
        <w:widowControl w:val="0"/>
        <w:overflowPunct w:val="0"/>
        <w:autoSpaceDE w:val="0"/>
        <w:autoSpaceDN w:val="0"/>
        <w:adjustRightInd w:val="0"/>
        <w:spacing w:after="0" w:line="480" w:lineRule="auto"/>
        <w:ind w:left="-180"/>
        <w:jc w:val="both"/>
        <w:rPr>
          <w:rFonts w:ascii="Times New Roman" w:hAnsi="Times New Roman" w:cs="Times New Roman"/>
          <w:sz w:val="24"/>
          <w:szCs w:val="24"/>
        </w:rPr>
      </w:pPr>
      <w:r>
        <w:rPr>
          <w:rFonts w:ascii="Times New Roman" w:hAnsi="Times New Roman" w:cs="Times New Roman"/>
          <w:sz w:val="24"/>
          <w:szCs w:val="24"/>
        </w:rPr>
        <w:lastRenderedPageBreak/>
        <w:t>Where</w:t>
      </w:r>
      <w:r w:rsidR="000E1F28" w:rsidRPr="00A71344">
        <w:rPr>
          <w:rFonts w:ascii="Times New Roman" w:hAnsi="Times New Roman" w:cs="Times New Roman"/>
          <w:sz w:val="24"/>
          <w:szCs w:val="24"/>
        </w:rPr>
        <w:t xml:space="preserve"> M</w:t>
      </w:r>
      <w:r w:rsidR="00987918">
        <w:rPr>
          <w:rFonts w:ascii="Times New Roman" w:hAnsi="Times New Roman" w:cs="Times New Roman"/>
          <w:sz w:val="24"/>
          <w:szCs w:val="24"/>
        </w:rPr>
        <w:t xml:space="preserve"> is the </w:t>
      </w:r>
      <w:r w:rsidR="006C4C73">
        <w:rPr>
          <w:rFonts w:ascii="Times New Roman" w:hAnsi="Times New Roman" w:cs="Times New Roman"/>
          <w:sz w:val="24"/>
          <w:szCs w:val="24"/>
        </w:rPr>
        <w:t>m</w:t>
      </w:r>
      <w:r w:rsidR="000E1F28" w:rsidRPr="00A71344">
        <w:rPr>
          <w:rFonts w:ascii="Times New Roman" w:hAnsi="Times New Roman" w:cs="Times New Roman"/>
          <w:sz w:val="24"/>
          <w:szCs w:val="24"/>
        </w:rPr>
        <w:t>agnetization</w:t>
      </w:r>
      <w:r w:rsidR="006C4C73">
        <w:rPr>
          <w:rFonts w:ascii="Times New Roman" w:hAnsi="Times New Roman" w:cs="Times New Roman"/>
          <w:sz w:val="24"/>
          <w:szCs w:val="24"/>
        </w:rPr>
        <w:t>,</w:t>
      </w:r>
      <w:r w:rsidR="000E1F28" w:rsidRPr="00A71344">
        <w:rPr>
          <w:rFonts w:ascii="Times New Roman" w:hAnsi="Times New Roman" w:cs="Times New Roman"/>
          <w:sz w:val="24"/>
          <w:szCs w:val="24"/>
        </w:rPr>
        <w:t xml:space="preserve"> </w:t>
      </w:r>
      <w:r w:rsidR="00FA1735">
        <w:rPr>
          <w:rFonts w:ascii="Times New Roman" w:hAnsi="Times New Roman" w:cs="Times New Roman"/>
          <w:sz w:val="24"/>
          <w:szCs w:val="24"/>
        </w:rPr>
        <w:t>H</w:t>
      </w:r>
      <w:r w:rsidR="00987918">
        <w:rPr>
          <w:rFonts w:ascii="Times New Roman" w:hAnsi="Times New Roman" w:cs="Times New Roman"/>
          <w:sz w:val="24"/>
          <w:szCs w:val="24"/>
        </w:rPr>
        <w:t xml:space="preserve"> is </w:t>
      </w:r>
      <w:r w:rsidR="006C4C73">
        <w:rPr>
          <w:rFonts w:ascii="Times New Roman" w:hAnsi="Times New Roman" w:cs="Times New Roman"/>
          <w:sz w:val="24"/>
          <w:szCs w:val="24"/>
        </w:rPr>
        <w:t>m</w:t>
      </w:r>
      <w:r w:rsidR="00322BD5" w:rsidRPr="00A71344">
        <w:rPr>
          <w:rFonts w:ascii="Times New Roman" w:hAnsi="Times New Roman" w:cs="Times New Roman"/>
          <w:sz w:val="24"/>
          <w:szCs w:val="24"/>
        </w:rPr>
        <w:t xml:space="preserve">agnetic field </w:t>
      </w:r>
      <w:r w:rsidR="00987918">
        <w:rPr>
          <w:rFonts w:ascii="Times New Roman" w:hAnsi="Times New Roman" w:cs="Times New Roman"/>
          <w:sz w:val="24"/>
          <w:szCs w:val="24"/>
        </w:rPr>
        <w:t xml:space="preserve">induction </w:t>
      </w:r>
      <w:r w:rsidR="006C4C73">
        <w:rPr>
          <w:rFonts w:ascii="Times New Roman" w:hAnsi="Times New Roman" w:cs="Times New Roman"/>
          <w:sz w:val="24"/>
          <w:szCs w:val="24"/>
        </w:rPr>
        <w:t xml:space="preserve">and </w:t>
      </w:r>
      <w:r w:rsidR="006C4C73" w:rsidRPr="006C4C73">
        <w:rPr>
          <w:rFonts w:ascii="Times New Roman" w:hAnsi="Times New Roman" w:cs="Times New Roman"/>
          <w:position w:val="-12"/>
          <w:sz w:val="24"/>
          <w:szCs w:val="24"/>
        </w:rPr>
        <w:object w:dxaOrig="340" w:dyaOrig="360">
          <v:shape id="_x0000_i1037" type="#_x0000_t75" style="width:14.25pt;height:21.75pt" o:ole="">
            <v:imagedata r:id="rId46" o:title=""/>
          </v:shape>
          <o:OLEObject Type="Embed" ProgID="Equation.3" ShapeID="_x0000_i1037" DrawAspect="Content" ObjectID="_1631513140" r:id="rId47"/>
        </w:object>
      </w:r>
      <w:r w:rsidR="000E1F28" w:rsidRPr="00A71344">
        <w:rPr>
          <w:rFonts w:ascii="Times New Roman" w:hAnsi="Times New Roman" w:cs="Times New Roman"/>
          <w:sz w:val="24"/>
          <w:szCs w:val="24"/>
        </w:rPr>
        <w:t xml:space="preserve"> </w:t>
      </w:r>
      <w:r w:rsidR="006C4C73">
        <w:rPr>
          <w:rFonts w:ascii="Times New Roman" w:hAnsi="Times New Roman" w:cs="Times New Roman"/>
          <w:sz w:val="24"/>
          <w:szCs w:val="24"/>
        </w:rPr>
        <w:t xml:space="preserve">is magnetic susceptibility and is </w:t>
      </w:r>
      <w:r w:rsidR="00756E0A" w:rsidRPr="00A71344">
        <w:rPr>
          <w:rFonts w:ascii="Times New Roman" w:hAnsi="Times New Roman" w:cs="Times New Roman"/>
          <w:sz w:val="24"/>
          <w:szCs w:val="24"/>
        </w:rPr>
        <w:t>a dimensionless quantity.</w:t>
      </w:r>
    </w:p>
    <w:p w:rsidR="00DC4DC8" w:rsidRPr="00A71344" w:rsidRDefault="00756E0A" w:rsidP="00024051">
      <w:pPr>
        <w:widowControl w:val="0"/>
        <w:overflowPunct w:val="0"/>
        <w:autoSpaceDE w:val="0"/>
        <w:autoSpaceDN w:val="0"/>
        <w:adjustRightInd w:val="0"/>
        <w:spacing w:after="0" w:line="480" w:lineRule="auto"/>
        <w:ind w:left="-180"/>
        <w:jc w:val="both"/>
        <w:rPr>
          <w:rFonts w:ascii="Times New Roman" w:hAnsi="Times New Roman" w:cs="Times New Roman"/>
          <w:sz w:val="24"/>
          <w:szCs w:val="24"/>
        </w:rPr>
      </w:pPr>
      <w:r w:rsidRPr="00A71344">
        <w:rPr>
          <w:rFonts w:ascii="Times New Roman" w:hAnsi="Times New Roman" w:cs="Times New Roman"/>
          <w:sz w:val="24"/>
          <w:szCs w:val="24"/>
        </w:rPr>
        <w:t xml:space="preserve"> Substance with a positive susceptibility is called paramagnets, while materials with negative susceptibility are </w:t>
      </w:r>
      <w:r w:rsidR="00F10077" w:rsidRPr="00A71344">
        <w:rPr>
          <w:rFonts w:ascii="Times New Roman" w:hAnsi="Times New Roman" w:cs="Times New Roman"/>
          <w:sz w:val="24"/>
          <w:szCs w:val="24"/>
        </w:rPr>
        <w:t>diamantes</w:t>
      </w:r>
      <w:r w:rsidRPr="00A71344">
        <w:rPr>
          <w:rFonts w:ascii="Times New Roman" w:hAnsi="Times New Roman" w:cs="Times New Roman"/>
          <w:sz w:val="24"/>
          <w:szCs w:val="24"/>
        </w:rPr>
        <w:t xml:space="preserve">. The ferromagnetic materials have a spontaneous magnetic moment, that is, a magnetic moment exists even when the applied magnetic field is </w:t>
      </w:r>
      <w:r w:rsidR="00F10077" w:rsidRPr="00A71344">
        <w:rPr>
          <w:rFonts w:ascii="Times New Roman" w:hAnsi="Times New Roman" w:cs="Times New Roman"/>
          <w:sz w:val="24"/>
          <w:szCs w:val="24"/>
        </w:rPr>
        <w:t>zero. In</w:t>
      </w:r>
      <w:r w:rsidRPr="00A71344">
        <w:rPr>
          <w:rFonts w:ascii="Times New Roman" w:hAnsi="Times New Roman" w:cs="Times New Roman"/>
          <w:sz w:val="24"/>
          <w:szCs w:val="24"/>
        </w:rPr>
        <w:t xml:space="preserve"> ferromagnetic crystals, the spontaneous moments suggests that electron spins and magnetic moments are arranged in a regular manner. From the thermodynamic point of view, the entropy of any magnetic materials increases with temperature and decrease with applied magnetic field. Therefore</w:t>
      </w:r>
      <w:r w:rsidR="006C4C73">
        <w:rPr>
          <w:rFonts w:ascii="Times New Roman" w:hAnsi="Times New Roman" w:cs="Times New Roman"/>
          <w:sz w:val="24"/>
          <w:szCs w:val="24"/>
        </w:rPr>
        <w:t>,</w:t>
      </w:r>
      <w:r w:rsidRPr="00A71344">
        <w:rPr>
          <w:rFonts w:ascii="Times New Roman" w:hAnsi="Times New Roman" w:cs="Times New Roman"/>
          <w:sz w:val="24"/>
          <w:szCs w:val="24"/>
        </w:rPr>
        <w:t xml:space="preserve"> the spontaneous magnetization must decrease with temperature. There is a transition temperature T</w:t>
      </w:r>
      <w:r w:rsidR="006C4C73">
        <w:rPr>
          <w:rFonts w:ascii="Times New Roman" w:hAnsi="Times New Roman" w:cs="Times New Roman"/>
          <w:sz w:val="32"/>
          <w:szCs w:val="32"/>
          <w:vertAlign w:val="subscript"/>
        </w:rPr>
        <w:t>C</w:t>
      </w:r>
      <w:r w:rsidRPr="00A71344">
        <w:rPr>
          <w:rFonts w:ascii="Times New Roman" w:hAnsi="Times New Roman" w:cs="Times New Roman"/>
          <w:sz w:val="24"/>
          <w:szCs w:val="24"/>
        </w:rPr>
        <w:t xml:space="preserve"> above which the spontaneous magnetization vanishes. This particular transition temperature is called the curie-Temperature. Above the Curie temperature, the ferromagnetic materials become paramagnetic. The paramagnetic susceptibility above T</w:t>
      </w:r>
      <w:r w:rsidR="006C4C73">
        <w:rPr>
          <w:rFonts w:ascii="Times New Roman" w:hAnsi="Times New Roman" w:cs="Times New Roman"/>
          <w:sz w:val="32"/>
          <w:szCs w:val="32"/>
          <w:vertAlign w:val="subscript"/>
        </w:rPr>
        <w:t>C</w:t>
      </w:r>
      <w:r w:rsidR="009B75B8" w:rsidRPr="00A71344">
        <w:rPr>
          <w:rFonts w:ascii="Times New Roman" w:hAnsi="Times New Roman" w:cs="Times New Roman"/>
          <w:sz w:val="24"/>
          <w:szCs w:val="24"/>
        </w:rPr>
        <w:t xml:space="preserve"> is given </w:t>
      </w:r>
      <w:r w:rsidR="009B75B8" w:rsidRPr="00C65E32">
        <w:rPr>
          <w:rFonts w:ascii="Times New Roman" w:hAnsi="Times New Roman" w:cs="Times New Roman"/>
          <w:sz w:val="24"/>
          <w:szCs w:val="24"/>
        </w:rPr>
        <w:t>as</w:t>
      </w:r>
      <w:r w:rsidR="00C65E32" w:rsidRPr="00C65E32">
        <w:rPr>
          <w:rFonts w:ascii="Times New Roman" w:hAnsi="Times New Roman" w:cs="Times New Roman"/>
          <w:sz w:val="24"/>
          <w:szCs w:val="24"/>
        </w:rPr>
        <w:t xml:space="preserve"> </w:t>
      </w:r>
      <w:r w:rsidR="00F85124" w:rsidRPr="00C65E32">
        <w:rPr>
          <w:rFonts w:ascii="Times New Roman" w:hAnsi="Times New Roman" w:cs="Times New Roman"/>
          <w:sz w:val="24"/>
          <w:szCs w:val="24"/>
        </w:rPr>
        <w:t>[</w:t>
      </w:r>
      <w:r w:rsidR="00C65E32" w:rsidRPr="00FA5EDD">
        <w:rPr>
          <w:rFonts w:ascii="Times New Roman" w:hAnsi="Times New Roman" w:cs="Times New Roman"/>
          <w:color w:val="FF0000"/>
          <w:sz w:val="24"/>
          <w:szCs w:val="24"/>
        </w:rPr>
        <w:t>5</w:t>
      </w:r>
      <w:r w:rsidRPr="00C65E32">
        <w:rPr>
          <w:rFonts w:ascii="Times New Roman" w:hAnsi="Times New Roman" w:cs="Times New Roman"/>
          <w:sz w:val="24"/>
          <w:szCs w:val="24"/>
        </w:rPr>
        <w:t>]</w:t>
      </w:r>
      <w:r w:rsidR="009D5E8D" w:rsidRPr="00C65E32">
        <w:rPr>
          <w:rFonts w:ascii="Times New Roman" w:hAnsi="Times New Roman" w:cs="Times New Roman"/>
          <w:sz w:val="24"/>
          <w:szCs w:val="24"/>
        </w:rPr>
        <w:t>.</w:t>
      </w:r>
    </w:p>
    <w:p w:rsidR="00DC4DC8" w:rsidRPr="00A71344" w:rsidRDefault="00DC4DC8" w:rsidP="00024051">
      <w:pPr>
        <w:widowControl w:val="0"/>
        <w:autoSpaceDE w:val="0"/>
        <w:autoSpaceDN w:val="0"/>
        <w:adjustRightInd w:val="0"/>
        <w:spacing w:after="0" w:line="480" w:lineRule="auto"/>
        <w:ind w:right="810"/>
        <w:jc w:val="right"/>
        <w:rPr>
          <w:rFonts w:ascii="Times New Roman" w:hAnsi="Times New Roman" w:cs="Times New Roman"/>
          <w:sz w:val="24"/>
          <w:szCs w:val="24"/>
        </w:rPr>
      </w:pPr>
      <w:r w:rsidRPr="00A71344">
        <w:rPr>
          <w:rFonts w:ascii="Times New Roman" w:hAnsi="Times New Roman" w:cs="Times New Roman"/>
          <w:sz w:val="24"/>
          <w:szCs w:val="24"/>
        </w:rPr>
        <w:t xml:space="preserve">                    </w:t>
      </w:r>
      <w:r w:rsidR="006C4C73">
        <w:rPr>
          <w:rFonts w:ascii="Times New Roman" w:hAnsi="Times New Roman" w:cs="Times New Roman"/>
          <w:sz w:val="24"/>
          <w:szCs w:val="24"/>
        </w:rPr>
        <w:t xml:space="preserve">                 </w:t>
      </w:r>
      <w:r w:rsidR="006C4C73" w:rsidRPr="006C4C73">
        <w:rPr>
          <w:rFonts w:ascii="Times New Roman" w:hAnsi="Times New Roman" w:cs="Times New Roman"/>
          <w:position w:val="-30"/>
          <w:sz w:val="24"/>
          <w:szCs w:val="24"/>
        </w:rPr>
        <w:object w:dxaOrig="1260" w:dyaOrig="680">
          <v:shape id="_x0000_i1038" type="#_x0000_t75" style="width:64.5pt;height:36pt" o:ole="">
            <v:imagedata r:id="rId48" o:title=""/>
          </v:shape>
          <o:OLEObject Type="Embed" ProgID="Equation.3" ShapeID="_x0000_i1038" DrawAspect="Content" ObjectID="_1631513141" r:id="rId49"/>
        </w:object>
      </w:r>
      <w:r w:rsidRPr="00A71344">
        <w:rPr>
          <w:rFonts w:ascii="Times New Roman" w:hAnsi="Times New Roman" w:cs="Times New Roman"/>
          <w:sz w:val="24"/>
          <w:szCs w:val="24"/>
        </w:rPr>
        <w:t xml:space="preserve">               </w:t>
      </w:r>
      <w:r w:rsidR="006C4C73">
        <w:rPr>
          <w:rFonts w:ascii="Times New Roman" w:hAnsi="Times New Roman" w:cs="Times New Roman"/>
          <w:sz w:val="24"/>
          <w:szCs w:val="24"/>
        </w:rPr>
        <w:t xml:space="preserve">                 </w:t>
      </w:r>
      <w:r w:rsidRPr="00A71344">
        <w:rPr>
          <w:rFonts w:ascii="Times New Roman" w:hAnsi="Times New Roman" w:cs="Times New Roman"/>
          <w:sz w:val="24"/>
          <w:szCs w:val="24"/>
        </w:rPr>
        <w:t xml:space="preserve">      </w:t>
      </w:r>
      <w:r w:rsidR="006C4C73">
        <w:rPr>
          <w:rFonts w:ascii="Times New Roman" w:hAnsi="Times New Roman" w:cs="Times New Roman"/>
          <w:sz w:val="24"/>
          <w:szCs w:val="24"/>
        </w:rPr>
        <w:t xml:space="preserve">       </w:t>
      </w:r>
      <w:r w:rsidRPr="00A71344">
        <w:rPr>
          <w:rFonts w:ascii="Times New Roman" w:hAnsi="Times New Roman" w:cs="Times New Roman"/>
          <w:sz w:val="24"/>
          <w:szCs w:val="24"/>
        </w:rPr>
        <w:t xml:space="preserve">  </w:t>
      </w:r>
      <w:r w:rsidR="001148F9">
        <w:rPr>
          <w:rFonts w:ascii="Times New Roman" w:hAnsi="Times New Roman" w:cs="Times New Roman"/>
          <w:sz w:val="24"/>
          <w:szCs w:val="24"/>
        </w:rPr>
        <w:t xml:space="preserve">  </w:t>
      </w:r>
      <w:r w:rsidRPr="00A71344">
        <w:rPr>
          <w:rFonts w:ascii="Times New Roman" w:hAnsi="Times New Roman" w:cs="Times New Roman"/>
          <w:sz w:val="24"/>
          <w:szCs w:val="24"/>
        </w:rPr>
        <w:t xml:space="preserve">   </w:t>
      </w:r>
      <w:r w:rsidR="006C4C73">
        <w:rPr>
          <w:rFonts w:ascii="Times New Roman" w:hAnsi="Times New Roman" w:cs="Times New Roman"/>
          <w:sz w:val="24"/>
          <w:szCs w:val="24"/>
        </w:rPr>
        <w:t xml:space="preserve"> </w:t>
      </w:r>
      <w:r w:rsidRPr="00A71344">
        <w:rPr>
          <w:rFonts w:ascii="Times New Roman" w:hAnsi="Times New Roman" w:cs="Times New Roman"/>
          <w:sz w:val="24"/>
          <w:szCs w:val="24"/>
        </w:rPr>
        <w:t xml:space="preserve"> </w:t>
      </w:r>
      <w:r w:rsidR="009D5E8D">
        <w:rPr>
          <w:rFonts w:ascii="Times New Roman" w:hAnsi="Times New Roman" w:cs="Times New Roman"/>
          <w:sz w:val="24"/>
          <w:szCs w:val="24"/>
        </w:rPr>
        <w:t xml:space="preserve"> </w:t>
      </w:r>
      <w:r w:rsidR="003F61ED">
        <w:rPr>
          <w:rFonts w:ascii="Times New Roman" w:hAnsi="Times New Roman" w:cs="Times New Roman"/>
          <w:sz w:val="24"/>
          <w:szCs w:val="24"/>
        </w:rPr>
        <w:t xml:space="preserve">   </w:t>
      </w:r>
      <w:r w:rsidR="009D5E8D">
        <w:rPr>
          <w:rFonts w:ascii="Times New Roman" w:hAnsi="Times New Roman" w:cs="Times New Roman"/>
          <w:sz w:val="24"/>
          <w:szCs w:val="24"/>
        </w:rPr>
        <w:t xml:space="preserve"> </w:t>
      </w:r>
      <w:r w:rsidRPr="00A71344">
        <w:rPr>
          <w:rFonts w:ascii="Times New Roman" w:hAnsi="Times New Roman" w:cs="Times New Roman"/>
          <w:sz w:val="24"/>
          <w:szCs w:val="24"/>
        </w:rPr>
        <w:t xml:space="preserve">  </w:t>
      </w:r>
      <w:r w:rsidR="00BB109F" w:rsidRPr="00A71344">
        <w:rPr>
          <w:rFonts w:ascii="Times New Roman" w:hAnsi="Times New Roman" w:cs="Times New Roman"/>
          <w:sz w:val="24"/>
          <w:szCs w:val="24"/>
        </w:rPr>
        <w:tab/>
      </w:r>
      <w:r w:rsidR="002169D3">
        <w:rPr>
          <w:rFonts w:ascii="Times New Roman" w:hAnsi="Times New Roman" w:cs="Times New Roman"/>
          <w:sz w:val="24"/>
          <w:szCs w:val="24"/>
        </w:rPr>
        <w:t xml:space="preserve"> </w:t>
      </w:r>
      <w:r w:rsidR="009D5E8D">
        <w:rPr>
          <w:rFonts w:ascii="Times New Roman" w:hAnsi="Times New Roman" w:cs="Times New Roman"/>
          <w:sz w:val="24"/>
          <w:szCs w:val="24"/>
        </w:rPr>
        <w:t xml:space="preserve"> </w:t>
      </w:r>
      <w:r w:rsidR="00BB109F" w:rsidRPr="00A71344">
        <w:rPr>
          <w:rFonts w:ascii="Times New Roman" w:hAnsi="Times New Roman" w:cs="Times New Roman"/>
          <w:sz w:val="24"/>
          <w:szCs w:val="24"/>
        </w:rPr>
        <w:t>(</w:t>
      </w:r>
      <w:r w:rsidR="006C4C73">
        <w:rPr>
          <w:rFonts w:ascii="Times New Roman" w:hAnsi="Times New Roman" w:cs="Times New Roman"/>
          <w:sz w:val="24"/>
          <w:szCs w:val="24"/>
        </w:rPr>
        <w:t>2</w:t>
      </w:r>
      <w:r w:rsidR="001D1F26" w:rsidRPr="00A71344">
        <w:rPr>
          <w:rFonts w:ascii="Times New Roman" w:hAnsi="Times New Roman" w:cs="Times New Roman"/>
          <w:sz w:val="24"/>
          <w:szCs w:val="24"/>
        </w:rPr>
        <w:t>.</w:t>
      </w:r>
      <w:r w:rsidR="002169D3">
        <w:rPr>
          <w:rFonts w:ascii="Times New Roman" w:hAnsi="Times New Roman" w:cs="Times New Roman"/>
          <w:sz w:val="24"/>
          <w:szCs w:val="24"/>
        </w:rPr>
        <w:t>6</w:t>
      </w:r>
      <w:r w:rsidR="00977451" w:rsidRPr="00A71344">
        <w:rPr>
          <w:rFonts w:ascii="Times New Roman" w:hAnsi="Times New Roman" w:cs="Times New Roman"/>
          <w:sz w:val="24"/>
          <w:szCs w:val="24"/>
        </w:rPr>
        <w:t>)</w:t>
      </w:r>
    </w:p>
    <w:p w:rsidR="002169D3" w:rsidRDefault="006C4C73" w:rsidP="00024051">
      <w:pPr>
        <w:widowControl w:val="0"/>
        <w:autoSpaceDE w:val="0"/>
        <w:autoSpaceDN w:val="0"/>
        <w:adjustRightInd w:val="0"/>
        <w:spacing w:after="0" w:line="480" w:lineRule="auto"/>
        <w:ind w:right="810"/>
        <w:jc w:val="both"/>
        <w:rPr>
          <w:rFonts w:ascii="Times New Roman" w:hAnsi="Times New Roman" w:cs="Times New Roman"/>
          <w:sz w:val="24"/>
          <w:szCs w:val="24"/>
        </w:rPr>
      </w:pPr>
      <w:r>
        <w:rPr>
          <w:rFonts w:ascii="Times New Roman" w:hAnsi="Times New Roman" w:cs="Times New Roman"/>
          <w:sz w:val="24"/>
          <w:szCs w:val="24"/>
        </w:rPr>
        <w:t>where C is C</w:t>
      </w:r>
      <w:r w:rsidR="000A78EF" w:rsidRPr="00A71344">
        <w:rPr>
          <w:rFonts w:ascii="Times New Roman" w:hAnsi="Times New Roman" w:cs="Times New Roman"/>
          <w:sz w:val="24"/>
          <w:szCs w:val="24"/>
        </w:rPr>
        <w:t>urie constant.</w:t>
      </w:r>
    </w:p>
    <w:p w:rsidR="00D0705A" w:rsidRDefault="006C4C73" w:rsidP="00024051">
      <w:pPr>
        <w:widowControl w:val="0"/>
        <w:autoSpaceDE w:val="0"/>
        <w:autoSpaceDN w:val="0"/>
        <w:adjustRightInd w:val="0"/>
        <w:spacing w:after="0" w:line="480" w:lineRule="auto"/>
        <w:ind w:left="-180" w:right="810"/>
        <w:jc w:val="both"/>
        <w:rPr>
          <w:rFonts w:ascii="Times New Roman" w:hAnsi="Times New Roman" w:cs="Times New Roman"/>
          <w:sz w:val="24"/>
          <w:szCs w:val="24"/>
        </w:rPr>
      </w:pPr>
      <w:r>
        <w:rPr>
          <w:rFonts w:ascii="Times New Roman" w:hAnsi="Times New Roman" w:cs="Times New Roman"/>
          <w:sz w:val="24"/>
          <w:szCs w:val="24"/>
        </w:rPr>
        <w:t xml:space="preserve"> </w:t>
      </w:r>
      <w:r w:rsidR="007A48C7" w:rsidRPr="00A71344">
        <w:rPr>
          <w:rFonts w:ascii="Times New Roman" w:hAnsi="Times New Roman" w:cs="Times New Roman"/>
          <w:sz w:val="24"/>
          <w:szCs w:val="24"/>
        </w:rPr>
        <w:t>Eq. (</w:t>
      </w:r>
      <w:r>
        <w:rPr>
          <w:rFonts w:ascii="Times New Roman" w:hAnsi="Times New Roman" w:cs="Times New Roman"/>
          <w:sz w:val="24"/>
          <w:szCs w:val="24"/>
        </w:rPr>
        <w:t>2</w:t>
      </w:r>
      <w:r w:rsidR="00E646CB">
        <w:rPr>
          <w:rFonts w:ascii="Times New Roman" w:hAnsi="Times New Roman" w:cs="Times New Roman"/>
          <w:sz w:val="24"/>
          <w:szCs w:val="24"/>
        </w:rPr>
        <w:t>.6</w:t>
      </w:r>
      <w:r w:rsidR="00756E0A" w:rsidRPr="00A71344">
        <w:rPr>
          <w:rFonts w:ascii="Times New Roman" w:hAnsi="Times New Roman" w:cs="Times New Roman"/>
          <w:sz w:val="24"/>
          <w:szCs w:val="24"/>
        </w:rPr>
        <w:t xml:space="preserve">) is called </w:t>
      </w:r>
      <w:r>
        <w:rPr>
          <w:rFonts w:ascii="Times New Roman" w:hAnsi="Times New Roman" w:cs="Times New Roman"/>
          <w:sz w:val="24"/>
          <w:szCs w:val="24"/>
        </w:rPr>
        <w:t>C</w:t>
      </w:r>
      <w:r w:rsidR="00756E0A" w:rsidRPr="00A71344">
        <w:rPr>
          <w:rFonts w:ascii="Times New Roman" w:hAnsi="Times New Roman" w:cs="Times New Roman"/>
          <w:sz w:val="24"/>
          <w:szCs w:val="24"/>
        </w:rPr>
        <w:t>urie-Weiss law.</w:t>
      </w:r>
      <w:r w:rsidR="002169D3">
        <w:rPr>
          <w:rFonts w:ascii="Times New Roman" w:hAnsi="Times New Roman" w:cs="Times New Roman"/>
          <w:sz w:val="24"/>
          <w:szCs w:val="24"/>
        </w:rPr>
        <w:t xml:space="preserve"> </w:t>
      </w:r>
      <w:r w:rsidR="00756E0A" w:rsidRPr="00A71344">
        <w:rPr>
          <w:rFonts w:ascii="Times New Roman" w:hAnsi="Times New Roman" w:cs="Times New Roman"/>
          <w:sz w:val="24"/>
          <w:szCs w:val="24"/>
        </w:rPr>
        <w:t xml:space="preserve"> In antiferromagnetic material spins are ordered in an anti-parallel configuration with zero net moment at temperatures below the temperature T</w:t>
      </w:r>
      <w:r w:rsidR="00756E0A" w:rsidRPr="00A71344">
        <w:rPr>
          <w:rFonts w:ascii="Times New Roman" w:hAnsi="Times New Roman" w:cs="Times New Roman"/>
          <w:sz w:val="32"/>
          <w:szCs w:val="32"/>
          <w:vertAlign w:val="subscript"/>
        </w:rPr>
        <w:t>N</w:t>
      </w:r>
      <w:r w:rsidR="00756E0A" w:rsidRPr="00A71344">
        <w:rPr>
          <w:rFonts w:ascii="Times New Roman" w:hAnsi="Times New Roman" w:cs="Times New Roman"/>
          <w:sz w:val="24"/>
          <w:szCs w:val="24"/>
        </w:rPr>
        <w:t>, which is called the</w:t>
      </w:r>
      <w:bookmarkStart w:id="74" w:name="_Toc452264754"/>
      <w:bookmarkStart w:id="75" w:name="_Toc531564286"/>
      <w:r w:rsidR="00D0705A">
        <w:rPr>
          <w:rFonts w:ascii="Times New Roman" w:hAnsi="Times New Roman" w:cs="Times New Roman"/>
          <w:sz w:val="24"/>
          <w:szCs w:val="24"/>
        </w:rPr>
        <w:t xml:space="preserve"> Neel temperature.</w:t>
      </w:r>
    </w:p>
    <w:p w:rsidR="0092117B" w:rsidRDefault="0092117B" w:rsidP="00024051">
      <w:pPr>
        <w:widowControl w:val="0"/>
        <w:autoSpaceDE w:val="0"/>
        <w:autoSpaceDN w:val="0"/>
        <w:adjustRightInd w:val="0"/>
        <w:spacing w:after="0" w:line="480" w:lineRule="auto"/>
        <w:ind w:left="-990" w:right="810"/>
        <w:jc w:val="both"/>
        <w:rPr>
          <w:rFonts w:ascii="Times New Roman" w:hAnsi="Times New Roman" w:cs="Times New Roman"/>
          <w:sz w:val="24"/>
          <w:szCs w:val="24"/>
        </w:rPr>
      </w:pPr>
    </w:p>
    <w:p w:rsidR="00FA71D4" w:rsidRDefault="00FA71D4" w:rsidP="00024051">
      <w:pPr>
        <w:widowControl w:val="0"/>
        <w:autoSpaceDE w:val="0"/>
        <w:autoSpaceDN w:val="0"/>
        <w:adjustRightInd w:val="0"/>
        <w:spacing w:after="0" w:line="480" w:lineRule="auto"/>
        <w:ind w:right="810"/>
        <w:rPr>
          <w:rFonts w:ascii="Times New Roman" w:hAnsi="Times New Roman" w:cs="Times New Roman"/>
          <w:sz w:val="24"/>
          <w:szCs w:val="24"/>
        </w:rPr>
      </w:pPr>
    </w:p>
    <w:p w:rsidR="0075096D" w:rsidRPr="00C65E32" w:rsidRDefault="006C4C73" w:rsidP="00497DAA">
      <w:pPr>
        <w:pStyle w:val="Heading1"/>
        <w:jc w:val="center"/>
      </w:pPr>
      <w:bookmarkStart w:id="76" w:name="_Toc152607928"/>
      <w:r w:rsidRPr="00C65E32">
        <w:lastRenderedPageBreak/>
        <w:t xml:space="preserve">CHAPTER </w:t>
      </w:r>
      <w:bookmarkEnd w:id="74"/>
      <w:r w:rsidRPr="00C65E32">
        <w:t>THREE</w:t>
      </w:r>
      <w:bookmarkEnd w:id="76"/>
    </w:p>
    <w:p w:rsidR="0088508C" w:rsidRDefault="0088508C" w:rsidP="00497DAA">
      <w:pPr>
        <w:pStyle w:val="Heading1"/>
        <w:jc w:val="center"/>
      </w:pPr>
      <w:bookmarkStart w:id="77" w:name="_Toc152607929"/>
      <w:r w:rsidRPr="00812122">
        <w:t xml:space="preserve">SUPERCONDUCTIVITY AND ITINERANT FERROMAGNETISM IN FERROMAGNETIC </w:t>
      </w:r>
      <w:r w:rsidR="00812122" w:rsidRPr="00812122">
        <w:t>METALS, UCoGe AND UIr</w:t>
      </w:r>
      <w:bookmarkEnd w:id="77"/>
    </w:p>
    <w:p w:rsidR="003F61ED" w:rsidRPr="003F61ED" w:rsidRDefault="003F61ED" w:rsidP="003F61ED"/>
    <w:p w:rsidR="007407D6" w:rsidRPr="00812122" w:rsidRDefault="00812122" w:rsidP="00024051">
      <w:pPr>
        <w:pStyle w:val="Heading2"/>
        <w:spacing w:line="480" w:lineRule="auto"/>
      </w:pPr>
      <w:bookmarkStart w:id="78" w:name="_Toc152607930"/>
      <w:r>
        <w:t>3.1. Introduction</w:t>
      </w:r>
      <w:bookmarkEnd w:id="78"/>
    </w:p>
    <w:p w:rsidR="00497DAA" w:rsidRDefault="00812122" w:rsidP="00497DAA">
      <w:pPr>
        <w:tabs>
          <w:tab w:val="left" w:pos="180"/>
        </w:tabs>
        <w:spacing w:line="480" w:lineRule="auto"/>
        <w:ind w:left="-180" w:hanging="540"/>
        <w:jc w:val="both"/>
        <w:rPr>
          <w:rFonts w:ascii="Times New Roman" w:hAnsi="Times New Roman" w:cs="Times New Roman"/>
          <w:b/>
          <w:sz w:val="24"/>
          <w:szCs w:val="24"/>
        </w:rPr>
      </w:pPr>
      <w:r>
        <w:rPr>
          <w:rFonts w:ascii="Times New Roman" w:hAnsi="Times New Roman" w:cs="Times New Roman"/>
          <w:sz w:val="24"/>
          <w:szCs w:val="24"/>
        </w:rPr>
        <w:t xml:space="preserve">         </w:t>
      </w:r>
      <w:r w:rsidR="008A1F9F" w:rsidRPr="00A83792">
        <w:rPr>
          <w:rFonts w:ascii="Times New Roman" w:hAnsi="Times New Roman" w:cs="Times New Roman"/>
          <w:sz w:val="24"/>
          <w:szCs w:val="24"/>
        </w:rPr>
        <w:t xml:space="preserve">Ferromagnetic to superconducting transition at </w:t>
      </w:r>
      <w:r w:rsidR="00987918">
        <w:rPr>
          <w:rFonts w:ascii="Times New Roman" w:hAnsi="Times New Roman" w:cs="Times New Roman"/>
          <w:sz w:val="24"/>
          <w:szCs w:val="24"/>
        </w:rPr>
        <w:t xml:space="preserve">occurs at </w:t>
      </w:r>
      <w:r w:rsidR="008A1F9F" w:rsidRPr="00A83792">
        <w:rPr>
          <w:rFonts w:ascii="Times New Roman" w:hAnsi="Times New Roman" w:cs="Times New Roman"/>
          <w:sz w:val="24"/>
          <w:szCs w:val="24"/>
        </w:rPr>
        <w:t>T=T</w:t>
      </w:r>
      <w:r w:rsidR="008A1F9F" w:rsidRPr="00A83792">
        <w:rPr>
          <w:rFonts w:ascii="Times New Roman" w:hAnsi="Times New Roman" w:cs="Times New Roman"/>
          <w:sz w:val="24"/>
          <w:szCs w:val="24"/>
          <w:vertAlign w:val="subscript"/>
        </w:rPr>
        <w:t>coex</w:t>
      </w:r>
      <m:oMath>
        <m:r>
          <w:rPr>
            <w:rFonts w:ascii="Cambria Math" w:hAnsi="Cambria Math" w:cs="Times New Roman"/>
            <w:sz w:val="24"/>
            <w:szCs w:val="24"/>
          </w:rPr>
          <m:t>&lt;</m:t>
        </m:r>
      </m:oMath>
      <w:r w:rsidR="008A1F9F" w:rsidRPr="00A83792">
        <w:rPr>
          <w:rFonts w:ascii="Times New Roman" w:hAnsi="Times New Roman" w:cs="Times New Roman"/>
          <w:sz w:val="24"/>
          <w:szCs w:val="24"/>
        </w:rPr>
        <w:t>T</w:t>
      </w:r>
      <w:r w:rsidR="008A1F9F" w:rsidRPr="00A83792">
        <w:rPr>
          <w:rFonts w:ascii="Times New Roman" w:hAnsi="Times New Roman" w:cs="Times New Roman"/>
          <w:sz w:val="24"/>
          <w:szCs w:val="24"/>
          <w:vertAlign w:val="subscript"/>
        </w:rPr>
        <w:t>c</w:t>
      </w:r>
      <w:r w:rsidR="008A1F9F" w:rsidRPr="00A83792">
        <w:rPr>
          <w:rFonts w:ascii="Times New Roman" w:hAnsi="Times New Roman" w:cs="Times New Roman"/>
          <w:sz w:val="24"/>
          <w:szCs w:val="24"/>
        </w:rPr>
        <w:t xml:space="preserve"> and the </w:t>
      </w:r>
      <w:r w:rsidR="00393AC3" w:rsidRPr="00A83792">
        <w:rPr>
          <w:rFonts w:ascii="Times New Roman" w:hAnsi="Times New Roman" w:cs="Times New Roman"/>
          <w:sz w:val="24"/>
          <w:szCs w:val="24"/>
        </w:rPr>
        <w:t xml:space="preserve">transition is first order. For </w:t>
      </w:r>
      <w:r w:rsidR="008A1F9F" w:rsidRPr="00A83792">
        <w:rPr>
          <w:rFonts w:ascii="Times New Roman" w:hAnsi="Times New Roman" w:cs="Times New Roman"/>
          <w:sz w:val="24"/>
          <w:szCs w:val="24"/>
        </w:rPr>
        <w:t>T</w:t>
      </w:r>
      <w:r w:rsidR="008A1F9F" w:rsidRPr="00A83792">
        <w:rPr>
          <w:rFonts w:ascii="Times New Roman" w:hAnsi="Times New Roman" w:cs="Times New Roman"/>
          <w:sz w:val="24"/>
          <w:szCs w:val="24"/>
          <w:vertAlign w:val="subscript"/>
        </w:rPr>
        <w:t>FM</w:t>
      </w:r>
      <w:r w:rsidR="008A1F9F" w:rsidRPr="00A83792">
        <w:rPr>
          <w:rFonts w:ascii="Times New Roman" w:hAnsi="Times New Roman" w:cs="Times New Roman"/>
          <w:sz w:val="24"/>
          <w:szCs w:val="24"/>
        </w:rPr>
        <w:t xml:space="preserve"> </w:t>
      </w:r>
      <m:oMath>
        <m:r>
          <w:rPr>
            <w:rFonts w:ascii="Cambria Math" w:hAnsi="Cambria Math" w:cs="Times New Roman"/>
            <w:sz w:val="24"/>
            <w:szCs w:val="24"/>
          </w:rPr>
          <m:t>&gt;</m:t>
        </m:r>
      </m:oMath>
      <w:r w:rsidR="008A1F9F" w:rsidRPr="00A83792">
        <w:rPr>
          <w:rFonts w:ascii="Times New Roman" w:hAnsi="Times New Roman" w:cs="Times New Roman"/>
          <w:sz w:val="24"/>
          <w:szCs w:val="24"/>
        </w:rPr>
        <w:t xml:space="preserve"> T</w:t>
      </w:r>
      <w:r w:rsidR="008A1F9F" w:rsidRPr="00A83792">
        <w:rPr>
          <w:rFonts w:ascii="Times New Roman" w:hAnsi="Times New Roman" w:cs="Times New Roman"/>
          <w:sz w:val="24"/>
          <w:szCs w:val="24"/>
          <w:vertAlign w:val="subscript"/>
        </w:rPr>
        <w:t>C</w:t>
      </w:r>
      <w:r w:rsidR="008A1F9F" w:rsidRPr="00A83792">
        <w:rPr>
          <w:rFonts w:ascii="Times New Roman" w:hAnsi="Times New Roman" w:cs="Times New Roman"/>
          <w:sz w:val="24"/>
          <w:szCs w:val="24"/>
        </w:rPr>
        <w:t xml:space="preserve"> and at T </w:t>
      </w:r>
      <m:oMath>
        <m:r>
          <w:rPr>
            <w:rFonts w:ascii="Cambria Math" w:hAnsi="Cambria Math" w:cs="Times New Roman"/>
            <w:sz w:val="24"/>
            <w:szCs w:val="24"/>
          </w:rPr>
          <m:t>&lt;</m:t>
        </m:r>
      </m:oMath>
      <w:r w:rsidR="008A1F9F" w:rsidRPr="00A83792">
        <w:rPr>
          <w:rFonts w:ascii="Times New Roman" w:hAnsi="Times New Roman" w:cs="Times New Roman"/>
          <w:sz w:val="24"/>
          <w:szCs w:val="24"/>
        </w:rPr>
        <w:t xml:space="preserve"> T</w:t>
      </w:r>
      <w:r w:rsidR="008A1F9F" w:rsidRPr="00A83792">
        <w:rPr>
          <w:rFonts w:ascii="Times New Roman" w:hAnsi="Times New Roman" w:cs="Times New Roman"/>
          <w:sz w:val="24"/>
          <w:szCs w:val="24"/>
          <w:vertAlign w:val="subscript"/>
        </w:rPr>
        <w:t>c</w:t>
      </w:r>
      <w:r w:rsidR="008A1F9F" w:rsidRPr="00A83792">
        <w:rPr>
          <w:rFonts w:ascii="Times New Roman" w:hAnsi="Times New Roman" w:cs="Times New Roman"/>
          <w:sz w:val="24"/>
          <w:szCs w:val="24"/>
        </w:rPr>
        <w:t xml:space="preserve"> </w:t>
      </w:r>
      <w:r w:rsidR="00987918">
        <w:rPr>
          <w:rFonts w:ascii="Times New Roman" w:hAnsi="Times New Roman" w:cs="Times New Roman"/>
          <w:sz w:val="24"/>
          <w:szCs w:val="24"/>
        </w:rPr>
        <w:t xml:space="preserve"> the </w:t>
      </w:r>
      <w:r w:rsidR="008A1F9F" w:rsidRPr="00A83792">
        <w:rPr>
          <w:rFonts w:ascii="Times New Roman" w:hAnsi="Times New Roman" w:cs="Times New Roman"/>
          <w:sz w:val="24"/>
          <w:szCs w:val="24"/>
        </w:rPr>
        <w:t xml:space="preserve"> results indicate that superconducting state is more stable than the ferromagnetic state. Obviously, the ferromagnetic state can never be </w:t>
      </w:r>
      <w:r w:rsidR="00987918" w:rsidRPr="00A83792">
        <w:rPr>
          <w:rFonts w:ascii="Times New Roman" w:hAnsi="Times New Roman" w:cs="Times New Roman"/>
          <w:sz w:val="24"/>
          <w:szCs w:val="24"/>
        </w:rPr>
        <w:t>re</w:t>
      </w:r>
      <w:r w:rsidR="00987918">
        <w:rPr>
          <w:rFonts w:ascii="Times New Roman" w:hAnsi="Times New Roman" w:cs="Times New Roman"/>
          <w:sz w:val="24"/>
          <w:szCs w:val="24"/>
        </w:rPr>
        <w:t>e</w:t>
      </w:r>
      <w:r w:rsidR="00987918" w:rsidRPr="00A83792">
        <w:rPr>
          <w:rFonts w:ascii="Times New Roman" w:hAnsi="Times New Roman" w:cs="Times New Roman"/>
          <w:sz w:val="24"/>
          <w:szCs w:val="24"/>
        </w:rPr>
        <w:t>ntrant</w:t>
      </w:r>
      <w:r w:rsidR="008A1F9F" w:rsidRPr="00A83792">
        <w:rPr>
          <w:rFonts w:ascii="Times New Roman" w:hAnsi="Times New Roman" w:cs="Times New Roman"/>
          <w:sz w:val="24"/>
          <w:szCs w:val="24"/>
        </w:rPr>
        <w:t xml:space="preserve"> where </w:t>
      </w:r>
      <w:r w:rsidR="008A1F9F" w:rsidRPr="00A40315">
        <w:rPr>
          <w:rFonts w:ascii="Times New Roman" w:hAnsi="Times New Roman" w:cs="Times New Roman"/>
          <w:sz w:val="24"/>
          <w:szCs w:val="24"/>
        </w:rPr>
        <w:t xml:space="preserve">superconducting is already present. The above result is contrary to situation </w:t>
      </w:r>
      <w:r w:rsidR="00987918" w:rsidRPr="00A40315">
        <w:rPr>
          <w:rFonts w:ascii="Times New Roman" w:hAnsi="Times New Roman" w:cs="Times New Roman"/>
          <w:sz w:val="24"/>
          <w:szCs w:val="24"/>
        </w:rPr>
        <w:t xml:space="preserve">in rare earth ternary compounds </w:t>
      </w:r>
      <w:r w:rsidR="008A1F9F" w:rsidRPr="00A40315">
        <w:rPr>
          <w:rFonts w:ascii="Times New Roman" w:hAnsi="Times New Roman" w:cs="Times New Roman"/>
          <w:sz w:val="24"/>
          <w:szCs w:val="24"/>
        </w:rPr>
        <w:t>ErRh</w:t>
      </w:r>
      <w:r w:rsidR="008A1F9F" w:rsidRPr="00A40315">
        <w:rPr>
          <w:rFonts w:ascii="Times New Roman" w:hAnsi="Times New Roman" w:cs="Times New Roman"/>
          <w:sz w:val="24"/>
          <w:szCs w:val="24"/>
          <w:vertAlign w:val="subscript"/>
        </w:rPr>
        <w:t>4</w:t>
      </w:r>
      <w:r w:rsidR="008A1F9F" w:rsidRPr="00A40315">
        <w:rPr>
          <w:rFonts w:ascii="Times New Roman" w:hAnsi="Times New Roman" w:cs="Times New Roman"/>
          <w:sz w:val="24"/>
          <w:szCs w:val="24"/>
        </w:rPr>
        <w:t>B</w:t>
      </w:r>
      <w:r w:rsidR="00987918" w:rsidRPr="00A40315">
        <w:rPr>
          <w:rFonts w:ascii="Times New Roman" w:hAnsi="Times New Roman" w:cs="Times New Roman"/>
          <w:sz w:val="24"/>
          <w:szCs w:val="24"/>
          <w:vertAlign w:val="subscript"/>
        </w:rPr>
        <w:t>4</w:t>
      </w:r>
      <w:r w:rsidR="005F6597" w:rsidRPr="00A40315">
        <w:rPr>
          <w:rFonts w:ascii="Times New Roman" w:hAnsi="Times New Roman" w:cs="Times New Roman"/>
          <w:sz w:val="24"/>
          <w:szCs w:val="24"/>
          <w:vertAlign w:val="subscript"/>
        </w:rPr>
        <w:t xml:space="preserve"> </w:t>
      </w:r>
      <w:r w:rsidR="008A1F9F" w:rsidRPr="00A40315">
        <w:rPr>
          <w:rFonts w:ascii="Times New Roman" w:hAnsi="Times New Roman" w:cs="Times New Roman"/>
          <w:sz w:val="24"/>
          <w:szCs w:val="24"/>
        </w:rPr>
        <w:t>[</w:t>
      </w:r>
      <w:r w:rsidR="00036A21">
        <w:rPr>
          <w:rFonts w:ascii="Times New Roman" w:hAnsi="Times New Roman" w:cs="Times New Roman"/>
          <w:sz w:val="24"/>
          <w:szCs w:val="24"/>
        </w:rPr>
        <w:t>27</w:t>
      </w:r>
      <w:r w:rsidR="008A1F9F" w:rsidRPr="00A40315">
        <w:rPr>
          <w:rFonts w:ascii="Times New Roman" w:hAnsi="Times New Roman" w:cs="Times New Roman"/>
          <w:sz w:val="24"/>
          <w:szCs w:val="24"/>
        </w:rPr>
        <w:t>] and HoMo</w:t>
      </w:r>
      <w:r w:rsidR="008A1F9F" w:rsidRPr="00A40315">
        <w:rPr>
          <w:rFonts w:ascii="Times New Roman" w:hAnsi="Times New Roman" w:cs="Times New Roman"/>
          <w:sz w:val="24"/>
          <w:szCs w:val="24"/>
          <w:vertAlign w:val="subscript"/>
        </w:rPr>
        <w:t>6</w:t>
      </w:r>
      <w:r w:rsidR="008A1F9F" w:rsidRPr="00A40315">
        <w:rPr>
          <w:rFonts w:ascii="Times New Roman" w:hAnsi="Times New Roman" w:cs="Times New Roman"/>
          <w:sz w:val="24"/>
          <w:szCs w:val="24"/>
        </w:rPr>
        <w:t>S</w:t>
      </w:r>
      <w:r w:rsidR="008A1F9F" w:rsidRPr="00A40315">
        <w:rPr>
          <w:rFonts w:ascii="Times New Roman" w:hAnsi="Times New Roman" w:cs="Times New Roman"/>
          <w:sz w:val="24"/>
          <w:szCs w:val="24"/>
          <w:vertAlign w:val="subscript"/>
        </w:rPr>
        <w:t xml:space="preserve">8 </w:t>
      </w:r>
      <w:r w:rsidR="0049740A" w:rsidRPr="00A40315">
        <w:rPr>
          <w:rFonts w:ascii="Times New Roman" w:hAnsi="Times New Roman" w:cs="Times New Roman"/>
          <w:sz w:val="24"/>
          <w:szCs w:val="24"/>
        </w:rPr>
        <w:t>[</w:t>
      </w:r>
      <w:r w:rsidR="00036A21">
        <w:rPr>
          <w:rFonts w:ascii="Times New Roman" w:hAnsi="Times New Roman" w:cs="Times New Roman"/>
          <w:sz w:val="24"/>
          <w:szCs w:val="24"/>
        </w:rPr>
        <w:t>28</w:t>
      </w:r>
      <w:proofErr w:type="gramStart"/>
      <w:r w:rsidR="0049740A" w:rsidRPr="00A40315">
        <w:rPr>
          <w:rFonts w:ascii="Times New Roman" w:hAnsi="Times New Roman" w:cs="Times New Roman"/>
          <w:sz w:val="24"/>
          <w:szCs w:val="24"/>
        </w:rPr>
        <w:t>,</w:t>
      </w:r>
      <w:r w:rsidR="005F6597" w:rsidRPr="00A40315">
        <w:rPr>
          <w:rFonts w:ascii="Times New Roman" w:hAnsi="Times New Roman" w:cs="Times New Roman"/>
          <w:sz w:val="24"/>
          <w:szCs w:val="24"/>
        </w:rPr>
        <w:t>2</w:t>
      </w:r>
      <w:r w:rsidR="00036A21">
        <w:rPr>
          <w:rFonts w:ascii="Times New Roman" w:hAnsi="Times New Roman" w:cs="Times New Roman"/>
          <w:sz w:val="24"/>
          <w:szCs w:val="24"/>
        </w:rPr>
        <w:t>9</w:t>
      </w:r>
      <w:proofErr w:type="gramEnd"/>
      <w:r w:rsidR="008A1F9F" w:rsidRPr="00A40315">
        <w:rPr>
          <w:rFonts w:ascii="Times New Roman" w:hAnsi="Times New Roman" w:cs="Times New Roman"/>
          <w:sz w:val="24"/>
          <w:szCs w:val="24"/>
        </w:rPr>
        <w:t xml:space="preserve">] </w:t>
      </w:r>
      <w:r w:rsidR="008A1F9F" w:rsidRPr="00A83792">
        <w:rPr>
          <w:rFonts w:ascii="Times New Roman" w:hAnsi="Times New Roman" w:cs="Times New Roman"/>
          <w:sz w:val="24"/>
          <w:szCs w:val="24"/>
        </w:rPr>
        <w:t>where superconductivity occurs at higher temper</w:t>
      </w:r>
      <w:r w:rsidR="005F6597">
        <w:rPr>
          <w:rFonts w:ascii="Times New Roman" w:hAnsi="Times New Roman" w:cs="Times New Roman"/>
          <w:sz w:val="24"/>
          <w:szCs w:val="24"/>
        </w:rPr>
        <w:t>ature, and at lower temperature</w:t>
      </w:r>
      <w:r w:rsidR="008A1F9F" w:rsidRPr="00A83792">
        <w:rPr>
          <w:rFonts w:ascii="Times New Roman" w:hAnsi="Times New Roman" w:cs="Times New Roman"/>
          <w:sz w:val="24"/>
          <w:szCs w:val="24"/>
        </w:rPr>
        <w:t xml:space="preserve"> the ferromagnetic state may appear. This may be physically under stood as</w:t>
      </w:r>
      <w:r w:rsidR="005F6597">
        <w:rPr>
          <w:rFonts w:ascii="Times New Roman" w:hAnsi="Times New Roman" w:cs="Times New Roman"/>
          <w:sz w:val="24"/>
          <w:szCs w:val="24"/>
        </w:rPr>
        <w:t xml:space="preserve"> </w:t>
      </w:r>
      <w:r w:rsidR="008A1F9F" w:rsidRPr="00A83792">
        <w:rPr>
          <w:rFonts w:ascii="Times New Roman" w:hAnsi="Times New Roman" w:cs="Times New Roman"/>
          <w:sz w:val="24"/>
          <w:szCs w:val="24"/>
        </w:rPr>
        <w:t>for located ferromagnetism, the saturation magnetization, which depends on magnitude of an individual local moment</w:t>
      </w:r>
      <w:r w:rsidR="005F6597">
        <w:rPr>
          <w:rFonts w:ascii="Times New Roman" w:hAnsi="Times New Roman" w:cs="Times New Roman"/>
          <w:sz w:val="24"/>
          <w:szCs w:val="24"/>
        </w:rPr>
        <w:t>s</w:t>
      </w:r>
      <w:r w:rsidR="008A1F9F" w:rsidRPr="00A83792">
        <w:rPr>
          <w:rFonts w:ascii="Times New Roman" w:hAnsi="Times New Roman" w:cs="Times New Roman"/>
          <w:sz w:val="24"/>
          <w:szCs w:val="24"/>
        </w:rPr>
        <w:t xml:space="preserve"> and Curie temperature, which depend on exchange interaction</w:t>
      </w:r>
      <w:r w:rsidR="005F6597">
        <w:rPr>
          <w:rFonts w:ascii="Times New Roman" w:hAnsi="Times New Roman" w:cs="Times New Roman"/>
          <w:sz w:val="24"/>
          <w:szCs w:val="24"/>
        </w:rPr>
        <w:t>s</w:t>
      </w:r>
      <w:r w:rsidR="008A1F9F" w:rsidRPr="00A83792">
        <w:rPr>
          <w:rFonts w:ascii="Times New Roman" w:hAnsi="Times New Roman" w:cs="Times New Roman"/>
          <w:sz w:val="24"/>
          <w:szCs w:val="24"/>
        </w:rPr>
        <w:t xml:space="preserve"> between neighboring moments. The energy reduction due to the saturation magnetization may be quite large while the value of T</w:t>
      </w:r>
      <w:r w:rsidR="008A1F9F" w:rsidRPr="00A83792">
        <w:rPr>
          <w:rFonts w:ascii="Times New Roman" w:hAnsi="Times New Roman" w:cs="Times New Roman"/>
          <w:sz w:val="24"/>
          <w:szCs w:val="24"/>
          <w:vertAlign w:val="subscript"/>
        </w:rPr>
        <w:t>FM</w:t>
      </w:r>
      <w:r w:rsidR="008A1F9F" w:rsidRPr="00A83792">
        <w:rPr>
          <w:rFonts w:ascii="Times New Roman" w:hAnsi="Times New Roman" w:cs="Times New Roman"/>
          <w:sz w:val="24"/>
          <w:szCs w:val="24"/>
        </w:rPr>
        <w:t xml:space="preserve"> can be very small. For itinerant system, the situation is quite </w:t>
      </w:r>
      <w:r w:rsidR="00DD263C">
        <w:rPr>
          <w:rFonts w:ascii="Times New Roman" w:hAnsi="Times New Roman" w:cs="Times New Roman"/>
          <w:sz w:val="24"/>
          <w:szCs w:val="24"/>
        </w:rPr>
        <w:t>different</w:t>
      </w:r>
      <w:r w:rsidR="008A1F9F" w:rsidRPr="00A83792">
        <w:rPr>
          <w:rFonts w:ascii="Times New Roman" w:hAnsi="Times New Roman" w:cs="Times New Roman"/>
          <w:sz w:val="24"/>
          <w:szCs w:val="24"/>
        </w:rPr>
        <w:t>. Both the saturation magnetization and T</w:t>
      </w:r>
      <w:r w:rsidR="008A1F9F" w:rsidRPr="00A83792">
        <w:rPr>
          <w:rFonts w:ascii="Times New Roman" w:hAnsi="Times New Roman" w:cs="Times New Roman"/>
          <w:sz w:val="24"/>
          <w:szCs w:val="24"/>
          <w:vertAlign w:val="subscript"/>
        </w:rPr>
        <w:t>FM</w:t>
      </w:r>
      <w:r w:rsidR="008A1F9F" w:rsidRPr="00A83792">
        <w:rPr>
          <w:rFonts w:ascii="Times New Roman" w:hAnsi="Times New Roman" w:cs="Times New Roman"/>
          <w:sz w:val="24"/>
          <w:szCs w:val="24"/>
        </w:rPr>
        <w:t xml:space="preserve"> are decided dominantly by the Hubbard interaction </w:t>
      </w:r>
      <w:r w:rsidR="008A1F9F" w:rsidRPr="00DD263C">
        <w:rPr>
          <w:rFonts w:ascii="Times New Roman" w:hAnsi="Times New Roman" w:cs="Times New Roman"/>
          <w:b/>
          <w:sz w:val="24"/>
          <w:szCs w:val="24"/>
        </w:rPr>
        <w:t>U</w:t>
      </w:r>
      <w:r w:rsidR="008A1F9F" w:rsidRPr="00A83792">
        <w:rPr>
          <w:rFonts w:ascii="Times New Roman" w:hAnsi="Times New Roman" w:cs="Times New Roman"/>
          <w:sz w:val="24"/>
          <w:szCs w:val="24"/>
        </w:rPr>
        <w:t xml:space="preserve"> and the band structure. For a system with low T</w:t>
      </w:r>
      <w:r w:rsidR="008A1F9F" w:rsidRPr="00A83792">
        <w:rPr>
          <w:rFonts w:ascii="Times New Roman" w:hAnsi="Times New Roman" w:cs="Times New Roman"/>
          <w:sz w:val="24"/>
          <w:szCs w:val="24"/>
          <w:vertAlign w:val="subscript"/>
        </w:rPr>
        <w:t>FM</w:t>
      </w:r>
      <w:r w:rsidR="008A1F9F" w:rsidRPr="00A83792">
        <w:rPr>
          <w:rFonts w:ascii="Times New Roman" w:hAnsi="Times New Roman" w:cs="Times New Roman"/>
          <w:sz w:val="24"/>
          <w:szCs w:val="24"/>
        </w:rPr>
        <w:t>, both the saturation magnetization and the energy reduction due to magnet</w:t>
      </w:r>
      <w:r w:rsidR="000F6ABC" w:rsidRPr="00A83792">
        <w:rPr>
          <w:rFonts w:ascii="Times New Roman" w:hAnsi="Times New Roman" w:cs="Times New Roman"/>
          <w:sz w:val="24"/>
          <w:szCs w:val="24"/>
        </w:rPr>
        <w:t xml:space="preserve">ization will certainly be </w:t>
      </w:r>
      <w:r w:rsidR="00A5494B" w:rsidRPr="00A83792">
        <w:rPr>
          <w:rFonts w:ascii="Times New Roman" w:hAnsi="Times New Roman" w:cs="Times New Roman"/>
          <w:sz w:val="24"/>
          <w:szCs w:val="24"/>
        </w:rPr>
        <w:t>small.</w:t>
      </w:r>
      <w:r w:rsidR="00DD263C">
        <w:rPr>
          <w:rFonts w:ascii="Times New Roman" w:hAnsi="Times New Roman" w:cs="Times New Roman"/>
          <w:sz w:val="24"/>
          <w:szCs w:val="24"/>
        </w:rPr>
        <w:t xml:space="preserve"> T</w:t>
      </w:r>
      <w:r w:rsidR="00A5494B" w:rsidRPr="00A83792">
        <w:rPr>
          <w:rFonts w:ascii="Times New Roman" w:hAnsi="Times New Roman" w:cs="Times New Roman"/>
          <w:sz w:val="24"/>
          <w:szCs w:val="24"/>
        </w:rPr>
        <w:t>herefore,</w:t>
      </w:r>
      <w:r w:rsidR="00DD263C">
        <w:rPr>
          <w:rFonts w:ascii="Times New Roman" w:hAnsi="Times New Roman" w:cs="Times New Roman"/>
          <w:sz w:val="24"/>
          <w:szCs w:val="24"/>
        </w:rPr>
        <w:t xml:space="preserve"> </w:t>
      </w:r>
      <w:r w:rsidR="00A5494B" w:rsidRPr="00A83792">
        <w:rPr>
          <w:rFonts w:ascii="Times New Roman" w:hAnsi="Times New Roman" w:cs="Times New Roman"/>
          <w:sz w:val="24"/>
          <w:szCs w:val="24"/>
        </w:rPr>
        <w:t>when</w:t>
      </w:r>
      <w:r w:rsidR="008A1F9F" w:rsidRPr="00A83792">
        <w:rPr>
          <w:rFonts w:ascii="Times New Roman" w:hAnsi="Times New Roman" w:cs="Times New Roman"/>
          <w:sz w:val="24"/>
          <w:szCs w:val="24"/>
        </w:rPr>
        <w:t>, T</w:t>
      </w:r>
      <w:r w:rsidR="008A1F9F" w:rsidRPr="00A83792">
        <w:rPr>
          <w:rFonts w:ascii="Times New Roman" w:hAnsi="Times New Roman" w:cs="Times New Roman"/>
          <w:sz w:val="24"/>
          <w:szCs w:val="24"/>
          <w:vertAlign w:val="subscript"/>
        </w:rPr>
        <w:t>FM</w:t>
      </w:r>
      <w:r w:rsidR="00343E60" w:rsidRPr="00A83792">
        <w:rPr>
          <w:rFonts w:ascii="Times New Roman" w:hAnsi="Times New Roman" w:cs="Times New Roman"/>
          <w:sz w:val="24"/>
          <w:szCs w:val="24"/>
          <w:vertAlign w:val="subscript"/>
        </w:rPr>
        <w:t xml:space="preserve"> </w:t>
      </w:r>
      <m:oMath>
        <m:r>
          <w:rPr>
            <w:rFonts w:ascii="Cambria Math" w:hAnsi="Cambria Math" w:cs="Times New Roman"/>
            <w:sz w:val="24"/>
            <w:szCs w:val="24"/>
          </w:rPr>
          <m:t>&lt;</m:t>
        </m:r>
      </m:oMath>
      <w:r w:rsidR="008A1F9F" w:rsidRPr="00A83792">
        <w:rPr>
          <w:rFonts w:ascii="Times New Roman" w:hAnsi="Times New Roman" w:cs="Times New Roman"/>
          <w:sz w:val="24"/>
          <w:szCs w:val="24"/>
        </w:rPr>
        <w:t xml:space="preserve"> Tc th</w:t>
      </w:r>
      <w:r w:rsidR="00DD263C">
        <w:rPr>
          <w:rFonts w:ascii="Times New Roman" w:hAnsi="Times New Roman" w:cs="Times New Roman"/>
          <w:sz w:val="24"/>
          <w:szCs w:val="24"/>
        </w:rPr>
        <w:t>e itinerant ferromagnetic state</w:t>
      </w:r>
      <w:r w:rsidR="008A1F9F" w:rsidRPr="00A83792">
        <w:rPr>
          <w:rFonts w:ascii="Times New Roman" w:hAnsi="Times New Roman" w:cs="Times New Roman"/>
          <w:sz w:val="24"/>
          <w:szCs w:val="24"/>
        </w:rPr>
        <w:t xml:space="preserve"> </w:t>
      </w:r>
      <w:r w:rsidR="00DD263C">
        <w:rPr>
          <w:rFonts w:ascii="Times New Roman" w:hAnsi="Times New Roman" w:cs="Times New Roman"/>
          <w:sz w:val="24"/>
          <w:szCs w:val="24"/>
        </w:rPr>
        <w:t>is always at a dis</w:t>
      </w:r>
      <w:r w:rsidR="008A1F9F" w:rsidRPr="00A83792">
        <w:rPr>
          <w:rFonts w:ascii="Times New Roman" w:hAnsi="Times New Roman" w:cs="Times New Roman"/>
          <w:sz w:val="24"/>
          <w:szCs w:val="24"/>
        </w:rPr>
        <w:t>advantage in energy as compared with superconducting state. In order to have finite T</w:t>
      </w:r>
      <w:r w:rsidR="008A1F9F" w:rsidRPr="00A83792">
        <w:rPr>
          <w:rFonts w:ascii="Times New Roman" w:hAnsi="Times New Roman" w:cs="Times New Roman"/>
          <w:sz w:val="24"/>
          <w:szCs w:val="24"/>
          <w:vertAlign w:val="subscript"/>
        </w:rPr>
        <w:t>FM</w:t>
      </w:r>
      <w:r w:rsidR="008A1F9F" w:rsidRPr="00A83792">
        <w:rPr>
          <w:rFonts w:ascii="Times New Roman" w:hAnsi="Times New Roman" w:cs="Times New Roman"/>
          <w:sz w:val="24"/>
          <w:szCs w:val="24"/>
        </w:rPr>
        <w:t xml:space="preserve">, </w:t>
      </w:r>
      <w:r w:rsidR="00DD263C">
        <w:rPr>
          <w:rFonts w:ascii="Times New Roman" w:hAnsi="Times New Roman" w:cs="Times New Roman"/>
          <w:sz w:val="24"/>
          <w:szCs w:val="24"/>
        </w:rPr>
        <w:t xml:space="preserve">there </w:t>
      </w:r>
      <w:r w:rsidR="008A1F9F" w:rsidRPr="00A83792">
        <w:rPr>
          <w:rFonts w:ascii="Times New Roman" w:hAnsi="Times New Roman" w:cs="Times New Roman"/>
          <w:sz w:val="24"/>
          <w:szCs w:val="24"/>
        </w:rPr>
        <w:t xml:space="preserve">must </w:t>
      </w:r>
      <w:r w:rsidR="00DD263C">
        <w:rPr>
          <w:rFonts w:ascii="Times New Roman" w:hAnsi="Times New Roman" w:cs="Times New Roman"/>
          <w:sz w:val="24"/>
          <w:szCs w:val="24"/>
        </w:rPr>
        <w:t>be</w:t>
      </w:r>
      <w:r w:rsidR="008A1F9F" w:rsidRPr="00A83792">
        <w:rPr>
          <w:rFonts w:ascii="Times New Roman" w:hAnsi="Times New Roman" w:cs="Times New Roman"/>
          <w:sz w:val="24"/>
          <w:szCs w:val="24"/>
        </w:rPr>
        <w:t xml:space="preserve"> the Stoner condition N</w:t>
      </w:r>
      <w:r w:rsidR="0061541B">
        <w:rPr>
          <w:rFonts w:ascii="Times New Roman" w:hAnsi="Times New Roman" w:cs="Times New Roman"/>
          <w:sz w:val="24"/>
          <w:szCs w:val="24"/>
        </w:rPr>
        <w:t xml:space="preserve"> </w:t>
      </w:r>
      <w:r w:rsidR="00DA4EF0">
        <w:rPr>
          <w:rFonts w:ascii="Times New Roman" w:hAnsi="Times New Roman" w:cs="Times New Roman"/>
          <w:sz w:val="24"/>
          <w:szCs w:val="24"/>
        </w:rPr>
        <w:t>(0)</w:t>
      </w:r>
      <w:r w:rsidR="0061541B">
        <w:rPr>
          <w:rFonts w:ascii="Times New Roman" w:hAnsi="Times New Roman" w:cs="Times New Roman"/>
          <w:sz w:val="24"/>
          <w:szCs w:val="24"/>
        </w:rPr>
        <w:t xml:space="preserve"> </w:t>
      </w:r>
      <w:r w:rsidR="008A1F9F" w:rsidRPr="00A83792">
        <w:rPr>
          <w:rFonts w:ascii="Times New Roman" w:hAnsi="Times New Roman" w:cs="Times New Roman"/>
          <w:sz w:val="24"/>
          <w:szCs w:val="24"/>
        </w:rPr>
        <w:t>U</w:t>
      </w:r>
      <m:oMath>
        <m:r>
          <w:rPr>
            <w:rFonts w:ascii="Cambria Math" w:hAnsi="Cambria Math" w:cs="Times New Roman"/>
            <w:sz w:val="24"/>
            <w:szCs w:val="24"/>
          </w:rPr>
          <m:t xml:space="preserve"> &gt;</m:t>
        </m:r>
      </m:oMath>
      <w:r w:rsidR="00DD263C">
        <w:rPr>
          <w:rFonts w:ascii="Times New Roman" w:hAnsi="Times New Roman" w:cs="Times New Roman"/>
          <w:sz w:val="24"/>
          <w:szCs w:val="24"/>
        </w:rPr>
        <w:t>1</w:t>
      </w:r>
      <w:r w:rsidR="00DD263C" w:rsidRPr="00A40315">
        <w:rPr>
          <w:rFonts w:ascii="Times New Roman" w:hAnsi="Times New Roman" w:cs="Times New Roman"/>
          <w:sz w:val="24"/>
          <w:szCs w:val="24"/>
        </w:rPr>
        <w:t>[</w:t>
      </w:r>
      <w:r w:rsidR="0061541B">
        <w:rPr>
          <w:rFonts w:ascii="Times New Roman" w:hAnsi="Times New Roman" w:cs="Times New Roman"/>
          <w:sz w:val="24"/>
          <w:szCs w:val="24"/>
        </w:rPr>
        <w:t>30</w:t>
      </w:r>
      <w:r w:rsidR="00DD263C" w:rsidRPr="00A40315">
        <w:rPr>
          <w:rFonts w:ascii="Times New Roman" w:hAnsi="Times New Roman" w:cs="Times New Roman"/>
          <w:sz w:val="24"/>
          <w:szCs w:val="24"/>
        </w:rPr>
        <w:t xml:space="preserve">], </w:t>
      </w:r>
      <w:r w:rsidR="008A1F9F" w:rsidRPr="00A83792">
        <w:rPr>
          <w:rFonts w:ascii="Times New Roman" w:hAnsi="Times New Roman" w:cs="Times New Roman"/>
          <w:sz w:val="24"/>
          <w:szCs w:val="24"/>
        </w:rPr>
        <w:t>where N</w:t>
      </w:r>
      <w:r w:rsidR="0061541B">
        <w:rPr>
          <w:rFonts w:ascii="Times New Roman" w:hAnsi="Times New Roman" w:cs="Times New Roman"/>
          <w:sz w:val="24"/>
          <w:szCs w:val="24"/>
        </w:rPr>
        <w:t xml:space="preserve"> </w:t>
      </w:r>
      <w:r w:rsidR="008A1F9F" w:rsidRPr="00A83792">
        <w:rPr>
          <w:rFonts w:ascii="Times New Roman" w:hAnsi="Times New Roman" w:cs="Times New Roman"/>
          <w:sz w:val="24"/>
          <w:szCs w:val="24"/>
        </w:rPr>
        <w:t xml:space="preserve">(0) is the density of states at Femi level. In </w:t>
      </w:r>
      <w:r w:rsidR="00DD263C">
        <w:rPr>
          <w:rFonts w:ascii="Times New Roman" w:hAnsi="Times New Roman" w:cs="Times New Roman"/>
          <w:sz w:val="24"/>
          <w:szCs w:val="24"/>
        </w:rPr>
        <w:t xml:space="preserve">a </w:t>
      </w:r>
      <w:r w:rsidR="008A1F9F" w:rsidRPr="00A83792">
        <w:rPr>
          <w:rFonts w:ascii="Times New Roman" w:hAnsi="Times New Roman" w:cs="Times New Roman"/>
          <w:sz w:val="24"/>
          <w:szCs w:val="24"/>
        </w:rPr>
        <w:t xml:space="preserve">superconducting state, it </w:t>
      </w:r>
      <w:r w:rsidR="00DD263C">
        <w:rPr>
          <w:rFonts w:ascii="Times New Roman" w:hAnsi="Times New Roman" w:cs="Times New Roman"/>
          <w:sz w:val="24"/>
          <w:szCs w:val="24"/>
        </w:rPr>
        <w:t>well known that N</w:t>
      </w:r>
      <w:r w:rsidR="0061541B">
        <w:rPr>
          <w:rFonts w:ascii="Times New Roman" w:hAnsi="Times New Roman" w:cs="Times New Roman"/>
          <w:sz w:val="24"/>
          <w:szCs w:val="24"/>
        </w:rPr>
        <w:t xml:space="preserve"> </w:t>
      </w:r>
      <w:r w:rsidR="00DD263C">
        <w:rPr>
          <w:rFonts w:ascii="Times New Roman" w:hAnsi="Times New Roman" w:cs="Times New Roman"/>
          <w:sz w:val="24"/>
          <w:szCs w:val="24"/>
        </w:rPr>
        <w:t>(0</w:t>
      </w:r>
      <w:r w:rsidR="00984C46">
        <w:rPr>
          <w:rFonts w:ascii="Times New Roman" w:hAnsi="Times New Roman" w:cs="Times New Roman"/>
          <w:sz w:val="24"/>
          <w:szCs w:val="24"/>
        </w:rPr>
        <w:t>)</w:t>
      </w:r>
      <w:r w:rsidR="00984C46" w:rsidRPr="00A83792">
        <w:rPr>
          <w:rFonts w:ascii="Times New Roman" w:hAnsi="Times New Roman" w:cs="Times New Roman"/>
          <w:sz w:val="24"/>
          <w:szCs w:val="24"/>
        </w:rPr>
        <w:t xml:space="preserve"> =</w:t>
      </w:r>
      <w:r w:rsidR="008A1F9F" w:rsidRPr="00A83792">
        <w:rPr>
          <w:rFonts w:ascii="Times New Roman" w:hAnsi="Times New Roman" w:cs="Times New Roman"/>
          <w:sz w:val="24"/>
          <w:szCs w:val="24"/>
        </w:rPr>
        <w:t>0 and Stoner condition can hardly be satisfied</w:t>
      </w:r>
      <w:r w:rsidR="00DA4EF0">
        <w:rPr>
          <w:rFonts w:ascii="Times New Roman" w:hAnsi="Times New Roman" w:cs="Times New Roman"/>
          <w:sz w:val="24"/>
          <w:szCs w:val="24"/>
        </w:rPr>
        <w:t>.</w:t>
      </w:r>
      <w:r w:rsidR="008A1F9F" w:rsidRPr="00DD263C">
        <w:rPr>
          <w:rFonts w:ascii="Times New Roman" w:hAnsi="Times New Roman" w:cs="Times New Roman"/>
          <w:color w:val="FF0000"/>
          <w:sz w:val="24"/>
          <w:szCs w:val="24"/>
        </w:rPr>
        <w:t xml:space="preserve"> </w:t>
      </w:r>
      <w:r w:rsidR="008A1F9F" w:rsidRPr="00A83792">
        <w:rPr>
          <w:rFonts w:ascii="Times New Roman" w:hAnsi="Times New Roman" w:cs="Times New Roman"/>
          <w:sz w:val="24"/>
          <w:szCs w:val="24"/>
        </w:rPr>
        <w:t>Th</w:t>
      </w:r>
      <w:r w:rsidR="00DD263C">
        <w:rPr>
          <w:rFonts w:ascii="Times New Roman" w:hAnsi="Times New Roman" w:cs="Times New Roman"/>
          <w:sz w:val="24"/>
          <w:szCs w:val="24"/>
        </w:rPr>
        <w:t>is</w:t>
      </w:r>
      <w:r w:rsidR="008A1F9F" w:rsidRPr="00A83792">
        <w:rPr>
          <w:rFonts w:ascii="Times New Roman" w:hAnsi="Times New Roman" w:cs="Times New Roman"/>
          <w:sz w:val="24"/>
          <w:szCs w:val="24"/>
        </w:rPr>
        <w:t xml:space="preserve"> explains qualitatively why superconducting state persists all temperatures when Tc</w:t>
      </w:r>
      <m:oMath>
        <m:r>
          <w:rPr>
            <w:rFonts w:ascii="Cambria Math" w:hAnsi="Cambria Math" w:cs="Times New Roman"/>
            <w:sz w:val="24"/>
            <w:szCs w:val="24"/>
          </w:rPr>
          <m:t xml:space="preserve"> &gt;</m:t>
        </m:r>
      </m:oMath>
      <w:r w:rsidR="008A1F9F" w:rsidRPr="00A83792">
        <w:rPr>
          <w:rFonts w:ascii="Times New Roman" w:hAnsi="Times New Roman" w:cs="Times New Roman"/>
          <w:sz w:val="24"/>
          <w:szCs w:val="24"/>
        </w:rPr>
        <w:t xml:space="preserve"> T</w:t>
      </w:r>
      <w:r w:rsidR="008A1F9F" w:rsidRPr="00A83792">
        <w:rPr>
          <w:rFonts w:ascii="Times New Roman" w:hAnsi="Times New Roman" w:cs="Times New Roman"/>
          <w:sz w:val="24"/>
          <w:szCs w:val="24"/>
          <w:vertAlign w:val="subscript"/>
        </w:rPr>
        <w:t>FM</w:t>
      </w:r>
      <w:r w:rsidR="008A1F9F" w:rsidRPr="00A83792">
        <w:rPr>
          <w:rFonts w:ascii="Times New Roman" w:hAnsi="Times New Roman" w:cs="Times New Roman"/>
          <w:sz w:val="24"/>
          <w:szCs w:val="24"/>
        </w:rPr>
        <w:t xml:space="preserve">. </w:t>
      </w:r>
      <w:r w:rsidR="008A1F9F" w:rsidRPr="00A83792">
        <w:rPr>
          <w:rFonts w:ascii="Times New Roman" w:hAnsi="Times New Roman" w:cs="Times New Roman"/>
          <w:sz w:val="24"/>
          <w:szCs w:val="24"/>
        </w:rPr>
        <w:lastRenderedPageBreak/>
        <w:t xml:space="preserve">The transition temperature </w:t>
      </w:r>
      <w:r w:rsidR="006F74BA">
        <w:rPr>
          <w:rFonts w:ascii="Times New Roman" w:hAnsi="Times New Roman" w:cs="Times New Roman"/>
          <w:sz w:val="24"/>
          <w:szCs w:val="24"/>
        </w:rPr>
        <w:t xml:space="preserve">is </w:t>
      </w:r>
      <w:r w:rsidR="008A1F9F" w:rsidRPr="00A83792">
        <w:rPr>
          <w:rFonts w:ascii="Times New Roman" w:hAnsi="Times New Roman" w:cs="Times New Roman"/>
          <w:sz w:val="24"/>
          <w:szCs w:val="24"/>
        </w:rPr>
        <w:t xml:space="preserve">reduced due to </w:t>
      </w:r>
      <w:r w:rsidR="00DD263C">
        <w:rPr>
          <w:rFonts w:ascii="Times New Roman" w:hAnsi="Times New Roman" w:cs="Times New Roman"/>
          <w:sz w:val="24"/>
          <w:szCs w:val="24"/>
        </w:rPr>
        <w:t xml:space="preserve">the </w:t>
      </w:r>
      <w:r w:rsidR="008A1F9F" w:rsidRPr="00A83792">
        <w:rPr>
          <w:rFonts w:ascii="Times New Roman" w:hAnsi="Times New Roman" w:cs="Times New Roman"/>
          <w:sz w:val="24"/>
          <w:szCs w:val="24"/>
        </w:rPr>
        <w:t xml:space="preserve">presence of magnetism. Blount Varma </w:t>
      </w:r>
      <w:r w:rsidR="001F2135" w:rsidRPr="00A83792">
        <w:rPr>
          <w:rFonts w:ascii="Times New Roman" w:hAnsi="Times New Roman" w:cs="Times New Roman"/>
          <w:sz w:val="24"/>
          <w:szCs w:val="24"/>
        </w:rPr>
        <w:t>[</w:t>
      </w:r>
      <w:r w:rsidR="00C65E32" w:rsidRPr="00DA4EF0">
        <w:rPr>
          <w:rFonts w:ascii="Times New Roman" w:hAnsi="Times New Roman" w:cs="Times New Roman"/>
          <w:color w:val="FF0000"/>
          <w:sz w:val="24"/>
          <w:szCs w:val="24"/>
        </w:rPr>
        <w:t>1</w:t>
      </w:r>
      <w:r w:rsidR="00DA4EF0" w:rsidRPr="00DA4EF0">
        <w:rPr>
          <w:rFonts w:ascii="Times New Roman" w:hAnsi="Times New Roman" w:cs="Times New Roman"/>
          <w:color w:val="FF0000"/>
          <w:sz w:val="24"/>
          <w:szCs w:val="24"/>
        </w:rPr>
        <w:t>1</w:t>
      </w:r>
      <w:r w:rsidR="008A1F9F" w:rsidRPr="00A83792">
        <w:rPr>
          <w:rFonts w:ascii="Times New Roman" w:hAnsi="Times New Roman" w:cs="Times New Roman"/>
          <w:sz w:val="24"/>
          <w:szCs w:val="24"/>
        </w:rPr>
        <w:t xml:space="preserve">] pointed out that the electromagnetic coupling which results from the interaction between the </w:t>
      </w:r>
      <w:r w:rsidR="003B3DCF" w:rsidRPr="00A83792">
        <w:rPr>
          <w:rFonts w:ascii="Times New Roman" w:hAnsi="Times New Roman" w:cs="Times New Roman"/>
          <w:sz w:val="24"/>
          <w:szCs w:val="24"/>
        </w:rPr>
        <w:t>superconducting d</w:t>
      </w:r>
      <w:r w:rsidR="008A1F9F" w:rsidRPr="00A83792">
        <w:rPr>
          <w:rFonts w:ascii="Times New Roman" w:hAnsi="Times New Roman" w:cs="Times New Roman"/>
          <w:sz w:val="24"/>
          <w:szCs w:val="24"/>
        </w:rPr>
        <w:t xml:space="preserve"> electrons and the local magnetic moments of rare-earth ions in ErRh</w:t>
      </w:r>
      <w:r w:rsidR="008A1F9F" w:rsidRPr="006F74BA">
        <w:rPr>
          <w:rFonts w:ascii="Times New Roman" w:hAnsi="Times New Roman" w:cs="Times New Roman"/>
          <w:sz w:val="24"/>
          <w:szCs w:val="24"/>
          <w:vertAlign w:val="subscript"/>
        </w:rPr>
        <w:t>4</w:t>
      </w:r>
      <w:r w:rsidR="008A1F9F" w:rsidRPr="00A83792">
        <w:rPr>
          <w:rFonts w:ascii="Times New Roman" w:hAnsi="Times New Roman" w:cs="Times New Roman"/>
          <w:sz w:val="24"/>
          <w:szCs w:val="24"/>
        </w:rPr>
        <w:t>B</w:t>
      </w:r>
      <w:r w:rsidR="008A1F9F" w:rsidRPr="006F74BA">
        <w:rPr>
          <w:rFonts w:ascii="Times New Roman" w:hAnsi="Times New Roman" w:cs="Times New Roman"/>
          <w:sz w:val="24"/>
          <w:szCs w:val="24"/>
          <w:vertAlign w:val="subscript"/>
        </w:rPr>
        <w:t>4</w:t>
      </w:r>
      <w:r w:rsidR="008A1F9F" w:rsidRPr="00A83792">
        <w:rPr>
          <w:rFonts w:ascii="Times New Roman" w:hAnsi="Times New Roman" w:cs="Times New Roman"/>
          <w:sz w:val="24"/>
          <w:szCs w:val="24"/>
        </w:rPr>
        <w:t xml:space="preserve"> play a crucial role. For itinerant superconductors, however, both magnetism and superconductivity </w:t>
      </w:r>
      <w:r w:rsidR="006F74BA">
        <w:rPr>
          <w:rFonts w:ascii="Times New Roman" w:hAnsi="Times New Roman" w:cs="Times New Roman"/>
          <w:sz w:val="24"/>
          <w:szCs w:val="24"/>
        </w:rPr>
        <w:t xml:space="preserve">are generated </w:t>
      </w:r>
      <w:r w:rsidR="008A1F9F" w:rsidRPr="00A83792">
        <w:rPr>
          <w:rFonts w:ascii="Times New Roman" w:hAnsi="Times New Roman" w:cs="Times New Roman"/>
          <w:sz w:val="24"/>
          <w:szCs w:val="24"/>
        </w:rPr>
        <w:t xml:space="preserve">from the electrons in the same f band. Here, the main coupling is the Coulomb interaction between electrons, and the Hubbard model is </w:t>
      </w:r>
      <w:r w:rsidR="000646A9">
        <w:rPr>
          <w:rFonts w:ascii="Times New Roman" w:hAnsi="Times New Roman" w:cs="Times New Roman"/>
          <w:sz w:val="24"/>
          <w:szCs w:val="24"/>
        </w:rPr>
        <w:t xml:space="preserve">an </w:t>
      </w:r>
      <w:r w:rsidR="008A1F9F" w:rsidRPr="00A83792">
        <w:rPr>
          <w:rFonts w:ascii="Times New Roman" w:hAnsi="Times New Roman" w:cs="Times New Roman"/>
          <w:sz w:val="24"/>
          <w:szCs w:val="24"/>
        </w:rPr>
        <w:t>approximate description of this interaction. I</w:t>
      </w:r>
      <w:r w:rsidR="000646A9">
        <w:rPr>
          <w:rFonts w:ascii="Times New Roman" w:hAnsi="Times New Roman" w:cs="Times New Roman"/>
          <w:sz w:val="24"/>
          <w:szCs w:val="24"/>
        </w:rPr>
        <w:t xml:space="preserve">n the mean field approximation, </w:t>
      </w:r>
      <w:r w:rsidR="008A1F9F" w:rsidRPr="00A83792">
        <w:rPr>
          <w:rFonts w:ascii="Times New Roman" w:hAnsi="Times New Roman" w:cs="Times New Roman"/>
          <w:sz w:val="24"/>
          <w:szCs w:val="24"/>
        </w:rPr>
        <w:t>magnetization</w:t>
      </w:r>
      <w:r w:rsidR="000646A9">
        <w:rPr>
          <w:rFonts w:ascii="Times New Roman" w:hAnsi="Times New Roman" w:cs="Times New Roman"/>
          <w:sz w:val="24"/>
          <w:szCs w:val="24"/>
        </w:rPr>
        <w:t xml:space="preserve"> considered to be </w:t>
      </w:r>
      <w:r w:rsidR="008A1F9F" w:rsidRPr="00A83792">
        <w:rPr>
          <w:rFonts w:ascii="Times New Roman" w:hAnsi="Times New Roman" w:cs="Times New Roman"/>
          <w:sz w:val="24"/>
          <w:szCs w:val="24"/>
        </w:rPr>
        <w:t xml:space="preserve">uniform, and thus the electromagnetic coupling is absent. However, the mean field approximation has its limitation </w:t>
      </w:r>
      <w:r w:rsidR="000646A9">
        <w:rPr>
          <w:rFonts w:ascii="Times New Roman" w:hAnsi="Times New Roman" w:cs="Times New Roman"/>
          <w:sz w:val="24"/>
          <w:szCs w:val="24"/>
        </w:rPr>
        <w:t xml:space="preserve">in </w:t>
      </w:r>
      <w:r w:rsidR="008A1F9F" w:rsidRPr="00A83792">
        <w:rPr>
          <w:rFonts w:ascii="Times New Roman" w:hAnsi="Times New Roman" w:cs="Times New Roman"/>
          <w:sz w:val="24"/>
          <w:szCs w:val="24"/>
        </w:rPr>
        <w:t>treating ferromagnetism. The mean field theory is qualitatively correct away from T</w:t>
      </w:r>
      <w:r w:rsidR="008A1F9F" w:rsidRPr="00A83792">
        <w:rPr>
          <w:rFonts w:ascii="Times New Roman" w:hAnsi="Times New Roman" w:cs="Times New Roman"/>
          <w:sz w:val="24"/>
          <w:szCs w:val="24"/>
          <w:vertAlign w:val="subscript"/>
        </w:rPr>
        <w:t>FM</w:t>
      </w:r>
      <w:r w:rsidR="008A1F9F" w:rsidRPr="00A83792">
        <w:rPr>
          <w:rFonts w:ascii="Times New Roman" w:hAnsi="Times New Roman" w:cs="Times New Roman"/>
          <w:sz w:val="24"/>
          <w:szCs w:val="24"/>
        </w:rPr>
        <w:t xml:space="preserve"> and, therefore, </w:t>
      </w:r>
      <w:r w:rsidR="000646A9">
        <w:rPr>
          <w:rFonts w:ascii="Times New Roman" w:hAnsi="Times New Roman" w:cs="Times New Roman"/>
          <w:sz w:val="24"/>
          <w:szCs w:val="24"/>
        </w:rPr>
        <w:t xml:space="preserve">it is expected </w:t>
      </w:r>
      <w:r w:rsidR="008A1F9F" w:rsidRPr="00A83792">
        <w:rPr>
          <w:rFonts w:ascii="Times New Roman" w:hAnsi="Times New Roman" w:cs="Times New Roman"/>
          <w:sz w:val="24"/>
          <w:szCs w:val="24"/>
        </w:rPr>
        <w:t xml:space="preserve">that the essential features of </w:t>
      </w:r>
      <w:r w:rsidR="000646A9">
        <w:rPr>
          <w:rFonts w:ascii="Times New Roman" w:hAnsi="Times New Roman" w:cs="Times New Roman"/>
          <w:sz w:val="24"/>
          <w:szCs w:val="24"/>
        </w:rPr>
        <w:t xml:space="preserve">the results </w:t>
      </w:r>
      <w:r w:rsidR="008A1F9F" w:rsidRPr="00A83792">
        <w:rPr>
          <w:rFonts w:ascii="Times New Roman" w:hAnsi="Times New Roman" w:cs="Times New Roman"/>
          <w:sz w:val="24"/>
          <w:szCs w:val="24"/>
        </w:rPr>
        <w:t xml:space="preserve">should remain valid. We have only discussed ferromagnetism and superconductivity in the itinerant single band model considering homogeneous system. The model satisfactorily explains the coexistence of the </w:t>
      </w:r>
      <w:r w:rsidR="008A1F9F" w:rsidRPr="00A40315">
        <w:rPr>
          <w:rFonts w:ascii="Times New Roman" w:hAnsi="Times New Roman" w:cs="Times New Roman"/>
          <w:sz w:val="24"/>
          <w:szCs w:val="24"/>
        </w:rPr>
        <w:t>itinerant ferromagnetism and superconductivity in UCoGe</w:t>
      </w:r>
      <w:r w:rsidRPr="00A40315">
        <w:rPr>
          <w:rFonts w:ascii="Times New Roman" w:hAnsi="Times New Roman" w:cs="Times New Roman"/>
          <w:sz w:val="24"/>
          <w:szCs w:val="24"/>
        </w:rPr>
        <w:t xml:space="preserve"> [</w:t>
      </w:r>
      <w:r w:rsidR="00B15639" w:rsidRPr="00A40315">
        <w:rPr>
          <w:rFonts w:ascii="Times New Roman" w:hAnsi="Times New Roman" w:cs="Times New Roman"/>
          <w:sz w:val="24"/>
          <w:szCs w:val="24"/>
        </w:rPr>
        <w:t>3</w:t>
      </w:r>
      <w:r w:rsidR="00AD0C51">
        <w:rPr>
          <w:rFonts w:ascii="Times New Roman" w:hAnsi="Times New Roman" w:cs="Times New Roman"/>
          <w:sz w:val="24"/>
          <w:szCs w:val="24"/>
        </w:rPr>
        <w:t>1</w:t>
      </w:r>
      <w:r w:rsidRPr="00A40315">
        <w:rPr>
          <w:rFonts w:ascii="Times New Roman" w:hAnsi="Times New Roman" w:cs="Times New Roman"/>
          <w:sz w:val="24"/>
          <w:szCs w:val="24"/>
        </w:rPr>
        <w:t>]</w:t>
      </w:r>
      <w:r w:rsidR="008A1F9F" w:rsidRPr="00A40315">
        <w:rPr>
          <w:rFonts w:ascii="Times New Roman" w:hAnsi="Times New Roman" w:cs="Times New Roman"/>
          <w:sz w:val="24"/>
          <w:szCs w:val="24"/>
        </w:rPr>
        <w:t xml:space="preserve"> and UIr</w:t>
      </w:r>
      <w:r w:rsidRPr="00A40315">
        <w:rPr>
          <w:rFonts w:ascii="Times New Roman" w:hAnsi="Times New Roman" w:cs="Times New Roman"/>
          <w:sz w:val="24"/>
          <w:szCs w:val="24"/>
        </w:rPr>
        <w:t xml:space="preserve"> </w:t>
      </w:r>
      <w:r w:rsidR="000646A9" w:rsidRPr="00A40315">
        <w:rPr>
          <w:rFonts w:ascii="Times New Roman" w:hAnsi="Times New Roman" w:cs="Times New Roman"/>
          <w:sz w:val="24"/>
          <w:szCs w:val="24"/>
        </w:rPr>
        <w:t>[</w:t>
      </w:r>
      <w:r w:rsidR="00D7431F" w:rsidRPr="00A40315">
        <w:rPr>
          <w:rFonts w:ascii="Times New Roman" w:hAnsi="Times New Roman" w:cs="Times New Roman"/>
          <w:sz w:val="24"/>
          <w:szCs w:val="24"/>
        </w:rPr>
        <w:t>3</w:t>
      </w:r>
      <w:r w:rsidR="00AD0C51">
        <w:rPr>
          <w:rFonts w:ascii="Times New Roman" w:hAnsi="Times New Roman" w:cs="Times New Roman"/>
          <w:sz w:val="24"/>
          <w:szCs w:val="24"/>
        </w:rPr>
        <w:t>2</w:t>
      </w:r>
      <w:r w:rsidR="000646A9" w:rsidRPr="00A40315">
        <w:rPr>
          <w:rFonts w:ascii="Times New Roman" w:hAnsi="Times New Roman" w:cs="Times New Roman"/>
          <w:sz w:val="24"/>
          <w:szCs w:val="24"/>
        </w:rPr>
        <w:t>]</w:t>
      </w:r>
      <w:r w:rsidR="008A1F9F" w:rsidRPr="00A40315">
        <w:rPr>
          <w:rFonts w:ascii="Times New Roman" w:hAnsi="Times New Roman" w:cs="Times New Roman"/>
          <w:sz w:val="24"/>
          <w:szCs w:val="24"/>
        </w:rPr>
        <w:t xml:space="preserve">. </w:t>
      </w:r>
      <w:r w:rsidR="000646A9" w:rsidRPr="00A40315">
        <w:rPr>
          <w:rFonts w:ascii="Times New Roman" w:hAnsi="Times New Roman" w:cs="Times New Roman"/>
          <w:sz w:val="24"/>
          <w:szCs w:val="24"/>
        </w:rPr>
        <w:t xml:space="preserve">The </w:t>
      </w:r>
      <w:r w:rsidR="008A1F9F" w:rsidRPr="00A40315">
        <w:rPr>
          <w:rFonts w:ascii="Times New Roman" w:hAnsi="Times New Roman" w:cs="Times New Roman"/>
          <w:sz w:val="24"/>
          <w:szCs w:val="24"/>
        </w:rPr>
        <w:t>result</w:t>
      </w:r>
      <w:r w:rsidR="000646A9" w:rsidRPr="00A40315">
        <w:rPr>
          <w:rFonts w:ascii="Times New Roman" w:hAnsi="Times New Roman" w:cs="Times New Roman"/>
          <w:sz w:val="24"/>
          <w:szCs w:val="24"/>
        </w:rPr>
        <w:t>s</w:t>
      </w:r>
      <w:r w:rsidR="008A1F9F" w:rsidRPr="00A40315">
        <w:rPr>
          <w:rFonts w:ascii="Times New Roman" w:hAnsi="Times New Roman" w:cs="Times New Roman"/>
          <w:sz w:val="24"/>
          <w:szCs w:val="24"/>
        </w:rPr>
        <w:t xml:space="preserve"> clearly show that there is the first order phase transition from ferromagnetic to coexistence of superconductivity and ferromagnetic state and superconducting is more stable than the ferromagnetic state</w:t>
      </w:r>
      <w:r w:rsidRPr="00A40315">
        <w:rPr>
          <w:rFonts w:ascii="Times New Roman" w:hAnsi="Times New Roman" w:cs="Times New Roman"/>
          <w:sz w:val="24"/>
          <w:szCs w:val="24"/>
        </w:rPr>
        <w:t xml:space="preserve">. </w:t>
      </w:r>
      <w:r w:rsidR="00436F92" w:rsidRPr="00A40315">
        <w:rPr>
          <w:rFonts w:ascii="Times New Roman" w:hAnsi="Times New Roman" w:cs="Times New Roman"/>
          <w:sz w:val="24"/>
          <w:szCs w:val="24"/>
        </w:rPr>
        <w:t xml:space="preserve">UCoGe </w:t>
      </w:r>
      <w:r w:rsidR="000646A9" w:rsidRPr="00A40315">
        <w:rPr>
          <w:rFonts w:ascii="Times New Roman" w:hAnsi="Times New Roman" w:cs="Times New Roman"/>
          <w:sz w:val="24"/>
          <w:szCs w:val="24"/>
        </w:rPr>
        <w:t>[</w:t>
      </w:r>
      <w:r w:rsidR="00D7431F" w:rsidRPr="00A40315">
        <w:rPr>
          <w:rFonts w:ascii="Times New Roman" w:hAnsi="Times New Roman" w:cs="Times New Roman"/>
          <w:sz w:val="24"/>
          <w:szCs w:val="24"/>
        </w:rPr>
        <w:t>3</w:t>
      </w:r>
      <w:r w:rsidR="00AE53E2">
        <w:rPr>
          <w:rFonts w:ascii="Times New Roman" w:hAnsi="Times New Roman" w:cs="Times New Roman"/>
          <w:sz w:val="24"/>
          <w:szCs w:val="24"/>
        </w:rPr>
        <w:t>1</w:t>
      </w:r>
      <w:r w:rsidR="000646A9" w:rsidRPr="00A40315">
        <w:rPr>
          <w:rFonts w:ascii="Times New Roman" w:hAnsi="Times New Roman" w:cs="Times New Roman"/>
          <w:sz w:val="24"/>
          <w:szCs w:val="24"/>
        </w:rPr>
        <w:t xml:space="preserve">] </w:t>
      </w:r>
      <w:r w:rsidR="00436F92" w:rsidRPr="00A40315">
        <w:rPr>
          <w:rFonts w:ascii="Times New Roman" w:hAnsi="Times New Roman" w:cs="Times New Roman"/>
          <w:sz w:val="24"/>
          <w:szCs w:val="24"/>
        </w:rPr>
        <w:t>and UIr</w:t>
      </w:r>
      <w:r w:rsidR="00B15639" w:rsidRPr="00A40315">
        <w:rPr>
          <w:rFonts w:ascii="Times New Roman" w:hAnsi="Times New Roman" w:cs="Times New Roman"/>
          <w:sz w:val="24"/>
          <w:szCs w:val="24"/>
        </w:rPr>
        <w:t xml:space="preserve"> </w:t>
      </w:r>
      <w:r w:rsidR="00D7431F" w:rsidRPr="00A40315">
        <w:rPr>
          <w:rFonts w:ascii="Times New Roman" w:hAnsi="Times New Roman" w:cs="Times New Roman"/>
          <w:sz w:val="24"/>
          <w:szCs w:val="24"/>
        </w:rPr>
        <w:t>[3</w:t>
      </w:r>
      <w:r w:rsidR="00AE53E2">
        <w:rPr>
          <w:rFonts w:ascii="Times New Roman" w:hAnsi="Times New Roman" w:cs="Times New Roman"/>
          <w:sz w:val="24"/>
          <w:szCs w:val="24"/>
        </w:rPr>
        <w:t>2</w:t>
      </w:r>
      <w:r w:rsidR="000646A9" w:rsidRPr="00A40315">
        <w:rPr>
          <w:rFonts w:ascii="Times New Roman" w:hAnsi="Times New Roman" w:cs="Times New Roman"/>
          <w:sz w:val="24"/>
          <w:szCs w:val="24"/>
        </w:rPr>
        <w:t>]</w:t>
      </w:r>
      <w:r w:rsidR="00436F92" w:rsidRPr="00A40315">
        <w:rPr>
          <w:rFonts w:ascii="Times New Roman" w:hAnsi="Times New Roman" w:cs="Times New Roman"/>
          <w:sz w:val="24"/>
          <w:szCs w:val="24"/>
        </w:rPr>
        <w:t>,</w:t>
      </w:r>
      <w:r w:rsidR="00C65E32" w:rsidRPr="00A40315">
        <w:rPr>
          <w:rFonts w:ascii="Times New Roman" w:hAnsi="Times New Roman" w:cs="Times New Roman"/>
          <w:sz w:val="24"/>
          <w:szCs w:val="24"/>
        </w:rPr>
        <w:t xml:space="preserve"> </w:t>
      </w:r>
      <w:r w:rsidR="00436F92" w:rsidRPr="00A40315">
        <w:rPr>
          <w:rFonts w:ascii="Times New Roman" w:hAnsi="Times New Roman" w:cs="Times New Roman"/>
          <w:sz w:val="24"/>
          <w:szCs w:val="24"/>
        </w:rPr>
        <w:t>like UGe</w:t>
      </w:r>
      <w:r w:rsidR="00607636" w:rsidRPr="00A40315">
        <w:rPr>
          <w:rFonts w:ascii="Times New Roman" w:hAnsi="Times New Roman" w:cs="Times New Roman"/>
          <w:sz w:val="24"/>
          <w:szCs w:val="24"/>
          <w:vertAlign w:val="subscript"/>
        </w:rPr>
        <w:t>2</w:t>
      </w:r>
      <w:r w:rsidR="00B60BBF" w:rsidRPr="00A40315">
        <w:rPr>
          <w:rFonts w:ascii="Times New Roman" w:hAnsi="Times New Roman" w:cs="Times New Roman"/>
          <w:sz w:val="24"/>
          <w:szCs w:val="24"/>
          <w:vertAlign w:val="subscript"/>
        </w:rPr>
        <w:t xml:space="preserve"> </w:t>
      </w:r>
      <w:r w:rsidR="000646A9" w:rsidRPr="00A40315">
        <w:rPr>
          <w:rFonts w:ascii="Times New Roman" w:hAnsi="Times New Roman" w:cs="Times New Roman"/>
          <w:sz w:val="24"/>
          <w:szCs w:val="24"/>
        </w:rPr>
        <w:t>[1</w:t>
      </w:r>
      <w:r w:rsidR="00DA4EF0" w:rsidRPr="00A40315">
        <w:rPr>
          <w:rFonts w:ascii="Times New Roman" w:hAnsi="Times New Roman" w:cs="Times New Roman"/>
          <w:sz w:val="24"/>
          <w:szCs w:val="24"/>
        </w:rPr>
        <w:t>2</w:t>
      </w:r>
      <w:r w:rsidR="006013B1" w:rsidRPr="00A40315">
        <w:rPr>
          <w:rFonts w:ascii="Times New Roman" w:hAnsi="Times New Roman" w:cs="Times New Roman"/>
          <w:sz w:val="24"/>
          <w:szCs w:val="24"/>
        </w:rPr>
        <w:t>], URhGe</w:t>
      </w:r>
      <w:r w:rsidR="000646A9" w:rsidRPr="00A40315">
        <w:rPr>
          <w:rFonts w:ascii="Times New Roman" w:hAnsi="Times New Roman" w:cs="Times New Roman"/>
          <w:sz w:val="24"/>
          <w:szCs w:val="24"/>
        </w:rPr>
        <w:t xml:space="preserve"> [1</w:t>
      </w:r>
      <w:r w:rsidR="00DA4EF0" w:rsidRPr="00A40315">
        <w:rPr>
          <w:rFonts w:ascii="Times New Roman" w:hAnsi="Times New Roman" w:cs="Times New Roman"/>
          <w:sz w:val="24"/>
          <w:szCs w:val="24"/>
        </w:rPr>
        <w:t>3</w:t>
      </w:r>
      <w:r w:rsidR="000646A9" w:rsidRPr="00A40315">
        <w:rPr>
          <w:rFonts w:ascii="Times New Roman" w:hAnsi="Times New Roman" w:cs="Times New Roman"/>
          <w:sz w:val="24"/>
          <w:szCs w:val="24"/>
        </w:rPr>
        <w:t>]</w:t>
      </w:r>
      <w:r w:rsidR="00436F92" w:rsidRPr="00A40315">
        <w:rPr>
          <w:rFonts w:ascii="Times New Roman" w:hAnsi="Times New Roman" w:cs="Times New Roman"/>
          <w:sz w:val="24"/>
          <w:szCs w:val="24"/>
        </w:rPr>
        <w:t xml:space="preserve"> and ZrZn</w:t>
      </w:r>
      <w:r w:rsidR="00607636" w:rsidRPr="00A40315">
        <w:rPr>
          <w:rFonts w:ascii="Times New Roman" w:hAnsi="Times New Roman" w:cs="Times New Roman"/>
          <w:sz w:val="24"/>
          <w:szCs w:val="24"/>
          <w:vertAlign w:val="subscript"/>
        </w:rPr>
        <w:t>2</w:t>
      </w:r>
      <w:r w:rsidR="00CA4AF9" w:rsidRPr="00A40315">
        <w:rPr>
          <w:rFonts w:ascii="Times New Roman" w:hAnsi="Times New Roman" w:cs="Times New Roman"/>
          <w:sz w:val="24"/>
          <w:szCs w:val="24"/>
          <w:vertAlign w:val="subscript"/>
        </w:rPr>
        <w:t xml:space="preserve"> </w:t>
      </w:r>
      <w:r w:rsidR="000646A9" w:rsidRPr="00A40315">
        <w:rPr>
          <w:rFonts w:ascii="Times New Roman" w:hAnsi="Times New Roman" w:cs="Times New Roman"/>
          <w:sz w:val="24"/>
          <w:szCs w:val="24"/>
        </w:rPr>
        <w:t>[1</w:t>
      </w:r>
      <w:r w:rsidR="00DA4EF0" w:rsidRPr="00A40315">
        <w:rPr>
          <w:rFonts w:ascii="Times New Roman" w:hAnsi="Times New Roman" w:cs="Times New Roman"/>
          <w:sz w:val="24"/>
          <w:szCs w:val="24"/>
        </w:rPr>
        <w:t>4</w:t>
      </w:r>
      <w:r w:rsidR="000646A9" w:rsidRPr="00A40315">
        <w:rPr>
          <w:rFonts w:ascii="Times New Roman" w:hAnsi="Times New Roman" w:cs="Times New Roman"/>
          <w:sz w:val="24"/>
          <w:szCs w:val="24"/>
        </w:rPr>
        <w:t>]</w:t>
      </w:r>
      <w:r w:rsidR="00436F92" w:rsidRPr="00A40315">
        <w:rPr>
          <w:rFonts w:ascii="Times New Roman" w:hAnsi="Times New Roman" w:cs="Times New Roman"/>
          <w:sz w:val="24"/>
          <w:szCs w:val="24"/>
        </w:rPr>
        <w:t xml:space="preserve"> </w:t>
      </w:r>
      <w:r w:rsidR="008078BA" w:rsidRPr="00A83792">
        <w:rPr>
          <w:rFonts w:ascii="Times New Roman" w:hAnsi="Times New Roman" w:cs="Times New Roman"/>
          <w:sz w:val="24"/>
          <w:szCs w:val="24"/>
        </w:rPr>
        <w:t>implies</w:t>
      </w:r>
      <w:r w:rsidR="00436F92" w:rsidRPr="00A83792">
        <w:rPr>
          <w:rFonts w:ascii="Times New Roman" w:hAnsi="Times New Roman" w:cs="Times New Roman"/>
          <w:sz w:val="24"/>
          <w:szCs w:val="24"/>
        </w:rPr>
        <w:t xml:space="preserve"> a true </w:t>
      </w:r>
      <w:r w:rsidR="00624017" w:rsidRPr="00A83792">
        <w:rPr>
          <w:rFonts w:ascii="Times New Roman" w:hAnsi="Times New Roman" w:cs="Times New Roman"/>
          <w:sz w:val="24"/>
          <w:szCs w:val="24"/>
        </w:rPr>
        <w:t>coexistence of superconductivity and itinerant ferromagnetism in the same homogeneous system,</w:t>
      </w:r>
      <w:r w:rsidR="000646A9">
        <w:rPr>
          <w:rFonts w:ascii="Times New Roman" w:hAnsi="Times New Roman" w:cs="Times New Roman"/>
          <w:sz w:val="24"/>
          <w:szCs w:val="24"/>
        </w:rPr>
        <w:t xml:space="preserve"> </w:t>
      </w:r>
      <w:r w:rsidR="00624017" w:rsidRPr="00A83792">
        <w:rPr>
          <w:rFonts w:ascii="Times New Roman" w:hAnsi="Times New Roman" w:cs="Times New Roman"/>
          <w:sz w:val="24"/>
          <w:szCs w:val="24"/>
        </w:rPr>
        <w:t>i.e.,</w:t>
      </w:r>
      <w:r w:rsidR="000646A9">
        <w:rPr>
          <w:rFonts w:ascii="Times New Roman" w:hAnsi="Times New Roman" w:cs="Times New Roman"/>
          <w:sz w:val="24"/>
          <w:szCs w:val="24"/>
        </w:rPr>
        <w:t xml:space="preserve"> </w:t>
      </w:r>
      <w:r w:rsidR="00624017" w:rsidRPr="00A83792">
        <w:rPr>
          <w:rFonts w:ascii="Times New Roman" w:hAnsi="Times New Roman" w:cs="Times New Roman"/>
          <w:sz w:val="24"/>
          <w:szCs w:val="24"/>
        </w:rPr>
        <w:t xml:space="preserve">uniform </w:t>
      </w:r>
      <w:r w:rsidR="008078BA" w:rsidRPr="00A83792">
        <w:rPr>
          <w:rFonts w:ascii="Times New Roman" w:hAnsi="Times New Roman" w:cs="Times New Roman"/>
          <w:sz w:val="24"/>
          <w:szCs w:val="24"/>
        </w:rPr>
        <w:t>coexistence</w:t>
      </w:r>
      <w:r w:rsidR="00624017" w:rsidRPr="00A83792">
        <w:rPr>
          <w:rFonts w:ascii="Times New Roman" w:hAnsi="Times New Roman" w:cs="Times New Roman"/>
          <w:sz w:val="24"/>
          <w:szCs w:val="24"/>
        </w:rPr>
        <w:t xml:space="preserve"> of two states throughout the </w:t>
      </w:r>
      <w:r w:rsidR="008078BA" w:rsidRPr="00A83792">
        <w:rPr>
          <w:rFonts w:ascii="Times New Roman" w:hAnsi="Times New Roman" w:cs="Times New Roman"/>
          <w:sz w:val="24"/>
          <w:szCs w:val="24"/>
        </w:rPr>
        <w:t>system, where</w:t>
      </w:r>
      <w:r w:rsidR="00624017" w:rsidRPr="00A83792">
        <w:rPr>
          <w:rFonts w:ascii="Times New Roman" w:hAnsi="Times New Roman" w:cs="Times New Roman"/>
          <w:sz w:val="24"/>
          <w:szCs w:val="24"/>
        </w:rPr>
        <w:t xml:space="preserve"> the same f-electrons are responsible for superconductivity and</w:t>
      </w:r>
      <w:r w:rsidR="00624017" w:rsidRPr="00A83792">
        <w:rPr>
          <w:rFonts w:ascii="Times New Roman" w:hAnsi="Times New Roman" w:cs="Times New Roman"/>
          <w:b/>
          <w:sz w:val="24"/>
          <w:szCs w:val="24"/>
        </w:rPr>
        <w:t xml:space="preserve"> </w:t>
      </w:r>
      <w:r w:rsidR="00624017" w:rsidRPr="00A83792">
        <w:rPr>
          <w:rFonts w:ascii="Times New Roman" w:hAnsi="Times New Roman" w:cs="Times New Roman"/>
          <w:sz w:val="24"/>
          <w:szCs w:val="24"/>
        </w:rPr>
        <w:t>magnetism.</w:t>
      </w:r>
      <w:r w:rsidR="00624017" w:rsidRPr="00A83792">
        <w:rPr>
          <w:rFonts w:ascii="Times New Roman" w:hAnsi="Times New Roman" w:cs="Times New Roman"/>
          <w:b/>
          <w:sz w:val="24"/>
          <w:szCs w:val="24"/>
        </w:rPr>
        <w:t xml:space="preserve"> </w:t>
      </w:r>
      <w:r w:rsidR="007221E2" w:rsidRPr="00A83792">
        <w:rPr>
          <w:rFonts w:ascii="Times New Roman" w:hAnsi="Times New Roman" w:cs="Times New Roman"/>
          <w:sz w:val="24"/>
          <w:szCs w:val="24"/>
        </w:rPr>
        <w:t xml:space="preserve">In this </w:t>
      </w:r>
      <w:r w:rsidR="000646A9">
        <w:rPr>
          <w:rFonts w:ascii="Times New Roman" w:hAnsi="Times New Roman" w:cs="Times New Roman"/>
          <w:sz w:val="24"/>
          <w:szCs w:val="24"/>
        </w:rPr>
        <w:t>research work,</w:t>
      </w:r>
      <w:r w:rsidR="007221E2" w:rsidRPr="00A83792">
        <w:rPr>
          <w:rFonts w:ascii="Times New Roman" w:hAnsi="Times New Roman" w:cs="Times New Roman"/>
          <w:sz w:val="24"/>
          <w:szCs w:val="24"/>
        </w:rPr>
        <w:t xml:space="preserve"> a detailed study of itinerant ferromagnetic superconductors by taking </w:t>
      </w:r>
      <w:r w:rsidR="003F1470" w:rsidRPr="00A83792">
        <w:rPr>
          <w:rFonts w:ascii="Times New Roman" w:hAnsi="Times New Roman" w:cs="Times New Roman"/>
          <w:sz w:val="24"/>
          <w:szCs w:val="24"/>
        </w:rPr>
        <w:t>the values of various parameters for the itinerant ferromagnetic superconductors UCoGe and</w:t>
      </w:r>
      <w:r w:rsidR="00AE418E" w:rsidRPr="00A83792">
        <w:rPr>
          <w:rFonts w:ascii="Times New Roman" w:hAnsi="Times New Roman" w:cs="Times New Roman"/>
          <w:sz w:val="24"/>
          <w:szCs w:val="24"/>
        </w:rPr>
        <w:t xml:space="preserve"> UIr</w:t>
      </w:r>
      <w:r w:rsidR="000646A9">
        <w:rPr>
          <w:rFonts w:ascii="Times New Roman" w:hAnsi="Times New Roman" w:cs="Times New Roman"/>
          <w:sz w:val="24"/>
          <w:szCs w:val="24"/>
        </w:rPr>
        <w:t xml:space="preserve"> are discussed</w:t>
      </w:r>
      <w:r w:rsidR="00AE418E" w:rsidRPr="00A83792">
        <w:rPr>
          <w:rFonts w:ascii="Times New Roman" w:hAnsi="Times New Roman" w:cs="Times New Roman"/>
          <w:sz w:val="24"/>
          <w:szCs w:val="24"/>
        </w:rPr>
        <w:t>.</w:t>
      </w:r>
      <w:r w:rsidR="0036210D" w:rsidRPr="00A83792">
        <w:rPr>
          <w:rFonts w:ascii="Times New Roman" w:hAnsi="Times New Roman" w:cs="Times New Roman"/>
          <w:b/>
          <w:sz w:val="24"/>
          <w:szCs w:val="24"/>
        </w:rPr>
        <w:t xml:space="preserve"> </w:t>
      </w:r>
      <w:bookmarkStart w:id="79" w:name="_Toc152607931"/>
    </w:p>
    <w:p w:rsidR="00497DAA" w:rsidRPr="00497DAA" w:rsidRDefault="00497DAA" w:rsidP="00497DAA">
      <w:pPr>
        <w:tabs>
          <w:tab w:val="left" w:pos="180"/>
        </w:tabs>
        <w:spacing w:line="480" w:lineRule="auto"/>
        <w:ind w:left="-180" w:hanging="540"/>
        <w:jc w:val="both"/>
        <w:rPr>
          <w:rFonts w:ascii="Times New Roman" w:hAnsi="Times New Roman" w:cs="Times New Roman"/>
          <w:b/>
          <w:sz w:val="24"/>
          <w:szCs w:val="24"/>
        </w:rPr>
      </w:pPr>
    </w:p>
    <w:p w:rsidR="009A1CBD" w:rsidRPr="00AD4958" w:rsidRDefault="00796FC6" w:rsidP="00024051">
      <w:pPr>
        <w:pStyle w:val="Heading2"/>
        <w:spacing w:line="480" w:lineRule="auto"/>
      </w:pPr>
      <w:r w:rsidRPr="00A83792">
        <w:lastRenderedPageBreak/>
        <w:t>3.</w:t>
      </w:r>
      <w:r w:rsidR="00812122">
        <w:t>2</w:t>
      </w:r>
      <w:r w:rsidR="00D2010E">
        <w:t xml:space="preserve">. </w:t>
      </w:r>
      <w:r w:rsidR="00D2010E" w:rsidRPr="00A83792">
        <w:t>Uranium</w:t>
      </w:r>
      <w:r w:rsidRPr="00A83792">
        <w:t xml:space="preserve"> C</w:t>
      </w:r>
      <w:r w:rsidR="00AE418E" w:rsidRPr="00A83792">
        <w:t>ob</w:t>
      </w:r>
      <w:r w:rsidRPr="00A83792">
        <w:t>alt G</w:t>
      </w:r>
      <w:r w:rsidR="00AE418E" w:rsidRPr="00A83792">
        <w:t>ermanium (UCoGe)</w:t>
      </w:r>
      <w:bookmarkEnd w:id="79"/>
    </w:p>
    <w:p w:rsidR="00AD4958" w:rsidRPr="006158CA" w:rsidRDefault="003F61ED" w:rsidP="00024051">
      <w:pPr>
        <w:spacing w:line="480" w:lineRule="auto"/>
        <w:rPr>
          <w:rFonts w:ascii="Times New Roman" w:hAnsi="Times New Roman" w:cs="Times New Roman"/>
        </w:rPr>
      </w:pPr>
      <w:bookmarkStart w:id="80" w:name="_Toc11531159"/>
      <w:r>
        <w:rPr>
          <w:rFonts w:ascii="Times New Roman" w:hAnsi="Times New Roman" w:cs="Times New Roman"/>
          <w:b/>
        </w:rPr>
        <w:t>Table 3.</w:t>
      </w:r>
      <w:r w:rsidR="00AD4958" w:rsidRPr="006158CA">
        <w:rPr>
          <w:rFonts w:ascii="Times New Roman" w:hAnsi="Times New Roman" w:cs="Times New Roman"/>
          <w:b/>
        </w:rPr>
        <w:fldChar w:fldCharType="begin"/>
      </w:r>
      <w:r w:rsidR="00AD4958" w:rsidRPr="006158CA">
        <w:rPr>
          <w:rFonts w:ascii="Times New Roman" w:hAnsi="Times New Roman" w:cs="Times New Roman"/>
          <w:b/>
        </w:rPr>
        <w:instrText xml:space="preserve"> SEQ Table_3. \* ARABIC </w:instrText>
      </w:r>
      <w:r w:rsidR="00AD4958" w:rsidRPr="006158CA">
        <w:rPr>
          <w:rFonts w:ascii="Times New Roman" w:hAnsi="Times New Roman" w:cs="Times New Roman"/>
          <w:b/>
        </w:rPr>
        <w:fldChar w:fldCharType="separate"/>
      </w:r>
      <w:r w:rsidR="00842D35">
        <w:rPr>
          <w:rFonts w:ascii="Times New Roman" w:hAnsi="Times New Roman" w:cs="Times New Roman"/>
          <w:b/>
          <w:noProof/>
        </w:rPr>
        <w:t>1</w:t>
      </w:r>
      <w:r w:rsidR="00AD4958" w:rsidRPr="006158CA">
        <w:rPr>
          <w:rFonts w:ascii="Times New Roman" w:hAnsi="Times New Roman" w:cs="Times New Roman"/>
          <w:b/>
        </w:rPr>
        <w:fldChar w:fldCharType="end"/>
      </w:r>
      <w:r>
        <w:rPr>
          <w:rFonts w:ascii="Times New Roman" w:hAnsi="Times New Roman" w:cs="Times New Roman"/>
          <w:b/>
        </w:rPr>
        <w:t>.</w:t>
      </w:r>
      <w:r w:rsidR="00AD4958" w:rsidRPr="006158CA">
        <w:rPr>
          <w:rFonts w:ascii="Times New Roman" w:hAnsi="Times New Roman" w:cs="Times New Roman"/>
        </w:rPr>
        <w:t xml:space="preserve"> </w:t>
      </w:r>
      <w:r w:rsidR="00755554" w:rsidRPr="003F61ED">
        <w:rPr>
          <w:rFonts w:ascii="Times New Roman" w:hAnsi="Times New Roman" w:cs="Times New Roman"/>
          <w:b/>
        </w:rPr>
        <w:t>Superconducting</w:t>
      </w:r>
      <w:r w:rsidR="00FF6F2F" w:rsidRPr="003F61ED">
        <w:rPr>
          <w:rFonts w:ascii="Times New Roman" w:hAnsi="Times New Roman" w:cs="Times New Roman"/>
          <w:b/>
        </w:rPr>
        <w:t xml:space="preserve"> order parameter (</w:t>
      </w:r>
      <m:oMath>
        <m:r>
          <m:rPr>
            <m:sty m:val="b"/>
          </m:rPr>
          <w:rPr>
            <w:rFonts w:ascii="Cambria Math" w:hAnsi="Cambria Math" w:cs="Times New Roman"/>
          </w:rPr>
          <m:t>∆</m:t>
        </m:r>
      </m:oMath>
      <w:r w:rsidR="00FF6F2F" w:rsidRPr="003F61ED">
        <w:rPr>
          <w:rFonts w:ascii="Times New Roman" w:hAnsi="Times New Roman" w:cs="Times New Roman"/>
          <w:b/>
        </w:rPr>
        <w:t>) for UCoGe</w:t>
      </w:r>
      <w:r w:rsidR="00F672B1" w:rsidRPr="006158CA">
        <w:rPr>
          <w:rFonts w:ascii="Times New Roman" w:hAnsi="Times New Roman" w:cs="Times New Roman"/>
        </w:rPr>
        <w:t>.</w:t>
      </w:r>
      <w:bookmarkEnd w:id="80"/>
    </w:p>
    <w:tbl>
      <w:tblPr>
        <w:tblStyle w:val="TableGrid"/>
        <w:tblW w:w="0" w:type="auto"/>
        <w:tblInd w:w="558" w:type="dxa"/>
        <w:tblLook w:val="04A0" w:firstRow="1" w:lastRow="0" w:firstColumn="1" w:lastColumn="0" w:noHBand="0" w:noVBand="1"/>
      </w:tblPr>
      <w:tblGrid>
        <w:gridCol w:w="3240"/>
        <w:gridCol w:w="3600"/>
      </w:tblGrid>
      <w:tr w:rsidR="00F9439C" w:rsidRPr="00A83792" w:rsidTr="00812122">
        <w:tc>
          <w:tcPr>
            <w:tcW w:w="3240" w:type="dxa"/>
          </w:tcPr>
          <w:p w:rsidR="009C2E74" w:rsidRPr="00A83792" w:rsidRDefault="00FF6F2F" w:rsidP="003F61ED">
            <w:pPr>
              <w:tabs>
                <w:tab w:val="left" w:pos="180"/>
              </w:tabs>
              <w:spacing w:line="360" w:lineRule="auto"/>
              <w:jc w:val="center"/>
              <w:rPr>
                <w:rFonts w:ascii="Times New Roman" w:hAnsi="Times New Roman" w:cs="Times New Roman"/>
                <w:sz w:val="24"/>
                <w:szCs w:val="24"/>
              </w:rPr>
            </w:pPr>
            <w:r w:rsidRPr="00A83792">
              <w:rPr>
                <w:rFonts w:ascii="Times New Roman" w:hAnsi="Times New Roman" w:cs="Times New Roman"/>
                <w:sz w:val="24"/>
                <w:szCs w:val="24"/>
              </w:rPr>
              <w:t>Temperature(T)</w:t>
            </w:r>
            <w:r w:rsidR="009C2E74" w:rsidRPr="00A83792">
              <w:rPr>
                <w:rFonts w:ascii="Times New Roman" w:hAnsi="Times New Roman" w:cs="Times New Roman"/>
                <w:sz w:val="24"/>
                <w:szCs w:val="24"/>
              </w:rPr>
              <w:t>K</w:t>
            </w:r>
          </w:p>
        </w:tc>
        <w:tc>
          <w:tcPr>
            <w:tcW w:w="3600" w:type="dxa"/>
          </w:tcPr>
          <w:p w:rsidR="00FF6F2F" w:rsidRPr="00A83792" w:rsidRDefault="009C2E74" w:rsidP="003F61ED">
            <w:pPr>
              <w:tabs>
                <w:tab w:val="left" w:pos="180"/>
              </w:tabs>
              <w:spacing w:line="360" w:lineRule="auto"/>
              <w:jc w:val="both"/>
              <w:rPr>
                <w:rFonts w:ascii="Times New Roman" w:hAnsi="Times New Roman" w:cs="Times New Roman"/>
                <w:sz w:val="24"/>
                <w:szCs w:val="24"/>
              </w:rPr>
            </w:pPr>
            <w:r w:rsidRPr="00A83792">
              <w:rPr>
                <w:rFonts w:ascii="Times New Roman" w:hAnsi="Times New Roman" w:cs="Times New Roman"/>
                <w:sz w:val="24"/>
                <w:szCs w:val="24"/>
              </w:rPr>
              <w:t>Superconducting order parameter</w:t>
            </w:r>
          </w:p>
          <w:p w:rsidR="009C2E74" w:rsidRPr="00A83792" w:rsidRDefault="009C2E74" w:rsidP="003F61ED">
            <w:pPr>
              <w:tabs>
                <w:tab w:val="left" w:pos="180"/>
              </w:tabs>
              <w:spacing w:line="360" w:lineRule="auto"/>
              <w:jc w:val="both"/>
              <w:rPr>
                <w:rFonts w:ascii="Times New Roman" w:hAnsi="Times New Roman" w:cs="Times New Roman"/>
                <w:sz w:val="24"/>
                <w:szCs w:val="24"/>
              </w:rPr>
            </w:pPr>
            <w:r w:rsidRPr="00A83792">
              <w:rPr>
                <w:rFonts w:ascii="Times New Roman" w:hAnsi="Times New Roman" w:cs="Times New Roman"/>
                <w:sz w:val="24"/>
                <w:szCs w:val="24"/>
              </w:rPr>
              <w:t>(</w:t>
            </w:r>
            <m:oMath>
              <m:r>
                <w:rPr>
                  <w:rFonts w:ascii="Cambria Math" w:hAnsi="Cambria Math" w:cs="Times New Roman"/>
                  <w:sz w:val="24"/>
                  <w:szCs w:val="24"/>
                </w:rPr>
                <m:t>∆=</m:t>
              </m:r>
              <m:r>
                <w:rPr>
                  <w:rFonts w:ascii="Cambria Math" w:hAnsi="Cambria Math" w:cs="Times New Roman"/>
                  <w:i/>
                  <w:position w:val="-10"/>
                  <w:sz w:val="24"/>
                  <w:szCs w:val="24"/>
                </w:rPr>
                <w:object w:dxaOrig="240" w:dyaOrig="260">
                  <v:shape id="_x0000_i1039" type="#_x0000_t75" style="width:14.25pt;height:14.25pt" o:ole="">
                    <v:imagedata r:id="rId50" o:title=""/>
                  </v:shape>
                  <o:OLEObject Type="Embed" ProgID="Equation.3" ShapeID="_x0000_i1039" DrawAspect="Content" ObjectID="_1631513142" r:id="rId51"/>
                </w:object>
              </m:r>
              <m:r>
                <w:rPr>
                  <w:rFonts w:ascii="Cambria Math" w:hAnsi="Cambria Math" w:cs="Times New Roman"/>
                  <w:sz w:val="24"/>
                  <w:szCs w:val="24"/>
                </w:rPr>
                <m:t>×</m:t>
              </m:r>
            </m:oMath>
            <w:r w:rsidRPr="00A83792">
              <w:rPr>
                <w:rFonts w:ascii="Times New Roman" w:hAnsi="Times New Roman" w:cs="Times New Roman"/>
                <w:sz w:val="24"/>
                <w:szCs w:val="24"/>
              </w:rPr>
              <w:t>10</w:t>
            </w:r>
            <w:r w:rsidRPr="00A83792">
              <w:rPr>
                <w:rFonts w:ascii="Times New Roman" w:hAnsi="Times New Roman" w:cs="Times New Roman"/>
                <w:sz w:val="24"/>
                <w:szCs w:val="24"/>
                <w:vertAlign w:val="superscript"/>
              </w:rPr>
              <w:t>-21</w:t>
            </w:r>
            <w:r w:rsidRPr="00A83792">
              <w:rPr>
                <w:rFonts w:ascii="Times New Roman" w:hAnsi="Times New Roman" w:cs="Times New Roman"/>
                <w:sz w:val="24"/>
                <w:szCs w:val="24"/>
              </w:rPr>
              <w:t xml:space="preserve"> J)</w:t>
            </w:r>
          </w:p>
        </w:tc>
      </w:tr>
      <w:tr w:rsidR="00A83792" w:rsidRPr="00A83792" w:rsidTr="00812122">
        <w:tc>
          <w:tcPr>
            <w:tcW w:w="3240" w:type="dxa"/>
          </w:tcPr>
          <w:p w:rsidR="00FF6F2F" w:rsidRPr="00A83792" w:rsidRDefault="009C2E74" w:rsidP="003F61ED">
            <w:pPr>
              <w:tabs>
                <w:tab w:val="left" w:pos="180"/>
              </w:tabs>
              <w:spacing w:line="360" w:lineRule="auto"/>
              <w:jc w:val="both"/>
              <w:rPr>
                <w:rFonts w:ascii="Times New Roman" w:hAnsi="Times New Roman" w:cs="Times New Roman"/>
              </w:rPr>
            </w:pPr>
            <w:r w:rsidRPr="00A83792">
              <w:rPr>
                <w:rFonts w:ascii="Times New Roman" w:hAnsi="Times New Roman" w:cs="Times New Roman"/>
              </w:rPr>
              <w:t>0.00</w:t>
            </w:r>
          </w:p>
        </w:tc>
        <w:tc>
          <w:tcPr>
            <w:tcW w:w="3600" w:type="dxa"/>
          </w:tcPr>
          <w:p w:rsidR="00FF6F2F" w:rsidRPr="00A83792" w:rsidRDefault="003E3DA0" w:rsidP="003F61ED">
            <w:pPr>
              <w:tabs>
                <w:tab w:val="left" w:pos="180"/>
              </w:tabs>
              <w:spacing w:line="360" w:lineRule="auto"/>
              <w:jc w:val="both"/>
              <w:rPr>
                <w:rFonts w:ascii="Times New Roman" w:hAnsi="Times New Roman" w:cs="Times New Roman"/>
              </w:rPr>
            </w:pPr>
            <w:r w:rsidRPr="00A83792">
              <w:rPr>
                <w:rFonts w:ascii="Times New Roman" w:hAnsi="Times New Roman" w:cs="Times New Roman"/>
              </w:rPr>
              <w:t>2.078</w:t>
            </w:r>
          </w:p>
        </w:tc>
      </w:tr>
      <w:tr w:rsidR="00A83792" w:rsidRPr="00A83792" w:rsidTr="00812122">
        <w:tc>
          <w:tcPr>
            <w:tcW w:w="3240" w:type="dxa"/>
          </w:tcPr>
          <w:p w:rsidR="00FF6F2F" w:rsidRPr="00A83792" w:rsidRDefault="009C2E74" w:rsidP="003F61ED">
            <w:pPr>
              <w:tabs>
                <w:tab w:val="left" w:pos="180"/>
              </w:tabs>
              <w:spacing w:line="360" w:lineRule="auto"/>
              <w:jc w:val="both"/>
              <w:rPr>
                <w:rFonts w:ascii="Times New Roman" w:hAnsi="Times New Roman" w:cs="Times New Roman"/>
              </w:rPr>
            </w:pPr>
            <w:r w:rsidRPr="00A83792">
              <w:rPr>
                <w:rFonts w:ascii="Times New Roman" w:hAnsi="Times New Roman" w:cs="Times New Roman"/>
              </w:rPr>
              <w:t>0.10</w:t>
            </w:r>
          </w:p>
        </w:tc>
        <w:tc>
          <w:tcPr>
            <w:tcW w:w="3600" w:type="dxa"/>
          </w:tcPr>
          <w:p w:rsidR="00FF6F2F" w:rsidRPr="00A83792" w:rsidRDefault="003E3DA0" w:rsidP="003F61ED">
            <w:pPr>
              <w:tabs>
                <w:tab w:val="left" w:pos="180"/>
              </w:tabs>
              <w:spacing w:line="360" w:lineRule="auto"/>
              <w:jc w:val="both"/>
              <w:rPr>
                <w:rFonts w:ascii="Times New Roman" w:hAnsi="Times New Roman" w:cs="Times New Roman"/>
              </w:rPr>
            </w:pPr>
            <w:r w:rsidRPr="00A83792">
              <w:rPr>
                <w:rFonts w:ascii="Times New Roman" w:hAnsi="Times New Roman" w:cs="Times New Roman"/>
              </w:rPr>
              <w:t>2.100</w:t>
            </w:r>
          </w:p>
        </w:tc>
      </w:tr>
      <w:tr w:rsidR="00A83792" w:rsidRPr="00A83792" w:rsidTr="00812122">
        <w:tc>
          <w:tcPr>
            <w:tcW w:w="3240" w:type="dxa"/>
          </w:tcPr>
          <w:p w:rsidR="00FF6F2F" w:rsidRPr="00A83792" w:rsidRDefault="009C2E74" w:rsidP="003F61ED">
            <w:pPr>
              <w:tabs>
                <w:tab w:val="left" w:pos="180"/>
              </w:tabs>
              <w:spacing w:line="360" w:lineRule="auto"/>
              <w:jc w:val="both"/>
              <w:rPr>
                <w:rFonts w:ascii="Times New Roman" w:hAnsi="Times New Roman" w:cs="Times New Roman"/>
              </w:rPr>
            </w:pPr>
            <w:r w:rsidRPr="00A83792">
              <w:rPr>
                <w:rFonts w:ascii="Times New Roman" w:hAnsi="Times New Roman" w:cs="Times New Roman"/>
              </w:rPr>
              <w:t>0.157</w:t>
            </w:r>
          </w:p>
        </w:tc>
        <w:tc>
          <w:tcPr>
            <w:tcW w:w="3600" w:type="dxa"/>
          </w:tcPr>
          <w:p w:rsidR="00FF6F2F" w:rsidRPr="00A83792" w:rsidRDefault="003E3DA0" w:rsidP="003F61ED">
            <w:pPr>
              <w:tabs>
                <w:tab w:val="left" w:pos="180"/>
              </w:tabs>
              <w:spacing w:line="360" w:lineRule="auto"/>
              <w:jc w:val="both"/>
              <w:rPr>
                <w:rFonts w:ascii="Times New Roman" w:hAnsi="Times New Roman" w:cs="Times New Roman"/>
              </w:rPr>
            </w:pPr>
            <w:r w:rsidRPr="00A83792">
              <w:rPr>
                <w:rFonts w:ascii="Times New Roman" w:hAnsi="Times New Roman" w:cs="Times New Roman"/>
              </w:rPr>
              <w:t>2.109</w:t>
            </w:r>
          </w:p>
        </w:tc>
      </w:tr>
      <w:tr w:rsidR="00A83792" w:rsidRPr="00A83792" w:rsidTr="00812122">
        <w:tc>
          <w:tcPr>
            <w:tcW w:w="3240" w:type="dxa"/>
          </w:tcPr>
          <w:p w:rsidR="00FF6F2F" w:rsidRPr="00A83792" w:rsidRDefault="009C2E74" w:rsidP="003F61ED">
            <w:pPr>
              <w:tabs>
                <w:tab w:val="left" w:pos="180"/>
              </w:tabs>
              <w:spacing w:line="360" w:lineRule="auto"/>
              <w:jc w:val="both"/>
              <w:rPr>
                <w:rFonts w:ascii="Times New Roman" w:hAnsi="Times New Roman" w:cs="Times New Roman"/>
              </w:rPr>
            </w:pPr>
            <w:r w:rsidRPr="00A83792">
              <w:rPr>
                <w:rFonts w:ascii="Times New Roman" w:hAnsi="Times New Roman" w:cs="Times New Roman"/>
              </w:rPr>
              <w:t>0.215</w:t>
            </w:r>
          </w:p>
        </w:tc>
        <w:tc>
          <w:tcPr>
            <w:tcW w:w="3600" w:type="dxa"/>
          </w:tcPr>
          <w:p w:rsidR="00FF6F2F" w:rsidRPr="00A83792" w:rsidRDefault="003E3DA0" w:rsidP="003F61ED">
            <w:pPr>
              <w:tabs>
                <w:tab w:val="left" w:pos="180"/>
              </w:tabs>
              <w:spacing w:line="360" w:lineRule="auto"/>
              <w:jc w:val="both"/>
              <w:rPr>
                <w:rFonts w:ascii="Times New Roman" w:hAnsi="Times New Roman" w:cs="Times New Roman"/>
              </w:rPr>
            </w:pPr>
            <w:r w:rsidRPr="00A83792">
              <w:rPr>
                <w:rFonts w:ascii="Times New Roman" w:hAnsi="Times New Roman" w:cs="Times New Roman"/>
              </w:rPr>
              <w:t>2.106</w:t>
            </w:r>
          </w:p>
        </w:tc>
      </w:tr>
      <w:tr w:rsidR="00A83792" w:rsidRPr="00A83792" w:rsidTr="00812122">
        <w:tc>
          <w:tcPr>
            <w:tcW w:w="3240" w:type="dxa"/>
          </w:tcPr>
          <w:p w:rsidR="00FF6F2F" w:rsidRPr="00A83792" w:rsidRDefault="009C2E74" w:rsidP="003F61ED">
            <w:pPr>
              <w:tabs>
                <w:tab w:val="left" w:pos="180"/>
              </w:tabs>
              <w:spacing w:line="360" w:lineRule="auto"/>
              <w:jc w:val="both"/>
              <w:rPr>
                <w:rFonts w:ascii="Times New Roman" w:hAnsi="Times New Roman" w:cs="Times New Roman"/>
              </w:rPr>
            </w:pPr>
            <w:r w:rsidRPr="00A83792">
              <w:rPr>
                <w:rFonts w:ascii="Times New Roman" w:hAnsi="Times New Roman" w:cs="Times New Roman"/>
              </w:rPr>
              <w:t>0.270</w:t>
            </w:r>
          </w:p>
        </w:tc>
        <w:tc>
          <w:tcPr>
            <w:tcW w:w="3600" w:type="dxa"/>
          </w:tcPr>
          <w:p w:rsidR="00FF6F2F" w:rsidRPr="00A83792" w:rsidRDefault="003E3DA0" w:rsidP="003F61ED">
            <w:pPr>
              <w:tabs>
                <w:tab w:val="left" w:pos="180"/>
              </w:tabs>
              <w:spacing w:line="360" w:lineRule="auto"/>
              <w:jc w:val="both"/>
              <w:rPr>
                <w:rFonts w:ascii="Times New Roman" w:hAnsi="Times New Roman" w:cs="Times New Roman"/>
              </w:rPr>
            </w:pPr>
            <w:r w:rsidRPr="00A83792">
              <w:rPr>
                <w:rFonts w:ascii="Times New Roman" w:hAnsi="Times New Roman" w:cs="Times New Roman"/>
              </w:rPr>
              <w:t>2.088</w:t>
            </w:r>
          </w:p>
        </w:tc>
      </w:tr>
      <w:tr w:rsidR="00A83792" w:rsidRPr="00A83792" w:rsidTr="00812122">
        <w:tc>
          <w:tcPr>
            <w:tcW w:w="3240" w:type="dxa"/>
          </w:tcPr>
          <w:p w:rsidR="00FF6F2F" w:rsidRPr="00A83792" w:rsidRDefault="009C2E74" w:rsidP="003F61ED">
            <w:pPr>
              <w:tabs>
                <w:tab w:val="left" w:pos="180"/>
              </w:tabs>
              <w:spacing w:line="360" w:lineRule="auto"/>
              <w:jc w:val="both"/>
              <w:rPr>
                <w:rFonts w:ascii="Times New Roman" w:hAnsi="Times New Roman" w:cs="Times New Roman"/>
              </w:rPr>
            </w:pPr>
            <w:r w:rsidRPr="00A83792">
              <w:rPr>
                <w:rFonts w:ascii="Times New Roman" w:hAnsi="Times New Roman" w:cs="Times New Roman"/>
              </w:rPr>
              <w:t>0.312</w:t>
            </w:r>
          </w:p>
        </w:tc>
        <w:tc>
          <w:tcPr>
            <w:tcW w:w="3600" w:type="dxa"/>
          </w:tcPr>
          <w:p w:rsidR="00FF6F2F" w:rsidRPr="00A83792" w:rsidRDefault="003E3DA0" w:rsidP="003F61ED">
            <w:pPr>
              <w:tabs>
                <w:tab w:val="left" w:pos="180"/>
              </w:tabs>
              <w:spacing w:line="360" w:lineRule="auto"/>
              <w:jc w:val="both"/>
              <w:rPr>
                <w:rFonts w:ascii="Times New Roman" w:hAnsi="Times New Roman" w:cs="Times New Roman"/>
              </w:rPr>
            </w:pPr>
            <w:r w:rsidRPr="00A83792">
              <w:rPr>
                <w:rFonts w:ascii="Times New Roman" w:hAnsi="Times New Roman" w:cs="Times New Roman"/>
              </w:rPr>
              <w:t>2.070</w:t>
            </w:r>
          </w:p>
        </w:tc>
      </w:tr>
      <w:tr w:rsidR="00A83792" w:rsidRPr="00A83792" w:rsidTr="00812122">
        <w:tc>
          <w:tcPr>
            <w:tcW w:w="3240" w:type="dxa"/>
          </w:tcPr>
          <w:p w:rsidR="00FF6F2F" w:rsidRPr="00A83792" w:rsidRDefault="009C2E74" w:rsidP="003F61ED">
            <w:pPr>
              <w:tabs>
                <w:tab w:val="left" w:pos="180"/>
              </w:tabs>
              <w:spacing w:line="360" w:lineRule="auto"/>
              <w:jc w:val="both"/>
              <w:rPr>
                <w:rFonts w:ascii="Times New Roman" w:hAnsi="Times New Roman" w:cs="Times New Roman"/>
              </w:rPr>
            </w:pPr>
            <w:r w:rsidRPr="00A83792">
              <w:rPr>
                <w:rFonts w:ascii="Times New Roman" w:hAnsi="Times New Roman" w:cs="Times New Roman"/>
              </w:rPr>
              <w:t>0.390</w:t>
            </w:r>
          </w:p>
        </w:tc>
        <w:tc>
          <w:tcPr>
            <w:tcW w:w="3600" w:type="dxa"/>
          </w:tcPr>
          <w:p w:rsidR="00FF6F2F" w:rsidRPr="00A83792" w:rsidRDefault="003E3DA0" w:rsidP="003F61ED">
            <w:pPr>
              <w:tabs>
                <w:tab w:val="left" w:pos="180"/>
              </w:tabs>
              <w:spacing w:line="360" w:lineRule="auto"/>
              <w:jc w:val="both"/>
              <w:rPr>
                <w:rFonts w:ascii="Times New Roman" w:hAnsi="Times New Roman" w:cs="Times New Roman"/>
              </w:rPr>
            </w:pPr>
            <w:r w:rsidRPr="00A83792">
              <w:rPr>
                <w:rFonts w:ascii="Times New Roman" w:hAnsi="Times New Roman" w:cs="Times New Roman"/>
              </w:rPr>
              <w:t>2.030</w:t>
            </w:r>
          </w:p>
        </w:tc>
      </w:tr>
      <w:tr w:rsidR="00A83792" w:rsidRPr="00A83792" w:rsidTr="00812122">
        <w:tc>
          <w:tcPr>
            <w:tcW w:w="3240" w:type="dxa"/>
          </w:tcPr>
          <w:p w:rsidR="00FF6F2F" w:rsidRPr="00A83792" w:rsidRDefault="009C2E74" w:rsidP="003F61ED">
            <w:pPr>
              <w:tabs>
                <w:tab w:val="left" w:pos="180"/>
              </w:tabs>
              <w:spacing w:line="360" w:lineRule="auto"/>
              <w:jc w:val="both"/>
              <w:rPr>
                <w:rFonts w:ascii="Times New Roman" w:hAnsi="Times New Roman" w:cs="Times New Roman"/>
              </w:rPr>
            </w:pPr>
            <w:r w:rsidRPr="00A83792">
              <w:rPr>
                <w:rFonts w:ascii="Times New Roman" w:hAnsi="Times New Roman" w:cs="Times New Roman"/>
              </w:rPr>
              <w:t>0.479</w:t>
            </w:r>
          </w:p>
        </w:tc>
        <w:tc>
          <w:tcPr>
            <w:tcW w:w="3600" w:type="dxa"/>
          </w:tcPr>
          <w:p w:rsidR="00FF6F2F" w:rsidRPr="00A83792" w:rsidRDefault="003E3DA0" w:rsidP="003F61ED">
            <w:pPr>
              <w:tabs>
                <w:tab w:val="left" w:pos="180"/>
              </w:tabs>
              <w:spacing w:line="360" w:lineRule="auto"/>
              <w:jc w:val="both"/>
              <w:rPr>
                <w:rFonts w:ascii="Times New Roman" w:hAnsi="Times New Roman" w:cs="Times New Roman"/>
              </w:rPr>
            </w:pPr>
            <w:r w:rsidRPr="00A83792">
              <w:rPr>
                <w:rFonts w:ascii="Times New Roman" w:hAnsi="Times New Roman" w:cs="Times New Roman"/>
              </w:rPr>
              <w:t>1.944</w:t>
            </w:r>
          </w:p>
        </w:tc>
      </w:tr>
      <w:tr w:rsidR="00A83792" w:rsidRPr="00A83792" w:rsidTr="00812122">
        <w:tc>
          <w:tcPr>
            <w:tcW w:w="3240" w:type="dxa"/>
          </w:tcPr>
          <w:p w:rsidR="00FF6F2F" w:rsidRPr="00A83792" w:rsidRDefault="009C2E74" w:rsidP="003F61ED">
            <w:pPr>
              <w:tabs>
                <w:tab w:val="left" w:pos="180"/>
              </w:tabs>
              <w:spacing w:line="360" w:lineRule="auto"/>
              <w:jc w:val="both"/>
              <w:rPr>
                <w:rFonts w:ascii="Times New Roman" w:hAnsi="Times New Roman" w:cs="Times New Roman"/>
              </w:rPr>
            </w:pPr>
            <w:r w:rsidRPr="00A83792">
              <w:rPr>
                <w:rFonts w:ascii="Times New Roman" w:hAnsi="Times New Roman" w:cs="Times New Roman"/>
              </w:rPr>
              <w:t>0.583</w:t>
            </w:r>
          </w:p>
        </w:tc>
        <w:tc>
          <w:tcPr>
            <w:tcW w:w="3600" w:type="dxa"/>
          </w:tcPr>
          <w:p w:rsidR="00FF6F2F" w:rsidRPr="00A83792" w:rsidRDefault="003E3DA0" w:rsidP="003F61ED">
            <w:pPr>
              <w:tabs>
                <w:tab w:val="left" w:pos="180"/>
              </w:tabs>
              <w:spacing w:line="360" w:lineRule="auto"/>
              <w:jc w:val="both"/>
              <w:rPr>
                <w:rFonts w:ascii="Times New Roman" w:hAnsi="Times New Roman" w:cs="Times New Roman"/>
              </w:rPr>
            </w:pPr>
            <w:r w:rsidRPr="00A83792">
              <w:rPr>
                <w:rFonts w:ascii="Times New Roman" w:hAnsi="Times New Roman" w:cs="Times New Roman"/>
              </w:rPr>
              <w:t>1.764</w:t>
            </w:r>
          </w:p>
        </w:tc>
      </w:tr>
      <w:tr w:rsidR="00A83792" w:rsidRPr="00A83792" w:rsidTr="00812122">
        <w:tc>
          <w:tcPr>
            <w:tcW w:w="3240" w:type="dxa"/>
          </w:tcPr>
          <w:p w:rsidR="00FF6F2F" w:rsidRPr="00A83792" w:rsidRDefault="009C2E74" w:rsidP="003F61ED">
            <w:pPr>
              <w:tabs>
                <w:tab w:val="left" w:pos="180"/>
              </w:tabs>
              <w:spacing w:line="360" w:lineRule="auto"/>
              <w:jc w:val="both"/>
              <w:rPr>
                <w:rFonts w:ascii="Times New Roman" w:hAnsi="Times New Roman" w:cs="Times New Roman"/>
              </w:rPr>
            </w:pPr>
            <w:r w:rsidRPr="00A83792">
              <w:rPr>
                <w:rFonts w:ascii="Times New Roman" w:hAnsi="Times New Roman" w:cs="Times New Roman"/>
              </w:rPr>
              <w:t>0.690</w:t>
            </w:r>
          </w:p>
        </w:tc>
        <w:tc>
          <w:tcPr>
            <w:tcW w:w="3600" w:type="dxa"/>
          </w:tcPr>
          <w:p w:rsidR="00FF6F2F" w:rsidRPr="00A83792" w:rsidRDefault="003E3DA0" w:rsidP="003F61ED">
            <w:pPr>
              <w:tabs>
                <w:tab w:val="left" w:pos="180"/>
              </w:tabs>
              <w:spacing w:line="360" w:lineRule="auto"/>
              <w:jc w:val="both"/>
              <w:rPr>
                <w:rFonts w:ascii="Times New Roman" w:hAnsi="Times New Roman" w:cs="Times New Roman"/>
              </w:rPr>
            </w:pPr>
            <w:r w:rsidRPr="00A83792">
              <w:rPr>
                <w:rFonts w:ascii="Times New Roman" w:hAnsi="Times New Roman" w:cs="Times New Roman"/>
              </w:rPr>
              <w:t>1.410</w:t>
            </w:r>
          </w:p>
        </w:tc>
      </w:tr>
      <w:tr w:rsidR="00A83792" w:rsidRPr="00A83792" w:rsidTr="00812122">
        <w:tc>
          <w:tcPr>
            <w:tcW w:w="3240" w:type="dxa"/>
          </w:tcPr>
          <w:p w:rsidR="00FF6F2F" w:rsidRPr="00A83792" w:rsidRDefault="009C2E74" w:rsidP="003F61ED">
            <w:pPr>
              <w:tabs>
                <w:tab w:val="left" w:pos="180"/>
              </w:tabs>
              <w:spacing w:line="360" w:lineRule="auto"/>
              <w:jc w:val="both"/>
              <w:rPr>
                <w:rFonts w:ascii="Times New Roman" w:hAnsi="Times New Roman" w:cs="Times New Roman"/>
              </w:rPr>
            </w:pPr>
            <w:r w:rsidRPr="00A83792">
              <w:rPr>
                <w:rFonts w:ascii="Times New Roman" w:hAnsi="Times New Roman" w:cs="Times New Roman"/>
              </w:rPr>
              <w:t>0.750</w:t>
            </w:r>
          </w:p>
        </w:tc>
        <w:tc>
          <w:tcPr>
            <w:tcW w:w="3600" w:type="dxa"/>
          </w:tcPr>
          <w:p w:rsidR="00FF6F2F" w:rsidRPr="00A83792" w:rsidRDefault="003E3DA0" w:rsidP="003F61ED">
            <w:pPr>
              <w:tabs>
                <w:tab w:val="left" w:pos="180"/>
              </w:tabs>
              <w:spacing w:line="360" w:lineRule="auto"/>
              <w:jc w:val="both"/>
              <w:rPr>
                <w:rFonts w:ascii="Times New Roman" w:hAnsi="Times New Roman" w:cs="Times New Roman"/>
              </w:rPr>
            </w:pPr>
            <w:r w:rsidRPr="00A83792">
              <w:rPr>
                <w:rFonts w:ascii="Times New Roman" w:hAnsi="Times New Roman" w:cs="Times New Roman"/>
              </w:rPr>
              <w:t>0.906</w:t>
            </w:r>
          </w:p>
        </w:tc>
      </w:tr>
      <w:tr w:rsidR="00F9439C" w:rsidRPr="00A83792" w:rsidTr="00812122">
        <w:tc>
          <w:tcPr>
            <w:tcW w:w="3240" w:type="dxa"/>
          </w:tcPr>
          <w:p w:rsidR="00FF6F2F" w:rsidRPr="00A83792" w:rsidRDefault="009C2E74" w:rsidP="003F61ED">
            <w:pPr>
              <w:tabs>
                <w:tab w:val="left" w:pos="180"/>
              </w:tabs>
              <w:spacing w:line="360" w:lineRule="auto"/>
              <w:rPr>
                <w:rFonts w:ascii="Times New Roman" w:hAnsi="Times New Roman" w:cs="Times New Roman"/>
              </w:rPr>
            </w:pPr>
            <w:r w:rsidRPr="00A83792">
              <w:rPr>
                <w:rFonts w:ascii="Times New Roman" w:hAnsi="Times New Roman" w:cs="Times New Roman"/>
              </w:rPr>
              <w:t>0.800</w:t>
            </w:r>
          </w:p>
        </w:tc>
        <w:tc>
          <w:tcPr>
            <w:tcW w:w="3600" w:type="dxa"/>
          </w:tcPr>
          <w:p w:rsidR="00FF6F2F" w:rsidRPr="00A83792" w:rsidRDefault="003E3DA0" w:rsidP="003F61ED">
            <w:pPr>
              <w:tabs>
                <w:tab w:val="left" w:pos="180"/>
              </w:tabs>
              <w:spacing w:line="360" w:lineRule="auto"/>
              <w:rPr>
                <w:rFonts w:ascii="Times New Roman" w:hAnsi="Times New Roman" w:cs="Times New Roman"/>
              </w:rPr>
            </w:pPr>
            <w:r w:rsidRPr="00A83792">
              <w:rPr>
                <w:rFonts w:ascii="Times New Roman" w:hAnsi="Times New Roman" w:cs="Times New Roman"/>
              </w:rPr>
              <w:t>0.00</w:t>
            </w:r>
          </w:p>
        </w:tc>
      </w:tr>
    </w:tbl>
    <w:p w:rsidR="00796FC6" w:rsidRDefault="00633712" w:rsidP="00024051">
      <w:pPr>
        <w:tabs>
          <w:tab w:val="left" w:pos="180"/>
        </w:tabs>
        <w:spacing w:line="480" w:lineRule="auto"/>
        <w:rPr>
          <w:rFonts w:ascii="Times New Roman" w:hAnsi="Times New Roman" w:cs="Times New Roman"/>
          <w:sz w:val="24"/>
          <w:szCs w:val="24"/>
        </w:rPr>
      </w:pPr>
      <w:r>
        <w:rPr>
          <w:rFonts w:ascii="Times New Roman" w:hAnsi="Times New Roman" w:cs="Times New Roman"/>
          <w:b/>
          <w:noProof/>
          <w:sz w:val="24"/>
          <w:szCs w:val="24"/>
        </w:rPr>
        <w:pict>
          <v:shape id="_x0000_s1059" type="#_x0000_t75" style="position:absolute;margin-left:36.3pt;margin-top:14.5pt;width:316.8pt;height:244.8pt;z-index:251659776;mso-position-horizontal-relative:text;mso-position-vertical-relative:text">
            <v:imagedata r:id="rId52" o:title=""/>
            <w10:wrap type="square" side="left"/>
          </v:shape>
          <o:OLEObject Type="Embed" ProgID="Origin50.Graph" ShapeID="_x0000_s1059" DrawAspect="Content" ObjectID="_1631513158" r:id="rId53"/>
        </w:pict>
      </w:r>
    </w:p>
    <w:p w:rsidR="003F61ED" w:rsidRDefault="003F61ED" w:rsidP="00024051">
      <w:pPr>
        <w:tabs>
          <w:tab w:val="left" w:pos="180"/>
        </w:tabs>
        <w:spacing w:line="480" w:lineRule="auto"/>
        <w:rPr>
          <w:rFonts w:ascii="Times New Roman" w:hAnsi="Times New Roman" w:cs="Times New Roman"/>
          <w:sz w:val="24"/>
          <w:szCs w:val="24"/>
        </w:rPr>
      </w:pPr>
    </w:p>
    <w:p w:rsidR="003F61ED" w:rsidRDefault="003F61ED" w:rsidP="00024051">
      <w:pPr>
        <w:tabs>
          <w:tab w:val="left" w:pos="180"/>
        </w:tabs>
        <w:spacing w:line="480" w:lineRule="auto"/>
        <w:rPr>
          <w:rFonts w:ascii="Times New Roman" w:hAnsi="Times New Roman" w:cs="Times New Roman"/>
          <w:sz w:val="24"/>
          <w:szCs w:val="24"/>
        </w:rPr>
      </w:pPr>
    </w:p>
    <w:p w:rsidR="003F61ED" w:rsidRDefault="003F61ED" w:rsidP="00024051">
      <w:pPr>
        <w:tabs>
          <w:tab w:val="left" w:pos="180"/>
        </w:tabs>
        <w:spacing w:line="480" w:lineRule="auto"/>
        <w:rPr>
          <w:rFonts w:ascii="Times New Roman" w:hAnsi="Times New Roman" w:cs="Times New Roman"/>
          <w:sz w:val="24"/>
          <w:szCs w:val="24"/>
        </w:rPr>
      </w:pPr>
    </w:p>
    <w:p w:rsidR="003F61ED" w:rsidRPr="00A83792" w:rsidRDefault="003F61ED" w:rsidP="00024051">
      <w:pPr>
        <w:tabs>
          <w:tab w:val="left" w:pos="180"/>
        </w:tabs>
        <w:spacing w:line="480" w:lineRule="auto"/>
        <w:rPr>
          <w:rFonts w:ascii="Times New Roman" w:hAnsi="Times New Roman" w:cs="Times New Roman"/>
          <w:sz w:val="24"/>
          <w:szCs w:val="24"/>
        </w:rPr>
      </w:pPr>
    </w:p>
    <w:p w:rsidR="001148F9" w:rsidRPr="00A83792" w:rsidRDefault="001148F9" w:rsidP="00024051">
      <w:pPr>
        <w:tabs>
          <w:tab w:val="left" w:pos="180"/>
        </w:tabs>
        <w:spacing w:line="480" w:lineRule="auto"/>
        <w:rPr>
          <w:rFonts w:ascii="Times New Roman" w:hAnsi="Times New Roman" w:cs="Times New Roman"/>
          <w:sz w:val="24"/>
          <w:szCs w:val="24"/>
        </w:rPr>
      </w:pPr>
    </w:p>
    <w:p w:rsidR="001545C3" w:rsidRDefault="001545C3" w:rsidP="00024051">
      <w:pPr>
        <w:spacing w:line="480" w:lineRule="auto"/>
        <w:rPr>
          <w:rFonts w:ascii="Times New Roman" w:hAnsi="Times New Roman" w:cs="Times New Roman"/>
          <w:b/>
          <w:sz w:val="24"/>
          <w:szCs w:val="24"/>
        </w:rPr>
      </w:pPr>
    </w:p>
    <w:p w:rsidR="00037CF7" w:rsidRPr="00A40315" w:rsidRDefault="003F61ED" w:rsidP="00A40315">
      <w:pPr>
        <w:spacing w:line="480" w:lineRule="auto"/>
        <w:jc w:val="center"/>
        <w:rPr>
          <w:rFonts w:ascii="Times New Roman" w:hAnsi="Times New Roman" w:cs="Times New Roman"/>
        </w:rPr>
      </w:pPr>
      <w:bookmarkStart w:id="81" w:name="_Toc11589421"/>
      <w:r w:rsidRPr="003F61ED">
        <w:rPr>
          <w:rFonts w:ascii="Times New Roman" w:hAnsi="Times New Roman" w:cs="Times New Roman"/>
        </w:rPr>
        <w:t>Figure</w:t>
      </w:r>
      <w:r>
        <w:rPr>
          <w:rFonts w:ascii="Times New Roman" w:hAnsi="Times New Roman" w:cs="Times New Roman"/>
        </w:rPr>
        <w:t xml:space="preserve"> 3.</w:t>
      </w:r>
      <w:r w:rsidRPr="003F61ED">
        <w:rPr>
          <w:rFonts w:ascii="Times New Roman" w:hAnsi="Times New Roman" w:cs="Times New Roman"/>
        </w:rPr>
        <w:fldChar w:fldCharType="begin"/>
      </w:r>
      <w:r w:rsidRPr="003F61ED">
        <w:rPr>
          <w:rFonts w:ascii="Times New Roman" w:hAnsi="Times New Roman" w:cs="Times New Roman"/>
        </w:rPr>
        <w:instrText xml:space="preserve"> SEQ FIGURE_3. \* ARABIC </w:instrText>
      </w:r>
      <w:r w:rsidRPr="003F61ED">
        <w:rPr>
          <w:rFonts w:ascii="Times New Roman" w:hAnsi="Times New Roman" w:cs="Times New Roman"/>
        </w:rPr>
        <w:fldChar w:fldCharType="separate"/>
      </w:r>
      <w:r w:rsidR="00842D35">
        <w:rPr>
          <w:rFonts w:ascii="Times New Roman" w:hAnsi="Times New Roman" w:cs="Times New Roman"/>
          <w:noProof/>
        </w:rPr>
        <w:t>1</w:t>
      </w:r>
      <w:r w:rsidRPr="003F61ED">
        <w:rPr>
          <w:rFonts w:ascii="Times New Roman" w:hAnsi="Times New Roman" w:cs="Times New Roman"/>
        </w:rPr>
        <w:fldChar w:fldCharType="end"/>
      </w:r>
      <w:r>
        <w:rPr>
          <w:rFonts w:ascii="Times New Roman" w:hAnsi="Times New Roman" w:cs="Times New Roman"/>
        </w:rPr>
        <w:t xml:space="preserve">. </w:t>
      </w:r>
      <w:r w:rsidRPr="003F61ED">
        <w:rPr>
          <w:rFonts w:ascii="Times New Roman" w:hAnsi="Times New Roman" w:cs="Times New Roman"/>
        </w:rPr>
        <w:t>Order parameter versus temperature for superconducting UCoGe [</w:t>
      </w:r>
      <w:r w:rsidRPr="00A40315">
        <w:rPr>
          <w:rFonts w:ascii="Times New Roman" w:hAnsi="Times New Roman" w:cs="Times New Roman"/>
        </w:rPr>
        <w:t>3</w:t>
      </w:r>
      <w:r w:rsidR="00C023D0">
        <w:rPr>
          <w:rFonts w:ascii="Times New Roman" w:hAnsi="Times New Roman" w:cs="Times New Roman"/>
        </w:rPr>
        <w:t>1</w:t>
      </w:r>
      <w:r w:rsidRPr="003F61ED">
        <w:rPr>
          <w:rFonts w:ascii="Times New Roman" w:hAnsi="Times New Roman" w:cs="Times New Roman"/>
        </w:rPr>
        <w:t>].</w:t>
      </w:r>
      <w:bookmarkEnd w:id="81"/>
    </w:p>
    <w:p w:rsidR="009B2B2B" w:rsidRPr="00037CF7" w:rsidRDefault="0036210D" w:rsidP="00024051">
      <w:pPr>
        <w:spacing w:line="480" w:lineRule="auto"/>
        <w:ind w:left="720"/>
        <w:rPr>
          <w:rFonts w:ascii="Times New Roman" w:hAnsi="Times New Roman" w:cs="Times New Roman"/>
          <w:color w:val="FF0000"/>
        </w:rPr>
      </w:pPr>
      <w:r w:rsidRPr="00A83792">
        <w:rPr>
          <w:rFonts w:ascii="Times New Roman" w:hAnsi="Times New Roman" w:cs="Times New Roman"/>
          <w:sz w:val="24"/>
          <w:szCs w:val="24"/>
        </w:rPr>
        <w:lastRenderedPageBreak/>
        <w:t xml:space="preserve">As can be seen </w:t>
      </w:r>
      <w:r w:rsidR="00594438" w:rsidRPr="00A83792">
        <w:rPr>
          <w:rFonts w:ascii="Times New Roman" w:hAnsi="Times New Roman" w:cs="Times New Roman"/>
          <w:sz w:val="24"/>
          <w:szCs w:val="24"/>
        </w:rPr>
        <w:t>from figure</w:t>
      </w:r>
      <w:r w:rsidRPr="00A83792">
        <w:rPr>
          <w:rFonts w:ascii="Times New Roman" w:hAnsi="Times New Roman" w:cs="Times New Roman"/>
          <w:sz w:val="24"/>
          <w:szCs w:val="24"/>
        </w:rPr>
        <w:t xml:space="preserve"> 3.1</w:t>
      </w:r>
      <w:r w:rsidR="00A40315">
        <w:rPr>
          <w:rFonts w:ascii="Times New Roman" w:hAnsi="Times New Roman" w:cs="Times New Roman"/>
          <w:sz w:val="24"/>
          <w:szCs w:val="24"/>
        </w:rPr>
        <w:t>,</w:t>
      </w:r>
      <w:r w:rsidRPr="00A83792">
        <w:rPr>
          <w:rFonts w:ascii="Times New Roman" w:hAnsi="Times New Roman" w:cs="Times New Roman"/>
          <w:sz w:val="24"/>
          <w:szCs w:val="24"/>
        </w:rPr>
        <w:t xml:space="preserve"> the superconducting order parameter which is the measure of pairing energy decreases with increasing temperature </w:t>
      </w:r>
      <w:r w:rsidR="00A40315">
        <w:rPr>
          <w:rFonts w:ascii="Times New Roman" w:hAnsi="Times New Roman" w:cs="Times New Roman"/>
          <w:sz w:val="24"/>
          <w:szCs w:val="24"/>
        </w:rPr>
        <w:t xml:space="preserve">and vanishes at the transition temperature of </w:t>
      </w:r>
      <w:r w:rsidR="00A40315" w:rsidRPr="00A83792">
        <w:rPr>
          <w:rFonts w:ascii="Times New Roman" w:hAnsi="Times New Roman" w:cs="Times New Roman"/>
          <w:sz w:val="24"/>
          <w:szCs w:val="24"/>
        </w:rPr>
        <w:t>UCoGe</w:t>
      </w:r>
      <w:r w:rsidR="00097DEA" w:rsidRPr="00A83792">
        <w:rPr>
          <w:rFonts w:ascii="Times New Roman" w:hAnsi="Times New Roman" w:cs="Times New Roman"/>
          <w:sz w:val="24"/>
          <w:szCs w:val="24"/>
        </w:rPr>
        <w:t>.</w:t>
      </w:r>
    </w:p>
    <w:p w:rsidR="00EF3CD9" w:rsidRPr="003F61ED" w:rsidRDefault="00755554" w:rsidP="00024051">
      <w:pPr>
        <w:spacing w:line="480" w:lineRule="auto"/>
        <w:rPr>
          <w:rFonts w:ascii="Times New Roman" w:hAnsi="Times New Roman" w:cs="Times New Roman"/>
          <w:b/>
        </w:rPr>
      </w:pPr>
      <w:r w:rsidRPr="00594438">
        <w:rPr>
          <w:rFonts w:ascii="Times New Roman" w:hAnsi="Times New Roman" w:cs="Times New Roman"/>
          <w:b/>
        </w:rPr>
        <w:t xml:space="preserve">           </w:t>
      </w:r>
      <w:bookmarkStart w:id="82" w:name="_Toc11531160"/>
      <w:r w:rsidR="003F61ED">
        <w:rPr>
          <w:rFonts w:ascii="Times New Roman" w:hAnsi="Times New Roman" w:cs="Times New Roman"/>
          <w:b/>
        </w:rPr>
        <w:t>Table 3.</w:t>
      </w:r>
      <w:r w:rsidR="00AD4958" w:rsidRPr="003F61ED">
        <w:rPr>
          <w:rFonts w:ascii="Times New Roman" w:hAnsi="Times New Roman" w:cs="Times New Roman"/>
          <w:b/>
        </w:rPr>
        <w:fldChar w:fldCharType="begin"/>
      </w:r>
      <w:r w:rsidR="00AD4958" w:rsidRPr="003F61ED">
        <w:rPr>
          <w:rFonts w:ascii="Times New Roman" w:hAnsi="Times New Roman" w:cs="Times New Roman"/>
          <w:b/>
        </w:rPr>
        <w:instrText xml:space="preserve"> SEQ Table_3. \* ARABIC </w:instrText>
      </w:r>
      <w:r w:rsidR="00AD4958" w:rsidRPr="003F61ED">
        <w:rPr>
          <w:rFonts w:ascii="Times New Roman" w:hAnsi="Times New Roman" w:cs="Times New Roman"/>
          <w:b/>
        </w:rPr>
        <w:fldChar w:fldCharType="separate"/>
      </w:r>
      <w:r w:rsidR="00842D35">
        <w:rPr>
          <w:rFonts w:ascii="Times New Roman" w:hAnsi="Times New Roman" w:cs="Times New Roman"/>
          <w:b/>
          <w:noProof/>
        </w:rPr>
        <w:t>2</w:t>
      </w:r>
      <w:r w:rsidR="00AD4958" w:rsidRPr="003F61ED">
        <w:rPr>
          <w:rFonts w:ascii="Times New Roman" w:hAnsi="Times New Roman" w:cs="Times New Roman"/>
          <w:b/>
        </w:rPr>
        <w:fldChar w:fldCharType="end"/>
      </w:r>
      <w:r w:rsidR="003F61ED">
        <w:rPr>
          <w:rFonts w:ascii="Times New Roman" w:hAnsi="Times New Roman" w:cs="Times New Roman"/>
          <w:b/>
        </w:rPr>
        <w:t>.</w:t>
      </w:r>
      <w:r w:rsidR="00AD4958" w:rsidRPr="003F61ED">
        <w:rPr>
          <w:rFonts w:ascii="Times New Roman" w:hAnsi="Times New Roman" w:cs="Times New Roman"/>
          <w:b/>
        </w:rPr>
        <w:t xml:space="preserve"> </w:t>
      </w:r>
      <w:r w:rsidR="00A64CA2" w:rsidRPr="003F61ED">
        <w:rPr>
          <w:rFonts w:ascii="Times New Roman" w:hAnsi="Times New Roman" w:cs="Times New Roman"/>
          <w:b/>
        </w:rPr>
        <w:t>M</w:t>
      </w:r>
      <w:r w:rsidR="00EF3CD9" w:rsidRPr="003F61ED">
        <w:rPr>
          <w:rFonts w:ascii="Times New Roman" w:hAnsi="Times New Roman" w:cs="Times New Roman"/>
          <w:b/>
        </w:rPr>
        <w:t>agnetization (M) for UCoGe</w:t>
      </w:r>
      <w:r w:rsidR="0036210D" w:rsidRPr="003F61ED">
        <w:rPr>
          <w:rFonts w:ascii="Times New Roman" w:hAnsi="Times New Roman" w:cs="Times New Roman"/>
          <w:b/>
        </w:rPr>
        <w:t>.</w:t>
      </w:r>
      <w:bookmarkEnd w:id="82"/>
    </w:p>
    <w:tbl>
      <w:tblPr>
        <w:tblStyle w:val="TableGrid"/>
        <w:tblW w:w="0" w:type="auto"/>
        <w:tblInd w:w="828" w:type="dxa"/>
        <w:tblLook w:val="04A0" w:firstRow="1" w:lastRow="0" w:firstColumn="1" w:lastColumn="0" w:noHBand="0" w:noVBand="1"/>
      </w:tblPr>
      <w:tblGrid>
        <w:gridCol w:w="3600"/>
        <w:gridCol w:w="2700"/>
      </w:tblGrid>
      <w:tr w:rsidR="00A83792" w:rsidRPr="00A83792" w:rsidTr="002B07DB">
        <w:tc>
          <w:tcPr>
            <w:tcW w:w="3600" w:type="dxa"/>
          </w:tcPr>
          <w:p w:rsidR="002B07DB" w:rsidRPr="007C2FE4" w:rsidRDefault="002B07DB" w:rsidP="003F61ED">
            <w:pPr>
              <w:spacing w:line="360" w:lineRule="auto"/>
              <w:rPr>
                <w:rFonts w:ascii="Times New Roman" w:hAnsi="Times New Roman" w:cs="Times New Roman"/>
              </w:rPr>
            </w:pPr>
          </w:p>
          <w:p w:rsidR="00781D23" w:rsidRPr="007C2FE4" w:rsidRDefault="00781D23" w:rsidP="003F61ED">
            <w:pPr>
              <w:spacing w:line="360" w:lineRule="auto"/>
              <w:rPr>
                <w:rFonts w:ascii="Times New Roman" w:hAnsi="Times New Roman" w:cs="Times New Roman"/>
              </w:rPr>
            </w:pPr>
            <w:r w:rsidRPr="007C2FE4">
              <w:rPr>
                <w:rFonts w:ascii="Times New Roman" w:hAnsi="Times New Roman" w:cs="Times New Roman"/>
              </w:rPr>
              <w:t>Temperature(T</w:t>
            </w:r>
            <w:r w:rsidR="009B2B2B" w:rsidRPr="007C2FE4">
              <w:rPr>
                <w:rFonts w:ascii="Times New Roman" w:hAnsi="Times New Roman" w:cs="Times New Roman"/>
              </w:rPr>
              <w:t>) K</w:t>
            </w:r>
          </w:p>
        </w:tc>
        <w:tc>
          <w:tcPr>
            <w:tcW w:w="2700" w:type="dxa"/>
          </w:tcPr>
          <w:p w:rsidR="002B07DB" w:rsidRPr="007C2FE4" w:rsidRDefault="002B07DB" w:rsidP="003F61ED">
            <w:pPr>
              <w:spacing w:line="360" w:lineRule="auto"/>
              <w:rPr>
                <w:rFonts w:ascii="Times New Roman" w:hAnsi="Times New Roman" w:cs="Times New Roman"/>
              </w:rPr>
            </w:pPr>
          </w:p>
          <w:p w:rsidR="008B089D" w:rsidRPr="007C2FE4" w:rsidRDefault="00781D23" w:rsidP="003F61ED">
            <w:pPr>
              <w:spacing w:line="360" w:lineRule="auto"/>
              <w:rPr>
                <w:rFonts w:ascii="Times New Roman" w:hAnsi="Times New Roman" w:cs="Times New Roman"/>
              </w:rPr>
            </w:pPr>
            <w:r w:rsidRPr="007C2FE4">
              <w:rPr>
                <w:rFonts w:ascii="Times New Roman" w:hAnsi="Times New Roman" w:cs="Times New Roman"/>
              </w:rPr>
              <w:t>Magnetization</w:t>
            </w:r>
            <w:r w:rsidR="00D73A69" w:rsidRPr="007C2FE4">
              <w:rPr>
                <w:rFonts w:ascii="Times New Roman" w:hAnsi="Times New Roman" w:cs="Times New Roman"/>
              </w:rPr>
              <w:t>,</w:t>
            </w:r>
            <w:r w:rsidRPr="007C2FE4">
              <w:rPr>
                <w:rFonts w:ascii="Times New Roman" w:hAnsi="Times New Roman" w:cs="Times New Roman"/>
              </w:rPr>
              <w:t xml:space="preserve"> M (T</w:t>
            </w:r>
            <w:r w:rsidR="00097DEA" w:rsidRPr="007C2FE4">
              <w:rPr>
                <w:rFonts w:ascii="Times New Roman" w:hAnsi="Times New Roman" w:cs="Times New Roman"/>
              </w:rPr>
              <w:t>esla</w:t>
            </w:r>
            <w:r w:rsidRPr="007C2FE4">
              <w:rPr>
                <w:rFonts w:ascii="Times New Roman" w:hAnsi="Times New Roman" w:cs="Times New Roman"/>
              </w:rPr>
              <w:t>)</w:t>
            </w:r>
          </w:p>
        </w:tc>
      </w:tr>
      <w:tr w:rsidR="00A83792" w:rsidRPr="00A83792" w:rsidTr="002B07DB">
        <w:tc>
          <w:tcPr>
            <w:tcW w:w="3600" w:type="dxa"/>
          </w:tcPr>
          <w:p w:rsidR="008B089D" w:rsidRPr="007C2FE4" w:rsidRDefault="00781D23" w:rsidP="003F61ED">
            <w:pPr>
              <w:spacing w:line="360" w:lineRule="auto"/>
              <w:rPr>
                <w:rFonts w:ascii="Times New Roman" w:hAnsi="Times New Roman" w:cs="Times New Roman"/>
              </w:rPr>
            </w:pPr>
            <w:r w:rsidRPr="007C2FE4">
              <w:rPr>
                <w:rFonts w:ascii="Times New Roman" w:hAnsi="Times New Roman" w:cs="Times New Roman"/>
              </w:rPr>
              <w:t>0.000</w:t>
            </w:r>
          </w:p>
        </w:tc>
        <w:tc>
          <w:tcPr>
            <w:tcW w:w="2700" w:type="dxa"/>
          </w:tcPr>
          <w:p w:rsidR="008B089D" w:rsidRPr="007C2FE4" w:rsidRDefault="00781D23" w:rsidP="003F61ED">
            <w:pPr>
              <w:spacing w:line="360" w:lineRule="auto"/>
              <w:rPr>
                <w:rFonts w:ascii="Times New Roman" w:hAnsi="Times New Roman" w:cs="Times New Roman"/>
              </w:rPr>
            </w:pPr>
            <w:r w:rsidRPr="007C2FE4">
              <w:rPr>
                <w:rFonts w:ascii="Times New Roman" w:hAnsi="Times New Roman" w:cs="Times New Roman"/>
              </w:rPr>
              <w:t>0.1900</w:t>
            </w:r>
          </w:p>
        </w:tc>
      </w:tr>
      <w:tr w:rsidR="00A83792" w:rsidRPr="00A83792" w:rsidTr="002B07DB">
        <w:tc>
          <w:tcPr>
            <w:tcW w:w="3600" w:type="dxa"/>
          </w:tcPr>
          <w:p w:rsidR="00781D23" w:rsidRPr="007C2FE4" w:rsidRDefault="00781D23" w:rsidP="003F61ED">
            <w:pPr>
              <w:spacing w:line="360" w:lineRule="auto"/>
              <w:rPr>
                <w:rFonts w:ascii="Times New Roman" w:hAnsi="Times New Roman" w:cs="Times New Roman"/>
              </w:rPr>
            </w:pPr>
            <w:r w:rsidRPr="007C2FE4">
              <w:rPr>
                <w:rFonts w:ascii="Times New Roman" w:hAnsi="Times New Roman" w:cs="Times New Roman"/>
              </w:rPr>
              <w:t>0.300</w:t>
            </w:r>
          </w:p>
        </w:tc>
        <w:tc>
          <w:tcPr>
            <w:tcW w:w="2700" w:type="dxa"/>
          </w:tcPr>
          <w:p w:rsidR="00781D23" w:rsidRPr="007C2FE4" w:rsidRDefault="00781D23" w:rsidP="003F61ED">
            <w:pPr>
              <w:spacing w:line="360" w:lineRule="auto"/>
              <w:rPr>
                <w:rFonts w:ascii="Times New Roman" w:hAnsi="Times New Roman" w:cs="Times New Roman"/>
              </w:rPr>
            </w:pPr>
            <w:r w:rsidRPr="007C2FE4">
              <w:rPr>
                <w:rFonts w:ascii="Times New Roman" w:hAnsi="Times New Roman" w:cs="Times New Roman"/>
              </w:rPr>
              <w:t>0.1850</w:t>
            </w:r>
          </w:p>
        </w:tc>
      </w:tr>
      <w:tr w:rsidR="00A83792" w:rsidRPr="00A83792" w:rsidTr="002B07DB">
        <w:tc>
          <w:tcPr>
            <w:tcW w:w="3600" w:type="dxa"/>
          </w:tcPr>
          <w:p w:rsidR="00781D23" w:rsidRPr="007C2FE4" w:rsidRDefault="00781D23" w:rsidP="003F61ED">
            <w:pPr>
              <w:spacing w:line="360" w:lineRule="auto"/>
              <w:rPr>
                <w:rFonts w:ascii="Times New Roman" w:hAnsi="Times New Roman" w:cs="Times New Roman"/>
              </w:rPr>
            </w:pPr>
            <w:r w:rsidRPr="007C2FE4">
              <w:rPr>
                <w:rFonts w:ascii="Times New Roman" w:hAnsi="Times New Roman" w:cs="Times New Roman"/>
              </w:rPr>
              <w:t>0.500</w:t>
            </w:r>
          </w:p>
        </w:tc>
        <w:tc>
          <w:tcPr>
            <w:tcW w:w="2700" w:type="dxa"/>
          </w:tcPr>
          <w:p w:rsidR="00781D23" w:rsidRPr="007C2FE4" w:rsidRDefault="00781D23" w:rsidP="003F61ED">
            <w:pPr>
              <w:spacing w:line="360" w:lineRule="auto"/>
              <w:rPr>
                <w:rFonts w:ascii="Times New Roman" w:hAnsi="Times New Roman" w:cs="Times New Roman"/>
              </w:rPr>
            </w:pPr>
            <w:r w:rsidRPr="007C2FE4">
              <w:rPr>
                <w:rFonts w:ascii="Times New Roman" w:hAnsi="Times New Roman" w:cs="Times New Roman"/>
              </w:rPr>
              <w:t>0.1800</w:t>
            </w:r>
          </w:p>
        </w:tc>
      </w:tr>
      <w:tr w:rsidR="00A83792" w:rsidRPr="00A83792" w:rsidTr="002B07DB">
        <w:tc>
          <w:tcPr>
            <w:tcW w:w="3600" w:type="dxa"/>
          </w:tcPr>
          <w:p w:rsidR="00781D23" w:rsidRPr="007C2FE4" w:rsidRDefault="00781D23" w:rsidP="003F61ED">
            <w:pPr>
              <w:spacing w:line="360" w:lineRule="auto"/>
              <w:rPr>
                <w:rFonts w:ascii="Times New Roman" w:hAnsi="Times New Roman" w:cs="Times New Roman"/>
              </w:rPr>
            </w:pPr>
            <w:r w:rsidRPr="007C2FE4">
              <w:rPr>
                <w:rFonts w:ascii="Times New Roman" w:hAnsi="Times New Roman" w:cs="Times New Roman"/>
              </w:rPr>
              <w:t>0.700</w:t>
            </w:r>
          </w:p>
        </w:tc>
        <w:tc>
          <w:tcPr>
            <w:tcW w:w="2700" w:type="dxa"/>
          </w:tcPr>
          <w:p w:rsidR="00781D23" w:rsidRPr="007C2FE4" w:rsidRDefault="00781D23" w:rsidP="003F61ED">
            <w:pPr>
              <w:spacing w:line="360" w:lineRule="auto"/>
              <w:rPr>
                <w:rFonts w:ascii="Times New Roman" w:hAnsi="Times New Roman" w:cs="Times New Roman"/>
              </w:rPr>
            </w:pPr>
            <w:r w:rsidRPr="007C2FE4">
              <w:rPr>
                <w:rFonts w:ascii="Times New Roman" w:hAnsi="Times New Roman" w:cs="Times New Roman"/>
              </w:rPr>
              <w:t>0.1750</w:t>
            </w:r>
          </w:p>
        </w:tc>
      </w:tr>
      <w:tr w:rsidR="00A83792" w:rsidRPr="00A83792" w:rsidTr="002B07DB">
        <w:tc>
          <w:tcPr>
            <w:tcW w:w="3600" w:type="dxa"/>
          </w:tcPr>
          <w:p w:rsidR="00781D23" w:rsidRPr="007C2FE4" w:rsidRDefault="00781D23" w:rsidP="003F61ED">
            <w:pPr>
              <w:spacing w:line="360" w:lineRule="auto"/>
              <w:rPr>
                <w:rFonts w:ascii="Times New Roman" w:hAnsi="Times New Roman" w:cs="Times New Roman"/>
              </w:rPr>
            </w:pPr>
            <w:r w:rsidRPr="007C2FE4">
              <w:rPr>
                <w:rFonts w:ascii="Times New Roman" w:hAnsi="Times New Roman" w:cs="Times New Roman"/>
              </w:rPr>
              <w:t>1.000</w:t>
            </w:r>
          </w:p>
        </w:tc>
        <w:tc>
          <w:tcPr>
            <w:tcW w:w="2700" w:type="dxa"/>
          </w:tcPr>
          <w:p w:rsidR="00781D23" w:rsidRPr="007C2FE4" w:rsidRDefault="00781D23" w:rsidP="003F61ED">
            <w:pPr>
              <w:spacing w:line="360" w:lineRule="auto"/>
              <w:rPr>
                <w:rFonts w:ascii="Times New Roman" w:hAnsi="Times New Roman" w:cs="Times New Roman"/>
              </w:rPr>
            </w:pPr>
            <w:r w:rsidRPr="007C2FE4">
              <w:rPr>
                <w:rFonts w:ascii="Times New Roman" w:hAnsi="Times New Roman" w:cs="Times New Roman"/>
              </w:rPr>
              <w:t>0.1650</w:t>
            </w:r>
          </w:p>
        </w:tc>
      </w:tr>
      <w:tr w:rsidR="00A83792" w:rsidRPr="00A83792" w:rsidTr="002B07DB">
        <w:tc>
          <w:tcPr>
            <w:tcW w:w="3600" w:type="dxa"/>
          </w:tcPr>
          <w:p w:rsidR="00781D23" w:rsidRPr="007C2FE4" w:rsidRDefault="00781D23" w:rsidP="003F61ED">
            <w:pPr>
              <w:spacing w:line="360" w:lineRule="auto"/>
              <w:rPr>
                <w:rFonts w:ascii="Times New Roman" w:hAnsi="Times New Roman" w:cs="Times New Roman"/>
              </w:rPr>
            </w:pPr>
            <w:r w:rsidRPr="007C2FE4">
              <w:rPr>
                <w:rFonts w:ascii="Times New Roman" w:hAnsi="Times New Roman" w:cs="Times New Roman"/>
              </w:rPr>
              <w:t>1.200</w:t>
            </w:r>
          </w:p>
        </w:tc>
        <w:tc>
          <w:tcPr>
            <w:tcW w:w="2700" w:type="dxa"/>
          </w:tcPr>
          <w:p w:rsidR="00781D23" w:rsidRPr="007C2FE4" w:rsidRDefault="00781D23" w:rsidP="003F61ED">
            <w:pPr>
              <w:spacing w:line="360" w:lineRule="auto"/>
              <w:rPr>
                <w:rFonts w:ascii="Times New Roman" w:hAnsi="Times New Roman" w:cs="Times New Roman"/>
              </w:rPr>
            </w:pPr>
            <w:r w:rsidRPr="007C2FE4">
              <w:rPr>
                <w:rFonts w:ascii="Times New Roman" w:hAnsi="Times New Roman" w:cs="Times New Roman"/>
              </w:rPr>
              <w:t>0.1568</w:t>
            </w:r>
          </w:p>
        </w:tc>
      </w:tr>
      <w:tr w:rsidR="00A83792" w:rsidRPr="00A83792" w:rsidTr="002B07DB">
        <w:tc>
          <w:tcPr>
            <w:tcW w:w="3600" w:type="dxa"/>
          </w:tcPr>
          <w:p w:rsidR="00781D23" w:rsidRPr="007C2FE4" w:rsidRDefault="00781D23" w:rsidP="003F61ED">
            <w:pPr>
              <w:spacing w:line="360" w:lineRule="auto"/>
              <w:rPr>
                <w:rFonts w:ascii="Times New Roman" w:hAnsi="Times New Roman" w:cs="Times New Roman"/>
              </w:rPr>
            </w:pPr>
            <w:r w:rsidRPr="007C2FE4">
              <w:rPr>
                <w:rFonts w:ascii="Times New Roman" w:hAnsi="Times New Roman" w:cs="Times New Roman"/>
              </w:rPr>
              <w:t>1.480</w:t>
            </w:r>
          </w:p>
        </w:tc>
        <w:tc>
          <w:tcPr>
            <w:tcW w:w="2700" w:type="dxa"/>
          </w:tcPr>
          <w:p w:rsidR="00781D23" w:rsidRPr="007C2FE4" w:rsidRDefault="00781D23" w:rsidP="003F61ED">
            <w:pPr>
              <w:spacing w:line="360" w:lineRule="auto"/>
              <w:rPr>
                <w:rFonts w:ascii="Times New Roman" w:hAnsi="Times New Roman" w:cs="Times New Roman"/>
              </w:rPr>
            </w:pPr>
            <w:r w:rsidRPr="007C2FE4">
              <w:rPr>
                <w:rFonts w:ascii="Times New Roman" w:hAnsi="Times New Roman" w:cs="Times New Roman"/>
              </w:rPr>
              <w:t>0.1420</w:t>
            </w:r>
          </w:p>
        </w:tc>
      </w:tr>
      <w:tr w:rsidR="00A83792" w:rsidRPr="00A83792" w:rsidTr="002B07DB">
        <w:tc>
          <w:tcPr>
            <w:tcW w:w="3600" w:type="dxa"/>
          </w:tcPr>
          <w:p w:rsidR="00781D23" w:rsidRPr="007C2FE4" w:rsidRDefault="00781D23" w:rsidP="003F61ED">
            <w:pPr>
              <w:spacing w:line="360" w:lineRule="auto"/>
              <w:rPr>
                <w:rFonts w:ascii="Times New Roman" w:hAnsi="Times New Roman" w:cs="Times New Roman"/>
              </w:rPr>
            </w:pPr>
            <w:r w:rsidRPr="007C2FE4">
              <w:rPr>
                <w:rFonts w:ascii="Times New Roman" w:hAnsi="Times New Roman" w:cs="Times New Roman"/>
              </w:rPr>
              <w:t>1.700</w:t>
            </w:r>
          </w:p>
        </w:tc>
        <w:tc>
          <w:tcPr>
            <w:tcW w:w="2700" w:type="dxa"/>
          </w:tcPr>
          <w:p w:rsidR="00781D23" w:rsidRPr="007C2FE4" w:rsidRDefault="00781D23" w:rsidP="003F61ED">
            <w:pPr>
              <w:spacing w:line="360" w:lineRule="auto"/>
              <w:rPr>
                <w:rFonts w:ascii="Times New Roman" w:hAnsi="Times New Roman" w:cs="Times New Roman"/>
              </w:rPr>
            </w:pPr>
            <w:r w:rsidRPr="007C2FE4">
              <w:rPr>
                <w:rFonts w:ascii="Times New Roman" w:hAnsi="Times New Roman" w:cs="Times New Roman"/>
              </w:rPr>
              <w:t>0.1289</w:t>
            </w:r>
          </w:p>
        </w:tc>
      </w:tr>
      <w:tr w:rsidR="00A83792" w:rsidRPr="00A83792" w:rsidTr="002B07DB">
        <w:tc>
          <w:tcPr>
            <w:tcW w:w="3600" w:type="dxa"/>
          </w:tcPr>
          <w:p w:rsidR="00781D23" w:rsidRPr="007C2FE4" w:rsidRDefault="00781D23" w:rsidP="003F61ED">
            <w:pPr>
              <w:spacing w:line="360" w:lineRule="auto"/>
              <w:rPr>
                <w:rFonts w:ascii="Times New Roman" w:hAnsi="Times New Roman" w:cs="Times New Roman"/>
              </w:rPr>
            </w:pPr>
            <w:r w:rsidRPr="007C2FE4">
              <w:rPr>
                <w:rFonts w:ascii="Times New Roman" w:hAnsi="Times New Roman" w:cs="Times New Roman"/>
              </w:rPr>
              <w:t>2.000</w:t>
            </w:r>
          </w:p>
        </w:tc>
        <w:tc>
          <w:tcPr>
            <w:tcW w:w="2700" w:type="dxa"/>
          </w:tcPr>
          <w:p w:rsidR="00781D23" w:rsidRPr="007C2FE4" w:rsidRDefault="00781D23" w:rsidP="003F61ED">
            <w:pPr>
              <w:spacing w:line="360" w:lineRule="auto"/>
              <w:rPr>
                <w:rFonts w:ascii="Times New Roman" w:hAnsi="Times New Roman" w:cs="Times New Roman"/>
              </w:rPr>
            </w:pPr>
            <w:r w:rsidRPr="007C2FE4">
              <w:rPr>
                <w:rFonts w:ascii="Times New Roman" w:hAnsi="Times New Roman" w:cs="Times New Roman"/>
              </w:rPr>
              <w:t>0.1080</w:t>
            </w:r>
          </w:p>
        </w:tc>
      </w:tr>
      <w:tr w:rsidR="00A83792" w:rsidRPr="00A83792" w:rsidTr="002B07DB">
        <w:tc>
          <w:tcPr>
            <w:tcW w:w="3600" w:type="dxa"/>
          </w:tcPr>
          <w:p w:rsidR="00781D23" w:rsidRPr="007C2FE4" w:rsidRDefault="00781D23" w:rsidP="003F61ED">
            <w:pPr>
              <w:spacing w:line="360" w:lineRule="auto"/>
              <w:rPr>
                <w:rFonts w:ascii="Times New Roman" w:hAnsi="Times New Roman" w:cs="Times New Roman"/>
              </w:rPr>
            </w:pPr>
            <w:r w:rsidRPr="007C2FE4">
              <w:rPr>
                <w:rFonts w:ascii="Times New Roman" w:hAnsi="Times New Roman" w:cs="Times New Roman"/>
              </w:rPr>
              <w:t>2.300</w:t>
            </w:r>
          </w:p>
        </w:tc>
        <w:tc>
          <w:tcPr>
            <w:tcW w:w="2700" w:type="dxa"/>
          </w:tcPr>
          <w:p w:rsidR="00781D23" w:rsidRPr="007C2FE4" w:rsidRDefault="009B3BF5" w:rsidP="003F61ED">
            <w:pPr>
              <w:spacing w:line="360" w:lineRule="auto"/>
              <w:rPr>
                <w:rFonts w:ascii="Times New Roman" w:hAnsi="Times New Roman" w:cs="Times New Roman"/>
              </w:rPr>
            </w:pPr>
            <w:r w:rsidRPr="007C2FE4">
              <w:rPr>
                <w:rFonts w:ascii="Times New Roman" w:hAnsi="Times New Roman" w:cs="Times New Roman"/>
              </w:rPr>
              <w:t>0.0823</w:t>
            </w:r>
          </w:p>
        </w:tc>
      </w:tr>
      <w:tr w:rsidR="00A83792" w:rsidRPr="00A83792" w:rsidTr="002B07DB">
        <w:tc>
          <w:tcPr>
            <w:tcW w:w="3600" w:type="dxa"/>
          </w:tcPr>
          <w:p w:rsidR="00781D23" w:rsidRPr="007C2FE4" w:rsidRDefault="00781D23" w:rsidP="003F61ED">
            <w:pPr>
              <w:spacing w:line="360" w:lineRule="auto"/>
              <w:rPr>
                <w:rFonts w:ascii="Times New Roman" w:hAnsi="Times New Roman" w:cs="Times New Roman"/>
              </w:rPr>
            </w:pPr>
            <w:r w:rsidRPr="007C2FE4">
              <w:rPr>
                <w:rFonts w:ascii="Times New Roman" w:hAnsi="Times New Roman" w:cs="Times New Roman"/>
              </w:rPr>
              <w:t>2.514</w:t>
            </w:r>
          </w:p>
        </w:tc>
        <w:tc>
          <w:tcPr>
            <w:tcW w:w="2700" w:type="dxa"/>
          </w:tcPr>
          <w:p w:rsidR="00781D23" w:rsidRPr="007C2FE4" w:rsidRDefault="009B3BF5" w:rsidP="003F61ED">
            <w:pPr>
              <w:spacing w:line="360" w:lineRule="auto"/>
              <w:rPr>
                <w:rFonts w:ascii="Times New Roman" w:hAnsi="Times New Roman" w:cs="Times New Roman"/>
              </w:rPr>
            </w:pPr>
            <w:r w:rsidRPr="007C2FE4">
              <w:rPr>
                <w:rFonts w:ascii="Times New Roman" w:hAnsi="Times New Roman" w:cs="Times New Roman"/>
              </w:rPr>
              <w:t>0587</w:t>
            </w:r>
          </w:p>
        </w:tc>
      </w:tr>
      <w:tr w:rsidR="00A83792" w:rsidRPr="00A83792" w:rsidTr="002B07DB">
        <w:tc>
          <w:tcPr>
            <w:tcW w:w="3600" w:type="dxa"/>
          </w:tcPr>
          <w:p w:rsidR="00781D23" w:rsidRPr="007C2FE4" w:rsidRDefault="00781D23" w:rsidP="003F61ED">
            <w:pPr>
              <w:spacing w:line="360" w:lineRule="auto"/>
              <w:rPr>
                <w:rFonts w:ascii="Times New Roman" w:hAnsi="Times New Roman" w:cs="Times New Roman"/>
              </w:rPr>
            </w:pPr>
            <w:r w:rsidRPr="007C2FE4">
              <w:rPr>
                <w:rFonts w:ascii="Times New Roman" w:hAnsi="Times New Roman" w:cs="Times New Roman"/>
              </w:rPr>
              <w:t>2.700</w:t>
            </w:r>
          </w:p>
        </w:tc>
        <w:tc>
          <w:tcPr>
            <w:tcW w:w="2700" w:type="dxa"/>
          </w:tcPr>
          <w:p w:rsidR="00781D23" w:rsidRPr="007C2FE4" w:rsidRDefault="009B3BF5" w:rsidP="003F61ED">
            <w:pPr>
              <w:spacing w:line="360" w:lineRule="auto"/>
              <w:rPr>
                <w:rFonts w:ascii="Times New Roman" w:hAnsi="Times New Roman" w:cs="Times New Roman"/>
              </w:rPr>
            </w:pPr>
            <w:r w:rsidRPr="007C2FE4">
              <w:rPr>
                <w:rFonts w:ascii="Times New Roman" w:hAnsi="Times New Roman" w:cs="Times New Roman"/>
              </w:rPr>
              <w:t>0.0286</w:t>
            </w:r>
          </w:p>
        </w:tc>
      </w:tr>
    </w:tbl>
    <w:p w:rsidR="003B3DCF" w:rsidRPr="00DA353A" w:rsidRDefault="00633712" w:rsidP="003F61ED">
      <w:pPr>
        <w:spacing w:line="480" w:lineRule="auto"/>
        <w:jc w:val="center"/>
        <w:rPr>
          <w:rFonts w:ascii="Times New Roman" w:hAnsi="Times New Roman" w:cs="Times New Roman"/>
          <w:sz w:val="24"/>
          <w:szCs w:val="24"/>
        </w:rPr>
      </w:pPr>
      <w:r>
        <w:rPr>
          <w:rFonts w:ascii="Times New Roman" w:hAnsi="Times New Roman" w:cs="Times New Roman"/>
          <w:noProof/>
          <w:sz w:val="24"/>
          <w:szCs w:val="24"/>
        </w:rPr>
        <w:pict>
          <v:shape id="_x0000_s1091" type="#_x0000_t75" style="position:absolute;left:0;text-align:left;margin-left:79.7pt;margin-top:11.8pt;width:257.95pt;height:196pt;z-index:251660800;mso-position-horizontal-relative:text;mso-position-vertical-relative:text">
            <v:imagedata r:id="rId54" o:title=""/>
            <w10:wrap type="square" side="left"/>
          </v:shape>
          <o:OLEObject Type="Embed" ProgID="Origin50.Graph" ShapeID="_x0000_s1091" DrawAspect="Content" ObjectID="_1631513159" r:id="rId55"/>
        </w:pict>
      </w:r>
      <w:r w:rsidR="00DA353A">
        <w:rPr>
          <w:rFonts w:ascii="Times New Roman" w:hAnsi="Times New Roman" w:cs="Times New Roman"/>
          <w:sz w:val="24"/>
          <w:szCs w:val="24"/>
        </w:rPr>
        <w:br w:type="textWrapping" w:clear="all"/>
      </w:r>
      <w:bookmarkStart w:id="83" w:name="_Toc11589422"/>
      <w:r w:rsidR="00712AAC" w:rsidRPr="003F61ED">
        <w:rPr>
          <w:rFonts w:ascii="Times New Roman" w:hAnsi="Times New Roman" w:cs="Times New Roman"/>
        </w:rPr>
        <w:t>Figure</w:t>
      </w:r>
      <w:r w:rsidR="00497DAA">
        <w:rPr>
          <w:rFonts w:ascii="Times New Roman" w:hAnsi="Times New Roman" w:cs="Times New Roman"/>
        </w:rPr>
        <w:t xml:space="preserve"> 3.</w:t>
      </w:r>
      <w:r w:rsidR="00A2764C" w:rsidRPr="003F61ED">
        <w:rPr>
          <w:rFonts w:ascii="Times New Roman" w:hAnsi="Times New Roman" w:cs="Times New Roman"/>
        </w:rPr>
        <w:fldChar w:fldCharType="begin"/>
      </w:r>
      <w:r w:rsidR="00A2764C" w:rsidRPr="003F61ED">
        <w:rPr>
          <w:rFonts w:ascii="Times New Roman" w:hAnsi="Times New Roman" w:cs="Times New Roman"/>
        </w:rPr>
        <w:instrText xml:space="preserve"> SEQ FIGURE_3. \* ARABIC </w:instrText>
      </w:r>
      <w:r w:rsidR="00A2764C" w:rsidRPr="003F61ED">
        <w:rPr>
          <w:rFonts w:ascii="Times New Roman" w:hAnsi="Times New Roman" w:cs="Times New Roman"/>
        </w:rPr>
        <w:fldChar w:fldCharType="separate"/>
      </w:r>
      <w:r w:rsidR="00842D35">
        <w:rPr>
          <w:rFonts w:ascii="Times New Roman" w:hAnsi="Times New Roman" w:cs="Times New Roman"/>
          <w:noProof/>
        </w:rPr>
        <w:t>2</w:t>
      </w:r>
      <w:r w:rsidR="00A2764C" w:rsidRPr="003F61ED">
        <w:rPr>
          <w:rFonts w:ascii="Times New Roman" w:hAnsi="Times New Roman" w:cs="Times New Roman"/>
          <w:noProof/>
        </w:rPr>
        <w:fldChar w:fldCharType="end"/>
      </w:r>
      <w:r w:rsidR="00497DAA">
        <w:rPr>
          <w:rFonts w:ascii="Times New Roman" w:hAnsi="Times New Roman" w:cs="Times New Roman"/>
          <w:noProof/>
        </w:rPr>
        <w:t>.</w:t>
      </w:r>
      <w:r w:rsidR="001830C1" w:rsidRPr="003F61ED">
        <w:rPr>
          <w:rFonts w:ascii="Times New Roman" w:hAnsi="Times New Roman" w:cs="Times New Roman"/>
        </w:rPr>
        <w:t xml:space="preserve"> </w:t>
      </w:r>
      <w:proofErr w:type="gramStart"/>
      <w:r w:rsidR="00E24E07" w:rsidRPr="003F61ED">
        <w:rPr>
          <w:rFonts w:ascii="Times New Roman" w:hAnsi="Times New Roman" w:cs="Times New Roman"/>
        </w:rPr>
        <w:t>M</w:t>
      </w:r>
      <w:r w:rsidR="005F1FFB" w:rsidRPr="003F61ED">
        <w:rPr>
          <w:rFonts w:ascii="Times New Roman" w:hAnsi="Times New Roman" w:cs="Times New Roman"/>
        </w:rPr>
        <w:t xml:space="preserve">agnetization </w:t>
      </w:r>
      <w:r w:rsidR="003D42C5" w:rsidRPr="003F61ED">
        <w:rPr>
          <w:rFonts w:ascii="Times New Roman" w:hAnsi="Times New Roman" w:cs="Times New Roman"/>
        </w:rPr>
        <w:t xml:space="preserve">versus </w:t>
      </w:r>
      <w:r w:rsidR="00E24E07" w:rsidRPr="003F61ED">
        <w:rPr>
          <w:rFonts w:ascii="Times New Roman" w:hAnsi="Times New Roman" w:cs="Times New Roman"/>
        </w:rPr>
        <w:t>T</w:t>
      </w:r>
      <w:r w:rsidR="003D42C5" w:rsidRPr="003F61ED">
        <w:rPr>
          <w:rFonts w:ascii="Times New Roman" w:hAnsi="Times New Roman" w:cs="Times New Roman"/>
        </w:rPr>
        <w:t>emperature for UCoGe</w:t>
      </w:r>
      <w:r w:rsidR="00E24E07" w:rsidRPr="00712AAC">
        <w:rPr>
          <w:rFonts w:ascii="Times New Roman" w:hAnsi="Times New Roman" w:cs="Times New Roman"/>
        </w:rPr>
        <w:t xml:space="preserve"> </w:t>
      </w:r>
      <w:r w:rsidR="00E24E07" w:rsidRPr="00A40315">
        <w:rPr>
          <w:rFonts w:ascii="Times New Roman" w:hAnsi="Times New Roman" w:cs="Times New Roman"/>
        </w:rPr>
        <w:t>[</w:t>
      </w:r>
      <w:r w:rsidR="006D0ACA" w:rsidRPr="00A40315">
        <w:rPr>
          <w:rFonts w:ascii="Times New Roman" w:hAnsi="Times New Roman" w:cs="Times New Roman"/>
        </w:rPr>
        <w:t>3</w:t>
      </w:r>
      <w:r w:rsidR="00C023D0">
        <w:rPr>
          <w:rFonts w:ascii="Times New Roman" w:hAnsi="Times New Roman" w:cs="Times New Roman"/>
        </w:rPr>
        <w:t>1</w:t>
      </w:r>
      <w:r w:rsidR="00E24E07" w:rsidRPr="00A40315">
        <w:rPr>
          <w:rFonts w:ascii="Times New Roman" w:hAnsi="Times New Roman" w:cs="Times New Roman"/>
        </w:rPr>
        <w:t>].</w:t>
      </w:r>
      <w:bookmarkEnd w:id="83"/>
      <w:proofErr w:type="gramEnd"/>
    </w:p>
    <w:p w:rsidR="00894215" w:rsidRPr="001E6972" w:rsidRDefault="0036210D" w:rsidP="00024051">
      <w:pPr>
        <w:spacing w:line="480" w:lineRule="auto"/>
        <w:rPr>
          <w:rFonts w:ascii="Times New Roman" w:hAnsi="Times New Roman" w:cs="Times New Roman"/>
          <w:b/>
          <w:sz w:val="24"/>
          <w:szCs w:val="24"/>
        </w:rPr>
      </w:pPr>
      <w:r w:rsidRPr="00A83792">
        <w:rPr>
          <w:rFonts w:ascii="Times New Roman" w:hAnsi="Times New Roman" w:cs="Times New Roman"/>
          <w:sz w:val="24"/>
          <w:szCs w:val="24"/>
        </w:rPr>
        <w:lastRenderedPageBreak/>
        <w:t xml:space="preserve">As can be observed from figure 3.2, </w:t>
      </w:r>
      <w:r w:rsidR="00E24E07" w:rsidRPr="00A83792">
        <w:rPr>
          <w:rFonts w:ascii="Times New Roman" w:hAnsi="Times New Roman" w:cs="Times New Roman"/>
          <w:sz w:val="24"/>
          <w:szCs w:val="24"/>
        </w:rPr>
        <w:t>the</w:t>
      </w:r>
      <w:r w:rsidRPr="00A83792">
        <w:rPr>
          <w:rFonts w:ascii="Times New Roman" w:hAnsi="Times New Roman" w:cs="Times New Roman"/>
          <w:sz w:val="24"/>
          <w:szCs w:val="24"/>
        </w:rPr>
        <w:t xml:space="preserve"> </w:t>
      </w:r>
      <w:r w:rsidR="001E6972" w:rsidRPr="00A83792">
        <w:rPr>
          <w:rFonts w:ascii="Times New Roman" w:hAnsi="Times New Roman" w:cs="Times New Roman"/>
          <w:sz w:val="24"/>
          <w:szCs w:val="24"/>
        </w:rPr>
        <w:t>magnetization for</w:t>
      </w:r>
      <w:r w:rsidR="009B2B2B" w:rsidRPr="00A83792">
        <w:rPr>
          <w:rFonts w:ascii="Times New Roman" w:hAnsi="Times New Roman" w:cs="Times New Roman"/>
          <w:sz w:val="24"/>
          <w:szCs w:val="24"/>
        </w:rPr>
        <w:t xml:space="preserve"> UCoGe </w:t>
      </w:r>
      <w:r w:rsidR="00E24E07" w:rsidRPr="00A83792">
        <w:rPr>
          <w:rFonts w:ascii="Times New Roman" w:hAnsi="Times New Roman" w:cs="Times New Roman"/>
          <w:sz w:val="24"/>
          <w:szCs w:val="24"/>
        </w:rPr>
        <w:t xml:space="preserve">decreases </w:t>
      </w:r>
      <w:r w:rsidR="009B2B2B" w:rsidRPr="00A83792">
        <w:rPr>
          <w:rFonts w:ascii="Times New Roman" w:hAnsi="Times New Roman" w:cs="Times New Roman"/>
          <w:sz w:val="24"/>
          <w:szCs w:val="24"/>
        </w:rPr>
        <w:t>as temperature increases</w:t>
      </w:r>
      <w:r w:rsidR="00E24E07" w:rsidRPr="00A83792">
        <w:rPr>
          <w:rFonts w:ascii="Times New Roman" w:hAnsi="Times New Roman" w:cs="Times New Roman"/>
          <w:sz w:val="24"/>
          <w:szCs w:val="24"/>
        </w:rPr>
        <w:t>.</w:t>
      </w:r>
    </w:p>
    <w:p w:rsidR="000C17AC" w:rsidRPr="003F61ED" w:rsidRDefault="00F672B1" w:rsidP="00024051">
      <w:pPr>
        <w:spacing w:line="480" w:lineRule="auto"/>
        <w:rPr>
          <w:rFonts w:ascii="Times New Roman" w:hAnsi="Times New Roman" w:cs="Times New Roman"/>
          <w:b/>
        </w:rPr>
      </w:pPr>
      <w:r w:rsidRPr="003F61ED">
        <w:rPr>
          <w:rFonts w:ascii="Times New Roman" w:hAnsi="Times New Roman" w:cs="Times New Roman"/>
          <w:b/>
        </w:rPr>
        <w:t xml:space="preserve">  </w:t>
      </w:r>
      <w:bookmarkStart w:id="84" w:name="_Toc11531161"/>
      <w:r w:rsidR="00594438" w:rsidRPr="003F61ED">
        <w:rPr>
          <w:rFonts w:ascii="Times New Roman" w:hAnsi="Times New Roman" w:cs="Times New Roman"/>
          <w:b/>
        </w:rPr>
        <w:t>Table 3.3</w:t>
      </w:r>
      <w:r w:rsidR="00C04B1F">
        <w:rPr>
          <w:rFonts w:ascii="Times New Roman" w:hAnsi="Times New Roman" w:cs="Times New Roman"/>
          <w:b/>
        </w:rPr>
        <w:t>.</w:t>
      </w:r>
      <w:r w:rsidR="00AD4958" w:rsidRPr="003F61ED">
        <w:rPr>
          <w:rFonts w:ascii="Times New Roman" w:hAnsi="Times New Roman" w:cs="Times New Roman"/>
          <w:b/>
        </w:rPr>
        <w:t xml:space="preserve"> </w:t>
      </w:r>
      <w:r w:rsidR="002E0219" w:rsidRPr="003F61ED">
        <w:rPr>
          <w:rFonts w:ascii="Times New Roman" w:hAnsi="Times New Roman" w:cs="Times New Roman"/>
          <w:b/>
        </w:rPr>
        <w:t>D</w:t>
      </w:r>
      <w:r w:rsidR="000C17AC" w:rsidRPr="003F61ED">
        <w:rPr>
          <w:rFonts w:ascii="Times New Roman" w:hAnsi="Times New Roman" w:cs="Times New Roman"/>
          <w:b/>
        </w:rPr>
        <w:t xml:space="preserve">ensity of </w:t>
      </w:r>
      <w:r w:rsidR="00E24E07" w:rsidRPr="003F61ED">
        <w:rPr>
          <w:rFonts w:ascii="Times New Roman" w:hAnsi="Times New Roman" w:cs="Times New Roman"/>
          <w:b/>
        </w:rPr>
        <w:t>S</w:t>
      </w:r>
      <w:r w:rsidR="000C17AC" w:rsidRPr="003F61ED">
        <w:rPr>
          <w:rFonts w:ascii="Times New Roman" w:hAnsi="Times New Roman" w:cs="Times New Roman"/>
          <w:b/>
        </w:rPr>
        <w:t>tate for UCoGe.</w:t>
      </w:r>
      <w:bookmarkEnd w:id="84"/>
      <w:r w:rsidR="007F246E" w:rsidRPr="003F61ED">
        <w:rPr>
          <w:rFonts w:ascii="Times New Roman" w:hAnsi="Times New Roman" w:cs="Times New Roman"/>
          <w:b/>
        </w:rPr>
        <w:t xml:space="preserve"> </w:t>
      </w:r>
    </w:p>
    <w:tbl>
      <w:tblPr>
        <w:tblStyle w:val="TableGrid"/>
        <w:tblW w:w="0" w:type="auto"/>
        <w:tblInd w:w="378" w:type="dxa"/>
        <w:tblLook w:val="04A0" w:firstRow="1" w:lastRow="0" w:firstColumn="1" w:lastColumn="0" w:noHBand="0" w:noVBand="1"/>
      </w:tblPr>
      <w:tblGrid>
        <w:gridCol w:w="2340"/>
        <w:gridCol w:w="2250"/>
        <w:gridCol w:w="1350"/>
      </w:tblGrid>
      <w:tr w:rsidR="00A83792" w:rsidRPr="00A83792" w:rsidTr="00823C06">
        <w:trPr>
          <w:trHeight w:val="533"/>
        </w:trPr>
        <w:tc>
          <w:tcPr>
            <w:tcW w:w="2340" w:type="dxa"/>
            <w:vMerge w:val="restart"/>
          </w:tcPr>
          <w:p w:rsidR="006D16DE" w:rsidRPr="00A83792" w:rsidRDefault="006D16DE" w:rsidP="00074246">
            <w:pPr>
              <w:spacing w:line="360" w:lineRule="auto"/>
              <w:rPr>
                <w:rFonts w:ascii="Times New Roman" w:hAnsi="Times New Roman" w:cs="Times New Roman"/>
              </w:rPr>
            </w:pPr>
            <w:r w:rsidRPr="00A83792">
              <w:rPr>
                <w:rFonts w:ascii="Times New Roman" w:hAnsi="Times New Roman" w:cs="Times New Roman"/>
              </w:rPr>
              <w:t xml:space="preserve">       Frequency (</w:t>
            </w:r>
            <w:r w:rsidRPr="00A83792">
              <w:rPr>
                <w:rFonts w:ascii="Times New Roman" w:hAnsi="Times New Roman" w:cs="Times New Roman"/>
                <w:position w:val="-6"/>
              </w:rPr>
              <w:object w:dxaOrig="240" w:dyaOrig="220">
                <v:shape id="_x0000_i1042" type="#_x0000_t75" style="width:14.25pt;height:7.5pt" o:ole="">
                  <v:imagedata r:id="rId56" o:title=""/>
                </v:shape>
                <o:OLEObject Type="Embed" ProgID="Equation.3" ShapeID="_x0000_i1042" DrawAspect="Content" ObjectID="_1631513143" r:id="rId57"/>
              </w:object>
            </w:r>
            <w:r w:rsidRPr="00A83792">
              <w:rPr>
                <w:rFonts w:ascii="Times New Roman" w:hAnsi="Times New Roman" w:cs="Times New Roman"/>
              </w:rPr>
              <w:t xml:space="preserve">)  </w:t>
            </w:r>
          </w:p>
        </w:tc>
        <w:tc>
          <w:tcPr>
            <w:tcW w:w="3600" w:type="dxa"/>
            <w:gridSpan w:val="2"/>
            <w:tcBorders>
              <w:bottom w:val="single" w:sz="4" w:space="0" w:color="auto"/>
            </w:tcBorders>
          </w:tcPr>
          <w:p w:rsidR="006D16DE" w:rsidRPr="00A83792" w:rsidRDefault="006D16DE" w:rsidP="00074246">
            <w:pPr>
              <w:spacing w:line="360" w:lineRule="auto"/>
              <w:rPr>
                <w:rFonts w:ascii="Times New Roman" w:hAnsi="Times New Roman" w:cs="Times New Roman"/>
              </w:rPr>
            </w:pPr>
            <w:r w:rsidRPr="00A83792">
              <w:rPr>
                <w:rFonts w:ascii="Times New Roman" w:hAnsi="Times New Roman" w:cs="Times New Roman"/>
              </w:rPr>
              <w:t xml:space="preserve">                 N(</w:t>
            </w:r>
            <w:r w:rsidRPr="00A83792">
              <w:rPr>
                <w:rFonts w:ascii="Times New Roman" w:hAnsi="Times New Roman" w:cs="Times New Roman"/>
                <w:position w:val="-6"/>
              </w:rPr>
              <w:object w:dxaOrig="240" w:dyaOrig="220">
                <v:shape id="_x0000_i1043" type="#_x0000_t75" style="width:14.25pt;height:7.5pt" o:ole="">
                  <v:imagedata r:id="rId58" o:title=""/>
                </v:shape>
                <o:OLEObject Type="Embed" ProgID="Equation.3" ShapeID="_x0000_i1043" DrawAspect="Content" ObjectID="_1631513144" r:id="rId59"/>
              </w:object>
            </w:r>
            <w:r w:rsidRPr="00A83792">
              <w:rPr>
                <w:rFonts w:ascii="Times New Roman" w:hAnsi="Times New Roman" w:cs="Times New Roman"/>
              </w:rPr>
              <w:t>)/N(0)</w:t>
            </w:r>
          </w:p>
        </w:tc>
      </w:tr>
      <w:tr w:rsidR="00A83792" w:rsidRPr="00A83792" w:rsidTr="00823C06">
        <w:trPr>
          <w:trHeight w:val="215"/>
        </w:trPr>
        <w:tc>
          <w:tcPr>
            <w:tcW w:w="2340" w:type="dxa"/>
            <w:vMerge/>
          </w:tcPr>
          <w:p w:rsidR="006D16DE" w:rsidRPr="00A83792" w:rsidRDefault="006D16DE" w:rsidP="00074246">
            <w:pPr>
              <w:spacing w:line="360" w:lineRule="auto"/>
              <w:rPr>
                <w:rFonts w:ascii="Times New Roman" w:hAnsi="Times New Roman" w:cs="Times New Roman"/>
              </w:rPr>
            </w:pPr>
          </w:p>
        </w:tc>
        <w:tc>
          <w:tcPr>
            <w:tcW w:w="2250" w:type="dxa"/>
            <w:tcBorders>
              <w:top w:val="single" w:sz="4" w:space="0" w:color="auto"/>
              <w:right w:val="single" w:sz="4" w:space="0" w:color="auto"/>
            </w:tcBorders>
          </w:tcPr>
          <w:p w:rsidR="006D16DE" w:rsidRPr="00A83792" w:rsidRDefault="006D16DE" w:rsidP="00074246">
            <w:pPr>
              <w:spacing w:line="360" w:lineRule="auto"/>
              <w:rPr>
                <w:rFonts w:ascii="Times New Roman" w:hAnsi="Times New Roman" w:cs="Times New Roman"/>
              </w:rPr>
            </w:pPr>
            <w:r w:rsidRPr="00A83792">
              <w:rPr>
                <w:rFonts w:ascii="Times New Roman" w:hAnsi="Times New Roman" w:cs="Times New Roman"/>
              </w:rPr>
              <w:t>BCS</w:t>
            </w:r>
          </w:p>
        </w:tc>
        <w:tc>
          <w:tcPr>
            <w:tcW w:w="1350" w:type="dxa"/>
            <w:tcBorders>
              <w:top w:val="single" w:sz="4" w:space="0" w:color="auto"/>
              <w:left w:val="single" w:sz="4" w:space="0" w:color="auto"/>
            </w:tcBorders>
          </w:tcPr>
          <w:p w:rsidR="006D16DE" w:rsidRPr="00A83792" w:rsidRDefault="006D16DE" w:rsidP="00074246">
            <w:pPr>
              <w:spacing w:line="360" w:lineRule="auto"/>
              <w:rPr>
                <w:rFonts w:ascii="Times New Roman" w:hAnsi="Times New Roman" w:cs="Times New Roman"/>
              </w:rPr>
            </w:pPr>
            <w:r w:rsidRPr="00A83792">
              <w:rPr>
                <w:rFonts w:ascii="Times New Roman" w:hAnsi="Times New Roman" w:cs="Times New Roman"/>
              </w:rPr>
              <w:t>Theory</w:t>
            </w:r>
          </w:p>
        </w:tc>
      </w:tr>
      <w:tr w:rsidR="00A83792" w:rsidRPr="00A83792" w:rsidTr="00823C06">
        <w:tc>
          <w:tcPr>
            <w:tcW w:w="2340" w:type="dxa"/>
          </w:tcPr>
          <w:p w:rsidR="006D16DE" w:rsidRPr="00A83792" w:rsidRDefault="006D16DE" w:rsidP="00074246">
            <w:pPr>
              <w:spacing w:line="360" w:lineRule="auto"/>
              <w:rPr>
                <w:rFonts w:ascii="Times New Roman" w:hAnsi="Times New Roman" w:cs="Times New Roman"/>
              </w:rPr>
            </w:pPr>
            <w:r w:rsidRPr="00A83792">
              <w:rPr>
                <w:rFonts w:ascii="Times New Roman" w:hAnsi="Times New Roman" w:cs="Times New Roman"/>
              </w:rPr>
              <w:t>0.30</w:t>
            </w:r>
          </w:p>
        </w:tc>
        <w:tc>
          <w:tcPr>
            <w:tcW w:w="2250" w:type="dxa"/>
            <w:tcBorders>
              <w:right w:val="single" w:sz="4" w:space="0" w:color="auto"/>
            </w:tcBorders>
          </w:tcPr>
          <w:p w:rsidR="006D16DE" w:rsidRPr="00A83792" w:rsidRDefault="006D16DE" w:rsidP="00074246">
            <w:pPr>
              <w:spacing w:line="360" w:lineRule="auto"/>
              <w:rPr>
                <w:rFonts w:ascii="Times New Roman" w:hAnsi="Times New Roman" w:cs="Times New Roman"/>
              </w:rPr>
            </w:pPr>
            <w:r w:rsidRPr="00A83792">
              <w:rPr>
                <w:rFonts w:ascii="Times New Roman" w:hAnsi="Times New Roman" w:cs="Times New Roman"/>
              </w:rPr>
              <w:t>1.40</w:t>
            </w:r>
          </w:p>
        </w:tc>
        <w:tc>
          <w:tcPr>
            <w:tcW w:w="1350" w:type="dxa"/>
            <w:tcBorders>
              <w:left w:val="single" w:sz="4" w:space="0" w:color="auto"/>
            </w:tcBorders>
          </w:tcPr>
          <w:p w:rsidR="006D16DE" w:rsidRPr="00A83792" w:rsidRDefault="00832893" w:rsidP="00074246">
            <w:pPr>
              <w:spacing w:line="360" w:lineRule="auto"/>
              <w:rPr>
                <w:rFonts w:ascii="Times New Roman" w:hAnsi="Times New Roman" w:cs="Times New Roman"/>
              </w:rPr>
            </w:pPr>
            <w:r w:rsidRPr="00A83792">
              <w:rPr>
                <w:rFonts w:ascii="Times New Roman" w:hAnsi="Times New Roman" w:cs="Times New Roman"/>
              </w:rPr>
              <w:t>3.00</w:t>
            </w:r>
          </w:p>
        </w:tc>
      </w:tr>
      <w:tr w:rsidR="00A83792" w:rsidRPr="00A83792" w:rsidTr="00823C06">
        <w:tc>
          <w:tcPr>
            <w:tcW w:w="2340" w:type="dxa"/>
          </w:tcPr>
          <w:p w:rsidR="006D16DE" w:rsidRPr="00A83792" w:rsidRDefault="006D16DE" w:rsidP="00074246">
            <w:pPr>
              <w:spacing w:line="360" w:lineRule="auto"/>
              <w:rPr>
                <w:rFonts w:ascii="Times New Roman" w:hAnsi="Times New Roman" w:cs="Times New Roman"/>
              </w:rPr>
            </w:pPr>
            <w:r w:rsidRPr="00A83792">
              <w:rPr>
                <w:rFonts w:ascii="Times New Roman" w:hAnsi="Times New Roman" w:cs="Times New Roman"/>
              </w:rPr>
              <w:t>0.40</w:t>
            </w:r>
          </w:p>
        </w:tc>
        <w:tc>
          <w:tcPr>
            <w:tcW w:w="2250" w:type="dxa"/>
            <w:tcBorders>
              <w:right w:val="single" w:sz="4" w:space="0" w:color="auto"/>
            </w:tcBorders>
          </w:tcPr>
          <w:p w:rsidR="006D16DE" w:rsidRPr="00A83792" w:rsidRDefault="006D16DE" w:rsidP="00074246">
            <w:pPr>
              <w:spacing w:line="360" w:lineRule="auto"/>
              <w:rPr>
                <w:rFonts w:ascii="Times New Roman" w:hAnsi="Times New Roman" w:cs="Times New Roman"/>
              </w:rPr>
            </w:pPr>
            <w:r w:rsidRPr="00A83792">
              <w:rPr>
                <w:rFonts w:ascii="Times New Roman" w:hAnsi="Times New Roman" w:cs="Times New Roman"/>
              </w:rPr>
              <w:t>1.20</w:t>
            </w:r>
          </w:p>
        </w:tc>
        <w:tc>
          <w:tcPr>
            <w:tcW w:w="1350" w:type="dxa"/>
            <w:tcBorders>
              <w:left w:val="single" w:sz="4" w:space="0" w:color="auto"/>
            </w:tcBorders>
          </w:tcPr>
          <w:p w:rsidR="006D16DE" w:rsidRPr="00A83792" w:rsidRDefault="00832893" w:rsidP="00074246">
            <w:pPr>
              <w:spacing w:line="360" w:lineRule="auto"/>
              <w:rPr>
                <w:rFonts w:ascii="Times New Roman" w:hAnsi="Times New Roman" w:cs="Times New Roman"/>
              </w:rPr>
            </w:pPr>
            <w:r w:rsidRPr="00A83792">
              <w:rPr>
                <w:rFonts w:ascii="Times New Roman" w:hAnsi="Times New Roman" w:cs="Times New Roman"/>
              </w:rPr>
              <w:t>2.03</w:t>
            </w:r>
          </w:p>
        </w:tc>
      </w:tr>
      <w:tr w:rsidR="00A83792" w:rsidRPr="00A83792" w:rsidTr="00823C06">
        <w:tc>
          <w:tcPr>
            <w:tcW w:w="2340" w:type="dxa"/>
          </w:tcPr>
          <w:p w:rsidR="006D16DE" w:rsidRPr="00A83792" w:rsidRDefault="006D16DE" w:rsidP="00074246">
            <w:pPr>
              <w:spacing w:line="360" w:lineRule="auto"/>
              <w:rPr>
                <w:rFonts w:ascii="Times New Roman" w:hAnsi="Times New Roman" w:cs="Times New Roman"/>
              </w:rPr>
            </w:pPr>
            <w:r w:rsidRPr="00A83792">
              <w:rPr>
                <w:rFonts w:ascii="Times New Roman" w:hAnsi="Times New Roman" w:cs="Times New Roman"/>
              </w:rPr>
              <w:t>0.60</w:t>
            </w:r>
          </w:p>
        </w:tc>
        <w:tc>
          <w:tcPr>
            <w:tcW w:w="2250" w:type="dxa"/>
            <w:tcBorders>
              <w:right w:val="single" w:sz="4" w:space="0" w:color="auto"/>
            </w:tcBorders>
          </w:tcPr>
          <w:p w:rsidR="006D16DE" w:rsidRPr="00A83792" w:rsidRDefault="006D16DE" w:rsidP="00074246">
            <w:pPr>
              <w:spacing w:line="360" w:lineRule="auto"/>
              <w:rPr>
                <w:rFonts w:ascii="Times New Roman" w:hAnsi="Times New Roman" w:cs="Times New Roman"/>
              </w:rPr>
            </w:pPr>
            <w:r w:rsidRPr="00A83792">
              <w:rPr>
                <w:rFonts w:ascii="Times New Roman" w:hAnsi="Times New Roman" w:cs="Times New Roman"/>
              </w:rPr>
              <w:t>1.05</w:t>
            </w:r>
          </w:p>
        </w:tc>
        <w:tc>
          <w:tcPr>
            <w:tcW w:w="1350" w:type="dxa"/>
            <w:tcBorders>
              <w:left w:val="single" w:sz="4" w:space="0" w:color="auto"/>
            </w:tcBorders>
          </w:tcPr>
          <w:p w:rsidR="006D16DE" w:rsidRPr="00A83792" w:rsidRDefault="00832893" w:rsidP="00074246">
            <w:pPr>
              <w:spacing w:line="360" w:lineRule="auto"/>
              <w:rPr>
                <w:rFonts w:ascii="Times New Roman" w:hAnsi="Times New Roman" w:cs="Times New Roman"/>
              </w:rPr>
            </w:pPr>
            <w:r w:rsidRPr="00A83792">
              <w:rPr>
                <w:rFonts w:ascii="Times New Roman" w:hAnsi="Times New Roman" w:cs="Times New Roman"/>
              </w:rPr>
              <w:t>1.55</w:t>
            </w:r>
          </w:p>
        </w:tc>
      </w:tr>
      <w:tr w:rsidR="00A83792" w:rsidRPr="00A83792" w:rsidTr="00823C06">
        <w:tc>
          <w:tcPr>
            <w:tcW w:w="2340" w:type="dxa"/>
          </w:tcPr>
          <w:p w:rsidR="006D16DE" w:rsidRPr="00A83792" w:rsidRDefault="006D16DE" w:rsidP="00074246">
            <w:pPr>
              <w:spacing w:line="360" w:lineRule="auto"/>
              <w:rPr>
                <w:rFonts w:ascii="Times New Roman" w:hAnsi="Times New Roman" w:cs="Times New Roman"/>
              </w:rPr>
            </w:pPr>
            <w:r w:rsidRPr="00A83792">
              <w:rPr>
                <w:rFonts w:ascii="Times New Roman" w:hAnsi="Times New Roman" w:cs="Times New Roman"/>
              </w:rPr>
              <w:t>0.80</w:t>
            </w:r>
          </w:p>
        </w:tc>
        <w:tc>
          <w:tcPr>
            <w:tcW w:w="2250" w:type="dxa"/>
            <w:tcBorders>
              <w:right w:val="single" w:sz="4" w:space="0" w:color="auto"/>
            </w:tcBorders>
          </w:tcPr>
          <w:p w:rsidR="006D16DE" w:rsidRPr="00A83792" w:rsidRDefault="006D16DE" w:rsidP="00074246">
            <w:pPr>
              <w:spacing w:line="360" w:lineRule="auto"/>
              <w:rPr>
                <w:rFonts w:ascii="Times New Roman" w:hAnsi="Times New Roman" w:cs="Times New Roman"/>
              </w:rPr>
            </w:pPr>
            <w:r w:rsidRPr="00A83792">
              <w:rPr>
                <w:rFonts w:ascii="Times New Roman" w:hAnsi="Times New Roman" w:cs="Times New Roman"/>
              </w:rPr>
              <w:t>1.00</w:t>
            </w:r>
          </w:p>
        </w:tc>
        <w:tc>
          <w:tcPr>
            <w:tcW w:w="1350" w:type="dxa"/>
            <w:tcBorders>
              <w:left w:val="single" w:sz="4" w:space="0" w:color="auto"/>
            </w:tcBorders>
          </w:tcPr>
          <w:p w:rsidR="006D16DE" w:rsidRPr="00A83792" w:rsidRDefault="00832893" w:rsidP="00074246">
            <w:pPr>
              <w:spacing w:line="360" w:lineRule="auto"/>
              <w:rPr>
                <w:rFonts w:ascii="Times New Roman" w:hAnsi="Times New Roman" w:cs="Times New Roman"/>
              </w:rPr>
            </w:pPr>
            <w:r w:rsidRPr="00A83792">
              <w:rPr>
                <w:rFonts w:ascii="Times New Roman" w:hAnsi="Times New Roman" w:cs="Times New Roman"/>
              </w:rPr>
              <w:t>1.40</w:t>
            </w:r>
          </w:p>
        </w:tc>
      </w:tr>
      <w:tr w:rsidR="00A83792" w:rsidRPr="00A83792" w:rsidTr="00823C06">
        <w:tc>
          <w:tcPr>
            <w:tcW w:w="2340" w:type="dxa"/>
          </w:tcPr>
          <w:p w:rsidR="006D16DE" w:rsidRPr="00A83792" w:rsidRDefault="006D16DE" w:rsidP="00074246">
            <w:pPr>
              <w:spacing w:line="360" w:lineRule="auto"/>
              <w:rPr>
                <w:rFonts w:ascii="Times New Roman" w:hAnsi="Times New Roman" w:cs="Times New Roman"/>
              </w:rPr>
            </w:pPr>
            <w:r w:rsidRPr="00A83792">
              <w:rPr>
                <w:rFonts w:ascii="Times New Roman" w:hAnsi="Times New Roman" w:cs="Times New Roman"/>
              </w:rPr>
              <w:t>1.00</w:t>
            </w:r>
          </w:p>
        </w:tc>
        <w:tc>
          <w:tcPr>
            <w:tcW w:w="2250" w:type="dxa"/>
            <w:tcBorders>
              <w:right w:val="single" w:sz="4" w:space="0" w:color="auto"/>
            </w:tcBorders>
          </w:tcPr>
          <w:p w:rsidR="006D16DE" w:rsidRPr="00A83792" w:rsidRDefault="006D16DE" w:rsidP="00074246">
            <w:pPr>
              <w:spacing w:line="360" w:lineRule="auto"/>
              <w:rPr>
                <w:rFonts w:ascii="Times New Roman" w:hAnsi="Times New Roman" w:cs="Times New Roman"/>
              </w:rPr>
            </w:pPr>
            <w:r w:rsidRPr="00A83792">
              <w:rPr>
                <w:rFonts w:ascii="Times New Roman" w:hAnsi="Times New Roman" w:cs="Times New Roman"/>
              </w:rPr>
              <w:t>1.00</w:t>
            </w:r>
          </w:p>
        </w:tc>
        <w:tc>
          <w:tcPr>
            <w:tcW w:w="1350" w:type="dxa"/>
            <w:tcBorders>
              <w:left w:val="single" w:sz="4" w:space="0" w:color="auto"/>
            </w:tcBorders>
          </w:tcPr>
          <w:p w:rsidR="006D16DE" w:rsidRPr="00A83792" w:rsidRDefault="00832893" w:rsidP="00074246">
            <w:pPr>
              <w:spacing w:line="360" w:lineRule="auto"/>
              <w:rPr>
                <w:rFonts w:ascii="Times New Roman" w:hAnsi="Times New Roman" w:cs="Times New Roman"/>
              </w:rPr>
            </w:pPr>
            <w:r w:rsidRPr="00A83792">
              <w:rPr>
                <w:rFonts w:ascii="Times New Roman" w:hAnsi="Times New Roman" w:cs="Times New Roman"/>
              </w:rPr>
              <w:t>1.30</w:t>
            </w:r>
          </w:p>
        </w:tc>
      </w:tr>
      <w:tr w:rsidR="00A83792" w:rsidRPr="00A83792" w:rsidTr="00823C06">
        <w:tc>
          <w:tcPr>
            <w:tcW w:w="2340" w:type="dxa"/>
          </w:tcPr>
          <w:p w:rsidR="006D16DE" w:rsidRPr="00A83792" w:rsidRDefault="006D16DE" w:rsidP="00074246">
            <w:pPr>
              <w:spacing w:line="360" w:lineRule="auto"/>
              <w:rPr>
                <w:rFonts w:ascii="Times New Roman" w:hAnsi="Times New Roman" w:cs="Times New Roman"/>
              </w:rPr>
            </w:pPr>
            <w:r w:rsidRPr="00A83792">
              <w:rPr>
                <w:rFonts w:ascii="Times New Roman" w:hAnsi="Times New Roman" w:cs="Times New Roman"/>
              </w:rPr>
              <w:t>1.50</w:t>
            </w:r>
          </w:p>
        </w:tc>
        <w:tc>
          <w:tcPr>
            <w:tcW w:w="2250" w:type="dxa"/>
            <w:tcBorders>
              <w:right w:val="single" w:sz="4" w:space="0" w:color="auto"/>
            </w:tcBorders>
          </w:tcPr>
          <w:p w:rsidR="006D16DE" w:rsidRPr="00A83792" w:rsidRDefault="006D16DE" w:rsidP="00074246">
            <w:pPr>
              <w:spacing w:line="360" w:lineRule="auto"/>
              <w:rPr>
                <w:rFonts w:ascii="Times New Roman" w:hAnsi="Times New Roman" w:cs="Times New Roman"/>
              </w:rPr>
            </w:pPr>
            <w:r w:rsidRPr="00A83792">
              <w:rPr>
                <w:rFonts w:ascii="Times New Roman" w:hAnsi="Times New Roman" w:cs="Times New Roman"/>
              </w:rPr>
              <w:t>1.00</w:t>
            </w:r>
          </w:p>
        </w:tc>
        <w:tc>
          <w:tcPr>
            <w:tcW w:w="1350" w:type="dxa"/>
            <w:tcBorders>
              <w:left w:val="single" w:sz="4" w:space="0" w:color="auto"/>
            </w:tcBorders>
          </w:tcPr>
          <w:p w:rsidR="006D16DE" w:rsidRPr="00A83792" w:rsidRDefault="00832893" w:rsidP="00074246">
            <w:pPr>
              <w:spacing w:line="360" w:lineRule="auto"/>
              <w:rPr>
                <w:rFonts w:ascii="Times New Roman" w:hAnsi="Times New Roman" w:cs="Times New Roman"/>
              </w:rPr>
            </w:pPr>
            <w:r w:rsidRPr="00A83792">
              <w:rPr>
                <w:rFonts w:ascii="Times New Roman" w:hAnsi="Times New Roman" w:cs="Times New Roman"/>
              </w:rPr>
              <w:t>1.22</w:t>
            </w:r>
          </w:p>
        </w:tc>
      </w:tr>
      <w:tr w:rsidR="00A83792" w:rsidRPr="00A83792" w:rsidTr="00823C06">
        <w:tc>
          <w:tcPr>
            <w:tcW w:w="2340" w:type="dxa"/>
          </w:tcPr>
          <w:p w:rsidR="006D16DE" w:rsidRPr="00A83792" w:rsidRDefault="006D16DE" w:rsidP="00074246">
            <w:pPr>
              <w:spacing w:line="360" w:lineRule="auto"/>
              <w:rPr>
                <w:rFonts w:ascii="Times New Roman" w:hAnsi="Times New Roman" w:cs="Times New Roman"/>
              </w:rPr>
            </w:pPr>
            <w:r w:rsidRPr="00A83792">
              <w:rPr>
                <w:rFonts w:ascii="Times New Roman" w:hAnsi="Times New Roman" w:cs="Times New Roman"/>
              </w:rPr>
              <w:t>2.00</w:t>
            </w:r>
          </w:p>
        </w:tc>
        <w:tc>
          <w:tcPr>
            <w:tcW w:w="2250" w:type="dxa"/>
            <w:tcBorders>
              <w:right w:val="single" w:sz="4" w:space="0" w:color="auto"/>
            </w:tcBorders>
          </w:tcPr>
          <w:p w:rsidR="006D16DE" w:rsidRPr="00A83792" w:rsidRDefault="006D16DE" w:rsidP="00074246">
            <w:pPr>
              <w:spacing w:line="360" w:lineRule="auto"/>
              <w:rPr>
                <w:rFonts w:ascii="Times New Roman" w:hAnsi="Times New Roman" w:cs="Times New Roman"/>
              </w:rPr>
            </w:pPr>
            <w:r w:rsidRPr="00A83792">
              <w:rPr>
                <w:rFonts w:ascii="Times New Roman" w:hAnsi="Times New Roman" w:cs="Times New Roman"/>
              </w:rPr>
              <w:t>1.00</w:t>
            </w:r>
          </w:p>
        </w:tc>
        <w:tc>
          <w:tcPr>
            <w:tcW w:w="1350" w:type="dxa"/>
            <w:tcBorders>
              <w:left w:val="single" w:sz="4" w:space="0" w:color="auto"/>
            </w:tcBorders>
          </w:tcPr>
          <w:p w:rsidR="006D16DE" w:rsidRPr="00A83792" w:rsidRDefault="00832893" w:rsidP="00074246">
            <w:pPr>
              <w:spacing w:line="360" w:lineRule="auto"/>
              <w:rPr>
                <w:rFonts w:ascii="Times New Roman" w:hAnsi="Times New Roman" w:cs="Times New Roman"/>
              </w:rPr>
            </w:pPr>
            <w:r w:rsidRPr="00A83792">
              <w:rPr>
                <w:rFonts w:ascii="Times New Roman" w:hAnsi="Times New Roman" w:cs="Times New Roman"/>
              </w:rPr>
              <w:t>1.21</w:t>
            </w:r>
          </w:p>
        </w:tc>
      </w:tr>
      <w:tr w:rsidR="00A83792" w:rsidRPr="00A83792" w:rsidTr="00823C06">
        <w:tc>
          <w:tcPr>
            <w:tcW w:w="2340" w:type="dxa"/>
          </w:tcPr>
          <w:p w:rsidR="006D16DE" w:rsidRPr="00A83792" w:rsidRDefault="006D16DE" w:rsidP="00074246">
            <w:pPr>
              <w:spacing w:line="360" w:lineRule="auto"/>
              <w:rPr>
                <w:rFonts w:ascii="Times New Roman" w:hAnsi="Times New Roman" w:cs="Times New Roman"/>
              </w:rPr>
            </w:pPr>
            <w:r w:rsidRPr="00A83792">
              <w:rPr>
                <w:rFonts w:ascii="Times New Roman" w:hAnsi="Times New Roman" w:cs="Times New Roman"/>
              </w:rPr>
              <w:t>2.50</w:t>
            </w:r>
          </w:p>
        </w:tc>
        <w:tc>
          <w:tcPr>
            <w:tcW w:w="2250" w:type="dxa"/>
            <w:tcBorders>
              <w:right w:val="single" w:sz="4" w:space="0" w:color="auto"/>
            </w:tcBorders>
          </w:tcPr>
          <w:p w:rsidR="006D16DE" w:rsidRPr="00A83792" w:rsidRDefault="006D16DE" w:rsidP="00074246">
            <w:pPr>
              <w:spacing w:line="360" w:lineRule="auto"/>
              <w:rPr>
                <w:rFonts w:ascii="Times New Roman" w:hAnsi="Times New Roman" w:cs="Times New Roman"/>
              </w:rPr>
            </w:pPr>
            <w:r w:rsidRPr="00A83792">
              <w:rPr>
                <w:rFonts w:ascii="Times New Roman" w:hAnsi="Times New Roman" w:cs="Times New Roman"/>
              </w:rPr>
              <w:t>1.00</w:t>
            </w:r>
          </w:p>
        </w:tc>
        <w:tc>
          <w:tcPr>
            <w:tcW w:w="1350" w:type="dxa"/>
            <w:tcBorders>
              <w:left w:val="single" w:sz="4" w:space="0" w:color="auto"/>
            </w:tcBorders>
          </w:tcPr>
          <w:p w:rsidR="006D16DE" w:rsidRPr="00A83792" w:rsidRDefault="00832893" w:rsidP="00074246">
            <w:pPr>
              <w:spacing w:line="360" w:lineRule="auto"/>
              <w:rPr>
                <w:rFonts w:ascii="Times New Roman" w:hAnsi="Times New Roman" w:cs="Times New Roman"/>
              </w:rPr>
            </w:pPr>
            <w:r w:rsidRPr="00A83792">
              <w:rPr>
                <w:rFonts w:ascii="Times New Roman" w:hAnsi="Times New Roman" w:cs="Times New Roman"/>
              </w:rPr>
              <w:t>1.18</w:t>
            </w:r>
          </w:p>
        </w:tc>
      </w:tr>
      <w:tr w:rsidR="00F9439C" w:rsidRPr="00A83792" w:rsidTr="00823C06">
        <w:tc>
          <w:tcPr>
            <w:tcW w:w="2340" w:type="dxa"/>
          </w:tcPr>
          <w:p w:rsidR="006D16DE" w:rsidRPr="00A83792" w:rsidRDefault="006D16DE" w:rsidP="00074246">
            <w:pPr>
              <w:spacing w:line="360" w:lineRule="auto"/>
              <w:rPr>
                <w:rFonts w:ascii="Times New Roman" w:hAnsi="Times New Roman" w:cs="Times New Roman"/>
              </w:rPr>
            </w:pPr>
            <w:r w:rsidRPr="00A83792">
              <w:rPr>
                <w:rFonts w:ascii="Times New Roman" w:hAnsi="Times New Roman" w:cs="Times New Roman"/>
              </w:rPr>
              <w:t>3.00</w:t>
            </w:r>
          </w:p>
        </w:tc>
        <w:tc>
          <w:tcPr>
            <w:tcW w:w="2250" w:type="dxa"/>
            <w:tcBorders>
              <w:right w:val="single" w:sz="4" w:space="0" w:color="auto"/>
            </w:tcBorders>
          </w:tcPr>
          <w:p w:rsidR="006D16DE" w:rsidRPr="00A83792" w:rsidRDefault="00832893" w:rsidP="00074246">
            <w:pPr>
              <w:spacing w:line="360" w:lineRule="auto"/>
              <w:rPr>
                <w:rFonts w:ascii="Times New Roman" w:hAnsi="Times New Roman" w:cs="Times New Roman"/>
              </w:rPr>
            </w:pPr>
            <w:r w:rsidRPr="00A83792">
              <w:rPr>
                <w:rFonts w:ascii="Times New Roman" w:hAnsi="Times New Roman" w:cs="Times New Roman"/>
              </w:rPr>
              <w:t>1.00</w:t>
            </w:r>
          </w:p>
        </w:tc>
        <w:tc>
          <w:tcPr>
            <w:tcW w:w="1350" w:type="dxa"/>
            <w:tcBorders>
              <w:left w:val="single" w:sz="4" w:space="0" w:color="auto"/>
            </w:tcBorders>
          </w:tcPr>
          <w:p w:rsidR="006D16DE" w:rsidRPr="00A83792" w:rsidRDefault="00832893" w:rsidP="00074246">
            <w:pPr>
              <w:spacing w:line="360" w:lineRule="auto"/>
              <w:rPr>
                <w:rFonts w:ascii="Times New Roman" w:hAnsi="Times New Roman" w:cs="Times New Roman"/>
              </w:rPr>
            </w:pPr>
            <w:r w:rsidRPr="00A83792">
              <w:rPr>
                <w:rFonts w:ascii="Times New Roman" w:hAnsi="Times New Roman" w:cs="Times New Roman"/>
              </w:rPr>
              <w:t>1.15</w:t>
            </w:r>
          </w:p>
        </w:tc>
      </w:tr>
    </w:tbl>
    <w:p w:rsidR="00CD2B63" w:rsidRPr="00A83792" w:rsidRDefault="00245C1D" w:rsidP="00024051">
      <w:pPr>
        <w:spacing w:line="480" w:lineRule="auto"/>
        <w:jc w:val="center"/>
        <w:rPr>
          <w:rFonts w:ascii="Times New Roman" w:hAnsi="Times New Roman" w:cs="Times New Roman"/>
          <w:sz w:val="24"/>
          <w:szCs w:val="24"/>
        </w:rPr>
      </w:pPr>
      <w:r w:rsidRPr="00A83792">
        <w:rPr>
          <w:rFonts w:ascii="Times New Roman" w:hAnsi="Times New Roman" w:cs="Times New Roman"/>
          <w:sz w:val="24"/>
          <w:szCs w:val="24"/>
        </w:rPr>
        <w:object w:dxaOrig="6336" w:dyaOrig="4896">
          <v:shape id="_x0000_i1044" type="#_x0000_t75" style="width:237.75pt;height:187.5pt" o:ole="">
            <v:imagedata r:id="rId60" o:title=""/>
          </v:shape>
          <o:OLEObject Type="Embed" ProgID="Origin50.Graph" ShapeID="_x0000_i1044" DrawAspect="Content" ObjectID="_1631513145" r:id="rId61"/>
        </w:object>
      </w:r>
    </w:p>
    <w:p w:rsidR="00E24E07" w:rsidRPr="00074246" w:rsidRDefault="001E6972" w:rsidP="00074246">
      <w:pPr>
        <w:spacing w:line="480" w:lineRule="auto"/>
        <w:jc w:val="center"/>
        <w:rPr>
          <w:rFonts w:ascii="Times New Roman" w:hAnsi="Times New Roman" w:cs="Times New Roman"/>
        </w:rPr>
      </w:pPr>
      <w:bookmarkStart w:id="85" w:name="_Toc11589423"/>
      <w:r w:rsidRPr="00074246">
        <w:rPr>
          <w:rFonts w:ascii="Times New Roman" w:hAnsi="Times New Roman" w:cs="Times New Roman"/>
        </w:rPr>
        <w:t>Figure</w:t>
      </w:r>
      <w:r w:rsidR="00074246">
        <w:rPr>
          <w:rFonts w:ascii="Times New Roman" w:hAnsi="Times New Roman" w:cs="Times New Roman"/>
        </w:rPr>
        <w:t xml:space="preserve"> 3.</w:t>
      </w:r>
      <w:r w:rsidR="001A0DC6" w:rsidRPr="00074246">
        <w:rPr>
          <w:rFonts w:ascii="Times New Roman" w:hAnsi="Times New Roman" w:cs="Times New Roman"/>
        </w:rPr>
        <w:fldChar w:fldCharType="begin"/>
      </w:r>
      <w:r w:rsidR="001A0DC6" w:rsidRPr="00074246">
        <w:rPr>
          <w:rFonts w:ascii="Times New Roman" w:hAnsi="Times New Roman" w:cs="Times New Roman"/>
        </w:rPr>
        <w:instrText xml:space="preserve"> SEQ FIGURE_3. \* ARABIC </w:instrText>
      </w:r>
      <w:r w:rsidR="001A0DC6" w:rsidRPr="00074246">
        <w:rPr>
          <w:rFonts w:ascii="Times New Roman" w:hAnsi="Times New Roman" w:cs="Times New Roman"/>
        </w:rPr>
        <w:fldChar w:fldCharType="separate"/>
      </w:r>
      <w:r w:rsidR="00842D35">
        <w:rPr>
          <w:rFonts w:ascii="Times New Roman" w:hAnsi="Times New Roman" w:cs="Times New Roman"/>
          <w:noProof/>
        </w:rPr>
        <w:t>3</w:t>
      </w:r>
      <w:r w:rsidR="001A0DC6" w:rsidRPr="00074246">
        <w:rPr>
          <w:rFonts w:ascii="Times New Roman" w:hAnsi="Times New Roman" w:cs="Times New Roman"/>
          <w:noProof/>
        </w:rPr>
        <w:fldChar w:fldCharType="end"/>
      </w:r>
      <w:r w:rsidR="00074246">
        <w:rPr>
          <w:rFonts w:ascii="Times New Roman" w:hAnsi="Times New Roman" w:cs="Times New Roman"/>
          <w:noProof/>
        </w:rPr>
        <w:t>.</w:t>
      </w:r>
      <w:r w:rsidR="004F7B98" w:rsidRPr="00074246">
        <w:rPr>
          <w:rFonts w:ascii="Times New Roman" w:hAnsi="Times New Roman" w:cs="Times New Roman"/>
          <w:noProof/>
        </w:rPr>
        <w:t xml:space="preserve"> </w:t>
      </w:r>
      <w:r w:rsidR="00E24E07" w:rsidRPr="00074246">
        <w:rPr>
          <w:rFonts w:ascii="Times New Roman" w:hAnsi="Times New Roman" w:cs="Times New Roman"/>
        </w:rPr>
        <w:t>T</w:t>
      </w:r>
      <w:r w:rsidR="00F672B1" w:rsidRPr="00074246">
        <w:rPr>
          <w:rFonts w:ascii="Times New Roman" w:hAnsi="Times New Roman" w:cs="Times New Roman"/>
        </w:rPr>
        <w:t xml:space="preserve">he density state versus frequency for </w:t>
      </w:r>
      <w:r w:rsidR="00F672B1" w:rsidRPr="00A40315">
        <w:rPr>
          <w:rFonts w:ascii="Times New Roman" w:hAnsi="Times New Roman" w:cs="Times New Roman"/>
        </w:rPr>
        <w:t>UCoGe</w:t>
      </w:r>
      <w:r w:rsidR="004274DF">
        <w:rPr>
          <w:rFonts w:ascii="Times New Roman" w:hAnsi="Times New Roman" w:cs="Times New Roman"/>
        </w:rPr>
        <w:t xml:space="preserve"> [31</w:t>
      </w:r>
      <w:r w:rsidR="00892108" w:rsidRPr="00A40315">
        <w:rPr>
          <w:rFonts w:ascii="Times New Roman" w:hAnsi="Times New Roman" w:cs="Times New Roman"/>
        </w:rPr>
        <w:t>]</w:t>
      </w:r>
      <w:r w:rsidR="00F672B1" w:rsidRPr="00A40315">
        <w:rPr>
          <w:rFonts w:ascii="Times New Roman" w:hAnsi="Times New Roman" w:cs="Times New Roman"/>
        </w:rPr>
        <w:t>.</w:t>
      </w:r>
      <w:bookmarkEnd w:id="85"/>
    </w:p>
    <w:p w:rsidR="00852776" w:rsidRPr="00FA71D4" w:rsidRDefault="004F7B98" w:rsidP="00024051">
      <w:pPr>
        <w:spacing w:line="480" w:lineRule="auto"/>
        <w:rPr>
          <w:rFonts w:ascii="Times New Roman" w:hAnsi="Times New Roman" w:cs="Times New Roman"/>
          <w:sz w:val="24"/>
          <w:szCs w:val="24"/>
        </w:rPr>
      </w:pPr>
      <w:r w:rsidRPr="00A83792">
        <w:rPr>
          <w:rFonts w:ascii="Times New Roman" w:hAnsi="Times New Roman" w:cs="Times New Roman"/>
          <w:sz w:val="24"/>
          <w:szCs w:val="24"/>
        </w:rPr>
        <w:t>As can</w:t>
      </w:r>
      <w:r w:rsidR="00E24E07" w:rsidRPr="00A83792">
        <w:rPr>
          <w:rFonts w:ascii="Times New Roman" w:hAnsi="Times New Roman" w:cs="Times New Roman"/>
          <w:sz w:val="24"/>
          <w:szCs w:val="24"/>
        </w:rPr>
        <w:t xml:space="preserve"> be seen from fig</w:t>
      </w:r>
      <w:r w:rsidR="00097DEA" w:rsidRPr="00A83792">
        <w:rPr>
          <w:rFonts w:ascii="Times New Roman" w:hAnsi="Times New Roman" w:cs="Times New Roman"/>
          <w:sz w:val="24"/>
          <w:szCs w:val="24"/>
        </w:rPr>
        <w:t>ure 3.3</w:t>
      </w:r>
      <w:r w:rsidRPr="00A83792">
        <w:rPr>
          <w:rFonts w:ascii="Times New Roman" w:hAnsi="Times New Roman" w:cs="Times New Roman"/>
          <w:sz w:val="24"/>
          <w:szCs w:val="24"/>
        </w:rPr>
        <w:t>, the</w:t>
      </w:r>
      <w:r w:rsidR="00097DEA" w:rsidRPr="00A83792">
        <w:rPr>
          <w:rFonts w:ascii="Times New Roman" w:hAnsi="Times New Roman" w:cs="Times New Roman"/>
          <w:sz w:val="24"/>
          <w:szCs w:val="24"/>
        </w:rPr>
        <w:t xml:space="preserve"> density of </w:t>
      </w:r>
      <w:r w:rsidRPr="00A83792">
        <w:rPr>
          <w:rFonts w:ascii="Times New Roman" w:hAnsi="Times New Roman" w:cs="Times New Roman"/>
          <w:sz w:val="24"/>
          <w:szCs w:val="24"/>
        </w:rPr>
        <w:t>state of UCoGe</w:t>
      </w:r>
      <w:r w:rsidR="00097DEA" w:rsidRPr="00A83792">
        <w:rPr>
          <w:rFonts w:ascii="Times New Roman" w:hAnsi="Times New Roman" w:cs="Times New Roman"/>
          <w:sz w:val="24"/>
          <w:szCs w:val="24"/>
        </w:rPr>
        <w:t xml:space="preserve"> decreases as </w:t>
      </w:r>
      <w:r w:rsidRPr="00A83792">
        <w:rPr>
          <w:rFonts w:ascii="Times New Roman" w:hAnsi="Times New Roman" w:cs="Times New Roman"/>
          <w:sz w:val="24"/>
          <w:szCs w:val="24"/>
        </w:rPr>
        <w:t>the frequency</w:t>
      </w:r>
      <w:r w:rsidR="00E24E07" w:rsidRPr="00A83792">
        <w:rPr>
          <w:rFonts w:ascii="Times New Roman" w:hAnsi="Times New Roman" w:cs="Times New Roman"/>
          <w:sz w:val="24"/>
          <w:szCs w:val="24"/>
        </w:rPr>
        <w:t xml:space="preserve"> </w:t>
      </w:r>
      <w:r w:rsidR="00097DEA" w:rsidRPr="00A83792">
        <w:rPr>
          <w:rFonts w:ascii="Times New Roman" w:hAnsi="Times New Roman" w:cs="Times New Roman"/>
          <w:sz w:val="24"/>
          <w:szCs w:val="24"/>
        </w:rPr>
        <w:t xml:space="preserve">    </w:t>
      </w:r>
      <w:r w:rsidR="00E24E07" w:rsidRPr="00A83792">
        <w:rPr>
          <w:rFonts w:ascii="Times New Roman" w:hAnsi="Times New Roman" w:cs="Times New Roman"/>
          <w:sz w:val="24"/>
          <w:szCs w:val="24"/>
        </w:rPr>
        <w:t xml:space="preserve"> </w:t>
      </w:r>
      <w:r w:rsidR="00097DEA" w:rsidRPr="00A83792">
        <w:rPr>
          <w:rFonts w:ascii="Times New Roman" w:hAnsi="Times New Roman" w:cs="Times New Roman"/>
          <w:sz w:val="24"/>
          <w:szCs w:val="24"/>
        </w:rPr>
        <w:t xml:space="preserve"> increases and </w:t>
      </w:r>
      <w:r w:rsidR="00E24E07" w:rsidRPr="00A83792">
        <w:rPr>
          <w:rFonts w:ascii="Times New Roman" w:hAnsi="Times New Roman" w:cs="Times New Roman"/>
          <w:sz w:val="24"/>
          <w:szCs w:val="24"/>
        </w:rPr>
        <w:t xml:space="preserve">the density state of </w:t>
      </w:r>
      <w:r w:rsidR="00097DEA" w:rsidRPr="00A83792">
        <w:rPr>
          <w:rFonts w:ascii="Times New Roman" w:hAnsi="Times New Roman" w:cs="Times New Roman"/>
          <w:sz w:val="24"/>
          <w:szCs w:val="24"/>
        </w:rPr>
        <w:t xml:space="preserve">the </w:t>
      </w:r>
      <w:r w:rsidR="00E24E07" w:rsidRPr="00A83792">
        <w:rPr>
          <w:rFonts w:ascii="Times New Roman" w:hAnsi="Times New Roman" w:cs="Times New Roman"/>
          <w:sz w:val="24"/>
          <w:szCs w:val="24"/>
        </w:rPr>
        <w:t>BCS</w:t>
      </w:r>
      <w:r w:rsidR="00097DEA" w:rsidRPr="00A83792">
        <w:rPr>
          <w:rFonts w:ascii="Times New Roman" w:hAnsi="Times New Roman" w:cs="Times New Roman"/>
          <w:sz w:val="24"/>
          <w:szCs w:val="24"/>
        </w:rPr>
        <w:t xml:space="preserve"> </w:t>
      </w:r>
      <w:r w:rsidRPr="00A83792">
        <w:rPr>
          <w:rFonts w:ascii="Times New Roman" w:hAnsi="Times New Roman" w:cs="Times New Roman"/>
          <w:sz w:val="24"/>
          <w:szCs w:val="24"/>
        </w:rPr>
        <w:t>model varies</w:t>
      </w:r>
      <w:r w:rsidR="00097DEA" w:rsidRPr="00A83792">
        <w:rPr>
          <w:rFonts w:ascii="Times New Roman" w:hAnsi="Times New Roman" w:cs="Times New Roman"/>
          <w:sz w:val="24"/>
          <w:szCs w:val="24"/>
        </w:rPr>
        <w:t xml:space="preserve"> gently as compare to that of the </w:t>
      </w:r>
      <w:r w:rsidRPr="00A83792">
        <w:rPr>
          <w:rFonts w:ascii="Times New Roman" w:hAnsi="Times New Roman" w:cs="Times New Roman"/>
          <w:sz w:val="24"/>
          <w:szCs w:val="24"/>
        </w:rPr>
        <w:t>theory</w:t>
      </w:r>
      <w:r w:rsidR="00A40315">
        <w:rPr>
          <w:rFonts w:ascii="Times New Roman" w:hAnsi="Times New Roman" w:cs="Times New Roman"/>
          <w:sz w:val="24"/>
          <w:szCs w:val="24"/>
        </w:rPr>
        <w:t xml:space="preserve"> model </w:t>
      </w:r>
      <w:r w:rsidRPr="00A83792">
        <w:rPr>
          <w:rFonts w:ascii="Times New Roman" w:hAnsi="Times New Roman" w:cs="Times New Roman"/>
          <w:sz w:val="24"/>
          <w:szCs w:val="24"/>
        </w:rPr>
        <w:t>for</w:t>
      </w:r>
      <w:r w:rsidR="00097DEA" w:rsidRPr="00A83792">
        <w:rPr>
          <w:rFonts w:ascii="Times New Roman" w:hAnsi="Times New Roman" w:cs="Times New Roman"/>
          <w:sz w:val="24"/>
          <w:szCs w:val="24"/>
        </w:rPr>
        <w:t xml:space="preserve"> UCoGe.</w:t>
      </w:r>
      <w:r w:rsidR="00E24E07" w:rsidRPr="00A83792">
        <w:rPr>
          <w:rFonts w:ascii="Times New Roman" w:hAnsi="Times New Roman" w:cs="Times New Roman"/>
          <w:sz w:val="24"/>
          <w:szCs w:val="24"/>
        </w:rPr>
        <w:t xml:space="preserve"> </w:t>
      </w:r>
    </w:p>
    <w:p w:rsidR="008770DD" w:rsidRPr="00074246" w:rsidRDefault="006106F9" w:rsidP="00024051">
      <w:pPr>
        <w:spacing w:line="480" w:lineRule="auto"/>
        <w:rPr>
          <w:rFonts w:ascii="Times New Roman" w:hAnsi="Times New Roman" w:cs="Times New Roman"/>
          <w:b/>
        </w:rPr>
      </w:pPr>
      <w:r w:rsidRPr="00074246">
        <w:rPr>
          <w:rFonts w:ascii="Times New Roman" w:hAnsi="Times New Roman" w:cs="Times New Roman"/>
          <w:b/>
        </w:rPr>
        <w:lastRenderedPageBreak/>
        <w:t xml:space="preserve"> </w:t>
      </w:r>
      <w:bookmarkStart w:id="86" w:name="_Toc11531162"/>
      <w:r w:rsidR="0092422A">
        <w:rPr>
          <w:rFonts w:ascii="Times New Roman" w:hAnsi="Times New Roman" w:cs="Times New Roman"/>
          <w:b/>
        </w:rPr>
        <w:t>Table 3.4.</w:t>
      </w:r>
      <w:r w:rsidR="00D73A69" w:rsidRPr="00074246">
        <w:rPr>
          <w:rFonts w:ascii="Times New Roman" w:hAnsi="Times New Roman" w:cs="Times New Roman"/>
          <w:b/>
        </w:rPr>
        <w:t xml:space="preserve">Upper </w:t>
      </w:r>
      <w:r w:rsidR="006D5F4F" w:rsidRPr="00074246">
        <w:rPr>
          <w:rFonts w:ascii="Times New Roman" w:hAnsi="Times New Roman" w:cs="Times New Roman"/>
          <w:b/>
        </w:rPr>
        <w:t>C</w:t>
      </w:r>
      <w:r w:rsidR="00ED380B" w:rsidRPr="00074246">
        <w:rPr>
          <w:rFonts w:ascii="Times New Roman" w:hAnsi="Times New Roman" w:cs="Times New Roman"/>
          <w:b/>
        </w:rPr>
        <w:t>ritical magnetic field for UCoGe.</w:t>
      </w:r>
      <w:bookmarkEnd w:id="86"/>
    </w:p>
    <w:tbl>
      <w:tblPr>
        <w:tblStyle w:val="TableGrid"/>
        <w:tblW w:w="0" w:type="auto"/>
        <w:tblInd w:w="738" w:type="dxa"/>
        <w:tblLook w:val="04A0" w:firstRow="1" w:lastRow="0" w:firstColumn="1" w:lastColumn="0" w:noHBand="0" w:noVBand="1"/>
      </w:tblPr>
      <w:tblGrid>
        <w:gridCol w:w="3240"/>
        <w:gridCol w:w="3960"/>
      </w:tblGrid>
      <w:tr w:rsidR="00A83792" w:rsidRPr="00A83792" w:rsidTr="00812122">
        <w:tc>
          <w:tcPr>
            <w:tcW w:w="3240" w:type="dxa"/>
          </w:tcPr>
          <w:p w:rsidR="006D5F4F" w:rsidRPr="00A83792" w:rsidRDefault="006D5F4F" w:rsidP="00074246">
            <w:pPr>
              <w:spacing w:line="360" w:lineRule="auto"/>
              <w:rPr>
                <w:rFonts w:ascii="Times New Roman" w:hAnsi="Times New Roman" w:cs="Times New Roman"/>
              </w:rPr>
            </w:pPr>
            <w:r w:rsidRPr="00A83792">
              <w:rPr>
                <w:rFonts w:ascii="Times New Roman" w:hAnsi="Times New Roman" w:cs="Times New Roman"/>
              </w:rPr>
              <w:t xml:space="preserve">          Temperature(T) K</w:t>
            </w:r>
          </w:p>
        </w:tc>
        <w:tc>
          <w:tcPr>
            <w:tcW w:w="3960" w:type="dxa"/>
          </w:tcPr>
          <w:p w:rsidR="006D5F4F" w:rsidRPr="00A83792" w:rsidRDefault="00812122" w:rsidP="00074246">
            <w:pPr>
              <w:spacing w:line="360" w:lineRule="auto"/>
              <w:rPr>
                <w:rFonts w:ascii="Times New Roman" w:hAnsi="Times New Roman" w:cs="Times New Roman"/>
              </w:rPr>
            </w:pPr>
            <w:r>
              <w:rPr>
                <w:rFonts w:ascii="Times New Roman" w:hAnsi="Times New Roman" w:cs="Times New Roman"/>
              </w:rPr>
              <w:t>Upper c</w:t>
            </w:r>
            <w:r w:rsidR="006D5F4F" w:rsidRPr="00A83792">
              <w:rPr>
                <w:rFonts w:ascii="Times New Roman" w:hAnsi="Times New Roman" w:cs="Times New Roman"/>
              </w:rPr>
              <w:t>ritical magnetic field</w:t>
            </w:r>
            <w:r w:rsidR="006161E6" w:rsidRPr="00A83792">
              <w:rPr>
                <w:rFonts w:ascii="Times New Roman" w:hAnsi="Times New Roman" w:cs="Times New Roman"/>
              </w:rPr>
              <w:t xml:space="preserve">, </w:t>
            </w:r>
            <w:r w:rsidR="006D5F4F" w:rsidRPr="00A83792">
              <w:rPr>
                <w:rFonts w:ascii="Times New Roman" w:hAnsi="Times New Roman" w:cs="Times New Roman"/>
              </w:rPr>
              <w:t>H</w:t>
            </w:r>
            <w:r w:rsidR="006161E6" w:rsidRPr="00A83792">
              <w:rPr>
                <w:rFonts w:ascii="Times New Roman" w:hAnsi="Times New Roman" w:cs="Times New Roman"/>
                <w:vertAlign w:val="subscript"/>
              </w:rPr>
              <w:t>C</w:t>
            </w:r>
            <w:r>
              <w:rPr>
                <w:rFonts w:ascii="Times New Roman" w:hAnsi="Times New Roman" w:cs="Times New Roman"/>
                <w:vertAlign w:val="subscript"/>
              </w:rPr>
              <w:t>2</w:t>
            </w:r>
            <w:r w:rsidR="006161E6" w:rsidRPr="00A83792">
              <w:rPr>
                <w:rFonts w:ascii="Times New Roman" w:hAnsi="Times New Roman" w:cs="Times New Roman"/>
              </w:rPr>
              <w:t xml:space="preserve"> (T</w:t>
            </w:r>
            <w:r>
              <w:rPr>
                <w:rFonts w:ascii="Times New Roman" w:hAnsi="Times New Roman" w:cs="Times New Roman"/>
              </w:rPr>
              <w:t>esla</w:t>
            </w:r>
            <w:r w:rsidR="006161E6" w:rsidRPr="00A83792">
              <w:rPr>
                <w:rFonts w:ascii="Times New Roman" w:hAnsi="Times New Roman" w:cs="Times New Roman"/>
              </w:rPr>
              <w:t>)</w:t>
            </w:r>
          </w:p>
        </w:tc>
      </w:tr>
      <w:tr w:rsidR="00A83792" w:rsidRPr="00A83792" w:rsidTr="00812122">
        <w:tc>
          <w:tcPr>
            <w:tcW w:w="3240" w:type="dxa"/>
          </w:tcPr>
          <w:p w:rsidR="006D5F4F" w:rsidRPr="00A83792" w:rsidRDefault="006D5F4F" w:rsidP="00074246">
            <w:pPr>
              <w:spacing w:line="360" w:lineRule="auto"/>
              <w:rPr>
                <w:rFonts w:ascii="Times New Roman" w:hAnsi="Times New Roman" w:cs="Times New Roman"/>
              </w:rPr>
            </w:pPr>
            <w:r w:rsidRPr="00A83792">
              <w:rPr>
                <w:rFonts w:ascii="Times New Roman" w:hAnsi="Times New Roman" w:cs="Times New Roman"/>
              </w:rPr>
              <w:t xml:space="preserve"> 0.00</w:t>
            </w:r>
          </w:p>
        </w:tc>
        <w:tc>
          <w:tcPr>
            <w:tcW w:w="3960" w:type="dxa"/>
          </w:tcPr>
          <w:p w:rsidR="006D5F4F" w:rsidRPr="00A83792" w:rsidRDefault="006D5F4F" w:rsidP="00074246">
            <w:pPr>
              <w:spacing w:line="360" w:lineRule="auto"/>
              <w:rPr>
                <w:rFonts w:ascii="Times New Roman" w:hAnsi="Times New Roman" w:cs="Times New Roman"/>
              </w:rPr>
            </w:pPr>
            <w:r w:rsidRPr="00A83792">
              <w:rPr>
                <w:rFonts w:ascii="Times New Roman" w:hAnsi="Times New Roman" w:cs="Times New Roman"/>
              </w:rPr>
              <w:t>1.600</w:t>
            </w:r>
          </w:p>
        </w:tc>
      </w:tr>
      <w:tr w:rsidR="00A83792" w:rsidRPr="00A83792" w:rsidTr="00812122">
        <w:tc>
          <w:tcPr>
            <w:tcW w:w="3240" w:type="dxa"/>
          </w:tcPr>
          <w:p w:rsidR="006D5F4F" w:rsidRPr="00A83792" w:rsidRDefault="006D5F4F" w:rsidP="00074246">
            <w:pPr>
              <w:spacing w:line="360" w:lineRule="auto"/>
              <w:rPr>
                <w:rFonts w:ascii="Times New Roman" w:hAnsi="Times New Roman" w:cs="Times New Roman"/>
              </w:rPr>
            </w:pPr>
            <w:r w:rsidRPr="00A83792">
              <w:rPr>
                <w:rFonts w:ascii="Times New Roman" w:hAnsi="Times New Roman" w:cs="Times New Roman"/>
              </w:rPr>
              <w:t xml:space="preserve"> 0.100</w:t>
            </w:r>
          </w:p>
        </w:tc>
        <w:tc>
          <w:tcPr>
            <w:tcW w:w="3960" w:type="dxa"/>
          </w:tcPr>
          <w:p w:rsidR="006D5F4F" w:rsidRPr="00A83792" w:rsidRDefault="006D5F4F" w:rsidP="00074246">
            <w:pPr>
              <w:spacing w:line="360" w:lineRule="auto"/>
              <w:rPr>
                <w:rFonts w:ascii="Times New Roman" w:hAnsi="Times New Roman" w:cs="Times New Roman"/>
              </w:rPr>
            </w:pPr>
            <w:r w:rsidRPr="00A83792">
              <w:rPr>
                <w:rFonts w:ascii="Times New Roman" w:hAnsi="Times New Roman" w:cs="Times New Roman"/>
              </w:rPr>
              <w:t>1.590</w:t>
            </w:r>
          </w:p>
        </w:tc>
      </w:tr>
      <w:tr w:rsidR="00A83792" w:rsidRPr="00A83792" w:rsidTr="00812122">
        <w:tc>
          <w:tcPr>
            <w:tcW w:w="3240" w:type="dxa"/>
          </w:tcPr>
          <w:p w:rsidR="006D5F4F" w:rsidRPr="00A83792" w:rsidRDefault="006D5F4F" w:rsidP="00074246">
            <w:pPr>
              <w:spacing w:line="360" w:lineRule="auto"/>
              <w:rPr>
                <w:rFonts w:ascii="Times New Roman" w:hAnsi="Times New Roman" w:cs="Times New Roman"/>
              </w:rPr>
            </w:pPr>
            <w:r w:rsidRPr="00A83792">
              <w:rPr>
                <w:rFonts w:ascii="Times New Roman" w:hAnsi="Times New Roman" w:cs="Times New Roman"/>
              </w:rPr>
              <w:t xml:space="preserve"> 0.203</w:t>
            </w:r>
          </w:p>
        </w:tc>
        <w:tc>
          <w:tcPr>
            <w:tcW w:w="3960" w:type="dxa"/>
          </w:tcPr>
          <w:p w:rsidR="006D5F4F" w:rsidRPr="00A83792" w:rsidRDefault="006D5F4F" w:rsidP="00074246">
            <w:pPr>
              <w:spacing w:line="360" w:lineRule="auto"/>
              <w:rPr>
                <w:rFonts w:ascii="Times New Roman" w:hAnsi="Times New Roman" w:cs="Times New Roman"/>
              </w:rPr>
            </w:pPr>
            <w:r w:rsidRPr="00A83792">
              <w:rPr>
                <w:rFonts w:ascii="Times New Roman" w:hAnsi="Times New Roman" w:cs="Times New Roman"/>
              </w:rPr>
              <w:t>1.523</w:t>
            </w:r>
          </w:p>
        </w:tc>
      </w:tr>
      <w:tr w:rsidR="00A83792" w:rsidRPr="00A83792" w:rsidTr="00812122">
        <w:tc>
          <w:tcPr>
            <w:tcW w:w="3240" w:type="dxa"/>
          </w:tcPr>
          <w:p w:rsidR="006D5F4F" w:rsidRPr="00A83792" w:rsidRDefault="006D5F4F" w:rsidP="00074246">
            <w:pPr>
              <w:spacing w:line="360" w:lineRule="auto"/>
              <w:rPr>
                <w:rFonts w:ascii="Times New Roman" w:hAnsi="Times New Roman" w:cs="Times New Roman"/>
              </w:rPr>
            </w:pPr>
            <w:r w:rsidRPr="00A83792">
              <w:rPr>
                <w:rFonts w:ascii="Times New Roman" w:hAnsi="Times New Roman" w:cs="Times New Roman"/>
              </w:rPr>
              <w:t xml:space="preserve"> 0.30</w:t>
            </w:r>
            <w:r w:rsidR="00E339C0" w:rsidRPr="00A83792">
              <w:rPr>
                <w:rFonts w:ascii="Times New Roman" w:hAnsi="Times New Roman" w:cs="Times New Roman"/>
              </w:rPr>
              <w:t>0</w:t>
            </w:r>
          </w:p>
        </w:tc>
        <w:tc>
          <w:tcPr>
            <w:tcW w:w="3960" w:type="dxa"/>
          </w:tcPr>
          <w:p w:rsidR="006D5F4F" w:rsidRPr="00A83792" w:rsidRDefault="006D5F4F" w:rsidP="00074246">
            <w:pPr>
              <w:spacing w:line="360" w:lineRule="auto"/>
              <w:rPr>
                <w:rFonts w:ascii="Times New Roman" w:hAnsi="Times New Roman" w:cs="Times New Roman"/>
              </w:rPr>
            </w:pPr>
            <w:r w:rsidRPr="00A83792">
              <w:rPr>
                <w:rFonts w:ascii="Times New Roman" w:hAnsi="Times New Roman" w:cs="Times New Roman"/>
              </w:rPr>
              <w:t>1.413</w:t>
            </w:r>
          </w:p>
        </w:tc>
      </w:tr>
      <w:tr w:rsidR="00A83792" w:rsidRPr="00A83792" w:rsidTr="00812122">
        <w:tc>
          <w:tcPr>
            <w:tcW w:w="3240" w:type="dxa"/>
          </w:tcPr>
          <w:p w:rsidR="006D5F4F" w:rsidRPr="00A83792" w:rsidRDefault="006D5F4F" w:rsidP="00074246">
            <w:pPr>
              <w:spacing w:line="360" w:lineRule="auto"/>
              <w:rPr>
                <w:rFonts w:ascii="Times New Roman" w:hAnsi="Times New Roman" w:cs="Times New Roman"/>
              </w:rPr>
            </w:pPr>
            <w:r w:rsidRPr="00A83792">
              <w:rPr>
                <w:rFonts w:ascii="Times New Roman" w:hAnsi="Times New Roman" w:cs="Times New Roman"/>
              </w:rPr>
              <w:t>0.400</w:t>
            </w:r>
          </w:p>
        </w:tc>
        <w:tc>
          <w:tcPr>
            <w:tcW w:w="3960" w:type="dxa"/>
          </w:tcPr>
          <w:p w:rsidR="006D5F4F" w:rsidRPr="00A83792" w:rsidRDefault="006D5F4F" w:rsidP="00074246">
            <w:pPr>
              <w:spacing w:line="360" w:lineRule="auto"/>
              <w:rPr>
                <w:rFonts w:ascii="Times New Roman" w:hAnsi="Times New Roman" w:cs="Times New Roman"/>
              </w:rPr>
            </w:pPr>
            <w:r w:rsidRPr="00A83792">
              <w:rPr>
                <w:rFonts w:ascii="Times New Roman" w:hAnsi="Times New Roman" w:cs="Times New Roman"/>
              </w:rPr>
              <w:t>1.232</w:t>
            </w:r>
          </w:p>
        </w:tc>
      </w:tr>
      <w:tr w:rsidR="00A83792" w:rsidRPr="00A83792" w:rsidTr="00812122">
        <w:tc>
          <w:tcPr>
            <w:tcW w:w="3240" w:type="dxa"/>
          </w:tcPr>
          <w:p w:rsidR="006D5F4F" w:rsidRPr="00A83792" w:rsidRDefault="006D5F4F" w:rsidP="00074246">
            <w:pPr>
              <w:spacing w:line="360" w:lineRule="auto"/>
              <w:rPr>
                <w:rFonts w:ascii="Times New Roman" w:hAnsi="Times New Roman" w:cs="Times New Roman"/>
              </w:rPr>
            </w:pPr>
            <w:r w:rsidRPr="00A83792">
              <w:rPr>
                <w:rFonts w:ascii="Times New Roman" w:hAnsi="Times New Roman" w:cs="Times New Roman"/>
              </w:rPr>
              <w:t>0.515</w:t>
            </w:r>
          </w:p>
        </w:tc>
        <w:tc>
          <w:tcPr>
            <w:tcW w:w="3960" w:type="dxa"/>
          </w:tcPr>
          <w:p w:rsidR="006D5F4F" w:rsidRPr="00A83792" w:rsidRDefault="006D5F4F" w:rsidP="00074246">
            <w:pPr>
              <w:spacing w:line="360" w:lineRule="auto"/>
              <w:rPr>
                <w:rFonts w:ascii="Times New Roman" w:hAnsi="Times New Roman" w:cs="Times New Roman"/>
              </w:rPr>
            </w:pPr>
            <w:r w:rsidRPr="00A83792">
              <w:rPr>
                <w:rFonts w:ascii="Times New Roman" w:hAnsi="Times New Roman" w:cs="Times New Roman"/>
              </w:rPr>
              <w:t>0.950</w:t>
            </w:r>
          </w:p>
        </w:tc>
      </w:tr>
      <w:tr w:rsidR="00A83792" w:rsidRPr="00A83792" w:rsidTr="00812122">
        <w:tc>
          <w:tcPr>
            <w:tcW w:w="3240" w:type="dxa"/>
          </w:tcPr>
          <w:p w:rsidR="006D5F4F" w:rsidRPr="00A83792" w:rsidRDefault="006D5F4F" w:rsidP="00074246">
            <w:pPr>
              <w:spacing w:line="360" w:lineRule="auto"/>
              <w:rPr>
                <w:rFonts w:ascii="Times New Roman" w:hAnsi="Times New Roman" w:cs="Times New Roman"/>
              </w:rPr>
            </w:pPr>
            <w:r w:rsidRPr="00A83792">
              <w:rPr>
                <w:rFonts w:ascii="Times New Roman" w:hAnsi="Times New Roman" w:cs="Times New Roman"/>
              </w:rPr>
              <w:t>0.618</w:t>
            </w:r>
          </w:p>
        </w:tc>
        <w:tc>
          <w:tcPr>
            <w:tcW w:w="3960" w:type="dxa"/>
          </w:tcPr>
          <w:p w:rsidR="006D5F4F" w:rsidRPr="00A83792" w:rsidRDefault="006D5F4F" w:rsidP="00074246">
            <w:pPr>
              <w:spacing w:line="360" w:lineRule="auto"/>
              <w:rPr>
                <w:rFonts w:ascii="Times New Roman" w:hAnsi="Times New Roman" w:cs="Times New Roman"/>
              </w:rPr>
            </w:pPr>
            <w:r w:rsidRPr="00A83792">
              <w:rPr>
                <w:rFonts w:ascii="Times New Roman" w:hAnsi="Times New Roman" w:cs="Times New Roman"/>
              </w:rPr>
              <w:t>0.616</w:t>
            </w:r>
          </w:p>
        </w:tc>
      </w:tr>
      <w:tr w:rsidR="00A83792" w:rsidRPr="00A83792" w:rsidTr="00812122">
        <w:tc>
          <w:tcPr>
            <w:tcW w:w="3240" w:type="dxa"/>
          </w:tcPr>
          <w:p w:rsidR="006D5F4F" w:rsidRPr="00A83792" w:rsidRDefault="006D5F4F" w:rsidP="00074246">
            <w:pPr>
              <w:spacing w:line="360" w:lineRule="auto"/>
              <w:rPr>
                <w:rFonts w:ascii="Times New Roman" w:hAnsi="Times New Roman" w:cs="Times New Roman"/>
              </w:rPr>
            </w:pPr>
            <w:r w:rsidRPr="00A83792">
              <w:rPr>
                <w:rFonts w:ascii="Times New Roman" w:hAnsi="Times New Roman" w:cs="Times New Roman"/>
              </w:rPr>
              <w:t>0.704</w:t>
            </w:r>
          </w:p>
        </w:tc>
        <w:tc>
          <w:tcPr>
            <w:tcW w:w="3960" w:type="dxa"/>
          </w:tcPr>
          <w:p w:rsidR="006D5F4F" w:rsidRPr="00A83792" w:rsidRDefault="006D5F4F" w:rsidP="00074246">
            <w:pPr>
              <w:spacing w:line="360" w:lineRule="auto"/>
              <w:rPr>
                <w:rFonts w:ascii="Times New Roman" w:hAnsi="Times New Roman" w:cs="Times New Roman"/>
              </w:rPr>
            </w:pPr>
            <w:r w:rsidRPr="00A83792">
              <w:rPr>
                <w:rFonts w:ascii="Times New Roman" w:hAnsi="Times New Roman" w:cs="Times New Roman"/>
              </w:rPr>
              <w:t>0.300</w:t>
            </w:r>
          </w:p>
        </w:tc>
      </w:tr>
      <w:tr w:rsidR="00A83792" w:rsidRPr="00A83792" w:rsidTr="00812122">
        <w:tc>
          <w:tcPr>
            <w:tcW w:w="3240" w:type="dxa"/>
          </w:tcPr>
          <w:p w:rsidR="008770DD" w:rsidRPr="00A83792" w:rsidRDefault="006D5F4F" w:rsidP="00074246">
            <w:pPr>
              <w:spacing w:line="360" w:lineRule="auto"/>
              <w:rPr>
                <w:rFonts w:ascii="Times New Roman" w:hAnsi="Times New Roman" w:cs="Times New Roman"/>
              </w:rPr>
            </w:pPr>
            <w:r w:rsidRPr="00A83792">
              <w:rPr>
                <w:rFonts w:ascii="Times New Roman" w:hAnsi="Times New Roman" w:cs="Times New Roman"/>
              </w:rPr>
              <w:t>0.794</w:t>
            </w:r>
          </w:p>
        </w:tc>
        <w:tc>
          <w:tcPr>
            <w:tcW w:w="3960" w:type="dxa"/>
          </w:tcPr>
          <w:p w:rsidR="006D5F4F" w:rsidRPr="00A83792" w:rsidRDefault="006D5F4F" w:rsidP="00074246">
            <w:pPr>
              <w:spacing w:line="360" w:lineRule="auto"/>
              <w:rPr>
                <w:rFonts w:ascii="Times New Roman" w:hAnsi="Times New Roman" w:cs="Times New Roman"/>
              </w:rPr>
            </w:pPr>
            <w:r w:rsidRPr="00A83792">
              <w:rPr>
                <w:rFonts w:ascii="Times New Roman" w:hAnsi="Times New Roman" w:cs="Times New Roman"/>
              </w:rPr>
              <w:t>0.00</w:t>
            </w:r>
          </w:p>
        </w:tc>
      </w:tr>
    </w:tbl>
    <w:p w:rsidR="006161E6" w:rsidRPr="00A83792" w:rsidRDefault="006161E6" w:rsidP="00024051">
      <w:pPr>
        <w:spacing w:line="480" w:lineRule="auto"/>
      </w:pPr>
    </w:p>
    <w:p w:rsidR="008026CB" w:rsidRPr="00A83792" w:rsidRDefault="00F21643" w:rsidP="00024051">
      <w:pPr>
        <w:spacing w:line="480" w:lineRule="auto"/>
        <w:jc w:val="center"/>
      </w:pPr>
      <w:r w:rsidRPr="00A83792">
        <w:object w:dxaOrig="6336" w:dyaOrig="4896">
          <v:shape id="_x0000_i1045" type="#_x0000_t75" style="width:280.5pt;height:172.5pt" o:ole="">
            <v:imagedata r:id="rId62" o:title=""/>
          </v:shape>
          <o:OLEObject Type="Embed" ProgID="Origin50.Graph" ShapeID="_x0000_i1045" DrawAspect="Content" ObjectID="_1631513146" r:id="rId63"/>
        </w:object>
      </w:r>
    </w:p>
    <w:p w:rsidR="008026CB" w:rsidRPr="00A83792" w:rsidRDefault="00960797" w:rsidP="00024051">
      <w:pPr>
        <w:spacing w:line="480" w:lineRule="auto"/>
        <w:jc w:val="center"/>
        <w:rPr>
          <w:rFonts w:ascii="Times New Roman" w:hAnsi="Times New Roman" w:cs="Times New Roman"/>
        </w:rPr>
      </w:pPr>
      <w:r w:rsidRPr="00074246">
        <w:rPr>
          <w:rFonts w:ascii="Times New Roman" w:hAnsi="Times New Roman" w:cs="Times New Roman"/>
        </w:rPr>
        <w:t>Figure</w:t>
      </w:r>
      <w:r w:rsidR="00741FCC" w:rsidRPr="00074246">
        <w:rPr>
          <w:rFonts w:ascii="Times New Roman" w:hAnsi="Times New Roman" w:cs="Times New Roman"/>
        </w:rPr>
        <w:t xml:space="preserve"> 3.</w:t>
      </w:r>
      <w:r w:rsidRPr="00074246">
        <w:rPr>
          <w:rFonts w:ascii="Times New Roman" w:hAnsi="Times New Roman" w:cs="Times New Roman"/>
        </w:rPr>
        <w:t>4</w:t>
      </w:r>
      <w:r w:rsidR="00741FCC" w:rsidRPr="00074246">
        <w:rPr>
          <w:rFonts w:ascii="Times New Roman" w:hAnsi="Times New Roman" w:cs="Times New Roman"/>
        </w:rPr>
        <w:t xml:space="preserve">. </w:t>
      </w:r>
      <w:r w:rsidR="00D051EA" w:rsidRPr="00074246">
        <w:rPr>
          <w:rFonts w:ascii="Times New Roman" w:hAnsi="Times New Roman" w:cs="Times New Roman"/>
        </w:rPr>
        <w:t xml:space="preserve"> </w:t>
      </w:r>
      <w:r w:rsidR="006161E6" w:rsidRPr="00074246">
        <w:rPr>
          <w:rFonts w:ascii="Times New Roman" w:hAnsi="Times New Roman" w:cs="Times New Roman"/>
        </w:rPr>
        <w:t>Upper c</w:t>
      </w:r>
      <w:r w:rsidR="00D051EA" w:rsidRPr="00074246">
        <w:rPr>
          <w:rFonts w:ascii="Times New Roman" w:hAnsi="Times New Roman" w:cs="Times New Roman"/>
        </w:rPr>
        <w:t>ritical</w:t>
      </w:r>
      <w:r w:rsidRPr="00074246">
        <w:rPr>
          <w:rFonts w:ascii="Times New Roman" w:hAnsi="Times New Roman" w:cs="Times New Roman"/>
        </w:rPr>
        <w:t xml:space="preserve"> magnetic </w:t>
      </w:r>
      <w:r w:rsidR="00D051EA" w:rsidRPr="00074246">
        <w:rPr>
          <w:rFonts w:ascii="Times New Roman" w:hAnsi="Times New Roman" w:cs="Times New Roman"/>
        </w:rPr>
        <w:t>field (</w:t>
      </w:r>
      <w:r w:rsidRPr="00074246">
        <w:rPr>
          <w:rFonts w:ascii="Times New Roman" w:hAnsi="Times New Roman" w:cs="Times New Roman"/>
        </w:rPr>
        <w:t>H</w:t>
      </w:r>
      <w:r w:rsidR="006161E6" w:rsidRPr="00074246">
        <w:rPr>
          <w:rFonts w:ascii="Times New Roman" w:hAnsi="Times New Roman" w:cs="Times New Roman"/>
          <w:vertAlign w:val="subscript"/>
        </w:rPr>
        <w:t>C</w:t>
      </w:r>
      <w:r w:rsidRPr="00074246">
        <w:rPr>
          <w:rFonts w:ascii="Times New Roman" w:hAnsi="Times New Roman" w:cs="Times New Roman"/>
        </w:rPr>
        <w:t xml:space="preserve">) versus </w:t>
      </w:r>
      <w:r w:rsidR="00F552EA" w:rsidRPr="00074246">
        <w:rPr>
          <w:rFonts w:ascii="Times New Roman" w:hAnsi="Times New Roman" w:cs="Times New Roman"/>
        </w:rPr>
        <w:t>temperature (</w:t>
      </w:r>
      <w:r w:rsidRPr="00074246">
        <w:rPr>
          <w:rFonts w:ascii="Times New Roman" w:hAnsi="Times New Roman" w:cs="Times New Roman"/>
        </w:rPr>
        <w:t>T)</w:t>
      </w:r>
      <w:r w:rsidR="006161E6" w:rsidRPr="00074246">
        <w:rPr>
          <w:rFonts w:ascii="Times New Roman" w:hAnsi="Times New Roman" w:cs="Times New Roman"/>
        </w:rPr>
        <w:t xml:space="preserve"> </w:t>
      </w:r>
      <w:r w:rsidR="00C04B1F">
        <w:rPr>
          <w:rFonts w:ascii="Times New Roman" w:hAnsi="Times New Roman" w:cs="Times New Roman"/>
        </w:rPr>
        <w:t xml:space="preserve">for </w:t>
      </w:r>
      <w:r w:rsidR="00BA3FB6" w:rsidRPr="00A40315">
        <w:rPr>
          <w:rFonts w:ascii="Times New Roman" w:hAnsi="Times New Roman" w:cs="Times New Roman"/>
        </w:rPr>
        <w:t>UCoGe [</w:t>
      </w:r>
      <w:r w:rsidR="00285BB1" w:rsidRPr="00A40315">
        <w:rPr>
          <w:rFonts w:ascii="Times New Roman" w:hAnsi="Times New Roman" w:cs="Times New Roman"/>
        </w:rPr>
        <w:t>3</w:t>
      </w:r>
      <w:r w:rsidR="00BA3FB6">
        <w:rPr>
          <w:rFonts w:ascii="Times New Roman" w:hAnsi="Times New Roman" w:cs="Times New Roman"/>
        </w:rPr>
        <w:t>1</w:t>
      </w:r>
      <w:r w:rsidR="00D73A69" w:rsidRPr="00A40315">
        <w:rPr>
          <w:rFonts w:ascii="Times New Roman" w:hAnsi="Times New Roman" w:cs="Times New Roman"/>
        </w:rPr>
        <w:t>].</w:t>
      </w:r>
    </w:p>
    <w:p w:rsidR="006161E6" w:rsidRDefault="006161E6" w:rsidP="00AB5EE6">
      <w:pPr>
        <w:spacing w:line="480" w:lineRule="auto"/>
        <w:jc w:val="both"/>
        <w:rPr>
          <w:rFonts w:ascii="Times New Roman" w:hAnsi="Times New Roman" w:cs="Times New Roman"/>
          <w:sz w:val="24"/>
          <w:szCs w:val="24"/>
        </w:rPr>
      </w:pPr>
      <w:r w:rsidRPr="00A83792">
        <w:rPr>
          <w:rFonts w:ascii="Times New Roman" w:hAnsi="Times New Roman" w:cs="Times New Roman"/>
          <w:sz w:val="24"/>
          <w:szCs w:val="24"/>
        </w:rPr>
        <w:t>Figure 3. 4</w:t>
      </w:r>
      <w:r w:rsidR="00D73A69" w:rsidRPr="00A83792">
        <w:rPr>
          <w:rFonts w:ascii="Times New Roman" w:hAnsi="Times New Roman" w:cs="Times New Roman"/>
          <w:sz w:val="24"/>
          <w:szCs w:val="24"/>
        </w:rPr>
        <w:t>.</w:t>
      </w:r>
      <w:r w:rsidRPr="00A83792">
        <w:rPr>
          <w:rFonts w:ascii="Times New Roman" w:hAnsi="Times New Roman" w:cs="Times New Roman"/>
          <w:sz w:val="24"/>
          <w:szCs w:val="24"/>
        </w:rPr>
        <w:t xml:space="preserve"> </w:t>
      </w:r>
      <w:r w:rsidR="00AB5EE6" w:rsidRPr="00A83792">
        <w:rPr>
          <w:rFonts w:ascii="Times New Roman" w:hAnsi="Times New Roman" w:cs="Times New Roman"/>
          <w:sz w:val="24"/>
          <w:szCs w:val="24"/>
        </w:rPr>
        <w:t>Shows</w:t>
      </w:r>
      <w:r w:rsidRPr="00A83792">
        <w:rPr>
          <w:rFonts w:ascii="Times New Roman" w:hAnsi="Times New Roman" w:cs="Times New Roman"/>
          <w:sz w:val="24"/>
          <w:szCs w:val="24"/>
        </w:rPr>
        <w:t xml:space="preserve"> the variation of the upper critical magnetic field with temperature. The upper critical magnetic field decrease</w:t>
      </w:r>
      <w:r w:rsidR="00741FCC" w:rsidRPr="00A83792">
        <w:rPr>
          <w:rFonts w:ascii="Times New Roman" w:hAnsi="Times New Roman" w:cs="Times New Roman"/>
          <w:sz w:val="24"/>
          <w:szCs w:val="24"/>
        </w:rPr>
        <w:t>s</w:t>
      </w:r>
      <w:r w:rsidRPr="00A83792">
        <w:rPr>
          <w:rFonts w:ascii="Times New Roman" w:hAnsi="Times New Roman" w:cs="Times New Roman"/>
          <w:sz w:val="24"/>
          <w:szCs w:val="24"/>
        </w:rPr>
        <w:t xml:space="preserve"> as temperature increase</w:t>
      </w:r>
      <w:r w:rsidR="00741FCC" w:rsidRPr="00A83792">
        <w:rPr>
          <w:rFonts w:ascii="Times New Roman" w:hAnsi="Times New Roman" w:cs="Times New Roman"/>
          <w:sz w:val="24"/>
          <w:szCs w:val="24"/>
        </w:rPr>
        <w:t>s and vanishes a</w:t>
      </w:r>
      <w:r w:rsidR="00A40315">
        <w:rPr>
          <w:rFonts w:ascii="Times New Roman" w:hAnsi="Times New Roman" w:cs="Times New Roman"/>
          <w:sz w:val="24"/>
          <w:szCs w:val="24"/>
        </w:rPr>
        <w:t>t the transition temperature of</w:t>
      </w:r>
      <w:r w:rsidR="00741FCC" w:rsidRPr="00A83792">
        <w:rPr>
          <w:rFonts w:ascii="Times New Roman" w:hAnsi="Times New Roman" w:cs="Times New Roman"/>
          <w:sz w:val="24"/>
          <w:szCs w:val="24"/>
        </w:rPr>
        <w:t xml:space="preserve"> UCoGe.  </w:t>
      </w:r>
    </w:p>
    <w:p w:rsidR="0029162D" w:rsidRPr="00A83792" w:rsidRDefault="0029162D" w:rsidP="00024051">
      <w:pPr>
        <w:spacing w:line="480" w:lineRule="auto"/>
        <w:rPr>
          <w:rFonts w:ascii="Times New Roman" w:hAnsi="Times New Roman" w:cs="Times New Roman"/>
          <w:sz w:val="24"/>
          <w:szCs w:val="24"/>
        </w:rPr>
      </w:pPr>
    </w:p>
    <w:p w:rsidR="008026CB" w:rsidRPr="00A83792" w:rsidRDefault="00FE5112" w:rsidP="00024051">
      <w:pPr>
        <w:pStyle w:val="Heading2"/>
        <w:spacing w:line="480" w:lineRule="auto"/>
      </w:pPr>
      <w:bookmarkStart w:id="87" w:name="_Toc152607932"/>
      <w:r w:rsidRPr="00A83792">
        <w:lastRenderedPageBreak/>
        <w:t>3.</w:t>
      </w:r>
      <w:r w:rsidR="00812122">
        <w:t>3</w:t>
      </w:r>
      <w:r w:rsidR="00D73A69" w:rsidRPr="00A83792">
        <w:t xml:space="preserve">. </w:t>
      </w:r>
      <w:r w:rsidRPr="00A83792">
        <w:t xml:space="preserve"> Uranium </w:t>
      </w:r>
      <w:r w:rsidR="00190F05" w:rsidRPr="00A83792">
        <w:t>Iridi</w:t>
      </w:r>
      <w:r w:rsidR="00D73A69" w:rsidRPr="00A83792">
        <w:t>um</w:t>
      </w:r>
      <w:r w:rsidRPr="00A83792">
        <w:t xml:space="preserve"> (UIr</w:t>
      </w:r>
      <w:r w:rsidR="00190F05" w:rsidRPr="00A83792">
        <w:t>)</w:t>
      </w:r>
      <w:bookmarkEnd w:id="87"/>
    </w:p>
    <w:p w:rsidR="00190F05" w:rsidRPr="0029162D" w:rsidRDefault="00AD4958" w:rsidP="00024051">
      <w:pPr>
        <w:spacing w:line="480" w:lineRule="auto"/>
        <w:rPr>
          <w:rFonts w:ascii="Times New Roman" w:hAnsi="Times New Roman" w:cs="Times New Roman"/>
          <w:b/>
        </w:rPr>
      </w:pPr>
      <w:bookmarkStart w:id="88" w:name="_Toc11531163"/>
      <w:proofErr w:type="gramStart"/>
      <w:r w:rsidRPr="0029162D">
        <w:rPr>
          <w:rFonts w:ascii="Times New Roman" w:hAnsi="Times New Roman" w:cs="Times New Roman"/>
          <w:b/>
        </w:rPr>
        <w:t>Table 3.</w:t>
      </w:r>
      <w:r w:rsidR="00FA683E">
        <w:rPr>
          <w:rFonts w:ascii="Times New Roman" w:hAnsi="Times New Roman" w:cs="Times New Roman"/>
          <w:b/>
        </w:rPr>
        <w:t>5</w:t>
      </w:r>
      <w:r w:rsidR="0029162D">
        <w:rPr>
          <w:rFonts w:ascii="Times New Roman" w:hAnsi="Times New Roman" w:cs="Times New Roman"/>
          <w:b/>
        </w:rPr>
        <w:t>.</w:t>
      </w:r>
      <w:proofErr w:type="gramEnd"/>
      <w:r w:rsidR="0029162D">
        <w:rPr>
          <w:rFonts w:ascii="Times New Roman" w:hAnsi="Times New Roman" w:cs="Times New Roman"/>
          <w:b/>
        </w:rPr>
        <w:t xml:space="preserve"> </w:t>
      </w:r>
      <w:r w:rsidR="00E91217" w:rsidRPr="0029162D">
        <w:rPr>
          <w:rFonts w:ascii="Times New Roman" w:hAnsi="Times New Roman" w:cs="Times New Roman"/>
          <w:b/>
        </w:rPr>
        <w:t>Superconducting</w:t>
      </w:r>
      <w:r w:rsidR="00190F05" w:rsidRPr="0029162D">
        <w:rPr>
          <w:rFonts w:ascii="Times New Roman" w:hAnsi="Times New Roman" w:cs="Times New Roman"/>
          <w:b/>
        </w:rPr>
        <w:t xml:space="preserve"> order parameter (</w:t>
      </w:r>
      <w:r w:rsidR="00190F05" w:rsidRPr="0029162D">
        <w:rPr>
          <w:rFonts w:ascii="Times New Roman" w:hAnsi="Times New Roman" w:cs="Times New Roman"/>
          <w:b/>
          <w:position w:val="-4"/>
        </w:rPr>
        <w:object w:dxaOrig="220" w:dyaOrig="260">
          <v:shape id="_x0000_i1046" type="#_x0000_t75" style="width:7.5pt;height:14.25pt" o:ole="">
            <v:imagedata r:id="rId15" o:title=""/>
          </v:shape>
          <o:OLEObject Type="Embed" ProgID="Equation.3" ShapeID="_x0000_i1046" DrawAspect="Content" ObjectID="_1631513147" r:id="rId64"/>
        </w:object>
      </w:r>
      <w:r w:rsidR="00E91217" w:rsidRPr="0029162D">
        <w:rPr>
          <w:rFonts w:ascii="Times New Roman" w:hAnsi="Times New Roman" w:cs="Times New Roman"/>
          <w:b/>
        </w:rPr>
        <w:t>) for</w:t>
      </w:r>
      <w:r w:rsidR="00190F05" w:rsidRPr="0029162D">
        <w:rPr>
          <w:rFonts w:ascii="Times New Roman" w:hAnsi="Times New Roman" w:cs="Times New Roman"/>
          <w:b/>
        </w:rPr>
        <w:t xml:space="preserve"> UIr.</w:t>
      </w:r>
      <w:bookmarkEnd w:id="88"/>
    </w:p>
    <w:tbl>
      <w:tblPr>
        <w:tblStyle w:val="TableGrid"/>
        <w:tblW w:w="0" w:type="auto"/>
        <w:tblInd w:w="468" w:type="dxa"/>
        <w:tblLook w:val="04A0" w:firstRow="1" w:lastRow="0" w:firstColumn="1" w:lastColumn="0" w:noHBand="0" w:noVBand="1"/>
      </w:tblPr>
      <w:tblGrid>
        <w:gridCol w:w="2970"/>
        <w:gridCol w:w="3330"/>
      </w:tblGrid>
      <w:tr w:rsidR="00A83792" w:rsidRPr="00A83792" w:rsidTr="00D73A69">
        <w:tc>
          <w:tcPr>
            <w:tcW w:w="2970" w:type="dxa"/>
          </w:tcPr>
          <w:p w:rsidR="00190F05" w:rsidRPr="00A83792" w:rsidRDefault="00190F05" w:rsidP="0029162D">
            <w:pPr>
              <w:spacing w:line="360" w:lineRule="auto"/>
              <w:rPr>
                <w:rFonts w:ascii="Times New Roman" w:hAnsi="Times New Roman" w:cs="Times New Roman"/>
              </w:rPr>
            </w:pPr>
            <w:r w:rsidRPr="00A83792">
              <w:rPr>
                <w:rFonts w:ascii="Times New Roman" w:hAnsi="Times New Roman" w:cs="Times New Roman"/>
              </w:rPr>
              <w:t>Temperature(T)</w:t>
            </w:r>
            <w:r w:rsidR="00D73A69" w:rsidRPr="00A83792">
              <w:rPr>
                <w:rFonts w:ascii="Times New Roman" w:hAnsi="Times New Roman" w:cs="Times New Roman"/>
              </w:rPr>
              <w:t>K</w:t>
            </w:r>
          </w:p>
        </w:tc>
        <w:tc>
          <w:tcPr>
            <w:tcW w:w="3330" w:type="dxa"/>
          </w:tcPr>
          <w:p w:rsidR="00190F05" w:rsidRPr="00A83792" w:rsidRDefault="00190F05" w:rsidP="0029162D">
            <w:pPr>
              <w:spacing w:line="360" w:lineRule="auto"/>
              <w:rPr>
                <w:rFonts w:ascii="Times New Roman" w:hAnsi="Times New Roman" w:cs="Times New Roman"/>
              </w:rPr>
            </w:pPr>
            <w:r w:rsidRPr="00A83792">
              <w:rPr>
                <w:rFonts w:ascii="Times New Roman" w:hAnsi="Times New Roman" w:cs="Times New Roman"/>
              </w:rPr>
              <w:t>Superconducting order parameter</w:t>
            </w:r>
          </w:p>
          <w:p w:rsidR="00190F05" w:rsidRPr="00A83792" w:rsidRDefault="00190F05" w:rsidP="0029162D">
            <w:pPr>
              <w:spacing w:line="360" w:lineRule="auto"/>
              <w:rPr>
                <w:rFonts w:ascii="Times New Roman" w:hAnsi="Times New Roman" w:cs="Times New Roman"/>
              </w:rPr>
            </w:pPr>
            <w:r w:rsidRPr="00A83792">
              <w:rPr>
                <w:rFonts w:ascii="Times New Roman" w:hAnsi="Times New Roman" w:cs="Times New Roman"/>
              </w:rPr>
              <w:t>(</w:t>
            </w:r>
            <w:r w:rsidRPr="00A83792">
              <w:rPr>
                <w:rFonts w:ascii="Times New Roman" w:hAnsi="Times New Roman" w:cs="Times New Roman"/>
                <w:position w:val="-4"/>
              </w:rPr>
              <w:object w:dxaOrig="220" w:dyaOrig="260">
                <v:shape id="_x0000_i1047" type="#_x0000_t75" style="width:7.5pt;height:14.25pt" o:ole="">
                  <v:imagedata r:id="rId65" o:title=""/>
                </v:shape>
                <o:OLEObject Type="Embed" ProgID="Equation.3" ShapeID="_x0000_i1047" DrawAspect="Content" ObjectID="_1631513148" r:id="rId66"/>
              </w:object>
            </w:r>
            <w:r w:rsidRPr="00A83792">
              <w:rPr>
                <w:rFonts w:ascii="Times New Roman" w:hAnsi="Times New Roman" w:cs="Times New Roman"/>
              </w:rPr>
              <w:t>=</w:t>
            </w:r>
            <w:r w:rsidRPr="00A83792">
              <w:rPr>
                <w:rFonts w:ascii="Times New Roman" w:hAnsi="Times New Roman" w:cs="Times New Roman"/>
                <w:position w:val="-10"/>
              </w:rPr>
              <w:object w:dxaOrig="240" w:dyaOrig="260">
                <v:shape id="_x0000_i1048" type="#_x0000_t75" style="width:14.25pt;height:14.25pt" o:ole="">
                  <v:imagedata r:id="rId67" o:title=""/>
                </v:shape>
                <o:OLEObject Type="Embed" ProgID="Equation.3" ShapeID="_x0000_i1048" DrawAspect="Content" ObjectID="_1631513149" r:id="rId68"/>
              </w:object>
            </w:r>
            <w:r w:rsidRPr="00A83792">
              <w:rPr>
                <w:rFonts w:ascii="Times New Roman" w:hAnsi="Times New Roman" w:cs="Times New Roman"/>
              </w:rPr>
              <w:t>x10</w:t>
            </w:r>
            <w:r w:rsidRPr="00A83792">
              <w:rPr>
                <w:rFonts w:ascii="Times New Roman" w:hAnsi="Times New Roman" w:cs="Times New Roman"/>
                <w:vertAlign w:val="superscript"/>
              </w:rPr>
              <w:t>-21</w:t>
            </w:r>
            <w:r w:rsidRPr="00A83792">
              <w:rPr>
                <w:rFonts w:ascii="Times New Roman" w:hAnsi="Times New Roman" w:cs="Times New Roman"/>
              </w:rPr>
              <w:t xml:space="preserve"> J)</w:t>
            </w:r>
          </w:p>
        </w:tc>
      </w:tr>
      <w:tr w:rsidR="00A83792" w:rsidRPr="00A83792" w:rsidTr="00D73A69">
        <w:tc>
          <w:tcPr>
            <w:tcW w:w="2970" w:type="dxa"/>
          </w:tcPr>
          <w:p w:rsidR="00190F05" w:rsidRPr="00A83792" w:rsidRDefault="00171284" w:rsidP="0029162D">
            <w:pPr>
              <w:spacing w:line="360" w:lineRule="auto"/>
              <w:rPr>
                <w:rFonts w:ascii="Times New Roman" w:hAnsi="Times New Roman" w:cs="Times New Roman"/>
              </w:rPr>
            </w:pPr>
            <w:r w:rsidRPr="00A83792">
              <w:rPr>
                <w:rFonts w:ascii="Times New Roman" w:hAnsi="Times New Roman" w:cs="Times New Roman"/>
              </w:rPr>
              <w:t>0.0000</w:t>
            </w:r>
          </w:p>
        </w:tc>
        <w:tc>
          <w:tcPr>
            <w:tcW w:w="3330" w:type="dxa"/>
          </w:tcPr>
          <w:p w:rsidR="00190F05" w:rsidRPr="00A83792" w:rsidRDefault="00171284" w:rsidP="0029162D">
            <w:pPr>
              <w:spacing w:line="360" w:lineRule="auto"/>
              <w:rPr>
                <w:rFonts w:ascii="Times New Roman" w:hAnsi="Times New Roman" w:cs="Times New Roman"/>
              </w:rPr>
            </w:pPr>
            <w:r w:rsidRPr="00A83792">
              <w:rPr>
                <w:rFonts w:ascii="Times New Roman" w:hAnsi="Times New Roman" w:cs="Times New Roman"/>
              </w:rPr>
              <w:t>1.500</w:t>
            </w:r>
          </w:p>
        </w:tc>
      </w:tr>
      <w:tr w:rsidR="00A83792" w:rsidRPr="00A83792" w:rsidTr="00D73A69">
        <w:tc>
          <w:tcPr>
            <w:tcW w:w="2970" w:type="dxa"/>
          </w:tcPr>
          <w:p w:rsidR="00190F05" w:rsidRPr="00A83792" w:rsidRDefault="00171284" w:rsidP="0029162D">
            <w:pPr>
              <w:spacing w:line="360" w:lineRule="auto"/>
              <w:rPr>
                <w:rFonts w:ascii="Times New Roman" w:hAnsi="Times New Roman" w:cs="Times New Roman"/>
              </w:rPr>
            </w:pPr>
            <w:r w:rsidRPr="00A83792">
              <w:rPr>
                <w:rFonts w:ascii="Times New Roman" w:hAnsi="Times New Roman" w:cs="Times New Roman"/>
              </w:rPr>
              <w:t>0.0100</w:t>
            </w:r>
          </w:p>
        </w:tc>
        <w:tc>
          <w:tcPr>
            <w:tcW w:w="3330" w:type="dxa"/>
          </w:tcPr>
          <w:p w:rsidR="00190F05" w:rsidRPr="00A83792" w:rsidRDefault="00171284" w:rsidP="0029162D">
            <w:pPr>
              <w:spacing w:line="360" w:lineRule="auto"/>
              <w:rPr>
                <w:rFonts w:ascii="Times New Roman" w:hAnsi="Times New Roman" w:cs="Times New Roman"/>
              </w:rPr>
            </w:pPr>
            <w:r w:rsidRPr="00A83792">
              <w:rPr>
                <w:rFonts w:ascii="Times New Roman" w:hAnsi="Times New Roman" w:cs="Times New Roman"/>
              </w:rPr>
              <w:t>1.491</w:t>
            </w:r>
          </w:p>
        </w:tc>
      </w:tr>
      <w:tr w:rsidR="00A83792" w:rsidRPr="00A83792" w:rsidTr="00D73A69">
        <w:tc>
          <w:tcPr>
            <w:tcW w:w="2970" w:type="dxa"/>
          </w:tcPr>
          <w:p w:rsidR="00190F05" w:rsidRPr="00A83792" w:rsidRDefault="00171284" w:rsidP="0029162D">
            <w:pPr>
              <w:spacing w:line="360" w:lineRule="auto"/>
              <w:rPr>
                <w:rFonts w:ascii="Times New Roman" w:hAnsi="Times New Roman" w:cs="Times New Roman"/>
              </w:rPr>
            </w:pPr>
            <w:r w:rsidRPr="00A83792">
              <w:rPr>
                <w:rFonts w:ascii="Times New Roman" w:hAnsi="Times New Roman" w:cs="Times New Roman"/>
              </w:rPr>
              <w:t>0.0315</w:t>
            </w:r>
          </w:p>
        </w:tc>
        <w:tc>
          <w:tcPr>
            <w:tcW w:w="3330" w:type="dxa"/>
          </w:tcPr>
          <w:p w:rsidR="00190F05" w:rsidRPr="00A83792" w:rsidRDefault="00171284" w:rsidP="0029162D">
            <w:pPr>
              <w:spacing w:line="360" w:lineRule="auto"/>
              <w:rPr>
                <w:rFonts w:ascii="Times New Roman" w:hAnsi="Times New Roman" w:cs="Times New Roman"/>
              </w:rPr>
            </w:pPr>
            <w:r w:rsidRPr="00A83792">
              <w:rPr>
                <w:rFonts w:ascii="Times New Roman" w:hAnsi="Times New Roman" w:cs="Times New Roman"/>
              </w:rPr>
              <w:t>1.454</w:t>
            </w:r>
          </w:p>
        </w:tc>
      </w:tr>
      <w:tr w:rsidR="00A83792" w:rsidRPr="00A83792" w:rsidTr="00D73A69">
        <w:tc>
          <w:tcPr>
            <w:tcW w:w="2970" w:type="dxa"/>
          </w:tcPr>
          <w:p w:rsidR="00190F05" w:rsidRPr="00A83792" w:rsidRDefault="00171284" w:rsidP="0029162D">
            <w:pPr>
              <w:spacing w:line="360" w:lineRule="auto"/>
              <w:rPr>
                <w:rFonts w:ascii="Times New Roman" w:hAnsi="Times New Roman" w:cs="Times New Roman"/>
              </w:rPr>
            </w:pPr>
            <w:r w:rsidRPr="00A83792">
              <w:rPr>
                <w:rFonts w:ascii="Times New Roman" w:hAnsi="Times New Roman" w:cs="Times New Roman"/>
              </w:rPr>
              <w:t>0.0508</w:t>
            </w:r>
          </w:p>
        </w:tc>
        <w:tc>
          <w:tcPr>
            <w:tcW w:w="3330" w:type="dxa"/>
          </w:tcPr>
          <w:p w:rsidR="00190F05" w:rsidRPr="00A83792" w:rsidRDefault="00171284" w:rsidP="0029162D">
            <w:pPr>
              <w:spacing w:line="360" w:lineRule="auto"/>
              <w:rPr>
                <w:rFonts w:ascii="Times New Roman" w:hAnsi="Times New Roman" w:cs="Times New Roman"/>
              </w:rPr>
            </w:pPr>
            <w:r w:rsidRPr="00A83792">
              <w:rPr>
                <w:rFonts w:ascii="Times New Roman" w:hAnsi="Times New Roman" w:cs="Times New Roman"/>
              </w:rPr>
              <w:t>1.413</w:t>
            </w:r>
          </w:p>
        </w:tc>
      </w:tr>
      <w:tr w:rsidR="00A83792" w:rsidRPr="00A83792" w:rsidTr="00D73A69">
        <w:tc>
          <w:tcPr>
            <w:tcW w:w="2970" w:type="dxa"/>
          </w:tcPr>
          <w:p w:rsidR="00190F05" w:rsidRPr="00A83792" w:rsidRDefault="00171284" w:rsidP="0029162D">
            <w:pPr>
              <w:spacing w:line="360" w:lineRule="auto"/>
              <w:rPr>
                <w:rFonts w:ascii="Times New Roman" w:hAnsi="Times New Roman" w:cs="Times New Roman"/>
              </w:rPr>
            </w:pPr>
            <w:r w:rsidRPr="00A83792">
              <w:rPr>
                <w:rFonts w:ascii="Times New Roman" w:hAnsi="Times New Roman" w:cs="Times New Roman"/>
              </w:rPr>
              <w:t>0.0780</w:t>
            </w:r>
          </w:p>
        </w:tc>
        <w:tc>
          <w:tcPr>
            <w:tcW w:w="3330" w:type="dxa"/>
          </w:tcPr>
          <w:p w:rsidR="00190F05" w:rsidRPr="00A83792" w:rsidRDefault="00171284" w:rsidP="0029162D">
            <w:pPr>
              <w:spacing w:line="360" w:lineRule="auto"/>
              <w:rPr>
                <w:rFonts w:ascii="Times New Roman" w:hAnsi="Times New Roman" w:cs="Times New Roman"/>
              </w:rPr>
            </w:pPr>
            <w:r w:rsidRPr="00A83792">
              <w:rPr>
                <w:rFonts w:ascii="Times New Roman" w:hAnsi="Times New Roman" w:cs="Times New Roman"/>
              </w:rPr>
              <w:t>1.319</w:t>
            </w:r>
          </w:p>
        </w:tc>
      </w:tr>
      <w:tr w:rsidR="00A83792" w:rsidRPr="00A83792" w:rsidTr="00D73A69">
        <w:tc>
          <w:tcPr>
            <w:tcW w:w="2970" w:type="dxa"/>
          </w:tcPr>
          <w:p w:rsidR="00190F05" w:rsidRPr="00A83792" w:rsidRDefault="00171284" w:rsidP="0029162D">
            <w:pPr>
              <w:spacing w:line="360" w:lineRule="auto"/>
              <w:rPr>
                <w:rFonts w:ascii="Times New Roman" w:hAnsi="Times New Roman" w:cs="Times New Roman"/>
              </w:rPr>
            </w:pPr>
            <w:r w:rsidRPr="00A83792">
              <w:rPr>
                <w:rFonts w:ascii="Times New Roman" w:hAnsi="Times New Roman" w:cs="Times New Roman"/>
              </w:rPr>
              <w:t>0.1047</w:t>
            </w:r>
          </w:p>
        </w:tc>
        <w:tc>
          <w:tcPr>
            <w:tcW w:w="3330" w:type="dxa"/>
          </w:tcPr>
          <w:p w:rsidR="00190F05" w:rsidRPr="00A83792" w:rsidRDefault="00171284" w:rsidP="0029162D">
            <w:pPr>
              <w:spacing w:line="360" w:lineRule="auto"/>
              <w:rPr>
                <w:rFonts w:ascii="Times New Roman" w:hAnsi="Times New Roman" w:cs="Times New Roman"/>
              </w:rPr>
            </w:pPr>
            <w:r w:rsidRPr="00A83792">
              <w:rPr>
                <w:rFonts w:ascii="Times New Roman" w:hAnsi="Times New Roman" w:cs="Times New Roman"/>
              </w:rPr>
              <w:t>1.200</w:t>
            </w:r>
          </w:p>
        </w:tc>
      </w:tr>
      <w:tr w:rsidR="00A83792" w:rsidRPr="00A83792" w:rsidTr="00D73A69">
        <w:tc>
          <w:tcPr>
            <w:tcW w:w="2970" w:type="dxa"/>
          </w:tcPr>
          <w:p w:rsidR="00190F05" w:rsidRPr="00A83792" w:rsidRDefault="00171284" w:rsidP="0029162D">
            <w:pPr>
              <w:spacing w:line="360" w:lineRule="auto"/>
              <w:rPr>
                <w:rFonts w:ascii="Times New Roman" w:hAnsi="Times New Roman" w:cs="Times New Roman"/>
              </w:rPr>
            </w:pPr>
            <w:r w:rsidRPr="00A83792">
              <w:rPr>
                <w:rFonts w:ascii="Times New Roman" w:hAnsi="Times New Roman" w:cs="Times New Roman"/>
              </w:rPr>
              <w:t>0.1300</w:t>
            </w:r>
          </w:p>
        </w:tc>
        <w:tc>
          <w:tcPr>
            <w:tcW w:w="3330" w:type="dxa"/>
          </w:tcPr>
          <w:p w:rsidR="00190F05" w:rsidRPr="00A83792" w:rsidRDefault="00171284" w:rsidP="0029162D">
            <w:pPr>
              <w:spacing w:line="360" w:lineRule="auto"/>
              <w:rPr>
                <w:rFonts w:ascii="Times New Roman" w:hAnsi="Times New Roman" w:cs="Times New Roman"/>
              </w:rPr>
            </w:pPr>
            <w:r w:rsidRPr="00A83792">
              <w:rPr>
                <w:rFonts w:ascii="Times New Roman" w:hAnsi="Times New Roman" w:cs="Times New Roman"/>
              </w:rPr>
              <w:t>1.000</w:t>
            </w:r>
          </w:p>
        </w:tc>
      </w:tr>
      <w:tr w:rsidR="00A83792" w:rsidRPr="00A83792" w:rsidTr="00D73A69">
        <w:tc>
          <w:tcPr>
            <w:tcW w:w="2970" w:type="dxa"/>
          </w:tcPr>
          <w:p w:rsidR="00190F05" w:rsidRPr="00A83792" w:rsidRDefault="00171284" w:rsidP="0029162D">
            <w:pPr>
              <w:spacing w:line="360" w:lineRule="auto"/>
              <w:rPr>
                <w:rFonts w:ascii="Times New Roman" w:hAnsi="Times New Roman" w:cs="Times New Roman"/>
              </w:rPr>
            </w:pPr>
            <w:r w:rsidRPr="00A83792">
              <w:rPr>
                <w:rFonts w:ascii="Times New Roman" w:hAnsi="Times New Roman" w:cs="Times New Roman"/>
              </w:rPr>
              <w:t>0.1519</w:t>
            </w:r>
          </w:p>
        </w:tc>
        <w:tc>
          <w:tcPr>
            <w:tcW w:w="3330" w:type="dxa"/>
          </w:tcPr>
          <w:p w:rsidR="00190F05" w:rsidRPr="00A83792" w:rsidRDefault="00171284" w:rsidP="0029162D">
            <w:pPr>
              <w:spacing w:line="360" w:lineRule="auto"/>
              <w:rPr>
                <w:rFonts w:ascii="Times New Roman" w:hAnsi="Times New Roman" w:cs="Times New Roman"/>
              </w:rPr>
            </w:pPr>
            <w:r w:rsidRPr="00A83792">
              <w:rPr>
                <w:rFonts w:ascii="Times New Roman" w:hAnsi="Times New Roman" w:cs="Times New Roman"/>
              </w:rPr>
              <w:t>0.719</w:t>
            </w:r>
          </w:p>
        </w:tc>
      </w:tr>
      <w:tr w:rsidR="00A83792" w:rsidRPr="00A83792" w:rsidTr="00D73A69">
        <w:tc>
          <w:tcPr>
            <w:tcW w:w="2970" w:type="dxa"/>
          </w:tcPr>
          <w:p w:rsidR="00190F05" w:rsidRPr="00A83792" w:rsidRDefault="00171284" w:rsidP="0029162D">
            <w:pPr>
              <w:spacing w:line="360" w:lineRule="auto"/>
              <w:rPr>
                <w:rFonts w:ascii="Times New Roman" w:hAnsi="Times New Roman" w:cs="Times New Roman"/>
              </w:rPr>
            </w:pPr>
            <w:r w:rsidRPr="00A83792">
              <w:rPr>
                <w:rFonts w:ascii="Times New Roman" w:hAnsi="Times New Roman" w:cs="Times New Roman"/>
              </w:rPr>
              <w:t>0.1650</w:t>
            </w:r>
          </w:p>
        </w:tc>
        <w:tc>
          <w:tcPr>
            <w:tcW w:w="3330" w:type="dxa"/>
          </w:tcPr>
          <w:p w:rsidR="00190F05" w:rsidRPr="00A83792" w:rsidRDefault="00171284" w:rsidP="0029162D">
            <w:pPr>
              <w:spacing w:line="360" w:lineRule="auto"/>
              <w:rPr>
                <w:rFonts w:ascii="Times New Roman" w:hAnsi="Times New Roman" w:cs="Times New Roman"/>
              </w:rPr>
            </w:pPr>
            <w:r w:rsidRPr="00A83792">
              <w:rPr>
                <w:rFonts w:ascii="Times New Roman" w:hAnsi="Times New Roman" w:cs="Times New Roman"/>
              </w:rPr>
              <w:t>0.442</w:t>
            </w:r>
          </w:p>
        </w:tc>
      </w:tr>
      <w:tr w:rsidR="00A83792" w:rsidRPr="00A83792" w:rsidTr="00D73A69">
        <w:tc>
          <w:tcPr>
            <w:tcW w:w="2970" w:type="dxa"/>
          </w:tcPr>
          <w:p w:rsidR="00190F05" w:rsidRPr="00A83792" w:rsidRDefault="00171284" w:rsidP="0029162D">
            <w:pPr>
              <w:spacing w:line="360" w:lineRule="auto"/>
              <w:rPr>
                <w:rFonts w:ascii="Times New Roman" w:hAnsi="Times New Roman" w:cs="Times New Roman"/>
              </w:rPr>
            </w:pPr>
            <w:r w:rsidRPr="00A83792">
              <w:rPr>
                <w:rFonts w:ascii="Times New Roman" w:hAnsi="Times New Roman" w:cs="Times New Roman"/>
              </w:rPr>
              <w:t>0.1736</w:t>
            </w:r>
          </w:p>
        </w:tc>
        <w:tc>
          <w:tcPr>
            <w:tcW w:w="3330" w:type="dxa"/>
          </w:tcPr>
          <w:p w:rsidR="00190F05" w:rsidRPr="00A83792" w:rsidRDefault="00171284" w:rsidP="0029162D">
            <w:pPr>
              <w:spacing w:line="360" w:lineRule="auto"/>
              <w:rPr>
                <w:rFonts w:ascii="Times New Roman" w:hAnsi="Times New Roman" w:cs="Times New Roman"/>
              </w:rPr>
            </w:pPr>
            <w:r w:rsidRPr="00A83792">
              <w:rPr>
                <w:rFonts w:ascii="Times New Roman" w:hAnsi="Times New Roman" w:cs="Times New Roman"/>
              </w:rPr>
              <w:t>0.200</w:t>
            </w:r>
          </w:p>
        </w:tc>
      </w:tr>
      <w:tr w:rsidR="00A83792" w:rsidRPr="00A83792" w:rsidTr="00D73A69">
        <w:tc>
          <w:tcPr>
            <w:tcW w:w="2970" w:type="dxa"/>
          </w:tcPr>
          <w:p w:rsidR="00190F05" w:rsidRPr="00A83792" w:rsidRDefault="00171284" w:rsidP="0029162D">
            <w:pPr>
              <w:spacing w:line="360" w:lineRule="auto"/>
              <w:rPr>
                <w:rFonts w:ascii="Times New Roman" w:hAnsi="Times New Roman" w:cs="Times New Roman"/>
              </w:rPr>
            </w:pPr>
            <w:r w:rsidRPr="00A83792">
              <w:rPr>
                <w:rFonts w:ascii="Times New Roman" w:hAnsi="Times New Roman" w:cs="Times New Roman"/>
              </w:rPr>
              <w:t>0.1800</w:t>
            </w:r>
          </w:p>
        </w:tc>
        <w:tc>
          <w:tcPr>
            <w:tcW w:w="3330" w:type="dxa"/>
          </w:tcPr>
          <w:p w:rsidR="00190F05" w:rsidRPr="00A83792" w:rsidRDefault="00171284" w:rsidP="0029162D">
            <w:pPr>
              <w:spacing w:line="360" w:lineRule="auto"/>
              <w:rPr>
                <w:rFonts w:ascii="Times New Roman" w:hAnsi="Times New Roman" w:cs="Times New Roman"/>
              </w:rPr>
            </w:pPr>
            <w:r w:rsidRPr="00A83792">
              <w:rPr>
                <w:rFonts w:ascii="Times New Roman" w:hAnsi="Times New Roman" w:cs="Times New Roman"/>
              </w:rPr>
              <w:t>0.000</w:t>
            </w:r>
          </w:p>
        </w:tc>
      </w:tr>
    </w:tbl>
    <w:p w:rsidR="00D051EA" w:rsidRPr="00A83792" w:rsidRDefault="008922CC" w:rsidP="00024051">
      <w:pPr>
        <w:spacing w:line="480" w:lineRule="auto"/>
        <w:rPr>
          <w:rFonts w:ascii="Times New Roman" w:hAnsi="Times New Roman" w:cs="Times New Roman"/>
        </w:rPr>
      </w:pPr>
      <w:r w:rsidRPr="00A83792">
        <w:rPr>
          <w:rFonts w:ascii="Times New Roman" w:hAnsi="Times New Roman" w:cs="Times New Roman"/>
        </w:rPr>
        <w:t>.</w:t>
      </w:r>
      <w:r w:rsidR="00AE2FFE" w:rsidRPr="00A83792">
        <w:rPr>
          <w:rFonts w:ascii="Times New Roman" w:hAnsi="Times New Roman" w:cs="Times New Roman"/>
        </w:rPr>
        <w:t xml:space="preserve"> </w:t>
      </w:r>
    </w:p>
    <w:p w:rsidR="00712BA9" w:rsidRPr="00A83792" w:rsidRDefault="00E44897" w:rsidP="00024051">
      <w:pPr>
        <w:spacing w:line="480" w:lineRule="auto"/>
        <w:jc w:val="center"/>
        <w:rPr>
          <w:rFonts w:ascii="Times New Roman" w:hAnsi="Times New Roman" w:cs="Times New Roman"/>
          <w:sz w:val="24"/>
          <w:szCs w:val="24"/>
        </w:rPr>
      </w:pPr>
      <w:r w:rsidRPr="00A83792">
        <w:rPr>
          <w:rFonts w:ascii="Times New Roman" w:hAnsi="Times New Roman" w:cs="Times New Roman"/>
          <w:sz w:val="24"/>
          <w:szCs w:val="24"/>
        </w:rPr>
        <w:object w:dxaOrig="6336" w:dyaOrig="4896">
          <v:shape id="_x0000_i1049" type="#_x0000_t75" style="width:309.75pt;height:223.5pt" o:ole="">
            <v:imagedata r:id="rId69" o:title=""/>
          </v:shape>
          <o:OLEObject Type="Embed" ProgID="Origin50.Graph" ShapeID="_x0000_i1049" DrawAspect="Content" ObjectID="_1631513150" r:id="rId70"/>
        </w:object>
      </w:r>
    </w:p>
    <w:p w:rsidR="008007F9" w:rsidRPr="001E6972" w:rsidRDefault="001E6972" w:rsidP="0029162D">
      <w:pPr>
        <w:spacing w:line="480" w:lineRule="auto"/>
        <w:jc w:val="center"/>
        <w:rPr>
          <w:rFonts w:ascii="Times New Roman" w:hAnsi="Times New Roman" w:cs="Times New Roman"/>
        </w:rPr>
      </w:pPr>
      <w:bookmarkStart w:id="89" w:name="_Toc11589424"/>
      <w:r w:rsidRPr="0029162D">
        <w:rPr>
          <w:rFonts w:ascii="Times New Roman" w:hAnsi="Times New Roman" w:cs="Times New Roman"/>
        </w:rPr>
        <w:t xml:space="preserve">Figure </w:t>
      </w:r>
      <w:r w:rsidR="0029162D">
        <w:rPr>
          <w:rFonts w:ascii="Times New Roman" w:hAnsi="Times New Roman" w:cs="Times New Roman"/>
        </w:rPr>
        <w:t>3.</w:t>
      </w:r>
      <w:r w:rsidR="00497DAA">
        <w:rPr>
          <w:rFonts w:ascii="Times New Roman" w:hAnsi="Times New Roman" w:cs="Times New Roman"/>
        </w:rPr>
        <w:t>5</w:t>
      </w:r>
      <w:r w:rsidR="0029162D">
        <w:rPr>
          <w:rFonts w:ascii="Times New Roman" w:hAnsi="Times New Roman" w:cs="Times New Roman"/>
          <w:noProof/>
        </w:rPr>
        <w:t>.</w:t>
      </w:r>
      <w:r w:rsidRPr="0029162D">
        <w:rPr>
          <w:rFonts w:ascii="Times New Roman" w:hAnsi="Times New Roman" w:cs="Times New Roman"/>
          <w:noProof/>
        </w:rPr>
        <w:t xml:space="preserve"> </w:t>
      </w:r>
      <w:proofErr w:type="gramStart"/>
      <w:r w:rsidR="00EC4638" w:rsidRPr="0029162D">
        <w:rPr>
          <w:rFonts w:ascii="Times New Roman" w:hAnsi="Times New Roman" w:cs="Times New Roman"/>
        </w:rPr>
        <w:t xml:space="preserve">Superconducting order parameter versus </w:t>
      </w:r>
      <w:r w:rsidR="00EA0C4A" w:rsidRPr="0029162D">
        <w:rPr>
          <w:rFonts w:ascii="Times New Roman" w:hAnsi="Times New Roman" w:cs="Times New Roman"/>
        </w:rPr>
        <w:t>temperature</w:t>
      </w:r>
      <w:r w:rsidR="00B15639" w:rsidRPr="0029162D">
        <w:rPr>
          <w:rFonts w:ascii="Times New Roman" w:hAnsi="Times New Roman" w:cs="Times New Roman"/>
        </w:rPr>
        <w:t xml:space="preserve"> fo</w:t>
      </w:r>
      <w:r w:rsidR="00B42733" w:rsidRPr="0029162D">
        <w:rPr>
          <w:rFonts w:ascii="Times New Roman" w:hAnsi="Times New Roman" w:cs="Times New Roman"/>
        </w:rPr>
        <w:t>r UIr</w:t>
      </w:r>
      <w:r w:rsidR="00D73A69" w:rsidRPr="001E6972">
        <w:rPr>
          <w:rFonts w:ascii="Times New Roman" w:hAnsi="Times New Roman" w:cs="Times New Roman"/>
        </w:rPr>
        <w:t xml:space="preserve"> </w:t>
      </w:r>
      <w:r w:rsidR="00D73A69" w:rsidRPr="00A40315">
        <w:rPr>
          <w:rFonts w:ascii="Times New Roman" w:hAnsi="Times New Roman" w:cs="Times New Roman"/>
        </w:rPr>
        <w:t>[</w:t>
      </w:r>
      <w:r w:rsidR="00FE4663" w:rsidRPr="00A40315">
        <w:rPr>
          <w:rFonts w:ascii="Times New Roman" w:hAnsi="Times New Roman" w:cs="Times New Roman"/>
        </w:rPr>
        <w:t>3</w:t>
      </w:r>
      <w:r w:rsidR="003F0DDD">
        <w:rPr>
          <w:rFonts w:ascii="Times New Roman" w:hAnsi="Times New Roman" w:cs="Times New Roman"/>
        </w:rPr>
        <w:t>2</w:t>
      </w:r>
      <w:r w:rsidR="00D73A69" w:rsidRPr="00A40315">
        <w:rPr>
          <w:rFonts w:ascii="Times New Roman" w:hAnsi="Times New Roman" w:cs="Times New Roman"/>
        </w:rPr>
        <w:t>].</w:t>
      </w:r>
      <w:bookmarkEnd w:id="89"/>
      <w:proofErr w:type="gramEnd"/>
    </w:p>
    <w:p w:rsidR="00A83792" w:rsidRPr="00A83792" w:rsidRDefault="00D73A69" w:rsidP="00024051">
      <w:pPr>
        <w:spacing w:line="480" w:lineRule="auto"/>
        <w:rPr>
          <w:rFonts w:ascii="Times New Roman" w:hAnsi="Times New Roman" w:cs="Times New Roman"/>
          <w:sz w:val="24"/>
          <w:szCs w:val="24"/>
        </w:rPr>
      </w:pPr>
      <w:r w:rsidRPr="00A83792">
        <w:rPr>
          <w:rFonts w:ascii="Times New Roman" w:hAnsi="Times New Roman" w:cs="Times New Roman"/>
          <w:sz w:val="24"/>
          <w:szCs w:val="24"/>
        </w:rPr>
        <w:lastRenderedPageBreak/>
        <w:t>Figure 3.5</w:t>
      </w:r>
      <w:r w:rsidR="00892108">
        <w:rPr>
          <w:rFonts w:ascii="Times New Roman" w:hAnsi="Times New Roman" w:cs="Times New Roman"/>
          <w:sz w:val="24"/>
          <w:szCs w:val="24"/>
        </w:rPr>
        <w:t>, s</w:t>
      </w:r>
      <w:r w:rsidRPr="00A83792">
        <w:rPr>
          <w:rFonts w:ascii="Times New Roman" w:hAnsi="Times New Roman" w:cs="Times New Roman"/>
          <w:sz w:val="24"/>
          <w:szCs w:val="24"/>
        </w:rPr>
        <w:t xml:space="preserve">hows the variation of superconducting order parameter with temperature for UIr. The superconducting order parameter decreases as temperature increases and vanishes at </w:t>
      </w:r>
      <w:r w:rsidR="00372D7C">
        <w:rPr>
          <w:rFonts w:ascii="Times New Roman" w:hAnsi="Times New Roman" w:cs="Times New Roman"/>
          <w:sz w:val="24"/>
          <w:szCs w:val="24"/>
        </w:rPr>
        <w:t xml:space="preserve">the </w:t>
      </w:r>
      <w:r w:rsidRPr="00A83792">
        <w:rPr>
          <w:rFonts w:ascii="Times New Roman" w:hAnsi="Times New Roman" w:cs="Times New Roman"/>
          <w:sz w:val="24"/>
          <w:szCs w:val="24"/>
        </w:rPr>
        <w:t xml:space="preserve">transition temperature of UIr.  </w:t>
      </w:r>
    </w:p>
    <w:p w:rsidR="00EA0C4A" w:rsidRPr="0029162D" w:rsidRDefault="0029162D" w:rsidP="00024051">
      <w:pPr>
        <w:spacing w:line="480" w:lineRule="auto"/>
        <w:rPr>
          <w:rFonts w:ascii="Times New Roman" w:hAnsi="Times New Roman" w:cs="Times New Roman"/>
          <w:b/>
        </w:rPr>
      </w:pPr>
      <w:bookmarkStart w:id="90" w:name="_Toc11531164"/>
      <w:proofErr w:type="gramStart"/>
      <w:r>
        <w:rPr>
          <w:rFonts w:ascii="Times New Roman" w:hAnsi="Times New Roman" w:cs="Times New Roman"/>
          <w:b/>
        </w:rPr>
        <w:t>Table 3.</w:t>
      </w:r>
      <w:r w:rsidR="00EF1CF8">
        <w:rPr>
          <w:rFonts w:ascii="Times New Roman" w:hAnsi="Times New Roman" w:cs="Times New Roman"/>
          <w:b/>
        </w:rPr>
        <w:t>6</w:t>
      </w:r>
      <w:r>
        <w:rPr>
          <w:rFonts w:ascii="Times New Roman" w:hAnsi="Times New Roman" w:cs="Times New Roman"/>
          <w:b/>
        </w:rPr>
        <w:t>.</w:t>
      </w:r>
      <w:proofErr w:type="gramEnd"/>
      <w:r>
        <w:rPr>
          <w:rFonts w:ascii="Times New Roman" w:hAnsi="Times New Roman" w:cs="Times New Roman"/>
          <w:b/>
        </w:rPr>
        <w:t xml:space="preserve"> </w:t>
      </w:r>
      <w:r w:rsidR="00EA0C4A" w:rsidRPr="0029162D">
        <w:rPr>
          <w:rFonts w:ascii="Times New Roman" w:hAnsi="Times New Roman" w:cs="Times New Roman"/>
          <w:b/>
        </w:rPr>
        <w:t>Magnetization (M) for UIr</w:t>
      </w:r>
      <w:r w:rsidR="00A01A75" w:rsidRPr="0029162D">
        <w:rPr>
          <w:rFonts w:ascii="Times New Roman" w:hAnsi="Times New Roman" w:cs="Times New Roman"/>
          <w:b/>
        </w:rPr>
        <w:t>.</w:t>
      </w:r>
      <w:bookmarkEnd w:id="90"/>
    </w:p>
    <w:tbl>
      <w:tblPr>
        <w:tblStyle w:val="TableGrid"/>
        <w:tblW w:w="0" w:type="auto"/>
        <w:tblInd w:w="288" w:type="dxa"/>
        <w:tblLook w:val="04A0" w:firstRow="1" w:lastRow="0" w:firstColumn="1" w:lastColumn="0" w:noHBand="0" w:noVBand="1"/>
      </w:tblPr>
      <w:tblGrid>
        <w:gridCol w:w="3150"/>
        <w:gridCol w:w="2700"/>
      </w:tblGrid>
      <w:tr w:rsidR="00A83792" w:rsidRPr="00A83792" w:rsidTr="00812122">
        <w:tc>
          <w:tcPr>
            <w:tcW w:w="3150" w:type="dxa"/>
          </w:tcPr>
          <w:p w:rsidR="00EA0C4A" w:rsidRPr="00A83792" w:rsidRDefault="00675480" w:rsidP="0029162D">
            <w:pPr>
              <w:spacing w:line="360" w:lineRule="auto"/>
              <w:rPr>
                <w:rFonts w:ascii="Times New Roman" w:hAnsi="Times New Roman" w:cs="Times New Roman"/>
              </w:rPr>
            </w:pPr>
            <w:r w:rsidRPr="00A83792">
              <w:rPr>
                <w:rFonts w:ascii="Times New Roman" w:hAnsi="Times New Roman" w:cs="Times New Roman"/>
              </w:rPr>
              <w:t xml:space="preserve">         </w:t>
            </w:r>
            <w:r w:rsidR="00EA0C4A" w:rsidRPr="00A83792">
              <w:rPr>
                <w:rFonts w:ascii="Times New Roman" w:hAnsi="Times New Roman" w:cs="Times New Roman"/>
              </w:rPr>
              <w:t>Temperature</w:t>
            </w:r>
            <w:r w:rsidR="00D73A69" w:rsidRPr="00A83792">
              <w:rPr>
                <w:rFonts w:ascii="Times New Roman" w:hAnsi="Times New Roman" w:cs="Times New Roman"/>
              </w:rPr>
              <w:t xml:space="preserve">, </w:t>
            </w:r>
            <w:r w:rsidR="00EA0C4A" w:rsidRPr="00A83792">
              <w:rPr>
                <w:rFonts w:ascii="Times New Roman" w:hAnsi="Times New Roman" w:cs="Times New Roman"/>
              </w:rPr>
              <w:t>(T)K</w:t>
            </w:r>
          </w:p>
        </w:tc>
        <w:tc>
          <w:tcPr>
            <w:tcW w:w="2700" w:type="dxa"/>
          </w:tcPr>
          <w:p w:rsidR="00EA0C4A" w:rsidRPr="00A83792" w:rsidRDefault="004030B3" w:rsidP="0029162D">
            <w:pPr>
              <w:spacing w:line="360" w:lineRule="auto"/>
              <w:rPr>
                <w:rFonts w:ascii="Times New Roman" w:hAnsi="Times New Roman" w:cs="Times New Roman"/>
              </w:rPr>
            </w:pPr>
            <w:r w:rsidRPr="00A83792">
              <w:rPr>
                <w:rFonts w:ascii="Times New Roman" w:hAnsi="Times New Roman" w:cs="Times New Roman"/>
              </w:rPr>
              <w:t>Magnetization</w:t>
            </w:r>
            <w:r w:rsidR="00D73A69" w:rsidRPr="00A83792">
              <w:rPr>
                <w:rFonts w:ascii="Times New Roman" w:hAnsi="Times New Roman" w:cs="Times New Roman"/>
              </w:rPr>
              <w:t xml:space="preserve">, </w:t>
            </w:r>
            <w:r w:rsidRPr="00A83792">
              <w:rPr>
                <w:rFonts w:ascii="Times New Roman" w:hAnsi="Times New Roman" w:cs="Times New Roman"/>
              </w:rPr>
              <w:t>M</w:t>
            </w:r>
            <w:r w:rsidR="00D73A69" w:rsidRPr="00A83792">
              <w:rPr>
                <w:rFonts w:ascii="Times New Roman" w:hAnsi="Times New Roman" w:cs="Times New Roman"/>
              </w:rPr>
              <w:t xml:space="preserve"> (tesla)</w:t>
            </w:r>
          </w:p>
          <w:p w:rsidR="00EA0C4A" w:rsidRPr="00A83792" w:rsidRDefault="00675480" w:rsidP="0029162D">
            <w:pPr>
              <w:spacing w:line="360" w:lineRule="auto"/>
              <w:rPr>
                <w:rFonts w:ascii="Times New Roman" w:hAnsi="Times New Roman" w:cs="Times New Roman"/>
              </w:rPr>
            </w:pPr>
            <w:r w:rsidRPr="00A83792">
              <w:rPr>
                <w:rFonts w:ascii="Times New Roman" w:hAnsi="Times New Roman" w:cs="Times New Roman"/>
              </w:rPr>
              <w:t xml:space="preserve">         </w:t>
            </w:r>
          </w:p>
        </w:tc>
      </w:tr>
      <w:tr w:rsidR="00A83792" w:rsidRPr="00A83792" w:rsidTr="00812122">
        <w:trPr>
          <w:trHeight w:val="461"/>
        </w:trPr>
        <w:tc>
          <w:tcPr>
            <w:tcW w:w="3150" w:type="dxa"/>
          </w:tcPr>
          <w:p w:rsidR="00EA0C4A" w:rsidRPr="00C04B1F" w:rsidRDefault="00EA0C4A" w:rsidP="0029162D">
            <w:pPr>
              <w:spacing w:line="360" w:lineRule="auto"/>
              <w:rPr>
                <w:rFonts w:ascii="Times New Roman" w:hAnsi="Times New Roman" w:cs="Times New Roman"/>
              </w:rPr>
            </w:pPr>
            <w:r w:rsidRPr="00C04B1F">
              <w:rPr>
                <w:rFonts w:ascii="Times New Roman" w:hAnsi="Times New Roman" w:cs="Times New Roman"/>
              </w:rPr>
              <w:t>0.000</w:t>
            </w:r>
          </w:p>
        </w:tc>
        <w:tc>
          <w:tcPr>
            <w:tcW w:w="2700" w:type="dxa"/>
          </w:tcPr>
          <w:p w:rsidR="00EA0C4A" w:rsidRPr="00C04B1F" w:rsidRDefault="00675480" w:rsidP="0029162D">
            <w:pPr>
              <w:spacing w:line="360" w:lineRule="auto"/>
              <w:rPr>
                <w:rFonts w:ascii="Times New Roman" w:hAnsi="Times New Roman" w:cs="Times New Roman"/>
              </w:rPr>
            </w:pPr>
            <w:r w:rsidRPr="00C04B1F">
              <w:rPr>
                <w:rFonts w:ascii="Times New Roman" w:hAnsi="Times New Roman" w:cs="Times New Roman"/>
              </w:rPr>
              <w:t>0.3500</w:t>
            </w:r>
          </w:p>
        </w:tc>
      </w:tr>
      <w:tr w:rsidR="00A83792" w:rsidRPr="00A83792" w:rsidTr="00812122">
        <w:tc>
          <w:tcPr>
            <w:tcW w:w="3150" w:type="dxa"/>
          </w:tcPr>
          <w:p w:rsidR="00EA0C4A" w:rsidRPr="00C04B1F" w:rsidRDefault="00EA0C4A" w:rsidP="0029162D">
            <w:pPr>
              <w:spacing w:line="360" w:lineRule="auto"/>
              <w:rPr>
                <w:rFonts w:ascii="Times New Roman" w:hAnsi="Times New Roman" w:cs="Times New Roman"/>
              </w:rPr>
            </w:pPr>
            <w:r w:rsidRPr="00C04B1F">
              <w:rPr>
                <w:rFonts w:ascii="Times New Roman" w:hAnsi="Times New Roman" w:cs="Times New Roman"/>
              </w:rPr>
              <w:t>5.330</w:t>
            </w:r>
          </w:p>
        </w:tc>
        <w:tc>
          <w:tcPr>
            <w:tcW w:w="2700" w:type="dxa"/>
          </w:tcPr>
          <w:p w:rsidR="00EA0C4A" w:rsidRPr="00C04B1F" w:rsidRDefault="00675480" w:rsidP="0029162D">
            <w:pPr>
              <w:spacing w:line="360" w:lineRule="auto"/>
              <w:rPr>
                <w:rFonts w:ascii="Times New Roman" w:hAnsi="Times New Roman" w:cs="Times New Roman"/>
              </w:rPr>
            </w:pPr>
            <w:r w:rsidRPr="00C04B1F">
              <w:rPr>
                <w:rFonts w:ascii="Times New Roman" w:hAnsi="Times New Roman" w:cs="Times New Roman"/>
              </w:rPr>
              <w:t>0.3440</w:t>
            </w:r>
          </w:p>
        </w:tc>
      </w:tr>
      <w:tr w:rsidR="00A83792" w:rsidRPr="00A83792" w:rsidTr="00812122">
        <w:tc>
          <w:tcPr>
            <w:tcW w:w="3150" w:type="dxa"/>
          </w:tcPr>
          <w:p w:rsidR="00EA0C4A" w:rsidRPr="00C04B1F" w:rsidRDefault="00EA0C4A" w:rsidP="0029162D">
            <w:pPr>
              <w:spacing w:line="360" w:lineRule="auto"/>
              <w:rPr>
                <w:rFonts w:ascii="Times New Roman" w:hAnsi="Times New Roman" w:cs="Times New Roman"/>
              </w:rPr>
            </w:pPr>
            <w:r w:rsidRPr="00C04B1F">
              <w:rPr>
                <w:rFonts w:ascii="Times New Roman" w:hAnsi="Times New Roman" w:cs="Times New Roman"/>
              </w:rPr>
              <w:t>10.65</w:t>
            </w:r>
          </w:p>
        </w:tc>
        <w:tc>
          <w:tcPr>
            <w:tcW w:w="2700" w:type="dxa"/>
          </w:tcPr>
          <w:p w:rsidR="00EA0C4A" w:rsidRPr="00C04B1F" w:rsidRDefault="00675480" w:rsidP="0029162D">
            <w:pPr>
              <w:spacing w:line="360" w:lineRule="auto"/>
              <w:rPr>
                <w:rFonts w:ascii="Times New Roman" w:hAnsi="Times New Roman" w:cs="Times New Roman"/>
              </w:rPr>
            </w:pPr>
            <w:r w:rsidRPr="00C04B1F">
              <w:rPr>
                <w:rFonts w:ascii="Times New Roman" w:hAnsi="Times New Roman" w:cs="Times New Roman"/>
              </w:rPr>
              <w:t>0.3382</w:t>
            </w:r>
          </w:p>
        </w:tc>
      </w:tr>
      <w:tr w:rsidR="00A83792" w:rsidRPr="00A83792" w:rsidTr="00812122">
        <w:tc>
          <w:tcPr>
            <w:tcW w:w="3150" w:type="dxa"/>
          </w:tcPr>
          <w:p w:rsidR="00EA0C4A" w:rsidRPr="00C04B1F" w:rsidRDefault="00675480" w:rsidP="0029162D">
            <w:pPr>
              <w:spacing w:line="360" w:lineRule="auto"/>
              <w:rPr>
                <w:rFonts w:ascii="Times New Roman" w:hAnsi="Times New Roman" w:cs="Times New Roman"/>
              </w:rPr>
            </w:pPr>
            <w:r w:rsidRPr="00C04B1F">
              <w:rPr>
                <w:rFonts w:ascii="Times New Roman" w:hAnsi="Times New Roman" w:cs="Times New Roman"/>
              </w:rPr>
              <w:t>16.82</w:t>
            </w:r>
          </w:p>
        </w:tc>
        <w:tc>
          <w:tcPr>
            <w:tcW w:w="2700" w:type="dxa"/>
          </w:tcPr>
          <w:p w:rsidR="00EA0C4A" w:rsidRPr="00C04B1F" w:rsidRDefault="00675480" w:rsidP="0029162D">
            <w:pPr>
              <w:spacing w:line="360" w:lineRule="auto"/>
              <w:rPr>
                <w:rFonts w:ascii="Times New Roman" w:hAnsi="Times New Roman" w:cs="Times New Roman"/>
              </w:rPr>
            </w:pPr>
            <w:r w:rsidRPr="00C04B1F">
              <w:rPr>
                <w:rFonts w:ascii="Times New Roman" w:hAnsi="Times New Roman" w:cs="Times New Roman"/>
              </w:rPr>
              <w:t>0.3241</w:t>
            </w:r>
          </w:p>
        </w:tc>
      </w:tr>
      <w:tr w:rsidR="00A83792" w:rsidRPr="00A83792" w:rsidTr="00812122">
        <w:tc>
          <w:tcPr>
            <w:tcW w:w="3150" w:type="dxa"/>
          </w:tcPr>
          <w:p w:rsidR="00EA0C4A" w:rsidRPr="00C04B1F" w:rsidRDefault="00675480" w:rsidP="0029162D">
            <w:pPr>
              <w:spacing w:line="360" w:lineRule="auto"/>
              <w:rPr>
                <w:rFonts w:ascii="Times New Roman" w:hAnsi="Times New Roman" w:cs="Times New Roman"/>
              </w:rPr>
            </w:pPr>
            <w:r w:rsidRPr="00C04B1F">
              <w:rPr>
                <w:rFonts w:ascii="Times New Roman" w:hAnsi="Times New Roman" w:cs="Times New Roman"/>
              </w:rPr>
              <w:t>24.11</w:t>
            </w:r>
          </w:p>
        </w:tc>
        <w:tc>
          <w:tcPr>
            <w:tcW w:w="2700" w:type="dxa"/>
          </w:tcPr>
          <w:p w:rsidR="00EA0C4A" w:rsidRPr="00C04B1F" w:rsidRDefault="00675480" w:rsidP="0029162D">
            <w:pPr>
              <w:spacing w:line="360" w:lineRule="auto"/>
              <w:rPr>
                <w:rFonts w:ascii="Times New Roman" w:hAnsi="Times New Roman" w:cs="Times New Roman"/>
              </w:rPr>
            </w:pPr>
            <w:r w:rsidRPr="00C04B1F">
              <w:rPr>
                <w:rFonts w:ascii="Times New Roman" w:hAnsi="Times New Roman" w:cs="Times New Roman"/>
              </w:rPr>
              <w:t>0.2960</w:t>
            </w:r>
          </w:p>
        </w:tc>
      </w:tr>
      <w:tr w:rsidR="00A83792" w:rsidRPr="00A83792" w:rsidTr="00812122">
        <w:tc>
          <w:tcPr>
            <w:tcW w:w="3150" w:type="dxa"/>
          </w:tcPr>
          <w:p w:rsidR="00EA0C4A" w:rsidRPr="00C04B1F" w:rsidRDefault="00675480" w:rsidP="0029162D">
            <w:pPr>
              <w:spacing w:line="360" w:lineRule="auto"/>
              <w:rPr>
                <w:rFonts w:ascii="Times New Roman" w:hAnsi="Times New Roman" w:cs="Times New Roman"/>
              </w:rPr>
            </w:pPr>
            <w:r w:rsidRPr="00C04B1F">
              <w:rPr>
                <w:rFonts w:ascii="Times New Roman" w:hAnsi="Times New Roman" w:cs="Times New Roman"/>
              </w:rPr>
              <w:t>29.44</w:t>
            </w:r>
          </w:p>
        </w:tc>
        <w:tc>
          <w:tcPr>
            <w:tcW w:w="2700" w:type="dxa"/>
          </w:tcPr>
          <w:p w:rsidR="00EA0C4A" w:rsidRPr="00C04B1F" w:rsidRDefault="00675480" w:rsidP="0029162D">
            <w:pPr>
              <w:spacing w:line="360" w:lineRule="auto"/>
              <w:rPr>
                <w:rFonts w:ascii="Times New Roman" w:hAnsi="Times New Roman" w:cs="Times New Roman"/>
              </w:rPr>
            </w:pPr>
            <w:r w:rsidRPr="00C04B1F">
              <w:rPr>
                <w:rFonts w:ascii="Times New Roman" w:hAnsi="Times New Roman" w:cs="Times New Roman"/>
              </w:rPr>
              <w:t>0.2651</w:t>
            </w:r>
          </w:p>
        </w:tc>
      </w:tr>
      <w:tr w:rsidR="00A83792" w:rsidRPr="00A83792" w:rsidTr="00812122">
        <w:tc>
          <w:tcPr>
            <w:tcW w:w="3150" w:type="dxa"/>
          </w:tcPr>
          <w:p w:rsidR="00EA0C4A" w:rsidRPr="00C04B1F" w:rsidRDefault="00675480" w:rsidP="0029162D">
            <w:pPr>
              <w:spacing w:line="360" w:lineRule="auto"/>
              <w:rPr>
                <w:rFonts w:ascii="Times New Roman" w:hAnsi="Times New Roman" w:cs="Times New Roman"/>
              </w:rPr>
            </w:pPr>
            <w:r w:rsidRPr="00C04B1F">
              <w:rPr>
                <w:rFonts w:ascii="Times New Roman" w:hAnsi="Times New Roman" w:cs="Times New Roman"/>
              </w:rPr>
              <w:t>33.18</w:t>
            </w:r>
          </w:p>
        </w:tc>
        <w:tc>
          <w:tcPr>
            <w:tcW w:w="2700" w:type="dxa"/>
          </w:tcPr>
          <w:p w:rsidR="00EA0C4A" w:rsidRPr="00C04B1F" w:rsidRDefault="00675480" w:rsidP="0029162D">
            <w:pPr>
              <w:spacing w:line="360" w:lineRule="auto"/>
              <w:rPr>
                <w:rFonts w:ascii="Times New Roman" w:hAnsi="Times New Roman" w:cs="Times New Roman"/>
              </w:rPr>
            </w:pPr>
            <w:r w:rsidRPr="00C04B1F">
              <w:rPr>
                <w:rFonts w:ascii="Times New Roman" w:hAnsi="Times New Roman" w:cs="Times New Roman"/>
              </w:rPr>
              <w:t>0.2361</w:t>
            </w:r>
          </w:p>
        </w:tc>
      </w:tr>
      <w:tr w:rsidR="00A83792" w:rsidRPr="00A83792" w:rsidTr="00812122">
        <w:tc>
          <w:tcPr>
            <w:tcW w:w="3150" w:type="dxa"/>
          </w:tcPr>
          <w:p w:rsidR="00EA0C4A" w:rsidRPr="00C04B1F" w:rsidRDefault="00675480" w:rsidP="0029162D">
            <w:pPr>
              <w:spacing w:line="360" w:lineRule="auto"/>
              <w:rPr>
                <w:rFonts w:ascii="Times New Roman" w:hAnsi="Times New Roman" w:cs="Times New Roman"/>
              </w:rPr>
            </w:pPr>
            <w:r w:rsidRPr="00C04B1F">
              <w:rPr>
                <w:rFonts w:ascii="Times New Roman" w:hAnsi="Times New Roman" w:cs="Times New Roman"/>
              </w:rPr>
              <w:t>37.01</w:t>
            </w:r>
          </w:p>
        </w:tc>
        <w:tc>
          <w:tcPr>
            <w:tcW w:w="2700" w:type="dxa"/>
          </w:tcPr>
          <w:p w:rsidR="00EA0C4A" w:rsidRPr="00C04B1F" w:rsidRDefault="00675480" w:rsidP="0029162D">
            <w:pPr>
              <w:spacing w:line="360" w:lineRule="auto"/>
              <w:rPr>
                <w:rFonts w:ascii="Times New Roman" w:hAnsi="Times New Roman" w:cs="Times New Roman"/>
              </w:rPr>
            </w:pPr>
            <w:r w:rsidRPr="00C04B1F">
              <w:rPr>
                <w:rFonts w:ascii="Times New Roman" w:hAnsi="Times New Roman" w:cs="Times New Roman"/>
              </w:rPr>
              <w:t>0.2000</w:t>
            </w:r>
          </w:p>
        </w:tc>
      </w:tr>
      <w:tr w:rsidR="00A83792" w:rsidRPr="00A83792" w:rsidTr="00812122">
        <w:tc>
          <w:tcPr>
            <w:tcW w:w="3150" w:type="dxa"/>
          </w:tcPr>
          <w:p w:rsidR="00EA0C4A" w:rsidRPr="00C04B1F" w:rsidRDefault="00675480" w:rsidP="0029162D">
            <w:pPr>
              <w:spacing w:line="360" w:lineRule="auto"/>
              <w:rPr>
                <w:rFonts w:ascii="Times New Roman" w:hAnsi="Times New Roman" w:cs="Times New Roman"/>
              </w:rPr>
            </w:pPr>
            <w:r w:rsidRPr="00C04B1F">
              <w:rPr>
                <w:rFonts w:ascii="Times New Roman" w:hAnsi="Times New Roman" w:cs="Times New Roman"/>
              </w:rPr>
              <w:t>40.56</w:t>
            </w:r>
          </w:p>
        </w:tc>
        <w:tc>
          <w:tcPr>
            <w:tcW w:w="2700" w:type="dxa"/>
          </w:tcPr>
          <w:p w:rsidR="00EA0C4A" w:rsidRPr="00C04B1F" w:rsidRDefault="00675480" w:rsidP="0029162D">
            <w:pPr>
              <w:spacing w:line="360" w:lineRule="auto"/>
              <w:rPr>
                <w:rFonts w:ascii="Times New Roman" w:hAnsi="Times New Roman" w:cs="Times New Roman"/>
              </w:rPr>
            </w:pPr>
            <w:r w:rsidRPr="00C04B1F">
              <w:rPr>
                <w:rFonts w:ascii="Times New Roman" w:hAnsi="Times New Roman" w:cs="Times New Roman"/>
              </w:rPr>
              <w:t>0.1593</w:t>
            </w:r>
          </w:p>
        </w:tc>
      </w:tr>
      <w:tr w:rsidR="00A83792" w:rsidRPr="00A83792" w:rsidTr="00812122">
        <w:tc>
          <w:tcPr>
            <w:tcW w:w="3150" w:type="dxa"/>
          </w:tcPr>
          <w:p w:rsidR="00EA0C4A" w:rsidRPr="00C04B1F" w:rsidRDefault="00675480" w:rsidP="0029162D">
            <w:pPr>
              <w:spacing w:line="360" w:lineRule="auto"/>
              <w:rPr>
                <w:rFonts w:ascii="Times New Roman" w:hAnsi="Times New Roman" w:cs="Times New Roman"/>
              </w:rPr>
            </w:pPr>
            <w:r w:rsidRPr="00C04B1F">
              <w:rPr>
                <w:rFonts w:ascii="Times New Roman" w:hAnsi="Times New Roman" w:cs="Times New Roman"/>
              </w:rPr>
              <w:t>44.67</w:t>
            </w:r>
          </w:p>
        </w:tc>
        <w:tc>
          <w:tcPr>
            <w:tcW w:w="2700" w:type="dxa"/>
          </w:tcPr>
          <w:p w:rsidR="00EA0C4A" w:rsidRPr="00C04B1F" w:rsidRDefault="00675480" w:rsidP="0029162D">
            <w:pPr>
              <w:spacing w:line="360" w:lineRule="auto"/>
              <w:rPr>
                <w:rFonts w:ascii="Times New Roman" w:hAnsi="Times New Roman" w:cs="Times New Roman"/>
              </w:rPr>
            </w:pPr>
            <w:r w:rsidRPr="00C04B1F">
              <w:rPr>
                <w:rFonts w:ascii="Times New Roman" w:hAnsi="Times New Roman" w:cs="Times New Roman"/>
              </w:rPr>
              <w:t>0.1040</w:t>
            </w:r>
          </w:p>
        </w:tc>
      </w:tr>
      <w:tr w:rsidR="00A83792" w:rsidRPr="00A83792" w:rsidTr="00812122">
        <w:tc>
          <w:tcPr>
            <w:tcW w:w="3150" w:type="dxa"/>
          </w:tcPr>
          <w:p w:rsidR="00EA0C4A" w:rsidRPr="00C04B1F" w:rsidRDefault="00675480" w:rsidP="0029162D">
            <w:pPr>
              <w:spacing w:line="360" w:lineRule="auto"/>
              <w:rPr>
                <w:rFonts w:ascii="Times New Roman" w:hAnsi="Times New Roman" w:cs="Times New Roman"/>
              </w:rPr>
            </w:pPr>
            <w:r w:rsidRPr="00C04B1F">
              <w:rPr>
                <w:rFonts w:ascii="Times New Roman" w:hAnsi="Times New Roman" w:cs="Times New Roman"/>
              </w:rPr>
              <w:t>49.91</w:t>
            </w:r>
          </w:p>
        </w:tc>
        <w:tc>
          <w:tcPr>
            <w:tcW w:w="2700" w:type="dxa"/>
          </w:tcPr>
          <w:p w:rsidR="00EA0C4A" w:rsidRPr="00C04B1F" w:rsidRDefault="00675480" w:rsidP="0029162D">
            <w:pPr>
              <w:spacing w:line="360" w:lineRule="auto"/>
              <w:rPr>
                <w:rFonts w:ascii="Times New Roman" w:hAnsi="Times New Roman" w:cs="Times New Roman"/>
              </w:rPr>
            </w:pPr>
            <w:r w:rsidRPr="00C04B1F">
              <w:rPr>
                <w:rFonts w:ascii="Times New Roman" w:hAnsi="Times New Roman" w:cs="Times New Roman"/>
              </w:rPr>
              <w:t>0.0009</w:t>
            </w:r>
          </w:p>
        </w:tc>
      </w:tr>
    </w:tbl>
    <w:p w:rsidR="00372D7C" w:rsidRPr="00A83792" w:rsidRDefault="00372D7C" w:rsidP="00024051">
      <w:pPr>
        <w:spacing w:line="480" w:lineRule="auto"/>
        <w:rPr>
          <w:rFonts w:ascii="Times New Roman" w:hAnsi="Times New Roman" w:cs="Times New Roman"/>
          <w:sz w:val="24"/>
          <w:szCs w:val="24"/>
        </w:rPr>
      </w:pPr>
    </w:p>
    <w:p w:rsidR="008026CB" w:rsidRPr="00A83792" w:rsidRDefault="00C04B1F" w:rsidP="00024051">
      <w:pPr>
        <w:spacing w:line="480" w:lineRule="auto"/>
        <w:jc w:val="center"/>
        <w:rPr>
          <w:rFonts w:ascii="Times New Roman" w:hAnsi="Times New Roman" w:cs="Times New Roman"/>
          <w:b/>
          <w:sz w:val="24"/>
          <w:szCs w:val="24"/>
        </w:rPr>
      </w:pPr>
      <w:r w:rsidRPr="00A83792">
        <w:rPr>
          <w:rFonts w:ascii="Times New Roman" w:hAnsi="Times New Roman" w:cs="Times New Roman"/>
          <w:b/>
          <w:sz w:val="24"/>
          <w:szCs w:val="24"/>
        </w:rPr>
        <w:object w:dxaOrig="6336" w:dyaOrig="4896">
          <v:shape id="_x0000_i1050" type="#_x0000_t75" style="width:223.5pt;height:187.5pt" o:ole="">
            <v:imagedata r:id="rId71" o:title=""/>
          </v:shape>
          <o:OLEObject Type="Embed" ProgID="Origin50.Graph" ShapeID="_x0000_i1050" DrawAspect="Content" ObjectID="_1631513151" r:id="rId72"/>
        </w:object>
      </w:r>
    </w:p>
    <w:p w:rsidR="00D62C27" w:rsidRPr="0029162D" w:rsidRDefault="001E6972" w:rsidP="0029162D">
      <w:pPr>
        <w:spacing w:line="480" w:lineRule="auto"/>
        <w:jc w:val="center"/>
        <w:rPr>
          <w:rFonts w:ascii="Times New Roman" w:hAnsi="Times New Roman" w:cs="Times New Roman"/>
        </w:rPr>
      </w:pPr>
      <w:bookmarkStart w:id="91" w:name="_Toc11589425"/>
      <w:r w:rsidRPr="0029162D">
        <w:rPr>
          <w:rFonts w:ascii="Times New Roman" w:hAnsi="Times New Roman" w:cs="Times New Roman"/>
        </w:rPr>
        <w:t>Figure</w:t>
      </w:r>
      <w:r w:rsidR="0029162D">
        <w:rPr>
          <w:rFonts w:ascii="Times New Roman" w:hAnsi="Times New Roman" w:cs="Times New Roman"/>
        </w:rPr>
        <w:t xml:space="preserve"> 3.</w:t>
      </w:r>
      <w:r w:rsidR="00C04B1F">
        <w:rPr>
          <w:rFonts w:ascii="Times New Roman" w:hAnsi="Times New Roman" w:cs="Times New Roman"/>
        </w:rPr>
        <w:t>6</w:t>
      </w:r>
      <w:r w:rsidR="0029162D">
        <w:rPr>
          <w:rFonts w:ascii="Times New Roman" w:hAnsi="Times New Roman" w:cs="Times New Roman"/>
          <w:noProof/>
        </w:rPr>
        <w:t>.</w:t>
      </w:r>
      <w:r w:rsidR="001830C1" w:rsidRPr="0029162D">
        <w:rPr>
          <w:rFonts w:ascii="Times New Roman" w:hAnsi="Times New Roman" w:cs="Times New Roman"/>
        </w:rPr>
        <w:t xml:space="preserve"> </w:t>
      </w:r>
      <w:proofErr w:type="gramStart"/>
      <w:r w:rsidR="00D62C27" w:rsidRPr="0029162D">
        <w:rPr>
          <w:rFonts w:ascii="Times New Roman" w:hAnsi="Times New Roman" w:cs="Times New Roman"/>
        </w:rPr>
        <w:t>Magnetization versus temperature for UIr</w:t>
      </w:r>
      <w:r w:rsidR="00372D7C">
        <w:rPr>
          <w:rFonts w:ascii="Times New Roman" w:hAnsi="Times New Roman" w:cs="Times New Roman"/>
        </w:rPr>
        <w:t xml:space="preserve"> [</w:t>
      </w:r>
      <w:r w:rsidR="000B667D">
        <w:rPr>
          <w:rFonts w:ascii="Times New Roman" w:hAnsi="Times New Roman" w:cs="Times New Roman"/>
        </w:rPr>
        <w:t>32</w:t>
      </w:r>
      <w:r w:rsidR="00372D7C">
        <w:rPr>
          <w:rFonts w:ascii="Times New Roman" w:hAnsi="Times New Roman" w:cs="Times New Roman"/>
        </w:rPr>
        <w:t>].</w:t>
      </w:r>
      <w:bookmarkEnd w:id="91"/>
      <w:proofErr w:type="gramEnd"/>
    </w:p>
    <w:p w:rsidR="008026CB" w:rsidRPr="00A83792" w:rsidRDefault="00D73A69" w:rsidP="00024051">
      <w:pPr>
        <w:spacing w:line="480" w:lineRule="auto"/>
        <w:rPr>
          <w:rFonts w:ascii="Times New Roman" w:hAnsi="Times New Roman" w:cs="Times New Roman"/>
          <w:sz w:val="24"/>
          <w:szCs w:val="24"/>
        </w:rPr>
      </w:pPr>
      <w:r w:rsidRPr="00A83792">
        <w:rPr>
          <w:rFonts w:ascii="Times New Roman" w:hAnsi="Times New Roman" w:cs="Times New Roman"/>
          <w:sz w:val="24"/>
          <w:szCs w:val="24"/>
        </w:rPr>
        <w:lastRenderedPageBreak/>
        <w:t>Figure 3.6</w:t>
      </w:r>
      <w:r w:rsidR="00A05D84">
        <w:rPr>
          <w:rFonts w:ascii="Times New Roman" w:hAnsi="Times New Roman" w:cs="Times New Roman"/>
          <w:sz w:val="24"/>
          <w:szCs w:val="24"/>
        </w:rPr>
        <w:t>.</w:t>
      </w:r>
      <w:r w:rsidRPr="00A83792">
        <w:rPr>
          <w:rFonts w:ascii="Times New Roman" w:hAnsi="Times New Roman" w:cs="Times New Roman"/>
          <w:sz w:val="24"/>
          <w:szCs w:val="24"/>
        </w:rPr>
        <w:t xml:space="preserve"> </w:t>
      </w:r>
      <w:r w:rsidR="00AB5EE6" w:rsidRPr="00A83792">
        <w:rPr>
          <w:rFonts w:ascii="Times New Roman" w:hAnsi="Times New Roman" w:cs="Times New Roman"/>
          <w:sz w:val="24"/>
          <w:szCs w:val="24"/>
        </w:rPr>
        <w:t>Shows</w:t>
      </w:r>
      <w:r w:rsidRPr="00A83792">
        <w:rPr>
          <w:rFonts w:ascii="Times New Roman" w:hAnsi="Times New Roman" w:cs="Times New Roman"/>
          <w:sz w:val="24"/>
          <w:szCs w:val="24"/>
        </w:rPr>
        <w:t xml:space="preserve"> the variation of magnetization with temperature for UIr. </w:t>
      </w:r>
      <w:r w:rsidR="00A83792" w:rsidRPr="00A83792">
        <w:rPr>
          <w:rFonts w:ascii="Times New Roman" w:hAnsi="Times New Roman" w:cs="Times New Roman"/>
          <w:sz w:val="24"/>
          <w:szCs w:val="24"/>
        </w:rPr>
        <w:t>As can be seen from the figure, the magnetization decreases as the temperature increases.</w:t>
      </w:r>
    </w:p>
    <w:p w:rsidR="004411E9" w:rsidRPr="0029162D" w:rsidRDefault="000059D4" w:rsidP="00024051">
      <w:pPr>
        <w:spacing w:line="480" w:lineRule="auto"/>
        <w:rPr>
          <w:rFonts w:ascii="Times New Roman" w:hAnsi="Times New Roman" w:cs="Times New Roman"/>
          <w:b/>
        </w:rPr>
      </w:pPr>
      <w:r w:rsidRPr="001E6972">
        <w:rPr>
          <w:rFonts w:ascii="Times New Roman" w:hAnsi="Times New Roman" w:cs="Times New Roman"/>
          <w:i/>
        </w:rPr>
        <w:t xml:space="preserve">   </w:t>
      </w:r>
      <w:r w:rsidR="00812122" w:rsidRPr="001E6972">
        <w:rPr>
          <w:rFonts w:ascii="Times New Roman" w:hAnsi="Times New Roman" w:cs="Times New Roman"/>
          <w:i/>
        </w:rPr>
        <w:t xml:space="preserve">    </w:t>
      </w:r>
      <w:bookmarkStart w:id="92" w:name="_Toc11531165"/>
      <w:proofErr w:type="gramStart"/>
      <w:r w:rsidR="0029162D">
        <w:rPr>
          <w:rFonts w:ascii="Times New Roman" w:hAnsi="Times New Roman" w:cs="Times New Roman"/>
          <w:b/>
        </w:rPr>
        <w:t>Table 3.</w:t>
      </w:r>
      <w:r w:rsidR="00B66CAD">
        <w:rPr>
          <w:rFonts w:ascii="Times New Roman" w:hAnsi="Times New Roman" w:cs="Times New Roman"/>
          <w:b/>
        </w:rPr>
        <w:t>7</w:t>
      </w:r>
      <w:r w:rsidR="0029162D">
        <w:rPr>
          <w:rFonts w:ascii="Times New Roman" w:hAnsi="Times New Roman" w:cs="Times New Roman"/>
          <w:b/>
        </w:rPr>
        <w:t>.</w:t>
      </w:r>
      <w:proofErr w:type="gramEnd"/>
      <w:r w:rsidR="00AD4958" w:rsidRPr="0029162D">
        <w:rPr>
          <w:rFonts w:ascii="Times New Roman" w:hAnsi="Times New Roman" w:cs="Times New Roman"/>
          <w:b/>
        </w:rPr>
        <w:t xml:space="preserve"> </w:t>
      </w:r>
      <w:r w:rsidR="004411E9" w:rsidRPr="0029162D">
        <w:rPr>
          <w:rFonts w:ascii="Times New Roman" w:hAnsi="Times New Roman" w:cs="Times New Roman"/>
          <w:b/>
        </w:rPr>
        <w:t xml:space="preserve">Density of </w:t>
      </w:r>
      <w:r w:rsidR="00A83792" w:rsidRPr="0029162D">
        <w:rPr>
          <w:rFonts w:ascii="Times New Roman" w:hAnsi="Times New Roman" w:cs="Times New Roman"/>
          <w:b/>
        </w:rPr>
        <w:t>S</w:t>
      </w:r>
      <w:r w:rsidR="004411E9" w:rsidRPr="0029162D">
        <w:rPr>
          <w:rFonts w:ascii="Times New Roman" w:hAnsi="Times New Roman" w:cs="Times New Roman"/>
          <w:b/>
        </w:rPr>
        <w:t>tate for UIr.</w:t>
      </w:r>
      <w:bookmarkEnd w:id="92"/>
    </w:p>
    <w:tbl>
      <w:tblPr>
        <w:tblStyle w:val="TableGrid"/>
        <w:tblW w:w="0" w:type="auto"/>
        <w:tblInd w:w="558" w:type="dxa"/>
        <w:tblLook w:val="04A0" w:firstRow="1" w:lastRow="0" w:firstColumn="1" w:lastColumn="0" w:noHBand="0" w:noVBand="1"/>
      </w:tblPr>
      <w:tblGrid>
        <w:gridCol w:w="2070"/>
        <w:gridCol w:w="2160"/>
        <w:gridCol w:w="1350"/>
      </w:tblGrid>
      <w:tr w:rsidR="00A83792" w:rsidRPr="00A83792" w:rsidTr="00812122">
        <w:trPr>
          <w:trHeight w:val="193"/>
        </w:trPr>
        <w:tc>
          <w:tcPr>
            <w:tcW w:w="2070" w:type="dxa"/>
            <w:vMerge w:val="restart"/>
          </w:tcPr>
          <w:p w:rsidR="00224A47" w:rsidRPr="00A83792" w:rsidRDefault="005F0DAE" w:rsidP="0029162D">
            <w:pPr>
              <w:spacing w:line="360" w:lineRule="auto"/>
              <w:rPr>
                <w:rFonts w:ascii="Times New Roman" w:hAnsi="Times New Roman" w:cs="Times New Roman"/>
              </w:rPr>
            </w:pPr>
            <w:r w:rsidRPr="00A83792">
              <w:rPr>
                <w:rFonts w:ascii="Times New Roman" w:hAnsi="Times New Roman" w:cs="Times New Roman"/>
              </w:rPr>
              <w:t xml:space="preserve">     </w:t>
            </w:r>
            <w:r w:rsidR="00224A47" w:rsidRPr="00A83792">
              <w:rPr>
                <w:rFonts w:ascii="Times New Roman" w:hAnsi="Times New Roman" w:cs="Times New Roman"/>
              </w:rPr>
              <w:t>Frequency (</w:t>
            </w:r>
            <w:r w:rsidR="00224A47" w:rsidRPr="00A83792">
              <w:rPr>
                <w:rFonts w:ascii="Times New Roman" w:hAnsi="Times New Roman" w:cs="Times New Roman"/>
                <w:position w:val="-6"/>
              </w:rPr>
              <w:object w:dxaOrig="240" w:dyaOrig="220">
                <v:shape id="_x0000_i1051" type="#_x0000_t75" style="width:14.25pt;height:7.5pt" o:ole="">
                  <v:imagedata r:id="rId73" o:title=""/>
                </v:shape>
                <o:OLEObject Type="Embed" ProgID="Equation.3" ShapeID="_x0000_i1051" DrawAspect="Content" ObjectID="_1631513152" r:id="rId74"/>
              </w:object>
            </w:r>
            <w:r w:rsidR="00224A47" w:rsidRPr="00A83792">
              <w:rPr>
                <w:rFonts w:ascii="Times New Roman" w:hAnsi="Times New Roman" w:cs="Times New Roman"/>
              </w:rPr>
              <w:t>)</w:t>
            </w:r>
          </w:p>
        </w:tc>
        <w:tc>
          <w:tcPr>
            <w:tcW w:w="3510" w:type="dxa"/>
            <w:gridSpan w:val="2"/>
            <w:tcBorders>
              <w:bottom w:val="single" w:sz="4" w:space="0" w:color="auto"/>
              <w:right w:val="single" w:sz="4" w:space="0" w:color="auto"/>
            </w:tcBorders>
          </w:tcPr>
          <w:p w:rsidR="00224A47" w:rsidRPr="00A83792" w:rsidRDefault="005F0DAE" w:rsidP="0029162D">
            <w:pPr>
              <w:spacing w:line="360" w:lineRule="auto"/>
              <w:rPr>
                <w:rFonts w:ascii="Times New Roman" w:hAnsi="Times New Roman" w:cs="Times New Roman"/>
              </w:rPr>
            </w:pPr>
            <w:r w:rsidRPr="00A83792">
              <w:rPr>
                <w:rFonts w:ascii="Times New Roman" w:hAnsi="Times New Roman" w:cs="Times New Roman"/>
              </w:rPr>
              <w:t xml:space="preserve">            </w:t>
            </w:r>
            <w:r w:rsidR="00224A47" w:rsidRPr="00A83792">
              <w:rPr>
                <w:rFonts w:ascii="Times New Roman" w:hAnsi="Times New Roman" w:cs="Times New Roman"/>
              </w:rPr>
              <w:t>N(</w:t>
            </w:r>
            <w:r w:rsidR="00224A47" w:rsidRPr="00A83792">
              <w:rPr>
                <w:rFonts w:ascii="Times New Roman" w:hAnsi="Times New Roman" w:cs="Times New Roman"/>
                <w:position w:val="-6"/>
              </w:rPr>
              <w:object w:dxaOrig="240" w:dyaOrig="220">
                <v:shape id="_x0000_i1052" type="#_x0000_t75" style="width:14.25pt;height:7.5pt" o:ole="">
                  <v:imagedata r:id="rId75" o:title=""/>
                </v:shape>
                <o:OLEObject Type="Embed" ProgID="Equation.3" ShapeID="_x0000_i1052" DrawAspect="Content" ObjectID="_1631513153" r:id="rId76"/>
              </w:object>
            </w:r>
            <w:r w:rsidR="00224A47" w:rsidRPr="00A83792">
              <w:rPr>
                <w:rFonts w:ascii="Times New Roman" w:hAnsi="Times New Roman" w:cs="Times New Roman"/>
              </w:rPr>
              <w:t>)/N(0)</w:t>
            </w:r>
          </w:p>
        </w:tc>
      </w:tr>
      <w:tr w:rsidR="00A83792" w:rsidRPr="00A83792" w:rsidTr="00812122">
        <w:trPr>
          <w:trHeight w:val="299"/>
        </w:trPr>
        <w:tc>
          <w:tcPr>
            <w:tcW w:w="2070" w:type="dxa"/>
            <w:vMerge/>
          </w:tcPr>
          <w:p w:rsidR="005F0DAE" w:rsidRPr="00A83792" w:rsidRDefault="005F0DAE" w:rsidP="0029162D">
            <w:pPr>
              <w:spacing w:line="360" w:lineRule="auto"/>
              <w:rPr>
                <w:rFonts w:ascii="Times New Roman" w:hAnsi="Times New Roman" w:cs="Times New Roman"/>
              </w:rPr>
            </w:pPr>
          </w:p>
        </w:tc>
        <w:tc>
          <w:tcPr>
            <w:tcW w:w="2160" w:type="dxa"/>
            <w:tcBorders>
              <w:top w:val="single" w:sz="4" w:space="0" w:color="auto"/>
              <w:right w:val="single" w:sz="4" w:space="0" w:color="auto"/>
            </w:tcBorders>
          </w:tcPr>
          <w:p w:rsidR="005F0DAE" w:rsidRPr="00A83792" w:rsidRDefault="0059740D" w:rsidP="0029162D">
            <w:pPr>
              <w:spacing w:line="360" w:lineRule="auto"/>
              <w:rPr>
                <w:rFonts w:ascii="Times New Roman" w:hAnsi="Times New Roman" w:cs="Times New Roman"/>
              </w:rPr>
            </w:pPr>
            <w:r>
              <w:rPr>
                <w:rFonts w:ascii="Times New Roman" w:hAnsi="Times New Roman" w:cs="Times New Roman"/>
              </w:rPr>
              <w:t xml:space="preserve">   </w:t>
            </w:r>
            <w:r w:rsidR="005F0DAE" w:rsidRPr="00A83792">
              <w:rPr>
                <w:rFonts w:ascii="Times New Roman" w:hAnsi="Times New Roman" w:cs="Times New Roman"/>
              </w:rPr>
              <w:t xml:space="preserve"> BCS</w:t>
            </w:r>
          </w:p>
        </w:tc>
        <w:tc>
          <w:tcPr>
            <w:tcW w:w="1350" w:type="dxa"/>
            <w:tcBorders>
              <w:top w:val="single" w:sz="4" w:space="0" w:color="auto"/>
              <w:right w:val="single" w:sz="4" w:space="0" w:color="auto"/>
            </w:tcBorders>
          </w:tcPr>
          <w:p w:rsidR="005F0DAE" w:rsidRPr="00A83792" w:rsidRDefault="005F0DAE" w:rsidP="0029162D">
            <w:pPr>
              <w:spacing w:line="360" w:lineRule="auto"/>
              <w:rPr>
                <w:rFonts w:ascii="Times New Roman" w:hAnsi="Times New Roman" w:cs="Times New Roman"/>
              </w:rPr>
            </w:pPr>
            <w:r w:rsidRPr="00A83792">
              <w:rPr>
                <w:rFonts w:ascii="Times New Roman" w:hAnsi="Times New Roman" w:cs="Times New Roman"/>
              </w:rPr>
              <w:t>Theory</w:t>
            </w:r>
          </w:p>
        </w:tc>
      </w:tr>
      <w:tr w:rsidR="00A83792" w:rsidRPr="00A83792" w:rsidTr="00812122">
        <w:trPr>
          <w:trHeight w:val="317"/>
        </w:trPr>
        <w:tc>
          <w:tcPr>
            <w:tcW w:w="2070" w:type="dxa"/>
          </w:tcPr>
          <w:p w:rsidR="005F0DAE" w:rsidRPr="00A83792" w:rsidRDefault="005F0DAE" w:rsidP="0029162D">
            <w:pPr>
              <w:spacing w:line="360" w:lineRule="auto"/>
              <w:rPr>
                <w:rFonts w:ascii="Times New Roman" w:hAnsi="Times New Roman" w:cs="Times New Roman"/>
              </w:rPr>
            </w:pPr>
            <w:r w:rsidRPr="00A83792">
              <w:rPr>
                <w:rFonts w:ascii="Times New Roman" w:hAnsi="Times New Roman" w:cs="Times New Roman"/>
              </w:rPr>
              <w:t>0.30</w:t>
            </w:r>
          </w:p>
        </w:tc>
        <w:tc>
          <w:tcPr>
            <w:tcW w:w="2160" w:type="dxa"/>
            <w:tcBorders>
              <w:right w:val="single" w:sz="4" w:space="0" w:color="auto"/>
            </w:tcBorders>
          </w:tcPr>
          <w:p w:rsidR="005F0DAE" w:rsidRPr="00A83792" w:rsidRDefault="005F0DAE" w:rsidP="0029162D">
            <w:pPr>
              <w:spacing w:line="360" w:lineRule="auto"/>
              <w:rPr>
                <w:rFonts w:ascii="Times New Roman" w:hAnsi="Times New Roman" w:cs="Times New Roman"/>
              </w:rPr>
            </w:pPr>
            <w:r w:rsidRPr="00A83792">
              <w:rPr>
                <w:rFonts w:ascii="Times New Roman" w:hAnsi="Times New Roman" w:cs="Times New Roman"/>
              </w:rPr>
              <w:t>1.40</w:t>
            </w:r>
          </w:p>
        </w:tc>
        <w:tc>
          <w:tcPr>
            <w:tcW w:w="1350" w:type="dxa"/>
            <w:tcBorders>
              <w:right w:val="single" w:sz="4" w:space="0" w:color="auto"/>
            </w:tcBorders>
          </w:tcPr>
          <w:p w:rsidR="005F0DAE" w:rsidRPr="00A83792" w:rsidRDefault="005F0DAE" w:rsidP="0029162D">
            <w:pPr>
              <w:spacing w:line="360" w:lineRule="auto"/>
              <w:rPr>
                <w:rFonts w:ascii="Times New Roman" w:hAnsi="Times New Roman" w:cs="Times New Roman"/>
              </w:rPr>
            </w:pPr>
            <w:r w:rsidRPr="00A83792">
              <w:rPr>
                <w:rFonts w:ascii="Times New Roman" w:hAnsi="Times New Roman" w:cs="Times New Roman"/>
              </w:rPr>
              <w:t>2.80</w:t>
            </w:r>
          </w:p>
        </w:tc>
      </w:tr>
      <w:tr w:rsidR="00A83792" w:rsidRPr="00A83792" w:rsidTr="00812122">
        <w:tc>
          <w:tcPr>
            <w:tcW w:w="2070" w:type="dxa"/>
          </w:tcPr>
          <w:p w:rsidR="005F0DAE" w:rsidRPr="00A83792" w:rsidRDefault="005F0DAE" w:rsidP="0029162D">
            <w:pPr>
              <w:spacing w:line="360" w:lineRule="auto"/>
              <w:rPr>
                <w:rFonts w:ascii="Times New Roman" w:hAnsi="Times New Roman" w:cs="Times New Roman"/>
              </w:rPr>
            </w:pPr>
            <w:r w:rsidRPr="00A83792">
              <w:rPr>
                <w:rFonts w:ascii="Times New Roman" w:hAnsi="Times New Roman" w:cs="Times New Roman"/>
              </w:rPr>
              <w:t>0.40</w:t>
            </w:r>
            <w:r w:rsidR="000059D4" w:rsidRPr="00A83792">
              <w:rPr>
                <w:rFonts w:ascii="Times New Roman" w:hAnsi="Times New Roman" w:cs="Times New Roman"/>
              </w:rPr>
              <w:t xml:space="preserve"> </w:t>
            </w:r>
          </w:p>
        </w:tc>
        <w:tc>
          <w:tcPr>
            <w:tcW w:w="2160" w:type="dxa"/>
            <w:tcBorders>
              <w:bottom w:val="single" w:sz="4" w:space="0" w:color="auto"/>
              <w:right w:val="single" w:sz="4" w:space="0" w:color="auto"/>
            </w:tcBorders>
          </w:tcPr>
          <w:p w:rsidR="005F0DAE" w:rsidRPr="00A83792" w:rsidRDefault="005F0DAE" w:rsidP="0029162D">
            <w:pPr>
              <w:spacing w:line="360" w:lineRule="auto"/>
              <w:rPr>
                <w:rFonts w:ascii="Times New Roman" w:hAnsi="Times New Roman" w:cs="Times New Roman"/>
              </w:rPr>
            </w:pPr>
            <w:r w:rsidRPr="00A83792">
              <w:rPr>
                <w:rFonts w:ascii="Times New Roman" w:hAnsi="Times New Roman" w:cs="Times New Roman"/>
              </w:rPr>
              <w:t>1.20</w:t>
            </w:r>
          </w:p>
        </w:tc>
        <w:tc>
          <w:tcPr>
            <w:tcW w:w="1350" w:type="dxa"/>
            <w:tcBorders>
              <w:bottom w:val="single" w:sz="4" w:space="0" w:color="auto"/>
              <w:right w:val="single" w:sz="4" w:space="0" w:color="auto"/>
            </w:tcBorders>
          </w:tcPr>
          <w:p w:rsidR="005F0DAE" w:rsidRPr="00A83792" w:rsidRDefault="005F0DAE" w:rsidP="0029162D">
            <w:pPr>
              <w:spacing w:line="360" w:lineRule="auto"/>
              <w:rPr>
                <w:rFonts w:ascii="Times New Roman" w:hAnsi="Times New Roman" w:cs="Times New Roman"/>
              </w:rPr>
            </w:pPr>
            <w:r w:rsidRPr="00A83792">
              <w:rPr>
                <w:rFonts w:ascii="Times New Roman" w:hAnsi="Times New Roman" w:cs="Times New Roman"/>
              </w:rPr>
              <w:t>2.03</w:t>
            </w:r>
          </w:p>
        </w:tc>
      </w:tr>
      <w:tr w:rsidR="00A83792" w:rsidRPr="00A83792" w:rsidTr="00812122">
        <w:tc>
          <w:tcPr>
            <w:tcW w:w="2070" w:type="dxa"/>
          </w:tcPr>
          <w:p w:rsidR="005F0DAE" w:rsidRPr="00A83792" w:rsidRDefault="005F0DAE" w:rsidP="0029162D">
            <w:pPr>
              <w:spacing w:line="360" w:lineRule="auto"/>
              <w:rPr>
                <w:rFonts w:ascii="Times New Roman" w:hAnsi="Times New Roman" w:cs="Times New Roman"/>
              </w:rPr>
            </w:pPr>
            <w:r w:rsidRPr="00A83792">
              <w:rPr>
                <w:rFonts w:ascii="Times New Roman" w:hAnsi="Times New Roman" w:cs="Times New Roman"/>
              </w:rPr>
              <w:t>0.60</w:t>
            </w:r>
          </w:p>
        </w:tc>
        <w:tc>
          <w:tcPr>
            <w:tcW w:w="2160" w:type="dxa"/>
            <w:tcBorders>
              <w:top w:val="single" w:sz="4" w:space="0" w:color="auto"/>
              <w:right w:val="single" w:sz="4" w:space="0" w:color="auto"/>
            </w:tcBorders>
          </w:tcPr>
          <w:p w:rsidR="005F0DAE" w:rsidRPr="00A83792" w:rsidRDefault="005F0DAE" w:rsidP="0029162D">
            <w:pPr>
              <w:spacing w:line="360" w:lineRule="auto"/>
              <w:rPr>
                <w:rFonts w:ascii="Times New Roman" w:hAnsi="Times New Roman" w:cs="Times New Roman"/>
              </w:rPr>
            </w:pPr>
            <w:r w:rsidRPr="00A83792">
              <w:rPr>
                <w:rFonts w:ascii="Times New Roman" w:hAnsi="Times New Roman" w:cs="Times New Roman"/>
              </w:rPr>
              <w:t>1.05</w:t>
            </w:r>
          </w:p>
        </w:tc>
        <w:tc>
          <w:tcPr>
            <w:tcW w:w="1350" w:type="dxa"/>
            <w:tcBorders>
              <w:top w:val="single" w:sz="4" w:space="0" w:color="auto"/>
              <w:right w:val="single" w:sz="4" w:space="0" w:color="auto"/>
            </w:tcBorders>
          </w:tcPr>
          <w:p w:rsidR="005F0DAE" w:rsidRPr="00A83792" w:rsidRDefault="005F0DAE" w:rsidP="0029162D">
            <w:pPr>
              <w:spacing w:line="360" w:lineRule="auto"/>
              <w:rPr>
                <w:rFonts w:ascii="Times New Roman" w:hAnsi="Times New Roman" w:cs="Times New Roman"/>
              </w:rPr>
            </w:pPr>
            <w:r w:rsidRPr="00A83792">
              <w:rPr>
                <w:rFonts w:ascii="Times New Roman" w:hAnsi="Times New Roman" w:cs="Times New Roman"/>
              </w:rPr>
              <w:t>1.55</w:t>
            </w:r>
          </w:p>
        </w:tc>
      </w:tr>
      <w:tr w:rsidR="00A83792" w:rsidRPr="00A83792" w:rsidTr="00812122">
        <w:tc>
          <w:tcPr>
            <w:tcW w:w="2070" w:type="dxa"/>
          </w:tcPr>
          <w:p w:rsidR="005F0DAE" w:rsidRPr="00A83792" w:rsidRDefault="005F0DAE" w:rsidP="0029162D">
            <w:pPr>
              <w:spacing w:line="360" w:lineRule="auto"/>
              <w:rPr>
                <w:rFonts w:ascii="Times New Roman" w:hAnsi="Times New Roman" w:cs="Times New Roman"/>
              </w:rPr>
            </w:pPr>
            <w:r w:rsidRPr="00A83792">
              <w:rPr>
                <w:rFonts w:ascii="Times New Roman" w:hAnsi="Times New Roman" w:cs="Times New Roman"/>
              </w:rPr>
              <w:t>0.80</w:t>
            </w:r>
          </w:p>
        </w:tc>
        <w:tc>
          <w:tcPr>
            <w:tcW w:w="2160" w:type="dxa"/>
            <w:tcBorders>
              <w:right w:val="single" w:sz="4" w:space="0" w:color="auto"/>
            </w:tcBorders>
          </w:tcPr>
          <w:p w:rsidR="005F0DAE" w:rsidRPr="00A83792" w:rsidRDefault="005F0DAE" w:rsidP="0029162D">
            <w:pPr>
              <w:spacing w:line="360" w:lineRule="auto"/>
              <w:rPr>
                <w:rFonts w:ascii="Times New Roman" w:hAnsi="Times New Roman" w:cs="Times New Roman"/>
              </w:rPr>
            </w:pPr>
            <w:r w:rsidRPr="00A83792">
              <w:rPr>
                <w:rFonts w:ascii="Times New Roman" w:hAnsi="Times New Roman" w:cs="Times New Roman"/>
              </w:rPr>
              <w:t>1.00</w:t>
            </w:r>
          </w:p>
        </w:tc>
        <w:tc>
          <w:tcPr>
            <w:tcW w:w="1350" w:type="dxa"/>
            <w:tcBorders>
              <w:right w:val="single" w:sz="4" w:space="0" w:color="auto"/>
            </w:tcBorders>
          </w:tcPr>
          <w:p w:rsidR="005F0DAE" w:rsidRPr="00A83792" w:rsidRDefault="005F0DAE" w:rsidP="0029162D">
            <w:pPr>
              <w:spacing w:line="360" w:lineRule="auto"/>
              <w:rPr>
                <w:rFonts w:ascii="Times New Roman" w:hAnsi="Times New Roman" w:cs="Times New Roman"/>
              </w:rPr>
            </w:pPr>
            <w:r w:rsidRPr="00A83792">
              <w:rPr>
                <w:rFonts w:ascii="Times New Roman" w:hAnsi="Times New Roman" w:cs="Times New Roman"/>
              </w:rPr>
              <w:t>1.40</w:t>
            </w:r>
          </w:p>
        </w:tc>
      </w:tr>
      <w:tr w:rsidR="00A83792" w:rsidRPr="00A83792" w:rsidTr="00812122">
        <w:tc>
          <w:tcPr>
            <w:tcW w:w="2070" w:type="dxa"/>
          </w:tcPr>
          <w:p w:rsidR="005F0DAE" w:rsidRPr="00A83792" w:rsidRDefault="005F0DAE" w:rsidP="0029162D">
            <w:pPr>
              <w:spacing w:line="360" w:lineRule="auto"/>
              <w:rPr>
                <w:rFonts w:ascii="Times New Roman" w:hAnsi="Times New Roman" w:cs="Times New Roman"/>
              </w:rPr>
            </w:pPr>
            <w:r w:rsidRPr="00A83792">
              <w:rPr>
                <w:rFonts w:ascii="Times New Roman" w:hAnsi="Times New Roman" w:cs="Times New Roman"/>
              </w:rPr>
              <w:t>1.00</w:t>
            </w:r>
          </w:p>
        </w:tc>
        <w:tc>
          <w:tcPr>
            <w:tcW w:w="2160" w:type="dxa"/>
            <w:tcBorders>
              <w:right w:val="single" w:sz="4" w:space="0" w:color="auto"/>
            </w:tcBorders>
          </w:tcPr>
          <w:p w:rsidR="005F0DAE" w:rsidRPr="00A83792" w:rsidRDefault="005F0DAE" w:rsidP="0029162D">
            <w:pPr>
              <w:spacing w:line="360" w:lineRule="auto"/>
              <w:rPr>
                <w:rFonts w:ascii="Times New Roman" w:hAnsi="Times New Roman" w:cs="Times New Roman"/>
              </w:rPr>
            </w:pPr>
            <w:r w:rsidRPr="00A83792">
              <w:rPr>
                <w:rFonts w:ascii="Times New Roman" w:hAnsi="Times New Roman" w:cs="Times New Roman"/>
              </w:rPr>
              <w:t>1.00</w:t>
            </w:r>
          </w:p>
        </w:tc>
        <w:tc>
          <w:tcPr>
            <w:tcW w:w="1350" w:type="dxa"/>
            <w:tcBorders>
              <w:right w:val="single" w:sz="4" w:space="0" w:color="auto"/>
            </w:tcBorders>
          </w:tcPr>
          <w:p w:rsidR="005F0DAE" w:rsidRPr="00A83792" w:rsidRDefault="005F0DAE" w:rsidP="0029162D">
            <w:pPr>
              <w:spacing w:line="360" w:lineRule="auto"/>
              <w:rPr>
                <w:rFonts w:ascii="Times New Roman" w:hAnsi="Times New Roman" w:cs="Times New Roman"/>
              </w:rPr>
            </w:pPr>
            <w:r w:rsidRPr="00A83792">
              <w:rPr>
                <w:rFonts w:ascii="Times New Roman" w:hAnsi="Times New Roman" w:cs="Times New Roman"/>
              </w:rPr>
              <w:t>1.30</w:t>
            </w:r>
          </w:p>
        </w:tc>
      </w:tr>
      <w:tr w:rsidR="00A83792" w:rsidRPr="00A83792" w:rsidTr="00812122">
        <w:tc>
          <w:tcPr>
            <w:tcW w:w="2070" w:type="dxa"/>
          </w:tcPr>
          <w:p w:rsidR="005F0DAE" w:rsidRPr="00A83792" w:rsidRDefault="005F0DAE" w:rsidP="0029162D">
            <w:pPr>
              <w:spacing w:line="360" w:lineRule="auto"/>
              <w:rPr>
                <w:rFonts w:ascii="Times New Roman" w:hAnsi="Times New Roman" w:cs="Times New Roman"/>
              </w:rPr>
            </w:pPr>
            <w:r w:rsidRPr="00A83792">
              <w:rPr>
                <w:rFonts w:ascii="Times New Roman" w:hAnsi="Times New Roman" w:cs="Times New Roman"/>
              </w:rPr>
              <w:t>1.50</w:t>
            </w:r>
          </w:p>
        </w:tc>
        <w:tc>
          <w:tcPr>
            <w:tcW w:w="2160" w:type="dxa"/>
            <w:tcBorders>
              <w:right w:val="single" w:sz="4" w:space="0" w:color="auto"/>
            </w:tcBorders>
          </w:tcPr>
          <w:p w:rsidR="005F0DAE" w:rsidRPr="00A83792" w:rsidRDefault="005F0DAE" w:rsidP="0029162D">
            <w:pPr>
              <w:spacing w:line="360" w:lineRule="auto"/>
              <w:rPr>
                <w:rFonts w:ascii="Times New Roman" w:hAnsi="Times New Roman" w:cs="Times New Roman"/>
              </w:rPr>
            </w:pPr>
            <w:r w:rsidRPr="00A83792">
              <w:rPr>
                <w:rFonts w:ascii="Times New Roman" w:hAnsi="Times New Roman" w:cs="Times New Roman"/>
              </w:rPr>
              <w:t>1.00</w:t>
            </w:r>
          </w:p>
        </w:tc>
        <w:tc>
          <w:tcPr>
            <w:tcW w:w="1350" w:type="dxa"/>
            <w:tcBorders>
              <w:right w:val="single" w:sz="4" w:space="0" w:color="auto"/>
            </w:tcBorders>
          </w:tcPr>
          <w:p w:rsidR="005F0DAE" w:rsidRPr="00A83792" w:rsidRDefault="005F0DAE" w:rsidP="0029162D">
            <w:pPr>
              <w:spacing w:line="360" w:lineRule="auto"/>
              <w:rPr>
                <w:rFonts w:ascii="Times New Roman" w:hAnsi="Times New Roman" w:cs="Times New Roman"/>
              </w:rPr>
            </w:pPr>
            <w:r w:rsidRPr="00A83792">
              <w:rPr>
                <w:rFonts w:ascii="Times New Roman" w:hAnsi="Times New Roman" w:cs="Times New Roman"/>
              </w:rPr>
              <w:t>1.22</w:t>
            </w:r>
          </w:p>
        </w:tc>
      </w:tr>
      <w:tr w:rsidR="00A83792" w:rsidRPr="00A83792" w:rsidTr="00812122">
        <w:tc>
          <w:tcPr>
            <w:tcW w:w="2070" w:type="dxa"/>
          </w:tcPr>
          <w:p w:rsidR="005F0DAE" w:rsidRPr="00A83792" w:rsidRDefault="005F0DAE" w:rsidP="0029162D">
            <w:pPr>
              <w:spacing w:line="360" w:lineRule="auto"/>
              <w:rPr>
                <w:rFonts w:ascii="Times New Roman" w:hAnsi="Times New Roman" w:cs="Times New Roman"/>
              </w:rPr>
            </w:pPr>
            <w:r w:rsidRPr="00A83792">
              <w:rPr>
                <w:rFonts w:ascii="Times New Roman" w:hAnsi="Times New Roman" w:cs="Times New Roman"/>
              </w:rPr>
              <w:t>2.00</w:t>
            </w:r>
          </w:p>
        </w:tc>
        <w:tc>
          <w:tcPr>
            <w:tcW w:w="2160" w:type="dxa"/>
            <w:tcBorders>
              <w:right w:val="single" w:sz="4" w:space="0" w:color="auto"/>
            </w:tcBorders>
          </w:tcPr>
          <w:p w:rsidR="005F0DAE" w:rsidRPr="00A83792" w:rsidRDefault="005F0DAE" w:rsidP="0029162D">
            <w:pPr>
              <w:spacing w:line="360" w:lineRule="auto"/>
              <w:rPr>
                <w:rFonts w:ascii="Times New Roman" w:hAnsi="Times New Roman" w:cs="Times New Roman"/>
              </w:rPr>
            </w:pPr>
            <w:r w:rsidRPr="00A83792">
              <w:rPr>
                <w:rFonts w:ascii="Times New Roman" w:hAnsi="Times New Roman" w:cs="Times New Roman"/>
              </w:rPr>
              <w:t>1.00</w:t>
            </w:r>
          </w:p>
        </w:tc>
        <w:tc>
          <w:tcPr>
            <w:tcW w:w="1350" w:type="dxa"/>
            <w:tcBorders>
              <w:right w:val="single" w:sz="4" w:space="0" w:color="auto"/>
            </w:tcBorders>
          </w:tcPr>
          <w:p w:rsidR="005F0DAE" w:rsidRPr="00A83792" w:rsidRDefault="005F0DAE" w:rsidP="0029162D">
            <w:pPr>
              <w:spacing w:line="360" w:lineRule="auto"/>
              <w:rPr>
                <w:rFonts w:ascii="Times New Roman" w:hAnsi="Times New Roman" w:cs="Times New Roman"/>
              </w:rPr>
            </w:pPr>
            <w:r w:rsidRPr="00A83792">
              <w:rPr>
                <w:rFonts w:ascii="Times New Roman" w:hAnsi="Times New Roman" w:cs="Times New Roman"/>
              </w:rPr>
              <w:t>1.17</w:t>
            </w:r>
          </w:p>
        </w:tc>
      </w:tr>
      <w:tr w:rsidR="00A83792" w:rsidRPr="00A83792" w:rsidTr="00812122">
        <w:tc>
          <w:tcPr>
            <w:tcW w:w="2070" w:type="dxa"/>
          </w:tcPr>
          <w:p w:rsidR="005F0DAE" w:rsidRPr="00A83792" w:rsidRDefault="005F0DAE" w:rsidP="0029162D">
            <w:pPr>
              <w:spacing w:line="360" w:lineRule="auto"/>
              <w:rPr>
                <w:rFonts w:ascii="Times New Roman" w:hAnsi="Times New Roman" w:cs="Times New Roman"/>
              </w:rPr>
            </w:pPr>
            <w:r w:rsidRPr="00A83792">
              <w:rPr>
                <w:rFonts w:ascii="Times New Roman" w:hAnsi="Times New Roman" w:cs="Times New Roman"/>
              </w:rPr>
              <w:t>2.55</w:t>
            </w:r>
          </w:p>
        </w:tc>
        <w:tc>
          <w:tcPr>
            <w:tcW w:w="2160" w:type="dxa"/>
            <w:tcBorders>
              <w:right w:val="single" w:sz="4" w:space="0" w:color="auto"/>
            </w:tcBorders>
          </w:tcPr>
          <w:p w:rsidR="005F0DAE" w:rsidRPr="00A83792" w:rsidRDefault="005F0DAE" w:rsidP="0029162D">
            <w:pPr>
              <w:spacing w:line="360" w:lineRule="auto"/>
              <w:rPr>
                <w:rFonts w:ascii="Times New Roman" w:hAnsi="Times New Roman" w:cs="Times New Roman"/>
              </w:rPr>
            </w:pPr>
            <w:r w:rsidRPr="00A83792">
              <w:rPr>
                <w:rFonts w:ascii="Times New Roman" w:hAnsi="Times New Roman" w:cs="Times New Roman"/>
              </w:rPr>
              <w:t>1.00</w:t>
            </w:r>
          </w:p>
        </w:tc>
        <w:tc>
          <w:tcPr>
            <w:tcW w:w="1350" w:type="dxa"/>
            <w:tcBorders>
              <w:right w:val="single" w:sz="4" w:space="0" w:color="auto"/>
            </w:tcBorders>
          </w:tcPr>
          <w:p w:rsidR="005F0DAE" w:rsidRPr="00A83792" w:rsidRDefault="005F0DAE" w:rsidP="0029162D">
            <w:pPr>
              <w:spacing w:line="360" w:lineRule="auto"/>
              <w:rPr>
                <w:rFonts w:ascii="Times New Roman" w:hAnsi="Times New Roman" w:cs="Times New Roman"/>
              </w:rPr>
            </w:pPr>
            <w:r w:rsidRPr="00A83792">
              <w:rPr>
                <w:rFonts w:ascii="Times New Roman" w:hAnsi="Times New Roman" w:cs="Times New Roman"/>
              </w:rPr>
              <w:t>1.15</w:t>
            </w:r>
          </w:p>
        </w:tc>
      </w:tr>
      <w:tr w:rsidR="00A83792" w:rsidRPr="00A83792" w:rsidTr="00812122">
        <w:tc>
          <w:tcPr>
            <w:tcW w:w="2070" w:type="dxa"/>
          </w:tcPr>
          <w:p w:rsidR="005F0DAE" w:rsidRPr="00A83792" w:rsidRDefault="005F0DAE" w:rsidP="0029162D">
            <w:pPr>
              <w:spacing w:line="360" w:lineRule="auto"/>
              <w:rPr>
                <w:rFonts w:ascii="Times New Roman" w:hAnsi="Times New Roman" w:cs="Times New Roman"/>
              </w:rPr>
            </w:pPr>
            <w:r w:rsidRPr="00A83792">
              <w:rPr>
                <w:rFonts w:ascii="Times New Roman" w:hAnsi="Times New Roman" w:cs="Times New Roman"/>
              </w:rPr>
              <w:t>3.00</w:t>
            </w:r>
          </w:p>
        </w:tc>
        <w:tc>
          <w:tcPr>
            <w:tcW w:w="2160" w:type="dxa"/>
            <w:tcBorders>
              <w:right w:val="single" w:sz="4" w:space="0" w:color="auto"/>
            </w:tcBorders>
          </w:tcPr>
          <w:p w:rsidR="005F0DAE" w:rsidRPr="00A83792" w:rsidRDefault="005F0DAE" w:rsidP="0029162D">
            <w:pPr>
              <w:spacing w:line="360" w:lineRule="auto"/>
              <w:rPr>
                <w:rFonts w:ascii="Times New Roman" w:hAnsi="Times New Roman" w:cs="Times New Roman"/>
              </w:rPr>
            </w:pPr>
            <w:r w:rsidRPr="00A83792">
              <w:rPr>
                <w:rFonts w:ascii="Times New Roman" w:hAnsi="Times New Roman" w:cs="Times New Roman"/>
              </w:rPr>
              <w:t>1.00</w:t>
            </w:r>
          </w:p>
        </w:tc>
        <w:tc>
          <w:tcPr>
            <w:tcW w:w="1350" w:type="dxa"/>
            <w:tcBorders>
              <w:right w:val="single" w:sz="4" w:space="0" w:color="auto"/>
            </w:tcBorders>
          </w:tcPr>
          <w:p w:rsidR="005F0DAE" w:rsidRPr="00A83792" w:rsidRDefault="005F0DAE" w:rsidP="0029162D">
            <w:pPr>
              <w:spacing w:line="360" w:lineRule="auto"/>
              <w:rPr>
                <w:rFonts w:ascii="Times New Roman" w:hAnsi="Times New Roman" w:cs="Times New Roman"/>
              </w:rPr>
            </w:pPr>
            <w:r w:rsidRPr="00A83792">
              <w:rPr>
                <w:rFonts w:ascii="Times New Roman" w:hAnsi="Times New Roman" w:cs="Times New Roman"/>
              </w:rPr>
              <w:t>1.15</w:t>
            </w:r>
          </w:p>
        </w:tc>
      </w:tr>
    </w:tbl>
    <w:p w:rsidR="00F84C42" w:rsidRPr="00A83792" w:rsidRDefault="00F84C42" w:rsidP="00024051">
      <w:pPr>
        <w:tabs>
          <w:tab w:val="left" w:pos="499"/>
        </w:tabs>
        <w:spacing w:line="480" w:lineRule="auto"/>
        <w:rPr>
          <w:rFonts w:ascii="Times New Roman" w:hAnsi="Times New Roman" w:cs="Times New Roman"/>
          <w:sz w:val="24"/>
          <w:szCs w:val="24"/>
        </w:rPr>
      </w:pPr>
    </w:p>
    <w:p w:rsidR="005C2386" w:rsidRDefault="00193B18" w:rsidP="00024051">
      <w:pPr>
        <w:spacing w:line="480" w:lineRule="auto"/>
        <w:jc w:val="center"/>
        <w:rPr>
          <w:rFonts w:ascii="Times New Roman" w:hAnsi="Times New Roman" w:cs="Times New Roman"/>
          <w:b/>
          <w:sz w:val="24"/>
          <w:szCs w:val="24"/>
        </w:rPr>
      </w:pPr>
      <w:r w:rsidRPr="00A83792">
        <w:rPr>
          <w:rFonts w:ascii="Times New Roman" w:hAnsi="Times New Roman" w:cs="Times New Roman"/>
          <w:b/>
          <w:sz w:val="24"/>
          <w:szCs w:val="24"/>
        </w:rPr>
        <w:object w:dxaOrig="6336" w:dyaOrig="4896">
          <v:shape id="_x0000_i1053" type="#_x0000_t75" style="width:259.5pt;height:201.75pt" o:ole="">
            <v:imagedata r:id="rId77" o:title=""/>
          </v:shape>
          <o:OLEObject Type="Embed" ProgID="Origin50.Graph" ShapeID="_x0000_i1053" DrawAspect="Content" ObjectID="_1631513154" r:id="rId78"/>
        </w:object>
      </w:r>
    </w:p>
    <w:p w:rsidR="000059D4" w:rsidRDefault="001E6972" w:rsidP="00024051">
      <w:pPr>
        <w:spacing w:line="480" w:lineRule="auto"/>
        <w:jc w:val="center"/>
        <w:rPr>
          <w:rFonts w:ascii="Times New Roman" w:hAnsi="Times New Roman" w:cs="Times New Roman"/>
          <w:color w:val="FF0000"/>
        </w:rPr>
      </w:pPr>
      <w:bookmarkStart w:id="93" w:name="_Toc11589426"/>
      <w:r w:rsidRPr="0029162D">
        <w:rPr>
          <w:rFonts w:ascii="Times New Roman" w:hAnsi="Times New Roman" w:cs="Times New Roman"/>
        </w:rPr>
        <w:t>Figure</w:t>
      </w:r>
      <w:r w:rsidR="0029162D">
        <w:rPr>
          <w:rFonts w:ascii="Times New Roman" w:hAnsi="Times New Roman" w:cs="Times New Roman"/>
        </w:rPr>
        <w:t xml:space="preserve"> 3.</w:t>
      </w:r>
      <w:r w:rsidR="003866FC">
        <w:rPr>
          <w:rFonts w:ascii="Times New Roman" w:hAnsi="Times New Roman" w:cs="Times New Roman"/>
        </w:rPr>
        <w:t>7</w:t>
      </w:r>
      <w:r w:rsidR="0029162D">
        <w:rPr>
          <w:rFonts w:ascii="Times New Roman" w:hAnsi="Times New Roman" w:cs="Times New Roman"/>
          <w:noProof/>
        </w:rPr>
        <w:t>.</w:t>
      </w:r>
      <w:r w:rsidR="001830C1" w:rsidRPr="0029162D">
        <w:rPr>
          <w:rFonts w:ascii="Times New Roman" w:hAnsi="Times New Roman" w:cs="Times New Roman"/>
        </w:rPr>
        <w:t xml:space="preserve"> </w:t>
      </w:r>
      <w:r w:rsidR="000059D4" w:rsidRPr="0029162D">
        <w:rPr>
          <w:rFonts w:ascii="Times New Roman" w:hAnsi="Times New Roman" w:cs="Times New Roman"/>
        </w:rPr>
        <w:t>Density</w:t>
      </w:r>
      <w:r w:rsidR="00F84C42" w:rsidRPr="0029162D">
        <w:rPr>
          <w:rFonts w:ascii="Times New Roman" w:hAnsi="Times New Roman" w:cs="Times New Roman"/>
        </w:rPr>
        <w:t xml:space="preserve"> of </w:t>
      </w:r>
      <w:r w:rsidR="00A83792" w:rsidRPr="0029162D">
        <w:rPr>
          <w:rFonts w:ascii="Times New Roman" w:hAnsi="Times New Roman" w:cs="Times New Roman"/>
        </w:rPr>
        <w:t>S</w:t>
      </w:r>
      <w:r w:rsidR="00F84C42" w:rsidRPr="0029162D">
        <w:rPr>
          <w:rFonts w:ascii="Times New Roman" w:hAnsi="Times New Roman" w:cs="Times New Roman"/>
        </w:rPr>
        <w:t>tate (N</w:t>
      </w:r>
      <w:r w:rsidR="00791575" w:rsidRPr="0029162D">
        <w:rPr>
          <w:rFonts w:ascii="Times New Roman" w:hAnsi="Times New Roman" w:cs="Times New Roman"/>
        </w:rPr>
        <w:t xml:space="preserve"> </w:t>
      </w:r>
      <w:r w:rsidR="00F84C42" w:rsidRPr="0029162D">
        <w:rPr>
          <w:rFonts w:ascii="Times New Roman" w:hAnsi="Times New Roman" w:cs="Times New Roman"/>
        </w:rPr>
        <w:t>(</w:t>
      </w:r>
      <w:r w:rsidR="00F84C42" w:rsidRPr="0029162D">
        <w:rPr>
          <w:rFonts w:ascii="Times New Roman" w:hAnsi="Times New Roman" w:cs="Times New Roman"/>
          <w:position w:val="-6"/>
        </w:rPr>
        <w:object w:dxaOrig="240" w:dyaOrig="220">
          <v:shape id="_x0000_i1054" type="#_x0000_t75" style="width:14.25pt;height:7.5pt" o:ole="">
            <v:imagedata r:id="rId11" o:title=""/>
          </v:shape>
          <o:OLEObject Type="Embed" ProgID="Equation.3" ShapeID="_x0000_i1054" DrawAspect="Content" ObjectID="_1631513155" r:id="rId79"/>
        </w:object>
      </w:r>
      <w:r w:rsidR="00A83792" w:rsidRPr="0029162D">
        <w:rPr>
          <w:rFonts w:ascii="Times New Roman" w:hAnsi="Times New Roman" w:cs="Times New Roman"/>
        </w:rPr>
        <w:t>)/N</w:t>
      </w:r>
      <w:r w:rsidR="00791575" w:rsidRPr="0029162D">
        <w:rPr>
          <w:rFonts w:ascii="Times New Roman" w:hAnsi="Times New Roman" w:cs="Times New Roman"/>
        </w:rPr>
        <w:t xml:space="preserve"> </w:t>
      </w:r>
      <w:r w:rsidR="00A83792" w:rsidRPr="0029162D">
        <w:rPr>
          <w:rFonts w:ascii="Times New Roman" w:hAnsi="Times New Roman" w:cs="Times New Roman"/>
        </w:rPr>
        <w:t>(0)) versus frequency</w:t>
      </w:r>
      <w:r w:rsidR="00791575" w:rsidRPr="0029162D">
        <w:rPr>
          <w:rFonts w:ascii="Times New Roman" w:hAnsi="Times New Roman" w:cs="Times New Roman"/>
        </w:rPr>
        <w:t xml:space="preserve"> </w:t>
      </w:r>
      <w:r w:rsidR="00F84C42" w:rsidRPr="0029162D">
        <w:rPr>
          <w:rFonts w:ascii="Times New Roman" w:hAnsi="Times New Roman" w:cs="Times New Roman"/>
        </w:rPr>
        <w:t>(</w:t>
      </w:r>
      <w:r w:rsidR="00BE5622" w:rsidRPr="0029162D">
        <w:rPr>
          <w:rFonts w:ascii="Times New Roman" w:hAnsi="Times New Roman" w:cs="Times New Roman"/>
          <w:position w:val="-6"/>
        </w:rPr>
        <w:object w:dxaOrig="240" w:dyaOrig="220">
          <v:shape id="_x0000_i1055" type="#_x0000_t75" style="width:14.25pt;height:7.5pt" o:ole="">
            <v:imagedata r:id="rId13" o:title=""/>
          </v:shape>
          <o:OLEObject Type="Embed" ProgID="Equation.3" ShapeID="_x0000_i1055" DrawAspect="Content" ObjectID="_1631513156" r:id="rId80"/>
        </w:object>
      </w:r>
      <w:r w:rsidR="00BE5622" w:rsidRPr="0029162D">
        <w:rPr>
          <w:rFonts w:ascii="Times New Roman" w:hAnsi="Times New Roman" w:cs="Times New Roman"/>
        </w:rPr>
        <w:t>)</w:t>
      </w:r>
      <w:r w:rsidR="001029C6">
        <w:rPr>
          <w:rFonts w:ascii="Times New Roman" w:hAnsi="Times New Roman" w:cs="Times New Roman"/>
        </w:rPr>
        <w:t xml:space="preserve"> for UIr</w:t>
      </w:r>
      <w:r w:rsidR="009417CA">
        <w:rPr>
          <w:rFonts w:ascii="Times New Roman" w:hAnsi="Times New Roman" w:cs="Times New Roman"/>
        </w:rPr>
        <w:t xml:space="preserve"> </w:t>
      </w:r>
      <w:r w:rsidR="00F95334" w:rsidRPr="00A40315">
        <w:rPr>
          <w:rFonts w:ascii="Times New Roman" w:hAnsi="Times New Roman" w:cs="Times New Roman"/>
        </w:rPr>
        <w:t>[</w:t>
      </w:r>
      <w:r w:rsidR="00955B2A" w:rsidRPr="00A40315">
        <w:rPr>
          <w:rFonts w:ascii="Times New Roman" w:hAnsi="Times New Roman" w:cs="Times New Roman"/>
        </w:rPr>
        <w:t>3</w:t>
      </w:r>
      <w:r w:rsidR="009417CA">
        <w:rPr>
          <w:rFonts w:ascii="Times New Roman" w:hAnsi="Times New Roman" w:cs="Times New Roman"/>
        </w:rPr>
        <w:t>2</w:t>
      </w:r>
      <w:r w:rsidR="00F95334" w:rsidRPr="00A40315">
        <w:rPr>
          <w:rFonts w:ascii="Times New Roman" w:hAnsi="Times New Roman" w:cs="Times New Roman"/>
        </w:rPr>
        <w:t>].</w:t>
      </w:r>
      <w:bookmarkEnd w:id="93"/>
    </w:p>
    <w:p w:rsidR="005C2386" w:rsidRPr="005C2386" w:rsidRDefault="005C2386" w:rsidP="00024051">
      <w:pPr>
        <w:spacing w:line="480" w:lineRule="auto"/>
        <w:rPr>
          <w:rFonts w:ascii="Times New Roman" w:hAnsi="Times New Roman" w:cs="Times New Roman"/>
          <w:b/>
          <w:color w:val="000000" w:themeColor="text1"/>
          <w:sz w:val="24"/>
          <w:szCs w:val="24"/>
        </w:rPr>
      </w:pPr>
      <w:r>
        <w:rPr>
          <w:rFonts w:ascii="Times New Roman" w:hAnsi="Times New Roman" w:cs="Times New Roman"/>
          <w:color w:val="000000" w:themeColor="text1"/>
        </w:rPr>
        <w:lastRenderedPageBreak/>
        <w:t>As can be seen from figure 3.6</w:t>
      </w:r>
      <w:r w:rsidR="00A40315">
        <w:rPr>
          <w:rFonts w:ascii="Times New Roman" w:hAnsi="Times New Roman" w:cs="Times New Roman"/>
          <w:color w:val="000000" w:themeColor="text1"/>
        </w:rPr>
        <w:t>,</w:t>
      </w:r>
      <w:r>
        <w:rPr>
          <w:rFonts w:ascii="Times New Roman" w:hAnsi="Times New Roman" w:cs="Times New Roman"/>
          <w:color w:val="000000" w:themeColor="text1"/>
        </w:rPr>
        <w:t xml:space="preserve"> the density of state of UIr decreases </w:t>
      </w:r>
      <w:r w:rsidR="00253F8F">
        <w:rPr>
          <w:rFonts w:ascii="Times New Roman" w:hAnsi="Times New Roman" w:cs="Times New Roman"/>
          <w:color w:val="000000" w:themeColor="text1"/>
        </w:rPr>
        <w:t xml:space="preserve">gently </w:t>
      </w:r>
      <w:r>
        <w:rPr>
          <w:rFonts w:ascii="Times New Roman" w:hAnsi="Times New Roman" w:cs="Times New Roman"/>
          <w:color w:val="000000" w:themeColor="text1"/>
        </w:rPr>
        <w:t>as the frequency increases and the density of state of BCS vary gently as compare to that of the theory</w:t>
      </w:r>
      <w:r w:rsidR="00A40315">
        <w:rPr>
          <w:rFonts w:ascii="Times New Roman" w:hAnsi="Times New Roman" w:cs="Times New Roman"/>
          <w:color w:val="000000" w:themeColor="text1"/>
        </w:rPr>
        <w:t xml:space="preserve"> model </w:t>
      </w:r>
      <w:r>
        <w:rPr>
          <w:rFonts w:ascii="Times New Roman" w:hAnsi="Times New Roman" w:cs="Times New Roman"/>
          <w:color w:val="000000" w:themeColor="text1"/>
        </w:rPr>
        <w:t>for UIr.</w:t>
      </w:r>
    </w:p>
    <w:p w:rsidR="002C05B9" w:rsidRPr="0029162D" w:rsidRDefault="002C05B9" w:rsidP="00024051">
      <w:pPr>
        <w:spacing w:line="480" w:lineRule="auto"/>
        <w:rPr>
          <w:rFonts w:ascii="Times New Roman" w:hAnsi="Times New Roman" w:cs="Times New Roman"/>
          <w:b/>
        </w:rPr>
      </w:pPr>
      <w:r>
        <w:rPr>
          <w:rFonts w:ascii="Times New Roman" w:hAnsi="Times New Roman" w:cs="Times New Roman"/>
          <w:b/>
        </w:rPr>
        <w:t xml:space="preserve">       </w:t>
      </w:r>
      <w:r w:rsidR="000059D4" w:rsidRPr="0029162D">
        <w:rPr>
          <w:rFonts w:ascii="Times New Roman" w:hAnsi="Times New Roman" w:cs="Times New Roman"/>
          <w:b/>
        </w:rPr>
        <w:t xml:space="preserve"> </w:t>
      </w:r>
      <w:bookmarkStart w:id="94" w:name="_Toc11531166"/>
      <w:proofErr w:type="gramStart"/>
      <w:r w:rsidR="00AD4958" w:rsidRPr="0029162D">
        <w:rPr>
          <w:rFonts w:ascii="Times New Roman" w:hAnsi="Times New Roman" w:cs="Times New Roman"/>
          <w:b/>
        </w:rPr>
        <w:t>Table 3.</w:t>
      </w:r>
      <w:r w:rsidR="00566A51">
        <w:rPr>
          <w:rFonts w:ascii="Times New Roman" w:hAnsi="Times New Roman" w:cs="Times New Roman"/>
          <w:b/>
        </w:rPr>
        <w:t>8</w:t>
      </w:r>
      <w:r w:rsidR="0029162D">
        <w:rPr>
          <w:rFonts w:ascii="Times New Roman" w:hAnsi="Times New Roman" w:cs="Times New Roman"/>
          <w:b/>
        </w:rPr>
        <w:t>.</w:t>
      </w:r>
      <w:proofErr w:type="gramEnd"/>
      <w:r w:rsidR="00AD4958" w:rsidRPr="0029162D">
        <w:rPr>
          <w:rFonts w:ascii="Times New Roman" w:hAnsi="Times New Roman" w:cs="Times New Roman"/>
          <w:b/>
        </w:rPr>
        <w:t xml:space="preserve"> </w:t>
      </w:r>
      <w:r w:rsidR="00A83792" w:rsidRPr="0029162D">
        <w:rPr>
          <w:rFonts w:ascii="Times New Roman" w:hAnsi="Times New Roman" w:cs="Times New Roman"/>
          <w:b/>
        </w:rPr>
        <w:t xml:space="preserve">Upper </w:t>
      </w:r>
      <w:r w:rsidR="001272F1" w:rsidRPr="0029162D">
        <w:rPr>
          <w:rFonts w:ascii="Times New Roman" w:hAnsi="Times New Roman" w:cs="Times New Roman"/>
          <w:b/>
        </w:rPr>
        <w:t xml:space="preserve">Critical </w:t>
      </w:r>
      <w:r w:rsidR="00A83792" w:rsidRPr="0029162D">
        <w:rPr>
          <w:rFonts w:ascii="Times New Roman" w:hAnsi="Times New Roman" w:cs="Times New Roman"/>
          <w:b/>
        </w:rPr>
        <w:t>M</w:t>
      </w:r>
      <w:r w:rsidR="001272F1" w:rsidRPr="0029162D">
        <w:rPr>
          <w:rFonts w:ascii="Times New Roman" w:hAnsi="Times New Roman" w:cs="Times New Roman"/>
          <w:b/>
        </w:rPr>
        <w:t>agnetic field for UIr.</w:t>
      </w:r>
      <w:bookmarkEnd w:id="94"/>
    </w:p>
    <w:tbl>
      <w:tblPr>
        <w:tblStyle w:val="TableGrid"/>
        <w:tblW w:w="0" w:type="auto"/>
        <w:tblInd w:w="1008" w:type="dxa"/>
        <w:tblLook w:val="04A0" w:firstRow="1" w:lastRow="0" w:firstColumn="1" w:lastColumn="0" w:noHBand="0" w:noVBand="1"/>
      </w:tblPr>
      <w:tblGrid>
        <w:gridCol w:w="2790"/>
        <w:gridCol w:w="3240"/>
      </w:tblGrid>
      <w:tr w:rsidR="00A83792" w:rsidRPr="00A83792" w:rsidTr="00812122">
        <w:tc>
          <w:tcPr>
            <w:tcW w:w="2790" w:type="dxa"/>
          </w:tcPr>
          <w:p w:rsidR="001272F1" w:rsidRPr="00A83792" w:rsidRDefault="001272F1" w:rsidP="0029162D">
            <w:pPr>
              <w:spacing w:line="360" w:lineRule="auto"/>
              <w:rPr>
                <w:rFonts w:ascii="Times New Roman" w:hAnsi="Times New Roman" w:cs="Times New Roman"/>
              </w:rPr>
            </w:pPr>
            <w:r w:rsidRPr="00A83792">
              <w:rPr>
                <w:rFonts w:ascii="Times New Roman" w:hAnsi="Times New Roman" w:cs="Times New Roman"/>
              </w:rPr>
              <w:t>Temperature(T)</w:t>
            </w:r>
          </w:p>
        </w:tc>
        <w:tc>
          <w:tcPr>
            <w:tcW w:w="3240" w:type="dxa"/>
          </w:tcPr>
          <w:p w:rsidR="001272F1" w:rsidRPr="00A83792" w:rsidRDefault="00812122" w:rsidP="0029162D">
            <w:pPr>
              <w:spacing w:line="360" w:lineRule="auto"/>
              <w:rPr>
                <w:rFonts w:ascii="Times New Roman" w:hAnsi="Times New Roman" w:cs="Times New Roman"/>
              </w:rPr>
            </w:pPr>
            <w:r>
              <w:rPr>
                <w:rFonts w:ascii="Times New Roman" w:hAnsi="Times New Roman" w:cs="Times New Roman"/>
              </w:rPr>
              <w:t>Upper c</w:t>
            </w:r>
            <w:r w:rsidR="001272F1" w:rsidRPr="00A83792">
              <w:rPr>
                <w:rFonts w:ascii="Times New Roman" w:hAnsi="Times New Roman" w:cs="Times New Roman"/>
              </w:rPr>
              <w:t>ritical magnetic field</w:t>
            </w:r>
            <w:r>
              <w:rPr>
                <w:rFonts w:ascii="Times New Roman" w:hAnsi="Times New Roman" w:cs="Times New Roman"/>
              </w:rPr>
              <w:t>, H(Tesla)</w:t>
            </w:r>
          </w:p>
        </w:tc>
      </w:tr>
      <w:tr w:rsidR="00A83792" w:rsidRPr="00A83792" w:rsidTr="00812122">
        <w:tc>
          <w:tcPr>
            <w:tcW w:w="2790" w:type="dxa"/>
          </w:tcPr>
          <w:p w:rsidR="001272F1" w:rsidRPr="00A83792" w:rsidRDefault="001272F1" w:rsidP="0029162D">
            <w:pPr>
              <w:spacing w:line="360" w:lineRule="auto"/>
              <w:rPr>
                <w:rFonts w:ascii="Times New Roman" w:hAnsi="Times New Roman" w:cs="Times New Roman"/>
              </w:rPr>
            </w:pPr>
            <w:r w:rsidRPr="00A83792">
              <w:rPr>
                <w:rFonts w:ascii="Times New Roman" w:hAnsi="Times New Roman" w:cs="Times New Roman"/>
              </w:rPr>
              <w:t>0.00</w:t>
            </w:r>
          </w:p>
        </w:tc>
        <w:tc>
          <w:tcPr>
            <w:tcW w:w="3240" w:type="dxa"/>
          </w:tcPr>
          <w:p w:rsidR="001272F1" w:rsidRPr="00A83792" w:rsidRDefault="001272F1" w:rsidP="0029162D">
            <w:pPr>
              <w:spacing w:line="360" w:lineRule="auto"/>
              <w:rPr>
                <w:rFonts w:ascii="Times New Roman" w:hAnsi="Times New Roman" w:cs="Times New Roman"/>
              </w:rPr>
            </w:pPr>
            <w:r w:rsidRPr="00A83792">
              <w:rPr>
                <w:rFonts w:ascii="Times New Roman" w:hAnsi="Times New Roman" w:cs="Times New Roman"/>
              </w:rPr>
              <w:t>1.00</w:t>
            </w:r>
          </w:p>
        </w:tc>
      </w:tr>
      <w:tr w:rsidR="00A83792" w:rsidRPr="00A83792" w:rsidTr="00812122">
        <w:tc>
          <w:tcPr>
            <w:tcW w:w="2790" w:type="dxa"/>
          </w:tcPr>
          <w:p w:rsidR="001272F1" w:rsidRPr="00A83792" w:rsidRDefault="001272F1" w:rsidP="0029162D">
            <w:pPr>
              <w:spacing w:line="360" w:lineRule="auto"/>
              <w:rPr>
                <w:rFonts w:ascii="Times New Roman" w:hAnsi="Times New Roman" w:cs="Times New Roman"/>
              </w:rPr>
            </w:pPr>
            <w:r w:rsidRPr="00A83792">
              <w:rPr>
                <w:rFonts w:ascii="Times New Roman" w:hAnsi="Times New Roman" w:cs="Times New Roman"/>
              </w:rPr>
              <w:t>0.05</w:t>
            </w:r>
          </w:p>
        </w:tc>
        <w:tc>
          <w:tcPr>
            <w:tcW w:w="3240" w:type="dxa"/>
          </w:tcPr>
          <w:p w:rsidR="001272F1" w:rsidRPr="00A83792" w:rsidRDefault="001272F1" w:rsidP="0029162D">
            <w:pPr>
              <w:spacing w:line="360" w:lineRule="auto"/>
              <w:rPr>
                <w:rFonts w:ascii="Times New Roman" w:hAnsi="Times New Roman" w:cs="Times New Roman"/>
              </w:rPr>
            </w:pPr>
            <w:r w:rsidRPr="00A83792">
              <w:rPr>
                <w:rFonts w:ascii="Times New Roman" w:hAnsi="Times New Roman" w:cs="Times New Roman"/>
              </w:rPr>
              <w:t>0.99</w:t>
            </w:r>
          </w:p>
        </w:tc>
      </w:tr>
      <w:tr w:rsidR="00A83792" w:rsidRPr="00A83792" w:rsidTr="00812122">
        <w:tc>
          <w:tcPr>
            <w:tcW w:w="2790" w:type="dxa"/>
          </w:tcPr>
          <w:p w:rsidR="001272F1" w:rsidRPr="00A83792" w:rsidRDefault="001272F1" w:rsidP="0029162D">
            <w:pPr>
              <w:spacing w:line="360" w:lineRule="auto"/>
              <w:rPr>
                <w:rFonts w:ascii="Times New Roman" w:hAnsi="Times New Roman" w:cs="Times New Roman"/>
              </w:rPr>
            </w:pPr>
            <w:r w:rsidRPr="00A83792">
              <w:rPr>
                <w:rFonts w:ascii="Times New Roman" w:hAnsi="Times New Roman" w:cs="Times New Roman"/>
              </w:rPr>
              <w:t>0.10</w:t>
            </w:r>
          </w:p>
        </w:tc>
        <w:tc>
          <w:tcPr>
            <w:tcW w:w="3240" w:type="dxa"/>
          </w:tcPr>
          <w:p w:rsidR="001272F1" w:rsidRPr="00A83792" w:rsidRDefault="001272F1" w:rsidP="0029162D">
            <w:pPr>
              <w:spacing w:line="360" w:lineRule="auto"/>
              <w:rPr>
                <w:rFonts w:ascii="Times New Roman" w:hAnsi="Times New Roman" w:cs="Times New Roman"/>
              </w:rPr>
            </w:pPr>
            <w:r w:rsidRPr="00A83792">
              <w:rPr>
                <w:rFonts w:ascii="Times New Roman" w:hAnsi="Times New Roman" w:cs="Times New Roman"/>
              </w:rPr>
              <w:t>0.87</w:t>
            </w:r>
          </w:p>
        </w:tc>
      </w:tr>
      <w:tr w:rsidR="00A83792" w:rsidRPr="00A83792" w:rsidTr="00812122">
        <w:tc>
          <w:tcPr>
            <w:tcW w:w="2790" w:type="dxa"/>
          </w:tcPr>
          <w:p w:rsidR="001272F1" w:rsidRPr="00A83792" w:rsidRDefault="001272F1" w:rsidP="0029162D">
            <w:pPr>
              <w:spacing w:line="360" w:lineRule="auto"/>
              <w:rPr>
                <w:rFonts w:ascii="Times New Roman" w:hAnsi="Times New Roman" w:cs="Times New Roman"/>
              </w:rPr>
            </w:pPr>
            <w:r w:rsidRPr="00A83792">
              <w:rPr>
                <w:rFonts w:ascii="Times New Roman" w:hAnsi="Times New Roman" w:cs="Times New Roman"/>
              </w:rPr>
              <w:t>0.13</w:t>
            </w:r>
          </w:p>
        </w:tc>
        <w:tc>
          <w:tcPr>
            <w:tcW w:w="3240" w:type="dxa"/>
          </w:tcPr>
          <w:p w:rsidR="001272F1" w:rsidRPr="00A83792" w:rsidRDefault="001272F1" w:rsidP="0029162D">
            <w:pPr>
              <w:spacing w:line="360" w:lineRule="auto"/>
              <w:rPr>
                <w:rFonts w:ascii="Times New Roman" w:hAnsi="Times New Roman" w:cs="Times New Roman"/>
              </w:rPr>
            </w:pPr>
            <w:r w:rsidRPr="00A83792">
              <w:rPr>
                <w:rFonts w:ascii="Times New Roman" w:hAnsi="Times New Roman" w:cs="Times New Roman"/>
              </w:rPr>
              <w:t>0.72</w:t>
            </w:r>
          </w:p>
        </w:tc>
      </w:tr>
      <w:tr w:rsidR="00A83792" w:rsidRPr="00A83792" w:rsidTr="00812122">
        <w:tc>
          <w:tcPr>
            <w:tcW w:w="2790" w:type="dxa"/>
          </w:tcPr>
          <w:p w:rsidR="001272F1" w:rsidRPr="00A83792" w:rsidRDefault="001272F1" w:rsidP="0029162D">
            <w:pPr>
              <w:spacing w:line="360" w:lineRule="auto"/>
              <w:rPr>
                <w:rFonts w:ascii="Times New Roman" w:hAnsi="Times New Roman" w:cs="Times New Roman"/>
              </w:rPr>
            </w:pPr>
            <w:r w:rsidRPr="00A83792">
              <w:rPr>
                <w:rFonts w:ascii="Times New Roman" w:hAnsi="Times New Roman" w:cs="Times New Roman"/>
              </w:rPr>
              <w:t>0.14</w:t>
            </w:r>
          </w:p>
        </w:tc>
        <w:tc>
          <w:tcPr>
            <w:tcW w:w="3240" w:type="dxa"/>
          </w:tcPr>
          <w:p w:rsidR="001272F1" w:rsidRPr="00A83792" w:rsidRDefault="001272F1" w:rsidP="0029162D">
            <w:pPr>
              <w:spacing w:line="360" w:lineRule="auto"/>
              <w:rPr>
                <w:rFonts w:ascii="Times New Roman" w:hAnsi="Times New Roman" w:cs="Times New Roman"/>
              </w:rPr>
            </w:pPr>
            <w:r w:rsidRPr="00A83792">
              <w:rPr>
                <w:rFonts w:ascii="Times New Roman" w:hAnsi="Times New Roman" w:cs="Times New Roman"/>
              </w:rPr>
              <w:t>0.62</w:t>
            </w:r>
          </w:p>
        </w:tc>
      </w:tr>
      <w:tr w:rsidR="00A83792" w:rsidRPr="00A83792" w:rsidTr="00812122">
        <w:tc>
          <w:tcPr>
            <w:tcW w:w="2790" w:type="dxa"/>
          </w:tcPr>
          <w:p w:rsidR="001272F1" w:rsidRPr="00A83792" w:rsidRDefault="001272F1" w:rsidP="0029162D">
            <w:pPr>
              <w:spacing w:line="360" w:lineRule="auto"/>
              <w:rPr>
                <w:rFonts w:ascii="Times New Roman" w:hAnsi="Times New Roman" w:cs="Times New Roman"/>
              </w:rPr>
            </w:pPr>
            <w:r w:rsidRPr="00A83792">
              <w:rPr>
                <w:rFonts w:ascii="Times New Roman" w:hAnsi="Times New Roman" w:cs="Times New Roman"/>
              </w:rPr>
              <w:t>0.15</w:t>
            </w:r>
          </w:p>
        </w:tc>
        <w:tc>
          <w:tcPr>
            <w:tcW w:w="3240" w:type="dxa"/>
          </w:tcPr>
          <w:p w:rsidR="001272F1" w:rsidRPr="00A83792" w:rsidRDefault="001272F1" w:rsidP="0029162D">
            <w:pPr>
              <w:spacing w:line="360" w:lineRule="auto"/>
              <w:rPr>
                <w:rFonts w:ascii="Times New Roman" w:hAnsi="Times New Roman" w:cs="Times New Roman"/>
              </w:rPr>
            </w:pPr>
            <w:r w:rsidRPr="00A83792">
              <w:rPr>
                <w:rFonts w:ascii="Times New Roman" w:hAnsi="Times New Roman" w:cs="Times New Roman"/>
              </w:rPr>
              <w:t>0.52</w:t>
            </w:r>
          </w:p>
        </w:tc>
      </w:tr>
      <w:tr w:rsidR="00A83792" w:rsidRPr="00A83792" w:rsidTr="00812122">
        <w:tc>
          <w:tcPr>
            <w:tcW w:w="2790" w:type="dxa"/>
          </w:tcPr>
          <w:p w:rsidR="001272F1" w:rsidRPr="00A83792" w:rsidRDefault="001272F1" w:rsidP="0029162D">
            <w:pPr>
              <w:spacing w:line="360" w:lineRule="auto"/>
              <w:rPr>
                <w:rFonts w:ascii="Times New Roman" w:hAnsi="Times New Roman" w:cs="Times New Roman"/>
              </w:rPr>
            </w:pPr>
            <w:r w:rsidRPr="00A83792">
              <w:rPr>
                <w:rFonts w:ascii="Times New Roman" w:hAnsi="Times New Roman" w:cs="Times New Roman"/>
              </w:rPr>
              <w:t>0.16</w:t>
            </w:r>
          </w:p>
        </w:tc>
        <w:tc>
          <w:tcPr>
            <w:tcW w:w="3240" w:type="dxa"/>
          </w:tcPr>
          <w:p w:rsidR="001272F1" w:rsidRPr="00A83792" w:rsidRDefault="001272F1" w:rsidP="0029162D">
            <w:pPr>
              <w:spacing w:line="360" w:lineRule="auto"/>
              <w:rPr>
                <w:rFonts w:ascii="Times New Roman" w:hAnsi="Times New Roman" w:cs="Times New Roman"/>
              </w:rPr>
            </w:pPr>
            <w:r w:rsidRPr="00A83792">
              <w:rPr>
                <w:rFonts w:ascii="Times New Roman" w:hAnsi="Times New Roman" w:cs="Times New Roman"/>
              </w:rPr>
              <w:t>0.41</w:t>
            </w:r>
          </w:p>
        </w:tc>
      </w:tr>
      <w:tr w:rsidR="00A83792" w:rsidRPr="00A83792" w:rsidTr="00812122">
        <w:tc>
          <w:tcPr>
            <w:tcW w:w="2790" w:type="dxa"/>
          </w:tcPr>
          <w:p w:rsidR="001272F1" w:rsidRPr="00A83792" w:rsidRDefault="001272F1" w:rsidP="0029162D">
            <w:pPr>
              <w:spacing w:line="360" w:lineRule="auto"/>
              <w:rPr>
                <w:rFonts w:ascii="Times New Roman" w:hAnsi="Times New Roman" w:cs="Times New Roman"/>
              </w:rPr>
            </w:pPr>
            <w:r w:rsidRPr="00A83792">
              <w:rPr>
                <w:rFonts w:ascii="Times New Roman" w:hAnsi="Times New Roman" w:cs="Times New Roman"/>
              </w:rPr>
              <w:t>0.17</w:t>
            </w:r>
          </w:p>
        </w:tc>
        <w:tc>
          <w:tcPr>
            <w:tcW w:w="3240" w:type="dxa"/>
          </w:tcPr>
          <w:p w:rsidR="001272F1" w:rsidRPr="00A83792" w:rsidRDefault="00AF1D84" w:rsidP="0029162D">
            <w:pPr>
              <w:spacing w:line="360" w:lineRule="auto"/>
              <w:rPr>
                <w:rFonts w:ascii="Times New Roman" w:hAnsi="Times New Roman" w:cs="Times New Roman"/>
              </w:rPr>
            </w:pPr>
            <w:r w:rsidRPr="00A83792">
              <w:rPr>
                <w:rFonts w:ascii="Times New Roman" w:hAnsi="Times New Roman" w:cs="Times New Roman"/>
              </w:rPr>
              <w:t>0.23</w:t>
            </w:r>
          </w:p>
        </w:tc>
      </w:tr>
      <w:tr w:rsidR="00F9439C" w:rsidRPr="00A83792" w:rsidTr="00812122">
        <w:tc>
          <w:tcPr>
            <w:tcW w:w="2790" w:type="dxa"/>
          </w:tcPr>
          <w:p w:rsidR="001272F1" w:rsidRPr="00A83792" w:rsidRDefault="001272F1" w:rsidP="0029162D">
            <w:pPr>
              <w:spacing w:line="360" w:lineRule="auto"/>
              <w:rPr>
                <w:rFonts w:ascii="Times New Roman" w:hAnsi="Times New Roman" w:cs="Times New Roman"/>
              </w:rPr>
            </w:pPr>
            <w:r w:rsidRPr="00A83792">
              <w:rPr>
                <w:rFonts w:ascii="Times New Roman" w:hAnsi="Times New Roman" w:cs="Times New Roman"/>
              </w:rPr>
              <w:t>0.18</w:t>
            </w:r>
          </w:p>
        </w:tc>
        <w:tc>
          <w:tcPr>
            <w:tcW w:w="3240" w:type="dxa"/>
          </w:tcPr>
          <w:p w:rsidR="001272F1" w:rsidRPr="00A83792" w:rsidRDefault="00AF1D84" w:rsidP="0029162D">
            <w:pPr>
              <w:spacing w:line="360" w:lineRule="auto"/>
              <w:rPr>
                <w:rFonts w:ascii="Times New Roman" w:hAnsi="Times New Roman" w:cs="Times New Roman"/>
              </w:rPr>
            </w:pPr>
            <w:r w:rsidRPr="00A83792">
              <w:rPr>
                <w:rFonts w:ascii="Times New Roman" w:hAnsi="Times New Roman" w:cs="Times New Roman"/>
              </w:rPr>
              <w:t>0.00</w:t>
            </w:r>
          </w:p>
        </w:tc>
      </w:tr>
    </w:tbl>
    <w:p w:rsidR="001272F1" w:rsidRDefault="001272F1" w:rsidP="00024051">
      <w:pPr>
        <w:spacing w:line="480" w:lineRule="auto"/>
        <w:rPr>
          <w:rFonts w:ascii="Times New Roman" w:hAnsi="Times New Roman" w:cs="Times New Roman"/>
          <w:sz w:val="24"/>
          <w:szCs w:val="24"/>
        </w:rPr>
      </w:pPr>
    </w:p>
    <w:p w:rsidR="002C05B9" w:rsidRDefault="002C05B9" w:rsidP="00024051">
      <w:pPr>
        <w:spacing w:line="480" w:lineRule="auto"/>
        <w:rPr>
          <w:rFonts w:ascii="Times New Roman" w:hAnsi="Times New Roman" w:cs="Times New Roman"/>
          <w:sz w:val="24"/>
          <w:szCs w:val="24"/>
        </w:rPr>
      </w:pPr>
    </w:p>
    <w:p w:rsidR="002C05B9" w:rsidRDefault="002C05B9" w:rsidP="00024051">
      <w:pPr>
        <w:spacing w:line="480" w:lineRule="auto"/>
        <w:rPr>
          <w:rFonts w:ascii="Times New Roman" w:hAnsi="Times New Roman" w:cs="Times New Roman"/>
          <w:sz w:val="24"/>
          <w:szCs w:val="24"/>
        </w:rPr>
      </w:pPr>
    </w:p>
    <w:p w:rsidR="002C05B9" w:rsidRDefault="002C05B9" w:rsidP="00024051">
      <w:pPr>
        <w:spacing w:line="480" w:lineRule="auto"/>
        <w:rPr>
          <w:rFonts w:ascii="Times New Roman" w:hAnsi="Times New Roman" w:cs="Times New Roman"/>
          <w:sz w:val="24"/>
          <w:szCs w:val="24"/>
        </w:rPr>
      </w:pPr>
    </w:p>
    <w:p w:rsidR="002C05B9" w:rsidRPr="00A83792" w:rsidRDefault="002C05B9" w:rsidP="00024051">
      <w:pPr>
        <w:spacing w:line="480" w:lineRule="auto"/>
        <w:rPr>
          <w:rFonts w:ascii="Times New Roman" w:hAnsi="Times New Roman" w:cs="Times New Roman"/>
          <w:sz w:val="24"/>
          <w:szCs w:val="24"/>
        </w:rPr>
      </w:pPr>
    </w:p>
    <w:p w:rsidR="002C05B9" w:rsidRDefault="00003F57" w:rsidP="002C05B9">
      <w:pPr>
        <w:spacing w:line="480" w:lineRule="auto"/>
        <w:jc w:val="center"/>
        <w:rPr>
          <w:rFonts w:ascii="Times New Roman" w:hAnsi="Times New Roman" w:cs="Times New Roman"/>
          <w:sz w:val="24"/>
          <w:szCs w:val="24"/>
        </w:rPr>
      </w:pPr>
      <w:r w:rsidRPr="00A83792">
        <w:rPr>
          <w:rFonts w:ascii="Times New Roman" w:hAnsi="Times New Roman" w:cs="Times New Roman"/>
          <w:sz w:val="24"/>
          <w:szCs w:val="24"/>
        </w:rPr>
        <w:object w:dxaOrig="6336" w:dyaOrig="4896">
          <v:shape id="_x0000_i1056" type="#_x0000_t75" style="width:266.25pt;height:208.5pt" o:ole="">
            <v:imagedata r:id="rId81" o:title=""/>
          </v:shape>
          <o:OLEObject Type="Embed" ProgID="Origin50.Graph" ShapeID="_x0000_i1056" DrawAspect="Content" ObjectID="_1631513157" r:id="rId82"/>
        </w:object>
      </w:r>
    </w:p>
    <w:p w:rsidR="00896148" w:rsidRPr="008D2281" w:rsidRDefault="008D2281" w:rsidP="002C05B9">
      <w:pPr>
        <w:spacing w:line="480" w:lineRule="auto"/>
        <w:jc w:val="center"/>
        <w:rPr>
          <w:rFonts w:ascii="Times New Roman" w:hAnsi="Times New Roman" w:cs="Times New Roman"/>
          <w:sz w:val="24"/>
          <w:szCs w:val="24"/>
        </w:rPr>
      </w:pPr>
      <w:proofErr w:type="gramStart"/>
      <w:r w:rsidRPr="008D2281">
        <w:rPr>
          <w:rFonts w:ascii="Times New Roman" w:hAnsi="Times New Roman" w:cs="Times New Roman"/>
        </w:rPr>
        <w:t>Figure</w:t>
      </w:r>
      <w:r w:rsidR="001830C1" w:rsidRPr="008D2281">
        <w:rPr>
          <w:rFonts w:ascii="Times New Roman" w:hAnsi="Times New Roman" w:cs="Times New Roman"/>
        </w:rPr>
        <w:t xml:space="preserve"> 3.</w:t>
      </w:r>
      <w:r w:rsidR="003F3ECC" w:rsidRPr="008D2281">
        <w:rPr>
          <w:rFonts w:ascii="Times New Roman" w:hAnsi="Times New Roman" w:cs="Times New Roman"/>
        </w:rPr>
        <w:t>8</w:t>
      </w:r>
      <w:r w:rsidR="0029162D">
        <w:rPr>
          <w:rFonts w:ascii="Times New Roman" w:hAnsi="Times New Roman" w:cs="Times New Roman"/>
        </w:rPr>
        <w:t>.</w:t>
      </w:r>
      <w:proofErr w:type="gramEnd"/>
      <w:r w:rsidR="0029162D">
        <w:rPr>
          <w:rFonts w:ascii="Times New Roman" w:hAnsi="Times New Roman" w:cs="Times New Roman"/>
        </w:rPr>
        <w:t xml:space="preserve"> </w:t>
      </w:r>
      <w:r w:rsidR="003F3ECC" w:rsidRPr="008D2281">
        <w:rPr>
          <w:rFonts w:ascii="Times New Roman" w:hAnsi="Times New Roman" w:cs="Times New Roman"/>
        </w:rPr>
        <w:t xml:space="preserve"> </w:t>
      </w:r>
      <w:r w:rsidR="00A83792" w:rsidRPr="008D2281">
        <w:rPr>
          <w:rFonts w:ascii="Times New Roman" w:hAnsi="Times New Roman" w:cs="Times New Roman"/>
        </w:rPr>
        <w:t xml:space="preserve">Upper critical Magnetic </w:t>
      </w:r>
      <w:r w:rsidR="00044C1B" w:rsidRPr="008D2281">
        <w:rPr>
          <w:rFonts w:ascii="Times New Roman" w:hAnsi="Times New Roman" w:cs="Times New Roman"/>
        </w:rPr>
        <w:t xml:space="preserve">versus </w:t>
      </w:r>
      <w:r w:rsidR="000E782C" w:rsidRPr="008D2281">
        <w:rPr>
          <w:rFonts w:ascii="Times New Roman" w:hAnsi="Times New Roman" w:cs="Times New Roman"/>
        </w:rPr>
        <w:t>temperature for UIr</w:t>
      </w:r>
      <w:r w:rsidR="00A83792" w:rsidRPr="008D2281">
        <w:rPr>
          <w:rFonts w:ascii="Times New Roman" w:hAnsi="Times New Roman" w:cs="Times New Roman"/>
          <w:sz w:val="24"/>
          <w:szCs w:val="24"/>
        </w:rPr>
        <w:t xml:space="preserve"> </w:t>
      </w:r>
      <w:r w:rsidR="00A83792" w:rsidRPr="00FF21F4">
        <w:rPr>
          <w:rFonts w:ascii="Times New Roman" w:hAnsi="Times New Roman" w:cs="Times New Roman"/>
          <w:sz w:val="24"/>
          <w:szCs w:val="24"/>
        </w:rPr>
        <w:t>[</w:t>
      </w:r>
      <w:r w:rsidR="00824DF5" w:rsidRPr="00FF21F4">
        <w:rPr>
          <w:rFonts w:ascii="Times New Roman" w:hAnsi="Times New Roman" w:cs="Times New Roman"/>
          <w:sz w:val="24"/>
          <w:szCs w:val="24"/>
        </w:rPr>
        <w:t>3</w:t>
      </w:r>
      <w:r w:rsidR="006F6822">
        <w:rPr>
          <w:rFonts w:ascii="Times New Roman" w:hAnsi="Times New Roman" w:cs="Times New Roman"/>
          <w:sz w:val="24"/>
          <w:szCs w:val="24"/>
        </w:rPr>
        <w:t>2</w:t>
      </w:r>
      <w:r w:rsidR="00A83792" w:rsidRPr="00FF21F4">
        <w:rPr>
          <w:rFonts w:ascii="Times New Roman" w:hAnsi="Times New Roman" w:cs="Times New Roman"/>
          <w:sz w:val="24"/>
          <w:szCs w:val="24"/>
        </w:rPr>
        <w:t>]</w:t>
      </w:r>
      <w:r w:rsidR="000E782C" w:rsidRPr="00FF21F4">
        <w:rPr>
          <w:rFonts w:ascii="Times New Roman" w:hAnsi="Times New Roman" w:cs="Times New Roman"/>
          <w:sz w:val="24"/>
          <w:szCs w:val="24"/>
        </w:rPr>
        <w:t>.</w:t>
      </w:r>
    </w:p>
    <w:p w:rsidR="00A83792" w:rsidRPr="00A83792" w:rsidRDefault="00A83792" w:rsidP="00024051">
      <w:pPr>
        <w:spacing w:line="480" w:lineRule="auto"/>
        <w:rPr>
          <w:rFonts w:ascii="Times New Roman" w:hAnsi="Times New Roman" w:cs="Times New Roman"/>
          <w:sz w:val="24"/>
          <w:szCs w:val="24"/>
        </w:rPr>
      </w:pPr>
      <w:proofErr w:type="gramStart"/>
      <w:r w:rsidRPr="00A83792">
        <w:rPr>
          <w:rFonts w:ascii="Times New Roman" w:hAnsi="Times New Roman" w:cs="Times New Roman"/>
          <w:sz w:val="24"/>
          <w:szCs w:val="24"/>
        </w:rPr>
        <w:t>As can be seen from figure 3.8, the upper critical magnetic field decreases as temperature increases for UIr.</w:t>
      </w:r>
      <w:proofErr w:type="gramEnd"/>
    </w:p>
    <w:p w:rsidR="00044C1B" w:rsidRDefault="00044C1B" w:rsidP="00024051">
      <w:pPr>
        <w:spacing w:line="480" w:lineRule="auto"/>
        <w:jc w:val="center"/>
        <w:rPr>
          <w:rFonts w:ascii="Times New Roman" w:hAnsi="Times New Roman" w:cs="Times New Roman"/>
          <w:b/>
          <w:color w:val="FF0000"/>
          <w:sz w:val="24"/>
          <w:szCs w:val="24"/>
        </w:rPr>
      </w:pPr>
    </w:p>
    <w:p w:rsidR="00AC5236" w:rsidRDefault="00AC5236" w:rsidP="00AC5236">
      <w:pPr>
        <w:pStyle w:val="Heading1"/>
      </w:pPr>
      <w:bookmarkStart w:id="95" w:name="_Toc152607933"/>
    </w:p>
    <w:p w:rsidR="00AC5236" w:rsidRDefault="00AC5236" w:rsidP="00AC5236">
      <w:pPr>
        <w:pStyle w:val="Heading1"/>
      </w:pPr>
    </w:p>
    <w:p w:rsidR="00AC5236" w:rsidRDefault="00AC5236" w:rsidP="00AC5236"/>
    <w:p w:rsidR="00AC5236" w:rsidRDefault="00AC5236" w:rsidP="00AC5236"/>
    <w:p w:rsidR="00AC5236" w:rsidRDefault="00AC5236" w:rsidP="00AC5236"/>
    <w:p w:rsidR="00AC5236" w:rsidRDefault="00AC5236" w:rsidP="00AC5236"/>
    <w:p w:rsidR="00AC5236" w:rsidRPr="00AC5236" w:rsidRDefault="00AC5236" w:rsidP="00AC5236"/>
    <w:p w:rsidR="00896148" w:rsidRPr="00F9439C" w:rsidRDefault="00AC5236" w:rsidP="00AC5236">
      <w:pPr>
        <w:pStyle w:val="Heading1"/>
      </w:pPr>
      <w:r>
        <w:lastRenderedPageBreak/>
        <w:t xml:space="preserve">                                             </w:t>
      </w:r>
      <w:r w:rsidR="00005EC6" w:rsidRPr="00F9439C">
        <w:t>CHAPTER FOUR</w:t>
      </w:r>
      <w:bookmarkEnd w:id="95"/>
    </w:p>
    <w:p w:rsidR="00005EC6" w:rsidRDefault="00BF5765" w:rsidP="0029162D">
      <w:pPr>
        <w:pStyle w:val="Heading1"/>
        <w:jc w:val="center"/>
      </w:pPr>
      <w:bookmarkStart w:id="96" w:name="_Toc152607934"/>
      <w:r w:rsidRPr="00F9439C">
        <w:t>CONCLUSION</w:t>
      </w:r>
      <w:bookmarkEnd w:id="96"/>
    </w:p>
    <w:p w:rsidR="00EC7492" w:rsidRPr="00EC7492" w:rsidRDefault="00EC7492" w:rsidP="00EC7492">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As is well known phenomenon, </w:t>
      </w:r>
      <w:r w:rsidRPr="00EC7492">
        <w:rPr>
          <w:rFonts w:ascii="Times New Roman" w:hAnsi="Times New Roman" w:cs="Times New Roman"/>
          <w:sz w:val="24"/>
          <w:szCs w:val="24"/>
        </w:rPr>
        <w:t xml:space="preserve">superconductivity and magnetism are mutually exclusive or antagonistic due to their essentially different order states. </w:t>
      </w:r>
      <w:r>
        <w:rPr>
          <w:rFonts w:ascii="Times New Roman" w:hAnsi="Times New Roman" w:cs="Times New Roman"/>
          <w:sz w:val="24"/>
          <w:szCs w:val="24"/>
        </w:rPr>
        <w:t xml:space="preserve">However, </w:t>
      </w:r>
      <w:r w:rsidRPr="00EC7492">
        <w:rPr>
          <w:rFonts w:ascii="Times New Roman" w:hAnsi="Times New Roman" w:cs="Times New Roman"/>
          <w:sz w:val="24"/>
          <w:szCs w:val="24"/>
        </w:rPr>
        <w:t xml:space="preserve">the recent discovery of the interplay between itinerant ferromagnetism and superconductivity in </w:t>
      </w:r>
      <w:r>
        <w:rPr>
          <w:rFonts w:ascii="Times New Roman" w:hAnsi="Times New Roman" w:cs="Times New Roman"/>
          <w:sz w:val="24"/>
          <w:szCs w:val="24"/>
        </w:rPr>
        <w:t>some high temperature superconducting</w:t>
      </w:r>
      <w:r w:rsidR="00AB71E0">
        <w:rPr>
          <w:rFonts w:ascii="Times New Roman" w:hAnsi="Times New Roman" w:cs="Times New Roman"/>
          <w:sz w:val="24"/>
          <w:szCs w:val="24"/>
        </w:rPr>
        <w:t xml:space="preserve"> uranium based </w:t>
      </w:r>
      <w:r>
        <w:rPr>
          <w:rFonts w:ascii="Times New Roman" w:hAnsi="Times New Roman" w:cs="Times New Roman"/>
          <w:sz w:val="24"/>
          <w:szCs w:val="24"/>
        </w:rPr>
        <w:t xml:space="preserve">alloys </w:t>
      </w:r>
      <w:r w:rsidRPr="00EC7492">
        <w:rPr>
          <w:rFonts w:ascii="Times New Roman" w:hAnsi="Times New Roman" w:cs="Times New Roman"/>
          <w:sz w:val="24"/>
          <w:szCs w:val="24"/>
        </w:rPr>
        <w:t>has led to renewed interest in the relationship between ferromagnetism and superconductivity. Furthermore, there is also a wide range of interplay between superconductivity and magnetism in many non-uranium based compounds</w:t>
      </w:r>
      <w:r>
        <w:rPr>
          <w:rFonts w:ascii="Times New Roman" w:hAnsi="Times New Roman" w:cs="Times New Roman"/>
          <w:sz w:val="24"/>
          <w:szCs w:val="24"/>
        </w:rPr>
        <w:t>.</w:t>
      </w:r>
      <w:r w:rsidRPr="00EC7492">
        <w:rPr>
          <w:rFonts w:ascii="Times New Roman" w:hAnsi="Times New Roman" w:cs="Times New Roman"/>
          <w:sz w:val="24"/>
          <w:szCs w:val="24"/>
        </w:rPr>
        <w:t xml:space="preserve"> </w:t>
      </w:r>
    </w:p>
    <w:p w:rsidR="00AB71E0" w:rsidRDefault="00EC7492" w:rsidP="00832D72">
      <w:pPr>
        <w:spacing w:line="480" w:lineRule="auto"/>
        <w:jc w:val="both"/>
        <w:rPr>
          <w:rFonts w:ascii="Times New Roman" w:hAnsi="Times New Roman" w:cs="Times New Roman"/>
          <w:sz w:val="24"/>
          <w:szCs w:val="24"/>
        </w:rPr>
      </w:pPr>
      <w:r w:rsidRPr="00EC7492">
        <w:rPr>
          <w:rFonts w:ascii="Times New Roman" w:hAnsi="Times New Roman" w:cs="Times New Roman"/>
          <w:sz w:val="24"/>
          <w:szCs w:val="24"/>
        </w:rPr>
        <w:t xml:space="preserve">In </w:t>
      </w:r>
      <w:r w:rsidR="0057515F">
        <w:rPr>
          <w:rFonts w:ascii="Times New Roman" w:hAnsi="Times New Roman" w:cs="Times New Roman"/>
          <w:sz w:val="24"/>
          <w:szCs w:val="24"/>
        </w:rPr>
        <w:t xml:space="preserve">chapter one of this </w:t>
      </w:r>
      <w:r>
        <w:rPr>
          <w:rFonts w:ascii="Times New Roman" w:hAnsi="Times New Roman" w:cs="Times New Roman"/>
          <w:sz w:val="24"/>
          <w:szCs w:val="24"/>
        </w:rPr>
        <w:t xml:space="preserve">graduate project work, </w:t>
      </w:r>
      <w:r w:rsidRPr="00EC7492">
        <w:rPr>
          <w:rFonts w:ascii="Times New Roman" w:hAnsi="Times New Roman" w:cs="Times New Roman"/>
          <w:sz w:val="24"/>
          <w:szCs w:val="24"/>
        </w:rPr>
        <w:t>the discovery and the development of superconductors</w:t>
      </w:r>
      <w:r w:rsidR="0057515F">
        <w:rPr>
          <w:rFonts w:ascii="Times New Roman" w:hAnsi="Times New Roman" w:cs="Times New Roman"/>
          <w:sz w:val="24"/>
          <w:szCs w:val="24"/>
        </w:rPr>
        <w:t>,</w:t>
      </w:r>
      <w:r w:rsidRPr="00EC7492">
        <w:rPr>
          <w:rFonts w:ascii="Times New Roman" w:hAnsi="Times New Roman" w:cs="Times New Roman"/>
          <w:sz w:val="24"/>
          <w:szCs w:val="24"/>
        </w:rPr>
        <w:t xml:space="preserve"> Meissner effect, the formations of Cooper pairs, and the types of superconductors</w:t>
      </w:r>
      <w:r w:rsidR="0057515F">
        <w:rPr>
          <w:rFonts w:ascii="Times New Roman" w:hAnsi="Times New Roman" w:cs="Times New Roman"/>
          <w:sz w:val="24"/>
          <w:szCs w:val="24"/>
        </w:rPr>
        <w:t>, e</w:t>
      </w:r>
      <w:r w:rsidR="00AB71E0">
        <w:rPr>
          <w:rFonts w:ascii="Times New Roman" w:hAnsi="Times New Roman" w:cs="Times New Roman"/>
          <w:sz w:val="24"/>
          <w:szCs w:val="24"/>
        </w:rPr>
        <w:t xml:space="preserve">tc., </w:t>
      </w:r>
      <w:r w:rsidRPr="00EC7492">
        <w:rPr>
          <w:rFonts w:ascii="Times New Roman" w:hAnsi="Times New Roman" w:cs="Times New Roman"/>
          <w:sz w:val="24"/>
          <w:szCs w:val="24"/>
        </w:rPr>
        <w:t xml:space="preserve">are discussed. In </w:t>
      </w:r>
      <w:r w:rsidR="0057515F">
        <w:rPr>
          <w:rFonts w:ascii="Times New Roman" w:hAnsi="Times New Roman" w:cs="Times New Roman"/>
          <w:sz w:val="24"/>
          <w:szCs w:val="24"/>
        </w:rPr>
        <w:t>the</w:t>
      </w:r>
      <w:r w:rsidRPr="00EC7492">
        <w:rPr>
          <w:rFonts w:ascii="Times New Roman" w:hAnsi="Times New Roman" w:cs="Times New Roman"/>
          <w:sz w:val="24"/>
          <w:szCs w:val="24"/>
        </w:rPr>
        <w:t xml:space="preserve"> second chapter</w:t>
      </w:r>
      <w:r w:rsidR="00AB71E0">
        <w:rPr>
          <w:rFonts w:ascii="Times New Roman" w:hAnsi="Times New Roman" w:cs="Times New Roman"/>
          <w:sz w:val="24"/>
          <w:szCs w:val="24"/>
        </w:rPr>
        <w:t xml:space="preserve"> </w:t>
      </w:r>
      <w:r w:rsidR="0057515F">
        <w:rPr>
          <w:rFonts w:ascii="Times New Roman" w:hAnsi="Times New Roman" w:cs="Times New Roman"/>
          <w:sz w:val="24"/>
          <w:szCs w:val="24"/>
        </w:rPr>
        <w:t>a detailed review on superconductivity and magnetism, t</w:t>
      </w:r>
      <w:r w:rsidR="00AB71E0">
        <w:rPr>
          <w:rFonts w:ascii="Times New Roman" w:hAnsi="Times New Roman" w:cs="Times New Roman"/>
          <w:sz w:val="24"/>
          <w:szCs w:val="24"/>
        </w:rPr>
        <w:t>y</w:t>
      </w:r>
      <w:r w:rsidR="0057515F">
        <w:rPr>
          <w:rFonts w:ascii="Times New Roman" w:hAnsi="Times New Roman" w:cs="Times New Roman"/>
          <w:sz w:val="24"/>
          <w:szCs w:val="24"/>
        </w:rPr>
        <w:t>pes of pairing</w:t>
      </w:r>
      <w:r w:rsidR="00AB71E0">
        <w:rPr>
          <w:rFonts w:ascii="Times New Roman" w:hAnsi="Times New Roman" w:cs="Times New Roman"/>
          <w:sz w:val="24"/>
          <w:szCs w:val="24"/>
        </w:rPr>
        <w:t xml:space="preserve">, that is, </w:t>
      </w:r>
      <w:r w:rsidR="0057515F">
        <w:rPr>
          <w:rFonts w:ascii="Times New Roman" w:hAnsi="Times New Roman" w:cs="Times New Roman"/>
          <w:sz w:val="24"/>
          <w:szCs w:val="24"/>
        </w:rPr>
        <w:t xml:space="preserve">s-pairing and p-pairing, classifications of magnetic material, etc., have been discussed. In the third chapter, a </w:t>
      </w:r>
      <w:r w:rsidR="00832D72">
        <w:rPr>
          <w:rFonts w:ascii="Times New Roman" w:hAnsi="Times New Roman" w:cs="Times New Roman"/>
          <w:sz w:val="24"/>
          <w:szCs w:val="24"/>
        </w:rPr>
        <w:t>detailed</w:t>
      </w:r>
      <w:r w:rsidR="0057515F">
        <w:rPr>
          <w:rFonts w:ascii="Times New Roman" w:hAnsi="Times New Roman" w:cs="Times New Roman"/>
          <w:sz w:val="24"/>
          <w:szCs w:val="24"/>
        </w:rPr>
        <w:t xml:space="preserve"> analysis </w:t>
      </w:r>
      <w:r w:rsidR="00832D72" w:rsidRPr="00832D72">
        <w:rPr>
          <w:rFonts w:ascii="Times New Roman" w:hAnsi="Times New Roman" w:cs="Times New Roman"/>
          <w:sz w:val="24"/>
          <w:szCs w:val="24"/>
        </w:rPr>
        <w:t xml:space="preserve">on superconductivity and itinerant ferromagnetism in ferromagnetic metals, </w:t>
      </w:r>
      <w:r w:rsidR="00832D72">
        <w:rPr>
          <w:rFonts w:ascii="Times New Roman" w:hAnsi="Times New Roman" w:cs="Times New Roman"/>
          <w:sz w:val="24"/>
          <w:szCs w:val="24"/>
        </w:rPr>
        <w:t xml:space="preserve">UCoGe </w:t>
      </w:r>
      <w:r w:rsidR="00832D72" w:rsidRPr="00832D72">
        <w:rPr>
          <w:rFonts w:ascii="Times New Roman" w:hAnsi="Times New Roman" w:cs="Times New Roman"/>
          <w:sz w:val="24"/>
          <w:szCs w:val="24"/>
        </w:rPr>
        <w:t>and</w:t>
      </w:r>
      <w:r w:rsidR="00832D72">
        <w:rPr>
          <w:rFonts w:ascii="Times New Roman" w:hAnsi="Times New Roman" w:cs="Times New Roman"/>
          <w:sz w:val="24"/>
          <w:szCs w:val="24"/>
        </w:rPr>
        <w:t xml:space="preserve"> UIr</w:t>
      </w:r>
      <w:r w:rsidR="00AB71E0">
        <w:rPr>
          <w:rFonts w:ascii="Times New Roman" w:hAnsi="Times New Roman" w:cs="Times New Roman"/>
          <w:sz w:val="24"/>
          <w:szCs w:val="24"/>
        </w:rPr>
        <w:t>, ZrZn</w:t>
      </w:r>
      <w:r w:rsidR="00AB71E0">
        <w:rPr>
          <w:rFonts w:ascii="Times New Roman" w:hAnsi="Times New Roman" w:cs="Times New Roman"/>
          <w:sz w:val="24"/>
          <w:szCs w:val="24"/>
          <w:vertAlign w:val="subscript"/>
        </w:rPr>
        <w:t>2</w:t>
      </w:r>
      <w:r w:rsidR="00832D72">
        <w:rPr>
          <w:rFonts w:ascii="Times New Roman" w:hAnsi="Times New Roman" w:cs="Times New Roman"/>
          <w:sz w:val="24"/>
          <w:szCs w:val="24"/>
        </w:rPr>
        <w:t xml:space="preserve"> compounds has been conducted. </w:t>
      </w:r>
      <w:r w:rsidR="00EE2B44">
        <w:rPr>
          <w:rFonts w:ascii="Times New Roman" w:hAnsi="Times New Roman" w:cs="Times New Roman"/>
          <w:sz w:val="24"/>
          <w:szCs w:val="24"/>
        </w:rPr>
        <w:t>By employing the available data, p</w:t>
      </w:r>
      <w:r w:rsidR="00832D72">
        <w:rPr>
          <w:rFonts w:ascii="Times New Roman" w:hAnsi="Times New Roman" w:cs="Times New Roman"/>
          <w:sz w:val="24"/>
          <w:szCs w:val="24"/>
        </w:rPr>
        <w:t xml:space="preserve">hase </w:t>
      </w:r>
      <w:r w:rsidR="00EE2B44">
        <w:rPr>
          <w:rFonts w:ascii="Times New Roman" w:hAnsi="Times New Roman" w:cs="Times New Roman"/>
          <w:sz w:val="24"/>
          <w:szCs w:val="24"/>
        </w:rPr>
        <w:t xml:space="preserve">diagrams of superconducting </w:t>
      </w:r>
      <w:r w:rsidR="00832D72" w:rsidRPr="00832D72">
        <w:rPr>
          <w:rFonts w:ascii="Times New Roman" w:hAnsi="Times New Roman" w:cs="Times New Roman"/>
          <w:sz w:val="24"/>
          <w:szCs w:val="24"/>
        </w:rPr>
        <w:t xml:space="preserve">order parameter versus temperature, magnetization versus temperature, </w:t>
      </w:r>
      <w:r w:rsidR="00EE2B44">
        <w:rPr>
          <w:rFonts w:ascii="Times New Roman" w:hAnsi="Times New Roman" w:cs="Times New Roman"/>
          <w:sz w:val="24"/>
          <w:szCs w:val="24"/>
        </w:rPr>
        <w:t xml:space="preserve">upper critical magnetic field versus temperature and </w:t>
      </w:r>
      <w:r w:rsidR="00832D72" w:rsidRPr="00832D72">
        <w:rPr>
          <w:rFonts w:ascii="Times New Roman" w:hAnsi="Times New Roman" w:cs="Times New Roman"/>
          <w:sz w:val="24"/>
          <w:szCs w:val="24"/>
        </w:rPr>
        <w:t xml:space="preserve">density of state versus </w:t>
      </w:r>
      <w:r w:rsidR="00EE2B44">
        <w:rPr>
          <w:rFonts w:ascii="Times New Roman" w:hAnsi="Times New Roman" w:cs="Times New Roman"/>
          <w:sz w:val="24"/>
          <w:szCs w:val="24"/>
        </w:rPr>
        <w:t xml:space="preserve">frequency have </w:t>
      </w:r>
      <w:r w:rsidR="00832D72" w:rsidRPr="00832D72">
        <w:rPr>
          <w:rFonts w:ascii="Times New Roman" w:hAnsi="Times New Roman" w:cs="Times New Roman"/>
          <w:sz w:val="24"/>
          <w:szCs w:val="24"/>
        </w:rPr>
        <w:t xml:space="preserve">been </w:t>
      </w:r>
      <w:r w:rsidR="00EE2B44">
        <w:rPr>
          <w:rFonts w:ascii="Times New Roman" w:hAnsi="Times New Roman" w:cs="Times New Roman"/>
          <w:sz w:val="24"/>
          <w:szCs w:val="24"/>
        </w:rPr>
        <w:t xml:space="preserve">plotted </w:t>
      </w:r>
      <w:r w:rsidR="00832D72" w:rsidRPr="00832D72">
        <w:rPr>
          <w:rFonts w:ascii="Times New Roman" w:hAnsi="Times New Roman" w:cs="Times New Roman"/>
          <w:sz w:val="24"/>
          <w:szCs w:val="24"/>
        </w:rPr>
        <w:t>for UCoGe and UIr</w:t>
      </w:r>
      <w:r w:rsidR="00EE2B44">
        <w:rPr>
          <w:rFonts w:ascii="Times New Roman" w:hAnsi="Times New Roman" w:cs="Times New Roman"/>
          <w:sz w:val="24"/>
          <w:szCs w:val="24"/>
        </w:rPr>
        <w:t xml:space="preserve"> and compared with the BCS model for the case of the density of state. </w:t>
      </w:r>
      <w:r w:rsidR="00AB71E0">
        <w:rPr>
          <w:rFonts w:ascii="Times New Roman" w:hAnsi="Times New Roman" w:cs="Times New Roman"/>
          <w:sz w:val="24"/>
          <w:szCs w:val="24"/>
        </w:rPr>
        <w:t>From the phase diagrams, it is possible to observe that</w:t>
      </w:r>
      <w:r w:rsidR="00A53D9F">
        <w:rPr>
          <w:rFonts w:ascii="Times New Roman" w:hAnsi="Times New Roman" w:cs="Times New Roman"/>
          <w:sz w:val="24"/>
          <w:szCs w:val="24"/>
        </w:rPr>
        <w:t>,</w:t>
      </w:r>
      <w:r w:rsidR="00AB71E0">
        <w:rPr>
          <w:rFonts w:ascii="Times New Roman" w:hAnsi="Times New Roman" w:cs="Times New Roman"/>
          <w:sz w:val="24"/>
          <w:szCs w:val="24"/>
        </w:rPr>
        <w:t xml:space="preserve"> the superconducting order parameter, </w:t>
      </w:r>
      <w:r w:rsidR="00A53D9F">
        <w:rPr>
          <w:rFonts w:ascii="Times New Roman" w:hAnsi="Times New Roman" w:cs="Times New Roman"/>
          <w:sz w:val="24"/>
          <w:szCs w:val="24"/>
        </w:rPr>
        <w:t>magnetization</w:t>
      </w:r>
      <w:r w:rsidR="00AB71E0">
        <w:rPr>
          <w:rFonts w:ascii="Times New Roman" w:hAnsi="Times New Roman" w:cs="Times New Roman"/>
          <w:sz w:val="24"/>
          <w:szCs w:val="24"/>
        </w:rPr>
        <w:t xml:space="preserve"> and upper critical magnetic field decrease as the </w:t>
      </w:r>
      <w:r w:rsidR="00A53D9F">
        <w:rPr>
          <w:rFonts w:ascii="Times New Roman" w:hAnsi="Times New Roman" w:cs="Times New Roman"/>
          <w:sz w:val="24"/>
          <w:szCs w:val="24"/>
        </w:rPr>
        <w:t>temperature</w:t>
      </w:r>
      <w:r w:rsidR="00AB71E0">
        <w:rPr>
          <w:rFonts w:ascii="Times New Roman" w:hAnsi="Times New Roman" w:cs="Times New Roman"/>
          <w:sz w:val="24"/>
          <w:szCs w:val="24"/>
        </w:rPr>
        <w:t xml:space="preserve"> increase</w:t>
      </w:r>
      <w:r w:rsidR="00A53D9F">
        <w:rPr>
          <w:rFonts w:ascii="Times New Roman" w:hAnsi="Times New Roman" w:cs="Times New Roman"/>
          <w:sz w:val="24"/>
          <w:szCs w:val="24"/>
        </w:rPr>
        <w:t>s</w:t>
      </w:r>
      <w:r w:rsidR="00AB71E0">
        <w:rPr>
          <w:rFonts w:ascii="Times New Roman" w:hAnsi="Times New Roman" w:cs="Times New Roman"/>
          <w:sz w:val="24"/>
          <w:szCs w:val="24"/>
        </w:rPr>
        <w:t xml:space="preserve"> and vanish at the transition temperature of UCoGe and UIr. Finally a concluding remark is presented in chapter four.</w:t>
      </w:r>
    </w:p>
    <w:p w:rsidR="00F250A5" w:rsidRPr="00F9439C" w:rsidRDefault="00F250A5" w:rsidP="00024051">
      <w:pPr>
        <w:spacing w:line="480" w:lineRule="auto"/>
        <w:rPr>
          <w:rFonts w:ascii="Times New Roman" w:hAnsi="Times New Roman" w:cs="Times New Roman"/>
          <w:b/>
          <w:color w:val="FF0000"/>
          <w:sz w:val="24"/>
          <w:szCs w:val="24"/>
        </w:rPr>
      </w:pPr>
    </w:p>
    <w:p w:rsidR="00D00BD7" w:rsidRPr="00FA0289" w:rsidRDefault="00D1752D" w:rsidP="00AB5EE6">
      <w:pPr>
        <w:pStyle w:val="Heading1"/>
        <w:ind w:left="-180"/>
        <w:rPr>
          <w:b w:val="0"/>
        </w:rPr>
      </w:pPr>
      <w:bookmarkStart w:id="97" w:name="_Toc452264763"/>
      <w:bookmarkStart w:id="98" w:name="_Toc152607935"/>
      <w:r w:rsidRPr="00044918">
        <w:lastRenderedPageBreak/>
        <w:t>REFEREN</w:t>
      </w:r>
      <w:bookmarkEnd w:id="75"/>
      <w:r w:rsidRPr="00044918">
        <w:t>CE</w:t>
      </w:r>
      <w:bookmarkEnd w:id="97"/>
      <w:bookmarkEnd w:id="98"/>
    </w:p>
    <w:p w:rsidR="002169D3" w:rsidRDefault="000A0571" w:rsidP="00AB5EE6">
      <w:pPr>
        <w:spacing w:line="360" w:lineRule="auto"/>
        <w:ind w:left="-180"/>
        <w:jc w:val="both"/>
        <w:rPr>
          <w:rFonts w:ascii="Times New Roman" w:hAnsi="Times New Roman" w:cs="Times New Roman"/>
          <w:sz w:val="24"/>
          <w:szCs w:val="24"/>
        </w:rPr>
      </w:pPr>
      <w:r w:rsidRPr="006C4C73">
        <w:rPr>
          <w:rFonts w:ascii="Times New Roman" w:hAnsi="Times New Roman" w:cs="Times New Roman"/>
          <w:sz w:val="24"/>
          <w:szCs w:val="24"/>
        </w:rPr>
        <w:t xml:space="preserve"> </w:t>
      </w:r>
      <w:r w:rsidR="00B067A7" w:rsidRPr="006C4C73">
        <w:rPr>
          <w:rFonts w:ascii="Times New Roman" w:hAnsi="Times New Roman" w:cs="Times New Roman"/>
          <w:sz w:val="24"/>
          <w:szCs w:val="24"/>
        </w:rPr>
        <w:t>[</w:t>
      </w:r>
      <w:r>
        <w:rPr>
          <w:rFonts w:ascii="Times New Roman" w:hAnsi="Times New Roman" w:cs="Times New Roman"/>
          <w:sz w:val="24"/>
          <w:szCs w:val="24"/>
        </w:rPr>
        <w:t>1</w:t>
      </w:r>
      <w:r w:rsidR="00B067A7" w:rsidRPr="006C4C73">
        <w:rPr>
          <w:rFonts w:ascii="Times New Roman" w:hAnsi="Times New Roman" w:cs="Times New Roman"/>
          <w:sz w:val="24"/>
          <w:szCs w:val="24"/>
        </w:rPr>
        <w:t>]</w:t>
      </w:r>
      <w:r w:rsidR="00D1752D">
        <w:rPr>
          <w:rFonts w:ascii="Times New Roman" w:hAnsi="Times New Roman" w:cs="Times New Roman"/>
          <w:sz w:val="24"/>
          <w:szCs w:val="24"/>
        </w:rPr>
        <w:t>.</w:t>
      </w:r>
      <w:r w:rsidR="00B067A7" w:rsidRPr="006C4C73">
        <w:rPr>
          <w:rFonts w:ascii="Times New Roman" w:hAnsi="Times New Roman" w:cs="Times New Roman"/>
          <w:sz w:val="24"/>
          <w:szCs w:val="24"/>
        </w:rPr>
        <w:t xml:space="preserve"> H.</w:t>
      </w:r>
      <w:r>
        <w:rPr>
          <w:rFonts w:ascii="Times New Roman" w:hAnsi="Times New Roman" w:cs="Times New Roman"/>
          <w:sz w:val="24"/>
          <w:szCs w:val="24"/>
        </w:rPr>
        <w:t xml:space="preserve"> </w:t>
      </w:r>
      <w:r w:rsidR="00B067A7" w:rsidRPr="006C4C73">
        <w:rPr>
          <w:rFonts w:ascii="Times New Roman" w:hAnsi="Times New Roman" w:cs="Times New Roman"/>
          <w:sz w:val="24"/>
          <w:szCs w:val="24"/>
        </w:rPr>
        <w:t>Kamerlingh Onnes,</w:t>
      </w:r>
      <w:r>
        <w:rPr>
          <w:rFonts w:ascii="Times New Roman" w:hAnsi="Times New Roman" w:cs="Times New Roman"/>
          <w:sz w:val="24"/>
          <w:szCs w:val="24"/>
        </w:rPr>
        <w:t xml:space="preserve"> </w:t>
      </w:r>
      <w:proofErr w:type="spellStart"/>
      <w:r w:rsidR="00B067A7" w:rsidRPr="006C4C73">
        <w:rPr>
          <w:rFonts w:ascii="Times New Roman" w:hAnsi="Times New Roman" w:cs="Times New Roman"/>
          <w:sz w:val="24"/>
          <w:szCs w:val="24"/>
        </w:rPr>
        <w:t>Akad.Weten</w:t>
      </w:r>
      <w:proofErr w:type="spellEnd"/>
      <w:r w:rsidR="00B067A7" w:rsidRPr="006C4C73">
        <w:rPr>
          <w:rFonts w:ascii="Times New Roman" w:hAnsi="Times New Roman" w:cs="Times New Roman"/>
          <w:sz w:val="24"/>
          <w:szCs w:val="24"/>
        </w:rPr>
        <w:t xml:space="preserve"> </w:t>
      </w:r>
      <w:proofErr w:type="spellStart"/>
      <w:r w:rsidR="00B067A7" w:rsidRPr="006C4C73">
        <w:rPr>
          <w:rFonts w:ascii="Times New Roman" w:hAnsi="Times New Roman" w:cs="Times New Roman"/>
          <w:sz w:val="24"/>
          <w:szCs w:val="24"/>
        </w:rPr>
        <w:t>Schappen</w:t>
      </w:r>
      <w:proofErr w:type="spellEnd"/>
      <w:r w:rsidR="00B067A7" w:rsidRPr="006C4C73">
        <w:rPr>
          <w:rFonts w:ascii="Times New Roman" w:hAnsi="Times New Roman" w:cs="Times New Roman"/>
          <w:sz w:val="24"/>
          <w:szCs w:val="24"/>
        </w:rPr>
        <w:t>(</w:t>
      </w:r>
      <w:proofErr w:type="spellStart"/>
      <w:r w:rsidR="00B067A7" w:rsidRPr="006C4C73">
        <w:rPr>
          <w:rFonts w:ascii="Times New Roman" w:hAnsi="Times New Roman" w:cs="Times New Roman"/>
          <w:sz w:val="24"/>
          <w:szCs w:val="24"/>
        </w:rPr>
        <w:t>Amesterdam</w:t>
      </w:r>
      <w:proofErr w:type="spellEnd"/>
      <w:r w:rsidR="00B067A7" w:rsidRPr="006C4C73">
        <w:rPr>
          <w:rFonts w:ascii="Times New Roman" w:hAnsi="Times New Roman" w:cs="Times New Roman"/>
          <w:sz w:val="24"/>
          <w:szCs w:val="24"/>
        </w:rPr>
        <w:t>)</w:t>
      </w:r>
      <w:r w:rsidR="003866FC">
        <w:rPr>
          <w:rFonts w:ascii="Times New Roman" w:hAnsi="Times New Roman" w:cs="Times New Roman"/>
          <w:sz w:val="24"/>
          <w:szCs w:val="24"/>
        </w:rPr>
        <w:t xml:space="preserve"> </w:t>
      </w:r>
      <w:r w:rsidR="00B067A7" w:rsidRPr="000A0571">
        <w:rPr>
          <w:rFonts w:ascii="Times New Roman" w:hAnsi="Times New Roman" w:cs="Times New Roman"/>
          <w:b/>
          <w:sz w:val="24"/>
          <w:szCs w:val="24"/>
        </w:rPr>
        <w:t>14</w:t>
      </w:r>
      <w:r>
        <w:rPr>
          <w:rFonts w:ascii="Times New Roman" w:hAnsi="Times New Roman" w:cs="Times New Roman"/>
          <w:sz w:val="24"/>
          <w:szCs w:val="24"/>
        </w:rPr>
        <w:t xml:space="preserve">, </w:t>
      </w:r>
      <w:r w:rsidR="00B067A7" w:rsidRPr="006C4C73">
        <w:rPr>
          <w:rFonts w:ascii="Times New Roman" w:hAnsi="Times New Roman" w:cs="Times New Roman"/>
          <w:sz w:val="24"/>
          <w:szCs w:val="24"/>
        </w:rPr>
        <w:t>113(1911).</w:t>
      </w:r>
    </w:p>
    <w:p w:rsidR="002169D3" w:rsidRDefault="00B067A7" w:rsidP="00AB5EE6">
      <w:pPr>
        <w:spacing w:line="360" w:lineRule="auto"/>
        <w:ind w:left="-180"/>
        <w:jc w:val="both"/>
        <w:rPr>
          <w:rFonts w:ascii="Times New Roman" w:hAnsi="Times New Roman" w:cs="Times New Roman"/>
          <w:sz w:val="24"/>
          <w:szCs w:val="24"/>
        </w:rPr>
      </w:pPr>
      <w:r w:rsidRPr="006C4C73">
        <w:rPr>
          <w:rFonts w:ascii="Times New Roman" w:hAnsi="Times New Roman" w:cs="Times New Roman"/>
          <w:sz w:val="24"/>
          <w:szCs w:val="24"/>
        </w:rPr>
        <w:t>[</w:t>
      </w:r>
      <w:r w:rsidR="000A0571">
        <w:rPr>
          <w:rFonts w:ascii="Times New Roman" w:hAnsi="Times New Roman" w:cs="Times New Roman"/>
          <w:sz w:val="24"/>
          <w:szCs w:val="24"/>
        </w:rPr>
        <w:t>2</w:t>
      </w:r>
      <w:r w:rsidRPr="006C4C73">
        <w:rPr>
          <w:rFonts w:ascii="Times New Roman" w:hAnsi="Times New Roman" w:cs="Times New Roman"/>
          <w:sz w:val="24"/>
          <w:szCs w:val="24"/>
        </w:rPr>
        <w:t>]</w:t>
      </w:r>
      <w:r w:rsidR="00D1752D">
        <w:rPr>
          <w:rFonts w:ascii="Times New Roman" w:hAnsi="Times New Roman" w:cs="Times New Roman"/>
          <w:sz w:val="24"/>
          <w:szCs w:val="24"/>
        </w:rPr>
        <w:t>.</w:t>
      </w:r>
      <w:r w:rsidRPr="006C4C73">
        <w:rPr>
          <w:rFonts w:ascii="Times New Roman" w:hAnsi="Times New Roman" w:cs="Times New Roman"/>
          <w:sz w:val="24"/>
          <w:szCs w:val="24"/>
        </w:rPr>
        <w:t xml:space="preserve"> </w:t>
      </w:r>
      <w:r w:rsidR="006A0761">
        <w:rPr>
          <w:rFonts w:ascii="Times New Roman" w:hAnsi="Times New Roman" w:cs="Times New Roman"/>
          <w:sz w:val="24"/>
          <w:szCs w:val="24"/>
        </w:rPr>
        <w:t xml:space="preserve"> </w:t>
      </w:r>
      <w:r w:rsidRPr="006C4C73">
        <w:rPr>
          <w:rFonts w:ascii="Times New Roman" w:hAnsi="Times New Roman" w:cs="Times New Roman"/>
          <w:sz w:val="24"/>
          <w:szCs w:val="24"/>
        </w:rPr>
        <w:t>W.</w:t>
      </w:r>
      <w:r w:rsidR="000A0571">
        <w:rPr>
          <w:rFonts w:ascii="Times New Roman" w:hAnsi="Times New Roman" w:cs="Times New Roman"/>
          <w:sz w:val="24"/>
          <w:szCs w:val="24"/>
        </w:rPr>
        <w:t xml:space="preserve"> </w:t>
      </w:r>
      <w:r w:rsidRPr="006C4C73">
        <w:rPr>
          <w:rFonts w:ascii="Times New Roman" w:hAnsi="Times New Roman" w:cs="Times New Roman"/>
          <w:sz w:val="24"/>
          <w:szCs w:val="24"/>
        </w:rPr>
        <w:t>Meissner and R.</w:t>
      </w:r>
      <w:r w:rsidR="00855292">
        <w:rPr>
          <w:rFonts w:ascii="Times New Roman" w:hAnsi="Times New Roman" w:cs="Times New Roman"/>
          <w:sz w:val="24"/>
          <w:szCs w:val="24"/>
        </w:rPr>
        <w:t xml:space="preserve"> </w:t>
      </w:r>
      <w:proofErr w:type="spellStart"/>
      <w:r w:rsidRPr="006C4C73">
        <w:rPr>
          <w:rFonts w:ascii="Times New Roman" w:hAnsi="Times New Roman" w:cs="Times New Roman"/>
          <w:sz w:val="24"/>
          <w:szCs w:val="24"/>
        </w:rPr>
        <w:t>Ochsenfeld</w:t>
      </w:r>
      <w:proofErr w:type="spellEnd"/>
      <w:r w:rsidRPr="006C4C73">
        <w:rPr>
          <w:rFonts w:ascii="Times New Roman" w:hAnsi="Times New Roman" w:cs="Times New Roman"/>
          <w:sz w:val="24"/>
          <w:szCs w:val="24"/>
        </w:rPr>
        <w:t>.</w:t>
      </w:r>
      <w:r w:rsidR="00855292">
        <w:rPr>
          <w:rFonts w:ascii="Times New Roman" w:hAnsi="Times New Roman" w:cs="Times New Roman"/>
          <w:sz w:val="24"/>
          <w:szCs w:val="24"/>
        </w:rPr>
        <w:t xml:space="preserve"> </w:t>
      </w:r>
      <w:proofErr w:type="spellStart"/>
      <w:r w:rsidRPr="006C4C73">
        <w:rPr>
          <w:rFonts w:ascii="Times New Roman" w:hAnsi="Times New Roman" w:cs="Times New Roman"/>
          <w:sz w:val="24"/>
          <w:szCs w:val="24"/>
        </w:rPr>
        <w:t>Naturwiss</w:t>
      </w:r>
      <w:proofErr w:type="spellEnd"/>
      <w:r w:rsidRPr="006C4C73">
        <w:rPr>
          <w:rFonts w:ascii="Times New Roman" w:hAnsi="Times New Roman" w:cs="Times New Roman"/>
          <w:sz w:val="24"/>
          <w:szCs w:val="24"/>
        </w:rPr>
        <w:t xml:space="preserve"> </w:t>
      </w:r>
      <w:r w:rsidRPr="000A0571">
        <w:rPr>
          <w:rFonts w:ascii="Times New Roman" w:hAnsi="Times New Roman" w:cs="Times New Roman"/>
          <w:b/>
          <w:sz w:val="24"/>
          <w:szCs w:val="24"/>
        </w:rPr>
        <w:t>21</w:t>
      </w:r>
      <w:r w:rsidR="000A0571">
        <w:rPr>
          <w:rFonts w:ascii="Times New Roman" w:hAnsi="Times New Roman" w:cs="Times New Roman"/>
          <w:sz w:val="24"/>
          <w:szCs w:val="24"/>
        </w:rPr>
        <w:t>,</w:t>
      </w:r>
      <w:r w:rsidRPr="006C4C73">
        <w:rPr>
          <w:rFonts w:ascii="Times New Roman" w:hAnsi="Times New Roman" w:cs="Times New Roman"/>
          <w:sz w:val="24"/>
          <w:szCs w:val="24"/>
        </w:rPr>
        <w:t>787(1933)</w:t>
      </w:r>
      <w:r w:rsidR="000A0571">
        <w:rPr>
          <w:rFonts w:ascii="Times New Roman" w:hAnsi="Times New Roman" w:cs="Times New Roman"/>
          <w:sz w:val="24"/>
          <w:szCs w:val="24"/>
        </w:rPr>
        <w:t>.</w:t>
      </w:r>
    </w:p>
    <w:p w:rsidR="002169D3" w:rsidRDefault="00B067A7" w:rsidP="00AB5EE6">
      <w:pPr>
        <w:spacing w:line="360" w:lineRule="auto"/>
        <w:ind w:left="-180"/>
        <w:jc w:val="both"/>
        <w:rPr>
          <w:rFonts w:ascii="Times New Roman" w:hAnsi="Times New Roman" w:cs="Times New Roman"/>
          <w:sz w:val="24"/>
          <w:szCs w:val="24"/>
        </w:rPr>
      </w:pPr>
      <w:r w:rsidRPr="006C4C73">
        <w:rPr>
          <w:rFonts w:ascii="Times New Roman" w:hAnsi="Times New Roman" w:cs="Times New Roman"/>
          <w:sz w:val="24"/>
          <w:szCs w:val="24"/>
        </w:rPr>
        <w:t>[</w:t>
      </w:r>
      <w:r w:rsidR="000A0571">
        <w:rPr>
          <w:rFonts w:ascii="Times New Roman" w:hAnsi="Times New Roman" w:cs="Times New Roman"/>
          <w:sz w:val="24"/>
          <w:szCs w:val="24"/>
        </w:rPr>
        <w:t>3</w:t>
      </w:r>
      <w:r w:rsidRPr="006C4C73">
        <w:rPr>
          <w:rFonts w:ascii="Times New Roman" w:hAnsi="Times New Roman" w:cs="Times New Roman"/>
          <w:sz w:val="24"/>
          <w:szCs w:val="24"/>
        </w:rPr>
        <w:t>]</w:t>
      </w:r>
      <w:r w:rsidR="00D1752D">
        <w:rPr>
          <w:rFonts w:ascii="Times New Roman" w:hAnsi="Times New Roman" w:cs="Times New Roman"/>
          <w:sz w:val="24"/>
          <w:szCs w:val="24"/>
        </w:rPr>
        <w:t xml:space="preserve">. </w:t>
      </w:r>
      <w:r w:rsidRPr="006C4C73">
        <w:rPr>
          <w:rFonts w:ascii="Times New Roman" w:hAnsi="Times New Roman" w:cs="Times New Roman"/>
          <w:sz w:val="24"/>
          <w:szCs w:val="24"/>
        </w:rPr>
        <w:t xml:space="preserve">J.G Bednorz and </w:t>
      </w:r>
      <w:proofErr w:type="spellStart"/>
      <w:r w:rsidRPr="006C4C73">
        <w:rPr>
          <w:rFonts w:ascii="Times New Roman" w:hAnsi="Times New Roman" w:cs="Times New Roman"/>
          <w:sz w:val="24"/>
          <w:szCs w:val="24"/>
        </w:rPr>
        <w:t>K.A.Muller</w:t>
      </w:r>
      <w:proofErr w:type="spellEnd"/>
      <w:r w:rsidRPr="006C4C73">
        <w:rPr>
          <w:rFonts w:ascii="Times New Roman" w:hAnsi="Times New Roman" w:cs="Times New Roman"/>
          <w:sz w:val="24"/>
          <w:szCs w:val="24"/>
        </w:rPr>
        <w:t>,</w:t>
      </w:r>
      <w:r w:rsidR="000A0571">
        <w:rPr>
          <w:rFonts w:ascii="Times New Roman" w:hAnsi="Times New Roman" w:cs="Times New Roman"/>
          <w:sz w:val="24"/>
          <w:szCs w:val="24"/>
        </w:rPr>
        <w:t xml:space="preserve"> </w:t>
      </w:r>
      <w:r w:rsidRPr="006C4C73">
        <w:rPr>
          <w:rFonts w:ascii="Times New Roman" w:hAnsi="Times New Roman" w:cs="Times New Roman"/>
          <w:sz w:val="24"/>
          <w:szCs w:val="24"/>
        </w:rPr>
        <w:t>Z.</w:t>
      </w:r>
      <w:r w:rsidR="00855292">
        <w:rPr>
          <w:rFonts w:ascii="Times New Roman" w:hAnsi="Times New Roman" w:cs="Times New Roman"/>
          <w:sz w:val="24"/>
          <w:szCs w:val="24"/>
        </w:rPr>
        <w:t xml:space="preserve"> P</w:t>
      </w:r>
      <w:r w:rsidRPr="006C4C73">
        <w:rPr>
          <w:rFonts w:ascii="Times New Roman" w:hAnsi="Times New Roman" w:cs="Times New Roman"/>
          <w:sz w:val="24"/>
          <w:szCs w:val="24"/>
        </w:rPr>
        <w:t>hys.</w:t>
      </w:r>
      <w:r w:rsidR="000A0571">
        <w:rPr>
          <w:rFonts w:ascii="Times New Roman" w:hAnsi="Times New Roman" w:cs="Times New Roman"/>
          <w:sz w:val="24"/>
          <w:szCs w:val="24"/>
        </w:rPr>
        <w:t xml:space="preserve"> </w:t>
      </w:r>
      <w:r w:rsidRPr="006C4C73">
        <w:rPr>
          <w:rFonts w:ascii="Times New Roman" w:hAnsi="Times New Roman" w:cs="Times New Roman"/>
          <w:sz w:val="24"/>
          <w:szCs w:val="24"/>
        </w:rPr>
        <w:t>B</w:t>
      </w:r>
      <w:r w:rsidR="000A0571">
        <w:rPr>
          <w:rFonts w:ascii="Times New Roman" w:hAnsi="Times New Roman" w:cs="Times New Roman"/>
          <w:sz w:val="24"/>
          <w:szCs w:val="24"/>
        </w:rPr>
        <w:t>,</w:t>
      </w:r>
      <w:r w:rsidR="00855292">
        <w:rPr>
          <w:rFonts w:ascii="Times New Roman" w:hAnsi="Times New Roman" w:cs="Times New Roman"/>
          <w:sz w:val="24"/>
          <w:szCs w:val="24"/>
        </w:rPr>
        <w:t xml:space="preserve"> </w:t>
      </w:r>
      <w:r w:rsidRPr="00855292">
        <w:rPr>
          <w:rFonts w:ascii="Times New Roman" w:hAnsi="Times New Roman" w:cs="Times New Roman"/>
          <w:b/>
          <w:sz w:val="24"/>
          <w:szCs w:val="24"/>
        </w:rPr>
        <w:t>64</w:t>
      </w:r>
      <w:r w:rsidR="00855292">
        <w:rPr>
          <w:rFonts w:ascii="Times New Roman" w:hAnsi="Times New Roman" w:cs="Times New Roman"/>
          <w:sz w:val="24"/>
          <w:szCs w:val="24"/>
        </w:rPr>
        <w:t xml:space="preserve">, </w:t>
      </w:r>
      <w:r w:rsidRPr="006C4C73">
        <w:rPr>
          <w:rFonts w:ascii="Times New Roman" w:hAnsi="Times New Roman" w:cs="Times New Roman"/>
          <w:sz w:val="24"/>
          <w:szCs w:val="24"/>
        </w:rPr>
        <w:t>189(1986)</w:t>
      </w:r>
      <w:r w:rsidR="000A0571">
        <w:rPr>
          <w:rFonts w:ascii="Times New Roman" w:hAnsi="Times New Roman" w:cs="Times New Roman"/>
          <w:sz w:val="24"/>
          <w:szCs w:val="24"/>
        </w:rPr>
        <w:t>.</w:t>
      </w:r>
    </w:p>
    <w:p w:rsidR="002169D3" w:rsidRDefault="00B067A7" w:rsidP="00AB5EE6">
      <w:pPr>
        <w:spacing w:line="360" w:lineRule="auto"/>
        <w:ind w:left="-180"/>
        <w:jc w:val="both"/>
        <w:rPr>
          <w:rFonts w:ascii="Times New Roman" w:hAnsi="Times New Roman" w:cs="Times New Roman"/>
          <w:sz w:val="24"/>
          <w:szCs w:val="24"/>
        </w:rPr>
      </w:pPr>
      <w:r w:rsidRPr="006C4C73">
        <w:rPr>
          <w:rFonts w:ascii="Times New Roman" w:hAnsi="Times New Roman" w:cs="Times New Roman"/>
          <w:sz w:val="24"/>
          <w:szCs w:val="24"/>
        </w:rPr>
        <w:t>[</w:t>
      </w:r>
      <w:r w:rsidR="000A0571">
        <w:rPr>
          <w:rFonts w:ascii="Times New Roman" w:hAnsi="Times New Roman" w:cs="Times New Roman"/>
          <w:sz w:val="24"/>
          <w:szCs w:val="24"/>
        </w:rPr>
        <w:t>4</w:t>
      </w:r>
      <w:r w:rsidRPr="006C4C73">
        <w:rPr>
          <w:rFonts w:ascii="Times New Roman" w:hAnsi="Times New Roman" w:cs="Times New Roman"/>
          <w:sz w:val="24"/>
          <w:szCs w:val="24"/>
        </w:rPr>
        <w:t>]</w:t>
      </w:r>
      <w:r w:rsidR="00D1752D">
        <w:rPr>
          <w:rFonts w:ascii="Times New Roman" w:hAnsi="Times New Roman" w:cs="Times New Roman"/>
          <w:sz w:val="24"/>
          <w:szCs w:val="24"/>
        </w:rPr>
        <w:t xml:space="preserve">. </w:t>
      </w:r>
      <w:r w:rsidRPr="006C4C73">
        <w:rPr>
          <w:rFonts w:ascii="Times New Roman" w:hAnsi="Times New Roman" w:cs="Times New Roman"/>
          <w:sz w:val="24"/>
          <w:szCs w:val="24"/>
        </w:rPr>
        <w:t>Bardeen,</w:t>
      </w:r>
      <w:r w:rsidR="000A0571">
        <w:rPr>
          <w:rFonts w:ascii="Times New Roman" w:hAnsi="Times New Roman" w:cs="Times New Roman"/>
          <w:sz w:val="24"/>
          <w:szCs w:val="24"/>
        </w:rPr>
        <w:t xml:space="preserve"> </w:t>
      </w:r>
      <w:r w:rsidRPr="006C4C73">
        <w:rPr>
          <w:rFonts w:ascii="Times New Roman" w:hAnsi="Times New Roman" w:cs="Times New Roman"/>
          <w:sz w:val="24"/>
          <w:szCs w:val="24"/>
        </w:rPr>
        <w:t>Cooper,</w:t>
      </w:r>
      <w:r w:rsidR="000A0571">
        <w:rPr>
          <w:rFonts w:ascii="Times New Roman" w:hAnsi="Times New Roman" w:cs="Times New Roman"/>
          <w:sz w:val="24"/>
          <w:szCs w:val="24"/>
        </w:rPr>
        <w:t xml:space="preserve"> </w:t>
      </w:r>
      <w:r w:rsidRPr="006C4C73">
        <w:rPr>
          <w:rFonts w:ascii="Times New Roman" w:hAnsi="Times New Roman" w:cs="Times New Roman"/>
          <w:sz w:val="24"/>
          <w:szCs w:val="24"/>
        </w:rPr>
        <w:t>Schrieffer,</w:t>
      </w:r>
      <w:r w:rsidR="00855292">
        <w:rPr>
          <w:rFonts w:ascii="Times New Roman" w:hAnsi="Times New Roman" w:cs="Times New Roman"/>
          <w:sz w:val="24"/>
          <w:szCs w:val="24"/>
        </w:rPr>
        <w:t xml:space="preserve"> P</w:t>
      </w:r>
      <w:r w:rsidRPr="006C4C73">
        <w:rPr>
          <w:rFonts w:ascii="Times New Roman" w:hAnsi="Times New Roman" w:cs="Times New Roman"/>
          <w:sz w:val="24"/>
          <w:szCs w:val="24"/>
        </w:rPr>
        <w:t>hys.Rev.</w:t>
      </w:r>
      <w:r w:rsidRPr="00855292">
        <w:rPr>
          <w:rFonts w:ascii="Times New Roman" w:hAnsi="Times New Roman" w:cs="Times New Roman"/>
          <w:b/>
          <w:sz w:val="24"/>
          <w:szCs w:val="24"/>
        </w:rPr>
        <w:t>108</w:t>
      </w:r>
      <w:r w:rsidRPr="006C4C73">
        <w:rPr>
          <w:rFonts w:ascii="Times New Roman" w:hAnsi="Times New Roman" w:cs="Times New Roman"/>
          <w:sz w:val="24"/>
          <w:szCs w:val="24"/>
        </w:rPr>
        <w:t>,</w:t>
      </w:r>
      <w:r w:rsidR="000A0571">
        <w:rPr>
          <w:rFonts w:ascii="Times New Roman" w:hAnsi="Times New Roman" w:cs="Times New Roman"/>
          <w:sz w:val="24"/>
          <w:szCs w:val="24"/>
        </w:rPr>
        <w:t xml:space="preserve"> </w:t>
      </w:r>
      <w:r w:rsidRPr="006C4C73">
        <w:rPr>
          <w:rFonts w:ascii="Times New Roman" w:hAnsi="Times New Roman" w:cs="Times New Roman"/>
          <w:sz w:val="24"/>
          <w:szCs w:val="24"/>
        </w:rPr>
        <w:t>1175(1957)</w:t>
      </w:r>
      <w:r w:rsidR="00902A3B">
        <w:rPr>
          <w:rFonts w:ascii="Times New Roman" w:hAnsi="Times New Roman" w:cs="Times New Roman"/>
          <w:sz w:val="24"/>
          <w:szCs w:val="24"/>
        </w:rPr>
        <w:t>.</w:t>
      </w:r>
    </w:p>
    <w:p w:rsidR="002169D3" w:rsidRDefault="00B067A7" w:rsidP="00AB5EE6">
      <w:pPr>
        <w:spacing w:line="360" w:lineRule="auto"/>
        <w:ind w:left="-180"/>
        <w:jc w:val="both"/>
        <w:rPr>
          <w:rFonts w:ascii="Times New Roman" w:hAnsi="Times New Roman" w:cs="Times New Roman"/>
          <w:sz w:val="24"/>
          <w:szCs w:val="24"/>
        </w:rPr>
      </w:pPr>
      <w:r w:rsidRPr="006C4C73">
        <w:rPr>
          <w:rFonts w:ascii="Times New Roman" w:hAnsi="Times New Roman" w:cs="Times New Roman"/>
          <w:sz w:val="24"/>
          <w:szCs w:val="24"/>
        </w:rPr>
        <w:t>[</w:t>
      </w:r>
      <w:r w:rsidR="00B822BD">
        <w:rPr>
          <w:rFonts w:ascii="Times New Roman" w:hAnsi="Times New Roman" w:cs="Times New Roman"/>
          <w:sz w:val="24"/>
          <w:szCs w:val="24"/>
        </w:rPr>
        <w:t>5</w:t>
      </w:r>
      <w:r w:rsidRPr="006C4C73">
        <w:rPr>
          <w:rFonts w:ascii="Times New Roman" w:hAnsi="Times New Roman" w:cs="Times New Roman"/>
          <w:sz w:val="24"/>
          <w:szCs w:val="24"/>
        </w:rPr>
        <w:t>]</w:t>
      </w:r>
      <w:r w:rsidR="00D1752D">
        <w:rPr>
          <w:rFonts w:ascii="Times New Roman" w:hAnsi="Times New Roman" w:cs="Times New Roman"/>
          <w:sz w:val="24"/>
          <w:szCs w:val="24"/>
        </w:rPr>
        <w:t xml:space="preserve">. </w:t>
      </w:r>
      <w:r w:rsidRPr="006C4C73">
        <w:rPr>
          <w:rFonts w:ascii="Times New Roman" w:hAnsi="Times New Roman" w:cs="Times New Roman"/>
          <w:sz w:val="24"/>
          <w:szCs w:val="24"/>
        </w:rPr>
        <w:t>Charles,</w:t>
      </w:r>
      <w:r w:rsidR="00855292">
        <w:rPr>
          <w:rFonts w:ascii="Times New Roman" w:hAnsi="Times New Roman" w:cs="Times New Roman"/>
          <w:sz w:val="24"/>
          <w:szCs w:val="24"/>
        </w:rPr>
        <w:t xml:space="preserve"> </w:t>
      </w:r>
      <w:r w:rsidRPr="006C4C73">
        <w:rPr>
          <w:rFonts w:ascii="Times New Roman" w:hAnsi="Times New Roman" w:cs="Times New Roman"/>
          <w:sz w:val="24"/>
          <w:szCs w:val="24"/>
        </w:rPr>
        <w:t>Kittle,</w:t>
      </w:r>
      <w:r w:rsidR="00855292">
        <w:rPr>
          <w:rFonts w:ascii="Times New Roman" w:hAnsi="Times New Roman" w:cs="Times New Roman"/>
          <w:sz w:val="24"/>
          <w:szCs w:val="24"/>
        </w:rPr>
        <w:t xml:space="preserve"> </w:t>
      </w:r>
      <w:r w:rsidRPr="006C4C73">
        <w:rPr>
          <w:rFonts w:ascii="Times New Roman" w:hAnsi="Times New Roman" w:cs="Times New Roman"/>
          <w:sz w:val="24"/>
          <w:szCs w:val="24"/>
        </w:rPr>
        <w:t xml:space="preserve">Introduction to </w:t>
      </w:r>
      <w:proofErr w:type="spellStart"/>
      <w:r w:rsidR="00855292">
        <w:rPr>
          <w:rFonts w:ascii="Times New Roman" w:hAnsi="Times New Roman" w:cs="Times New Roman"/>
          <w:sz w:val="24"/>
          <w:szCs w:val="24"/>
        </w:rPr>
        <w:t>S</w:t>
      </w:r>
      <w:r w:rsidRPr="006C4C73">
        <w:rPr>
          <w:rFonts w:ascii="Times New Roman" w:hAnsi="Times New Roman" w:cs="Times New Roman"/>
          <w:sz w:val="24"/>
          <w:szCs w:val="24"/>
        </w:rPr>
        <w:t>olide</w:t>
      </w:r>
      <w:proofErr w:type="spellEnd"/>
      <w:r w:rsidRPr="006C4C73">
        <w:rPr>
          <w:rFonts w:ascii="Times New Roman" w:hAnsi="Times New Roman" w:cs="Times New Roman"/>
          <w:sz w:val="24"/>
          <w:szCs w:val="24"/>
        </w:rPr>
        <w:t xml:space="preserve"> </w:t>
      </w:r>
      <w:r w:rsidR="00855292">
        <w:rPr>
          <w:rFonts w:ascii="Times New Roman" w:hAnsi="Times New Roman" w:cs="Times New Roman"/>
          <w:sz w:val="24"/>
          <w:szCs w:val="24"/>
        </w:rPr>
        <w:t>S</w:t>
      </w:r>
      <w:r w:rsidRPr="006C4C73">
        <w:rPr>
          <w:rFonts w:ascii="Times New Roman" w:hAnsi="Times New Roman" w:cs="Times New Roman"/>
          <w:sz w:val="24"/>
          <w:szCs w:val="24"/>
        </w:rPr>
        <w:t xml:space="preserve">tate </w:t>
      </w:r>
      <w:r w:rsidR="00855292">
        <w:rPr>
          <w:rFonts w:ascii="Times New Roman" w:hAnsi="Times New Roman" w:cs="Times New Roman"/>
          <w:sz w:val="24"/>
          <w:szCs w:val="24"/>
        </w:rPr>
        <w:t xml:space="preserve"> P</w:t>
      </w:r>
      <w:r w:rsidRPr="006C4C73">
        <w:rPr>
          <w:rFonts w:ascii="Times New Roman" w:hAnsi="Times New Roman" w:cs="Times New Roman"/>
          <w:sz w:val="24"/>
          <w:szCs w:val="24"/>
        </w:rPr>
        <w:t>hysics,</w:t>
      </w:r>
      <w:r w:rsidR="00855292">
        <w:rPr>
          <w:rFonts w:ascii="Times New Roman" w:hAnsi="Times New Roman" w:cs="Times New Roman"/>
          <w:sz w:val="24"/>
          <w:szCs w:val="24"/>
        </w:rPr>
        <w:t xml:space="preserve"> </w:t>
      </w:r>
      <w:r w:rsidRPr="006C4C73">
        <w:rPr>
          <w:rFonts w:ascii="Times New Roman" w:hAnsi="Times New Roman" w:cs="Times New Roman"/>
          <w:sz w:val="24"/>
          <w:szCs w:val="24"/>
        </w:rPr>
        <w:t>John</w:t>
      </w:r>
      <w:r w:rsidR="00B822BD">
        <w:rPr>
          <w:rFonts w:ascii="Times New Roman" w:hAnsi="Times New Roman" w:cs="Times New Roman"/>
          <w:sz w:val="24"/>
          <w:szCs w:val="24"/>
        </w:rPr>
        <w:t xml:space="preserve"> </w:t>
      </w:r>
      <w:r w:rsidRPr="006C4C73">
        <w:rPr>
          <w:rFonts w:ascii="Times New Roman" w:hAnsi="Times New Roman" w:cs="Times New Roman"/>
          <w:sz w:val="24"/>
          <w:szCs w:val="24"/>
        </w:rPr>
        <w:t xml:space="preserve">Wiley and </w:t>
      </w:r>
      <w:proofErr w:type="spellStart"/>
      <w:r w:rsidRPr="006C4C73">
        <w:rPr>
          <w:rFonts w:ascii="Times New Roman" w:hAnsi="Times New Roman" w:cs="Times New Roman"/>
          <w:sz w:val="24"/>
          <w:szCs w:val="24"/>
        </w:rPr>
        <w:t>Jons</w:t>
      </w:r>
      <w:proofErr w:type="spellEnd"/>
      <w:r w:rsidRPr="006C4C73">
        <w:rPr>
          <w:rFonts w:ascii="Times New Roman" w:hAnsi="Times New Roman" w:cs="Times New Roman"/>
          <w:sz w:val="24"/>
          <w:szCs w:val="24"/>
        </w:rPr>
        <w:t>,</w:t>
      </w:r>
      <w:r w:rsidR="00855292">
        <w:rPr>
          <w:rFonts w:ascii="Times New Roman" w:hAnsi="Times New Roman" w:cs="Times New Roman"/>
          <w:sz w:val="24"/>
          <w:szCs w:val="24"/>
        </w:rPr>
        <w:t xml:space="preserve"> </w:t>
      </w:r>
      <w:proofErr w:type="spellStart"/>
      <w:r w:rsidRPr="006C4C73">
        <w:rPr>
          <w:rFonts w:ascii="Times New Roman" w:hAnsi="Times New Roman" w:cs="Times New Roman"/>
          <w:sz w:val="24"/>
          <w:szCs w:val="24"/>
        </w:rPr>
        <w:t>Inc</w:t>
      </w:r>
      <w:proofErr w:type="spellEnd"/>
      <w:r w:rsidRPr="006C4C73">
        <w:rPr>
          <w:rFonts w:ascii="Times New Roman" w:hAnsi="Times New Roman" w:cs="Times New Roman"/>
          <w:sz w:val="24"/>
          <w:szCs w:val="24"/>
        </w:rPr>
        <w:t>,</w:t>
      </w:r>
      <w:r w:rsidR="00855292">
        <w:rPr>
          <w:rFonts w:ascii="Times New Roman" w:hAnsi="Times New Roman" w:cs="Times New Roman"/>
          <w:sz w:val="24"/>
          <w:szCs w:val="24"/>
        </w:rPr>
        <w:t xml:space="preserve"> </w:t>
      </w:r>
      <w:r w:rsidRPr="006C4C73">
        <w:rPr>
          <w:rFonts w:ascii="Times New Roman" w:hAnsi="Times New Roman" w:cs="Times New Roman"/>
          <w:sz w:val="24"/>
          <w:szCs w:val="24"/>
        </w:rPr>
        <w:t>2005.</w:t>
      </w:r>
    </w:p>
    <w:p w:rsidR="008075D3" w:rsidRDefault="00B067A7" w:rsidP="00AB5EE6">
      <w:pPr>
        <w:spacing w:line="360" w:lineRule="auto"/>
        <w:ind w:left="-180"/>
        <w:jc w:val="both"/>
        <w:rPr>
          <w:rFonts w:ascii="Times New Roman" w:hAnsi="Times New Roman" w:cs="Times New Roman"/>
          <w:sz w:val="24"/>
          <w:szCs w:val="24"/>
        </w:rPr>
      </w:pPr>
      <w:r w:rsidRPr="006C4C73">
        <w:rPr>
          <w:rFonts w:ascii="Times New Roman" w:hAnsi="Times New Roman" w:cs="Times New Roman"/>
          <w:sz w:val="24"/>
          <w:szCs w:val="24"/>
        </w:rPr>
        <w:t>[</w:t>
      </w:r>
      <w:r w:rsidR="00B822BD">
        <w:rPr>
          <w:rFonts w:ascii="Times New Roman" w:hAnsi="Times New Roman" w:cs="Times New Roman"/>
          <w:sz w:val="24"/>
          <w:szCs w:val="24"/>
        </w:rPr>
        <w:t>6</w:t>
      </w:r>
      <w:r w:rsidRPr="006C4C73">
        <w:rPr>
          <w:rFonts w:ascii="Times New Roman" w:hAnsi="Times New Roman" w:cs="Times New Roman"/>
          <w:sz w:val="24"/>
          <w:szCs w:val="24"/>
        </w:rPr>
        <w:t>]</w:t>
      </w:r>
      <w:r w:rsidR="00D1752D">
        <w:rPr>
          <w:rFonts w:ascii="Times New Roman" w:hAnsi="Times New Roman" w:cs="Times New Roman"/>
          <w:sz w:val="24"/>
          <w:szCs w:val="24"/>
        </w:rPr>
        <w:t xml:space="preserve">. </w:t>
      </w:r>
      <w:r w:rsidRPr="006C4C73">
        <w:rPr>
          <w:rFonts w:ascii="Times New Roman" w:hAnsi="Times New Roman" w:cs="Times New Roman"/>
          <w:sz w:val="24"/>
          <w:szCs w:val="24"/>
        </w:rPr>
        <w:t xml:space="preserve">The </w:t>
      </w:r>
      <w:r w:rsidR="00855292">
        <w:rPr>
          <w:rFonts w:ascii="Times New Roman" w:hAnsi="Times New Roman" w:cs="Times New Roman"/>
          <w:sz w:val="24"/>
          <w:szCs w:val="24"/>
        </w:rPr>
        <w:t>P</w:t>
      </w:r>
      <w:r w:rsidRPr="006C4C73">
        <w:rPr>
          <w:rFonts w:ascii="Times New Roman" w:hAnsi="Times New Roman" w:cs="Times New Roman"/>
          <w:sz w:val="24"/>
          <w:szCs w:val="24"/>
        </w:rPr>
        <w:t xml:space="preserve">hysics of </w:t>
      </w:r>
      <w:r w:rsidR="00855292">
        <w:rPr>
          <w:rFonts w:ascii="Times New Roman" w:hAnsi="Times New Roman" w:cs="Times New Roman"/>
          <w:sz w:val="24"/>
          <w:szCs w:val="24"/>
        </w:rPr>
        <w:t>S</w:t>
      </w:r>
      <w:r w:rsidRPr="006C4C73">
        <w:rPr>
          <w:rFonts w:ascii="Times New Roman" w:hAnsi="Times New Roman" w:cs="Times New Roman"/>
          <w:sz w:val="24"/>
          <w:szCs w:val="24"/>
        </w:rPr>
        <w:t>olids,</w:t>
      </w:r>
      <w:r w:rsidR="00855292">
        <w:rPr>
          <w:rFonts w:ascii="Times New Roman" w:hAnsi="Times New Roman" w:cs="Times New Roman"/>
          <w:sz w:val="24"/>
          <w:szCs w:val="24"/>
        </w:rPr>
        <w:t xml:space="preserve"> </w:t>
      </w:r>
      <w:r w:rsidRPr="006C4C73">
        <w:rPr>
          <w:rFonts w:ascii="Times New Roman" w:hAnsi="Times New Roman" w:cs="Times New Roman"/>
          <w:sz w:val="24"/>
          <w:szCs w:val="24"/>
        </w:rPr>
        <w:t xml:space="preserve">Richard </w:t>
      </w:r>
      <w:proofErr w:type="spellStart"/>
      <w:r w:rsidRPr="006C4C73">
        <w:rPr>
          <w:rFonts w:ascii="Times New Roman" w:hAnsi="Times New Roman" w:cs="Times New Roman"/>
          <w:sz w:val="24"/>
          <w:szCs w:val="24"/>
        </w:rPr>
        <w:t>Tu</w:t>
      </w:r>
      <w:r w:rsidR="008075D3">
        <w:rPr>
          <w:rFonts w:ascii="Times New Roman" w:hAnsi="Times New Roman" w:cs="Times New Roman"/>
          <w:sz w:val="24"/>
          <w:szCs w:val="24"/>
        </w:rPr>
        <w:t>rton</w:t>
      </w:r>
      <w:proofErr w:type="spellEnd"/>
      <w:r w:rsidR="008075D3">
        <w:rPr>
          <w:rFonts w:ascii="Times New Roman" w:hAnsi="Times New Roman" w:cs="Times New Roman"/>
          <w:sz w:val="24"/>
          <w:szCs w:val="24"/>
        </w:rPr>
        <w:t>,</w:t>
      </w:r>
      <w:r w:rsidR="00855292">
        <w:rPr>
          <w:rFonts w:ascii="Times New Roman" w:hAnsi="Times New Roman" w:cs="Times New Roman"/>
          <w:sz w:val="24"/>
          <w:szCs w:val="24"/>
        </w:rPr>
        <w:t xml:space="preserve"> </w:t>
      </w:r>
      <w:r w:rsidR="008075D3">
        <w:rPr>
          <w:rFonts w:ascii="Times New Roman" w:hAnsi="Times New Roman" w:cs="Times New Roman"/>
          <w:sz w:val="24"/>
          <w:szCs w:val="24"/>
        </w:rPr>
        <w:t>Oxford university,</w:t>
      </w:r>
      <w:r w:rsidR="00B822BD">
        <w:rPr>
          <w:rFonts w:ascii="Times New Roman" w:hAnsi="Times New Roman" w:cs="Times New Roman"/>
          <w:sz w:val="24"/>
          <w:szCs w:val="24"/>
        </w:rPr>
        <w:t xml:space="preserve"> </w:t>
      </w:r>
      <w:r w:rsidR="008075D3">
        <w:rPr>
          <w:rFonts w:ascii="Times New Roman" w:hAnsi="Times New Roman" w:cs="Times New Roman"/>
          <w:sz w:val="24"/>
          <w:szCs w:val="24"/>
        </w:rPr>
        <w:t>USA,</w:t>
      </w:r>
      <w:r w:rsidR="00B822BD">
        <w:rPr>
          <w:rFonts w:ascii="Times New Roman" w:hAnsi="Times New Roman" w:cs="Times New Roman"/>
          <w:sz w:val="24"/>
          <w:szCs w:val="24"/>
        </w:rPr>
        <w:t xml:space="preserve"> </w:t>
      </w:r>
      <w:r w:rsidR="008075D3">
        <w:rPr>
          <w:rFonts w:ascii="Times New Roman" w:hAnsi="Times New Roman" w:cs="Times New Roman"/>
          <w:sz w:val="24"/>
          <w:szCs w:val="24"/>
        </w:rPr>
        <w:t>2000</w:t>
      </w:r>
      <w:r w:rsidR="00855292">
        <w:rPr>
          <w:rFonts w:ascii="Times New Roman" w:hAnsi="Times New Roman" w:cs="Times New Roman"/>
          <w:sz w:val="24"/>
          <w:szCs w:val="24"/>
        </w:rPr>
        <w:t>.</w:t>
      </w:r>
    </w:p>
    <w:p w:rsidR="009E7B93" w:rsidRDefault="00B067A7" w:rsidP="009E7B93">
      <w:pPr>
        <w:spacing w:line="360" w:lineRule="auto"/>
        <w:ind w:left="-180"/>
        <w:jc w:val="both"/>
        <w:rPr>
          <w:rFonts w:ascii="Times New Roman" w:hAnsi="Times New Roman" w:cs="Times New Roman"/>
          <w:sz w:val="24"/>
          <w:szCs w:val="24"/>
        </w:rPr>
      </w:pPr>
      <w:r w:rsidRPr="006C4C73">
        <w:rPr>
          <w:rFonts w:ascii="Times New Roman" w:hAnsi="Times New Roman" w:cs="Times New Roman"/>
          <w:sz w:val="24"/>
          <w:szCs w:val="24"/>
        </w:rPr>
        <w:t>[</w:t>
      </w:r>
      <w:r w:rsidR="00AF25B2">
        <w:rPr>
          <w:rFonts w:ascii="Times New Roman" w:hAnsi="Times New Roman" w:cs="Times New Roman"/>
          <w:sz w:val="24"/>
          <w:szCs w:val="24"/>
        </w:rPr>
        <w:t>7</w:t>
      </w:r>
      <w:r w:rsidRPr="006C4C73">
        <w:rPr>
          <w:rFonts w:ascii="Times New Roman" w:hAnsi="Times New Roman" w:cs="Times New Roman"/>
          <w:sz w:val="24"/>
          <w:szCs w:val="24"/>
        </w:rPr>
        <w:t>]</w:t>
      </w:r>
      <w:proofErr w:type="gramStart"/>
      <w:r w:rsidR="00D1752D">
        <w:rPr>
          <w:rFonts w:ascii="Times New Roman" w:hAnsi="Times New Roman" w:cs="Times New Roman"/>
          <w:sz w:val="24"/>
          <w:szCs w:val="24"/>
        </w:rPr>
        <w:t xml:space="preserve">. </w:t>
      </w:r>
      <w:r w:rsidR="006A0761">
        <w:rPr>
          <w:rFonts w:ascii="Times New Roman" w:hAnsi="Times New Roman" w:cs="Times New Roman"/>
          <w:sz w:val="24"/>
          <w:szCs w:val="24"/>
        </w:rPr>
        <w:t xml:space="preserve"> </w:t>
      </w:r>
      <w:proofErr w:type="spellStart"/>
      <w:r w:rsidRPr="00EB64FD">
        <w:rPr>
          <w:rFonts w:ascii="Times New Roman" w:hAnsi="Times New Roman" w:cs="Times New Roman"/>
        </w:rPr>
        <w:t>Alexes</w:t>
      </w:r>
      <w:proofErr w:type="spellEnd"/>
      <w:proofErr w:type="gramEnd"/>
      <w:r w:rsidRPr="00EB64FD">
        <w:rPr>
          <w:rFonts w:ascii="Times New Roman" w:hAnsi="Times New Roman" w:cs="Times New Roman"/>
        </w:rPr>
        <w:t xml:space="preserve"> A.</w:t>
      </w:r>
      <w:r w:rsidR="008075D3" w:rsidRPr="00EB64FD">
        <w:rPr>
          <w:rFonts w:ascii="Times New Roman" w:hAnsi="Times New Roman" w:cs="Times New Roman"/>
        </w:rPr>
        <w:t xml:space="preserve"> </w:t>
      </w:r>
      <w:proofErr w:type="spellStart"/>
      <w:r w:rsidRPr="00EB64FD">
        <w:rPr>
          <w:rFonts w:ascii="Times New Roman" w:hAnsi="Times New Roman" w:cs="Times New Roman"/>
        </w:rPr>
        <w:t>Abrikosov</w:t>
      </w:r>
      <w:proofErr w:type="spellEnd"/>
      <w:r w:rsidR="00E07143" w:rsidRPr="00EB64FD">
        <w:rPr>
          <w:rFonts w:ascii="Times New Roman" w:hAnsi="Times New Roman" w:cs="Times New Roman"/>
        </w:rPr>
        <w:t>, T</w:t>
      </w:r>
      <w:r w:rsidRPr="00EB64FD">
        <w:rPr>
          <w:rFonts w:ascii="Times New Roman" w:hAnsi="Times New Roman" w:cs="Times New Roman"/>
        </w:rPr>
        <w:t xml:space="preserve">ype </w:t>
      </w:r>
      <w:r w:rsidR="00E07143" w:rsidRPr="00EB64FD">
        <w:rPr>
          <w:rFonts w:ascii="Times New Roman" w:hAnsi="Times New Roman" w:cs="Times New Roman"/>
        </w:rPr>
        <w:t>II</w:t>
      </w:r>
      <w:r w:rsidRPr="00EB64FD">
        <w:rPr>
          <w:rFonts w:ascii="Times New Roman" w:hAnsi="Times New Roman" w:cs="Times New Roman"/>
        </w:rPr>
        <w:t xml:space="preserve"> superconductors and the vortex latti</w:t>
      </w:r>
      <w:r w:rsidR="00D00BD7" w:rsidRPr="00EB64FD">
        <w:rPr>
          <w:rFonts w:ascii="Times New Roman" w:hAnsi="Times New Roman" w:cs="Times New Roman"/>
        </w:rPr>
        <w:t>c</w:t>
      </w:r>
      <w:r w:rsidR="008075D3" w:rsidRPr="00EB64FD">
        <w:rPr>
          <w:rFonts w:ascii="Times New Roman" w:hAnsi="Times New Roman" w:cs="Times New Roman"/>
        </w:rPr>
        <w:t>e,</w:t>
      </w:r>
      <w:r w:rsidR="00E07143" w:rsidRPr="00EB64FD">
        <w:rPr>
          <w:rFonts w:ascii="Times New Roman" w:hAnsi="Times New Roman" w:cs="Times New Roman"/>
        </w:rPr>
        <w:t xml:space="preserve"> </w:t>
      </w:r>
      <w:r w:rsidR="008075D3" w:rsidRPr="00EB64FD">
        <w:rPr>
          <w:rFonts w:ascii="Times New Roman" w:hAnsi="Times New Roman" w:cs="Times New Roman"/>
        </w:rPr>
        <w:t>Nobel Lecture</w:t>
      </w:r>
      <w:r w:rsidR="00AF25B2" w:rsidRPr="00EB64FD">
        <w:rPr>
          <w:rFonts w:ascii="Times New Roman" w:hAnsi="Times New Roman" w:cs="Times New Roman"/>
        </w:rPr>
        <w:t>,</w:t>
      </w:r>
      <w:r w:rsidR="00E07143" w:rsidRPr="00EB64FD">
        <w:rPr>
          <w:rFonts w:ascii="Times New Roman" w:hAnsi="Times New Roman" w:cs="Times New Roman"/>
        </w:rPr>
        <w:t xml:space="preserve"> </w:t>
      </w:r>
      <w:r w:rsidR="008075D3" w:rsidRPr="00EB64FD">
        <w:rPr>
          <w:rFonts w:ascii="Times New Roman" w:hAnsi="Times New Roman" w:cs="Times New Roman"/>
        </w:rPr>
        <w:t>December</w:t>
      </w:r>
      <w:r w:rsidR="00AF25B2" w:rsidRPr="00EB64FD">
        <w:rPr>
          <w:rFonts w:ascii="Times New Roman" w:hAnsi="Times New Roman" w:cs="Times New Roman"/>
        </w:rPr>
        <w:t>,</w:t>
      </w:r>
      <w:r w:rsidR="008075D3" w:rsidRPr="00EB64FD">
        <w:rPr>
          <w:rFonts w:ascii="Times New Roman" w:hAnsi="Times New Roman" w:cs="Times New Roman"/>
        </w:rPr>
        <w:t xml:space="preserve"> 8</w:t>
      </w:r>
      <w:r w:rsidR="00AF25B2" w:rsidRPr="00EB64FD">
        <w:rPr>
          <w:rFonts w:ascii="Times New Roman" w:hAnsi="Times New Roman" w:cs="Times New Roman"/>
        </w:rPr>
        <w:t>,</w:t>
      </w:r>
      <w:r w:rsidR="00EB64FD" w:rsidRPr="00EB64FD">
        <w:rPr>
          <w:rFonts w:ascii="Times New Roman" w:hAnsi="Times New Roman" w:cs="Times New Roman"/>
        </w:rPr>
        <w:t xml:space="preserve"> 2003</w:t>
      </w:r>
    </w:p>
    <w:p w:rsidR="00E07143" w:rsidRDefault="001A044C" w:rsidP="009E7B93">
      <w:pPr>
        <w:spacing w:line="360" w:lineRule="auto"/>
        <w:ind w:left="-180"/>
        <w:jc w:val="both"/>
        <w:rPr>
          <w:rFonts w:ascii="Times New Roman" w:hAnsi="Times New Roman" w:cs="Times New Roman"/>
          <w:sz w:val="24"/>
          <w:szCs w:val="24"/>
        </w:rPr>
      </w:pPr>
      <w:r>
        <w:rPr>
          <w:rFonts w:ascii="Times New Roman" w:hAnsi="Times New Roman" w:cs="Times New Roman"/>
          <w:sz w:val="24"/>
          <w:szCs w:val="24"/>
        </w:rPr>
        <w:t xml:space="preserve"> </w:t>
      </w:r>
      <w:r w:rsidR="0031620F">
        <w:rPr>
          <w:rFonts w:ascii="Times New Roman" w:hAnsi="Times New Roman" w:cs="Times New Roman"/>
          <w:sz w:val="24"/>
          <w:szCs w:val="24"/>
        </w:rPr>
        <w:t>[</w:t>
      </w:r>
      <w:r w:rsidR="00152A26" w:rsidRPr="006C4C73">
        <w:rPr>
          <w:rFonts w:ascii="Times New Roman" w:hAnsi="Times New Roman" w:cs="Times New Roman"/>
          <w:sz w:val="24"/>
          <w:szCs w:val="24"/>
        </w:rPr>
        <w:t>8]</w:t>
      </w:r>
      <w:r w:rsidR="00D1752D">
        <w:rPr>
          <w:rFonts w:ascii="Times New Roman" w:hAnsi="Times New Roman" w:cs="Times New Roman"/>
          <w:sz w:val="24"/>
          <w:szCs w:val="24"/>
        </w:rPr>
        <w:t xml:space="preserve">. </w:t>
      </w:r>
      <w:r w:rsidR="00152A26" w:rsidRPr="006C4C73">
        <w:rPr>
          <w:rFonts w:ascii="Times New Roman" w:hAnsi="Times New Roman" w:cs="Times New Roman"/>
          <w:sz w:val="24"/>
          <w:szCs w:val="24"/>
        </w:rPr>
        <w:t xml:space="preserve">J. </w:t>
      </w:r>
      <w:proofErr w:type="spellStart"/>
      <w:r w:rsidR="00152A26" w:rsidRPr="006C4C73">
        <w:rPr>
          <w:rFonts w:ascii="Times New Roman" w:hAnsi="Times New Roman" w:cs="Times New Roman"/>
          <w:sz w:val="24"/>
          <w:szCs w:val="24"/>
        </w:rPr>
        <w:t>Flouquet</w:t>
      </w:r>
      <w:proofErr w:type="spellEnd"/>
      <w:r w:rsidR="00152A26" w:rsidRPr="006C4C73">
        <w:rPr>
          <w:rFonts w:ascii="Times New Roman" w:hAnsi="Times New Roman" w:cs="Times New Roman"/>
          <w:sz w:val="24"/>
          <w:szCs w:val="24"/>
        </w:rPr>
        <w:t xml:space="preserve"> and A. </w:t>
      </w:r>
      <w:proofErr w:type="spellStart"/>
      <w:r w:rsidR="00152A26" w:rsidRPr="006C4C73">
        <w:rPr>
          <w:rFonts w:ascii="Times New Roman" w:hAnsi="Times New Roman" w:cs="Times New Roman"/>
          <w:sz w:val="24"/>
          <w:szCs w:val="24"/>
        </w:rPr>
        <w:t>Bu</w:t>
      </w:r>
      <w:r w:rsidR="00E07143">
        <w:rPr>
          <w:rFonts w:ascii="Times New Roman" w:hAnsi="Times New Roman" w:cs="Times New Roman"/>
          <w:sz w:val="24"/>
          <w:szCs w:val="24"/>
        </w:rPr>
        <w:t>zdin</w:t>
      </w:r>
      <w:proofErr w:type="spellEnd"/>
      <w:r w:rsidR="00E07143">
        <w:rPr>
          <w:rFonts w:ascii="Times New Roman" w:hAnsi="Times New Roman" w:cs="Times New Roman"/>
          <w:sz w:val="24"/>
          <w:szCs w:val="24"/>
        </w:rPr>
        <w:t>, Phys. World</w:t>
      </w:r>
      <w:r w:rsidR="00902A3B">
        <w:rPr>
          <w:rFonts w:ascii="Times New Roman" w:hAnsi="Times New Roman" w:cs="Times New Roman"/>
          <w:sz w:val="24"/>
          <w:szCs w:val="24"/>
        </w:rPr>
        <w:t>,</w:t>
      </w:r>
      <w:r w:rsidR="00E07143">
        <w:rPr>
          <w:rFonts w:ascii="Times New Roman" w:hAnsi="Times New Roman" w:cs="Times New Roman"/>
          <w:sz w:val="24"/>
          <w:szCs w:val="24"/>
        </w:rPr>
        <w:t xml:space="preserve"> </w:t>
      </w:r>
      <w:r w:rsidR="00E07143" w:rsidRPr="00996DAD">
        <w:rPr>
          <w:rFonts w:ascii="Times New Roman" w:hAnsi="Times New Roman" w:cs="Times New Roman"/>
          <w:b/>
          <w:sz w:val="24"/>
          <w:szCs w:val="24"/>
        </w:rPr>
        <w:t>15</w:t>
      </w:r>
      <w:r w:rsidR="00E07143">
        <w:rPr>
          <w:rFonts w:ascii="Times New Roman" w:hAnsi="Times New Roman" w:cs="Times New Roman"/>
          <w:sz w:val="24"/>
          <w:szCs w:val="24"/>
        </w:rPr>
        <w:t>, 9 (2002).</w:t>
      </w:r>
    </w:p>
    <w:p w:rsidR="00E07143" w:rsidRDefault="00152A26" w:rsidP="00AB5EE6">
      <w:pPr>
        <w:spacing w:line="360" w:lineRule="auto"/>
        <w:ind w:left="-180"/>
        <w:jc w:val="both"/>
        <w:rPr>
          <w:rFonts w:ascii="Times New Roman" w:hAnsi="Times New Roman" w:cs="Times New Roman"/>
          <w:sz w:val="24"/>
          <w:szCs w:val="24"/>
        </w:rPr>
      </w:pPr>
      <w:r w:rsidRPr="006C4C73">
        <w:rPr>
          <w:rFonts w:ascii="Times New Roman" w:hAnsi="Times New Roman" w:cs="Times New Roman"/>
          <w:sz w:val="24"/>
          <w:szCs w:val="24"/>
        </w:rPr>
        <w:t>[</w:t>
      </w:r>
      <w:r w:rsidR="00996DAD">
        <w:rPr>
          <w:rFonts w:ascii="Times New Roman" w:hAnsi="Times New Roman" w:cs="Times New Roman"/>
          <w:sz w:val="24"/>
          <w:szCs w:val="24"/>
        </w:rPr>
        <w:t>9</w:t>
      </w:r>
      <w:r w:rsidRPr="006C4C73">
        <w:rPr>
          <w:rFonts w:ascii="Times New Roman" w:hAnsi="Times New Roman" w:cs="Times New Roman"/>
          <w:sz w:val="24"/>
          <w:szCs w:val="24"/>
        </w:rPr>
        <w:t>]</w:t>
      </w:r>
      <w:r w:rsidR="00D1752D">
        <w:rPr>
          <w:rFonts w:ascii="Times New Roman" w:hAnsi="Times New Roman" w:cs="Times New Roman"/>
          <w:sz w:val="24"/>
          <w:szCs w:val="24"/>
        </w:rPr>
        <w:t xml:space="preserve">. </w:t>
      </w:r>
      <w:r w:rsidRPr="006C4C73">
        <w:rPr>
          <w:rFonts w:ascii="Times New Roman" w:hAnsi="Times New Roman" w:cs="Times New Roman"/>
          <w:sz w:val="24"/>
          <w:szCs w:val="24"/>
        </w:rPr>
        <w:t xml:space="preserve"> H. Suhl, B. T. Matthias, And L. R. Walker</w:t>
      </w:r>
      <w:r w:rsidR="00E07143">
        <w:rPr>
          <w:rFonts w:ascii="Times New Roman" w:hAnsi="Times New Roman" w:cs="Times New Roman"/>
          <w:sz w:val="24"/>
          <w:szCs w:val="24"/>
        </w:rPr>
        <w:t xml:space="preserve">, Phys. Rev. Lett. </w:t>
      </w:r>
      <w:r w:rsidR="00E07143" w:rsidRPr="00902A3B">
        <w:rPr>
          <w:rFonts w:ascii="Times New Roman" w:hAnsi="Times New Roman" w:cs="Times New Roman"/>
          <w:b/>
          <w:sz w:val="24"/>
          <w:szCs w:val="24"/>
        </w:rPr>
        <w:t>3</w:t>
      </w:r>
      <w:r w:rsidR="00E07143">
        <w:rPr>
          <w:rFonts w:ascii="Times New Roman" w:hAnsi="Times New Roman" w:cs="Times New Roman"/>
          <w:sz w:val="24"/>
          <w:szCs w:val="24"/>
        </w:rPr>
        <w:t>, 552(1959).</w:t>
      </w:r>
    </w:p>
    <w:p w:rsidR="00E07143" w:rsidRDefault="00D1752D" w:rsidP="00AB5EE6">
      <w:pPr>
        <w:spacing w:line="360" w:lineRule="auto"/>
        <w:ind w:left="-180"/>
        <w:jc w:val="both"/>
        <w:rPr>
          <w:rFonts w:ascii="Times New Roman" w:hAnsi="Times New Roman" w:cs="Times New Roman"/>
          <w:sz w:val="24"/>
          <w:szCs w:val="24"/>
        </w:rPr>
      </w:pPr>
      <w:r>
        <w:rPr>
          <w:rFonts w:ascii="Times New Roman" w:hAnsi="Times New Roman" w:cs="Times New Roman"/>
          <w:sz w:val="24"/>
          <w:szCs w:val="24"/>
        </w:rPr>
        <w:t>[</w:t>
      </w:r>
      <w:r w:rsidR="00996DAD">
        <w:rPr>
          <w:rFonts w:ascii="Times New Roman" w:hAnsi="Times New Roman" w:cs="Times New Roman"/>
          <w:sz w:val="24"/>
          <w:szCs w:val="24"/>
        </w:rPr>
        <w:t>10</w:t>
      </w:r>
      <w:r>
        <w:rPr>
          <w:rFonts w:ascii="Times New Roman" w:hAnsi="Times New Roman" w:cs="Times New Roman"/>
          <w:sz w:val="24"/>
          <w:szCs w:val="24"/>
        </w:rPr>
        <w:t xml:space="preserve">]. </w:t>
      </w:r>
      <w:r w:rsidR="00152A26" w:rsidRPr="006C4C73">
        <w:rPr>
          <w:rFonts w:ascii="Times New Roman" w:hAnsi="Times New Roman" w:cs="Times New Roman"/>
          <w:sz w:val="24"/>
          <w:szCs w:val="24"/>
        </w:rPr>
        <w:t>B. T. Matthias et al., Phys. Rev. Lett.</w:t>
      </w:r>
      <w:r w:rsidR="00152A26" w:rsidRPr="00902A3B">
        <w:rPr>
          <w:rFonts w:ascii="Times New Roman" w:hAnsi="Times New Roman" w:cs="Times New Roman"/>
          <w:b/>
          <w:sz w:val="24"/>
          <w:szCs w:val="24"/>
        </w:rPr>
        <w:t xml:space="preserve"> 1</w:t>
      </w:r>
      <w:r w:rsidR="00152A26" w:rsidRPr="006C4C73">
        <w:rPr>
          <w:rFonts w:ascii="Times New Roman" w:hAnsi="Times New Roman" w:cs="Times New Roman"/>
          <w:sz w:val="24"/>
          <w:szCs w:val="24"/>
        </w:rPr>
        <w:t>, 92 (1959).</w:t>
      </w:r>
    </w:p>
    <w:p w:rsidR="00DD15E2" w:rsidRPr="00711BC1" w:rsidRDefault="00EC6AB0" w:rsidP="00AB5EE6">
      <w:pPr>
        <w:spacing w:line="360" w:lineRule="auto"/>
        <w:ind w:left="-180"/>
        <w:jc w:val="both"/>
        <w:rPr>
          <w:rFonts w:ascii="Times New Roman" w:hAnsi="Times New Roman" w:cs="Times New Roman"/>
          <w:sz w:val="24"/>
          <w:szCs w:val="24"/>
        </w:rPr>
      </w:pPr>
      <w:r>
        <w:rPr>
          <w:rFonts w:ascii="Times New Roman" w:hAnsi="Times New Roman" w:cs="Times New Roman"/>
          <w:sz w:val="24"/>
          <w:szCs w:val="24"/>
        </w:rPr>
        <w:t xml:space="preserve"> </w:t>
      </w:r>
      <w:r w:rsidR="00DD15E2">
        <w:rPr>
          <w:rFonts w:ascii="Times New Roman" w:hAnsi="Times New Roman" w:cs="Times New Roman"/>
          <w:sz w:val="24"/>
          <w:szCs w:val="24"/>
        </w:rPr>
        <w:t>[</w:t>
      </w:r>
      <w:r w:rsidR="00996DAD">
        <w:rPr>
          <w:rFonts w:ascii="Times New Roman" w:hAnsi="Times New Roman" w:cs="Times New Roman"/>
          <w:sz w:val="24"/>
          <w:szCs w:val="24"/>
        </w:rPr>
        <w:t>1</w:t>
      </w:r>
      <w:r>
        <w:rPr>
          <w:rFonts w:ascii="Times New Roman" w:hAnsi="Times New Roman" w:cs="Times New Roman"/>
          <w:sz w:val="24"/>
          <w:szCs w:val="24"/>
        </w:rPr>
        <w:t>1</w:t>
      </w:r>
      <w:r w:rsidR="00DD15E2">
        <w:rPr>
          <w:rFonts w:ascii="Times New Roman" w:hAnsi="Times New Roman" w:cs="Times New Roman"/>
          <w:sz w:val="24"/>
          <w:szCs w:val="24"/>
        </w:rPr>
        <w:t>]</w:t>
      </w:r>
      <w:r w:rsidR="00467AE8">
        <w:rPr>
          <w:rFonts w:ascii="Times New Roman" w:hAnsi="Times New Roman" w:cs="Times New Roman"/>
          <w:sz w:val="24"/>
          <w:szCs w:val="24"/>
        </w:rPr>
        <w:t>.</w:t>
      </w:r>
      <w:r w:rsidR="00996DAD">
        <w:rPr>
          <w:rFonts w:ascii="Times New Roman" w:hAnsi="Times New Roman" w:cs="Times New Roman"/>
          <w:sz w:val="24"/>
          <w:szCs w:val="24"/>
        </w:rPr>
        <w:t xml:space="preserve"> </w:t>
      </w:r>
      <w:r w:rsidR="00467AE8" w:rsidRPr="00711BC1">
        <w:rPr>
          <w:rFonts w:ascii="Times New Roman" w:hAnsi="Times New Roman" w:cs="Times New Roman"/>
          <w:sz w:val="24"/>
          <w:szCs w:val="24"/>
        </w:rPr>
        <w:t>Blount, E.I.,Varma,C.M.:</w:t>
      </w:r>
      <w:proofErr w:type="spellStart"/>
      <w:r w:rsidR="00467AE8" w:rsidRPr="00711BC1">
        <w:rPr>
          <w:rFonts w:ascii="Times New Roman" w:hAnsi="Times New Roman" w:cs="Times New Roman"/>
          <w:sz w:val="24"/>
          <w:szCs w:val="24"/>
        </w:rPr>
        <w:t>Phys.Rev</w:t>
      </w:r>
      <w:proofErr w:type="spellEnd"/>
      <w:r w:rsidR="00467AE8" w:rsidRPr="00711BC1">
        <w:rPr>
          <w:rFonts w:ascii="Times New Roman" w:hAnsi="Times New Roman" w:cs="Times New Roman"/>
          <w:sz w:val="24"/>
          <w:szCs w:val="24"/>
        </w:rPr>
        <w:t xml:space="preserve">. Lett </w:t>
      </w:r>
      <w:r w:rsidR="00467AE8" w:rsidRPr="00902A3B">
        <w:rPr>
          <w:rFonts w:ascii="Times New Roman" w:hAnsi="Times New Roman" w:cs="Times New Roman"/>
          <w:b/>
          <w:sz w:val="24"/>
          <w:szCs w:val="24"/>
        </w:rPr>
        <w:t>42</w:t>
      </w:r>
      <w:r w:rsidR="00467AE8" w:rsidRPr="00711BC1">
        <w:rPr>
          <w:rFonts w:ascii="Times New Roman" w:hAnsi="Times New Roman" w:cs="Times New Roman"/>
          <w:sz w:val="24"/>
          <w:szCs w:val="24"/>
        </w:rPr>
        <w:t>,1017(1979).</w:t>
      </w:r>
    </w:p>
    <w:p w:rsidR="0012706B" w:rsidRPr="00711BC1" w:rsidRDefault="0012706B" w:rsidP="00AB5EE6">
      <w:pPr>
        <w:spacing w:line="360" w:lineRule="auto"/>
        <w:ind w:left="-180"/>
        <w:jc w:val="both"/>
        <w:rPr>
          <w:rFonts w:ascii="Times New Roman" w:hAnsi="Times New Roman" w:cs="Times New Roman"/>
          <w:sz w:val="24"/>
          <w:szCs w:val="24"/>
        </w:rPr>
      </w:pPr>
      <w:r w:rsidRPr="00711BC1">
        <w:rPr>
          <w:rFonts w:ascii="Times New Roman" w:hAnsi="Times New Roman" w:cs="Times New Roman"/>
          <w:sz w:val="24"/>
          <w:szCs w:val="24"/>
        </w:rPr>
        <w:t>[</w:t>
      </w:r>
      <w:r w:rsidR="00996DAD" w:rsidRPr="00711BC1">
        <w:rPr>
          <w:rFonts w:ascii="Times New Roman" w:hAnsi="Times New Roman" w:cs="Times New Roman"/>
          <w:sz w:val="24"/>
          <w:szCs w:val="24"/>
        </w:rPr>
        <w:t>1</w:t>
      </w:r>
      <w:r w:rsidR="00EC6AB0">
        <w:rPr>
          <w:rFonts w:ascii="Times New Roman" w:hAnsi="Times New Roman" w:cs="Times New Roman"/>
          <w:sz w:val="24"/>
          <w:szCs w:val="24"/>
        </w:rPr>
        <w:t>2</w:t>
      </w:r>
      <w:r w:rsidRPr="00711BC1">
        <w:rPr>
          <w:rFonts w:ascii="Times New Roman" w:hAnsi="Times New Roman" w:cs="Times New Roman"/>
          <w:sz w:val="24"/>
          <w:szCs w:val="24"/>
        </w:rPr>
        <w:t>]</w:t>
      </w:r>
      <w:r w:rsidR="0088508C">
        <w:rPr>
          <w:rFonts w:ascii="Times New Roman" w:hAnsi="Times New Roman" w:cs="Times New Roman"/>
          <w:sz w:val="24"/>
          <w:szCs w:val="24"/>
        </w:rPr>
        <w:t xml:space="preserve">. </w:t>
      </w:r>
      <w:proofErr w:type="spellStart"/>
      <w:r w:rsidRPr="00711BC1">
        <w:rPr>
          <w:rFonts w:ascii="Times New Roman" w:hAnsi="Times New Roman" w:cs="Times New Roman"/>
          <w:sz w:val="24"/>
          <w:szCs w:val="24"/>
        </w:rPr>
        <w:t>Saxena</w:t>
      </w:r>
      <w:proofErr w:type="spellEnd"/>
      <w:r w:rsidRPr="00711BC1">
        <w:rPr>
          <w:rFonts w:ascii="Times New Roman" w:hAnsi="Times New Roman" w:cs="Times New Roman"/>
          <w:sz w:val="24"/>
          <w:szCs w:val="24"/>
        </w:rPr>
        <w:t xml:space="preserve">, S. S., </w:t>
      </w:r>
      <w:proofErr w:type="spellStart"/>
      <w:r w:rsidRPr="00711BC1">
        <w:rPr>
          <w:rFonts w:ascii="Times New Roman" w:hAnsi="Times New Roman" w:cs="Times New Roman"/>
          <w:sz w:val="24"/>
          <w:szCs w:val="24"/>
        </w:rPr>
        <w:t>Argarwal</w:t>
      </w:r>
      <w:proofErr w:type="spellEnd"/>
      <w:r w:rsidRPr="00711BC1">
        <w:rPr>
          <w:rFonts w:ascii="Times New Roman" w:hAnsi="Times New Roman" w:cs="Times New Roman"/>
          <w:sz w:val="24"/>
          <w:szCs w:val="24"/>
        </w:rPr>
        <w:t xml:space="preserve">, P., </w:t>
      </w:r>
      <w:proofErr w:type="spellStart"/>
      <w:r w:rsidRPr="00711BC1">
        <w:rPr>
          <w:rFonts w:ascii="Times New Roman" w:hAnsi="Times New Roman" w:cs="Times New Roman"/>
          <w:sz w:val="24"/>
          <w:szCs w:val="24"/>
        </w:rPr>
        <w:t>Ahllan</w:t>
      </w:r>
      <w:proofErr w:type="spellEnd"/>
      <w:r w:rsidRPr="00711BC1">
        <w:rPr>
          <w:rFonts w:ascii="Times New Roman" w:hAnsi="Times New Roman" w:cs="Times New Roman"/>
          <w:sz w:val="24"/>
          <w:szCs w:val="24"/>
        </w:rPr>
        <w:t xml:space="preserve">, K., </w:t>
      </w:r>
      <w:proofErr w:type="spellStart"/>
      <w:r w:rsidRPr="00711BC1">
        <w:rPr>
          <w:rFonts w:ascii="Times New Roman" w:hAnsi="Times New Roman" w:cs="Times New Roman"/>
          <w:sz w:val="24"/>
          <w:szCs w:val="24"/>
        </w:rPr>
        <w:t>Grosche</w:t>
      </w:r>
      <w:proofErr w:type="spellEnd"/>
      <w:r w:rsidRPr="00711BC1">
        <w:rPr>
          <w:rFonts w:ascii="Times New Roman" w:hAnsi="Times New Roman" w:cs="Times New Roman"/>
          <w:sz w:val="24"/>
          <w:szCs w:val="24"/>
        </w:rPr>
        <w:t xml:space="preserve">, F. M., </w:t>
      </w:r>
      <w:proofErr w:type="spellStart"/>
      <w:r w:rsidRPr="00711BC1">
        <w:rPr>
          <w:rFonts w:ascii="Times New Roman" w:hAnsi="Times New Roman" w:cs="Times New Roman"/>
          <w:sz w:val="24"/>
          <w:szCs w:val="24"/>
        </w:rPr>
        <w:t>Hasselwimm</w:t>
      </w:r>
      <w:r w:rsidR="00AB5EE6">
        <w:rPr>
          <w:rFonts w:ascii="Times New Roman" w:hAnsi="Times New Roman" w:cs="Times New Roman"/>
          <w:sz w:val="24"/>
          <w:szCs w:val="24"/>
        </w:rPr>
        <w:t>er</w:t>
      </w:r>
      <w:proofErr w:type="spellEnd"/>
      <w:r w:rsidR="00AB5EE6">
        <w:rPr>
          <w:rFonts w:ascii="Times New Roman" w:hAnsi="Times New Roman" w:cs="Times New Roman"/>
          <w:sz w:val="24"/>
          <w:szCs w:val="24"/>
        </w:rPr>
        <w:t xml:space="preserve">, R. K. W., Steiner, M. J.,  </w:t>
      </w:r>
      <w:r w:rsidRPr="00711BC1">
        <w:rPr>
          <w:rFonts w:ascii="Times New Roman" w:hAnsi="Times New Roman" w:cs="Times New Roman"/>
          <w:sz w:val="24"/>
          <w:szCs w:val="24"/>
        </w:rPr>
        <w:t xml:space="preserve">Pugh, E., Walker, I. R., Julian, S. R., </w:t>
      </w:r>
      <w:proofErr w:type="spellStart"/>
      <w:r w:rsidRPr="00711BC1">
        <w:rPr>
          <w:rFonts w:ascii="Times New Roman" w:hAnsi="Times New Roman" w:cs="Times New Roman"/>
          <w:sz w:val="24"/>
          <w:szCs w:val="24"/>
        </w:rPr>
        <w:t>Monthoux</w:t>
      </w:r>
      <w:proofErr w:type="spellEnd"/>
      <w:r w:rsidRPr="00711BC1">
        <w:rPr>
          <w:rFonts w:ascii="Times New Roman" w:hAnsi="Times New Roman" w:cs="Times New Roman"/>
          <w:sz w:val="24"/>
          <w:szCs w:val="24"/>
        </w:rPr>
        <w:t xml:space="preserve">, P., </w:t>
      </w:r>
      <w:proofErr w:type="spellStart"/>
      <w:r w:rsidRPr="00711BC1">
        <w:rPr>
          <w:rFonts w:ascii="Times New Roman" w:hAnsi="Times New Roman" w:cs="Times New Roman"/>
          <w:sz w:val="24"/>
          <w:szCs w:val="24"/>
        </w:rPr>
        <w:t>Lonzarich</w:t>
      </w:r>
      <w:proofErr w:type="spellEnd"/>
      <w:r w:rsidRPr="00711BC1">
        <w:rPr>
          <w:rFonts w:ascii="Times New Roman" w:hAnsi="Times New Roman" w:cs="Times New Roman"/>
          <w:sz w:val="24"/>
          <w:szCs w:val="24"/>
        </w:rPr>
        <w:t xml:space="preserve">, G. G., Huxley, A., </w:t>
      </w:r>
      <w:proofErr w:type="spellStart"/>
      <w:r w:rsidRPr="00711BC1">
        <w:rPr>
          <w:rFonts w:ascii="Times New Roman" w:hAnsi="Times New Roman" w:cs="Times New Roman"/>
          <w:sz w:val="24"/>
          <w:szCs w:val="24"/>
        </w:rPr>
        <w:t>Shelkin</w:t>
      </w:r>
      <w:proofErr w:type="spellEnd"/>
      <w:r w:rsidRPr="00711BC1">
        <w:rPr>
          <w:rFonts w:ascii="Times New Roman" w:hAnsi="Times New Roman" w:cs="Times New Roman"/>
          <w:sz w:val="24"/>
          <w:szCs w:val="24"/>
        </w:rPr>
        <w:t xml:space="preserve">, I., Braithwaite, D., and </w:t>
      </w:r>
      <w:proofErr w:type="spellStart"/>
      <w:r w:rsidRPr="00711BC1">
        <w:rPr>
          <w:rFonts w:ascii="Times New Roman" w:hAnsi="Times New Roman" w:cs="Times New Roman"/>
          <w:sz w:val="24"/>
          <w:szCs w:val="24"/>
        </w:rPr>
        <w:t>Flouquet</w:t>
      </w:r>
      <w:proofErr w:type="spellEnd"/>
      <w:r w:rsidRPr="00711BC1">
        <w:rPr>
          <w:rFonts w:ascii="Times New Roman" w:hAnsi="Times New Roman" w:cs="Times New Roman"/>
          <w:sz w:val="24"/>
          <w:szCs w:val="24"/>
        </w:rPr>
        <w:t xml:space="preserve">, J., Superconductivity on the border of </w:t>
      </w:r>
      <w:proofErr w:type="spellStart"/>
      <w:r w:rsidRPr="00711BC1">
        <w:rPr>
          <w:rFonts w:ascii="Times New Roman" w:hAnsi="Times New Roman" w:cs="Times New Roman"/>
          <w:sz w:val="24"/>
          <w:szCs w:val="24"/>
        </w:rPr>
        <w:t>itinerantelectron</w:t>
      </w:r>
      <w:proofErr w:type="spellEnd"/>
      <w:r w:rsidRPr="00711BC1">
        <w:rPr>
          <w:rFonts w:ascii="Times New Roman" w:hAnsi="Times New Roman" w:cs="Times New Roman"/>
          <w:sz w:val="24"/>
          <w:szCs w:val="24"/>
        </w:rPr>
        <w:t xml:space="preserve"> ferromagnetism in UGe2. Nature (London), </w:t>
      </w:r>
      <w:r w:rsidRPr="00711BC1">
        <w:rPr>
          <w:rFonts w:ascii="Times New Roman" w:hAnsi="Times New Roman" w:cs="Times New Roman"/>
          <w:b/>
          <w:sz w:val="24"/>
          <w:szCs w:val="24"/>
        </w:rPr>
        <w:t>406</w:t>
      </w:r>
      <w:r w:rsidRPr="00711BC1">
        <w:rPr>
          <w:rFonts w:ascii="Times New Roman" w:hAnsi="Times New Roman" w:cs="Times New Roman"/>
          <w:sz w:val="24"/>
          <w:szCs w:val="24"/>
        </w:rPr>
        <w:t>, 587 (2000)</w:t>
      </w:r>
      <w:r w:rsidR="00711BC1">
        <w:rPr>
          <w:rFonts w:ascii="Times New Roman" w:hAnsi="Times New Roman" w:cs="Times New Roman"/>
          <w:sz w:val="24"/>
          <w:szCs w:val="24"/>
        </w:rPr>
        <w:t>.</w:t>
      </w:r>
    </w:p>
    <w:p w:rsidR="0012706B" w:rsidRPr="00711BC1" w:rsidRDefault="0012706B" w:rsidP="00AB5EE6">
      <w:pPr>
        <w:spacing w:line="360" w:lineRule="auto"/>
        <w:ind w:left="-180"/>
        <w:jc w:val="both"/>
        <w:rPr>
          <w:rFonts w:ascii="Times New Roman" w:hAnsi="Times New Roman" w:cs="Times New Roman"/>
          <w:sz w:val="24"/>
          <w:szCs w:val="24"/>
        </w:rPr>
      </w:pPr>
      <w:r w:rsidRPr="00711BC1">
        <w:rPr>
          <w:rFonts w:ascii="Times New Roman" w:hAnsi="Times New Roman" w:cs="Times New Roman"/>
          <w:sz w:val="24"/>
          <w:szCs w:val="24"/>
        </w:rPr>
        <w:t>[</w:t>
      </w:r>
      <w:r w:rsidR="00711BC1" w:rsidRPr="00711BC1">
        <w:rPr>
          <w:rFonts w:ascii="Times New Roman" w:hAnsi="Times New Roman" w:cs="Times New Roman"/>
          <w:sz w:val="24"/>
          <w:szCs w:val="24"/>
        </w:rPr>
        <w:t>1</w:t>
      </w:r>
      <w:r w:rsidR="00EC6AB0">
        <w:rPr>
          <w:rFonts w:ascii="Times New Roman" w:hAnsi="Times New Roman" w:cs="Times New Roman"/>
          <w:sz w:val="24"/>
          <w:szCs w:val="24"/>
        </w:rPr>
        <w:t>3</w:t>
      </w:r>
      <w:r w:rsidRPr="00711BC1">
        <w:rPr>
          <w:rFonts w:ascii="Times New Roman" w:hAnsi="Times New Roman" w:cs="Times New Roman"/>
          <w:sz w:val="24"/>
          <w:szCs w:val="24"/>
        </w:rPr>
        <w:t>]</w:t>
      </w:r>
      <w:r w:rsidR="00197E2C" w:rsidRPr="00711BC1">
        <w:rPr>
          <w:rFonts w:ascii="Times New Roman" w:hAnsi="Times New Roman" w:cs="Times New Roman"/>
          <w:sz w:val="24"/>
          <w:szCs w:val="24"/>
        </w:rPr>
        <w:t>.</w:t>
      </w:r>
      <w:r w:rsidRPr="00711BC1">
        <w:rPr>
          <w:rFonts w:ascii="Times New Roman" w:hAnsi="Times New Roman" w:cs="Times New Roman"/>
          <w:sz w:val="24"/>
          <w:szCs w:val="24"/>
        </w:rPr>
        <w:t xml:space="preserve"> Aoki, D., Huxley, A., </w:t>
      </w:r>
      <w:proofErr w:type="spellStart"/>
      <w:r w:rsidRPr="00711BC1">
        <w:rPr>
          <w:rFonts w:ascii="Times New Roman" w:hAnsi="Times New Roman" w:cs="Times New Roman"/>
          <w:sz w:val="24"/>
          <w:szCs w:val="24"/>
        </w:rPr>
        <w:t>Ressouche</w:t>
      </w:r>
      <w:proofErr w:type="spellEnd"/>
      <w:r w:rsidRPr="00711BC1">
        <w:rPr>
          <w:rFonts w:ascii="Times New Roman" w:hAnsi="Times New Roman" w:cs="Times New Roman"/>
          <w:sz w:val="24"/>
          <w:szCs w:val="24"/>
        </w:rPr>
        <w:t xml:space="preserve">, E., </w:t>
      </w:r>
      <w:proofErr w:type="spellStart"/>
      <w:r w:rsidRPr="00711BC1">
        <w:rPr>
          <w:rFonts w:ascii="Times New Roman" w:hAnsi="Times New Roman" w:cs="Times New Roman"/>
          <w:sz w:val="24"/>
          <w:szCs w:val="24"/>
        </w:rPr>
        <w:t>Braitwaite</w:t>
      </w:r>
      <w:proofErr w:type="spellEnd"/>
      <w:r w:rsidRPr="00711BC1">
        <w:rPr>
          <w:rFonts w:ascii="Times New Roman" w:hAnsi="Times New Roman" w:cs="Times New Roman"/>
          <w:sz w:val="24"/>
          <w:szCs w:val="24"/>
        </w:rPr>
        <w:t xml:space="preserve">, D., </w:t>
      </w:r>
      <w:proofErr w:type="spellStart"/>
      <w:r w:rsidRPr="00711BC1">
        <w:rPr>
          <w:rFonts w:ascii="Times New Roman" w:hAnsi="Times New Roman" w:cs="Times New Roman"/>
          <w:sz w:val="24"/>
          <w:szCs w:val="24"/>
        </w:rPr>
        <w:t>Flouquet</w:t>
      </w:r>
      <w:proofErr w:type="spellEnd"/>
      <w:r w:rsidRPr="00711BC1">
        <w:rPr>
          <w:rFonts w:ascii="Times New Roman" w:hAnsi="Times New Roman" w:cs="Times New Roman"/>
          <w:sz w:val="24"/>
          <w:szCs w:val="24"/>
        </w:rPr>
        <w:t xml:space="preserve">, J., </w:t>
      </w:r>
      <w:proofErr w:type="spellStart"/>
      <w:r w:rsidRPr="00711BC1">
        <w:rPr>
          <w:rFonts w:ascii="Times New Roman" w:hAnsi="Times New Roman" w:cs="Times New Roman"/>
          <w:sz w:val="24"/>
          <w:szCs w:val="24"/>
        </w:rPr>
        <w:t>Brison</w:t>
      </w:r>
      <w:proofErr w:type="spellEnd"/>
      <w:r w:rsidRPr="00711BC1">
        <w:rPr>
          <w:rFonts w:ascii="Times New Roman" w:hAnsi="Times New Roman" w:cs="Times New Roman"/>
          <w:sz w:val="24"/>
          <w:szCs w:val="24"/>
        </w:rPr>
        <w:t xml:space="preserve">, J.-P., </w:t>
      </w:r>
      <w:proofErr w:type="spellStart"/>
      <w:r w:rsidRPr="00711BC1">
        <w:rPr>
          <w:rFonts w:ascii="Times New Roman" w:hAnsi="Times New Roman" w:cs="Times New Roman"/>
          <w:sz w:val="24"/>
          <w:szCs w:val="24"/>
        </w:rPr>
        <w:t>Lhotel</w:t>
      </w:r>
      <w:proofErr w:type="spellEnd"/>
      <w:r w:rsidRPr="00711BC1">
        <w:rPr>
          <w:rFonts w:ascii="Times New Roman" w:hAnsi="Times New Roman" w:cs="Times New Roman"/>
          <w:sz w:val="24"/>
          <w:szCs w:val="24"/>
        </w:rPr>
        <w:t xml:space="preserve">, E., and Paulsen, C., Coexistence of superconductivity and ferromagnetism in URhGe. Nature (London), </w:t>
      </w:r>
      <w:r w:rsidRPr="00711BC1">
        <w:rPr>
          <w:rFonts w:ascii="Times New Roman" w:hAnsi="Times New Roman" w:cs="Times New Roman"/>
          <w:b/>
          <w:sz w:val="24"/>
          <w:szCs w:val="24"/>
        </w:rPr>
        <w:t>413</w:t>
      </w:r>
      <w:r w:rsidR="00711BC1">
        <w:rPr>
          <w:rFonts w:ascii="Times New Roman" w:hAnsi="Times New Roman" w:cs="Times New Roman"/>
          <w:sz w:val="24"/>
          <w:szCs w:val="24"/>
        </w:rPr>
        <w:t>, 613</w:t>
      </w:r>
      <w:r w:rsidRPr="00711BC1">
        <w:rPr>
          <w:rFonts w:ascii="Times New Roman" w:hAnsi="Times New Roman" w:cs="Times New Roman"/>
          <w:sz w:val="24"/>
          <w:szCs w:val="24"/>
        </w:rPr>
        <w:t>(2001).</w:t>
      </w:r>
    </w:p>
    <w:p w:rsidR="0012706B" w:rsidRDefault="00711BC1" w:rsidP="00AB5EE6">
      <w:pPr>
        <w:spacing w:line="360" w:lineRule="auto"/>
        <w:ind w:left="-180"/>
        <w:jc w:val="both"/>
        <w:rPr>
          <w:rFonts w:ascii="Times New Roman" w:hAnsi="Times New Roman" w:cs="Times New Roman"/>
          <w:sz w:val="24"/>
          <w:szCs w:val="24"/>
        </w:rPr>
      </w:pPr>
      <w:r w:rsidRPr="00711BC1">
        <w:rPr>
          <w:rFonts w:ascii="Times New Roman" w:hAnsi="Times New Roman" w:cs="Times New Roman"/>
          <w:sz w:val="24"/>
          <w:szCs w:val="24"/>
        </w:rPr>
        <w:t>[1</w:t>
      </w:r>
      <w:r w:rsidR="00EC6AB0">
        <w:rPr>
          <w:rFonts w:ascii="Times New Roman" w:hAnsi="Times New Roman" w:cs="Times New Roman"/>
          <w:sz w:val="24"/>
          <w:szCs w:val="24"/>
        </w:rPr>
        <w:t>4</w:t>
      </w:r>
      <w:r w:rsidR="0012706B" w:rsidRPr="00711BC1">
        <w:rPr>
          <w:rFonts w:ascii="Times New Roman" w:hAnsi="Times New Roman" w:cs="Times New Roman"/>
          <w:sz w:val="24"/>
          <w:szCs w:val="24"/>
        </w:rPr>
        <w:t>]</w:t>
      </w:r>
      <w:r w:rsidR="00197E2C" w:rsidRPr="00711BC1">
        <w:rPr>
          <w:rFonts w:ascii="Times New Roman" w:hAnsi="Times New Roman" w:cs="Times New Roman"/>
          <w:sz w:val="24"/>
          <w:szCs w:val="24"/>
        </w:rPr>
        <w:t>.</w:t>
      </w:r>
      <w:r w:rsidR="0012706B" w:rsidRPr="00711BC1">
        <w:rPr>
          <w:rFonts w:ascii="Times New Roman" w:hAnsi="Times New Roman" w:cs="Times New Roman"/>
          <w:sz w:val="24"/>
          <w:szCs w:val="24"/>
        </w:rPr>
        <w:t xml:space="preserve"> C. Pfleidere, M. Uhlarz, S. M. Hayden, Coexistence of superconductivity and ferromagnetism in the d-band metal ZrZn2. Nature</w:t>
      </w:r>
      <w:r>
        <w:rPr>
          <w:rFonts w:ascii="Times New Roman" w:hAnsi="Times New Roman" w:cs="Times New Roman"/>
          <w:sz w:val="24"/>
          <w:szCs w:val="24"/>
        </w:rPr>
        <w:t>,</w:t>
      </w:r>
      <w:r w:rsidR="0012706B" w:rsidRPr="00711BC1">
        <w:rPr>
          <w:rFonts w:ascii="Times New Roman" w:hAnsi="Times New Roman" w:cs="Times New Roman"/>
          <w:sz w:val="24"/>
          <w:szCs w:val="24"/>
        </w:rPr>
        <w:t xml:space="preserve"> </w:t>
      </w:r>
      <w:r w:rsidR="0012706B" w:rsidRPr="00711BC1">
        <w:rPr>
          <w:rFonts w:ascii="Times New Roman" w:hAnsi="Times New Roman" w:cs="Times New Roman"/>
          <w:b/>
          <w:sz w:val="24"/>
          <w:szCs w:val="24"/>
        </w:rPr>
        <w:t>412</w:t>
      </w:r>
      <w:r>
        <w:rPr>
          <w:rFonts w:ascii="Times New Roman" w:hAnsi="Times New Roman" w:cs="Times New Roman"/>
          <w:sz w:val="24"/>
          <w:szCs w:val="24"/>
        </w:rPr>
        <w:t>,</w:t>
      </w:r>
      <w:r w:rsidR="0012706B" w:rsidRPr="00711BC1">
        <w:rPr>
          <w:rFonts w:ascii="Times New Roman" w:hAnsi="Times New Roman" w:cs="Times New Roman"/>
          <w:sz w:val="24"/>
          <w:szCs w:val="24"/>
        </w:rPr>
        <w:t xml:space="preserve"> 2001.</w:t>
      </w:r>
    </w:p>
    <w:p w:rsidR="00EC6AB0" w:rsidRPr="00EC6AB0" w:rsidRDefault="00EC6AB0" w:rsidP="00AB5EE6">
      <w:pPr>
        <w:spacing w:line="360" w:lineRule="auto"/>
        <w:ind w:left="-180"/>
        <w:jc w:val="both"/>
        <w:rPr>
          <w:rFonts w:ascii="Times New Roman" w:hAnsi="Times New Roman" w:cs="Times New Roman"/>
          <w:sz w:val="24"/>
          <w:szCs w:val="24"/>
        </w:rPr>
      </w:pPr>
      <w:r>
        <w:rPr>
          <w:rFonts w:ascii="Times New Roman" w:hAnsi="Times New Roman" w:cs="Times New Roman"/>
          <w:sz w:val="24"/>
          <w:szCs w:val="24"/>
        </w:rPr>
        <w:t xml:space="preserve">[15]. </w:t>
      </w:r>
      <w:r w:rsidRPr="00EC6AB0">
        <w:rPr>
          <w:rFonts w:ascii="Times New Roman" w:hAnsi="Times New Roman" w:cs="Times New Roman"/>
          <w:bCs/>
          <w:sz w:val="24"/>
          <w:szCs w:val="24"/>
        </w:rPr>
        <w:t xml:space="preserve">Krzysztof </w:t>
      </w:r>
      <w:proofErr w:type="spellStart"/>
      <w:r w:rsidRPr="00EC6AB0">
        <w:rPr>
          <w:rFonts w:ascii="Times New Roman" w:hAnsi="Times New Roman" w:cs="Times New Roman"/>
          <w:bCs/>
          <w:sz w:val="24"/>
          <w:szCs w:val="24"/>
        </w:rPr>
        <w:t>Rogacki</w:t>
      </w:r>
      <w:proofErr w:type="spellEnd"/>
      <w:r>
        <w:rPr>
          <w:rFonts w:ascii="Times New Roman" w:hAnsi="Times New Roman" w:cs="Times New Roman"/>
          <w:bCs/>
          <w:sz w:val="24"/>
          <w:szCs w:val="24"/>
        </w:rPr>
        <w:t xml:space="preserve">, </w:t>
      </w:r>
      <w:r w:rsidRPr="00EC6AB0">
        <w:rPr>
          <w:rFonts w:ascii="Times New Roman" w:hAnsi="Times New Roman" w:cs="Times New Roman"/>
          <w:bCs/>
          <w:sz w:val="24"/>
          <w:szCs w:val="24"/>
        </w:rPr>
        <w:t>Evidence for an interplay between superconductivity and antiferromagnetism of rare-earth ions in Gd</w:t>
      </w:r>
      <w:r w:rsidRPr="00EC6AB0">
        <w:rPr>
          <w:rFonts w:ascii="Times New Roman" w:hAnsi="Times New Roman" w:cs="Times New Roman"/>
          <w:bCs/>
          <w:sz w:val="24"/>
          <w:szCs w:val="24"/>
          <w:vertAlign w:val="subscript"/>
        </w:rPr>
        <w:t>1+x</w:t>
      </w:r>
      <w:r w:rsidRPr="00EC6AB0">
        <w:rPr>
          <w:rFonts w:ascii="Times New Roman" w:hAnsi="Times New Roman" w:cs="Times New Roman"/>
          <w:bCs/>
          <w:sz w:val="24"/>
          <w:szCs w:val="24"/>
        </w:rPr>
        <w:t>Ba</w:t>
      </w:r>
      <w:r w:rsidRPr="00EC6AB0">
        <w:rPr>
          <w:rFonts w:ascii="Times New Roman" w:hAnsi="Times New Roman" w:cs="Times New Roman"/>
          <w:bCs/>
          <w:sz w:val="24"/>
          <w:szCs w:val="24"/>
          <w:vertAlign w:val="subscript"/>
        </w:rPr>
        <w:t>2−x</w:t>
      </w:r>
      <w:r w:rsidRPr="00EC6AB0">
        <w:rPr>
          <w:rFonts w:ascii="Times New Roman" w:hAnsi="Times New Roman" w:cs="Times New Roman"/>
          <w:bCs/>
          <w:sz w:val="24"/>
          <w:szCs w:val="24"/>
        </w:rPr>
        <w:t>Cu</w:t>
      </w:r>
      <w:r w:rsidRPr="00EC6AB0">
        <w:rPr>
          <w:rFonts w:ascii="Times New Roman" w:hAnsi="Times New Roman" w:cs="Times New Roman"/>
          <w:bCs/>
          <w:sz w:val="24"/>
          <w:szCs w:val="24"/>
          <w:vertAlign w:val="subscript"/>
        </w:rPr>
        <w:t>3</w:t>
      </w:r>
      <w:r w:rsidRPr="00EC6AB0">
        <w:rPr>
          <w:rFonts w:ascii="Times New Roman" w:hAnsi="Times New Roman" w:cs="Times New Roman"/>
          <w:bCs/>
          <w:sz w:val="24"/>
          <w:szCs w:val="24"/>
        </w:rPr>
        <w:t>O</w:t>
      </w:r>
      <w:r w:rsidRPr="00EC6AB0">
        <w:rPr>
          <w:rFonts w:ascii="Times New Roman" w:hAnsi="Times New Roman" w:cs="Times New Roman"/>
          <w:bCs/>
          <w:sz w:val="24"/>
          <w:szCs w:val="24"/>
          <w:vertAlign w:val="subscript"/>
        </w:rPr>
        <w:t>7−δ</w:t>
      </w:r>
      <w:r>
        <w:rPr>
          <w:rFonts w:ascii="Times New Roman" w:hAnsi="Times New Roman" w:cs="Times New Roman"/>
          <w:bCs/>
          <w:sz w:val="24"/>
          <w:szCs w:val="24"/>
        </w:rPr>
        <w:t xml:space="preserve"> , </w:t>
      </w:r>
      <w:r w:rsidRPr="00EC6AB0">
        <w:rPr>
          <w:rFonts w:ascii="Times New Roman" w:hAnsi="Times New Roman" w:cs="Times New Roman"/>
          <w:bCs/>
          <w:sz w:val="24"/>
          <w:szCs w:val="24"/>
        </w:rPr>
        <w:t xml:space="preserve">Phys. Rev. B </w:t>
      </w:r>
      <w:r w:rsidRPr="00EC6AB0">
        <w:rPr>
          <w:rFonts w:ascii="Times New Roman" w:hAnsi="Times New Roman" w:cs="Times New Roman"/>
          <w:b/>
          <w:bCs/>
          <w:sz w:val="24"/>
          <w:szCs w:val="24"/>
        </w:rPr>
        <w:t>68</w:t>
      </w:r>
      <w:r w:rsidRPr="00EC6AB0">
        <w:rPr>
          <w:rFonts w:ascii="Times New Roman" w:hAnsi="Times New Roman" w:cs="Times New Roman"/>
          <w:bCs/>
          <w:sz w:val="24"/>
          <w:szCs w:val="24"/>
        </w:rPr>
        <w:t xml:space="preserve">, 100507(R) </w:t>
      </w:r>
      <w:r>
        <w:rPr>
          <w:rFonts w:ascii="Times New Roman" w:hAnsi="Times New Roman" w:cs="Times New Roman"/>
          <w:bCs/>
          <w:sz w:val="24"/>
          <w:szCs w:val="24"/>
        </w:rPr>
        <w:t>(</w:t>
      </w:r>
      <w:r w:rsidRPr="00EC6AB0">
        <w:rPr>
          <w:rFonts w:ascii="Times New Roman" w:hAnsi="Times New Roman" w:cs="Times New Roman"/>
          <w:bCs/>
          <w:sz w:val="24"/>
          <w:szCs w:val="24"/>
        </w:rPr>
        <w:t>2003</w:t>
      </w:r>
      <w:r>
        <w:rPr>
          <w:rFonts w:ascii="Times New Roman" w:hAnsi="Times New Roman" w:cs="Times New Roman"/>
          <w:bCs/>
          <w:sz w:val="24"/>
          <w:szCs w:val="24"/>
        </w:rPr>
        <w:t>)</w:t>
      </w:r>
    </w:p>
    <w:p w:rsidR="002858CC" w:rsidRPr="00E73A40" w:rsidRDefault="00E73A40" w:rsidP="00AB5EE6">
      <w:pPr>
        <w:spacing w:line="360" w:lineRule="auto"/>
        <w:ind w:left="-180"/>
        <w:jc w:val="both"/>
        <w:rPr>
          <w:rFonts w:ascii="Times New Roman" w:hAnsi="Times New Roman" w:cs="Times New Roman"/>
          <w:sz w:val="24"/>
          <w:szCs w:val="24"/>
        </w:rPr>
      </w:pPr>
      <w:r w:rsidRPr="00E73A40">
        <w:rPr>
          <w:rFonts w:ascii="Times New Roman" w:hAnsi="Times New Roman" w:cs="Times New Roman"/>
          <w:sz w:val="24"/>
          <w:szCs w:val="24"/>
        </w:rPr>
        <w:lastRenderedPageBreak/>
        <w:t>[1</w:t>
      </w:r>
      <w:r w:rsidR="002858CC" w:rsidRPr="00E73A40">
        <w:rPr>
          <w:rFonts w:ascii="Times New Roman" w:hAnsi="Times New Roman" w:cs="Times New Roman"/>
          <w:sz w:val="24"/>
          <w:szCs w:val="24"/>
        </w:rPr>
        <w:t xml:space="preserve">6]. T. </w:t>
      </w:r>
      <w:proofErr w:type="spellStart"/>
      <w:r w:rsidR="002858CC" w:rsidRPr="00E73A40">
        <w:rPr>
          <w:rFonts w:ascii="Times New Roman" w:hAnsi="Times New Roman" w:cs="Times New Roman"/>
          <w:sz w:val="24"/>
          <w:szCs w:val="24"/>
        </w:rPr>
        <w:t>Jarlborg</w:t>
      </w:r>
      <w:proofErr w:type="spellEnd"/>
      <w:r w:rsidR="002858CC" w:rsidRPr="00E73A40">
        <w:rPr>
          <w:rFonts w:ascii="Times New Roman" w:hAnsi="Times New Roman" w:cs="Times New Roman"/>
          <w:sz w:val="24"/>
          <w:szCs w:val="24"/>
        </w:rPr>
        <w:t>, A. J. Freeman, Physical Rev. B</w:t>
      </w:r>
      <w:r w:rsidRPr="00E73A40">
        <w:rPr>
          <w:rFonts w:ascii="Times New Roman" w:hAnsi="Times New Roman" w:cs="Times New Roman"/>
          <w:sz w:val="24"/>
          <w:szCs w:val="24"/>
        </w:rPr>
        <w:t xml:space="preserve">, </w:t>
      </w:r>
      <w:r w:rsidR="002858CC" w:rsidRPr="00E73A40">
        <w:rPr>
          <w:rFonts w:ascii="Times New Roman" w:hAnsi="Times New Roman" w:cs="Times New Roman"/>
          <w:sz w:val="24"/>
          <w:szCs w:val="24"/>
        </w:rPr>
        <w:t xml:space="preserve"> </w:t>
      </w:r>
      <w:r w:rsidR="002858CC" w:rsidRPr="00E73A40">
        <w:rPr>
          <w:rFonts w:ascii="Times New Roman" w:hAnsi="Times New Roman" w:cs="Times New Roman"/>
          <w:b/>
          <w:sz w:val="24"/>
          <w:szCs w:val="24"/>
        </w:rPr>
        <w:t>22</w:t>
      </w:r>
      <w:r w:rsidR="002858CC" w:rsidRPr="00E73A40">
        <w:rPr>
          <w:rFonts w:ascii="Times New Roman" w:hAnsi="Times New Roman" w:cs="Times New Roman"/>
          <w:sz w:val="24"/>
          <w:szCs w:val="24"/>
        </w:rPr>
        <w:t>, 5 (1980).</w:t>
      </w:r>
    </w:p>
    <w:p w:rsidR="002858CC" w:rsidRPr="00E73A40" w:rsidRDefault="002858CC" w:rsidP="00AB5EE6">
      <w:pPr>
        <w:spacing w:line="360" w:lineRule="auto"/>
        <w:ind w:left="-180"/>
        <w:jc w:val="both"/>
        <w:rPr>
          <w:rFonts w:ascii="Times New Roman" w:hAnsi="Times New Roman" w:cs="Times New Roman"/>
          <w:sz w:val="24"/>
          <w:szCs w:val="24"/>
        </w:rPr>
      </w:pPr>
      <w:r w:rsidRPr="00E73A40">
        <w:rPr>
          <w:rFonts w:ascii="Times New Roman" w:hAnsi="Times New Roman" w:cs="Times New Roman"/>
          <w:sz w:val="24"/>
          <w:szCs w:val="24"/>
        </w:rPr>
        <w:t>[</w:t>
      </w:r>
      <w:r w:rsidR="00E73A40" w:rsidRPr="00E73A40">
        <w:rPr>
          <w:rFonts w:ascii="Times New Roman" w:hAnsi="Times New Roman" w:cs="Times New Roman"/>
          <w:sz w:val="24"/>
          <w:szCs w:val="24"/>
        </w:rPr>
        <w:t>1</w:t>
      </w:r>
      <w:r w:rsidR="00E73A40">
        <w:rPr>
          <w:rFonts w:ascii="Times New Roman" w:hAnsi="Times New Roman" w:cs="Times New Roman"/>
          <w:sz w:val="24"/>
          <w:szCs w:val="24"/>
        </w:rPr>
        <w:t>7</w:t>
      </w:r>
      <w:r w:rsidRPr="00E73A40">
        <w:rPr>
          <w:rFonts w:ascii="Times New Roman" w:hAnsi="Times New Roman" w:cs="Times New Roman"/>
          <w:sz w:val="24"/>
          <w:szCs w:val="24"/>
        </w:rPr>
        <w:t>]</w:t>
      </w:r>
      <w:r w:rsidR="00E73A40">
        <w:rPr>
          <w:rFonts w:ascii="Times New Roman" w:hAnsi="Times New Roman" w:cs="Times New Roman"/>
          <w:sz w:val="24"/>
          <w:szCs w:val="24"/>
        </w:rPr>
        <w:t xml:space="preserve">. </w:t>
      </w:r>
      <w:r w:rsidRPr="00E73A40">
        <w:rPr>
          <w:rFonts w:ascii="Times New Roman" w:hAnsi="Times New Roman" w:cs="Times New Roman"/>
          <w:sz w:val="24"/>
          <w:szCs w:val="24"/>
        </w:rPr>
        <w:t xml:space="preserve"> D. J. Singh and </w:t>
      </w:r>
      <w:r w:rsidR="00E73A40" w:rsidRPr="00E73A40">
        <w:rPr>
          <w:rFonts w:ascii="Times New Roman" w:hAnsi="Times New Roman" w:cs="Times New Roman"/>
          <w:sz w:val="24"/>
          <w:szCs w:val="24"/>
        </w:rPr>
        <w:t xml:space="preserve"> </w:t>
      </w:r>
      <w:r w:rsidRPr="00E73A40">
        <w:rPr>
          <w:rFonts w:ascii="Times New Roman" w:hAnsi="Times New Roman" w:cs="Times New Roman"/>
          <w:sz w:val="24"/>
          <w:szCs w:val="24"/>
        </w:rPr>
        <w:t xml:space="preserve">I. I. </w:t>
      </w:r>
      <w:proofErr w:type="spellStart"/>
      <w:r w:rsidRPr="00E73A40">
        <w:rPr>
          <w:rFonts w:ascii="Times New Roman" w:hAnsi="Times New Roman" w:cs="Times New Roman"/>
          <w:sz w:val="24"/>
          <w:szCs w:val="24"/>
        </w:rPr>
        <w:t>Mazin</w:t>
      </w:r>
      <w:proofErr w:type="spellEnd"/>
      <w:r w:rsidRPr="00E73A40">
        <w:rPr>
          <w:rFonts w:ascii="Times New Roman" w:hAnsi="Times New Roman" w:cs="Times New Roman"/>
          <w:sz w:val="24"/>
          <w:szCs w:val="24"/>
        </w:rPr>
        <w:t xml:space="preserve">, Phys. Rev. Lett. </w:t>
      </w:r>
      <w:r w:rsidRPr="00E73A40">
        <w:rPr>
          <w:rFonts w:ascii="Times New Roman" w:hAnsi="Times New Roman" w:cs="Times New Roman"/>
          <w:b/>
          <w:sz w:val="24"/>
          <w:szCs w:val="24"/>
        </w:rPr>
        <w:t>80</w:t>
      </w:r>
      <w:r w:rsidRPr="00E73A40">
        <w:rPr>
          <w:rFonts w:ascii="Times New Roman" w:hAnsi="Times New Roman" w:cs="Times New Roman"/>
          <w:sz w:val="24"/>
          <w:szCs w:val="24"/>
        </w:rPr>
        <w:t>, 8 (2002).</w:t>
      </w:r>
    </w:p>
    <w:p w:rsidR="00D26C3F" w:rsidRPr="00581FA0" w:rsidRDefault="00D26C3F" w:rsidP="00AB5EE6">
      <w:pPr>
        <w:spacing w:line="360" w:lineRule="auto"/>
        <w:ind w:left="-180"/>
        <w:jc w:val="both"/>
        <w:rPr>
          <w:rFonts w:ascii="Times New Roman" w:hAnsi="Times New Roman" w:cs="Times New Roman"/>
          <w:sz w:val="24"/>
          <w:szCs w:val="24"/>
        </w:rPr>
      </w:pPr>
      <w:r w:rsidRPr="00581FA0">
        <w:rPr>
          <w:rFonts w:ascii="Times New Roman" w:hAnsi="Times New Roman" w:cs="Times New Roman"/>
          <w:sz w:val="24"/>
          <w:szCs w:val="24"/>
        </w:rPr>
        <w:t>[</w:t>
      </w:r>
      <w:r w:rsidR="00902A3B" w:rsidRPr="00581FA0">
        <w:rPr>
          <w:rFonts w:ascii="Times New Roman" w:hAnsi="Times New Roman" w:cs="Times New Roman"/>
          <w:sz w:val="24"/>
          <w:szCs w:val="24"/>
        </w:rPr>
        <w:t>1</w:t>
      </w:r>
      <w:r w:rsidRPr="00581FA0">
        <w:rPr>
          <w:rFonts w:ascii="Times New Roman" w:hAnsi="Times New Roman" w:cs="Times New Roman"/>
          <w:sz w:val="24"/>
          <w:szCs w:val="24"/>
        </w:rPr>
        <w:t>8</w:t>
      </w:r>
      <w:r w:rsidR="00902A3B" w:rsidRPr="00581FA0">
        <w:rPr>
          <w:rFonts w:ascii="Times New Roman" w:hAnsi="Times New Roman" w:cs="Times New Roman"/>
          <w:sz w:val="24"/>
          <w:szCs w:val="24"/>
        </w:rPr>
        <w:t xml:space="preserve">].  Stephen Elliott, </w:t>
      </w:r>
      <w:r w:rsidRPr="00581FA0">
        <w:rPr>
          <w:rFonts w:ascii="Times New Roman" w:hAnsi="Times New Roman" w:cs="Times New Roman"/>
          <w:sz w:val="24"/>
          <w:szCs w:val="24"/>
        </w:rPr>
        <w:t xml:space="preserve">The Physics and Chemistry of Solids. </w:t>
      </w:r>
      <w:proofErr w:type="spellStart"/>
      <w:r w:rsidRPr="00581FA0">
        <w:rPr>
          <w:rFonts w:ascii="Times New Roman" w:hAnsi="Times New Roman" w:cs="Times New Roman"/>
          <w:sz w:val="24"/>
          <w:szCs w:val="24"/>
        </w:rPr>
        <w:t>Jhon</w:t>
      </w:r>
      <w:proofErr w:type="spellEnd"/>
      <w:r w:rsidRPr="00581FA0">
        <w:rPr>
          <w:rFonts w:ascii="Times New Roman" w:hAnsi="Times New Roman" w:cs="Times New Roman"/>
          <w:sz w:val="24"/>
          <w:szCs w:val="24"/>
        </w:rPr>
        <w:t xml:space="preserve"> Wiley and</w:t>
      </w:r>
      <w:r w:rsidR="00902A3B" w:rsidRPr="00581FA0">
        <w:rPr>
          <w:rFonts w:ascii="Times New Roman" w:hAnsi="Times New Roman" w:cs="Times New Roman"/>
          <w:sz w:val="24"/>
          <w:szCs w:val="24"/>
        </w:rPr>
        <w:t xml:space="preserve"> </w:t>
      </w:r>
      <w:r w:rsidRPr="00581FA0">
        <w:rPr>
          <w:rFonts w:ascii="Times New Roman" w:hAnsi="Times New Roman" w:cs="Times New Roman"/>
          <w:sz w:val="24"/>
          <w:szCs w:val="24"/>
        </w:rPr>
        <w:t xml:space="preserve"> Sons. Ltd</w:t>
      </w:r>
      <w:r w:rsidR="00E73A40" w:rsidRPr="00581FA0">
        <w:rPr>
          <w:rFonts w:ascii="Times New Roman" w:hAnsi="Times New Roman" w:cs="Times New Roman"/>
          <w:sz w:val="24"/>
          <w:szCs w:val="24"/>
        </w:rPr>
        <w:t xml:space="preserve"> </w:t>
      </w:r>
      <w:r w:rsidRPr="00581FA0">
        <w:rPr>
          <w:rFonts w:ascii="Times New Roman" w:hAnsi="Times New Roman" w:cs="Times New Roman"/>
          <w:sz w:val="24"/>
          <w:szCs w:val="24"/>
        </w:rPr>
        <w:t>(1998).</w:t>
      </w:r>
    </w:p>
    <w:p w:rsidR="00D26C3F" w:rsidRPr="00581FA0" w:rsidRDefault="00D26C3F" w:rsidP="00AB5EE6">
      <w:pPr>
        <w:spacing w:line="360" w:lineRule="auto"/>
        <w:ind w:left="-180"/>
        <w:jc w:val="both"/>
        <w:rPr>
          <w:rFonts w:ascii="Times New Roman" w:hAnsi="Times New Roman" w:cs="Times New Roman"/>
          <w:sz w:val="24"/>
          <w:szCs w:val="24"/>
        </w:rPr>
      </w:pPr>
      <w:r w:rsidRPr="00581FA0">
        <w:rPr>
          <w:rFonts w:ascii="Times New Roman" w:hAnsi="Times New Roman" w:cs="Times New Roman"/>
          <w:sz w:val="24"/>
          <w:szCs w:val="24"/>
        </w:rPr>
        <w:t>[</w:t>
      </w:r>
      <w:r w:rsidR="00581FA0" w:rsidRPr="00581FA0">
        <w:rPr>
          <w:rFonts w:ascii="Times New Roman" w:hAnsi="Times New Roman" w:cs="Times New Roman"/>
          <w:sz w:val="24"/>
          <w:szCs w:val="24"/>
        </w:rPr>
        <w:t>1</w:t>
      </w:r>
      <w:r w:rsidRPr="00581FA0">
        <w:rPr>
          <w:rFonts w:ascii="Times New Roman" w:hAnsi="Times New Roman" w:cs="Times New Roman"/>
          <w:sz w:val="24"/>
          <w:szCs w:val="24"/>
        </w:rPr>
        <w:t>9]</w:t>
      </w:r>
      <w:r w:rsidR="00902A3B" w:rsidRPr="00581FA0">
        <w:rPr>
          <w:rFonts w:ascii="Times New Roman" w:hAnsi="Times New Roman" w:cs="Times New Roman"/>
          <w:sz w:val="24"/>
          <w:szCs w:val="24"/>
        </w:rPr>
        <w:t xml:space="preserve">. </w:t>
      </w:r>
      <w:r w:rsidRPr="00581FA0">
        <w:rPr>
          <w:rFonts w:ascii="Times New Roman" w:hAnsi="Times New Roman" w:cs="Times New Roman"/>
          <w:sz w:val="24"/>
          <w:szCs w:val="24"/>
        </w:rPr>
        <w:t xml:space="preserve"> B. T. Matthias and R. M. </w:t>
      </w:r>
      <w:proofErr w:type="spellStart"/>
      <w:r w:rsidRPr="00581FA0">
        <w:rPr>
          <w:rFonts w:ascii="Times New Roman" w:hAnsi="Times New Roman" w:cs="Times New Roman"/>
          <w:sz w:val="24"/>
          <w:szCs w:val="24"/>
        </w:rPr>
        <w:t>Bozorth</w:t>
      </w:r>
      <w:proofErr w:type="spellEnd"/>
      <w:r w:rsidRPr="00581FA0">
        <w:rPr>
          <w:rFonts w:ascii="Times New Roman" w:hAnsi="Times New Roman" w:cs="Times New Roman"/>
          <w:sz w:val="24"/>
          <w:szCs w:val="24"/>
        </w:rPr>
        <w:t xml:space="preserve">, Phys. Rev. </w:t>
      </w:r>
      <w:r w:rsidRPr="00581FA0">
        <w:rPr>
          <w:rFonts w:ascii="Times New Roman" w:hAnsi="Times New Roman" w:cs="Times New Roman"/>
          <w:b/>
          <w:sz w:val="24"/>
          <w:szCs w:val="24"/>
        </w:rPr>
        <w:t>109</w:t>
      </w:r>
      <w:r w:rsidRPr="00581FA0">
        <w:rPr>
          <w:rFonts w:ascii="Times New Roman" w:hAnsi="Times New Roman" w:cs="Times New Roman"/>
          <w:sz w:val="24"/>
          <w:szCs w:val="24"/>
        </w:rPr>
        <w:t>, 604 (1958).</w:t>
      </w:r>
    </w:p>
    <w:p w:rsidR="00AE37F1" w:rsidRPr="00581FA0" w:rsidRDefault="00D26C3F" w:rsidP="00AB5EE6">
      <w:pPr>
        <w:spacing w:line="360" w:lineRule="auto"/>
        <w:ind w:left="-180"/>
        <w:jc w:val="both"/>
        <w:rPr>
          <w:rFonts w:ascii="Times New Roman" w:hAnsi="Times New Roman" w:cs="Times New Roman"/>
          <w:sz w:val="24"/>
          <w:szCs w:val="24"/>
        </w:rPr>
      </w:pPr>
      <w:r w:rsidRPr="00581FA0">
        <w:rPr>
          <w:rFonts w:ascii="Times New Roman" w:hAnsi="Times New Roman" w:cs="Times New Roman"/>
          <w:sz w:val="24"/>
          <w:szCs w:val="24"/>
        </w:rPr>
        <w:t>[</w:t>
      </w:r>
      <w:r w:rsidR="00581FA0" w:rsidRPr="00581FA0">
        <w:rPr>
          <w:rFonts w:ascii="Times New Roman" w:hAnsi="Times New Roman" w:cs="Times New Roman"/>
          <w:sz w:val="24"/>
          <w:szCs w:val="24"/>
        </w:rPr>
        <w:t>2</w:t>
      </w:r>
      <w:r w:rsidRPr="00581FA0">
        <w:rPr>
          <w:rFonts w:ascii="Times New Roman" w:hAnsi="Times New Roman" w:cs="Times New Roman"/>
          <w:sz w:val="24"/>
          <w:szCs w:val="24"/>
        </w:rPr>
        <w:t>0]</w:t>
      </w:r>
      <w:r w:rsidR="006A0761">
        <w:rPr>
          <w:rFonts w:ascii="Times New Roman" w:hAnsi="Times New Roman" w:cs="Times New Roman"/>
          <w:sz w:val="24"/>
          <w:szCs w:val="24"/>
        </w:rPr>
        <w:t xml:space="preserve">. </w:t>
      </w:r>
      <w:r w:rsidRPr="00581FA0">
        <w:rPr>
          <w:rFonts w:ascii="Times New Roman" w:hAnsi="Times New Roman" w:cs="Times New Roman"/>
          <w:sz w:val="24"/>
          <w:szCs w:val="24"/>
        </w:rPr>
        <w:t xml:space="preserve"> M. B. Walker and K. V. Samokin, Physical Rev. Lett. </w:t>
      </w:r>
      <w:r w:rsidRPr="00581FA0">
        <w:rPr>
          <w:rFonts w:ascii="Times New Roman" w:hAnsi="Times New Roman" w:cs="Times New Roman"/>
          <w:b/>
          <w:sz w:val="24"/>
          <w:szCs w:val="24"/>
        </w:rPr>
        <w:t>88</w:t>
      </w:r>
      <w:r w:rsidRPr="00581FA0">
        <w:rPr>
          <w:rFonts w:ascii="Times New Roman" w:hAnsi="Times New Roman" w:cs="Times New Roman"/>
          <w:sz w:val="24"/>
          <w:szCs w:val="24"/>
        </w:rPr>
        <w:t>, 20 (2002).</w:t>
      </w:r>
    </w:p>
    <w:p w:rsidR="00EB1CA7" w:rsidRPr="00581FA0" w:rsidRDefault="00EB1CA7" w:rsidP="00AB5EE6">
      <w:pPr>
        <w:spacing w:line="360" w:lineRule="auto"/>
        <w:ind w:left="-180"/>
        <w:jc w:val="both"/>
        <w:rPr>
          <w:rFonts w:ascii="Times New Roman" w:hAnsi="Times New Roman" w:cs="Times New Roman"/>
          <w:sz w:val="24"/>
          <w:szCs w:val="24"/>
        </w:rPr>
      </w:pPr>
      <w:r w:rsidRPr="00581FA0">
        <w:rPr>
          <w:rFonts w:ascii="Times New Roman" w:hAnsi="Times New Roman" w:cs="Times New Roman"/>
          <w:sz w:val="24"/>
          <w:szCs w:val="24"/>
        </w:rPr>
        <w:t>[</w:t>
      </w:r>
      <w:r w:rsidR="00581FA0" w:rsidRPr="00581FA0">
        <w:rPr>
          <w:rFonts w:ascii="Times New Roman" w:hAnsi="Times New Roman" w:cs="Times New Roman"/>
          <w:sz w:val="24"/>
          <w:szCs w:val="24"/>
        </w:rPr>
        <w:t>2</w:t>
      </w:r>
      <w:r w:rsidRPr="00581FA0">
        <w:rPr>
          <w:rFonts w:ascii="Times New Roman" w:hAnsi="Times New Roman" w:cs="Times New Roman"/>
          <w:sz w:val="24"/>
          <w:szCs w:val="24"/>
        </w:rPr>
        <w:t>1]</w:t>
      </w:r>
      <w:r w:rsidR="006A0761">
        <w:rPr>
          <w:rFonts w:ascii="Times New Roman" w:hAnsi="Times New Roman" w:cs="Times New Roman"/>
          <w:sz w:val="24"/>
          <w:szCs w:val="24"/>
        </w:rPr>
        <w:t xml:space="preserve">. </w:t>
      </w:r>
      <w:r w:rsidR="007F0609" w:rsidRPr="00581FA0">
        <w:t xml:space="preserve"> </w:t>
      </w:r>
      <w:r w:rsidR="007F0609" w:rsidRPr="00581FA0">
        <w:rPr>
          <w:rFonts w:ascii="Times New Roman" w:hAnsi="Times New Roman" w:cs="Times New Roman"/>
          <w:sz w:val="24"/>
          <w:szCs w:val="24"/>
        </w:rPr>
        <w:t xml:space="preserve">N. I.   Karchev, K. B. </w:t>
      </w:r>
      <w:proofErr w:type="spellStart"/>
      <w:r w:rsidR="007F0609" w:rsidRPr="00581FA0">
        <w:rPr>
          <w:rFonts w:ascii="Times New Roman" w:hAnsi="Times New Roman" w:cs="Times New Roman"/>
          <w:sz w:val="24"/>
          <w:szCs w:val="24"/>
        </w:rPr>
        <w:t>Blagoev</w:t>
      </w:r>
      <w:proofErr w:type="spellEnd"/>
      <w:r w:rsidR="007F0609" w:rsidRPr="00581FA0">
        <w:rPr>
          <w:rFonts w:ascii="Times New Roman" w:hAnsi="Times New Roman" w:cs="Times New Roman"/>
          <w:sz w:val="24"/>
          <w:szCs w:val="24"/>
        </w:rPr>
        <w:t xml:space="preserve">, et al., Physical Rev. Lett. </w:t>
      </w:r>
      <w:r w:rsidR="007F0609" w:rsidRPr="001029C6">
        <w:rPr>
          <w:rFonts w:ascii="Times New Roman" w:hAnsi="Times New Roman" w:cs="Times New Roman"/>
          <w:b/>
          <w:sz w:val="24"/>
          <w:szCs w:val="24"/>
        </w:rPr>
        <w:t>86</w:t>
      </w:r>
      <w:r w:rsidR="007F0609" w:rsidRPr="00581FA0">
        <w:rPr>
          <w:rFonts w:ascii="Times New Roman" w:hAnsi="Times New Roman" w:cs="Times New Roman"/>
          <w:sz w:val="24"/>
          <w:szCs w:val="24"/>
        </w:rPr>
        <w:t>, 846 (2001)</w:t>
      </w:r>
    </w:p>
    <w:p w:rsidR="00EB1CA7" w:rsidRPr="00581FA0" w:rsidRDefault="00EB1CA7" w:rsidP="00AB5EE6">
      <w:pPr>
        <w:spacing w:line="360" w:lineRule="auto"/>
        <w:ind w:left="-180"/>
        <w:jc w:val="both"/>
        <w:rPr>
          <w:rFonts w:ascii="Times New Roman" w:hAnsi="Times New Roman" w:cs="Times New Roman"/>
          <w:sz w:val="24"/>
          <w:szCs w:val="24"/>
        </w:rPr>
      </w:pPr>
      <w:r w:rsidRPr="00581FA0">
        <w:rPr>
          <w:rFonts w:ascii="Times New Roman" w:hAnsi="Times New Roman" w:cs="Times New Roman"/>
          <w:sz w:val="24"/>
          <w:szCs w:val="24"/>
        </w:rPr>
        <w:t>[</w:t>
      </w:r>
      <w:r w:rsidR="00581FA0" w:rsidRPr="00581FA0">
        <w:rPr>
          <w:rFonts w:ascii="Times New Roman" w:hAnsi="Times New Roman" w:cs="Times New Roman"/>
          <w:sz w:val="24"/>
          <w:szCs w:val="24"/>
        </w:rPr>
        <w:t>2</w:t>
      </w:r>
      <w:r w:rsidRPr="00581FA0">
        <w:rPr>
          <w:rFonts w:ascii="Times New Roman" w:hAnsi="Times New Roman" w:cs="Times New Roman"/>
          <w:sz w:val="24"/>
          <w:szCs w:val="24"/>
        </w:rPr>
        <w:t>2]</w:t>
      </w:r>
      <w:r w:rsidR="006A0761">
        <w:rPr>
          <w:rFonts w:ascii="Times New Roman" w:hAnsi="Times New Roman" w:cs="Times New Roman"/>
          <w:sz w:val="24"/>
          <w:szCs w:val="24"/>
        </w:rPr>
        <w:t>.</w:t>
      </w:r>
      <w:r w:rsidR="007F0609" w:rsidRPr="00581FA0">
        <w:t xml:space="preserve"> </w:t>
      </w:r>
      <w:r w:rsidR="007F0609" w:rsidRPr="00581FA0">
        <w:rPr>
          <w:rFonts w:ascii="Times New Roman" w:hAnsi="Times New Roman" w:cs="Times New Roman"/>
          <w:sz w:val="24"/>
          <w:szCs w:val="24"/>
        </w:rPr>
        <w:t xml:space="preserve"> A. I. Larkin and Yu. N. </w:t>
      </w:r>
      <w:proofErr w:type="spellStart"/>
      <w:r w:rsidR="007F0609" w:rsidRPr="00581FA0">
        <w:rPr>
          <w:rFonts w:ascii="Times New Roman" w:hAnsi="Times New Roman" w:cs="Times New Roman"/>
          <w:sz w:val="24"/>
          <w:szCs w:val="24"/>
        </w:rPr>
        <w:t>Ovchinnikov</w:t>
      </w:r>
      <w:proofErr w:type="spellEnd"/>
      <w:r w:rsidR="007F0609" w:rsidRPr="00581FA0">
        <w:rPr>
          <w:rFonts w:ascii="Times New Roman" w:hAnsi="Times New Roman" w:cs="Times New Roman"/>
          <w:sz w:val="24"/>
          <w:szCs w:val="24"/>
        </w:rPr>
        <w:t xml:space="preserve">, </w:t>
      </w:r>
      <w:proofErr w:type="spellStart"/>
      <w:r w:rsidR="007F0609" w:rsidRPr="00581FA0">
        <w:rPr>
          <w:rFonts w:ascii="Times New Roman" w:hAnsi="Times New Roman" w:cs="Times New Roman"/>
          <w:sz w:val="24"/>
          <w:szCs w:val="24"/>
        </w:rPr>
        <w:t>Zh</w:t>
      </w:r>
      <w:proofErr w:type="spellEnd"/>
      <w:r w:rsidR="007F0609" w:rsidRPr="00581FA0">
        <w:rPr>
          <w:rFonts w:ascii="Times New Roman" w:hAnsi="Times New Roman" w:cs="Times New Roman"/>
          <w:sz w:val="24"/>
          <w:szCs w:val="24"/>
        </w:rPr>
        <w:t xml:space="preserve">. </w:t>
      </w:r>
      <w:proofErr w:type="spellStart"/>
      <w:r w:rsidR="007F0609" w:rsidRPr="00581FA0">
        <w:rPr>
          <w:rFonts w:ascii="Times New Roman" w:hAnsi="Times New Roman" w:cs="Times New Roman"/>
          <w:sz w:val="24"/>
          <w:szCs w:val="24"/>
        </w:rPr>
        <w:t>Eks</w:t>
      </w:r>
      <w:r w:rsidR="006A0761">
        <w:rPr>
          <w:rFonts w:ascii="Times New Roman" w:hAnsi="Times New Roman" w:cs="Times New Roman"/>
          <w:sz w:val="24"/>
          <w:szCs w:val="24"/>
        </w:rPr>
        <w:t>p</w:t>
      </w:r>
      <w:proofErr w:type="spellEnd"/>
      <w:r w:rsidR="006A0761">
        <w:rPr>
          <w:rFonts w:ascii="Times New Roman" w:hAnsi="Times New Roman" w:cs="Times New Roman"/>
          <w:sz w:val="24"/>
          <w:szCs w:val="24"/>
        </w:rPr>
        <w:t xml:space="preserve">. </w:t>
      </w:r>
      <w:proofErr w:type="spellStart"/>
      <w:r w:rsidR="006A0761">
        <w:rPr>
          <w:rFonts w:ascii="Times New Roman" w:hAnsi="Times New Roman" w:cs="Times New Roman"/>
          <w:sz w:val="24"/>
          <w:szCs w:val="24"/>
        </w:rPr>
        <w:t>Teor</w:t>
      </w:r>
      <w:proofErr w:type="spellEnd"/>
      <w:r w:rsidR="006A0761">
        <w:rPr>
          <w:rFonts w:ascii="Times New Roman" w:hAnsi="Times New Roman" w:cs="Times New Roman"/>
          <w:sz w:val="24"/>
          <w:szCs w:val="24"/>
        </w:rPr>
        <w:t xml:space="preserve">. </w:t>
      </w:r>
      <w:proofErr w:type="spellStart"/>
      <w:r w:rsidR="006A0761">
        <w:rPr>
          <w:rFonts w:ascii="Times New Roman" w:hAnsi="Times New Roman" w:cs="Times New Roman"/>
          <w:sz w:val="24"/>
          <w:szCs w:val="24"/>
        </w:rPr>
        <w:t>Fiz</w:t>
      </w:r>
      <w:proofErr w:type="spellEnd"/>
      <w:r w:rsidR="006A0761">
        <w:rPr>
          <w:rFonts w:ascii="Times New Roman" w:hAnsi="Times New Roman" w:cs="Times New Roman"/>
          <w:sz w:val="24"/>
          <w:szCs w:val="24"/>
        </w:rPr>
        <w:t xml:space="preserve">. </w:t>
      </w:r>
      <w:r w:rsidR="006A0761" w:rsidRPr="001029C6">
        <w:rPr>
          <w:rFonts w:ascii="Times New Roman" w:hAnsi="Times New Roman" w:cs="Times New Roman"/>
          <w:b/>
          <w:sz w:val="24"/>
          <w:szCs w:val="24"/>
        </w:rPr>
        <w:t>47</w:t>
      </w:r>
      <w:r w:rsidR="006A0761">
        <w:rPr>
          <w:rFonts w:ascii="Times New Roman" w:hAnsi="Times New Roman" w:cs="Times New Roman"/>
          <w:sz w:val="24"/>
          <w:szCs w:val="24"/>
        </w:rPr>
        <w:t xml:space="preserve">, 1136 (1964). </w:t>
      </w:r>
      <w:proofErr w:type="spellStart"/>
      <w:r w:rsidR="007F0609" w:rsidRPr="00581FA0">
        <w:rPr>
          <w:rFonts w:ascii="Times New Roman" w:hAnsi="Times New Roman" w:cs="Times New Roman"/>
          <w:sz w:val="24"/>
          <w:szCs w:val="24"/>
        </w:rPr>
        <w:t>Sov</w:t>
      </w:r>
      <w:r w:rsidR="006A0761">
        <w:rPr>
          <w:rFonts w:ascii="Times New Roman" w:hAnsi="Times New Roman" w:cs="Times New Roman"/>
          <w:sz w:val="24"/>
          <w:szCs w:val="24"/>
        </w:rPr>
        <w:t>t</w:t>
      </w:r>
      <w:proofErr w:type="spellEnd"/>
      <w:r w:rsidR="007F0609" w:rsidRPr="00581FA0">
        <w:rPr>
          <w:rFonts w:ascii="Times New Roman" w:hAnsi="Times New Roman" w:cs="Times New Roman"/>
          <w:sz w:val="24"/>
          <w:szCs w:val="24"/>
        </w:rPr>
        <w:t>.</w:t>
      </w:r>
      <w:r w:rsidR="006A0761">
        <w:rPr>
          <w:rFonts w:ascii="Times New Roman" w:hAnsi="Times New Roman" w:cs="Times New Roman"/>
          <w:sz w:val="24"/>
          <w:szCs w:val="24"/>
        </w:rPr>
        <w:t xml:space="preserve"> </w:t>
      </w:r>
      <w:r w:rsidR="007F0609" w:rsidRPr="00581FA0">
        <w:rPr>
          <w:rFonts w:ascii="Times New Roman" w:hAnsi="Times New Roman" w:cs="Times New Roman"/>
          <w:sz w:val="24"/>
          <w:szCs w:val="24"/>
        </w:rPr>
        <w:t>Phys. JETP 20, 762 (1975).</w:t>
      </w:r>
    </w:p>
    <w:p w:rsidR="001132F9" w:rsidRPr="00581FA0" w:rsidRDefault="00EB1CA7" w:rsidP="00AB5EE6">
      <w:pPr>
        <w:spacing w:line="360" w:lineRule="auto"/>
        <w:ind w:left="-180"/>
        <w:jc w:val="both"/>
        <w:rPr>
          <w:rFonts w:ascii="Times New Roman" w:hAnsi="Times New Roman" w:cs="Times New Roman"/>
          <w:sz w:val="24"/>
          <w:szCs w:val="24"/>
        </w:rPr>
      </w:pPr>
      <w:r w:rsidRPr="00581FA0">
        <w:rPr>
          <w:rFonts w:ascii="Times New Roman" w:hAnsi="Times New Roman" w:cs="Times New Roman"/>
          <w:sz w:val="24"/>
          <w:szCs w:val="24"/>
        </w:rPr>
        <w:t>[</w:t>
      </w:r>
      <w:r w:rsidR="00581FA0" w:rsidRPr="00581FA0">
        <w:rPr>
          <w:rFonts w:ascii="Times New Roman" w:hAnsi="Times New Roman" w:cs="Times New Roman"/>
          <w:sz w:val="24"/>
          <w:szCs w:val="24"/>
        </w:rPr>
        <w:t>2</w:t>
      </w:r>
      <w:r w:rsidRPr="00581FA0">
        <w:rPr>
          <w:rFonts w:ascii="Times New Roman" w:hAnsi="Times New Roman" w:cs="Times New Roman"/>
          <w:sz w:val="24"/>
          <w:szCs w:val="24"/>
        </w:rPr>
        <w:t>3</w:t>
      </w:r>
      <w:r w:rsidR="001132F9" w:rsidRPr="00581FA0">
        <w:rPr>
          <w:rFonts w:ascii="Times New Roman" w:hAnsi="Times New Roman" w:cs="Times New Roman"/>
          <w:sz w:val="24"/>
          <w:szCs w:val="24"/>
        </w:rPr>
        <w:t>].</w:t>
      </w:r>
      <w:r w:rsidR="00132B69" w:rsidRPr="00581FA0">
        <w:rPr>
          <w:rFonts w:ascii="Times New Roman" w:hAnsi="Times New Roman" w:cs="Times New Roman"/>
          <w:sz w:val="24"/>
          <w:szCs w:val="24"/>
        </w:rPr>
        <w:t xml:space="preserve"> </w:t>
      </w:r>
      <w:r w:rsidR="006A0761">
        <w:rPr>
          <w:rFonts w:ascii="Times New Roman" w:hAnsi="Times New Roman" w:cs="Times New Roman"/>
          <w:sz w:val="24"/>
          <w:szCs w:val="24"/>
        </w:rPr>
        <w:t xml:space="preserve"> </w:t>
      </w:r>
      <w:r w:rsidR="00132B69" w:rsidRPr="00581FA0">
        <w:rPr>
          <w:rFonts w:ascii="Times New Roman" w:hAnsi="Times New Roman" w:cs="Times New Roman"/>
          <w:sz w:val="24"/>
          <w:szCs w:val="24"/>
        </w:rPr>
        <w:t xml:space="preserve">P. Fulde and R. A. Ferrell, Phys. Rev. </w:t>
      </w:r>
      <w:r w:rsidR="00132B69" w:rsidRPr="001029C6">
        <w:rPr>
          <w:rFonts w:ascii="Times New Roman" w:hAnsi="Times New Roman" w:cs="Times New Roman"/>
          <w:b/>
          <w:sz w:val="24"/>
          <w:szCs w:val="24"/>
        </w:rPr>
        <w:t>135</w:t>
      </w:r>
      <w:r w:rsidR="00132B69" w:rsidRPr="00581FA0">
        <w:rPr>
          <w:rFonts w:ascii="Times New Roman" w:hAnsi="Times New Roman" w:cs="Times New Roman"/>
          <w:sz w:val="24"/>
          <w:szCs w:val="24"/>
        </w:rPr>
        <w:t>, A550 (1964)</w:t>
      </w:r>
    </w:p>
    <w:p w:rsidR="001132F9" w:rsidRPr="00660E5B" w:rsidRDefault="00660E5B" w:rsidP="00AB5EE6">
      <w:pPr>
        <w:spacing w:line="360" w:lineRule="auto"/>
        <w:ind w:left="-180"/>
        <w:jc w:val="both"/>
        <w:rPr>
          <w:rFonts w:ascii="Times New Roman" w:hAnsi="Times New Roman" w:cs="Times New Roman"/>
          <w:sz w:val="24"/>
          <w:szCs w:val="24"/>
        </w:rPr>
      </w:pPr>
      <w:r w:rsidRPr="00660E5B">
        <w:rPr>
          <w:rFonts w:ascii="Times New Roman" w:hAnsi="Times New Roman" w:cs="Times New Roman"/>
          <w:sz w:val="24"/>
          <w:szCs w:val="24"/>
        </w:rPr>
        <w:t xml:space="preserve"> </w:t>
      </w:r>
      <w:r w:rsidR="00EB1CA7" w:rsidRPr="00660E5B">
        <w:rPr>
          <w:rFonts w:ascii="Times New Roman" w:hAnsi="Times New Roman" w:cs="Times New Roman"/>
          <w:sz w:val="24"/>
          <w:szCs w:val="24"/>
        </w:rPr>
        <w:t>[</w:t>
      </w:r>
      <w:r w:rsidR="0085199C" w:rsidRPr="00660E5B">
        <w:rPr>
          <w:rFonts w:ascii="Times New Roman" w:hAnsi="Times New Roman" w:cs="Times New Roman"/>
          <w:sz w:val="24"/>
          <w:szCs w:val="24"/>
        </w:rPr>
        <w:t>2</w:t>
      </w:r>
      <w:r w:rsidRPr="00660E5B">
        <w:rPr>
          <w:rFonts w:ascii="Times New Roman" w:hAnsi="Times New Roman" w:cs="Times New Roman"/>
          <w:sz w:val="24"/>
          <w:szCs w:val="24"/>
        </w:rPr>
        <w:t>4</w:t>
      </w:r>
      <w:r w:rsidR="001132F9" w:rsidRPr="00660E5B">
        <w:rPr>
          <w:rFonts w:ascii="Times New Roman" w:hAnsi="Times New Roman" w:cs="Times New Roman"/>
          <w:sz w:val="24"/>
          <w:szCs w:val="24"/>
        </w:rPr>
        <w:t>]. R. Shen, Z. M. Zheng, S. Liu et al., Phys</w:t>
      </w:r>
      <w:r>
        <w:rPr>
          <w:rFonts w:ascii="Times New Roman" w:hAnsi="Times New Roman" w:cs="Times New Roman"/>
          <w:sz w:val="24"/>
          <w:szCs w:val="24"/>
        </w:rPr>
        <w:t xml:space="preserve">. </w:t>
      </w:r>
      <w:r w:rsidR="001132F9" w:rsidRPr="00660E5B">
        <w:rPr>
          <w:rFonts w:ascii="Times New Roman" w:hAnsi="Times New Roman" w:cs="Times New Roman"/>
          <w:sz w:val="24"/>
          <w:szCs w:val="24"/>
        </w:rPr>
        <w:t xml:space="preserve"> Rev. B</w:t>
      </w:r>
      <w:r w:rsidR="0085199C" w:rsidRPr="00660E5B">
        <w:rPr>
          <w:rFonts w:ascii="Times New Roman" w:hAnsi="Times New Roman" w:cs="Times New Roman"/>
          <w:sz w:val="24"/>
          <w:szCs w:val="24"/>
        </w:rPr>
        <w:t xml:space="preserve">, </w:t>
      </w:r>
      <w:r w:rsidR="001132F9" w:rsidRPr="00660E5B">
        <w:rPr>
          <w:rFonts w:ascii="Times New Roman" w:hAnsi="Times New Roman" w:cs="Times New Roman"/>
          <w:sz w:val="24"/>
          <w:szCs w:val="24"/>
        </w:rPr>
        <w:t xml:space="preserve"> </w:t>
      </w:r>
      <w:r w:rsidR="001132F9" w:rsidRPr="00660E5B">
        <w:rPr>
          <w:rFonts w:ascii="Times New Roman" w:hAnsi="Times New Roman" w:cs="Times New Roman"/>
          <w:b/>
          <w:sz w:val="24"/>
          <w:szCs w:val="24"/>
        </w:rPr>
        <w:t>67</w:t>
      </w:r>
      <w:r w:rsidR="001132F9" w:rsidRPr="00660E5B">
        <w:rPr>
          <w:rFonts w:ascii="Times New Roman" w:hAnsi="Times New Roman" w:cs="Times New Roman"/>
          <w:sz w:val="24"/>
          <w:szCs w:val="24"/>
        </w:rPr>
        <w:t>, 024514 (2003).</w:t>
      </w:r>
    </w:p>
    <w:p w:rsidR="000A5F91" w:rsidRPr="007D3BA9" w:rsidRDefault="00EB1CA7" w:rsidP="00AB5EE6">
      <w:pPr>
        <w:spacing w:line="360" w:lineRule="auto"/>
        <w:ind w:left="-180"/>
        <w:jc w:val="both"/>
        <w:rPr>
          <w:rFonts w:ascii="Times New Roman" w:hAnsi="Times New Roman" w:cs="Times New Roman"/>
          <w:sz w:val="24"/>
          <w:szCs w:val="24"/>
        </w:rPr>
      </w:pPr>
      <w:r w:rsidRPr="00660E5B">
        <w:rPr>
          <w:rFonts w:ascii="Times New Roman" w:hAnsi="Times New Roman" w:cs="Times New Roman"/>
          <w:sz w:val="24"/>
          <w:szCs w:val="24"/>
        </w:rPr>
        <w:t>[</w:t>
      </w:r>
      <w:r w:rsidR="0085199C" w:rsidRPr="00660E5B">
        <w:rPr>
          <w:rFonts w:ascii="Times New Roman" w:hAnsi="Times New Roman" w:cs="Times New Roman"/>
          <w:sz w:val="24"/>
          <w:szCs w:val="24"/>
        </w:rPr>
        <w:t>2</w:t>
      </w:r>
      <w:r w:rsidR="00660E5B" w:rsidRPr="00660E5B">
        <w:rPr>
          <w:rFonts w:ascii="Times New Roman" w:hAnsi="Times New Roman" w:cs="Times New Roman"/>
          <w:sz w:val="24"/>
          <w:szCs w:val="24"/>
        </w:rPr>
        <w:t>5</w:t>
      </w:r>
      <w:r w:rsidRPr="00660E5B">
        <w:rPr>
          <w:rFonts w:ascii="Times New Roman" w:hAnsi="Times New Roman" w:cs="Times New Roman"/>
          <w:sz w:val="24"/>
          <w:szCs w:val="24"/>
        </w:rPr>
        <w:t>]</w:t>
      </w:r>
      <w:r w:rsidR="005D508E" w:rsidRPr="00660E5B">
        <w:t>.</w:t>
      </w:r>
      <w:r w:rsidR="005D508E" w:rsidRPr="00660E5B">
        <w:rPr>
          <w:rFonts w:ascii="Times New Roman" w:hAnsi="Times New Roman" w:cs="Times New Roman"/>
          <w:sz w:val="24"/>
          <w:szCs w:val="24"/>
        </w:rPr>
        <w:t xml:space="preserve"> Fay, D. and </w:t>
      </w:r>
      <w:proofErr w:type="spellStart"/>
      <w:r w:rsidR="005D508E" w:rsidRPr="00660E5B">
        <w:rPr>
          <w:rFonts w:ascii="Times New Roman" w:hAnsi="Times New Roman" w:cs="Times New Roman"/>
          <w:sz w:val="24"/>
          <w:szCs w:val="24"/>
        </w:rPr>
        <w:t>Appel</w:t>
      </w:r>
      <w:proofErr w:type="spellEnd"/>
      <w:r w:rsidR="005D508E" w:rsidRPr="00660E5B">
        <w:rPr>
          <w:rFonts w:ascii="Times New Roman" w:hAnsi="Times New Roman" w:cs="Times New Roman"/>
          <w:sz w:val="24"/>
          <w:szCs w:val="24"/>
        </w:rPr>
        <w:t>, J., Coexistence of p-state superconductivity and itinerant ferromagnetism. Phys. Rev. B</w:t>
      </w:r>
      <w:r w:rsidR="00A83792" w:rsidRPr="00660E5B">
        <w:rPr>
          <w:rFonts w:ascii="Times New Roman" w:hAnsi="Times New Roman" w:cs="Times New Roman"/>
          <w:sz w:val="24"/>
          <w:szCs w:val="24"/>
        </w:rPr>
        <w:t>,</w:t>
      </w:r>
      <w:r w:rsidR="005D508E" w:rsidRPr="00660E5B">
        <w:rPr>
          <w:rFonts w:ascii="Times New Roman" w:hAnsi="Times New Roman" w:cs="Times New Roman"/>
          <w:sz w:val="24"/>
          <w:szCs w:val="24"/>
        </w:rPr>
        <w:t xml:space="preserve"> </w:t>
      </w:r>
      <w:r w:rsidR="005D508E" w:rsidRPr="001029C6">
        <w:rPr>
          <w:rFonts w:ascii="Times New Roman" w:hAnsi="Times New Roman" w:cs="Times New Roman"/>
          <w:b/>
          <w:sz w:val="24"/>
          <w:szCs w:val="24"/>
        </w:rPr>
        <w:t>22</w:t>
      </w:r>
      <w:r w:rsidR="005D508E" w:rsidRPr="00660E5B">
        <w:rPr>
          <w:rFonts w:ascii="Times New Roman" w:hAnsi="Times New Roman" w:cs="Times New Roman"/>
          <w:sz w:val="24"/>
          <w:szCs w:val="24"/>
        </w:rPr>
        <w:t>, 3173 (1980).</w:t>
      </w:r>
    </w:p>
    <w:p w:rsidR="009E7B93" w:rsidRDefault="000A7183" w:rsidP="00AB5EE6">
      <w:pPr>
        <w:tabs>
          <w:tab w:val="num" w:pos="520"/>
        </w:tabs>
        <w:spacing w:line="360" w:lineRule="auto"/>
        <w:ind w:left="-180"/>
        <w:jc w:val="both"/>
        <w:rPr>
          <w:rFonts w:ascii="Times New Roman" w:hAnsi="Times New Roman" w:cs="Times New Roman"/>
          <w:sz w:val="24"/>
          <w:szCs w:val="24"/>
        </w:rPr>
      </w:pPr>
      <w:r>
        <w:rPr>
          <w:rFonts w:ascii="Times New Roman" w:hAnsi="Times New Roman" w:cs="Times New Roman"/>
          <w:color w:val="FF0000"/>
          <w:sz w:val="24"/>
          <w:szCs w:val="24"/>
        </w:rPr>
        <w:t xml:space="preserve"> </w:t>
      </w:r>
      <w:r w:rsidR="005B0DB0" w:rsidRPr="00EB64FD">
        <w:rPr>
          <w:rFonts w:ascii="Times New Roman" w:hAnsi="Times New Roman" w:cs="Times New Roman"/>
          <w:sz w:val="24"/>
          <w:szCs w:val="24"/>
        </w:rPr>
        <w:t>[</w:t>
      </w:r>
      <w:r w:rsidR="005F6597" w:rsidRPr="00EB64FD">
        <w:rPr>
          <w:rFonts w:ascii="Times New Roman" w:hAnsi="Times New Roman" w:cs="Times New Roman"/>
          <w:sz w:val="24"/>
          <w:szCs w:val="24"/>
        </w:rPr>
        <w:t>2</w:t>
      </w:r>
      <w:r w:rsidR="00253F8F">
        <w:rPr>
          <w:rFonts w:ascii="Times New Roman" w:hAnsi="Times New Roman" w:cs="Times New Roman"/>
          <w:sz w:val="24"/>
          <w:szCs w:val="24"/>
        </w:rPr>
        <w:t>6</w:t>
      </w:r>
      <w:r w:rsidR="005B0DB0" w:rsidRPr="00EB64FD">
        <w:rPr>
          <w:rFonts w:ascii="Times New Roman" w:hAnsi="Times New Roman" w:cs="Times New Roman"/>
          <w:sz w:val="24"/>
          <w:szCs w:val="24"/>
        </w:rPr>
        <w:t>].</w:t>
      </w:r>
      <w:r w:rsidR="009E7B93">
        <w:rPr>
          <w:rFonts w:ascii="Times New Roman" w:hAnsi="Times New Roman" w:cs="Times New Roman"/>
          <w:sz w:val="24"/>
          <w:szCs w:val="24"/>
        </w:rPr>
        <w:t>Wikipedia, the free encyclopedia.</w:t>
      </w:r>
      <w:r w:rsidR="00C65E32" w:rsidRPr="00EB64FD">
        <w:rPr>
          <w:rFonts w:ascii="Times New Roman" w:hAnsi="Times New Roman" w:cs="Times New Roman"/>
          <w:sz w:val="24"/>
          <w:szCs w:val="24"/>
        </w:rPr>
        <w:t xml:space="preserve"> </w:t>
      </w:r>
    </w:p>
    <w:p w:rsidR="005B0DB0" w:rsidRPr="00EB64FD" w:rsidRDefault="009E7B93" w:rsidP="00AB5EE6">
      <w:pPr>
        <w:tabs>
          <w:tab w:val="num" w:pos="520"/>
        </w:tabs>
        <w:spacing w:line="360" w:lineRule="auto"/>
        <w:ind w:left="-180"/>
        <w:jc w:val="both"/>
        <w:rPr>
          <w:rFonts w:ascii="Times New Roman" w:hAnsi="Times New Roman" w:cs="Times New Roman"/>
          <w:sz w:val="24"/>
          <w:szCs w:val="24"/>
        </w:rPr>
      </w:pPr>
      <w:r>
        <w:rPr>
          <w:rFonts w:ascii="Times New Roman" w:hAnsi="Times New Roman" w:cs="Times New Roman"/>
          <w:sz w:val="24"/>
          <w:szCs w:val="24"/>
        </w:rPr>
        <w:t>[27].</w:t>
      </w:r>
      <w:r w:rsidR="006A0761">
        <w:rPr>
          <w:rFonts w:ascii="Times New Roman" w:hAnsi="Times New Roman" w:cs="Times New Roman"/>
          <w:sz w:val="24"/>
          <w:szCs w:val="24"/>
        </w:rPr>
        <w:t xml:space="preserve"> </w:t>
      </w:r>
      <w:proofErr w:type="spellStart"/>
      <w:r w:rsidR="005B0DB0" w:rsidRPr="00EB64FD">
        <w:rPr>
          <w:rFonts w:ascii="Times New Roman" w:hAnsi="Times New Roman" w:cs="Times New Roman"/>
          <w:sz w:val="24"/>
          <w:szCs w:val="24"/>
        </w:rPr>
        <w:t>Fertig</w:t>
      </w:r>
      <w:proofErr w:type="spellEnd"/>
      <w:r w:rsidR="005B0DB0" w:rsidRPr="00EB64FD">
        <w:rPr>
          <w:rFonts w:ascii="Times New Roman" w:hAnsi="Times New Roman" w:cs="Times New Roman"/>
          <w:sz w:val="24"/>
          <w:szCs w:val="24"/>
        </w:rPr>
        <w:t xml:space="preserve">, W.A., Johnston, D.C., Delong, L.E., </w:t>
      </w:r>
      <w:proofErr w:type="spellStart"/>
      <w:r w:rsidR="005B0DB0" w:rsidRPr="00EB64FD">
        <w:rPr>
          <w:rFonts w:ascii="Times New Roman" w:hAnsi="Times New Roman" w:cs="Times New Roman"/>
          <w:sz w:val="24"/>
          <w:szCs w:val="24"/>
        </w:rPr>
        <w:t>Mccallum</w:t>
      </w:r>
      <w:proofErr w:type="spellEnd"/>
      <w:r w:rsidR="005B0DB0" w:rsidRPr="00EB64FD">
        <w:rPr>
          <w:rFonts w:ascii="Times New Roman" w:hAnsi="Times New Roman" w:cs="Times New Roman"/>
          <w:sz w:val="24"/>
          <w:szCs w:val="24"/>
        </w:rPr>
        <w:t>, P.W., Maple,</w:t>
      </w:r>
      <w:r w:rsidR="005F6597" w:rsidRPr="00EB64FD">
        <w:rPr>
          <w:rFonts w:ascii="Times New Roman" w:hAnsi="Times New Roman" w:cs="Times New Roman"/>
          <w:sz w:val="24"/>
          <w:szCs w:val="24"/>
        </w:rPr>
        <w:t xml:space="preserve"> </w:t>
      </w:r>
      <w:r w:rsidR="005B0DB0" w:rsidRPr="00EB64FD">
        <w:rPr>
          <w:rFonts w:ascii="Times New Roman" w:hAnsi="Times New Roman" w:cs="Times New Roman"/>
          <w:sz w:val="24"/>
          <w:szCs w:val="24"/>
        </w:rPr>
        <w:t>M.B.</w:t>
      </w:r>
      <w:r w:rsidR="005F6597" w:rsidRPr="00EB64FD">
        <w:rPr>
          <w:rFonts w:ascii="Times New Roman" w:hAnsi="Times New Roman" w:cs="Times New Roman"/>
          <w:sz w:val="24"/>
          <w:szCs w:val="24"/>
        </w:rPr>
        <w:t>, Matthias, B.T.,</w:t>
      </w:r>
      <w:r w:rsidR="00EB64FD" w:rsidRPr="00EB64FD">
        <w:rPr>
          <w:rFonts w:ascii="Times New Roman" w:hAnsi="Times New Roman" w:cs="Times New Roman"/>
          <w:sz w:val="24"/>
          <w:szCs w:val="24"/>
        </w:rPr>
        <w:t xml:space="preserve"> Phys. Rev. Lett</w:t>
      </w:r>
      <w:r w:rsidR="005B0DB0" w:rsidRPr="00EB64FD">
        <w:rPr>
          <w:rFonts w:ascii="Times New Roman" w:hAnsi="Times New Roman" w:cs="Times New Roman"/>
          <w:sz w:val="24"/>
          <w:szCs w:val="24"/>
        </w:rPr>
        <w:t xml:space="preserve">. </w:t>
      </w:r>
      <w:r w:rsidR="005B0DB0" w:rsidRPr="00EB64FD">
        <w:rPr>
          <w:rFonts w:ascii="Times New Roman" w:hAnsi="Times New Roman" w:cs="Times New Roman"/>
          <w:b/>
          <w:sz w:val="24"/>
          <w:szCs w:val="24"/>
        </w:rPr>
        <w:t>38</w:t>
      </w:r>
      <w:r w:rsidR="005B0DB0" w:rsidRPr="00EB64FD">
        <w:rPr>
          <w:rFonts w:ascii="Times New Roman" w:hAnsi="Times New Roman" w:cs="Times New Roman"/>
          <w:sz w:val="24"/>
          <w:szCs w:val="24"/>
        </w:rPr>
        <w:t>,</w:t>
      </w:r>
      <w:r w:rsidR="001029C6">
        <w:rPr>
          <w:rFonts w:ascii="Times New Roman" w:hAnsi="Times New Roman" w:cs="Times New Roman"/>
          <w:sz w:val="24"/>
          <w:szCs w:val="24"/>
        </w:rPr>
        <w:t xml:space="preserve"> </w:t>
      </w:r>
      <w:r w:rsidR="005B0DB0" w:rsidRPr="00EB64FD">
        <w:rPr>
          <w:rFonts w:ascii="Times New Roman" w:hAnsi="Times New Roman" w:cs="Times New Roman"/>
          <w:sz w:val="24"/>
          <w:szCs w:val="24"/>
        </w:rPr>
        <w:t>987 (1977)</w:t>
      </w:r>
      <w:r w:rsidR="005F6597" w:rsidRPr="00EB64FD">
        <w:rPr>
          <w:rFonts w:ascii="Times New Roman" w:hAnsi="Times New Roman" w:cs="Times New Roman"/>
          <w:sz w:val="24"/>
          <w:szCs w:val="24"/>
        </w:rPr>
        <w:t>.</w:t>
      </w:r>
    </w:p>
    <w:p w:rsidR="005B0DB0" w:rsidRPr="00EB64FD" w:rsidRDefault="005B0DB0" w:rsidP="00AB5EE6">
      <w:pPr>
        <w:tabs>
          <w:tab w:val="num" w:pos="520"/>
        </w:tabs>
        <w:spacing w:line="360" w:lineRule="auto"/>
        <w:ind w:left="-180"/>
        <w:jc w:val="both"/>
        <w:rPr>
          <w:rFonts w:ascii="Times New Roman" w:hAnsi="Times New Roman" w:cs="Times New Roman"/>
          <w:sz w:val="24"/>
          <w:szCs w:val="24"/>
        </w:rPr>
      </w:pPr>
      <w:r w:rsidRPr="00EB64FD">
        <w:rPr>
          <w:rFonts w:ascii="Times New Roman" w:hAnsi="Times New Roman" w:cs="Times New Roman"/>
          <w:sz w:val="24"/>
          <w:szCs w:val="24"/>
        </w:rPr>
        <w:t>[</w:t>
      </w:r>
      <w:r w:rsidR="005F6597" w:rsidRPr="00EB64FD">
        <w:rPr>
          <w:rFonts w:ascii="Times New Roman" w:hAnsi="Times New Roman" w:cs="Times New Roman"/>
          <w:sz w:val="24"/>
          <w:szCs w:val="24"/>
        </w:rPr>
        <w:t>2</w:t>
      </w:r>
      <w:r w:rsidR="009E7B93">
        <w:rPr>
          <w:rFonts w:ascii="Times New Roman" w:hAnsi="Times New Roman" w:cs="Times New Roman"/>
          <w:sz w:val="24"/>
          <w:szCs w:val="24"/>
        </w:rPr>
        <w:t>8</w:t>
      </w:r>
      <w:r w:rsidRPr="00EB64FD">
        <w:rPr>
          <w:rFonts w:ascii="Times New Roman" w:hAnsi="Times New Roman" w:cs="Times New Roman"/>
          <w:sz w:val="24"/>
          <w:szCs w:val="24"/>
        </w:rPr>
        <w:t>]</w:t>
      </w:r>
      <w:proofErr w:type="gramStart"/>
      <w:r w:rsidRPr="00EB64FD">
        <w:rPr>
          <w:rFonts w:ascii="Times New Roman" w:hAnsi="Times New Roman" w:cs="Times New Roman"/>
          <w:sz w:val="24"/>
          <w:szCs w:val="24"/>
        </w:rPr>
        <w:t>.</w:t>
      </w:r>
      <w:r w:rsidR="00A83792" w:rsidRPr="00EB64FD">
        <w:rPr>
          <w:rFonts w:ascii="Times New Roman" w:hAnsi="Times New Roman" w:cs="Times New Roman"/>
          <w:sz w:val="24"/>
          <w:szCs w:val="24"/>
        </w:rPr>
        <w:t xml:space="preserve"> </w:t>
      </w:r>
      <w:r w:rsidR="006A0761">
        <w:rPr>
          <w:rFonts w:ascii="Times New Roman" w:hAnsi="Times New Roman" w:cs="Times New Roman"/>
          <w:sz w:val="24"/>
          <w:szCs w:val="24"/>
        </w:rPr>
        <w:t xml:space="preserve"> </w:t>
      </w:r>
      <w:r w:rsidRPr="00EB64FD">
        <w:rPr>
          <w:rFonts w:ascii="Times New Roman" w:hAnsi="Times New Roman" w:cs="Times New Roman"/>
          <w:sz w:val="24"/>
          <w:szCs w:val="24"/>
        </w:rPr>
        <w:t>Ishikawa</w:t>
      </w:r>
      <w:proofErr w:type="gramEnd"/>
      <w:r w:rsidRPr="00EB64FD">
        <w:rPr>
          <w:rFonts w:ascii="Times New Roman" w:hAnsi="Times New Roman" w:cs="Times New Roman"/>
          <w:sz w:val="24"/>
          <w:szCs w:val="24"/>
        </w:rPr>
        <w:t xml:space="preserve">, M., </w:t>
      </w:r>
      <w:proofErr w:type="spellStart"/>
      <w:r w:rsidRPr="00EB64FD">
        <w:rPr>
          <w:rFonts w:ascii="Times New Roman" w:hAnsi="Times New Roman" w:cs="Times New Roman"/>
          <w:sz w:val="24"/>
          <w:szCs w:val="24"/>
        </w:rPr>
        <w:t>Fishcher</w:t>
      </w:r>
      <w:proofErr w:type="spellEnd"/>
      <w:r w:rsidRPr="00EB64FD">
        <w:rPr>
          <w:rFonts w:ascii="Times New Roman" w:hAnsi="Times New Roman" w:cs="Times New Roman"/>
          <w:sz w:val="24"/>
          <w:szCs w:val="24"/>
        </w:rPr>
        <w:t xml:space="preserve">, </w:t>
      </w:r>
      <w:proofErr w:type="spellStart"/>
      <w:r w:rsidRPr="00EB64FD">
        <w:rPr>
          <w:rFonts w:ascii="Times New Roman" w:hAnsi="Times New Roman" w:cs="Times New Roman"/>
          <w:sz w:val="24"/>
          <w:szCs w:val="24"/>
        </w:rPr>
        <w:t>F.:Slid</w:t>
      </w:r>
      <w:proofErr w:type="spellEnd"/>
      <w:r w:rsidRPr="00EB64FD">
        <w:rPr>
          <w:rFonts w:ascii="Times New Roman" w:hAnsi="Times New Roman" w:cs="Times New Roman"/>
          <w:sz w:val="24"/>
          <w:szCs w:val="24"/>
        </w:rPr>
        <w:t xml:space="preserve"> state </w:t>
      </w:r>
      <w:proofErr w:type="spellStart"/>
      <w:r w:rsidRPr="00EB64FD">
        <w:rPr>
          <w:rFonts w:ascii="Times New Roman" w:hAnsi="Times New Roman" w:cs="Times New Roman"/>
          <w:sz w:val="24"/>
          <w:szCs w:val="24"/>
        </w:rPr>
        <w:t>Commun</w:t>
      </w:r>
      <w:proofErr w:type="spellEnd"/>
      <w:r w:rsidRPr="00EB64FD">
        <w:rPr>
          <w:rFonts w:ascii="Times New Roman" w:hAnsi="Times New Roman" w:cs="Times New Roman"/>
          <w:sz w:val="24"/>
          <w:szCs w:val="24"/>
        </w:rPr>
        <w:t xml:space="preserve">. </w:t>
      </w:r>
      <w:r w:rsidRPr="00EB64FD">
        <w:rPr>
          <w:rFonts w:ascii="Times New Roman" w:hAnsi="Times New Roman" w:cs="Times New Roman"/>
          <w:b/>
          <w:sz w:val="24"/>
          <w:szCs w:val="24"/>
        </w:rPr>
        <w:t>32</w:t>
      </w:r>
      <w:r w:rsidRPr="00EB64FD">
        <w:rPr>
          <w:rFonts w:ascii="Times New Roman" w:hAnsi="Times New Roman" w:cs="Times New Roman"/>
          <w:sz w:val="24"/>
          <w:szCs w:val="24"/>
        </w:rPr>
        <w:t>, 37 (1977)</w:t>
      </w:r>
      <w:r w:rsidR="005F6597" w:rsidRPr="00EB64FD">
        <w:rPr>
          <w:rFonts w:ascii="Times New Roman" w:hAnsi="Times New Roman" w:cs="Times New Roman"/>
          <w:sz w:val="24"/>
          <w:szCs w:val="24"/>
        </w:rPr>
        <w:t>.</w:t>
      </w:r>
    </w:p>
    <w:p w:rsidR="005B0DB0" w:rsidRDefault="005B0DB0" w:rsidP="00AB5EE6">
      <w:pPr>
        <w:tabs>
          <w:tab w:val="num" w:pos="520"/>
        </w:tabs>
        <w:spacing w:line="360" w:lineRule="auto"/>
        <w:ind w:left="-180"/>
        <w:jc w:val="both"/>
        <w:rPr>
          <w:rFonts w:ascii="Times New Roman" w:hAnsi="Times New Roman" w:cs="Times New Roman"/>
          <w:sz w:val="24"/>
          <w:szCs w:val="24"/>
        </w:rPr>
      </w:pPr>
      <w:proofErr w:type="gramStart"/>
      <w:r w:rsidRPr="00EB64FD">
        <w:rPr>
          <w:rFonts w:ascii="Times New Roman" w:hAnsi="Times New Roman" w:cs="Times New Roman"/>
          <w:sz w:val="24"/>
          <w:szCs w:val="24"/>
        </w:rPr>
        <w:t>]</w:t>
      </w:r>
      <w:r w:rsidR="005F6597" w:rsidRPr="00EB64FD">
        <w:rPr>
          <w:rFonts w:ascii="Times New Roman" w:hAnsi="Times New Roman" w:cs="Times New Roman"/>
          <w:sz w:val="24"/>
          <w:szCs w:val="24"/>
        </w:rPr>
        <w:t>2</w:t>
      </w:r>
      <w:r w:rsidR="009E7B93">
        <w:rPr>
          <w:rFonts w:ascii="Times New Roman" w:hAnsi="Times New Roman" w:cs="Times New Roman"/>
          <w:sz w:val="24"/>
          <w:szCs w:val="24"/>
        </w:rPr>
        <w:t>9</w:t>
      </w:r>
      <w:proofErr w:type="gramEnd"/>
      <w:r w:rsidRPr="00EB64FD">
        <w:rPr>
          <w:rFonts w:ascii="Times New Roman" w:hAnsi="Times New Roman" w:cs="Times New Roman"/>
          <w:sz w:val="24"/>
          <w:szCs w:val="24"/>
        </w:rPr>
        <w:t>].</w:t>
      </w:r>
      <w:r w:rsidR="00A83792" w:rsidRPr="00EB64FD">
        <w:rPr>
          <w:rFonts w:ascii="Times New Roman" w:hAnsi="Times New Roman" w:cs="Times New Roman"/>
          <w:sz w:val="24"/>
          <w:szCs w:val="24"/>
        </w:rPr>
        <w:t xml:space="preserve"> </w:t>
      </w:r>
      <w:proofErr w:type="spellStart"/>
      <w:r w:rsidRPr="00EB64FD">
        <w:rPr>
          <w:rFonts w:ascii="Times New Roman" w:hAnsi="Times New Roman" w:cs="Times New Roman"/>
          <w:sz w:val="24"/>
          <w:szCs w:val="24"/>
        </w:rPr>
        <w:t>Monecton</w:t>
      </w:r>
      <w:proofErr w:type="spellEnd"/>
      <w:r w:rsidRPr="00EB64FD">
        <w:rPr>
          <w:rFonts w:ascii="Times New Roman" w:hAnsi="Times New Roman" w:cs="Times New Roman"/>
          <w:sz w:val="24"/>
          <w:szCs w:val="24"/>
        </w:rPr>
        <w:t>, E.,</w:t>
      </w:r>
      <w:r w:rsidR="005F6597" w:rsidRPr="00EB64FD">
        <w:rPr>
          <w:rFonts w:ascii="Times New Roman" w:hAnsi="Times New Roman" w:cs="Times New Roman"/>
          <w:sz w:val="24"/>
          <w:szCs w:val="24"/>
        </w:rPr>
        <w:t xml:space="preserve"> </w:t>
      </w:r>
      <w:proofErr w:type="spellStart"/>
      <w:r w:rsidRPr="00EB64FD">
        <w:rPr>
          <w:rFonts w:ascii="Times New Roman" w:hAnsi="Times New Roman" w:cs="Times New Roman"/>
          <w:sz w:val="24"/>
          <w:szCs w:val="24"/>
        </w:rPr>
        <w:t>McWhan</w:t>
      </w:r>
      <w:proofErr w:type="spellEnd"/>
      <w:r w:rsidRPr="00EB64FD">
        <w:rPr>
          <w:rFonts w:ascii="Times New Roman" w:hAnsi="Times New Roman" w:cs="Times New Roman"/>
          <w:sz w:val="24"/>
          <w:szCs w:val="24"/>
        </w:rPr>
        <w:t xml:space="preserve">, D. B., Schmidt, P.H., </w:t>
      </w:r>
      <w:proofErr w:type="spellStart"/>
      <w:r w:rsidRPr="00EB64FD">
        <w:rPr>
          <w:rFonts w:ascii="Times New Roman" w:hAnsi="Times New Roman" w:cs="Times New Roman"/>
          <w:sz w:val="24"/>
          <w:szCs w:val="24"/>
        </w:rPr>
        <w:t>Shriane,G</w:t>
      </w:r>
      <w:proofErr w:type="spellEnd"/>
      <w:r w:rsidRPr="00EB64FD">
        <w:rPr>
          <w:rFonts w:ascii="Times New Roman" w:hAnsi="Times New Roman" w:cs="Times New Roman"/>
          <w:sz w:val="24"/>
          <w:szCs w:val="24"/>
        </w:rPr>
        <w:t xml:space="preserve">., </w:t>
      </w:r>
      <w:proofErr w:type="spellStart"/>
      <w:r w:rsidRPr="00EB64FD">
        <w:rPr>
          <w:rFonts w:ascii="Times New Roman" w:hAnsi="Times New Roman" w:cs="Times New Roman"/>
          <w:sz w:val="24"/>
          <w:szCs w:val="24"/>
        </w:rPr>
        <w:t>Thomfision</w:t>
      </w:r>
      <w:proofErr w:type="spellEnd"/>
      <w:r w:rsidRPr="00EB64FD">
        <w:rPr>
          <w:rFonts w:ascii="Times New Roman" w:hAnsi="Times New Roman" w:cs="Times New Roman"/>
          <w:sz w:val="24"/>
          <w:szCs w:val="24"/>
        </w:rPr>
        <w:t xml:space="preserve">, W., Maple, M.B., Mackay, H.B. </w:t>
      </w:r>
      <w:proofErr w:type="spellStart"/>
      <w:r w:rsidRPr="00EB64FD">
        <w:rPr>
          <w:rFonts w:ascii="Times New Roman" w:hAnsi="Times New Roman" w:cs="Times New Roman"/>
          <w:sz w:val="24"/>
          <w:szCs w:val="24"/>
        </w:rPr>
        <w:t>Woolf,L.D</w:t>
      </w:r>
      <w:proofErr w:type="spellEnd"/>
      <w:r w:rsidRPr="00EB64FD">
        <w:rPr>
          <w:rFonts w:ascii="Times New Roman" w:hAnsi="Times New Roman" w:cs="Times New Roman"/>
          <w:sz w:val="24"/>
          <w:szCs w:val="24"/>
        </w:rPr>
        <w:t xml:space="preserve">., Fisk, </w:t>
      </w:r>
      <w:proofErr w:type="spellStart"/>
      <w:r w:rsidRPr="00EB64FD">
        <w:rPr>
          <w:rFonts w:ascii="Times New Roman" w:hAnsi="Times New Roman" w:cs="Times New Roman"/>
          <w:sz w:val="24"/>
          <w:szCs w:val="24"/>
        </w:rPr>
        <w:t>Z.,Johnston</w:t>
      </w:r>
      <w:proofErr w:type="spellEnd"/>
      <w:r w:rsidRPr="00EB64FD">
        <w:rPr>
          <w:rFonts w:ascii="Times New Roman" w:hAnsi="Times New Roman" w:cs="Times New Roman"/>
          <w:sz w:val="24"/>
          <w:szCs w:val="24"/>
        </w:rPr>
        <w:t xml:space="preserve">, </w:t>
      </w:r>
      <w:proofErr w:type="spellStart"/>
      <w:r w:rsidRPr="00EB64FD">
        <w:rPr>
          <w:rFonts w:ascii="Times New Roman" w:hAnsi="Times New Roman" w:cs="Times New Roman"/>
          <w:sz w:val="24"/>
          <w:szCs w:val="24"/>
        </w:rPr>
        <w:t>D.C.:Phys</w:t>
      </w:r>
      <w:proofErr w:type="spellEnd"/>
      <w:r w:rsidRPr="00EB64FD">
        <w:rPr>
          <w:rFonts w:ascii="Times New Roman" w:hAnsi="Times New Roman" w:cs="Times New Roman"/>
          <w:sz w:val="24"/>
          <w:szCs w:val="24"/>
        </w:rPr>
        <w:t xml:space="preserve">. Rev. Lett. </w:t>
      </w:r>
      <w:r w:rsidRPr="00EB64FD">
        <w:rPr>
          <w:rFonts w:ascii="Times New Roman" w:hAnsi="Times New Roman" w:cs="Times New Roman"/>
          <w:b/>
          <w:sz w:val="24"/>
          <w:szCs w:val="24"/>
        </w:rPr>
        <w:t>45</w:t>
      </w:r>
      <w:r w:rsidRPr="00EB64FD">
        <w:rPr>
          <w:rFonts w:ascii="Times New Roman" w:hAnsi="Times New Roman" w:cs="Times New Roman"/>
          <w:sz w:val="24"/>
          <w:szCs w:val="24"/>
        </w:rPr>
        <w:t>, 2060 (1980)</w:t>
      </w:r>
      <w:r w:rsidR="005F6597" w:rsidRPr="00EB64FD">
        <w:rPr>
          <w:rFonts w:ascii="Times New Roman" w:hAnsi="Times New Roman" w:cs="Times New Roman"/>
          <w:sz w:val="24"/>
          <w:szCs w:val="24"/>
        </w:rPr>
        <w:t>.</w:t>
      </w:r>
    </w:p>
    <w:p w:rsidR="002B3767" w:rsidRDefault="002B3767" w:rsidP="00AB5EE6">
      <w:pPr>
        <w:tabs>
          <w:tab w:val="num" w:pos="520"/>
        </w:tabs>
        <w:spacing w:line="360" w:lineRule="auto"/>
        <w:ind w:left="-180"/>
        <w:jc w:val="both"/>
        <w:rPr>
          <w:rFonts w:ascii="Times New Roman" w:hAnsi="Times New Roman" w:cs="Times New Roman"/>
          <w:sz w:val="24"/>
          <w:szCs w:val="24"/>
        </w:rPr>
      </w:pPr>
      <w:r>
        <w:rPr>
          <w:rFonts w:ascii="Times New Roman" w:hAnsi="Times New Roman" w:cs="Times New Roman"/>
          <w:sz w:val="24"/>
          <w:szCs w:val="24"/>
        </w:rPr>
        <w:t>[</w:t>
      </w:r>
      <w:r w:rsidR="009E7B93">
        <w:rPr>
          <w:rFonts w:ascii="Times New Roman" w:hAnsi="Times New Roman" w:cs="Times New Roman"/>
          <w:sz w:val="24"/>
          <w:szCs w:val="24"/>
        </w:rPr>
        <w:t>30</w:t>
      </w:r>
      <w:r>
        <w:rPr>
          <w:rFonts w:ascii="Times New Roman" w:hAnsi="Times New Roman" w:cs="Times New Roman"/>
          <w:sz w:val="24"/>
          <w:szCs w:val="24"/>
        </w:rPr>
        <w:t>].</w:t>
      </w:r>
      <w:r w:rsidR="006A0761">
        <w:rPr>
          <w:rFonts w:ascii="Times New Roman" w:hAnsi="Times New Roman" w:cs="Times New Roman"/>
          <w:sz w:val="24"/>
          <w:szCs w:val="24"/>
        </w:rPr>
        <w:t xml:space="preserve"> </w:t>
      </w:r>
      <w:r>
        <w:rPr>
          <w:rFonts w:ascii="Times New Roman" w:hAnsi="Times New Roman" w:cs="Times New Roman"/>
          <w:sz w:val="24"/>
          <w:szCs w:val="24"/>
        </w:rPr>
        <w:t>Subhra</w:t>
      </w:r>
      <w:r w:rsidR="00BC0E54">
        <w:rPr>
          <w:rFonts w:ascii="Times New Roman" w:hAnsi="Times New Roman" w:cs="Times New Roman"/>
          <w:sz w:val="24"/>
          <w:szCs w:val="24"/>
        </w:rPr>
        <w:t xml:space="preserve"> </w:t>
      </w:r>
      <w:proofErr w:type="spellStart"/>
      <w:r w:rsidR="00BC0E54">
        <w:rPr>
          <w:rFonts w:ascii="Times New Roman" w:hAnsi="Times New Roman" w:cs="Times New Roman"/>
          <w:sz w:val="24"/>
          <w:szCs w:val="24"/>
        </w:rPr>
        <w:t>Kakani.K.C</w:t>
      </w:r>
      <w:proofErr w:type="spellEnd"/>
      <w:r w:rsidR="00BC0E54">
        <w:rPr>
          <w:rFonts w:ascii="Times New Roman" w:hAnsi="Times New Roman" w:cs="Times New Roman"/>
          <w:sz w:val="24"/>
          <w:szCs w:val="24"/>
        </w:rPr>
        <w:t>.</w:t>
      </w:r>
      <w:r w:rsidR="0030034D">
        <w:rPr>
          <w:rFonts w:ascii="Times New Roman" w:hAnsi="Times New Roman" w:cs="Times New Roman"/>
          <w:sz w:val="24"/>
          <w:szCs w:val="24"/>
        </w:rPr>
        <w:t xml:space="preserve"> </w:t>
      </w:r>
      <w:proofErr w:type="spellStart"/>
      <w:r w:rsidR="00BC0E54">
        <w:rPr>
          <w:rFonts w:ascii="Times New Roman" w:hAnsi="Times New Roman" w:cs="Times New Roman"/>
          <w:sz w:val="24"/>
          <w:szCs w:val="24"/>
        </w:rPr>
        <w:t>Pencholi.S.L.Kakani</w:t>
      </w:r>
      <w:proofErr w:type="spellEnd"/>
      <w:r w:rsidR="00BC0E54">
        <w:rPr>
          <w:rFonts w:ascii="Times New Roman" w:hAnsi="Times New Roman" w:cs="Times New Roman"/>
          <w:sz w:val="24"/>
          <w:szCs w:val="24"/>
        </w:rPr>
        <w:t xml:space="preserve"> </w:t>
      </w:r>
      <w:r>
        <w:rPr>
          <w:rFonts w:ascii="Times New Roman" w:hAnsi="Times New Roman" w:cs="Times New Roman"/>
          <w:sz w:val="24"/>
          <w:szCs w:val="24"/>
        </w:rPr>
        <w:t>Coexist of superconductivity and Itineran</w:t>
      </w:r>
      <w:r w:rsidR="00BC0E54">
        <w:rPr>
          <w:rFonts w:ascii="Times New Roman" w:hAnsi="Times New Roman" w:cs="Times New Roman"/>
          <w:sz w:val="24"/>
          <w:szCs w:val="24"/>
        </w:rPr>
        <w:t>t Ferromagnetism in Ferromagnetic Metals UIr and UCoGe.Supercond Nov Magn</w:t>
      </w:r>
      <w:r w:rsidR="0021107A">
        <w:rPr>
          <w:rFonts w:ascii="Times New Roman" w:hAnsi="Times New Roman" w:cs="Times New Roman"/>
          <w:sz w:val="24"/>
          <w:szCs w:val="24"/>
        </w:rPr>
        <w:t xml:space="preserve"> </w:t>
      </w:r>
      <w:r w:rsidR="00BC0E54">
        <w:rPr>
          <w:rFonts w:ascii="Times New Roman" w:hAnsi="Times New Roman" w:cs="Times New Roman"/>
          <w:sz w:val="24"/>
          <w:szCs w:val="24"/>
        </w:rPr>
        <w:t>(2011) 24:1527-1545 DOI 10.1007/s10948-010-0927-1</w:t>
      </w:r>
      <w:r>
        <w:rPr>
          <w:rFonts w:ascii="Times New Roman" w:hAnsi="Times New Roman" w:cs="Times New Roman"/>
          <w:sz w:val="24"/>
          <w:szCs w:val="24"/>
        </w:rPr>
        <w:t xml:space="preserve"> </w:t>
      </w:r>
    </w:p>
    <w:p w:rsidR="009A686C" w:rsidRPr="00794608" w:rsidRDefault="00BC0E54" w:rsidP="00AB5EE6">
      <w:pPr>
        <w:tabs>
          <w:tab w:val="num" w:pos="520"/>
        </w:tabs>
        <w:spacing w:line="360" w:lineRule="auto"/>
        <w:ind w:left="-180"/>
        <w:jc w:val="both"/>
        <w:rPr>
          <w:rFonts w:ascii="Times New Roman" w:hAnsi="Times New Roman" w:cs="Times New Roman"/>
          <w:sz w:val="24"/>
          <w:szCs w:val="24"/>
        </w:rPr>
      </w:pPr>
      <w:r w:rsidRPr="00794608">
        <w:rPr>
          <w:rFonts w:ascii="Times New Roman" w:hAnsi="Times New Roman" w:cs="Times New Roman"/>
          <w:sz w:val="24"/>
          <w:szCs w:val="24"/>
        </w:rPr>
        <w:t>[3</w:t>
      </w:r>
      <w:r w:rsidR="009E7B93">
        <w:rPr>
          <w:rFonts w:ascii="Times New Roman" w:hAnsi="Times New Roman" w:cs="Times New Roman"/>
          <w:sz w:val="24"/>
          <w:szCs w:val="24"/>
        </w:rPr>
        <w:t>1</w:t>
      </w:r>
      <w:r w:rsidR="009A686C" w:rsidRPr="00794608">
        <w:rPr>
          <w:rFonts w:ascii="Times New Roman" w:hAnsi="Times New Roman" w:cs="Times New Roman"/>
          <w:sz w:val="24"/>
          <w:szCs w:val="24"/>
        </w:rPr>
        <w:t>].</w:t>
      </w:r>
      <w:r w:rsidR="006A0761">
        <w:rPr>
          <w:rFonts w:ascii="Times New Roman" w:hAnsi="Times New Roman" w:cs="Times New Roman"/>
          <w:sz w:val="24"/>
          <w:szCs w:val="24"/>
        </w:rPr>
        <w:t xml:space="preserve"> </w:t>
      </w:r>
      <w:r w:rsidR="009A686C" w:rsidRPr="00794608">
        <w:rPr>
          <w:rFonts w:ascii="Times New Roman" w:hAnsi="Times New Roman" w:cs="Times New Roman"/>
          <w:sz w:val="24"/>
          <w:szCs w:val="24"/>
        </w:rPr>
        <w:t>Huy</w:t>
      </w:r>
      <w:r w:rsidR="000431CD" w:rsidRPr="00794608">
        <w:rPr>
          <w:rFonts w:ascii="Times New Roman" w:hAnsi="Times New Roman" w:cs="Times New Roman"/>
          <w:sz w:val="24"/>
          <w:szCs w:val="24"/>
        </w:rPr>
        <w:t>, N.T</w:t>
      </w:r>
      <w:r w:rsidR="009A686C" w:rsidRPr="00794608">
        <w:rPr>
          <w:rFonts w:ascii="Times New Roman" w:hAnsi="Times New Roman" w:cs="Times New Roman"/>
          <w:sz w:val="24"/>
          <w:szCs w:val="24"/>
        </w:rPr>
        <w:t>.</w:t>
      </w:r>
      <w:proofErr w:type="gramStart"/>
      <w:r w:rsidR="009A686C" w:rsidRPr="00794608">
        <w:rPr>
          <w:rFonts w:ascii="Times New Roman" w:hAnsi="Times New Roman" w:cs="Times New Roman"/>
          <w:sz w:val="24"/>
          <w:szCs w:val="24"/>
        </w:rPr>
        <w:t>,</w:t>
      </w:r>
      <w:r w:rsidR="00441B25" w:rsidRPr="00794608">
        <w:rPr>
          <w:rFonts w:ascii="Times New Roman" w:hAnsi="Times New Roman" w:cs="Times New Roman"/>
          <w:sz w:val="24"/>
          <w:szCs w:val="24"/>
        </w:rPr>
        <w:t>Gasparini,A</w:t>
      </w:r>
      <w:proofErr w:type="gramEnd"/>
      <w:r w:rsidR="00441B25" w:rsidRPr="00794608">
        <w:rPr>
          <w:rFonts w:ascii="Times New Roman" w:hAnsi="Times New Roman" w:cs="Times New Roman"/>
          <w:sz w:val="24"/>
          <w:szCs w:val="24"/>
        </w:rPr>
        <w:t>, A</w:t>
      </w:r>
      <w:r w:rsidR="009A686C" w:rsidRPr="00794608">
        <w:rPr>
          <w:rFonts w:ascii="Times New Roman" w:hAnsi="Times New Roman" w:cs="Times New Roman"/>
          <w:sz w:val="24"/>
          <w:szCs w:val="24"/>
        </w:rPr>
        <w:t>., de</w:t>
      </w:r>
      <w:r w:rsidR="00E31C33" w:rsidRPr="00794608">
        <w:rPr>
          <w:rFonts w:ascii="Times New Roman" w:hAnsi="Times New Roman" w:cs="Times New Roman"/>
          <w:sz w:val="24"/>
          <w:szCs w:val="24"/>
        </w:rPr>
        <w:t xml:space="preserve"> Nigs, D.E., Huang, Y., Klaasse, J.C.P., Gortenmulder, T., de Visser, A., Hamann, A., Gorlach, T., Lohneyser,H.V.:Phys. </w:t>
      </w:r>
      <w:r w:rsidR="00F22CFF" w:rsidRPr="00794608">
        <w:rPr>
          <w:rFonts w:ascii="Times New Roman" w:hAnsi="Times New Roman" w:cs="Times New Roman"/>
          <w:sz w:val="24"/>
          <w:szCs w:val="24"/>
        </w:rPr>
        <w:t>Lett</w:t>
      </w:r>
      <w:r w:rsidR="00F22CFF" w:rsidRPr="00794608">
        <w:rPr>
          <w:rFonts w:ascii="Times New Roman" w:hAnsi="Times New Roman" w:cs="Times New Roman"/>
          <w:b/>
          <w:sz w:val="24"/>
          <w:szCs w:val="24"/>
        </w:rPr>
        <w:t>. 99</w:t>
      </w:r>
      <w:r w:rsidR="00F22CFF" w:rsidRPr="00794608">
        <w:rPr>
          <w:rFonts w:ascii="Times New Roman" w:hAnsi="Times New Roman" w:cs="Times New Roman"/>
          <w:sz w:val="24"/>
          <w:szCs w:val="24"/>
        </w:rPr>
        <w:t>, 067006(2007).</w:t>
      </w:r>
    </w:p>
    <w:p w:rsidR="00F22CFF" w:rsidRDefault="00BC0E54" w:rsidP="00AB5EE6">
      <w:pPr>
        <w:tabs>
          <w:tab w:val="num" w:pos="520"/>
        </w:tabs>
        <w:spacing w:line="360" w:lineRule="auto"/>
        <w:ind w:left="-180"/>
        <w:jc w:val="both"/>
        <w:rPr>
          <w:rFonts w:ascii="Times New Roman" w:hAnsi="Times New Roman" w:cs="Times New Roman"/>
          <w:sz w:val="24"/>
          <w:szCs w:val="24"/>
        </w:rPr>
      </w:pPr>
      <w:r w:rsidRPr="00794608">
        <w:rPr>
          <w:rFonts w:ascii="Times New Roman" w:hAnsi="Times New Roman" w:cs="Times New Roman"/>
          <w:sz w:val="24"/>
          <w:szCs w:val="24"/>
        </w:rPr>
        <w:lastRenderedPageBreak/>
        <w:t>[3</w:t>
      </w:r>
      <w:r w:rsidR="009E7B93">
        <w:rPr>
          <w:rFonts w:ascii="Times New Roman" w:hAnsi="Times New Roman" w:cs="Times New Roman"/>
          <w:sz w:val="24"/>
          <w:szCs w:val="24"/>
        </w:rPr>
        <w:t>2</w:t>
      </w:r>
      <w:r w:rsidR="00F22CFF" w:rsidRPr="00794608">
        <w:rPr>
          <w:rFonts w:ascii="Times New Roman" w:hAnsi="Times New Roman" w:cs="Times New Roman"/>
          <w:sz w:val="24"/>
          <w:szCs w:val="24"/>
        </w:rPr>
        <w:t>].</w:t>
      </w:r>
      <w:r w:rsidR="006A0761">
        <w:rPr>
          <w:rFonts w:ascii="Times New Roman" w:hAnsi="Times New Roman" w:cs="Times New Roman"/>
          <w:sz w:val="24"/>
          <w:szCs w:val="24"/>
        </w:rPr>
        <w:t xml:space="preserve"> </w:t>
      </w:r>
      <w:r w:rsidR="00F22CFF" w:rsidRPr="00794608">
        <w:rPr>
          <w:rFonts w:ascii="Times New Roman" w:hAnsi="Times New Roman" w:cs="Times New Roman"/>
          <w:sz w:val="24"/>
          <w:szCs w:val="24"/>
        </w:rPr>
        <w:t>Akazawa, T., Hidaka, H., Fujiwara, T., Kobayashi, T.C.,</w:t>
      </w:r>
      <w:r w:rsidR="0030034D">
        <w:rPr>
          <w:rFonts w:ascii="Times New Roman" w:hAnsi="Times New Roman" w:cs="Times New Roman"/>
          <w:sz w:val="24"/>
          <w:szCs w:val="24"/>
        </w:rPr>
        <w:t xml:space="preserve"> </w:t>
      </w:r>
      <w:r w:rsidR="00F22CFF" w:rsidRPr="00794608">
        <w:rPr>
          <w:rFonts w:ascii="Times New Roman" w:hAnsi="Times New Roman" w:cs="Times New Roman"/>
          <w:sz w:val="24"/>
          <w:szCs w:val="24"/>
        </w:rPr>
        <w:t>Yamamoto, E., Haga, Y., Settai</w:t>
      </w:r>
      <w:r w:rsidR="001E31A6" w:rsidRPr="00794608">
        <w:rPr>
          <w:rFonts w:ascii="Times New Roman" w:hAnsi="Times New Roman" w:cs="Times New Roman"/>
          <w:sz w:val="24"/>
          <w:szCs w:val="24"/>
        </w:rPr>
        <w:t>, R., Onuki, Y</w:t>
      </w:r>
      <w:proofErr w:type="gramStart"/>
      <w:r w:rsidR="001E31A6" w:rsidRPr="00794608">
        <w:rPr>
          <w:rFonts w:ascii="Times New Roman" w:hAnsi="Times New Roman" w:cs="Times New Roman"/>
          <w:sz w:val="24"/>
          <w:szCs w:val="24"/>
        </w:rPr>
        <w:t>,:</w:t>
      </w:r>
      <w:proofErr w:type="gramEnd"/>
      <w:r w:rsidR="001E31A6" w:rsidRPr="00794608">
        <w:rPr>
          <w:rFonts w:ascii="Times New Roman" w:hAnsi="Times New Roman" w:cs="Times New Roman"/>
          <w:sz w:val="24"/>
          <w:szCs w:val="24"/>
        </w:rPr>
        <w:t xml:space="preserve"> J. Phys. Condens. Matter </w:t>
      </w:r>
      <w:r w:rsidR="001E31A6" w:rsidRPr="00794608">
        <w:rPr>
          <w:rFonts w:ascii="Times New Roman" w:hAnsi="Times New Roman" w:cs="Times New Roman"/>
          <w:b/>
          <w:sz w:val="24"/>
          <w:szCs w:val="24"/>
        </w:rPr>
        <w:t>16</w:t>
      </w:r>
      <w:r w:rsidR="001E31A6" w:rsidRPr="00794608">
        <w:rPr>
          <w:rFonts w:ascii="Times New Roman" w:hAnsi="Times New Roman" w:cs="Times New Roman"/>
          <w:sz w:val="24"/>
          <w:szCs w:val="24"/>
        </w:rPr>
        <w:t>, L2a (2004).</w:t>
      </w:r>
    </w:p>
    <w:p w:rsidR="009E7B93" w:rsidRDefault="009E7B93" w:rsidP="001528D5">
      <w:pPr>
        <w:tabs>
          <w:tab w:val="num" w:pos="520"/>
        </w:tabs>
        <w:spacing w:line="360" w:lineRule="auto"/>
        <w:ind w:left="-900"/>
        <w:jc w:val="center"/>
        <w:rPr>
          <w:rFonts w:ascii="Times New Roman" w:hAnsi="Times New Roman" w:cs="Times New Roman"/>
          <w:b/>
          <w:sz w:val="24"/>
          <w:szCs w:val="24"/>
        </w:rPr>
      </w:pPr>
    </w:p>
    <w:p w:rsidR="009E7B93" w:rsidRDefault="009E7B93" w:rsidP="001528D5">
      <w:pPr>
        <w:tabs>
          <w:tab w:val="num" w:pos="520"/>
        </w:tabs>
        <w:spacing w:line="360" w:lineRule="auto"/>
        <w:ind w:left="-900"/>
        <w:jc w:val="center"/>
        <w:rPr>
          <w:rFonts w:ascii="Times New Roman" w:hAnsi="Times New Roman" w:cs="Times New Roman"/>
          <w:b/>
          <w:sz w:val="24"/>
          <w:szCs w:val="24"/>
        </w:rPr>
      </w:pPr>
    </w:p>
    <w:p w:rsidR="009E7B93" w:rsidRDefault="009E7B93" w:rsidP="001528D5">
      <w:pPr>
        <w:tabs>
          <w:tab w:val="num" w:pos="520"/>
        </w:tabs>
        <w:spacing w:line="360" w:lineRule="auto"/>
        <w:ind w:left="-900"/>
        <w:jc w:val="center"/>
        <w:rPr>
          <w:rFonts w:ascii="Times New Roman" w:hAnsi="Times New Roman" w:cs="Times New Roman"/>
          <w:b/>
          <w:sz w:val="24"/>
          <w:szCs w:val="24"/>
        </w:rPr>
      </w:pPr>
    </w:p>
    <w:p w:rsidR="009E7B93" w:rsidRDefault="009E7B93" w:rsidP="001528D5">
      <w:pPr>
        <w:tabs>
          <w:tab w:val="num" w:pos="520"/>
        </w:tabs>
        <w:spacing w:line="360" w:lineRule="auto"/>
        <w:ind w:left="-900"/>
        <w:jc w:val="center"/>
        <w:rPr>
          <w:rFonts w:ascii="Times New Roman" w:hAnsi="Times New Roman" w:cs="Times New Roman"/>
          <w:b/>
          <w:sz w:val="24"/>
          <w:szCs w:val="24"/>
        </w:rPr>
      </w:pPr>
    </w:p>
    <w:p w:rsidR="009E7B93" w:rsidRDefault="009E7B93" w:rsidP="001528D5">
      <w:pPr>
        <w:tabs>
          <w:tab w:val="num" w:pos="520"/>
        </w:tabs>
        <w:spacing w:line="360" w:lineRule="auto"/>
        <w:ind w:left="-900"/>
        <w:jc w:val="center"/>
        <w:rPr>
          <w:rFonts w:ascii="Times New Roman" w:hAnsi="Times New Roman" w:cs="Times New Roman"/>
          <w:b/>
          <w:sz w:val="24"/>
          <w:szCs w:val="24"/>
        </w:rPr>
      </w:pPr>
    </w:p>
    <w:p w:rsidR="009E7B93" w:rsidRDefault="009E7B93" w:rsidP="001528D5">
      <w:pPr>
        <w:tabs>
          <w:tab w:val="num" w:pos="520"/>
        </w:tabs>
        <w:spacing w:line="360" w:lineRule="auto"/>
        <w:ind w:left="-900"/>
        <w:jc w:val="center"/>
        <w:rPr>
          <w:rFonts w:ascii="Times New Roman" w:hAnsi="Times New Roman" w:cs="Times New Roman"/>
          <w:b/>
          <w:sz w:val="24"/>
          <w:szCs w:val="24"/>
        </w:rPr>
      </w:pPr>
    </w:p>
    <w:p w:rsidR="009E7B93" w:rsidRDefault="009E7B93" w:rsidP="001528D5">
      <w:pPr>
        <w:tabs>
          <w:tab w:val="num" w:pos="520"/>
        </w:tabs>
        <w:spacing w:line="360" w:lineRule="auto"/>
        <w:ind w:left="-900"/>
        <w:jc w:val="center"/>
        <w:rPr>
          <w:rFonts w:ascii="Times New Roman" w:hAnsi="Times New Roman" w:cs="Times New Roman"/>
          <w:b/>
          <w:sz w:val="24"/>
          <w:szCs w:val="24"/>
        </w:rPr>
      </w:pPr>
    </w:p>
    <w:p w:rsidR="009E7B93" w:rsidRDefault="009E7B93" w:rsidP="001528D5">
      <w:pPr>
        <w:tabs>
          <w:tab w:val="num" w:pos="520"/>
        </w:tabs>
        <w:spacing w:line="360" w:lineRule="auto"/>
        <w:ind w:left="-900"/>
        <w:jc w:val="center"/>
        <w:rPr>
          <w:rFonts w:ascii="Times New Roman" w:hAnsi="Times New Roman" w:cs="Times New Roman"/>
          <w:b/>
          <w:sz w:val="24"/>
          <w:szCs w:val="24"/>
        </w:rPr>
      </w:pPr>
    </w:p>
    <w:p w:rsidR="009E7B93" w:rsidRDefault="009E7B93" w:rsidP="001528D5">
      <w:pPr>
        <w:tabs>
          <w:tab w:val="num" w:pos="520"/>
        </w:tabs>
        <w:spacing w:line="360" w:lineRule="auto"/>
        <w:ind w:left="-900"/>
        <w:jc w:val="center"/>
        <w:rPr>
          <w:rFonts w:ascii="Times New Roman" w:hAnsi="Times New Roman" w:cs="Times New Roman"/>
          <w:b/>
          <w:sz w:val="24"/>
          <w:szCs w:val="24"/>
        </w:rPr>
      </w:pPr>
    </w:p>
    <w:p w:rsidR="009E7B93" w:rsidRDefault="009E7B93" w:rsidP="001528D5">
      <w:pPr>
        <w:tabs>
          <w:tab w:val="num" w:pos="520"/>
        </w:tabs>
        <w:spacing w:line="360" w:lineRule="auto"/>
        <w:ind w:left="-900"/>
        <w:jc w:val="center"/>
        <w:rPr>
          <w:rFonts w:ascii="Times New Roman" w:hAnsi="Times New Roman" w:cs="Times New Roman"/>
          <w:b/>
          <w:sz w:val="24"/>
          <w:szCs w:val="24"/>
        </w:rPr>
      </w:pPr>
    </w:p>
    <w:p w:rsidR="009E7B93" w:rsidRDefault="009E7B93" w:rsidP="001528D5">
      <w:pPr>
        <w:tabs>
          <w:tab w:val="num" w:pos="520"/>
        </w:tabs>
        <w:spacing w:line="360" w:lineRule="auto"/>
        <w:ind w:left="-900"/>
        <w:jc w:val="center"/>
        <w:rPr>
          <w:rFonts w:ascii="Times New Roman" w:hAnsi="Times New Roman" w:cs="Times New Roman"/>
          <w:b/>
          <w:sz w:val="24"/>
          <w:szCs w:val="24"/>
        </w:rPr>
      </w:pPr>
    </w:p>
    <w:p w:rsidR="009E7B93" w:rsidRDefault="009E7B93" w:rsidP="001528D5">
      <w:pPr>
        <w:tabs>
          <w:tab w:val="num" w:pos="520"/>
        </w:tabs>
        <w:spacing w:line="360" w:lineRule="auto"/>
        <w:ind w:left="-900"/>
        <w:jc w:val="center"/>
        <w:rPr>
          <w:rFonts w:ascii="Times New Roman" w:hAnsi="Times New Roman" w:cs="Times New Roman"/>
          <w:b/>
          <w:sz w:val="24"/>
          <w:szCs w:val="24"/>
        </w:rPr>
      </w:pPr>
    </w:p>
    <w:p w:rsidR="009E7B93" w:rsidRDefault="009E7B93" w:rsidP="001528D5">
      <w:pPr>
        <w:tabs>
          <w:tab w:val="num" w:pos="520"/>
        </w:tabs>
        <w:spacing w:line="360" w:lineRule="auto"/>
        <w:ind w:left="-900"/>
        <w:jc w:val="center"/>
        <w:rPr>
          <w:rFonts w:ascii="Times New Roman" w:hAnsi="Times New Roman" w:cs="Times New Roman"/>
          <w:b/>
          <w:sz w:val="24"/>
          <w:szCs w:val="24"/>
        </w:rPr>
      </w:pPr>
    </w:p>
    <w:p w:rsidR="009E7B93" w:rsidRDefault="009E7B93" w:rsidP="001528D5">
      <w:pPr>
        <w:tabs>
          <w:tab w:val="num" w:pos="520"/>
        </w:tabs>
        <w:spacing w:line="360" w:lineRule="auto"/>
        <w:ind w:left="-900"/>
        <w:jc w:val="center"/>
        <w:rPr>
          <w:rFonts w:ascii="Times New Roman" w:hAnsi="Times New Roman" w:cs="Times New Roman"/>
          <w:b/>
          <w:sz w:val="24"/>
          <w:szCs w:val="24"/>
        </w:rPr>
      </w:pPr>
    </w:p>
    <w:p w:rsidR="009E7B93" w:rsidRDefault="009E7B93" w:rsidP="001528D5">
      <w:pPr>
        <w:tabs>
          <w:tab w:val="num" w:pos="520"/>
        </w:tabs>
        <w:spacing w:line="360" w:lineRule="auto"/>
        <w:ind w:left="-900"/>
        <w:jc w:val="center"/>
        <w:rPr>
          <w:rFonts w:ascii="Times New Roman" w:hAnsi="Times New Roman" w:cs="Times New Roman"/>
          <w:b/>
          <w:sz w:val="24"/>
          <w:szCs w:val="24"/>
        </w:rPr>
      </w:pPr>
    </w:p>
    <w:p w:rsidR="009E7B93" w:rsidRDefault="009E7B93" w:rsidP="001528D5">
      <w:pPr>
        <w:tabs>
          <w:tab w:val="num" w:pos="520"/>
        </w:tabs>
        <w:spacing w:line="360" w:lineRule="auto"/>
        <w:ind w:left="-900"/>
        <w:jc w:val="center"/>
        <w:rPr>
          <w:rFonts w:ascii="Times New Roman" w:hAnsi="Times New Roman" w:cs="Times New Roman"/>
          <w:b/>
          <w:sz w:val="24"/>
          <w:szCs w:val="24"/>
        </w:rPr>
      </w:pPr>
    </w:p>
    <w:p w:rsidR="009E7B93" w:rsidRDefault="009E7B93" w:rsidP="001528D5">
      <w:pPr>
        <w:tabs>
          <w:tab w:val="num" w:pos="520"/>
        </w:tabs>
        <w:spacing w:line="360" w:lineRule="auto"/>
        <w:ind w:left="-900"/>
        <w:jc w:val="center"/>
        <w:rPr>
          <w:rFonts w:ascii="Times New Roman" w:hAnsi="Times New Roman" w:cs="Times New Roman"/>
          <w:b/>
          <w:sz w:val="24"/>
          <w:szCs w:val="24"/>
        </w:rPr>
      </w:pPr>
    </w:p>
    <w:p w:rsidR="009E7B93" w:rsidRDefault="009E7B93" w:rsidP="001528D5">
      <w:pPr>
        <w:tabs>
          <w:tab w:val="num" w:pos="520"/>
        </w:tabs>
        <w:spacing w:line="360" w:lineRule="auto"/>
        <w:ind w:left="-900"/>
        <w:jc w:val="center"/>
        <w:rPr>
          <w:rFonts w:ascii="Times New Roman" w:hAnsi="Times New Roman" w:cs="Times New Roman"/>
          <w:b/>
          <w:sz w:val="24"/>
          <w:szCs w:val="24"/>
        </w:rPr>
      </w:pPr>
    </w:p>
    <w:p w:rsidR="009E7B93" w:rsidRDefault="009E7B93" w:rsidP="001528D5">
      <w:pPr>
        <w:tabs>
          <w:tab w:val="num" w:pos="520"/>
        </w:tabs>
        <w:spacing w:line="360" w:lineRule="auto"/>
        <w:ind w:left="-900"/>
        <w:jc w:val="center"/>
        <w:rPr>
          <w:rFonts w:ascii="Times New Roman" w:hAnsi="Times New Roman" w:cs="Times New Roman"/>
          <w:b/>
          <w:sz w:val="24"/>
          <w:szCs w:val="24"/>
        </w:rPr>
      </w:pPr>
    </w:p>
    <w:p w:rsidR="001528D5" w:rsidRPr="001528D5" w:rsidRDefault="001528D5" w:rsidP="001528D5">
      <w:pPr>
        <w:tabs>
          <w:tab w:val="num" w:pos="520"/>
        </w:tabs>
        <w:spacing w:line="360" w:lineRule="auto"/>
        <w:ind w:left="-900"/>
        <w:jc w:val="center"/>
        <w:rPr>
          <w:rFonts w:ascii="Times New Roman" w:hAnsi="Times New Roman" w:cs="Times New Roman"/>
          <w:b/>
          <w:sz w:val="24"/>
          <w:szCs w:val="24"/>
        </w:rPr>
      </w:pPr>
      <w:r w:rsidRPr="001528D5">
        <w:rPr>
          <w:rFonts w:ascii="Times New Roman" w:hAnsi="Times New Roman" w:cs="Times New Roman"/>
          <w:b/>
          <w:sz w:val="24"/>
          <w:szCs w:val="24"/>
        </w:rPr>
        <w:lastRenderedPageBreak/>
        <w:t>Declaration</w:t>
      </w:r>
    </w:p>
    <w:p w:rsidR="001528D5" w:rsidRPr="001528D5" w:rsidRDefault="001528D5" w:rsidP="001528D5">
      <w:pPr>
        <w:tabs>
          <w:tab w:val="num" w:pos="520"/>
        </w:tabs>
        <w:spacing w:line="360" w:lineRule="auto"/>
        <w:ind w:left="-90"/>
        <w:jc w:val="both"/>
        <w:rPr>
          <w:rFonts w:ascii="Times New Roman" w:hAnsi="Times New Roman" w:cs="Times New Roman"/>
          <w:sz w:val="24"/>
          <w:szCs w:val="24"/>
        </w:rPr>
      </w:pPr>
      <w:r w:rsidRPr="001528D5">
        <w:rPr>
          <w:rFonts w:ascii="Times New Roman" w:hAnsi="Times New Roman" w:cs="Times New Roman"/>
          <w:sz w:val="24"/>
          <w:szCs w:val="24"/>
        </w:rPr>
        <w:t xml:space="preserve">I hereby declare that this </w:t>
      </w:r>
      <w:r>
        <w:rPr>
          <w:rFonts w:ascii="Times New Roman" w:hAnsi="Times New Roman" w:cs="Times New Roman"/>
          <w:sz w:val="24"/>
          <w:szCs w:val="24"/>
        </w:rPr>
        <w:t xml:space="preserve">Graduate Project Work </w:t>
      </w:r>
      <w:r w:rsidRPr="001528D5">
        <w:rPr>
          <w:rFonts w:ascii="Times New Roman" w:hAnsi="Times New Roman" w:cs="Times New Roman"/>
          <w:sz w:val="24"/>
          <w:szCs w:val="24"/>
        </w:rPr>
        <w:t>is my work and has not been presented for a degree in any other university, and that all sources of materials have been duly acknowledged.</w:t>
      </w:r>
    </w:p>
    <w:p w:rsidR="001528D5" w:rsidRPr="001528D5" w:rsidRDefault="001528D5" w:rsidP="001528D5">
      <w:pPr>
        <w:tabs>
          <w:tab w:val="num" w:pos="520"/>
        </w:tabs>
        <w:spacing w:line="360" w:lineRule="auto"/>
        <w:ind w:left="-900"/>
        <w:jc w:val="both"/>
        <w:rPr>
          <w:rFonts w:ascii="Times New Roman" w:hAnsi="Times New Roman" w:cs="Times New Roman"/>
          <w:sz w:val="24"/>
          <w:szCs w:val="24"/>
        </w:rPr>
      </w:pPr>
      <w:r w:rsidRPr="001528D5">
        <w:rPr>
          <w:rFonts w:ascii="Times New Roman" w:hAnsi="Times New Roman" w:cs="Times New Roman"/>
          <w:sz w:val="24"/>
          <w:szCs w:val="24"/>
        </w:rPr>
        <w:t xml:space="preserve">                                 </w:t>
      </w:r>
    </w:p>
    <w:p w:rsidR="001528D5" w:rsidRDefault="001528D5" w:rsidP="001528D5">
      <w:pPr>
        <w:tabs>
          <w:tab w:val="num" w:pos="520"/>
        </w:tabs>
        <w:spacing w:line="360" w:lineRule="auto"/>
        <w:ind w:left="-900"/>
        <w:rPr>
          <w:rFonts w:ascii="Times New Roman" w:hAnsi="Times New Roman" w:cs="Times New Roman"/>
          <w:sz w:val="24"/>
          <w:szCs w:val="24"/>
        </w:rPr>
      </w:pPr>
      <w:r>
        <w:rPr>
          <w:rFonts w:ascii="Times New Roman" w:hAnsi="Times New Roman" w:cs="Times New Roman"/>
          <w:sz w:val="24"/>
          <w:szCs w:val="24"/>
        </w:rPr>
        <w:t xml:space="preserve">                       </w:t>
      </w:r>
      <w:r w:rsidRPr="001528D5">
        <w:rPr>
          <w:rFonts w:ascii="Times New Roman" w:hAnsi="Times New Roman" w:cs="Times New Roman"/>
          <w:sz w:val="24"/>
          <w:szCs w:val="24"/>
        </w:rPr>
        <w:t>Name</w:t>
      </w:r>
      <w:r w:rsidR="00C84518">
        <w:rPr>
          <w:rFonts w:ascii="Times New Roman" w:hAnsi="Times New Roman" w:cs="Times New Roman"/>
          <w:sz w:val="24"/>
          <w:szCs w:val="24"/>
        </w:rPr>
        <w:t xml:space="preserve">: </w:t>
      </w:r>
      <w:proofErr w:type="spellStart"/>
      <w:r>
        <w:rPr>
          <w:rFonts w:ascii="Times New Roman" w:hAnsi="Times New Roman" w:cs="Times New Roman"/>
          <w:sz w:val="24"/>
          <w:szCs w:val="24"/>
        </w:rPr>
        <w:t>Workneh</w:t>
      </w:r>
      <w:proofErr w:type="spellEnd"/>
      <w:r>
        <w:rPr>
          <w:rFonts w:ascii="Times New Roman" w:hAnsi="Times New Roman" w:cs="Times New Roman"/>
          <w:sz w:val="24"/>
          <w:szCs w:val="24"/>
        </w:rPr>
        <w:t xml:space="preserve"> Bekel</w:t>
      </w:r>
      <w:r w:rsidR="00C84518">
        <w:rPr>
          <w:rFonts w:ascii="Times New Roman" w:hAnsi="Times New Roman" w:cs="Times New Roman"/>
          <w:sz w:val="24"/>
          <w:szCs w:val="24"/>
        </w:rPr>
        <w:t>e</w:t>
      </w:r>
    </w:p>
    <w:p w:rsidR="001528D5" w:rsidRPr="001528D5" w:rsidRDefault="001528D5" w:rsidP="001528D5">
      <w:pPr>
        <w:tabs>
          <w:tab w:val="num" w:pos="520"/>
        </w:tabs>
        <w:spacing w:line="360" w:lineRule="auto"/>
        <w:ind w:left="-900"/>
        <w:rPr>
          <w:rFonts w:ascii="Times New Roman" w:hAnsi="Times New Roman" w:cs="Times New Roman"/>
          <w:sz w:val="24"/>
          <w:szCs w:val="24"/>
        </w:rPr>
      </w:pPr>
      <w:r w:rsidRPr="001528D5">
        <w:rPr>
          <w:rFonts w:ascii="Times New Roman" w:hAnsi="Times New Roman" w:cs="Times New Roman"/>
          <w:sz w:val="24"/>
          <w:szCs w:val="24"/>
        </w:rPr>
        <w:t xml:space="preserve">    </w:t>
      </w:r>
      <w:r>
        <w:rPr>
          <w:rFonts w:ascii="Times New Roman" w:hAnsi="Times New Roman" w:cs="Times New Roman"/>
          <w:sz w:val="24"/>
          <w:szCs w:val="24"/>
        </w:rPr>
        <w:t xml:space="preserve">                            </w:t>
      </w:r>
      <w:r w:rsidRPr="001528D5">
        <w:rPr>
          <w:rFonts w:ascii="Times New Roman" w:hAnsi="Times New Roman" w:cs="Times New Roman"/>
          <w:sz w:val="24"/>
          <w:szCs w:val="24"/>
        </w:rPr>
        <w:t xml:space="preserve">                                                                                                                         </w:t>
      </w:r>
    </w:p>
    <w:p w:rsidR="001528D5" w:rsidRPr="001528D5" w:rsidRDefault="001528D5" w:rsidP="001528D5">
      <w:pPr>
        <w:tabs>
          <w:tab w:val="num" w:pos="520"/>
        </w:tabs>
        <w:spacing w:line="360" w:lineRule="auto"/>
        <w:ind w:left="-900"/>
        <w:jc w:val="both"/>
        <w:rPr>
          <w:rFonts w:ascii="Times New Roman" w:hAnsi="Times New Roman" w:cs="Times New Roman"/>
          <w:sz w:val="24"/>
          <w:szCs w:val="24"/>
        </w:rPr>
      </w:pPr>
      <w:r w:rsidRPr="001528D5">
        <w:rPr>
          <w:rFonts w:ascii="Times New Roman" w:hAnsi="Times New Roman" w:cs="Times New Roman"/>
          <w:noProof/>
          <w:sz w:val="24"/>
          <w:szCs w:val="24"/>
        </w:rPr>
        <mc:AlternateContent>
          <mc:Choice Requires="wps">
            <w:drawing>
              <wp:anchor distT="0" distB="0" distL="114300" distR="114300" simplePos="0" relativeHeight="251657728" behindDoc="0" locked="0" layoutInCell="1" allowOverlap="1" wp14:anchorId="77826306" wp14:editId="601DC7F3">
                <wp:simplePos x="0" y="0"/>
                <wp:positionH relativeFrom="column">
                  <wp:posOffset>0</wp:posOffset>
                </wp:positionH>
                <wp:positionV relativeFrom="paragraph">
                  <wp:posOffset>0</wp:posOffset>
                </wp:positionV>
                <wp:extent cx="635000" cy="635000"/>
                <wp:effectExtent l="9525" t="9525" r="12700" b="12700"/>
                <wp:wrapNone/>
                <wp:docPr id="4" name="AutoShape 7" hidden="1"/>
                <wp:cNvGraphicFramePr>
                  <a:graphicFrameLocks xmlns:a="http://schemas.openxmlformats.org/drawingml/2006/main" noSelect="1"/>
                </wp:cNvGraphicFramePr>
                <a:graphic xmlns:a="http://schemas.openxmlformats.org/drawingml/2006/main">
                  <a:graphicData uri="http://schemas.microsoft.com/office/word/2010/wordprocessingShape">
                    <wps:wsp>
                      <wps:cNvCnPr>
                        <a:cxnSpLocks noSelect="1" noChangeShapeType="1"/>
                      </wps:cNvCnPr>
                      <wps:spPr bwMode="auto">
                        <a:xfrm>
                          <a:off x="0" y="0"/>
                          <a:ext cx="635000" cy="63500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47DD39BB" id="_x0000_t32" coordsize="21600,21600" o:spt="32" o:oned="t" path="m,l21600,21600e" filled="f">
                <v:path arrowok="t" fillok="f" o:connecttype="none"/>
                <o:lock v:ext="edit" shapetype="t"/>
              </v:shapetype>
              <v:shape id="AutoShape 7" o:spid="_x0000_s1026" type="#_x0000_t32" style="position:absolute;margin-left:0;margin-top:0;width:50pt;height:50pt;z-index:251657728;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">
                <o:lock v:ext="edit" selection="t"/>
              </v:shape>
            </w:pict>
          </mc:Fallback>
        </mc:AlternateContent>
      </w:r>
      <w:r>
        <w:rPr>
          <w:rFonts w:ascii="Times New Roman" w:hAnsi="Times New Roman" w:cs="Times New Roman"/>
          <w:sz w:val="24"/>
          <w:szCs w:val="24"/>
        </w:rPr>
        <w:t xml:space="preserve">                     </w:t>
      </w:r>
      <w:r w:rsidRPr="001528D5">
        <w:rPr>
          <w:rFonts w:ascii="Times New Roman" w:hAnsi="Times New Roman" w:cs="Times New Roman"/>
          <w:sz w:val="24"/>
          <w:szCs w:val="24"/>
        </w:rPr>
        <w:t>Signature:</w:t>
      </w:r>
      <w:r w:rsidR="00A53D9F">
        <w:rPr>
          <w:rFonts w:ascii="Times New Roman" w:hAnsi="Times New Roman" w:cs="Times New Roman"/>
          <w:sz w:val="24"/>
          <w:szCs w:val="24"/>
        </w:rPr>
        <w:t xml:space="preserve"> ________________</w:t>
      </w:r>
      <w:r w:rsidRPr="001528D5">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1528D5" w:rsidRPr="001528D5" w:rsidRDefault="001528D5" w:rsidP="001528D5">
      <w:pPr>
        <w:tabs>
          <w:tab w:val="num" w:pos="520"/>
        </w:tabs>
        <w:spacing w:line="360" w:lineRule="auto"/>
        <w:ind w:left="-900"/>
        <w:jc w:val="both"/>
        <w:rPr>
          <w:rFonts w:ascii="Times New Roman" w:hAnsi="Times New Roman" w:cs="Times New Roman"/>
          <w:sz w:val="24"/>
          <w:szCs w:val="24"/>
        </w:rPr>
      </w:pPr>
      <w:r>
        <w:rPr>
          <w:rFonts w:ascii="Times New Roman" w:hAnsi="Times New Roman" w:cs="Times New Roman"/>
          <w:sz w:val="24"/>
          <w:szCs w:val="24"/>
        </w:rPr>
        <w:t xml:space="preserve">                     </w:t>
      </w:r>
      <w:r w:rsidRPr="001528D5">
        <w:rPr>
          <w:rFonts w:ascii="Times New Roman" w:hAnsi="Times New Roman" w:cs="Times New Roman"/>
          <w:sz w:val="24"/>
          <w:szCs w:val="24"/>
        </w:rPr>
        <w:t>Date:</w:t>
      </w:r>
      <w:r w:rsidR="00A53D9F">
        <w:rPr>
          <w:rFonts w:ascii="Times New Roman" w:hAnsi="Times New Roman" w:cs="Times New Roman"/>
          <w:sz w:val="24"/>
          <w:szCs w:val="24"/>
        </w:rPr>
        <w:t xml:space="preserve">     __________________</w:t>
      </w:r>
    </w:p>
    <w:p w:rsidR="001528D5" w:rsidRPr="001528D5" w:rsidRDefault="001528D5" w:rsidP="001528D5">
      <w:pPr>
        <w:tabs>
          <w:tab w:val="num" w:pos="520"/>
        </w:tabs>
        <w:spacing w:line="360" w:lineRule="auto"/>
        <w:jc w:val="both"/>
        <w:rPr>
          <w:rFonts w:ascii="Times New Roman" w:hAnsi="Times New Roman" w:cs="Times New Roman"/>
          <w:sz w:val="24"/>
          <w:szCs w:val="24"/>
        </w:rPr>
      </w:pPr>
    </w:p>
    <w:p w:rsidR="001528D5" w:rsidRPr="001528D5" w:rsidRDefault="0030034D" w:rsidP="001528D5">
      <w:pPr>
        <w:tabs>
          <w:tab w:val="num" w:pos="520"/>
        </w:tabs>
        <w:spacing w:line="360" w:lineRule="auto"/>
        <w:ind w:left="-180"/>
        <w:jc w:val="both"/>
        <w:rPr>
          <w:rFonts w:ascii="Times New Roman" w:hAnsi="Times New Roman" w:cs="Times New Roman"/>
          <w:sz w:val="24"/>
          <w:szCs w:val="24"/>
        </w:rPr>
      </w:pPr>
      <w:r>
        <w:rPr>
          <w:rFonts w:ascii="Times New Roman" w:hAnsi="Times New Roman" w:cs="Times New Roman"/>
          <w:sz w:val="24"/>
          <w:szCs w:val="24"/>
        </w:rPr>
        <w:t xml:space="preserve">   </w:t>
      </w:r>
      <w:r w:rsidR="001528D5" w:rsidRPr="001528D5">
        <w:rPr>
          <w:rFonts w:ascii="Times New Roman" w:hAnsi="Times New Roman" w:cs="Times New Roman"/>
          <w:sz w:val="24"/>
          <w:szCs w:val="24"/>
        </w:rPr>
        <w:t xml:space="preserve">This </w:t>
      </w:r>
      <w:r w:rsidR="00C84518">
        <w:rPr>
          <w:rFonts w:ascii="Times New Roman" w:hAnsi="Times New Roman" w:cs="Times New Roman"/>
          <w:sz w:val="24"/>
          <w:szCs w:val="24"/>
        </w:rPr>
        <w:t>project</w:t>
      </w:r>
      <w:r w:rsidR="001528D5" w:rsidRPr="001528D5">
        <w:rPr>
          <w:rFonts w:ascii="Times New Roman" w:hAnsi="Times New Roman" w:cs="Times New Roman"/>
          <w:sz w:val="24"/>
          <w:szCs w:val="24"/>
        </w:rPr>
        <w:t xml:space="preserve"> has been submitted for examination with my approval as a University advisor.</w:t>
      </w:r>
    </w:p>
    <w:p w:rsidR="001528D5" w:rsidRPr="001528D5" w:rsidRDefault="0030034D" w:rsidP="001528D5">
      <w:pPr>
        <w:tabs>
          <w:tab w:val="num" w:pos="520"/>
        </w:tabs>
        <w:spacing w:line="360" w:lineRule="auto"/>
        <w:ind w:left="-900"/>
        <w:jc w:val="both"/>
        <w:rPr>
          <w:rFonts w:ascii="Times New Roman" w:hAnsi="Times New Roman" w:cs="Times New Roman"/>
          <w:sz w:val="24"/>
          <w:szCs w:val="24"/>
        </w:rPr>
      </w:pPr>
      <w:r>
        <w:rPr>
          <w:rFonts w:ascii="Times New Roman" w:hAnsi="Times New Roman" w:cs="Times New Roman"/>
          <w:sz w:val="24"/>
          <w:szCs w:val="24"/>
        </w:rPr>
        <w:t xml:space="preserve">  </w:t>
      </w:r>
    </w:p>
    <w:p w:rsidR="001528D5" w:rsidRDefault="001528D5" w:rsidP="001528D5">
      <w:pPr>
        <w:tabs>
          <w:tab w:val="num" w:pos="520"/>
        </w:tabs>
        <w:spacing w:line="360" w:lineRule="auto"/>
        <w:ind w:left="-900"/>
        <w:jc w:val="both"/>
        <w:rPr>
          <w:rFonts w:ascii="Times New Roman" w:hAnsi="Times New Roman" w:cs="Times New Roman"/>
          <w:sz w:val="24"/>
          <w:szCs w:val="24"/>
        </w:rPr>
      </w:pPr>
      <w:r>
        <w:rPr>
          <w:rFonts w:ascii="Times New Roman" w:hAnsi="Times New Roman" w:cs="Times New Roman"/>
          <w:sz w:val="24"/>
          <w:szCs w:val="24"/>
        </w:rPr>
        <w:t xml:space="preserve">        </w:t>
      </w:r>
      <w:r w:rsidR="0030034D">
        <w:rPr>
          <w:rFonts w:ascii="Times New Roman" w:hAnsi="Times New Roman" w:cs="Times New Roman"/>
          <w:sz w:val="24"/>
          <w:szCs w:val="24"/>
        </w:rPr>
        <w:t xml:space="preserve">    </w:t>
      </w:r>
      <w:r>
        <w:rPr>
          <w:rFonts w:ascii="Times New Roman" w:hAnsi="Times New Roman" w:cs="Times New Roman"/>
          <w:sz w:val="24"/>
          <w:szCs w:val="24"/>
        </w:rPr>
        <w:t xml:space="preserve">  </w:t>
      </w:r>
      <w:r w:rsidRPr="001528D5">
        <w:rPr>
          <w:rFonts w:ascii="Times New Roman" w:hAnsi="Times New Roman" w:cs="Times New Roman"/>
          <w:sz w:val="24"/>
          <w:szCs w:val="24"/>
        </w:rPr>
        <w:t xml:space="preserve">Name: </w:t>
      </w:r>
      <w:r>
        <w:rPr>
          <w:rFonts w:ascii="Times New Roman" w:hAnsi="Times New Roman" w:cs="Times New Roman"/>
          <w:sz w:val="24"/>
          <w:szCs w:val="24"/>
        </w:rPr>
        <w:t xml:space="preserve"> </w:t>
      </w:r>
      <w:r w:rsidRPr="001528D5">
        <w:rPr>
          <w:rFonts w:ascii="Times New Roman" w:hAnsi="Times New Roman" w:cs="Times New Roman"/>
          <w:sz w:val="24"/>
          <w:szCs w:val="24"/>
        </w:rPr>
        <w:t>Dr.</w:t>
      </w:r>
      <w:r w:rsidR="0030034D">
        <w:rPr>
          <w:rFonts w:ascii="Times New Roman" w:hAnsi="Times New Roman" w:cs="Times New Roman"/>
          <w:sz w:val="24"/>
          <w:szCs w:val="24"/>
        </w:rPr>
        <w:t xml:space="preserve"> </w:t>
      </w:r>
      <w:r w:rsidRPr="001528D5">
        <w:rPr>
          <w:rFonts w:ascii="Times New Roman" w:hAnsi="Times New Roman" w:cs="Times New Roman"/>
          <w:sz w:val="24"/>
          <w:szCs w:val="24"/>
        </w:rPr>
        <w:t xml:space="preserve">Gebregziabher Kahsay </w:t>
      </w:r>
    </w:p>
    <w:p w:rsidR="001528D5" w:rsidRDefault="001528D5" w:rsidP="001528D5">
      <w:pPr>
        <w:tabs>
          <w:tab w:val="num" w:pos="520"/>
        </w:tabs>
        <w:spacing w:line="360" w:lineRule="auto"/>
        <w:ind w:left="-900"/>
        <w:jc w:val="both"/>
        <w:rPr>
          <w:rFonts w:ascii="Times New Roman" w:hAnsi="Times New Roman" w:cs="Times New Roman"/>
          <w:sz w:val="24"/>
          <w:szCs w:val="24"/>
        </w:rPr>
      </w:pPr>
    </w:p>
    <w:p w:rsidR="001528D5" w:rsidRDefault="001528D5" w:rsidP="001528D5">
      <w:pPr>
        <w:tabs>
          <w:tab w:val="num" w:pos="520"/>
        </w:tabs>
        <w:spacing w:line="360" w:lineRule="auto"/>
        <w:ind w:left="-900"/>
        <w:jc w:val="both"/>
        <w:rPr>
          <w:rFonts w:ascii="Times New Roman" w:hAnsi="Times New Roman" w:cs="Times New Roman"/>
          <w:sz w:val="24"/>
          <w:szCs w:val="24"/>
        </w:rPr>
      </w:pPr>
      <w:r>
        <w:rPr>
          <w:rFonts w:ascii="Times New Roman" w:hAnsi="Times New Roman" w:cs="Times New Roman"/>
          <w:sz w:val="24"/>
          <w:szCs w:val="24"/>
        </w:rPr>
        <w:t xml:space="preserve">         </w:t>
      </w:r>
      <w:r w:rsidR="0030034D">
        <w:rPr>
          <w:rFonts w:ascii="Times New Roman" w:hAnsi="Times New Roman" w:cs="Times New Roman"/>
          <w:sz w:val="24"/>
          <w:szCs w:val="24"/>
        </w:rPr>
        <w:t xml:space="preserve">    </w:t>
      </w:r>
      <w:r w:rsidR="00A53D9F">
        <w:rPr>
          <w:rFonts w:ascii="Times New Roman" w:hAnsi="Times New Roman" w:cs="Times New Roman"/>
          <w:sz w:val="24"/>
          <w:szCs w:val="24"/>
        </w:rPr>
        <w:t>Signature: _________________</w:t>
      </w:r>
    </w:p>
    <w:p w:rsidR="001528D5" w:rsidRDefault="001528D5" w:rsidP="001528D5">
      <w:pPr>
        <w:tabs>
          <w:tab w:val="num" w:pos="520"/>
        </w:tabs>
        <w:spacing w:line="360" w:lineRule="auto"/>
        <w:ind w:left="-900"/>
        <w:jc w:val="both"/>
        <w:rPr>
          <w:rFonts w:ascii="Times New Roman" w:hAnsi="Times New Roman" w:cs="Times New Roman"/>
          <w:sz w:val="24"/>
          <w:szCs w:val="24"/>
        </w:rPr>
      </w:pPr>
      <w:r>
        <w:rPr>
          <w:rFonts w:ascii="Times New Roman" w:hAnsi="Times New Roman" w:cs="Times New Roman"/>
          <w:sz w:val="24"/>
          <w:szCs w:val="24"/>
        </w:rPr>
        <w:t xml:space="preserve">       </w:t>
      </w:r>
      <w:r w:rsidR="0030034D">
        <w:rPr>
          <w:rFonts w:ascii="Times New Roman" w:hAnsi="Times New Roman" w:cs="Times New Roman"/>
          <w:sz w:val="24"/>
          <w:szCs w:val="24"/>
        </w:rPr>
        <w:t xml:space="preserve">     </w:t>
      </w:r>
      <w:r>
        <w:rPr>
          <w:rFonts w:ascii="Times New Roman" w:hAnsi="Times New Roman" w:cs="Times New Roman"/>
          <w:sz w:val="24"/>
          <w:szCs w:val="24"/>
        </w:rPr>
        <w:t xml:space="preserve"> Dat</w:t>
      </w:r>
      <w:r w:rsidR="00A53D9F">
        <w:rPr>
          <w:rFonts w:ascii="Times New Roman" w:hAnsi="Times New Roman" w:cs="Times New Roman"/>
          <w:sz w:val="24"/>
          <w:szCs w:val="24"/>
        </w:rPr>
        <w:t>e:   ____________________</w:t>
      </w:r>
    </w:p>
    <w:p w:rsidR="001528D5" w:rsidRPr="001528D5" w:rsidRDefault="001528D5" w:rsidP="001528D5">
      <w:pPr>
        <w:tabs>
          <w:tab w:val="num" w:pos="520"/>
        </w:tabs>
        <w:spacing w:line="360" w:lineRule="auto"/>
        <w:ind w:left="-900"/>
        <w:jc w:val="both"/>
        <w:rPr>
          <w:rFonts w:ascii="Times New Roman" w:hAnsi="Times New Roman" w:cs="Times New Roman"/>
          <w:sz w:val="24"/>
          <w:szCs w:val="24"/>
        </w:rPr>
      </w:pPr>
      <w:r w:rsidRPr="001528D5">
        <w:rPr>
          <w:rFonts w:ascii="Times New Roman" w:hAnsi="Times New Roman" w:cs="Times New Roman"/>
          <w:sz w:val="24"/>
          <w:szCs w:val="24"/>
        </w:rPr>
        <w:t xml:space="preserve">                                                                                     </w:t>
      </w:r>
    </w:p>
    <w:p w:rsidR="001528D5" w:rsidRPr="001528D5" w:rsidRDefault="001528D5" w:rsidP="001528D5">
      <w:pPr>
        <w:tabs>
          <w:tab w:val="num" w:pos="520"/>
        </w:tabs>
        <w:spacing w:line="360" w:lineRule="auto"/>
        <w:ind w:left="-900"/>
        <w:jc w:val="both"/>
        <w:rPr>
          <w:rFonts w:ascii="Times New Roman" w:hAnsi="Times New Roman" w:cs="Times New Roman"/>
          <w:sz w:val="24"/>
          <w:szCs w:val="24"/>
        </w:rPr>
      </w:pPr>
    </w:p>
    <w:p w:rsidR="001528D5" w:rsidRPr="001528D5" w:rsidRDefault="001528D5" w:rsidP="001528D5">
      <w:pPr>
        <w:tabs>
          <w:tab w:val="num" w:pos="520"/>
        </w:tabs>
        <w:spacing w:line="360" w:lineRule="auto"/>
        <w:ind w:left="-900"/>
        <w:jc w:val="both"/>
        <w:rPr>
          <w:rFonts w:ascii="Times New Roman" w:hAnsi="Times New Roman" w:cs="Times New Roman"/>
          <w:sz w:val="24"/>
          <w:szCs w:val="24"/>
        </w:rPr>
      </w:pPr>
    </w:p>
    <w:p w:rsidR="001528D5" w:rsidRPr="001528D5" w:rsidRDefault="001528D5" w:rsidP="001528D5">
      <w:pPr>
        <w:tabs>
          <w:tab w:val="num" w:pos="520"/>
        </w:tabs>
        <w:spacing w:line="360" w:lineRule="auto"/>
        <w:ind w:left="-900"/>
        <w:jc w:val="both"/>
        <w:rPr>
          <w:rFonts w:ascii="Times New Roman" w:hAnsi="Times New Roman" w:cs="Times New Roman"/>
          <w:sz w:val="24"/>
          <w:szCs w:val="24"/>
        </w:rPr>
      </w:pPr>
      <w:r w:rsidRPr="001528D5">
        <w:rPr>
          <w:rFonts w:ascii="Times New Roman" w:hAnsi="Times New Roman" w:cs="Times New Roman"/>
          <w:sz w:val="24"/>
          <w:szCs w:val="24"/>
        </w:rPr>
        <w:t xml:space="preserve">                                                                                      </w:t>
      </w:r>
    </w:p>
    <w:p w:rsidR="001528D5" w:rsidRPr="001528D5" w:rsidRDefault="001528D5" w:rsidP="001528D5">
      <w:pPr>
        <w:tabs>
          <w:tab w:val="num" w:pos="520"/>
        </w:tabs>
        <w:spacing w:line="360" w:lineRule="auto"/>
        <w:ind w:left="-900"/>
        <w:jc w:val="both"/>
        <w:rPr>
          <w:rFonts w:ascii="Times New Roman" w:hAnsi="Times New Roman" w:cs="Times New Roman"/>
          <w:sz w:val="24"/>
          <w:szCs w:val="24"/>
        </w:rPr>
      </w:pPr>
      <w:r w:rsidRPr="001528D5">
        <w:rPr>
          <w:rFonts w:ascii="Times New Roman" w:hAnsi="Times New Roman" w:cs="Times New Roman"/>
          <w:sz w:val="24"/>
          <w:szCs w:val="24"/>
        </w:rPr>
        <w:t xml:space="preserve">                                                                             </w:t>
      </w:r>
    </w:p>
    <w:p w:rsidR="001528D5" w:rsidRDefault="001528D5" w:rsidP="001528D5">
      <w:pPr>
        <w:tabs>
          <w:tab w:val="num" w:pos="520"/>
        </w:tabs>
        <w:spacing w:line="360" w:lineRule="auto"/>
        <w:ind w:left="-900"/>
        <w:jc w:val="both"/>
        <w:rPr>
          <w:rFonts w:ascii="Times New Roman" w:hAnsi="Times New Roman" w:cs="Times New Roman"/>
          <w:sz w:val="24"/>
          <w:szCs w:val="24"/>
        </w:rPr>
      </w:pPr>
    </w:p>
    <w:sectPr w:rsidR="001528D5" w:rsidSect="00044918">
      <w:pgSz w:w="12240" w:h="15840"/>
      <w:pgMar w:top="1440" w:right="1080" w:bottom="1440" w:left="198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33712" w:rsidRDefault="00633712" w:rsidP="003B1ACC">
      <w:pPr>
        <w:spacing w:after="0" w:line="240" w:lineRule="auto"/>
      </w:pPr>
      <w:r>
        <w:separator/>
      </w:r>
    </w:p>
  </w:endnote>
  <w:endnote w:type="continuationSeparator" w:id="0">
    <w:p w:rsidR="00633712" w:rsidRDefault="00633712" w:rsidP="003B1A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81398267"/>
      <w:docPartObj>
        <w:docPartGallery w:val="Page Numbers (Bottom of Page)"/>
        <w:docPartUnique/>
      </w:docPartObj>
    </w:sdtPr>
    <w:sdtEndPr>
      <w:rPr>
        <w:noProof/>
      </w:rPr>
    </w:sdtEndPr>
    <w:sdtContent>
      <w:p w:rsidR="00633712" w:rsidRDefault="00633712">
        <w:pPr>
          <w:pStyle w:val="Footer"/>
          <w:jc w:val="center"/>
        </w:pPr>
        <w:r>
          <w:fldChar w:fldCharType="begin"/>
        </w:r>
        <w:r>
          <w:instrText xml:space="preserve"> PAGE   \* MERGEFORMAT </w:instrText>
        </w:r>
        <w:r>
          <w:fldChar w:fldCharType="separate"/>
        </w:r>
        <w:r w:rsidR="002D4118">
          <w:rPr>
            <w:noProof/>
          </w:rPr>
          <w:t>27</w:t>
        </w:r>
        <w:r>
          <w:rPr>
            <w:noProof/>
          </w:rPr>
          <w:fldChar w:fldCharType="end"/>
        </w:r>
      </w:p>
    </w:sdtContent>
  </w:sdt>
  <w:p w:rsidR="00633712" w:rsidRDefault="0063371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33712" w:rsidRDefault="00633712" w:rsidP="003B1ACC">
      <w:pPr>
        <w:spacing w:after="0" w:line="240" w:lineRule="auto"/>
      </w:pPr>
      <w:r>
        <w:separator/>
      </w:r>
    </w:p>
  </w:footnote>
  <w:footnote w:type="continuationSeparator" w:id="0">
    <w:p w:rsidR="00633712" w:rsidRDefault="00633712" w:rsidP="003B1AC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29"/>
    <w:multiLevelType w:val="hybridMultilevel"/>
    <w:tmpl w:val="00004823"/>
    <w:lvl w:ilvl="0" w:tplc="000018BE">
      <w:start w:val="2"/>
      <w:numFmt w:val="lowerRoman"/>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0099"/>
    <w:multiLevelType w:val="hybridMultilevel"/>
    <w:tmpl w:val="00000124"/>
    <w:lvl w:ilvl="0" w:tplc="0000305E">
      <w:start w:val="9"/>
      <w:numFmt w:val="decimal"/>
      <w:lvlText w:val="[%1]."/>
      <w:lvlJc w:val="left"/>
      <w:pPr>
        <w:tabs>
          <w:tab w:val="num" w:pos="720"/>
        </w:tabs>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2">
    <w:nsid w:val="00001E1F"/>
    <w:multiLevelType w:val="hybridMultilevel"/>
    <w:tmpl w:val="00006E5D"/>
    <w:lvl w:ilvl="0" w:tplc="00001AD4">
      <w:start w:val="55"/>
      <w:numFmt w:val="decimal"/>
      <w:lvlText w:val="[%1]."/>
      <w:lvlJc w:val="left"/>
      <w:pPr>
        <w:tabs>
          <w:tab w:val="num" w:pos="720"/>
        </w:tabs>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3">
    <w:nsid w:val="00002CD6"/>
    <w:multiLevelType w:val="hybridMultilevel"/>
    <w:tmpl w:val="000072AE"/>
    <w:lvl w:ilvl="0" w:tplc="00006952">
      <w:start w:val="4"/>
      <w:numFmt w:val="lowerRoman"/>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00002EA6"/>
    <w:multiLevelType w:val="hybridMultilevel"/>
    <w:tmpl w:val="000012DB"/>
    <w:lvl w:ilvl="0" w:tplc="0000153C">
      <w:start w:val="2"/>
      <w:numFmt w:val="decimal"/>
      <w:lvlText w:val="[%1]."/>
      <w:lvlJc w:val="left"/>
      <w:pPr>
        <w:tabs>
          <w:tab w:val="num" w:pos="720"/>
        </w:tabs>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5">
    <w:nsid w:val="000039B3"/>
    <w:multiLevelType w:val="hybridMultilevel"/>
    <w:tmpl w:val="00002D12"/>
    <w:lvl w:ilvl="0" w:tplc="0000074D">
      <w:start w:val="16"/>
      <w:numFmt w:val="decimal"/>
      <w:lvlText w:val="[%1]."/>
      <w:lvlJc w:val="left"/>
      <w:pPr>
        <w:tabs>
          <w:tab w:val="num" w:pos="540"/>
        </w:tabs>
        <w:ind w:left="54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6">
    <w:nsid w:val="000041BB"/>
    <w:multiLevelType w:val="hybridMultilevel"/>
    <w:tmpl w:val="000026E9"/>
    <w:lvl w:ilvl="0" w:tplc="000001EB">
      <w:start w:val="6"/>
      <w:numFmt w:val="decimal"/>
      <w:lvlText w:val="2.6.%1"/>
      <w:lvlJc w:val="left"/>
      <w:pPr>
        <w:tabs>
          <w:tab w:val="num" w:pos="720"/>
        </w:tabs>
        <w:ind w:left="720" w:hanging="360"/>
      </w:pPr>
      <w:rPr>
        <w:rFonts w:cs="Times New Roman"/>
      </w:rPr>
    </w:lvl>
    <w:lvl w:ilvl="1" w:tplc="00000BB3">
      <w:start w:val="11"/>
      <w:numFmt w:val="upperLetter"/>
      <w:lvlText w:val="%2."/>
      <w:lvlJc w:val="left"/>
      <w:pPr>
        <w:tabs>
          <w:tab w:val="num" w:pos="1440"/>
        </w:tabs>
        <w:ind w:left="1440" w:hanging="360"/>
      </w:pPr>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7">
    <w:nsid w:val="0000428B"/>
    <w:multiLevelType w:val="hybridMultilevel"/>
    <w:tmpl w:val="000026A6"/>
    <w:lvl w:ilvl="0" w:tplc="0000701F">
      <w:start w:val="30"/>
      <w:numFmt w:val="decimal"/>
      <w:lvlText w:val="[%1]."/>
      <w:lvlJc w:val="left"/>
      <w:pPr>
        <w:tabs>
          <w:tab w:val="num" w:pos="720"/>
        </w:tabs>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8">
    <w:nsid w:val="0000440D"/>
    <w:multiLevelType w:val="hybridMultilevel"/>
    <w:tmpl w:val="0000491C"/>
    <w:lvl w:ilvl="0" w:tplc="00004D06">
      <w:start w:val="11"/>
      <w:numFmt w:val="decimal"/>
      <w:lvlText w:val="[%1]."/>
      <w:lvlJc w:val="left"/>
      <w:pPr>
        <w:tabs>
          <w:tab w:val="num" w:pos="720"/>
        </w:tabs>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9">
    <w:nsid w:val="00004509"/>
    <w:multiLevelType w:val="hybridMultilevel"/>
    <w:tmpl w:val="00001238"/>
    <w:lvl w:ilvl="0" w:tplc="00003B25">
      <w:start w:val="43"/>
      <w:numFmt w:val="decimal"/>
      <w:lvlText w:val="[%1]."/>
      <w:lvlJc w:val="left"/>
      <w:pPr>
        <w:tabs>
          <w:tab w:val="num" w:pos="720"/>
        </w:tabs>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0">
    <w:nsid w:val="00004DB7"/>
    <w:multiLevelType w:val="hybridMultilevel"/>
    <w:tmpl w:val="00001547"/>
    <w:lvl w:ilvl="0" w:tplc="000054DE">
      <w:start w:val="12"/>
      <w:numFmt w:val="decimal"/>
      <w:lvlText w:val="[%1]."/>
      <w:lvlJc w:val="left"/>
      <w:pPr>
        <w:tabs>
          <w:tab w:val="num" w:pos="360"/>
        </w:tabs>
        <w:ind w:left="36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1">
    <w:nsid w:val="00004DC8"/>
    <w:multiLevelType w:val="hybridMultilevel"/>
    <w:tmpl w:val="00006443"/>
    <w:lvl w:ilvl="0" w:tplc="000066BB">
      <w:start w:val="22"/>
      <w:numFmt w:val="decimal"/>
      <w:lvlText w:val="[%1]."/>
      <w:lvlJc w:val="left"/>
      <w:pPr>
        <w:tabs>
          <w:tab w:val="num" w:pos="720"/>
        </w:tabs>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2">
    <w:nsid w:val="00005D03"/>
    <w:multiLevelType w:val="hybridMultilevel"/>
    <w:tmpl w:val="00007A5A"/>
    <w:lvl w:ilvl="0" w:tplc="0000767D">
      <w:start w:val="40"/>
      <w:numFmt w:val="decimal"/>
      <w:lvlText w:val="[%1]."/>
      <w:lvlJc w:val="left"/>
      <w:pPr>
        <w:tabs>
          <w:tab w:val="num" w:pos="720"/>
        </w:tabs>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3">
    <w:nsid w:val="00005F90"/>
    <w:multiLevelType w:val="hybridMultilevel"/>
    <w:tmpl w:val="00001649"/>
    <w:lvl w:ilvl="0" w:tplc="00006DF1">
      <w:start w:val="3"/>
      <w:numFmt w:val="decimal"/>
      <w:lvlText w:val="2.6.%1"/>
      <w:lvlJc w:val="left"/>
      <w:pPr>
        <w:tabs>
          <w:tab w:val="num" w:pos="720"/>
        </w:tabs>
        <w:ind w:left="720" w:hanging="360"/>
      </w:pPr>
      <w:rPr>
        <w:rFonts w:cs="Times New Roman"/>
      </w:rPr>
    </w:lvl>
    <w:lvl w:ilvl="1" w:tplc="00005AF1">
      <w:start w:val="11"/>
      <w:numFmt w:val="upperLetter"/>
      <w:lvlText w:val="%2."/>
      <w:lvlJc w:val="left"/>
      <w:pPr>
        <w:tabs>
          <w:tab w:val="num" w:pos="1440"/>
        </w:tabs>
        <w:ind w:left="1440" w:hanging="360"/>
      </w:pPr>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4">
    <w:nsid w:val="000063CB"/>
    <w:multiLevelType w:val="hybridMultilevel"/>
    <w:tmpl w:val="00006BFC"/>
    <w:lvl w:ilvl="0" w:tplc="00007F96">
      <w:start w:val="57"/>
      <w:numFmt w:val="decimal"/>
      <w:lvlText w:val="[%1]."/>
      <w:lvlJc w:val="left"/>
      <w:pPr>
        <w:tabs>
          <w:tab w:val="num" w:pos="720"/>
        </w:tabs>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5">
    <w:nsid w:val="00006784"/>
    <w:multiLevelType w:val="hybridMultilevel"/>
    <w:tmpl w:val="00004AE1"/>
    <w:lvl w:ilvl="0" w:tplc="00003D6C">
      <w:start w:val="3"/>
      <w:numFmt w:val="lowerRoman"/>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
    <w:nsid w:val="00007E87"/>
    <w:multiLevelType w:val="hybridMultilevel"/>
    <w:tmpl w:val="0000390C"/>
    <w:lvl w:ilvl="0" w:tplc="00000F3E">
      <w:start w:val="7"/>
      <w:numFmt w:val="decimal"/>
      <w:lvlText w:val="[%1]."/>
      <w:lvlJc w:val="left"/>
      <w:pPr>
        <w:tabs>
          <w:tab w:val="num" w:pos="720"/>
        </w:tabs>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7">
    <w:nsid w:val="022622F3"/>
    <w:multiLevelType w:val="hybridMultilevel"/>
    <w:tmpl w:val="54E6845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nsid w:val="0FB006CC"/>
    <w:multiLevelType w:val="multilevel"/>
    <w:tmpl w:val="CC743866"/>
    <w:lvl w:ilvl="0">
      <w:start w:val="2"/>
      <w:numFmt w:val="decimal"/>
      <w:lvlText w:val="%1"/>
      <w:lvlJc w:val="left"/>
      <w:pPr>
        <w:ind w:left="600" w:hanging="600"/>
      </w:pPr>
      <w:rPr>
        <w:rFonts w:cs="Times New Roman" w:hint="default"/>
      </w:rPr>
    </w:lvl>
    <w:lvl w:ilvl="1">
      <w:start w:val="5"/>
      <w:numFmt w:val="decimal"/>
      <w:lvlText w:val="%1.%2"/>
      <w:lvlJc w:val="left"/>
      <w:pPr>
        <w:ind w:left="780" w:hanging="600"/>
      </w:pPr>
      <w:rPr>
        <w:rFonts w:cs="Times New Roman" w:hint="default"/>
      </w:rPr>
    </w:lvl>
    <w:lvl w:ilvl="2">
      <w:start w:val="6"/>
      <w:numFmt w:val="decimal"/>
      <w:lvlText w:val="%1.%2.%3"/>
      <w:lvlJc w:val="left"/>
      <w:pPr>
        <w:ind w:left="1080" w:hanging="720"/>
      </w:pPr>
      <w:rPr>
        <w:rFonts w:cs="Times New Roman" w:hint="default"/>
        <w:b/>
      </w:rPr>
    </w:lvl>
    <w:lvl w:ilvl="3">
      <w:start w:val="1"/>
      <w:numFmt w:val="decimal"/>
      <w:lvlText w:val="%1.%2.%3.%4"/>
      <w:lvlJc w:val="left"/>
      <w:pPr>
        <w:ind w:left="1620" w:hanging="1080"/>
      </w:pPr>
      <w:rPr>
        <w:rFonts w:cs="Times New Roman" w:hint="default"/>
      </w:rPr>
    </w:lvl>
    <w:lvl w:ilvl="4">
      <w:start w:val="1"/>
      <w:numFmt w:val="decimal"/>
      <w:lvlText w:val="%1.%2.%3.%4.%5"/>
      <w:lvlJc w:val="left"/>
      <w:pPr>
        <w:ind w:left="1800" w:hanging="1080"/>
      </w:pPr>
      <w:rPr>
        <w:rFonts w:cs="Times New Roman" w:hint="default"/>
      </w:rPr>
    </w:lvl>
    <w:lvl w:ilvl="5">
      <w:start w:val="1"/>
      <w:numFmt w:val="decimal"/>
      <w:lvlText w:val="%1.%2.%3.%4.%5.%6"/>
      <w:lvlJc w:val="left"/>
      <w:pPr>
        <w:ind w:left="2340" w:hanging="1440"/>
      </w:pPr>
      <w:rPr>
        <w:rFonts w:cs="Times New Roman" w:hint="default"/>
      </w:rPr>
    </w:lvl>
    <w:lvl w:ilvl="6">
      <w:start w:val="1"/>
      <w:numFmt w:val="decimal"/>
      <w:lvlText w:val="%1.%2.%3.%4.%5.%6.%7"/>
      <w:lvlJc w:val="left"/>
      <w:pPr>
        <w:ind w:left="2520" w:hanging="1440"/>
      </w:pPr>
      <w:rPr>
        <w:rFonts w:cs="Times New Roman" w:hint="default"/>
      </w:rPr>
    </w:lvl>
    <w:lvl w:ilvl="7">
      <w:start w:val="1"/>
      <w:numFmt w:val="decimal"/>
      <w:lvlText w:val="%1.%2.%3.%4.%5.%6.%7.%8"/>
      <w:lvlJc w:val="left"/>
      <w:pPr>
        <w:ind w:left="3060" w:hanging="1800"/>
      </w:pPr>
      <w:rPr>
        <w:rFonts w:cs="Times New Roman" w:hint="default"/>
      </w:rPr>
    </w:lvl>
    <w:lvl w:ilvl="8">
      <w:start w:val="1"/>
      <w:numFmt w:val="decimal"/>
      <w:lvlText w:val="%1.%2.%3.%4.%5.%6.%7.%8.%9"/>
      <w:lvlJc w:val="left"/>
      <w:pPr>
        <w:ind w:left="3600" w:hanging="2160"/>
      </w:pPr>
      <w:rPr>
        <w:rFonts w:cs="Times New Roman" w:hint="default"/>
      </w:rPr>
    </w:lvl>
  </w:abstractNum>
  <w:abstractNum w:abstractNumId="19">
    <w:nsid w:val="167D7D52"/>
    <w:multiLevelType w:val="multilevel"/>
    <w:tmpl w:val="667CFF98"/>
    <w:lvl w:ilvl="0">
      <w:start w:val="1"/>
      <w:numFmt w:val="decimal"/>
      <w:lvlText w:val="%1."/>
      <w:lvlJc w:val="left"/>
      <w:pPr>
        <w:ind w:left="360" w:hanging="360"/>
      </w:pPr>
      <w:rPr>
        <w:rFonts w:hint="default"/>
        <w:sz w:val="28"/>
      </w:rPr>
    </w:lvl>
    <w:lvl w:ilvl="1">
      <w:start w:val="2"/>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0">
    <w:nsid w:val="17222615"/>
    <w:multiLevelType w:val="hybridMultilevel"/>
    <w:tmpl w:val="8A1CFD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18437477"/>
    <w:multiLevelType w:val="multilevel"/>
    <w:tmpl w:val="79BE13E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nsid w:val="1DA87DB0"/>
    <w:multiLevelType w:val="hybridMultilevel"/>
    <w:tmpl w:val="2B20D9A4"/>
    <w:lvl w:ilvl="0" w:tplc="04090001">
      <w:start w:val="1"/>
      <w:numFmt w:val="bullet"/>
      <w:lvlText w:val=""/>
      <w:lvlJc w:val="left"/>
      <w:pPr>
        <w:ind w:left="1680" w:hanging="360"/>
      </w:pPr>
      <w:rPr>
        <w:rFonts w:ascii="Symbol" w:hAnsi="Symbol" w:hint="default"/>
      </w:rPr>
    </w:lvl>
    <w:lvl w:ilvl="1" w:tplc="04090003" w:tentative="1">
      <w:start w:val="1"/>
      <w:numFmt w:val="bullet"/>
      <w:lvlText w:val="o"/>
      <w:lvlJc w:val="left"/>
      <w:pPr>
        <w:ind w:left="2400" w:hanging="360"/>
      </w:pPr>
      <w:rPr>
        <w:rFonts w:ascii="Courier New" w:hAnsi="Courier New" w:cs="Courier New" w:hint="default"/>
      </w:rPr>
    </w:lvl>
    <w:lvl w:ilvl="2" w:tplc="04090005" w:tentative="1">
      <w:start w:val="1"/>
      <w:numFmt w:val="bullet"/>
      <w:lvlText w:val=""/>
      <w:lvlJc w:val="left"/>
      <w:pPr>
        <w:ind w:left="3120" w:hanging="360"/>
      </w:pPr>
      <w:rPr>
        <w:rFonts w:ascii="Wingdings" w:hAnsi="Wingdings" w:hint="default"/>
      </w:rPr>
    </w:lvl>
    <w:lvl w:ilvl="3" w:tplc="04090001" w:tentative="1">
      <w:start w:val="1"/>
      <w:numFmt w:val="bullet"/>
      <w:lvlText w:val=""/>
      <w:lvlJc w:val="left"/>
      <w:pPr>
        <w:ind w:left="3840" w:hanging="360"/>
      </w:pPr>
      <w:rPr>
        <w:rFonts w:ascii="Symbol" w:hAnsi="Symbol" w:hint="default"/>
      </w:rPr>
    </w:lvl>
    <w:lvl w:ilvl="4" w:tplc="04090003" w:tentative="1">
      <w:start w:val="1"/>
      <w:numFmt w:val="bullet"/>
      <w:lvlText w:val="o"/>
      <w:lvlJc w:val="left"/>
      <w:pPr>
        <w:ind w:left="4560" w:hanging="360"/>
      </w:pPr>
      <w:rPr>
        <w:rFonts w:ascii="Courier New" w:hAnsi="Courier New" w:cs="Courier New" w:hint="default"/>
      </w:rPr>
    </w:lvl>
    <w:lvl w:ilvl="5" w:tplc="04090005" w:tentative="1">
      <w:start w:val="1"/>
      <w:numFmt w:val="bullet"/>
      <w:lvlText w:val=""/>
      <w:lvlJc w:val="left"/>
      <w:pPr>
        <w:ind w:left="5280" w:hanging="360"/>
      </w:pPr>
      <w:rPr>
        <w:rFonts w:ascii="Wingdings" w:hAnsi="Wingdings" w:hint="default"/>
      </w:rPr>
    </w:lvl>
    <w:lvl w:ilvl="6" w:tplc="04090001" w:tentative="1">
      <w:start w:val="1"/>
      <w:numFmt w:val="bullet"/>
      <w:lvlText w:val=""/>
      <w:lvlJc w:val="left"/>
      <w:pPr>
        <w:ind w:left="6000" w:hanging="360"/>
      </w:pPr>
      <w:rPr>
        <w:rFonts w:ascii="Symbol" w:hAnsi="Symbol" w:hint="default"/>
      </w:rPr>
    </w:lvl>
    <w:lvl w:ilvl="7" w:tplc="04090003" w:tentative="1">
      <w:start w:val="1"/>
      <w:numFmt w:val="bullet"/>
      <w:lvlText w:val="o"/>
      <w:lvlJc w:val="left"/>
      <w:pPr>
        <w:ind w:left="6720" w:hanging="360"/>
      </w:pPr>
      <w:rPr>
        <w:rFonts w:ascii="Courier New" w:hAnsi="Courier New" w:cs="Courier New" w:hint="default"/>
      </w:rPr>
    </w:lvl>
    <w:lvl w:ilvl="8" w:tplc="04090005" w:tentative="1">
      <w:start w:val="1"/>
      <w:numFmt w:val="bullet"/>
      <w:lvlText w:val=""/>
      <w:lvlJc w:val="left"/>
      <w:pPr>
        <w:ind w:left="7440" w:hanging="360"/>
      </w:pPr>
      <w:rPr>
        <w:rFonts w:ascii="Wingdings" w:hAnsi="Wingdings" w:hint="default"/>
      </w:rPr>
    </w:lvl>
  </w:abstractNum>
  <w:abstractNum w:abstractNumId="23">
    <w:nsid w:val="2C352769"/>
    <w:multiLevelType w:val="hybridMultilevel"/>
    <w:tmpl w:val="2AC655F0"/>
    <w:lvl w:ilvl="0" w:tplc="D0CCC670">
      <w:start w:val="1"/>
      <w:numFmt w:val="lowerRoman"/>
      <w:lvlText w:val="%1)"/>
      <w:lvlJc w:val="left"/>
      <w:pPr>
        <w:ind w:left="390" w:hanging="720"/>
      </w:pPr>
      <w:rPr>
        <w:rFonts w:hint="default"/>
      </w:rPr>
    </w:lvl>
    <w:lvl w:ilvl="1" w:tplc="04090019" w:tentative="1">
      <w:start w:val="1"/>
      <w:numFmt w:val="lowerLetter"/>
      <w:lvlText w:val="%2."/>
      <w:lvlJc w:val="left"/>
      <w:pPr>
        <w:ind w:left="750" w:hanging="360"/>
      </w:pPr>
    </w:lvl>
    <w:lvl w:ilvl="2" w:tplc="0409001B" w:tentative="1">
      <w:start w:val="1"/>
      <w:numFmt w:val="lowerRoman"/>
      <w:lvlText w:val="%3."/>
      <w:lvlJc w:val="right"/>
      <w:pPr>
        <w:ind w:left="1470" w:hanging="180"/>
      </w:pPr>
    </w:lvl>
    <w:lvl w:ilvl="3" w:tplc="0409000F" w:tentative="1">
      <w:start w:val="1"/>
      <w:numFmt w:val="decimal"/>
      <w:lvlText w:val="%4."/>
      <w:lvlJc w:val="left"/>
      <w:pPr>
        <w:ind w:left="2190" w:hanging="360"/>
      </w:pPr>
    </w:lvl>
    <w:lvl w:ilvl="4" w:tplc="04090019" w:tentative="1">
      <w:start w:val="1"/>
      <w:numFmt w:val="lowerLetter"/>
      <w:lvlText w:val="%5."/>
      <w:lvlJc w:val="left"/>
      <w:pPr>
        <w:ind w:left="2910" w:hanging="360"/>
      </w:pPr>
    </w:lvl>
    <w:lvl w:ilvl="5" w:tplc="0409001B" w:tentative="1">
      <w:start w:val="1"/>
      <w:numFmt w:val="lowerRoman"/>
      <w:lvlText w:val="%6."/>
      <w:lvlJc w:val="right"/>
      <w:pPr>
        <w:ind w:left="3630" w:hanging="180"/>
      </w:pPr>
    </w:lvl>
    <w:lvl w:ilvl="6" w:tplc="0409000F" w:tentative="1">
      <w:start w:val="1"/>
      <w:numFmt w:val="decimal"/>
      <w:lvlText w:val="%7."/>
      <w:lvlJc w:val="left"/>
      <w:pPr>
        <w:ind w:left="4350" w:hanging="360"/>
      </w:pPr>
    </w:lvl>
    <w:lvl w:ilvl="7" w:tplc="04090019" w:tentative="1">
      <w:start w:val="1"/>
      <w:numFmt w:val="lowerLetter"/>
      <w:lvlText w:val="%8."/>
      <w:lvlJc w:val="left"/>
      <w:pPr>
        <w:ind w:left="5070" w:hanging="360"/>
      </w:pPr>
    </w:lvl>
    <w:lvl w:ilvl="8" w:tplc="0409001B" w:tentative="1">
      <w:start w:val="1"/>
      <w:numFmt w:val="lowerRoman"/>
      <w:lvlText w:val="%9."/>
      <w:lvlJc w:val="right"/>
      <w:pPr>
        <w:ind w:left="5790" w:hanging="180"/>
      </w:pPr>
    </w:lvl>
  </w:abstractNum>
  <w:abstractNum w:abstractNumId="24">
    <w:nsid w:val="2D357A17"/>
    <w:multiLevelType w:val="hybridMultilevel"/>
    <w:tmpl w:val="D7CE7678"/>
    <w:lvl w:ilvl="0" w:tplc="3E3E51D6">
      <w:start w:val="1"/>
      <w:numFmt w:val="decimal"/>
      <w:lvlText w:val="%1."/>
      <w:lvlJc w:val="left"/>
      <w:pPr>
        <w:ind w:left="720" w:hanging="360"/>
      </w:pPr>
      <w:rPr>
        <w:rFonts w:hint="default"/>
        <w:color w:val="auto"/>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2DE67E68"/>
    <w:multiLevelType w:val="multilevel"/>
    <w:tmpl w:val="BB8EC844"/>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upperRoman"/>
      <w:lvlText w:val="%3."/>
      <w:lvlJc w:val="righ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26">
    <w:nsid w:val="308D50BF"/>
    <w:multiLevelType w:val="multilevel"/>
    <w:tmpl w:val="FD067A66"/>
    <w:lvl w:ilvl="0">
      <w:start w:val="1"/>
      <w:numFmt w:val="decimal"/>
      <w:lvlText w:val="%1."/>
      <w:lvlJc w:val="left"/>
      <w:pPr>
        <w:ind w:left="360" w:hanging="360"/>
      </w:pPr>
      <w:rPr>
        <w:rFonts w:hint="default"/>
      </w:rPr>
    </w:lvl>
    <w:lvl w:ilvl="1">
      <w:start w:val="1"/>
      <w:numFmt w:val="decimal"/>
      <w:lvlText w:val="%1.%2."/>
      <w:lvlJc w:val="left"/>
      <w:pPr>
        <w:ind w:left="-90" w:hanging="360"/>
      </w:pPr>
      <w:rPr>
        <w:rFonts w:hint="default"/>
      </w:rPr>
    </w:lvl>
    <w:lvl w:ilvl="2">
      <w:start w:val="1"/>
      <w:numFmt w:val="decimal"/>
      <w:lvlText w:val="%1.%2.%3."/>
      <w:lvlJc w:val="left"/>
      <w:pPr>
        <w:ind w:left="-180" w:hanging="720"/>
      </w:pPr>
      <w:rPr>
        <w:rFonts w:hint="default"/>
      </w:rPr>
    </w:lvl>
    <w:lvl w:ilvl="3">
      <w:start w:val="1"/>
      <w:numFmt w:val="decimal"/>
      <w:lvlText w:val="%1.%2.%3.%4."/>
      <w:lvlJc w:val="left"/>
      <w:pPr>
        <w:ind w:left="-630" w:hanging="720"/>
      </w:pPr>
      <w:rPr>
        <w:rFonts w:hint="default"/>
      </w:rPr>
    </w:lvl>
    <w:lvl w:ilvl="4">
      <w:start w:val="1"/>
      <w:numFmt w:val="decimal"/>
      <w:lvlText w:val="%1.%2.%3.%4.%5."/>
      <w:lvlJc w:val="left"/>
      <w:pPr>
        <w:ind w:left="-720" w:hanging="1080"/>
      </w:pPr>
      <w:rPr>
        <w:rFonts w:hint="default"/>
      </w:rPr>
    </w:lvl>
    <w:lvl w:ilvl="5">
      <w:start w:val="1"/>
      <w:numFmt w:val="decimal"/>
      <w:lvlText w:val="%1.%2.%3.%4.%5.%6."/>
      <w:lvlJc w:val="left"/>
      <w:pPr>
        <w:ind w:left="-1170" w:hanging="1080"/>
      </w:pPr>
      <w:rPr>
        <w:rFonts w:hint="default"/>
      </w:rPr>
    </w:lvl>
    <w:lvl w:ilvl="6">
      <w:start w:val="1"/>
      <w:numFmt w:val="decimal"/>
      <w:lvlText w:val="%1.%2.%3.%4.%5.%6.%7."/>
      <w:lvlJc w:val="left"/>
      <w:pPr>
        <w:ind w:left="-1260" w:hanging="1440"/>
      </w:pPr>
      <w:rPr>
        <w:rFonts w:hint="default"/>
      </w:rPr>
    </w:lvl>
    <w:lvl w:ilvl="7">
      <w:start w:val="1"/>
      <w:numFmt w:val="decimal"/>
      <w:lvlText w:val="%1.%2.%3.%4.%5.%6.%7.%8."/>
      <w:lvlJc w:val="left"/>
      <w:pPr>
        <w:ind w:left="-1710" w:hanging="1440"/>
      </w:pPr>
      <w:rPr>
        <w:rFonts w:hint="default"/>
      </w:rPr>
    </w:lvl>
    <w:lvl w:ilvl="8">
      <w:start w:val="1"/>
      <w:numFmt w:val="decimal"/>
      <w:lvlText w:val="%1.%2.%3.%4.%5.%6.%7.%8.%9."/>
      <w:lvlJc w:val="left"/>
      <w:pPr>
        <w:ind w:left="-1800" w:hanging="1800"/>
      </w:pPr>
      <w:rPr>
        <w:rFonts w:hint="default"/>
      </w:rPr>
    </w:lvl>
  </w:abstractNum>
  <w:abstractNum w:abstractNumId="27">
    <w:nsid w:val="3D582125"/>
    <w:multiLevelType w:val="hybridMultilevel"/>
    <w:tmpl w:val="693C9D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47873D3A"/>
    <w:multiLevelType w:val="hybridMultilevel"/>
    <w:tmpl w:val="B2C264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D350E14"/>
    <w:multiLevelType w:val="hybridMultilevel"/>
    <w:tmpl w:val="2BA26F92"/>
    <w:lvl w:ilvl="0" w:tplc="3E5A877C">
      <w:start w:val="1"/>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30">
    <w:nsid w:val="692C77BB"/>
    <w:multiLevelType w:val="hybridMultilevel"/>
    <w:tmpl w:val="C244478A"/>
    <w:lvl w:ilvl="0" w:tplc="D2989EBA">
      <w:numFmt w:val="bullet"/>
      <w:lvlText w:val="-"/>
      <w:lvlJc w:val="left"/>
      <w:pPr>
        <w:ind w:left="720" w:hanging="360"/>
      </w:pPr>
      <w:rPr>
        <w:rFonts w:ascii="Calibri" w:eastAsiaTheme="minorEastAsia"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6D1478C5"/>
    <w:multiLevelType w:val="hybridMultilevel"/>
    <w:tmpl w:val="8C0C0F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2044ADE"/>
    <w:multiLevelType w:val="hybridMultilevel"/>
    <w:tmpl w:val="6A361472"/>
    <w:lvl w:ilvl="0" w:tplc="26C6EC72">
      <w:start w:val="1"/>
      <w:numFmt w:val="decimal"/>
      <w:lvlText w:val="%1."/>
      <w:lvlJc w:val="left"/>
      <w:pPr>
        <w:ind w:left="360" w:hanging="360"/>
      </w:pPr>
      <w:rPr>
        <w:rFonts w:asciiTheme="majorHAnsi" w:hAnsiTheme="majorHAnsi" w:cstheme="majorBidi"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7E345F44"/>
    <w:multiLevelType w:val="multilevel"/>
    <w:tmpl w:val="E13EAFB0"/>
    <w:lvl w:ilvl="0">
      <w:start w:val="2"/>
      <w:numFmt w:val="decimal"/>
      <w:lvlText w:val="%1"/>
      <w:lvlJc w:val="left"/>
      <w:pPr>
        <w:ind w:left="600" w:hanging="600"/>
      </w:pPr>
      <w:rPr>
        <w:rFonts w:hint="default"/>
      </w:rPr>
    </w:lvl>
    <w:lvl w:ilvl="1">
      <w:start w:val="6"/>
      <w:numFmt w:val="decimal"/>
      <w:lvlText w:val="%1.%2"/>
      <w:lvlJc w:val="left"/>
      <w:pPr>
        <w:ind w:left="1177" w:hanging="600"/>
      </w:pPr>
      <w:rPr>
        <w:rFonts w:hint="default"/>
      </w:rPr>
    </w:lvl>
    <w:lvl w:ilvl="2">
      <w:start w:val="6"/>
      <w:numFmt w:val="decimal"/>
      <w:lvlText w:val="%1.%2.%3"/>
      <w:lvlJc w:val="left"/>
      <w:pPr>
        <w:ind w:left="1874" w:hanging="720"/>
      </w:pPr>
      <w:rPr>
        <w:rFonts w:hint="default"/>
      </w:rPr>
    </w:lvl>
    <w:lvl w:ilvl="3">
      <w:start w:val="1"/>
      <w:numFmt w:val="decimal"/>
      <w:lvlText w:val="%1.%2.%3.%4"/>
      <w:lvlJc w:val="left"/>
      <w:pPr>
        <w:ind w:left="2811" w:hanging="1080"/>
      </w:pPr>
      <w:rPr>
        <w:rFonts w:hint="default"/>
      </w:rPr>
    </w:lvl>
    <w:lvl w:ilvl="4">
      <w:start w:val="1"/>
      <w:numFmt w:val="decimal"/>
      <w:lvlText w:val="%1.%2.%3.%4.%5"/>
      <w:lvlJc w:val="left"/>
      <w:pPr>
        <w:ind w:left="3388" w:hanging="1080"/>
      </w:pPr>
      <w:rPr>
        <w:rFonts w:hint="default"/>
      </w:rPr>
    </w:lvl>
    <w:lvl w:ilvl="5">
      <w:start w:val="1"/>
      <w:numFmt w:val="decimal"/>
      <w:lvlText w:val="%1.%2.%3.%4.%5.%6"/>
      <w:lvlJc w:val="left"/>
      <w:pPr>
        <w:ind w:left="4325" w:hanging="1440"/>
      </w:pPr>
      <w:rPr>
        <w:rFonts w:hint="default"/>
      </w:rPr>
    </w:lvl>
    <w:lvl w:ilvl="6">
      <w:start w:val="1"/>
      <w:numFmt w:val="decimal"/>
      <w:lvlText w:val="%1.%2.%3.%4.%5.%6.%7"/>
      <w:lvlJc w:val="left"/>
      <w:pPr>
        <w:ind w:left="4902" w:hanging="1440"/>
      </w:pPr>
      <w:rPr>
        <w:rFonts w:hint="default"/>
      </w:rPr>
    </w:lvl>
    <w:lvl w:ilvl="7">
      <w:start w:val="1"/>
      <w:numFmt w:val="decimal"/>
      <w:lvlText w:val="%1.%2.%3.%4.%5.%6.%7.%8"/>
      <w:lvlJc w:val="left"/>
      <w:pPr>
        <w:ind w:left="5839" w:hanging="1800"/>
      </w:pPr>
      <w:rPr>
        <w:rFonts w:hint="default"/>
      </w:rPr>
    </w:lvl>
    <w:lvl w:ilvl="8">
      <w:start w:val="1"/>
      <w:numFmt w:val="decimal"/>
      <w:lvlText w:val="%1.%2.%3.%4.%5.%6.%7.%8.%9"/>
      <w:lvlJc w:val="left"/>
      <w:pPr>
        <w:ind w:left="6776" w:hanging="2160"/>
      </w:pPr>
      <w:rPr>
        <w:rFonts w:hint="default"/>
      </w:rPr>
    </w:lvl>
  </w:abstractNum>
  <w:num w:numId="1">
    <w:abstractNumId w:val="27"/>
  </w:num>
  <w:num w:numId="2">
    <w:abstractNumId w:val="0"/>
  </w:num>
  <w:num w:numId="3">
    <w:abstractNumId w:val="15"/>
  </w:num>
  <w:num w:numId="4">
    <w:abstractNumId w:val="3"/>
  </w:num>
  <w:num w:numId="5">
    <w:abstractNumId w:val="13"/>
  </w:num>
  <w:num w:numId="6">
    <w:abstractNumId w:val="6"/>
  </w:num>
  <w:num w:numId="7">
    <w:abstractNumId w:val="18"/>
  </w:num>
  <w:num w:numId="8">
    <w:abstractNumId w:val="4"/>
  </w:num>
  <w:num w:numId="9">
    <w:abstractNumId w:val="16"/>
  </w:num>
  <w:num w:numId="10">
    <w:abstractNumId w:val="1"/>
  </w:num>
  <w:num w:numId="11">
    <w:abstractNumId w:val="8"/>
  </w:num>
  <w:num w:numId="12">
    <w:abstractNumId w:val="10"/>
  </w:num>
  <w:num w:numId="13">
    <w:abstractNumId w:val="5"/>
  </w:num>
  <w:num w:numId="14">
    <w:abstractNumId w:val="11"/>
  </w:num>
  <w:num w:numId="15">
    <w:abstractNumId w:val="7"/>
  </w:num>
  <w:num w:numId="16">
    <w:abstractNumId w:val="12"/>
  </w:num>
  <w:num w:numId="17">
    <w:abstractNumId w:val="9"/>
  </w:num>
  <w:num w:numId="18">
    <w:abstractNumId w:val="2"/>
  </w:num>
  <w:num w:numId="19">
    <w:abstractNumId w:val="14"/>
  </w:num>
  <w:num w:numId="20">
    <w:abstractNumId w:val="25"/>
  </w:num>
  <w:num w:numId="21">
    <w:abstractNumId w:val="22"/>
  </w:num>
  <w:num w:numId="22">
    <w:abstractNumId w:val="17"/>
  </w:num>
  <w:num w:numId="23">
    <w:abstractNumId w:val="33"/>
  </w:num>
  <w:num w:numId="24">
    <w:abstractNumId w:val="29"/>
  </w:num>
  <w:num w:numId="25">
    <w:abstractNumId w:val="24"/>
  </w:num>
  <w:num w:numId="26">
    <w:abstractNumId w:val="28"/>
  </w:num>
  <w:num w:numId="27">
    <w:abstractNumId w:val="31"/>
  </w:num>
  <w:num w:numId="28">
    <w:abstractNumId w:val="19"/>
  </w:num>
  <w:num w:numId="29">
    <w:abstractNumId w:val="32"/>
  </w:num>
  <w:num w:numId="30">
    <w:abstractNumId w:val="20"/>
  </w:num>
  <w:num w:numId="31">
    <w:abstractNumId w:val="23"/>
  </w:num>
  <w:num w:numId="32">
    <w:abstractNumId w:val="30"/>
  </w:num>
  <w:num w:numId="33">
    <w:abstractNumId w:val="26"/>
  </w:num>
  <w:num w:numId="3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0511F"/>
    <w:rsid w:val="000026FD"/>
    <w:rsid w:val="00003946"/>
    <w:rsid w:val="00003F57"/>
    <w:rsid w:val="00004CF8"/>
    <w:rsid w:val="000059D4"/>
    <w:rsid w:val="00005EC6"/>
    <w:rsid w:val="00006826"/>
    <w:rsid w:val="000118A2"/>
    <w:rsid w:val="000122B1"/>
    <w:rsid w:val="000205D2"/>
    <w:rsid w:val="00020E85"/>
    <w:rsid w:val="00021DD1"/>
    <w:rsid w:val="00022049"/>
    <w:rsid w:val="0002248B"/>
    <w:rsid w:val="000231D9"/>
    <w:rsid w:val="00023D73"/>
    <w:rsid w:val="00024051"/>
    <w:rsid w:val="00025635"/>
    <w:rsid w:val="00026C09"/>
    <w:rsid w:val="00027BBE"/>
    <w:rsid w:val="000317B7"/>
    <w:rsid w:val="00031B54"/>
    <w:rsid w:val="00035719"/>
    <w:rsid w:val="00036A21"/>
    <w:rsid w:val="00037411"/>
    <w:rsid w:val="00037CF7"/>
    <w:rsid w:val="0004034C"/>
    <w:rsid w:val="00041143"/>
    <w:rsid w:val="00042E43"/>
    <w:rsid w:val="0004319F"/>
    <w:rsid w:val="000431CD"/>
    <w:rsid w:val="00043C1B"/>
    <w:rsid w:val="00044918"/>
    <w:rsid w:val="00044C1B"/>
    <w:rsid w:val="00044F1A"/>
    <w:rsid w:val="00046ECD"/>
    <w:rsid w:val="0004742E"/>
    <w:rsid w:val="00051763"/>
    <w:rsid w:val="00051930"/>
    <w:rsid w:val="00051E6F"/>
    <w:rsid w:val="00051E85"/>
    <w:rsid w:val="00051F92"/>
    <w:rsid w:val="00053077"/>
    <w:rsid w:val="00055106"/>
    <w:rsid w:val="00055559"/>
    <w:rsid w:val="00056261"/>
    <w:rsid w:val="000565E0"/>
    <w:rsid w:val="000565E8"/>
    <w:rsid w:val="0005664F"/>
    <w:rsid w:val="00057C9F"/>
    <w:rsid w:val="000629F8"/>
    <w:rsid w:val="00063F4D"/>
    <w:rsid w:val="00063FBD"/>
    <w:rsid w:val="000646A9"/>
    <w:rsid w:val="000652E7"/>
    <w:rsid w:val="00065FC2"/>
    <w:rsid w:val="000668C5"/>
    <w:rsid w:val="000668E6"/>
    <w:rsid w:val="00066BF5"/>
    <w:rsid w:val="00066E4F"/>
    <w:rsid w:val="0006796C"/>
    <w:rsid w:val="00072FBD"/>
    <w:rsid w:val="00074246"/>
    <w:rsid w:val="00075C3A"/>
    <w:rsid w:val="00081015"/>
    <w:rsid w:val="00081017"/>
    <w:rsid w:val="00082A2C"/>
    <w:rsid w:val="00083097"/>
    <w:rsid w:val="00083D8A"/>
    <w:rsid w:val="00083DC0"/>
    <w:rsid w:val="000841F0"/>
    <w:rsid w:val="00084530"/>
    <w:rsid w:val="00085994"/>
    <w:rsid w:val="00085D73"/>
    <w:rsid w:val="00086DD4"/>
    <w:rsid w:val="000921F5"/>
    <w:rsid w:val="000938D3"/>
    <w:rsid w:val="00094611"/>
    <w:rsid w:val="000951D0"/>
    <w:rsid w:val="00095EB8"/>
    <w:rsid w:val="00097DEA"/>
    <w:rsid w:val="000A0571"/>
    <w:rsid w:val="000A0A0D"/>
    <w:rsid w:val="000A1F52"/>
    <w:rsid w:val="000A2469"/>
    <w:rsid w:val="000A3ED8"/>
    <w:rsid w:val="000A3F70"/>
    <w:rsid w:val="000A5F91"/>
    <w:rsid w:val="000A7183"/>
    <w:rsid w:val="000A7327"/>
    <w:rsid w:val="000A78EF"/>
    <w:rsid w:val="000A7BA1"/>
    <w:rsid w:val="000A7BC3"/>
    <w:rsid w:val="000B0E5C"/>
    <w:rsid w:val="000B10D3"/>
    <w:rsid w:val="000B2197"/>
    <w:rsid w:val="000B256A"/>
    <w:rsid w:val="000B2A5A"/>
    <w:rsid w:val="000B2A6A"/>
    <w:rsid w:val="000B37BF"/>
    <w:rsid w:val="000B41E1"/>
    <w:rsid w:val="000B51D9"/>
    <w:rsid w:val="000B5253"/>
    <w:rsid w:val="000B5DC0"/>
    <w:rsid w:val="000B667D"/>
    <w:rsid w:val="000C0B56"/>
    <w:rsid w:val="000C17AC"/>
    <w:rsid w:val="000C52FB"/>
    <w:rsid w:val="000C5390"/>
    <w:rsid w:val="000C6A45"/>
    <w:rsid w:val="000C7AC1"/>
    <w:rsid w:val="000D0A5F"/>
    <w:rsid w:val="000D1B03"/>
    <w:rsid w:val="000D2C88"/>
    <w:rsid w:val="000D2D91"/>
    <w:rsid w:val="000D463C"/>
    <w:rsid w:val="000D48EE"/>
    <w:rsid w:val="000D4DB5"/>
    <w:rsid w:val="000D7CA1"/>
    <w:rsid w:val="000E1570"/>
    <w:rsid w:val="000E1E68"/>
    <w:rsid w:val="000E1F28"/>
    <w:rsid w:val="000E2CAD"/>
    <w:rsid w:val="000E363D"/>
    <w:rsid w:val="000E45D3"/>
    <w:rsid w:val="000E4BBF"/>
    <w:rsid w:val="000E54B6"/>
    <w:rsid w:val="000E619D"/>
    <w:rsid w:val="000E6A30"/>
    <w:rsid w:val="000E782C"/>
    <w:rsid w:val="000F1690"/>
    <w:rsid w:val="000F1A35"/>
    <w:rsid w:val="000F1C9F"/>
    <w:rsid w:val="000F37D1"/>
    <w:rsid w:val="000F4CE2"/>
    <w:rsid w:val="000F5D54"/>
    <w:rsid w:val="000F5EFE"/>
    <w:rsid w:val="000F6ABC"/>
    <w:rsid w:val="000F7017"/>
    <w:rsid w:val="00100B20"/>
    <w:rsid w:val="00100FDA"/>
    <w:rsid w:val="001013A0"/>
    <w:rsid w:val="0010203A"/>
    <w:rsid w:val="001023A5"/>
    <w:rsid w:val="001029C6"/>
    <w:rsid w:val="001036AE"/>
    <w:rsid w:val="0010459E"/>
    <w:rsid w:val="001047F7"/>
    <w:rsid w:val="00106A23"/>
    <w:rsid w:val="00106F54"/>
    <w:rsid w:val="00107BEC"/>
    <w:rsid w:val="00111B0E"/>
    <w:rsid w:val="001123C7"/>
    <w:rsid w:val="001132F9"/>
    <w:rsid w:val="00113E64"/>
    <w:rsid w:val="001148F9"/>
    <w:rsid w:val="0011583A"/>
    <w:rsid w:val="00115C67"/>
    <w:rsid w:val="00116774"/>
    <w:rsid w:val="001171F3"/>
    <w:rsid w:val="0012116D"/>
    <w:rsid w:val="001215CB"/>
    <w:rsid w:val="00122728"/>
    <w:rsid w:val="00122BA7"/>
    <w:rsid w:val="00124F16"/>
    <w:rsid w:val="00125C03"/>
    <w:rsid w:val="00125EDA"/>
    <w:rsid w:val="00126459"/>
    <w:rsid w:val="00126D93"/>
    <w:rsid w:val="0012706B"/>
    <w:rsid w:val="00127086"/>
    <w:rsid w:val="001272F1"/>
    <w:rsid w:val="0012778B"/>
    <w:rsid w:val="00127DF0"/>
    <w:rsid w:val="00131BAD"/>
    <w:rsid w:val="00132B69"/>
    <w:rsid w:val="00133E0D"/>
    <w:rsid w:val="0013446D"/>
    <w:rsid w:val="00135A30"/>
    <w:rsid w:val="001367A3"/>
    <w:rsid w:val="00140C39"/>
    <w:rsid w:val="00141C51"/>
    <w:rsid w:val="00144884"/>
    <w:rsid w:val="00146995"/>
    <w:rsid w:val="00146D70"/>
    <w:rsid w:val="00146F09"/>
    <w:rsid w:val="001474B8"/>
    <w:rsid w:val="00151590"/>
    <w:rsid w:val="00151A62"/>
    <w:rsid w:val="001528D5"/>
    <w:rsid w:val="00152A26"/>
    <w:rsid w:val="00153449"/>
    <w:rsid w:val="001545C3"/>
    <w:rsid w:val="001549C5"/>
    <w:rsid w:val="00155796"/>
    <w:rsid w:val="0015685F"/>
    <w:rsid w:val="00160B31"/>
    <w:rsid w:val="00164C7E"/>
    <w:rsid w:val="00166A61"/>
    <w:rsid w:val="00171284"/>
    <w:rsid w:val="00171630"/>
    <w:rsid w:val="0017185B"/>
    <w:rsid w:val="00174FD0"/>
    <w:rsid w:val="00177F8D"/>
    <w:rsid w:val="00180227"/>
    <w:rsid w:val="0018028D"/>
    <w:rsid w:val="001812B3"/>
    <w:rsid w:val="001830C1"/>
    <w:rsid w:val="00183B7D"/>
    <w:rsid w:val="001843F1"/>
    <w:rsid w:val="001857BF"/>
    <w:rsid w:val="00185989"/>
    <w:rsid w:val="00187FC6"/>
    <w:rsid w:val="00190F05"/>
    <w:rsid w:val="001920E0"/>
    <w:rsid w:val="00192C09"/>
    <w:rsid w:val="00193B18"/>
    <w:rsid w:val="00194F7E"/>
    <w:rsid w:val="0019536E"/>
    <w:rsid w:val="001968C1"/>
    <w:rsid w:val="0019693D"/>
    <w:rsid w:val="00197E2C"/>
    <w:rsid w:val="001A044C"/>
    <w:rsid w:val="001A0DC6"/>
    <w:rsid w:val="001A1346"/>
    <w:rsid w:val="001A1A0B"/>
    <w:rsid w:val="001A443C"/>
    <w:rsid w:val="001A4E3D"/>
    <w:rsid w:val="001A5319"/>
    <w:rsid w:val="001A65CE"/>
    <w:rsid w:val="001A6B68"/>
    <w:rsid w:val="001A6CAE"/>
    <w:rsid w:val="001A6D21"/>
    <w:rsid w:val="001A7F91"/>
    <w:rsid w:val="001B2ACF"/>
    <w:rsid w:val="001B4D2F"/>
    <w:rsid w:val="001B6AE5"/>
    <w:rsid w:val="001C05A8"/>
    <w:rsid w:val="001C1737"/>
    <w:rsid w:val="001C272A"/>
    <w:rsid w:val="001C2B0C"/>
    <w:rsid w:val="001C37FF"/>
    <w:rsid w:val="001C3CD8"/>
    <w:rsid w:val="001C3D0C"/>
    <w:rsid w:val="001C4481"/>
    <w:rsid w:val="001C5812"/>
    <w:rsid w:val="001C5C2F"/>
    <w:rsid w:val="001C6F3D"/>
    <w:rsid w:val="001C7D7C"/>
    <w:rsid w:val="001D02C7"/>
    <w:rsid w:val="001D08C3"/>
    <w:rsid w:val="001D1F26"/>
    <w:rsid w:val="001D3698"/>
    <w:rsid w:val="001D6E34"/>
    <w:rsid w:val="001D799F"/>
    <w:rsid w:val="001E187A"/>
    <w:rsid w:val="001E31A6"/>
    <w:rsid w:val="001E57A3"/>
    <w:rsid w:val="001E667D"/>
    <w:rsid w:val="001E6972"/>
    <w:rsid w:val="001E6D7D"/>
    <w:rsid w:val="001E7AC6"/>
    <w:rsid w:val="001F0758"/>
    <w:rsid w:val="001F2135"/>
    <w:rsid w:val="001F239B"/>
    <w:rsid w:val="001F421D"/>
    <w:rsid w:val="001F4246"/>
    <w:rsid w:val="001F5DF2"/>
    <w:rsid w:val="001F6650"/>
    <w:rsid w:val="00200010"/>
    <w:rsid w:val="002009F1"/>
    <w:rsid w:val="00201305"/>
    <w:rsid w:val="00202108"/>
    <w:rsid w:val="00204824"/>
    <w:rsid w:val="0020511F"/>
    <w:rsid w:val="00205244"/>
    <w:rsid w:val="00205FB4"/>
    <w:rsid w:val="00206571"/>
    <w:rsid w:val="00210535"/>
    <w:rsid w:val="0021055F"/>
    <w:rsid w:val="0021107A"/>
    <w:rsid w:val="00211385"/>
    <w:rsid w:val="00215AA1"/>
    <w:rsid w:val="002169D3"/>
    <w:rsid w:val="00217E64"/>
    <w:rsid w:val="00222FDF"/>
    <w:rsid w:val="00223030"/>
    <w:rsid w:val="002231E8"/>
    <w:rsid w:val="00224A47"/>
    <w:rsid w:val="00224EBA"/>
    <w:rsid w:val="00226D75"/>
    <w:rsid w:val="00230751"/>
    <w:rsid w:val="00231ADD"/>
    <w:rsid w:val="00233506"/>
    <w:rsid w:val="00233D02"/>
    <w:rsid w:val="0023458A"/>
    <w:rsid w:val="002346A6"/>
    <w:rsid w:val="00236383"/>
    <w:rsid w:val="002378DC"/>
    <w:rsid w:val="00240234"/>
    <w:rsid w:val="002455EC"/>
    <w:rsid w:val="002456DC"/>
    <w:rsid w:val="00245C1D"/>
    <w:rsid w:val="00245F1A"/>
    <w:rsid w:val="00246854"/>
    <w:rsid w:val="00247124"/>
    <w:rsid w:val="00247753"/>
    <w:rsid w:val="00247DD4"/>
    <w:rsid w:val="00247E2F"/>
    <w:rsid w:val="00251E2B"/>
    <w:rsid w:val="00252217"/>
    <w:rsid w:val="00252BD4"/>
    <w:rsid w:val="00253F8F"/>
    <w:rsid w:val="002543A5"/>
    <w:rsid w:val="002608BD"/>
    <w:rsid w:val="002609CC"/>
    <w:rsid w:val="002609D1"/>
    <w:rsid w:val="00260FB6"/>
    <w:rsid w:val="002611AD"/>
    <w:rsid w:val="00262808"/>
    <w:rsid w:val="00262BE6"/>
    <w:rsid w:val="0026312E"/>
    <w:rsid w:val="00263543"/>
    <w:rsid w:val="002640FF"/>
    <w:rsid w:val="00264268"/>
    <w:rsid w:val="002642A6"/>
    <w:rsid w:val="002646BD"/>
    <w:rsid w:val="0026506D"/>
    <w:rsid w:val="00265C73"/>
    <w:rsid w:val="00266390"/>
    <w:rsid w:val="002663B5"/>
    <w:rsid w:val="00270359"/>
    <w:rsid w:val="00271204"/>
    <w:rsid w:val="002712D5"/>
    <w:rsid w:val="00271AEC"/>
    <w:rsid w:val="00272C04"/>
    <w:rsid w:val="00274FA1"/>
    <w:rsid w:val="00276E8D"/>
    <w:rsid w:val="00280300"/>
    <w:rsid w:val="00280904"/>
    <w:rsid w:val="00281D34"/>
    <w:rsid w:val="002858CC"/>
    <w:rsid w:val="00285BB1"/>
    <w:rsid w:val="0028611A"/>
    <w:rsid w:val="00290572"/>
    <w:rsid w:val="0029162D"/>
    <w:rsid w:val="00291FC3"/>
    <w:rsid w:val="00292172"/>
    <w:rsid w:val="0029268B"/>
    <w:rsid w:val="00294C85"/>
    <w:rsid w:val="002951CA"/>
    <w:rsid w:val="002960FF"/>
    <w:rsid w:val="00296606"/>
    <w:rsid w:val="00297FCD"/>
    <w:rsid w:val="002A0D47"/>
    <w:rsid w:val="002A1D00"/>
    <w:rsid w:val="002A317A"/>
    <w:rsid w:val="002A4301"/>
    <w:rsid w:val="002A5305"/>
    <w:rsid w:val="002A5524"/>
    <w:rsid w:val="002A606D"/>
    <w:rsid w:val="002A650B"/>
    <w:rsid w:val="002B06BF"/>
    <w:rsid w:val="002B07DB"/>
    <w:rsid w:val="002B114C"/>
    <w:rsid w:val="002B2F03"/>
    <w:rsid w:val="002B3767"/>
    <w:rsid w:val="002B3816"/>
    <w:rsid w:val="002B4C1A"/>
    <w:rsid w:val="002B540B"/>
    <w:rsid w:val="002B78AE"/>
    <w:rsid w:val="002C05B9"/>
    <w:rsid w:val="002C40D3"/>
    <w:rsid w:val="002C524F"/>
    <w:rsid w:val="002C56FB"/>
    <w:rsid w:val="002D0D74"/>
    <w:rsid w:val="002D3F58"/>
    <w:rsid w:val="002D4118"/>
    <w:rsid w:val="002D7026"/>
    <w:rsid w:val="002E0219"/>
    <w:rsid w:val="002E03A4"/>
    <w:rsid w:val="002E1483"/>
    <w:rsid w:val="002E2277"/>
    <w:rsid w:val="002E345C"/>
    <w:rsid w:val="002F0673"/>
    <w:rsid w:val="002F19A5"/>
    <w:rsid w:val="002F21D7"/>
    <w:rsid w:val="002F44F5"/>
    <w:rsid w:val="002F4E46"/>
    <w:rsid w:val="002F7BC6"/>
    <w:rsid w:val="0030034D"/>
    <w:rsid w:val="00300C09"/>
    <w:rsid w:val="003019B5"/>
    <w:rsid w:val="003025A7"/>
    <w:rsid w:val="00303A61"/>
    <w:rsid w:val="003074E3"/>
    <w:rsid w:val="003078CC"/>
    <w:rsid w:val="00307A66"/>
    <w:rsid w:val="00313167"/>
    <w:rsid w:val="00313372"/>
    <w:rsid w:val="0031484F"/>
    <w:rsid w:val="00315F70"/>
    <w:rsid w:val="0031620F"/>
    <w:rsid w:val="0032073B"/>
    <w:rsid w:val="0032193E"/>
    <w:rsid w:val="00322BD5"/>
    <w:rsid w:val="00322CFD"/>
    <w:rsid w:val="00322F02"/>
    <w:rsid w:val="0032372F"/>
    <w:rsid w:val="00324FBF"/>
    <w:rsid w:val="0032618D"/>
    <w:rsid w:val="00330A8B"/>
    <w:rsid w:val="0033269A"/>
    <w:rsid w:val="00334CF0"/>
    <w:rsid w:val="00335002"/>
    <w:rsid w:val="003353F9"/>
    <w:rsid w:val="0033579B"/>
    <w:rsid w:val="00335F54"/>
    <w:rsid w:val="00337423"/>
    <w:rsid w:val="0034122A"/>
    <w:rsid w:val="00341983"/>
    <w:rsid w:val="00342174"/>
    <w:rsid w:val="00343E60"/>
    <w:rsid w:val="003440EB"/>
    <w:rsid w:val="00344B19"/>
    <w:rsid w:val="00344E2F"/>
    <w:rsid w:val="003454A7"/>
    <w:rsid w:val="003470A9"/>
    <w:rsid w:val="003471FE"/>
    <w:rsid w:val="00347637"/>
    <w:rsid w:val="00347672"/>
    <w:rsid w:val="00350137"/>
    <w:rsid w:val="00350293"/>
    <w:rsid w:val="00350C96"/>
    <w:rsid w:val="003528F7"/>
    <w:rsid w:val="00352932"/>
    <w:rsid w:val="00353B7C"/>
    <w:rsid w:val="0035434C"/>
    <w:rsid w:val="0035617B"/>
    <w:rsid w:val="003563C1"/>
    <w:rsid w:val="00356ECD"/>
    <w:rsid w:val="00357B2A"/>
    <w:rsid w:val="00357FF3"/>
    <w:rsid w:val="00360232"/>
    <w:rsid w:val="00360D42"/>
    <w:rsid w:val="00360F23"/>
    <w:rsid w:val="00361955"/>
    <w:rsid w:val="0036210D"/>
    <w:rsid w:val="003622BA"/>
    <w:rsid w:val="00362DCF"/>
    <w:rsid w:val="00364019"/>
    <w:rsid w:val="0036422C"/>
    <w:rsid w:val="00364BE6"/>
    <w:rsid w:val="00365584"/>
    <w:rsid w:val="003663C6"/>
    <w:rsid w:val="00366422"/>
    <w:rsid w:val="003674BC"/>
    <w:rsid w:val="00367CE3"/>
    <w:rsid w:val="003705B7"/>
    <w:rsid w:val="00370E33"/>
    <w:rsid w:val="00372D7C"/>
    <w:rsid w:val="0037324A"/>
    <w:rsid w:val="00373B11"/>
    <w:rsid w:val="003766E7"/>
    <w:rsid w:val="00376A54"/>
    <w:rsid w:val="003801FA"/>
    <w:rsid w:val="00384E3E"/>
    <w:rsid w:val="00385D80"/>
    <w:rsid w:val="003861C9"/>
    <w:rsid w:val="003866FC"/>
    <w:rsid w:val="00386D27"/>
    <w:rsid w:val="00386E0D"/>
    <w:rsid w:val="00387A88"/>
    <w:rsid w:val="00390329"/>
    <w:rsid w:val="00393A98"/>
    <w:rsid w:val="00393AC3"/>
    <w:rsid w:val="003941D7"/>
    <w:rsid w:val="00396B27"/>
    <w:rsid w:val="00397218"/>
    <w:rsid w:val="003A03DD"/>
    <w:rsid w:val="003A3015"/>
    <w:rsid w:val="003A433B"/>
    <w:rsid w:val="003A699F"/>
    <w:rsid w:val="003A77A3"/>
    <w:rsid w:val="003A79FA"/>
    <w:rsid w:val="003B0CFF"/>
    <w:rsid w:val="003B1ACC"/>
    <w:rsid w:val="003B2500"/>
    <w:rsid w:val="003B3262"/>
    <w:rsid w:val="003B3DCF"/>
    <w:rsid w:val="003B6070"/>
    <w:rsid w:val="003B6833"/>
    <w:rsid w:val="003B7DD2"/>
    <w:rsid w:val="003C1D3E"/>
    <w:rsid w:val="003C3189"/>
    <w:rsid w:val="003C38E5"/>
    <w:rsid w:val="003C42EE"/>
    <w:rsid w:val="003C485B"/>
    <w:rsid w:val="003C6A3B"/>
    <w:rsid w:val="003C7716"/>
    <w:rsid w:val="003D07B1"/>
    <w:rsid w:val="003D1B82"/>
    <w:rsid w:val="003D2A81"/>
    <w:rsid w:val="003D42C5"/>
    <w:rsid w:val="003D7996"/>
    <w:rsid w:val="003E1636"/>
    <w:rsid w:val="003E1F62"/>
    <w:rsid w:val="003E1FE3"/>
    <w:rsid w:val="003E2629"/>
    <w:rsid w:val="003E3226"/>
    <w:rsid w:val="003E3896"/>
    <w:rsid w:val="003E3DA0"/>
    <w:rsid w:val="003E3F62"/>
    <w:rsid w:val="003E4C0B"/>
    <w:rsid w:val="003E506D"/>
    <w:rsid w:val="003E6925"/>
    <w:rsid w:val="003E73BD"/>
    <w:rsid w:val="003F01C8"/>
    <w:rsid w:val="003F0544"/>
    <w:rsid w:val="003F0728"/>
    <w:rsid w:val="003F0DDD"/>
    <w:rsid w:val="003F0E79"/>
    <w:rsid w:val="003F13BE"/>
    <w:rsid w:val="003F142E"/>
    <w:rsid w:val="003F1470"/>
    <w:rsid w:val="003F171D"/>
    <w:rsid w:val="003F1803"/>
    <w:rsid w:val="003F1987"/>
    <w:rsid w:val="003F3ECC"/>
    <w:rsid w:val="003F43D2"/>
    <w:rsid w:val="003F45E0"/>
    <w:rsid w:val="003F4C0E"/>
    <w:rsid w:val="003F61ED"/>
    <w:rsid w:val="003F6936"/>
    <w:rsid w:val="003F7042"/>
    <w:rsid w:val="003F7059"/>
    <w:rsid w:val="003F75D0"/>
    <w:rsid w:val="00402C27"/>
    <w:rsid w:val="004030B3"/>
    <w:rsid w:val="004066A3"/>
    <w:rsid w:val="00406CD4"/>
    <w:rsid w:val="00407ED0"/>
    <w:rsid w:val="004101F7"/>
    <w:rsid w:val="004102F9"/>
    <w:rsid w:val="00411C7F"/>
    <w:rsid w:val="00411CED"/>
    <w:rsid w:val="004127DF"/>
    <w:rsid w:val="00413869"/>
    <w:rsid w:val="00414A34"/>
    <w:rsid w:val="00415887"/>
    <w:rsid w:val="00415D6B"/>
    <w:rsid w:val="004168CC"/>
    <w:rsid w:val="00417687"/>
    <w:rsid w:val="00417FFC"/>
    <w:rsid w:val="00421A8E"/>
    <w:rsid w:val="00422627"/>
    <w:rsid w:val="00424029"/>
    <w:rsid w:val="00424890"/>
    <w:rsid w:val="00424BBF"/>
    <w:rsid w:val="00424FFD"/>
    <w:rsid w:val="00425100"/>
    <w:rsid w:val="00426B3A"/>
    <w:rsid w:val="004274DF"/>
    <w:rsid w:val="004275B2"/>
    <w:rsid w:val="0043131C"/>
    <w:rsid w:val="00431AB8"/>
    <w:rsid w:val="004324FF"/>
    <w:rsid w:val="00432FED"/>
    <w:rsid w:val="00434383"/>
    <w:rsid w:val="00435976"/>
    <w:rsid w:val="00436F92"/>
    <w:rsid w:val="004411E9"/>
    <w:rsid w:val="00441B25"/>
    <w:rsid w:val="00441D35"/>
    <w:rsid w:val="00442D93"/>
    <w:rsid w:val="00443822"/>
    <w:rsid w:val="00443CBC"/>
    <w:rsid w:val="00444151"/>
    <w:rsid w:val="00446F81"/>
    <w:rsid w:val="004475EF"/>
    <w:rsid w:val="004502F9"/>
    <w:rsid w:val="00450955"/>
    <w:rsid w:val="00450BA7"/>
    <w:rsid w:val="00451CE7"/>
    <w:rsid w:val="0045323E"/>
    <w:rsid w:val="004535C1"/>
    <w:rsid w:val="00454374"/>
    <w:rsid w:val="00456528"/>
    <w:rsid w:val="0045685F"/>
    <w:rsid w:val="004571FF"/>
    <w:rsid w:val="00457847"/>
    <w:rsid w:val="004615B5"/>
    <w:rsid w:val="00461DCB"/>
    <w:rsid w:val="00462718"/>
    <w:rsid w:val="00462CED"/>
    <w:rsid w:val="004664FF"/>
    <w:rsid w:val="004676A4"/>
    <w:rsid w:val="00467AE8"/>
    <w:rsid w:val="00467E6C"/>
    <w:rsid w:val="00471081"/>
    <w:rsid w:val="004729EA"/>
    <w:rsid w:val="0047401C"/>
    <w:rsid w:val="004801E6"/>
    <w:rsid w:val="00481177"/>
    <w:rsid w:val="004816FB"/>
    <w:rsid w:val="00482062"/>
    <w:rsid w:val="00484291"/>
    <w:rsid w:val="00484889"/>
    <w:rsid w:val="0048663E"/>
    <w:rsid w:val="00486C16"/>
    <w:rsid w:val="00487298"/>
    <w:rsid w:val="00487FBD"/>
    <w:rsid w:val="004901CB"/>
    <w:rsid w:val="00491096"/>
    <w:rsid w:val="0049362E"/>
    <w:rsid w:val="004941D1"/>
    <w:rsid w:val="004968BE"/>
    <w:rsid w:val="004973C0"/>
    <w:rsid w:val="0049740A"/>
    <w:rsid w:val="00497DAA"/>
    <w:rsid w:val="004A06E6"/>
    <w:rsid w:val="004A0C8C"/>
    <w:rsid w:val="004A1C9E"/>
    <w:rsid w:val="004A35DB"/>
    <w:rsid w:val="004A4355"/>
    <w:rsid w:val="004A4BA0"/>
    <w:rsid w:val="004A6662"/>
    <w:rsid w:val="004A7C2D"/>
    <w:rsid w:val="004B0840"/>
    <w:rsid w:val="004B0D63"/>
    <w:rsid w:val="004B257B"/>
    <w:rsid w:val="004B56B5"/>
    <w:rsid w:val="004B56BB"/>
    <w:rsid w:val="004B576C"/>
    <w:rsid w:val="004B69F1"/>
    <w:rsid w:val="004B7A1A"/>
    <w:rsid w:val="004C0583"/>
    <w:rsid w:val="004C0C1D"/>
    <w:rsid w:val="004C31FC"/>
    <w:rsid w:val="004C4614"/>
    <w:rsid w:val="004C525F"/>
    <w:rsid w:val="004C5D32"/>
    <w:rsid w:val="004D29B9"/>
    <w:rsid w:val="004D37D3"/>
    <w:rsid w:val="004D48A9"/>
    <w:rsid w:val="004D53C1"/>
    <w:rsid w:val="004E08D2"/>
    <w:rsid w:val="004E205F"/>
    <w:rsid w:val="004E20AC"/>
    <w:rsid w:val="004E4F87"/>
    <w:rsid w:val="004E50A0"/>
    <w:rsid w:val="004E58D0"/>
    <w:rsid w:val="004E5CB7"/>
    <w:rsid w:val="004E6BA5"/>
    <w:rsid w:val="004F063A"/>
    <w:rsid w:val="004F361D"/>
    <w:rsid w:val="004F7667"/>
    <w:rsid w:val="004F7B98"/>
    <w:rsid w:val="005001CE"/>
    <w:rsid w:val="005034F9"/>
    <w:rsid w:val="00505BB4"/>
    <w:rsid w:val="005065FA"/>
    <w:rsid w:val="00506AF5"/>
    <w:rsid w:val="00507B6C"/>
    <w:rsid w:val="0051258E"/>
    <w:rsid w:val="00513375"/>
    <w:rsid w:val="0051436B"/>
    <w:rsid w:val="005160E3"/>
    <w:rsid w:val="005168EB"/>
    <w:rsid w:val="0051733E"/>
    <w:rsid w:val="005175CE"/>
    <w:rsid w:val="00521A82"/>
    <w:rsid w:val="00522BE4"/>
    <w:rsid w:val="005235E4"/>
    <w:rsid w:val="00523DF2"/>
    <w:rsid w:val="00526675"/>
    <w:rsid w:val="005307FA"/>
    <w:rsid w:val="00530AB9"/>
    <w:rsid w:val="00530CD2"/>
    <w:rsid w:val="00531674"/>
    <w:rsid w:val="005327A0"/>
    <w:rsid w:val="00532A3C"/>
    <w:rsid w:val="00532C5C"/>
    <w:rsid w:val="00533AB2"/>
    <w:rsid w:val="00537827"/>
    <w:rsid w:val="00540268"/>
    <w:rsid w:val="00540DB0"/>
    <w:rsid w:val="00546310"/>
    <w:rsid w:val="00550674"/>
    <w:rsid w:val="00550EDF"/>
    <w:rsid w:val="005519FF"/>
    <w:rsid w:val="00552EF7"/>
    <w:rsid w:val="00552FDD"/>
    <w:rsid w:val="00554747"/>
    <w:rsid w:val="0055532B"/>
    <w:rsid w:val="005553E8"/>
    <w:rsid w:val="00556924"/>
    <w:rsid w:val="0056020D"/>
    <w:rsid w:val="005617D0"/>
    <w:rsid w:val="00563B63"/>
    <w:rsid w:val="00563D36"/>
    <w:rsid w:val="00564243"/>
    <w:rsid w:val="00564376"/>
    <w:rsid w:val="005649D3"/>
    <w:rsid w:val="00565008"/>
    <w:rsid w:val="00565C59"/>
    <w:rsid w:val="005665BE"/>
    <w:rsid w:val="00566A51"/>
    <w:rsid w:val="00567567"/>
    <w:rsid w:val="00567FC2"/>
    <w:rsid w:val="00571F86"/>
    <w:rsid w:val="005727BD"/>
    <w:rsid w:val="0057293D"/>
    <w:rsid w:val="00572B38"/>
    <w:rsid w:val="0057355A"/>
    <w:rsid w:val="0057403D"/>
    <w:rsid w:val="005747DF"/>
    <w:rsid w:val="00574D46"/>
    <w:rsid w:val="0057515F"/>
    <w:rsid w:val="00575BB0"/>
    <w:rsid w:val="0057603F"/>
    <w:rsid w:val="00576F9F"/>
    <w:rsid w:val="0058147E"/>
    <w:rsid w:val="00581FA0"/>
    <w:rsid w:val="00581FC1"/>
    <w:rsid w:val="0058285D"/>
    <w:rsid w:val="005854C3"/>
    <w:rsid w:val="0058573C"/>
    <w:rsid w:val="00585A5A"/>
    <w:rsid w:val="00586B4A"/>
    <w:rsid w:val="005916D2"/>
    <w:rsid w:val="00594438"/>
    <w:rsid w:val="00594970"/>
    <w:rsid w:val="00594E1E"/>
    <w:rsid w:val="00595F7F"/>
    <w:rsid w:val="00596CE3"/>
    <w:rsid w:val="0059740D"/>
    <w:rsid w:val="0059761C"/>
    <w:rsid w:val="00597945"/>
    <w:rsid w:val="005A1B21"/>
    <w:rsid w:val="005A218F"/>
    <w:rsid w:val="005A7A3B"/>
    <w:rsid w:val="005B0DB0"/>
    <w:rsid w:val="005B19D4"/>
    <w:rsid w:val="005B2E2A"/>
    <w:rsid w:val="005B2FC0"/>
    <w:rsid w:val="005B310D"/>
    <w:rsid w:val="005B3FC7"/>
    <w:rsid w:val="005B6521"/>
    <w:rsid w:val="005B78D0"/>
    <w:rsid w:val="005B7945"/>
    <w:rsid w:val="005B7A3A"/>
    <w:rsid w:val="005C1342"/>
    <w:rsid w:val="005C2386"/>
    <w:rsid w:val="005C2A38"/>
    <w:rsid w:val="005C2FAD"/>
    <w:rsid w:val="005C4857"/>
    <w:rsid w:val="005C4BDB"/>
    <w:rsid w:val="005C4F1B"/>
    <w:rsid w:val="005C54AE"/>
    <w:rsid w:val="005C5923"/>
    <w:rsid w:val="005C69B5"/>
    <w:rsid w:val="005D25A2"/>
    <w:rsid w:val="005D3528"/>
    <w:rsid w:val="005D4065"/>
    <w:rsid w:val="005D4FD1"/>
    <w:rsid w:val="005D508E"/>
    <w:rsid w:val="005D64B3"/>
    <w:rsid w:val="005D6E89"/>
    <w:rsid w:val="005E13FD"/>
    <w:rsid w:val="005E20CF"/>
    <w:rsid w:val="005E4761"/>
    <w:rsid w:val="005E4D15"/>
    <w:rsid w:val="005E50CA"/>
    <w:rsid w:val="005E5CEC"/>
    <w:rsid w:val="005E64A0"/>
    <w:rsid w:val="005E72EA"/>
    <w:rsid w:val="005F0130"/>
    <w:rsid w:val="005F0878"/>
    <w:rsid w:val="005F0DAE"/>
    <w:rsid w:val="005F151A"/>
    <w:rsid w:val="005F1FFB"/>
    <w:rsid w:val="005F2092"/>
    <w:rsid w:val="005F3BD7"/>
    <w:rsid w:val="005F4767"/>
    <w:rsid w:val="005F585F"/>
    <w:rsid w:val="005F58CC"/>
    <w:rsid w:val="005F5DA9"/>
    <w:rsid w:val="005F6597"/>
    <w:rsid w:val="0060039C"/>
    <w:rsid w:val="00601194"/>
    <w:rsid w:val="006013B1"/>
    <w:rsid w:val="006037CB"/>
    <w:rsid w:val="0060400A"/>
    <w:rsid w:val="00605396"/>
    <w:rsid w:val="0060661A"/>
    <w:rsid w:val="00606C7C"/>
    <w:rsid w:val="00607636"/>
    <w:rsid w:val="006106F9"/>
    <w:rsid w:val="00612078"/>
    <w:rsid w:val="00612961"/>
    <w:rsid w:val="006131CB"/>
    <w:rsid w:val="00613CEE"/>
    <w:rsid w:val="00614847"/>
    <w:rsid w:val="00614A40"/>
    <w:rsid w:val="0061541B"/>
    <w:rsid w:val="006158CA"/>
    <w:rsid w:val="00615AA0"/>
    <w:rsid w:val="006161E6"/>
    <w:rsid w:val="00617ED3"/>
    <w:rsid w:val="00622A97"/>
    <w:rsid w:val="0062300F"/>
    <w:rsid w:val="00624017"/>
    <w:rsid w:val="0062666D"/>
    <w:rsid w:val="00626FE2"/>
    <w:rsid w:val="00631684"/>
    <w:rsid w:val="006316C8"/>
    <w:rsid w:val="006325B8"/>
    <w:rsid w:val="00632911"/>
    <w:rsid w:val="006330A5"/>
    <w:rsid w:val="0063346F"/>
    <w:rsid w:val="00633712"/>
    <w:rsid w:val="00634270"/>
    <w:rsid w:val="00634F7A"/>
    <w:rsid w:val="00635FCD"/>
    <w:rsid w:val="0063686A"/>
    <w:rsid w:val="006404F9"/>
    <w:rsid w:val="00640F0D"/>
    <w:rsid w:val="00641D35"/>
    <w:rsid w:val="006422B3"/>
    <w:rsid w:val="00642437"/>
    <w:rsid w:val="0064243C"/>
    <w:rsid w:val="00643841"/>
    <w:rsid w:val="00643E97"/>
    <w:rsid w:val="00644A62"/>
    <w:rsid w:val="00644C6A"/>
    <w:rsid w:val="00645233"/>
    <w:rsid w:val="00646234"/>
    <w:rsid w:val="006477D4"/>
    <w:rsid w:val="00647E4D"/>
    <w:rsid w:val="00647F15"/>
    <w:rsid w:val="006503A2"/>
    <w:rsid w:val="00651717"/>
    <w:rsid w:val="00653822"/>
    <w:rsid w:val="006540E1"/>
    <w:rsid w:val="006560BB"/>
    <w:rsid w:val="006565F2"/>
    <w:rsid w:val="0065673D"/>
    <w:rsid w:val="00656C66"/>
    <w:rsid w:val="00660E5B"/>
    <w:rsid w:val="00661169"/>
    <w:rsid w:val="006616CE"/>
    <w:rsid w:val="00662A04"/>
    <w:rsid w:val="006644AD"/>
    <w:rsid w:val="0066565E"/>
    <w:rsid w:val="00665925"/>
    <w:rsid w:val="006662BA"/>
    <w:rsid w:val="0066755E"/>
    <w:rsid w:val="00670B19"/>
    <w:rsid w:val="00670BF9"/>
    <w:rsid w:val="00672320"/>
    <w:rsid w:val="00672DC8"/>
    <w:rsid w:val="00673605"/>
    <w:rsid w:val="0067490D"/>
    <w:rsid w:val="00675480"/>
    <w:rsid w:val="00675B52"/>
    <w:rsid w:val="006764EE"/>
    <w:rsid w:val="0067727E"/>
    <w:rsid w:val="00682036"/>
    <w:rsid w:val="00682B76"/>
    <w:rsid w:val="00683651"/>
    <w:rsid w:val="006848FC"/>
    <w:rsid w:val="006850AB"/>
    <w:rsid w:val="00685B0C"/>
    <w:rsid w:val="00690794"/>
    <w:rsid w:val="00690884"/>
    <w:rsid w:val="00690F3F"/>
    <w:rsid w:val="00691AEA"/>
    <w:rsid w:val="00694431"/>
    <w:rsid w:val="0069606B"/>
    <w:rsid w:val="0069760F"/>
    <w:rsid w:val="00697B6B"/>
    <w:rsid w:val="006A06DA"/>
    <w:rsid w:val="006A0761"/>
    <w:rsid w:val="006A1376"/>
    <w:rsid w:val="006A233A"/>
    <w:rsid w:val="006A2958"/>
    <w:rsid w:val="006A2AD2"/>
    <w:rsid w:val="006A3CEE"/>
    <w:rsid w:val="006A41EC"/>
    <w:rsid w:val="006A789E"/>
    <w:rsid w:val="006A7B13"/>
    <w:rsid w:val="006A7F76"/>
    <w:rsid w:val="006A7F7A"/>
    <w:rsid w:val="006B05E4"/>
    <w:rsid w:val="006B1F48"/>
    <w:rsid w:val="006B345F"/>
    <w:rsid w:val="006B3C8C"/>
    <w:rsid w:val="006B4FAC"/>
    <w:rsid w:val="006B5D49"/>
    <w:rsid w:val="006B74DE"/>
    <w:rsid w:val="006C0DEE"/>
    <w:rsid w:val="006C14DF"/>
    <w:rsid w:val="006C298A"/>
    <w:rsid w:val="006C2F27"/>
    <w:rsid w:val="006C37EC"/>
    <w:rsid w:val="006C3D5C"/>
    <w:rsid w:val="006C4C52"/>
    <w:rsid w:val="006C4C73"/>
    <w:rsid w:val="006C5794"/>
    <w:rsid w:val="006C62EF"/>
    <w:rsid w:val="006C6319"/>
    <w:rsid w:val="006C72B4"/>
    <w:rsid w:val="006D0069"/>
    <w:rsid w:val="006D0ACA"/>
    <w:rsid w:val="006D16DE"/>
    <w:rsid w:val="006D2D81"/>
    <w:rsid w:val="006D525F"/>
    <w:rsid w:val="006D5D09"/>
    <w:rsid w:val="006D5F4F"/>
    <w:rsid w:val="006D6095"/>
    <w:rsid w:val="006D731C"/>
    <w:rsid w:val="006E0129"/>
    <w:rsid w:val="006E0B3F"/>
    <w:rsid w:val="006E0C09"/>
    <w:rsid w:val="006E140E"/>
    <w:rsid w:val="006E1517"/>
    <w:rsid w:val="006E2923"/>
    <w:rsid w:val="006E2E88"/>
    <w:rsid w:val="006E37C4"/>
    <w:rsid w:val="006E3D42"/>
    <w:rsid w:val="006E64D5"/>
    <w:rsid w:val="006E756A"/>
    <w:rsid w:val="006F00A0"/>
    <w:rsid w:val="006F091F"/>
    <w:rsid w:val="006F23E6"/>
    <w:rsid w:val="006F4C15"/>
    <w:rsid w:val="006F5716"/>
    <w:rsid w:val="006F6822"/>
    <w:rsid w:val="006F6EC4"/>
    <w:rsid w:val="006F74BA"/>
    <w:rsid w:val="00700798"/>
    <w:rsid w:val="00700B66"/>
    <w:rsid w:val="00701C5A"/>
    <w:rsid w:val="00704733"/>
    <w:rsid w:val="0070489D"/>
    <w:rsid w:val="00704FA1"/>
    <w:rsid w:val="00705249"/>
    <w:rsid w:val="00705E0C"/>
    <w:rsid w:val="00706803"/>
    <w:rsid w:val="00706A30"/>
    <w:rsid w:val="00710480"/>
    <w:rsid w:val="00711BC1"/>
    <w:rsid w:val="007120F7"/>
    <w:rsid w:val="0071278E"/>
    <w:rsid w:val="00712AAC"/>
    <w:rsid w:val="00712BA9"/>
    <w:rsid w:val="007221E2"/>
    <w:rsid w:val="007224F5"/>
    <w:rsid w:val="00726C56"/>
    <w:rsid w:val="00726DD1"/>
    <w:rsid w:val="00726E1A"/>
    <w:rsid w:val="00727024"/>
    <w:rsid w:val="007272A7"/>
    <w:rsid w:val="007326D3"/>
    <w:rsid w:val="00732F93"/>
    <w:rsid w:val="00734A7C"/>
    <w:rsid w:val="00734DBF"/>
    <w:rsid w:val="00735121"/>
    <w:rsid w:val="0073639A"/>
    <w:rsid w:val="00736433"/>
    <w:rsid w:val="00737106"/>
    <w:rsid w:val="0073771E"/>
    <w:rsid w:val="007407D6"/>
    <w:rsid w:val="00741FCC"/>
    <w:rsid w:val="007438A4"/>
    <w:rsid w:val="00747E97"/>
    <w:rsid w:val="0075096D"/>
    <w:rsid w:val="00750EF1"/>
    <w:rsid w:val="00752B74"/>
    <w:rsid w:val="00753038"/>
    <w:rsid w:val="00753A4E"/>
    <w:rsid w:val="00755554"/>
    <w:rsid w:val="007557F8"/>
    <w:rsid w:val="00755AC5"/>
    <w:rsid w:val="00756D6E"/>
    <w:rsid w:val="00756E0A"/>
    <w:rsid w:val="00757639"/>
    <w:rsid w:val="007577F0"/>
    <w:rsid w:val="00760A94"/>
    <w:rsid w:val="00764327"/>
    <w:rsid w:val="00767D10"/>
    <w:rsid w:val="007701C7"/>
    <w:rsid w:val="00771568"/>
    <w:rsid w:val="00771793"/>
    <w:rsid w:val="00771819"/>
    <w:rsid w:val="00774EAA"/>
    <w:rsid w:val="00775F90"/>
    <w:rsid w:val="0077633B"/>
    <w:rsid w:val="00777617"/>
    <w:rsid w:val="0078071F"/>
    <w:rsid w:val="00780B74"/>
    <w:rsid w:val="0078132E"/>
    <w:rsid w:val="00781BF4"/>
    <w:rsid w:val="00781D23"/>
    <w:rsid w:val="00782387"/>
    <w:rsid w:val="0078313A"/>
    <w:rsid w:val="0078349E"/>
    <w:rsid w:val="00791575"/>
    <w:rsid w:val="00792B39"/>
    <w:rsid w:val="00794608"/>
    <w:rsid w:val="00795991"/>
    <w:rsid w:val="007961BC"/>
    <w:rsid w:val="00796FC6"/>
    <w:rsid w:val="007A3121"/>
    <w:rsid w:val="007A4370"/>
    <w:rsid w:val="007A48C7"/>
    <w:rsid w:val="007A5057"/>
    <w:rsid w:val="007A6D69"/>
    <w:rsid w:val="007B0C3C"/>
    <w:rsid w:val="007B11A7"/>
    <w:rsid w:val="007B1540"/>
    <w:rsid w:val="007B1968"/>
    <w:rsid w:val="007B1ABC"/>
    <w:rsid w:val="007B2AAF"/>
    <w:rsid w:val="007B4463"/>
    <w:rsid w:val="007B4781"/>
    <w:rsid w:val="007B592B"/>
    <w:rsid w:val="007B6391"/>
    <w:rsid w:val="007C0417"/>
    <w:rsid w:val="007C0DAF"/>
    <w:rsid w:val="007C1436"/>
    <w:rsid w:val="007C2B57"/>
    <w:rsid w:val="007C2FE4"/>
    <w:rsid w:val="007C31E5"/>
    <w:rsid w:val="007C4855"/>
    <w:rsid w:val="007D0651"/>
    <w:rsid w:val="007D2E9C"/>
    <w:rsid w:val="007D33B5"/>
    <w:rsid w:val="007D3708"/>
    <w:rsid w:val="007D38D7"/>
    <w:rsid w:val="007D3BA9"/>
    <w:rsid w:val="007D3E3D"/>
    <w:rsid w:val="007D4107"/>
    <w:rsid w:val="007D4A32"/>
    <w:rsid w:val="007D4C94"/>
    <w:rsid w:val="007D5B09"/>
    <w:rsid w:val="007E1097"/>
    <w:rsid w:val="007E1CD9"/>
    <w:rsid w:val="007E5E07"/>
    <w:rsid w:val="007E77D7"/>
    <w:rsid w:val="007E78E6"/>
    <w:rsid w:val="007F0609"/>
    <w:rsid w:val="007F0C00"/>
    <w:rsid w:val="007F246E"/>
    <w:rsid w:val="007F2814"/>
    <w:rsid w:val="007F2C81"/>
    <w:rsid w:val="007F3ABF"/>
    <w:rsid w:val="007F427A"/>
    <w:rsid w:val="007F5964"/>
    <w:rsid w:val="007F5F82"/>
    <w:rsid w:val="008007F9"/>
    <w:rsid w:val="00800867"/>
    <w:rsid w:val="00802091"/>
    <w:rsid w:val="008026CB"/>
    <w:rsid w:val="00802C66"/>
    <w:rsid w:val="008031A5"/>
    <w:rsid w:val="008049C0"/>
    <w:rsid w:val="0080611C"/>
    <w:rsid w:val="008075D3"/>
    <w:rsid w:val="008078BA"/>
    <w:rsid w:val="00810270"/>
    <w:rsid w:val="008107A5"/>
    <w:rsid w:val="00811C84"/>
    <w:rsid w:val="00812122"/>
    <w:rsid w:val="008132B3"/>
    <w:rsid w:val="008137EF"/>
    <w:rsid w:val="00815A19"/>
    <w:rsid w:val="00817B97"/>
    <w:rsid w:val="00822D28"/>
    <w:rsid w:val="00823913"/>
    <w:rsid w:val="00823C06"/>
    <w:rsid w:val="00824DF5"/>
    <w:rsid w:val="00824E6E"/>
    <w:rsid w:val="00825539"/>
    <w:rsid w:val="00827612"/>
    <w:rsid w:val="008300B2"/>
    <w:rsid w:val="00830336"/>
    <w:rsid w:val="00832893"/>
    <w:rsid w:val="00832C83"/>
    <w:rsid w:val="00832D72"/>
    <w:rsid w:val="0083425D"/>
    <w:rsid w:val="00835A86"/>
    <w:rsid w:val="00836F66"/>
    <w:rsid w:val="00840562"/>
    <w:rsid w:val="00840C85"/>
    <w:rsid w:val="00841EB5"/>
    <w:rsid w:val="008425CA"/>
    <w:rsid w:val="00842D35"/>
    <w:rsid w:val="0084340E"/>
    <w:rsid w:val="00844841"/>
    <w:rsid w:val="00844E08"/>
    <w:rsid w:val="0084510F"/>
    <w:rsid w:val="00851639"/>
    <w:rsid w:val="0085192C"/>
    <w:rsid w:val="0085199C"/>
    <w:rsid w:val="00852776"/>
    <w:rsid w:val="00853402"/>
    <w:rsid w:val="0085427B"/>
    <w:rsid w:val="00855292"/>
    <w:rsid w:val="008577F6"/>
    <w:rsid w:val="00860E91"/>
    <w:rsid w:val="0086257B"/>
    <w:rsid w:val="00863B8A"/>
    <w:rsid w:val="00864DB9"/>
    <w:rsid w:val="008651DF"/>
    <w:rsid w:val="00865C85"/>
    <w:rsid w:val="0086665C"/>
    <w:rsid w:val="008669B6"/>
    <w:rsid w:val="00870937"/>
    <w:rsid w:val="00875502"/>
    <w:rsid w:val="00875D87"/>
    <w:rsid w:val="008770DD"/>
    <w:rsid w:val="00877374"/>
    <w:rsid w:val="0088147D"/>
    <w:rsid w:val="0088175C"/>
    <w:rsid w:val="008844C7"/>
    <w:rsid w:val="0088508C"/>
    <w:rsid w:val="00885710"/>
    <w:rsid w:val="00885D24"/>
    <w:rsid w:val="00886F88"/>
    <w:rsid w:val="00891200"/>
    <w:rsid w:val="00891EF4"/>
    <w:rsid w:val="00892108"/>
    <w:rsid w:val="008922CC"/>
    <w:rsid w:val="00894215"/>
    <w:rsid w:val="008947CF"/>
    <w:rsid w:val="00896148"/>
    <w:rsid w:val="00896445"/>
    <w:rsid w:val="008965BC"/>
    <w:rsid w:val="008966CB"/>
    <w:rsid w:val="008979D9"/>
    <w:rsid w:val="00897B24"/>
    <w:rsid w:val="00897C0F"/>
    <w:rsid w:val="008A1645"/>
    <w:rsid w:val="008A1F9F"/>
    <w:rsid w:val="008A2B41"/>
    <w:rsid w:val="008A3996"/>
    <w:rsid w:val="008A49A7"/>
    <w:rsid w:val="008A4DFD"/>
    <w:rsid w:val="008A5372"/>
    <w:rsid w:val="008A5495"/>
    <w:rsid w:val="008A55D6"/>
    <w:rsid w:val="008A70EC"/>
    <w:rsid w:val="008B00E5"/>
    <w:rsid w:val="008B0686"/>
    <w:rsid w:val="008B089D"/>
    <w:rsid w:val="008B0CE9"/>
    <w:rsid w:val="008B24D8"/>
    <w:rsid w:val="008B5200"/>
    <w:rsid w:val="008B707F"/>
    <w:rsid w:val="008C0189"/>
    <w:rsid w:val="008C165C"/>
    <w:rsid w:val="008C1910"/>
    <w:rsid w:val="008C1CC0"/>
    <w:rsid w:val="008C6797"/>
    <w:rsid w:val="008C7686"/>
    <w:rsid w:val="008C782A"/>
    <w:rsid w:val="008D0FF0"/>
    <w:rsid w:val="008D19D7"/>
    <w:rsid w:val="008D1E62"/>
    <w:rsid w:val="008D2281"/>
    <w:rsid w:val="008D32A9"/>
    <w:rsid w:val="008D375C"/>
    <w:rsid w:val="008D5EFD"/>
    <w:rsid w:val="008D6799"/>
    <w:rsid w:val="008E0CED"/>
    <w:rsid w:val="008E275C"/>
    <w:rsid w:val="008E3462"/>
    <w:rsid w:val="008E62D1"/>
    <w:rsid w:val="008E6E53"/>
    <w:rsid w:val="008F16C4"/>
    <w:rsid w:val="008F1B77"/>
    <w:rsid w:val="008F1FF1"/>
    <w:rsid w:val="008F3FE5"/>
    <w:rsid w:val="008F4277"/>
    <w:rsid w:val="008F4AD4"/>
    <w:rsid w:val="008F5AFC"/>
    <w:rsid w:val="008F5E43"/>
    <w:rsid w:val="008F5FBC"/>
    <w:rsid w:val="008F739C"/>
    <w:rsid w:val="00900BCE"/>
    <w:rsid w:val="00900ECB"/>
    <w:rsid w:val="00901596"/>
    <w:rsid w:val="00902A3B"/>
    <w:rsid w:val="00903B7A"/>
    <w:rsid w:val="00905085"/>
    <w:rsid w:val="00905967"/>
    <w:rsid w:val="00905CD9"/>
    <w:rsid w:val="009060F5"/>
    <w:rsid w:val="0090680B"/>
    <w:rsid w:val="00907A64"/>
    <w:rsid w:val="00910F64"/>
    <w:rsid w:val="0091290B"/>
    <w:rsid w:val="00913137"/>
    <w:rsid w:val="00913380"/>
    <w:rsid w:val="00914C08"/>
    <w:rsid w:val="009168B6"/>
    <w:rsid w:val="009202B2"/>
    <w:rsid w:val="009209BF"/>
    <w:rsid w:val="0092117B"/>
    <w:rsid w:val="0092240E"/>
    <w:rsid w:val="00922929"/>
    <w:rsid w:val="00923AF7"/>
    <w:rsid w:val="0092422A"/>
    <w:rsid w:val="009265ED"/>
    <w:rsid w:val="009271C5"/>
    <w:rsid w:val="009277BE"/>
    <w:rsid w:val="0092792A"/>
    <w:rsid w:val="00930393"/>
    <w:rsid w:val="00930E6F"/>
    <w:rsid w:val="00931914"/>
    <w:rsid w:val="00933708"/>
    <w:rsid w:val="00934D3D"/>
    <w:rsid w:val="00935694"/>
    <w:rsid w:val="009370DA"/>
    <w:rsid w:val="009417CA"/>
    <w:rsid w:val="00941A60"/>
    <w:rsid w:val="00941E4C"/>
    <w:rsid w:val="009450D0"/>
    <w:rsid w:val="00945AD6"/>
    <w:rsid w:val="00946869"/>
    <w:rsid w:val="0095380D"/>
    <w:rsid w:val="009540AF"/>
    <w:rsid w:val="00955B2A"/>
    <w:rsid w:val="009562B7"/>
    <w:rsid w:val="00956872"/>
    <w:rsid w:val="00956F60"/>
    <w:rsid w:val="00960121"/>
    <w:rsid w:val="00960797"/>
    <w:rsid w:val="00961137"/>
    <w:rsid w:val="009656F3"/>
    <w:rsid w:val="0097321C"/>
    <w:rsid w:val="00974E94"/>
    <w:rsid w:val="00975BFD"/>
    <w:rsid w:val="00976C44"/>
    <w:rsid w:val="00976D4A"/>
    <w:rsid w:val="00977451"/>
    <w:rsid w:val="00977E38"/>
    <w:rsid w:val="00980BBF"/>
    <w:rsid w:val="00981155"/>
    <w:rsid w:val="00981556"/>
    <w:rsid w:val="009817BA"/>
    <w:rsid w:val="00981885"/>
    <w:rsid w:val="00981DD1"/>
    <w:rsid w:val="0098293E"/>
    <w:rsid w:val="00984ACB"/>
    <w:rsid w:val="00984C46"/>
    <w:rsid w:val="009857E2"/>
    <w:rsid w:val="00987877"/>
    <w:rsid w:val="00987918"/>
    <w:rsid w:val="0099179C"/>
    <w:rsid w:val="0099226A"/>
    <w:rsid w:val="009923F8"/>
    <w:rsid w:val="0099260E"/>
    <w:rsid w:val="00994196"/>
    <w:rsid w:val="009946A1"/>
    <w:rsid w:val="00994D73"/>
    <w:rsid w:val="00995EB0"/>
    <w:rsid w:val="00996DAD"/>
    <w:rsid w:val="00997F5A"/>
    <w:rsid w:val="009A1C22"/>
    <w:rsid w:val="009A1CBD"/>
    <w:rsid w:val="009A3311"/>
    <w:rsid w:val="009A686C"/>
    <w:rsid w:val="009A7DD6"/>
    <w:rsid w:val="009B1A56"/>
    <w:rsid w:val="009B2B2B"/>
    <w:rsid w:val="009B3BF5"/>
    <w:rsid w:val="009B6AC1"/>
    <w:rsid w:val="009B75B8"/>
    <w:rsid w:val="009C0EB0"/>
    <w:rsid w:val="009C1333"/>
    <w:rsid w:val="009C22AB"/>
    <w:rsid w:val="009C2E74"/>
    <w:rsid w:val="009C4A42"/>
    <w:rsid w:val="009C4A91"/>
    <w:rsid w:val="009C4B90"/>
    <w:rsid w:val="009C4C94"/>
    <w:rsid w:val="009C697E"/>
    <w:rsid w:val="009D0CD9"/>
    <w:rsid w:val="009D168E"/>
    <w:rsid w:val="009D1B9D"/>
    <w:rsid w:val="009D5E8D"/>
    <w:rsid w:val="009E0CB7"/>
    <w:rsid w:val="009E0CEA"/>
    <w:rsid w:val="009E383E"/>
    <w:rsid w:val="009E42D7"/>
    <w:rsid w:val="009E4715"/>
    <w:rsid w:val="009E504B"/>
    <w:rsid w:val="009E56F0"/>
    <w:rsid w:val="009E7B73"/>
    <w:rsid w:val="009E7B93"/>
    <w:rsid w:val="009F133B"/>
    <w:rsid w:val="009F26EC"/>
    <w:rsid w:val="009F2F77"/>
    <w:rsid w:val="009F3866"/>
    <w:rsid w:val="009F3B9A"/>
    <w:rsid w:val="009F4EC0"/>
    <w:rsid w:val="009F527B"/>
    <w:rsid w:val="009F6F63"/>
    <w:rsid w:val="009F75C3"/>
    <w:rsid w:val="009F75ED"/>
    <w:rsid w:val="009F7D45"/>
    <w:rsid w:val="00A01A75"/>
    <w:rsid w:val="00A01D45"/>
    <w:rsid w:val="00A02AAA"/>
    <w:rsid w:val="00A03C37"/>
    <w:rsid w:val="00A04DE0"/>
    <w:rsid w:val="00A0542A"/>
    <w:rsid w:val="00A05D84"/>
    <w:rsid w:val="00A075D7"/>
    <w:rsid w:val="00A10A02"/>
    <w:rsid w:val="00A10C47"/>
    <w:rsid w:val="00A11BAF"/>
    <w:rsid w:val="00A12B82"/>
    <w:rsid w:val="00A13CF3"/>
    <w:rsid w:val="00A16925"/>
    <w:rsid w:val="00A179E3"/>
    <w:rsid w:val="00A17B58"/>
    <w:rsid w:val="00A20503"/>
    <w:rsid w:val="00A22F4B"/>
    <w:rsid w:val="00A230D8"/>
    <w:rsid w:val="00A23AA6"/>
    <w:rsid w:val="00A23C41"/>
    <w:rsid w:val="00A26F9B"/>
    <w:rsid w:val="00A2764C"/>
    <w:rsid w:val="00A27EE0"/>
    <w:rsid w:val="00A31A13"/>
    <w:rsid w:val="00A31CD6"/>
    <w:rsid w:val="00A32B86"/>
    <w:rsid w:val="00A334D6"/>
    <w:rsid w:val="00A35087"/>
    <w:rsid w:val="00A35CD7"/>
    <w:rsid w:val="00A370BF"/>
    <w:rsid w:val="00A40315"/>
    <w:rsid w:val="00A4466E"/>
    <w:rsid w:val="00A44950"/>
    <w:rsid w:val="00A457A0"/>
    <w:rsid w:val="00A47EC0"/>
    <w:rsid w:val="00A5196C"/>
    <w:rsid w:val="00A5208C"/>
    <w:rsid w:val="00A521C1"/>
    <w:rsid w:val="00A52B5C"/>
    <w:rsid w:val="00A52BA6"/>
    <w:rsid w:val="00A53264"/>
    <w:rsid w:val="00A534D2"/>
    <w:rsid w:val="00A53D9F"/>
    <w:rsid w:val="00A545DF"/>
    <w:rsid w:val="00A5494B"/>
    <w:rsid w:val="00A54CAC"/>
    <w:rsid w:val="00A54F68"/>
    <w:rsid w:val="00A55ED7"/>
    <w:rsid w:val="00A56E73"/>
    <w:rsid w:val="00A5751C"/>
    <w:rsid w:val="00A57601"/>
    <w:rsid w:val="00A603EF"/>
    <w:rsid w:val="00A60901"/>
    <w:rsid w:val="00A60B46"/>
    <w:rsid w:val="00A62845"/>
    <w:rsid w:val="00A630F1"/>
    <w:rsid w:val="00A63F85"/>
    <w:rsid w:val="00A64020"/>
    <w:rsid w:val="00A64CA2"/>
    <w:rsid w:val="00A64ECA"/>
    <w:rsid w:val="00A6527F"/>
    <w:rsid w:val="00A6537E"/>
    <w:rsid w:val="00A6699C"/>
    <w:rsid w:val="00A70917"/>
    <w:rsid w:val="00A71344"/>
    <w:rsid w:val="00A71788"/>
    <w:rsid w:val="00A71811"/>
    <w:rsid w:val="00A72686"/>
    <w:rsid w:val="00A735D6"/>
    <w:rsid w:val="00A75634"/>
    <w:rsid w:val="00A75865"/>
    <w:rsid w:val="00A75DB7"/>
    <w:rsid w:val="00A76DF3"/>
    <w:rsid w:val="00A811A5"/>
    <w:rsid w:val="00A82BC7"/>
    <w:rsid w:val="00A83792"/>
    <w:rsid w:val="00A861FF"/>
    <w:rsid w:val="00A86252"/>
    <w:rsid w:val="00A869AF"/>
    <w:rsid w:val="00A90047"/>
    <w:rsid w:val="00A91726"/>
    <w:rsid w:val="00A9246A"/>
    <w:rsid w:val="00A925DB"/>
    <w:rsid w:val="00A93D65"/>
    <w:rsid w:val="00A94A3B"/>
    <w:rsid w:val="00AA0C80"/>
    <w:rsid w:val="00AA0F10"/>
    <w:rsid w:val="00AA12B5"/>
    <w:rsid w:val="00AA1D1A"/>
    <w:rsid w:val="00AA2A76"/>
    <w:rsid w:val="00AA3C38"/>
    <w:rsid w:val="00AA3E5E"/>
    <w:rsid w:val="00AB1C6B"/>
    <w:rsid w:val="00AB1E7C"/>
    <w:rsid w:val="00AB4663"/>
    <w:rsid w:val="00AB50A4"/>
    <w:rsid w:val="00AB5EE6"/>
    <w:rsid w:val="00AB6446"/>
    <w:rsid w:val="00AB71E0"/>
    <w:rsid w:val="00AB7DBA"/>
    <w:rsid w:val="00AC17EA"/>
    <w:rsid w:val="00AC320F"/>
    <w:rsid w:val="00AC339E"/>
    <w:rsid w:val="00AC3AD1"/>
    <w:rsid w:val="00AC5236"/>
    <w:rsid w:val="00AC6D60"/>
    <w:rsid w:val="00AC7E62"/>
    <w:rsid w:val="00AC7F86"/>
    <w:rsid w:val="00AD0C51"/>
    <w:rsid w:val="00AD2626"/>
    <w:rsid w:val="00AD3D21"/>
    <w:rsid w:val="00AD4958"/>
    <w:rsid w:val="00AD49BB"/>
    <w:rsid w:val="00AD52E1"/>
    <w:rsid w:val="00AD5DCD"/>
    <w:rsid w:val="00AD6361"/>
    <w:rsid w:val="00AD773A"/>
    <w:rsid w:val="00AE1DAE"/>
    <w:rsid w:val="00AE2FFE"/>
    <w:rsid w:val="00AE3297"/>
    <w:rsid w:val="00AE37F1"/>
    <w:rsid w:val="00AE418E"/>
    <w:rsid w:val="00AE53E2"/>
    <w:rsid w:val="00AE6EAA"/>
    <w:rsid w:val="00AF0FA3"/>
    <w:rsid w:val="00AF1D84"/>
    <w:rsid w:val="00AF25B2"/>
    <w:rsid w:val="00AF2F44"/>
    <w:rsid w:val="00AF31D4"/>
    <w:rsid w:val="00AF4241"/>
    <w:rsid w:val="00AF4D0D"/>
    <w:rsid w:val="00AF4DD5"/>
    <w:rsid w:val="00B003D5"/>
    <w:rsid w:val="00B00FA9"/>
    <w:rsid w:val="00B015EE"/>
    <w:rsid w:val="00B0266B"/>
    <w:rsid w:val="00B02B10"/>
    <w:rsid w:val="00B034C1"/>
    <w:rsid w:val="00B0375F"/>
    <w:rsid w:val="00B062AC"/>
    <w:rsid w:val="00B067A7"/>
    <w:rsid w:val="00B077A2"/>
    <w:rsid w:val="00B12205"/>
    <w:rsid w:val="00B12AC0"/>
    <w:rsid w:val="00B15639"/>
    <w:rsid w:val="00B20B08"/>
    <w:rsid w:val="00B21307"/>
    <w:rsid w:val="00B21320"/>
    <w:rsid w:val="00B2178E"/>
    <w:rsid w:val="00B23E65"/>
    <w:rsid w:val="00B240A0"/>
    <w:rsid w:val="00B243FC"/>
    <w:rsid w:val="00B2465F"/>
    <w:rsid w:val="00B2763A"/>
    <w:rsid w:val="00B3002C"/>
    <w:rsid w:val="00B313C1"/>
    <w:rsid w:val="00B315BA"/>
    <w:rsid w:val="00B32661"/>
    <w:rsid w:val="00B33357"/>
    <w:rsid w:val="00B34195"/>
    <w:rsid w:val="00B34C83"/>
    <w:rsid w:val="00B354DE"/>
    <w:rsid w:val="00B377DA"/>
    <w:rsid w:val="00B37D0A"/>
    <w:rsid w:val="00B42733"/>
    <w:rsid w:val="00B4302A"/>
    <w:rsid w:val="00B432E7"/>
    <w:rsid w:val="00B452A4"/>
    <w:rsid w:val="00B478BC"/>
    <w:rsid w:val="00B47F75"/>
    <w:rsid w:val="00B55559"/>
    <w:rsid w:val="00B57452"/>
    <w:rsid w:val="00B60BBF"/>
    <w:rsid w:val="00B617BE"/>
    <w:rsid w:val="00B62141"/>
    <w:rsid w:val="00B625C7"/>
    <w:rsid w:val="00B62C86"/>
    <w:rsid w:val="00B64CF2"/>
    <w:rsid w:val="00B662CB"/>
    <w:rsid w:val="00B66CAD"/>
    <w:rsid w:val="00B67920"/>
    <w:rsid w:val="00B67EDF"/>
    <w:rsid w:val="00B72003"/>
    <w:rsid w:val="00B72745"/>
    <w:rsid w:val="00B742CB"/>
    <w:rsid w:val="00B773D0"/>
    <w:rsid w:val="00B776C7"/>
    <w:rsid w:val="00B811EF"/>
    <w:rsid w:val="00B822BD"/>
    <w:rsid w:val="00B82E4D"/>
    <w:rsid w:val="00B83DAD"/>
    <w:rsid w:val="00B86566"/>
    <w:rsid w:val="00B86FC3"/>
    <w:rsid w:val="00B93914"/>
    <w:rsid w:val="00B93F3F"/>
    <w:rsid w:val="00B95294"/>
    <w:rsid w:val="00B95A3F"/>
    <w:rsid w:val="00B977EE"/>
    <w:rsid w:val="00BA0663"/>
    <w:rsid w:val="00BA19A2"/>
    <w:rsid w:val="00BA1D65"/>
    <w:rsid w:val="00BA3588"/>
    <w:rsid w:val="00BA3B3D"/>
    <w:rsid w:val="00BA3FB6"/>
    <w:rsid w:val="00BA457E"/>
    <w:rsid w:val="00BA46F9"/>
    <w:rsid w:val="00BA4775"/>
    <w:rsid w:val="00BA4A35"/>
    <w:rsid w:val="00BA6363"/>
    <w:rsid w:val="00BA646A"/>
    <w:rsid w:val="00BA65A8"/>
    <w:rsid w:val="00BA7DC7"/>
    <w:rsid w:val="00BB01B1"/>
    <w:rsid w:val="00BB109F"/>
    <w:rsid w:val="00BB4316"/>
    <w:rsid w:val="00BB4F95"/>
    <w:rsid w:val="00BB503E"/>
    <w:rsid w:val="00BC0D35"/>
    <w:rsid w:val="00BC0E54"/>
    <w:rsid w:val="00BC252C"/>
    <w:rsid w:val="00BC323D"/>
    <w:rsid w:val="00BC33B0"/>
    <w:rsid w:val="00BC387A"/>
    <w:rsid w:val="00BC3BAC"/>
    <w:rsid w:val="00BC4753"/>
    <w:rsid w:val="00BC4C8B"/>
    <w:rsid w:val="00BC5F1A"/>
    <w:rsid w:val="00BC6E8F"/>
    <w:rsid w:val="00BC779E"/>
    <w:rsid w:val="00BC7879"/>
    <w:rsid w:val="00BD0706"/>
    <w:rsid w:val="00BD3172"/>
    <w:rsid w:val="00BD3374"/>
    <w:rsid w:val="00BD3DD5"/>
    <w:rsid w:val="00BD54BE"/>
    <w:rsid w:val="00BD5BAE"/>
    <w:rsid w:val="00BE0CA9"/>
    <w:rsid w:val="00BE1C81"/>
    <w:rsid w:val="00BE1CAD"/>
    <w:rsid w:val="00BE26B1"/>
    <w:rsid w:val="00BE40B0"/>
    <w:rsid w:val="00BE5622"/>
    <w:rsid w:val="00BE65CB"/>
    <w:rsid w:val="00BE675F"/>
    <w:rsid w:val="00BE6C5A"/>
    <w:rsid w:val="00BE7399"/>
    <w:rsid w:val="00BE7B76"/>
    <w:rsid w:val="00BF0D6B"/>
    <w:rsid w:val="00BF0DFD"/>
    <w:rsid w:val="00BF1F9A"/>
    <w:rsid w:val="00BF3589"/>
    <w:rsid w:val="00BF4949"/>
    <w:rsid w:val="00BF5765"/>
    <w:rsid w:val="00BF5A1D"/>
    <w:rsid w:val="00BF5F32"/>
    <w:rsid w:val="00BF5F80"/>
    <w:rsid w:val="00BF6013"/>
    <w:rsid w:val="00C01018"/>
    <w:rsid w:val="00C01A18"/>
    <w:rsid w:val="00C023D0"/>
    <w:rsid w:val="00C032BE"/>
    <w:rsid w:val="00C0352E"/>
    <w:rsid w:val="00C036CD"/>
    <w:rsid w:val="00C04B1F"/>
    <w:rsid w:val="00C05A2D"/>
    <w:rsid w:val="00C06FBC"/>
    <w:rsid w:val="00C071F7"/>
    <w:rsid w:val="00C07603"/>
    <w:rsid w:val="00C10E96"/>
    <w:rsid w:val="00C11EF8"/>
    <w:rsid w:val="00C140BA"/>
    <w:rsid w:val="00C1775E"/>
    <w:rsid w:val="00C17DE8"/>
    <w:rsid w:val="00C22F1A"/>
    <w:rsid w:val="00C238DD"/>
    <w:rsid w:val="00C23FD8"/>
    <w:rsid w:val="00C2621D"/>
    <w:rsid w:val="00C272A5"/>
    <w:rsid w:val="00C3118C"/>
    <w:rsid w:val="00C3147A"/>
    <w:rsid w:val="00C3238C"/>
    <w:rsid w:val="00C33A9A"/>
    <w:rsid w:val="00C355FA"/>
    <w:rsid w:val="00C3592E"/>
    <w:rsid w:val="00C35D1E"/>
    <w:rsid w:val="00C36959"/>
    <w:rsid w:val="00C36B21"/>
    <w:rsid w:val="00C3746D"/>
    <w:rsid w:val="00C37694"/>
    <w:rsid w:val="00C37C80"/>
    <w:rsid w:val="00C40619"/>
    <w:rsid w:val="00C412E8"/>
    <w:rsid w:val="00C425EA"/>
    <w:rsid w:val="00C42EDE"/>
    <w:rsid w:val="00C444EC"/>
    <w:rsid w:val="00C45646"/>
    <w:rsid w:val="00C45717"/>
    <w:rsid w:val="00C469A6"/>
    <w:rsid w:val="00C479F0"/>
    <w:rsid w:val="00C508DB"/>
    <w:rsid w:val="00C51F3B"/>
    <w:rsid w:val="00C52212"/>
    <w:rsid w:val="00C5225E"/>
    <w:rsid w:val="00C523BB"/>
    <w:rsid w:val="00C52AC7"/>
    <w:rsid w:val="00C53C61"/>
    <w:rsid w:val="00C53E52"/>
    <w:rsid w:val="00C53EEB"/>
    <w:rsid w:val="00C5434D"/>
    <w:rsid w:val="00C55FB3"/>
    <w:rsid w:val="00C56723"/>
    <w:rsid w:val="00C57D06"/>
    <w:rsid w:val="00C60249"/>
    <w:rsid w:val="00C60BA5"/>
    <w:rsid w:val="00C60C40"/>
    <w:rsid w:val="00C629AA"/>
    <w:rsid w:val="00C633B8"/>
    <w:rsid w:val="00C636E8"/>
    <w:rsid w:val="00C63D87"/>
    <w:rsid w:val="00C63E0C"/>
    <w:rsid w:val="00C64324"/>
    <w:rsid w:val="00C65E32"/>
    <w:rsid w:val="00C66766"/>
    <w:rsid w:val="00C66A8E"/>
    <w:rsid w:val="00C71057"/>
    <w:rsid w:val="00C752BF"/>
    <w:rsid w:val="00C77700"/>
    <w:rsid w:val="00C80BA6"/>
    <w:rsid w:val="00C80ECE"/>
    <w:rsid w:val="00C8151D"/>
    <w:rsid w:val="00C8385D"/>
    <w:rsid w:val="00C84518"/>
    <w:rsid w:val="00C84BB3"/>
    <w:rsid w:val="00C85C11"/>
    <w:rsid w:val="00C86F19"/>
    <w:rsid w:val="00C87DCD"/>
    <w:rsid w:val="00C9043A"/>
    <w:rsid w:val="00C9050F"/>
    <w:rsid w:val="00C925A3"/>
    <w:rsid w:val="00C92888"/>
    <w:rsid w:val="00C92E6D"/>
    <w:rsid w:val="00C93179"/>
    <w:rsid w:val="00C93999"/>
    <w:rsid w:val="00C93C69"/>
    <w:rsid w:val="00C9424B"/>
    <w:rsid w:val="00C94354"/>
    <w:rsid w:val="00C94B47"/>
    <w:rsid w:val="00C95B31"/>
    <w:rsid w:val="00CA0C05"/>
    <w:rsid w:val="00CA14BC"/>
    <w:rsid w:val="00CA321B"/>
    <w:rsid w:val="00CA3B8B"/>
    <w:rsid w:val="00CA4AF9"/>
    <w:rsid w:val="00CA5C48"/>
    <w:rsid w:val="00CA70E8"/>
    <w:rsid w:val="00CA7EE1"/>
    <w:rsid w:val="00CB02A2"/>
    <w:rsid w:val="00CB13F6"/>
    <w:rsid w:val="00CB1B20"/>
    <w:rsid w:val="00CB28F5"/>
    <w:rsid w:val="00CB33B3"/>
    <w:rsid w:val="00CB45AC"/>
    <w:rsid w:val="00CB4FC5"/>
    <w:rsid w:val="00CB5F3D"/>
    <w:rsid w:val="00CB7D7F"/>
    <w:rsid w:val="00CC0031"/>
    <w:rsid w:val="00CC1437"/>
    <w:rsid w:val="00CC1BFE"/>
    <w:rsid w:val="00CC24FB"/>
    <w:rsid w:val="00CC3128"/>
    <w:rsid w:val="00CC3595"/>
    <w:rsid w:val="00CC37AA"/>
    <w:rsid w:val="00CC41D6"/>
    <w:rsid w:val="00CC517D"/>
    <w:rsid w:val="00CC5E11"/>
    <w:rsid w:val="00CC6AD8"/>
    <w:rsid w:val="00CC7C0D"/>
    <w:rsid w:val="00CD2B63"/>
    <w:rsid w:val="00CD4723"/>
    <w:rsid w:val="00CD6558"/>
    <w:rsid w:val="00CD6950"/>
    <w:rsid w:val="00CD6FDE"/>
    <w:rsid w:val="00CE1908"/>
    <w:rsid w:val="00CE3C27"/>
    <w:rsid w:val="00CE466A"/>
    <w:rsid w:val="00CE4E15"/>
    <w:rsid w:val="00CE6F51"/>
    <w:rsid w:val="00CF0D57"/>
    <w:rsid w:val="00CF17FC"/>
    <w:rsid w:val="00CF3A00"/>
    <w:rsid w:val="00CF3F3D"/>
    <w:rsid w:val="00CF4376"/>
    <w:rsid w:val="00CF52A7"/>
    <w:rsid w:val="00CF5446"/>
    <w:rsid w:val="00CF5BD1"/>
    <w:rsid w:val="00CF6BAD"/>
    <w:rsid w:val="00D00316"/>
    <w:rsid w:val="00D00A10"/>
    <w:rsid w:val="00D00B5B"/>
    <w:rsid w:val="00D00BD7"/>
    <w:rsid w:val="00D014FB"/>
    <w:rsid w:val="00D0212A"/>
    <w:rsid w:val="00D0296A"/>
    <w:rsid w:val="00D0348E"/>
    <w:rsid w:val="00D0485D"/>
    <w:rsid w:val="00D051EA"/>
    <w:rsid w:val="00D0538E"/>
    <w:rsid w:val="00D0705A"/>
    <w:rsid w:val="00D1000F"/>
    <w:rsid w:val="00D1088D"/>
    <w:rsid w:val="00D114C9"/>
    <w:rsid w:val="00D1265D"/>
    <w:rsid w:val="00D15DBF"/>
    <w:rsid w:val="00D15DCA"/>
    <w:rsid w:val="00D1752D"/>
    <w:rsid w:val="00D2010E"/>
    <w:rsid w:val="00D2074B"/>
    <w:rsid w:val="00D208DC"/>
    <w:rsid w:val="00D256FA"/>
    <w:rsid w:val="00D25C50"/>
    <w:rsid w:val="00D2664D"/>
    <w:rsid w:val="00D26C3F"/>
    <w:rsid w:val="00D26C9D"/>
    <w:rsid w:val="00D27D10"/>
    <w:rsid w:val="00D31746"/>
    <w:rsid w:val="00D31FF0"/>
    <w:rsid w:val="00D32B44"/>
    <w:rsid w:val="00D34AF1"/>
    <w:rsid w:val="00D352F2"/>
    <w:rsid w:val="00D365E2"/>
    <w:rsid w:val="00D3678A"/>
    <w:rsid w:val="00D36AB7"/>
    <w:rsid w:val="00D40E35"/>
    <w:rsid w:val="00D4346B"/>
    <w:rsid w:val="00D45A7E"/>
    <w:rsid w:val="00D46466"/>
    <w:rsid w:val="00D4792A"/>
    <w:rsid w:val="00D503DE"/>
    <w:rsid w:val="00D547D7"/>
    <w:rsid w:val="00D551CD"/>
    <w:rsid w:val="00D558EA"/>
    <w:rsid w:val="00D55C0A"/>
    <w:rsid w:val="00D56954"/>
    <w:rsid w:val="00D570F8"/>
    <w:rsid w:val="00D57C81"/>
    <w:rsid w:val="00D57E90"/>
    <w:rsid w:val="00D6043D"/>
    <w:rsid w:val="00D62721"/>
    <w:rsid w:val="00D62C27"/>
    <w:rsid w:val="00D62EBF"/>
    <w:rsid w:val="00D63AE8"/>
    <w:rsid w:val="00D65353"/>
    <w:rsid w:val="00D707F0"/>
    <w:rsid w:val="00D70F9B"/>
    <w:rsid w:val="00D71204"/>
    <w:rsid w:val="00D736B1"/>
    <w:rsid w:val="00D73A69"/>
    <w:rsid w:val="00D7431F"/>
    <w:rsid w:val="00D746B9"/>
    <w:rsid w:val="00D7546A"/>
    <w:rsid w:val="00D7776A"/>
    <w:rsid w:val="00D77A55"/>
    <w:rsid w:val="00D801C9"/>
    <w:rsid w:val="00D806C3"/>
    <w:rsid w:val="00D83250"/>
    <w:rsid w:val="00D83DC2"/>
    <w:rsid w:val="00D84C82"/>
    <w:rsid w:val="00D85440"/>
    <w:rsid w:val="00D85B23"/>
    <w:rsid w:val="00D86D90"/>
    <w:rsid w:val="00D87471"/>
    <w:rsid w:val="00D901FC"/>
    <w:rsid w:val="00D90AA0"/>
    <w:rsid w:val="00D91A8E"/>
    <w:rsid w:val="00D92320"/>
    <w:rsid w:val="00D93684"/>
    <w:rsid w:val="00D93FE3"/>
    <w:rsid w:val="00D94D0F"/>
    <w:rsid w:val="00DA17B0"/>
    <w:rsid w:val="00DA2B00"/>
    <w:rsid w:val="00DA353A"/>
    <w:rsid w:val="00DA46AE"/>
    <w:rsid w:val="00DA4972"/>
    <w:rsid w:val="00DA4EF0"/>
    <w:rsid w:val="00DB17C5"/>
    <w:rsid w:val="00DB2ADD"/>
    <w:rsid w:val="00DB31ED"/>
    <w:rsid w:val="00DB4EDC"/>
    <w:rsid w:val="00DB5C97"/>
    <w:rsid w:val="00DB6C70"/>
    <w:rsid w:val="00DB76C9"/>
    <w:rsid w:val="00DB76D8"/>
    <w:rsid w:val="00DB796B"/>
    <w:rsid w:val="00DC000D"/>
    <w:rsid w:val="00DC125D"/>
    <w:rsid w:val="00DC25F2"/>
    <w:rsid w:val="00DC4DC8"/>
    <w:rsid w:val="00DC5956"/>
    <w:rsid w:val="00DC6A06"/>
    <w:rsid w:val="00DC7059"/>
    <w:rsid w:val="00DD15E2"/>
    <w:rsid w:val="00DD1A1A"/>
    <w:rsid w:val="00DD263C"/>
    <w:rsid w:val="00DD27F8"/>
    <w:rsid w:val="00DD388D"/>
    <w:rsid w:val="00DD5E62"/>
    <w:rsid w:val="00DD6772"/>
    <w:rsid w:val="00DD6F25"/>
    <w:rsid w:val="00DD704D"/>
    <w:rsid w:val="00DD72AD"/>
    <w:rsid w:val="00DD75B3"/>
    <w:rsid w:val="00DD7BEA"/>
    <w:rsid w:val="00DD7C62"/>
    <w:rsid w:val="00DE11F3"/>
    <w:rsid w:val="00DE13DF"/>
    <w:rsid w:val="00DE21CF"/>
    <w:rsid w:val="00DE4649"/>
    <w:rsid w:val="00DE52AE"/>
    <w:rsid w:val="00DE5853"/>
    <w:rsid w:val="00DE6920"/>
    <w:rsid w:val="00DE6D19"/>
    <w:rsid w:val="00DF099B"/>
    <w:rsid w:val="00DF0EF6"/>
    <w:rsid w:val="00DF1F71"/>
    <w:rsid w:val="00DF2491"/>
    <w:rsid w:val="00DF24D9"/>
    <w:rsid w:val="00DF2971"/>
    <w:rsid w:val="00DF2EA7"/>
    <w:rsid w:val="00DF328A"/>
    <w:rsid w:val="00DF72B2"/>
    <w:rsid w:val="00DF7B6F"/>
    <w:rsid w:val="00E02D8F"/>
    <w:rsid w:val="00E03FC0"/>
    <w:rsid w:val="00E05306"/>
    <w:rsid w:val="00E05825"/>
    <w:rsid w:val="00E07143"/>
    <w:rsid w:val="00E071DF"/>
    <w:rsid w:val="00E07545"/>
    <w:rsid w:val="00E07B11"/>
    <w:rsid w:val="00E100C1"/>
    <w:rsid w:val="00E10D9A"/>
    <w:rsid w:val="00E110B1"/>
    <w:rsid w:val="00E11313"/>
    <w:rsid w:val="00E117B4"/>
    <w:rsid w:val="00E12238"/>
    <w:rsid w:val="00E127F4"/>
    <w:rsid w:val="00E147C7"/>
    <w:rsid w:val="00E14B4B"/>
    <w:rsid w:val="00E14D0C"/>
    <w:rsid w:val="00E17082"/>
    <w:rsid w:val="00E211C3"/>
    <w:rsid w:val="00E21408"/>
    <w:rsid w:val="00E22B19"/>
    <w:rsid w:val="00E233B5"/>
    <w:rsid w:val="00E2409B"/>
    <w:rsid w:val="00E24E07"/>
    <w:rsid w:val="00E253F7"/>
    <w:rsid w:val="00E26218"/>
    <w:rsid w:val="00E27C67"/>
    <w:rsid w:val="00E3014E"/>
    <w:rsid w:val="00E30A29"/>
    <w:rsid w:val="00E31C33"/>
    <w:rsid w:val="00E339C0"/>
    <w:rsid w:val="00E34A8A"/>
    <w:rsid w:val="00E34DCA"/>
    <w:rsid w:val="00E37473"/>
    <w:rsid w:val="00E37AC7"/>
    <w:rsid w:val="00E42030"/>
    <w:rsid w:val="00E42366"/>
    <w:rsid w:val="00E442A7"/>
    <w:rsid w:val="00E44897"/>
    <w:rsid w:val="00E46A4C"/>
    <w:rsid w:val="00E5249A"/>
    <w:rsid w:val="00E53C08"/>
    <w:rsid w:val="00E54233"/>
    <w:rsid w:val="00E61D82"/>
    <w:rsid w:val="00E6436D"/>
    <w:rsid w:val="00E646CB"/>
    <w:rsid w:val="00E648C5"/>
    <w:rsid w:val="00E64973"/>
    <w:rsid w:val="00E64BBC"/>
    <w:rsid w:val="00E652AC"/>
    <w:rsid w:val="00E65B59"/>
    <w:rsid w:val="00E673D6"/>
    <w:rsid w:val="00E67FE8"/>
    <w:rsid w:val="00E7094F"/>
    <w:rsid w:val="00E7109D"/>
    <w:rsid w:val="00E72019"/>
    <w:rsid w:val="00E7393D"/>
    <w:rsid w:val="00E73A40"/>
    <w:rsid w:val="00E73E1F"/>
    <w:rsid w:val="00E742B6"/>
    <w:rsid w:val="00E76122"/>
    <w:rsid w:val="00E805E6"/>
    <w:rsid w:val="00E81635"/>
    <w:rsid w:val="00E835F6"/>
    <w:rsid w:val="00E836CD"/>
    <w:rsid w:val="00E856A9"/>
    <w:rsid w:val="00E91217"/>
    <w:rsid w:val="00E91D2D"/>
    <w:rsid w:val="00E91FE3"/>
    <w:rsid w:val="00E94BBF"/>
    <w:rsid w:val="00E96BF4"/>
    <w:rsid w:val="00EA0C4A"/>
    <w:rsid w:val="00EA2451"/>
    <w:rsid w:val="00EA2628"/>
    <w:rsid w:val="00EA2C57"/>
    <w:rsid w:val="00EA2EC1"/>
    <w:rsid w:val="00EA344F"/>
    <w:rsid w:val="00EA4434"/>
    <w:rsid w:val="00EA5BB6"/>
    <w:rsid w:val="00EA6CE4"/>
    <w:rsid w:val="00EB00CD"/>
    <w:rsid w:val="00EB0167"/>
    <w:rsid w:val="00EB06B6"/>
    <w:rsid w:val="00EB1CA7"/>
    <w:rsid w:val="00EB2FFB"/>
    <w:rsid w:val="00EB64FD"/>
    <w:rsid w:val="00EB66F1"/>
    <w:rsid w:val="00EB7364"/>
    <w:rsid w:val="00EB745F"/>
    <w:rsid w:val="00EB7F8C"/>
    <w:rsid w:val="00EC0D1B"/>
    <w:rsid w:val="00EC3C4E"/>
    <w:rsid w:val="00EC4387"/>
    <w:rsid w:val="00EC4638"/>
    <w:rsid w:val="00EC4A53"/>
    <w:rsid w:val="00EC69C4"/>
    <w:rsid w:val="00EC6AB0"/>
    <w:rsid w:val="00EC7492"/>
    <w:rsid w:val="00EC779B"/>
    <w:rsid w:val="00ED380B"/>
    <w:rsid w:val="00ED475A"/>
    <w:rsid w:val="00ED47B5"/>
    <w:rsid w:val="00EE2B44"/>
    <w:rsid w:val="00EE2FD3"/>
    <w:rsid w:val="00EE451B"/>
    <w:rsid w:val="00EE4FC4"/>
    <w:rsid w:val="00EE5975"/>
    <w:rsid w:val="00EF0872"/>
    <w:rsid w:val="00EF0BB2"/>
    <w:rsid w:val="00EF1CF8"/>
    <w:rsid w:val="00EF203F"/>
    <w:rsid w:val="00EF2392"/>
    <w:rsid w:val="00EF2A93"/>
    <w:rsid w:val="00EF3BA4"/>
    <w:rsid w:val="00EF3CB4"/>
    <w:rsid w:val="00EF3CD9"/>
    <w:rsid w:val="00EF48DB"/>
    <w:rsid w:val="00EF631C"/>
    <w:rsid w:val="00F00370"/>
    <w:rsid w:val="00F010D3"/>
    <w:rsid w:val="00F034A8"/>
    <w:rsid w:val="00F04602"/>
    <w:rsid w:val="00F04DE1"/>
    <w:rsid w:val="00F07751"/>
    <w:rsid w:val="00F10077"/>
    <w:rsid w:val="00F15A33"/>
    <w:rsid w:val="00F1601D"/>
    <w:rsid w:val="00F17797"/>
    <w:rsid w:val="00F206DD"/>
    <w:rsid w:val="00F20825"/>
    <w:rsid w:val="00F20C54"/>
    <w:rsid w:val="00F20F66"/>
    <w:rsid w:val="00F21643"/>
    <w:rsid w:val="00F2177A"/>
    <w:rsid w:val="00F219F2"/>
    <w:rsid w:val="00F222BE"/>
    <w:rsid w:val="00F22420"/>
    <w:rsid w:val="00F227A0"/>
    <w:rsid w:val="00F22CFF"/>
    <w:rsid w:val="00F23F1B"/>
    <w:rsid w:val="00F25072"/>
    <w:rsid w:val="00F250A5"/>
    <w:rsid w:val="00F27E2B"/>
    <w:rsid w:val="00F309BC"/>
    <w:rsid w:val="00F30C5B"/>
    <w:rsid w:val="00F31C88"/>
    <w:rsid w:val="00F31E94"/>
    <w:rsid w:val="00F32F74"/>
    <w:rsid w:val="00F33E19"/>
    <w:rsid w:val="00F348FA"/>
    <w:rsid w:val="00F34DD2"/>
    <w:rsid w:val="00F35870"/>
    <w:rsid w:val="00F365ED"/>
    <w:rsid w:val="00F36C26"/>
    <w:rsid w:val="00F3710E"/>
    <w:rsid w:val="00F372A0"/>
    <w:rsid w:val="00F4034C"/>
    <w:rsid w:val="00F40B76"/>
    <w:rsid w:val="00F41126"/>
    <w:rsid w:val="00F4229B"/>
    <w:rsid w:val="00F43187"/>
    <w:rsid w:val="00F436BE"/>
    <w:rsid w:val="00F43A28"/>
    <w:rsid w:val="00F455C9"/>
    <w:rsid w:val="00F46A43"/>
    <w:rsid w:val="00F52185"/>
    <w:rsid w:val="00F529F5"/>
    <w:rsid w:val="00F53811"/>
    <w:rsid w:val="00F552EA"/>
    <w:rsid w:val="00F57726"/>
    <w:rsid w:val="00F57A54"/>
    <w:rsid w:val="00F57A5F"/>
    <w:rsid w:val="00F6126D"/>
    <w:rsid w:val="00F612FA"/>
    <w:rsid w:val="00F61919"/>
    <w:rsid w:val="00F63E84"/>
    <w:rsid w:val="00F65C49"/>
    <w:rsid w:val="00F6627B"/>
    <w:rsid w:val="00F672B1"/>
    <w:rsid w:val="00F7037F"/>
    <w:rsid w:val="00F70C4F"/>
    <w:rsid w:val="00F7102F"/>
    <w:rsid w:val="00F72A31"/>
    <w:rsid w:val="00F74472"/>
    <w:rsid w:val="00F75BE0"/>
    <w:rsid w:val="00F76516"/>
    <w:rsid w:val="00F76831"/>
    <w:rsid w:val="00F76E5D"/>
    <w:rsid w:val="00F818D4"/>
    <w:rsid w:val="00F82785"/>
    <w:rsid w:val="00F84208"/>
    <w:rsid w:val="00F84C42"/>
    <w:rsid w:val="00F85124"/>
    <w:rsid w:val="00F87B94"/>
    <w:rsid w:val="00F92076"/>
    <w:rsid w:val="00F927BE"/>
    <w:rsid w:val="00F93018"/>
    <w:rsid w:val="00F930B5"/>
    <w:rsid w:val="00F93A48"/>
    <w:rsid w:val="00F9439C"/>
    <w:rsid w:val="00F95334"/>
    <w:rsid w:val="00FA0289"/>
    <w:rsid w:val="00FA0911"/>
    <w:rsid w:val="00FA1735"/>
    <w:rsid w:val="00FA199F"/>
    <w:rsid w:val="00FA24C8"/>
    <w:rsid w:val="00FA2D55"/>
    <w:rsid w:val="00FA3114"/>
    <w:rsid w:val="00FA3A42"/>
    <w:rsid w:val="00FA3EDB"/>
    <w:rsid w:val="00FA4602"/>
    <w:rsid w:val="00FA57CB"/>
    <w:rsid w:val="00FA5EDD"/>
    <w:rsid w:val="00FA683E"/>
    <w:rsid w:val="00FA71D4"/>
    <w:rsid w:val="00FA76A4"/>
    <w:rsid w:val="00FA7916"/>
    <w:rsid w:val="00FB05F4"/>
    <w:rsid w:val="00FB0E1C"/>
    <w:rsid w:val="00FB0FC1"/>
    <w:rsid w:val="00FB171A"/>
    <w:rsid w:val="00FB3DC4"/>
    <w:rsid w:val="00FB45B4"/>
    <w:rsid w:val="00FC1515"/>
    <w:rsid w:val="00FC1582"/>
    <w:rsid w:val="00FC1AC9"/>
    <w:rsid w:val="00FC5BCE"/>
    <w:rsid w:val="00FC654E"/>
    <w:rsid w:val="00FC6723"/>
    <w:rsid w:val="00FC6772"/>
    <w:rsid w:val="00FC70B8"/>
    <w:rsid w:val="00FD0528"/>
    <w:rsid w:val="00FD07F0"/>
    <w:rsid w:val="00FD10EC"/>
    <w:rsid w:val="00FD1E6B"/>
    <w:rsid w:val="00FD3BC2"/>
    <w:rsid w:val="00FD5324"/>
    <w:rsid w:val="00FD7AF7"/>
    <w:rsid w:val="00FE02A1"/>
    <w:rsid w:val="00FE067C"/>
    <w:rsid w:val="00FE0752"/>
    <w:rsid w:val="00FE081E"/>
    <w:rsid w:val="00FE1AD7"/>
    <w:rsid w:val="00FE2259"/>
    <w:rsid w:val="00FE2D88"/>
    <w:rsid w:val="00FE3A8D"/>
    <w:rsid w:val="00FE3E0E"/>
    <w:rsid w:val="00FE3EDF"/>
    <w:rsid w:val="00FE4333"/>
    <w:rsid w:val="00FE4663"/>
    <w:rsid w:val="00FE5112"/>
    <w:rsid w:val="00FE5B89"/>
    <w:rsid w:val="00FE5DB8"/>
    <w:rsid w:val="00FE6892"/>
    <w:rsid w:val="00FE73B4"/>
    <w:rsid w:val="00FF18D3"/>
    <w:rsid w:val="00FF1935"/>
    <w:rsid w:val="00FF21F4"/>
    <w:rsid w:val="00FF2B45"/>
    <w:rsid w:val="00FF3589"/>
    <w:rsid w:val="00FF45FC"/>
    <w:rsid w:val="00FF4EB6"/>
    <w:rsid w:val="00FF6F2F"/>
    <w:rsid w:val="00FF7444"/>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stockticker"/>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able of figures"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44918"/>
  </w:style>
  <w:style w:type="paragraph" w:styleId="Heading1">
    <w:name w:val="heading 1"/>
    <w:basedOn w:val="Normal"/>
    <w:next w:val="Normal"/>
    <w:link w:val="Heading1Char"/>
    <w:uiPriority w:val="9"/>
    <w:qFormat/>
    <w:rsid w:val="00044918"/>
    <w:pPr>
      <w:keepNext/>
      <w:keepLines/>
      <w:spacing w:before="240" w:after="0" w:line="360" w:lineRule="auto"/>
      <w:outlineLvl w:val="0"/>
    </w:pPr>
    <w:rPr>
      <w:rFonts w:ascii="Times New Roman" w:eastAsiaTheme="majorEastAsia" w:hAnsi="Times New Roman" w:cstheme="majorBidi"/>
      <w:b/>
      <w:sz w:val="28"/>
      <w:szCs w:val="32"/>
    </w:rPr>
  </w:style>
  <w:style w:type="paragraph" w:styleId="Heading2">
    <w:name w:val="heading 2"/>
    <w:basedOn w:val="Normal"/>
    <w:next w:val="Normal"/>
    <w:link w:val="Heading2Char"/>
    <w:uiPriority w:val="9"/>
    <w:unhideWhenUsed/>
    <w:qFormat/>
    <w:rsid w:val="00044918"/>
    <w:pPr>
      <w:keepNext/>
      <w:keepLines/>
      <w:spacing w:before="200" w:after="0" w:line="360" w:lineRule="auto"/>
      <w:outlineLvl w:val="1"/>
    </w:pPr>
    <w:rPr>
      <w:rFonts w:ascii="Times New Roman" w:eastAsiaTheme="majorEastAsia" w:hAnsi="Times New Roman" w:cstheme="majorBidi"/>
      <w:b/>
      <w:bCs/>
      <w:sz w:val="26"/>
      <w:szCs w:val="26"/>
    </w:rPr>
  </w:style>
  <w:style w:type="paragraph" w:styleId="Heading3">
    <w:name w:val="heading 3"/>
    <w:basedOn w:val="Normal"/>
    <w:next w:val="Normal"/>
    <w:link w:val="Heading3Char"/>
    <w:uiPriority w:val="9"/>
    <w:unhideWhenUsed/>
    <w:qFormat/>
    <w:rsid w:val="00044918"/>
    <w:pPr>
      <w:keepNext/>
      <w:keepLines/>
      <w:spacing w:before="200" w:after="0" w:line="360" w:lineRule="auto"/>
      <w:outlineLvl w:val="2"/>
    </w:pPr>
    <w:rPr>
      <w:rFonts w:ascii="Times New Roman" w:eastAsiaTheme="majorEastAsia" w:hAnsi="Times New Roman" w:cstheme="majorBidi"/>
      <w:b/>
      <w:bCs/>
      <w:sz w:val="24"/>
    </w:rPr>
  </w:style>
  <w:style w:type="paragraph" w:styleId="Heading4">
    <w:name w:val="heading 4"/>
    <w:basedOn w:val="Normal"/>
    <w:next w:val="Normal"/>
    <w:link w:val="Heading4Char"/>
    <w:uiPriority w:val="9"/>
    <w:unhideWhenUsed/>
    <w:qFormat/>
    <w:rsid w:val="00044918"/>
    <w:pPr>
      <w:keepNext/>
      <w:keepLines/>
      <w:spacing w:before="200" w:after="0" w:line="360" w:lineRule="auto"/>
      <w:outlineLvl w:val="3"/>
    </w:pPr>
    <w:rPr>
      <w:rFonts w:ascii="Times New Roman" w:eastAsiaTheme="majorEastAsia" w:hAnsi="Times New Roman" w:cstheme="majorBidi"/>
      <w:b/>
      <w:bCs/>
      <w:iCs/>
      <w:sz w:val="24"/>
    </w:rPr>
  </w:style>
  <w:style w:type="paragraph" w:styleId="Heading5">
    <w:name w:val="heading 5"/>
    <w:basedOn w:val="Normal"/>
    <w:next w:val="Normal"/>
    <w:link w:val="Heading5Char"/>
    <w:uiPriority w:val="9"/>
    <w:semiHidden/>
    <w:unhideWhenUsed/>
    <w:qFormat/>
    <w:rsid w:val="00875D87"/>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C8151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DD7BEA"/>
    <w:pPr>
      <w:ind w:left="720"/>
      <w:contextualSpacing/>
    </w:pPr>
  </w:style>
  <w:style w:type="character" w:styleId="PlaceholderText">
    <w:name w:val="Placeholder Text"/>
    <w:basedOn w:val="DefaultParagraphFont"/>
    <w:uiPriority w:val="99"/>
    <w:semiHidden/>
    <w:rsid w:val="00D84C82"/>
    <w:rPr>
      <w:color w:val="808080"/>
    </w:rPr>
  </w:style>
  <w:style w:type="paragraph" w:styleId="BalloonText">
    <w:name w:val="Balloon Text"/>
    <w:basedOn w:val="Normal"/>
    <w:link w:val="BalloonTextChar"/>
    <w:uiPriority w:val="99"/>
    <w:semiHidden/>
    <w:unhideWhenUsed/>
    <w:rsid w:val="00D84C8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84C82"/>
    <w:rPr>
      <w:rFonts w:ascii="Tahoma" w:hAnsi="Tahoma" w:cs="Tahoma"/>
      <w:sz w:val="16"/>
      <w:szCs w:val="16"/>
    </w:rPr>
  </w:style>
  <w:style w:type="character" w:customStyle="1" w:styleId="fontstyle01">
    <w:name w:val="fontstyle01"/>
    <w:basedOn w:val="DefaultParagraphFont"/>
    <w:rsid w:val="00907A64"/>
    <w:rPr>
      <w:rFonts w:ascii="Times New Roman" w:hAnsi="Times New Roman" w:cs="Times New Roman" w:hint="default"/>
      <w:b w:val="0"/>
      <w:bCs w:val="0"/>
      <w:i w:val="0"/>
      <w:iCs w:val="0"/>
      <w:color w:val="000000"/>
      <w:sz w:val="24"/>
      <w:szCs w:val="24"/>
    </w:rPr>
  </w:style>
  <w:style w:type="character" w:customStyle="1" w:styleId="fontstyle21">
    <w:name w:val="fontstyle21"/>
    <w:basedOn w:val="DefaultParagraphFont"/>
    <w:rsid w:val="00DE6920"/>
    <w:rPr>
      <w:rFonts w:ascii="Symbol" w:hAnsi="Symbol" w:hint="default"/>
      <w:b w:val="0"/>
      <w:bCs w:val="0"/>
      <w:i w:val="0"/>
      <w:iCs w:val="0"/>
      <w:color w:val="000000"/>
      <w:sz w:val="102"/>
      <w:szCs w:val="102"/>
    </w:rPr>
  </w:style>
  <w:style w:type="character" w:customStyle="1" w:styleId="fontstyle31">
    <w:name w:val="fontstyle31"/>
    <w:basedOn w:val="DefaultParagraphFont"/>
    <w:rsid w:val="00DE6920"/>
    <w:rPr>
      <w:rFonts w:ascii="Times New Roman" w:hAnsi="Times New Roman" w:cs="Times New Roman" w:hint="default"/>
      <w:b w:val="0"/>
      <w:bCs w:val="0"/>
      <w:i/>
      <w:iCs/>
      <w:color w:val="000000"/>
      <w:sz w:val="108"/>
      <w:szCs w:val="108"/>
    </w:rPr>
  </w:style>
  <w:style w:type="paragraph" w:styleId="Header">
    <w:name w:val="header"/>
    <w:basedOn w:val="Normal"/>
    <w:link w:val="HeaderChar"/>
    <w:uiPriority w:val="99"/>
    <w:unhideWhenUsed/>
    <w:rsid w:val="003B1ACC"/>
    <w:pPr>
      <w:tabs>
        <w:tab w:val="center" w:pos="4680"/>
        <w:tab w:val="right" w:pos="9360"/>
      </w:tabs>
      <w:spacing w:after="0" w:line="240" w:lineRule="auto"/>
    </w:pPr>
  </w:style>
  <w:style w:type="character" w:customStyle="1" w:styleId="HeaderChar">
    <w:name w:val="Header Char"/>
    <w:basedOn w:val="DefaultParagraphFont"/>
    <w:link w:val="Header"/>
    <w:uiPriority w:val="99"/>
    <w:rsid w:val="003B1ACC"/>
  </w:style>
  <w:style w:type="paragraph" w:styleId="Footer">
    <w:name w:val="footer"/>
    <w:basedOn w:val="Normal"/>
    <w:link w:val="FooterChar"/>
    <w:uiPriority w:val="99"/>
    <w:unhideWhenUsed/>
    <w:rsid w:val="003B1ACC"/>
    <w:pPr>
      <w:tabs>
        <w:tab w:val="center" w:pos="4680"/>
        <w:tab w:val="right" w:pos="9360"/>
      </w:tabs>
      <w:spacing w:after="0" w:line="240" w:lineRule="auto"/>
    </w:pPr>
  </w:style>
  <w:style w:type="character" w:customStyle="1" w:styleId="FooterChar">
    <w:name w:val="Footer Char"/>
    <w:basedOn w:val="DefaultParagraphFont"/>
    <w:link w:val="Footer"/>
    <w:uiPriority w:val="99"/>
    <w:rsid w:val="003B1ACC"/>
  </w:style>
  <w:style w:type="character" w:customStyle="1" w:styleId="Heading1Char">
    <w:name w:val="Heading 1 Char"/>
    <w:basedOn w:val="DefaultParagraphFont"/>
    <w:link w:val="Heading1"/>
    <w:uiPriority w:val="9"/>
    <w:rsid w:val="00044918"/>
    <w:rPr>
      <w:rFonts w:ascii="Times New Roman" w:eastAsiaTheme="majorEastAsia" w:hAnsi="Times New Roman" w:cstheme="majorBidi"/>
      <w:b/>
      <w:sz w:val="28"/>
      <w:szCs w:val="32"/>
    </w:rPr>
  </w:style>
  <w:style w:type="paragraph" w:styleId="TOCHeading">
    <w:name w:val="TOC Heading"/>
    <w:basedOn w:val="Heading1"/>
    <w:next w:val="Normal"/>
    <w:uiPriority w:val="39"/>
    <w:unhideWhenUsed/>
    <w:qFormat/>
    <w:rsid w:val="00125C03"/>
    <w:pPr>
      <w:spacing w:line="259" w:lineRule="auto"/>
      <w:outlineLvl w:val="9"/>
    </w:pPr>
  </w:style>
  <w:style w:type="paragraph" w:styleId="TOC1">
    <w:name w:val="toc 1"/>
    <w:basedOn w:val="Normal"/>
    <w:next w:val="Normal"/>
    <w:autoRedefine/>
    <w:uiPriority w:val="39"/>
    <w:unhideWhenUsed/>
    <w:rsid w:val="000E619D"/>
    <w:pPr>
      <w:tabs>
        <w:tab w:val="right" w:leader="dot" w:pos="9288"/>
      </w:tabs>
      <w:spacing w:after="100" w:line="360" w:lineRule="auto"/>
      <w:jc w:val="both"/>
    </w:pPr>
    <w:rPr>
      <w:rFonts w:ascii="Times New Roman" w:hAnsi="Times New Roman" w:cs="Times New Roman"/>
      <w:noProof/>
      <w:color w:val="FF0000"/>
      <w:sz w:val="24"/>
      <w:szCs w:val="24"/>
    </w:rPr>
  </w:style>
  <w:style w:type="character" w:styleId="Hyperlink">
    <w:name w:val="Hyperlink"/>
    <w:basedOn w:val="DefaultParagraphFont"/>
    <w:uiPriority w:val="99"/>
    <w:unhideWhenUsed/>
    <w:rsid w:val="00125C03"/>
    <w:rPr>
      <w:color w:val="0000FF" w:themeColor="hyperlink"/>
      <w:u w:val="single"/>
    </w:rPr>
  </w:style>
  <w:style w:type="paragraph" w:styleId="Caption">
    <w:name w:val="caption"/>
    <w:basedOn w:val="Normal"/>
    <w:next w:val="Normal"/>
    <w:uiPriority w:val="35"/>
    <w:unhideWhenUsed/>
    <w:qFormat/>
    <w:rsid w:val="007F5F82"/>
    <w:pPr>
      <w:spacing w:line="240" w:lineRule="auto"/>
    </w:pPr>
    <w:rPr>
      <w:i/>
      <w:iCs/>
      <w:color w:val="1F497D" w:themeColor="text2"/>
      <w:sz w:val="18"/>
      <w:szCs w:val="18"/>
    </w:rPr>
  </w:style>
  <w:style w:type="character" w:customStyle="1" w:styleId="Heading2Char">
    <w:name w:val="Heading 2 Char"/>
    <w:basedOn w:val="DefaultParagraphFont"/>
    <w:link w:val="Heading2"/>
    <w:uiPriority w:val="9"/>
    <w:rsid w:val="00044918"/>
    <w:rPr>
      <w:rFonts w:ascii="Times New Roman" w:eastAsiaTheme="majorEastAsia" w:hAnsi="Times New Roman" w:cstheme="majorBidi"/>
      <w:b/>
      <w:bCs/>
      <w:sz w:val="26"/>
      <w:szCs w:val="26"/>
    </w:rPr>
  </w:style>
  <w:style w:type="character" w:customStyle="1" w:styleId="Heading3Char">
    <w:name w:val="Heading 3 Char"/>
    <w:basedOn w:val="DefaultParagraphFont"/>
    <w:link w:val="Heading3"/>
    <w:uiPriority w:val="9"/>
    <w:rsid w:val="00044918"/>
    <w:rPr>
      <w:rFonts w:ascii="Times New Roman" w:eastAsiaTheme="majorEastAsia" w:hAnsi="Times New Roman" w:cstheme="majorBidi"/>
      <w:b/>
      <w:bCs/>
      <w:sz w:val="24"/>
    </w:rPr>
  </w:style>
  <w:style w:type="paragraph" w:styleId="TOC2">
    <w:name w:val="toc 2"/>
    <w:basedOn w:val="Normal"/>
    <w:next w:val="Normal"/>
    <w:autoRedefine/>
    <w:uiPriority w:val="39"/>
    <w:unhideWhenUsed/>
    <w:rsid w:val="007D4C94"/>
    <w:pPr>
      <w:spacing w:after="100"/>
      <w:ind w:left="220"/>
    </w:pPr>
  </w:style>
  <w:style w:type="paragraph" w:styleId="TOC3">
    <w:name w:val="toc 3"/>
    <w:basedOn w:val="Normal"/>
    <w:next w:val="Normal"/>
    <w:autoRedefine/>
    <w:uiPriority w:val="39"/>
    <w:unhideWhenUsed/>
    <w:rsid w:val="00044918"/>
    <w:pPr>
      <w:tabs>
        <w:tab w:val="right" w:leader="dot" w:pos="9170"/>
      </w:tabs>
      <w:spacing w:after="100" w:line="240" w:lineRule="auto"/>
      <w:ind w:left="440"/>
    </w:pPr>
    <w:rPr>
      <w:noProof/>
      <w:sz w:val="2"/>
    </w:rPr>
  </w:style>
  <w:style w:type="character" w:customStyle="1" w:styleId="Heading4Char">
    <w:name w:val="Heading 4 Char"/>
    <w:basedOn w:val="DefaultParagraphFont"/>
    <w:link w:val="Heading4"/>
    <w:uiPriority w:val="9"/>
    <w:rsid w:val="00044918"/>
    <w:rPr>
      <w:rFonts w:ascii="Times New Roman" w:eastAsiaTheme="majorEastAsia" w:hAnsi="Times New Roman" w:cstheme="majorBidi"/>
      <w:b/>
      <w:bCs/>
      <w:iCs/>
      <w:sz w:val="24"/>
    </w:rPr>
  </w:style>
  <w:style w:type="paragraph" w:styleId="TableofFigures">
    <w:name w:val="table of figures"/>
    <w:basedOn w:val="Normal"/>
    <w:next w:val="Normal"/>
    <w:autoRedefine/>
    <w:uiPriority w:val="99"/>
    <w:unhideWhenUsed/>
    <w:qFormat/>
    <w:rsid w:val="00FB45B4"/>
    <w:pPr>
      <w:tabs>
        <w:tab w:val="right" w:leader="dot" w:pos="9170"/>
      </w:tabs>
      <w:spacing w:after="0"/>
    </w:pPr>
    <w:rPr>
      <w:rFonts w:ascii="Times New Roman" w:hAnsi="Times New Roman" w:cs="Times New Roman"/>
      <w:b/>
      <w:noProof/>
      <w:color w:val="000000" w:themeColor="text1"/>
      <w:sz w:val="24"/>
      <w:szCs w:val="24"/>
    </w:rPr>
  </w:style>
  <w:style w:type="paragraph" w:styleId="NoSpacing">
    <w:name w:val="No Spacing"/>
    <w:uiPriority w:val="1"/>
    <w:qFormat/>
    <w:rsid w:val="00581FC1"/>
    <w:pPr>
      <w:spacing w:after="0" w:line="240" w:lineRule="auto"/>
    </w:pPr>
  </w:style>
  <w:style w:type="character" w:customStyle="1" w:styleId="Heading5Char">
    <w:name w:val="Heading 5 Char"/>
    <w:basedOn w:val="DefaultParagraphFont"/>
    <w:link w:val="Heading5"/>
    <w:uiPriority w:val="9"/>
    <w:semiHidden/>
    <w:rsid w:val="00875D87"/>
    <w:rPr>
      <w:rFonts w:asciiTheme="majorHAnsi" w:eastAsiaTheme="majorEastAsia" w:hAnsiTheme="majorHAnsi" w:cstheme="majorBidi"/>
      <w:color w:val="243F60" w:themeColor="accent1" w:themeShade="7F"/>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able of figures"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44918"/>
  </w:style>
  <w:style w:type="paragraph" w:styleId="Heading1">
    <w:name w:val="heading 1"/>
    <w:basedOn w:val="Normal"/>
    <w:next w:val="Normal"/>
    <w:link w:val="Heading1Char"/>
    <w:uiPriority w:val="9"/>
    <w:qFormat/>
    <w:rsid w:val="00044918"/>
    <w:pPr>
      <w:keepNext/>
      <w:keepLines/>
      <w:spacing w:before="240" w:after="0" w:line="360" w:lineRule="auto"/>
      <w:outlineLvl w:val="0"/>
    </w:pPr>
    <w:rPr>
      <w:rFonts w:ascii="Times New Roman" w:eastAsiaTheme="majorEastAsia" w:hAnsi="Times New Roman" w:cstheme="majorBidi"/>
      <w:b/>
      <w:sz w:val="28"/>
      <w:szCs w:val="32"/>
    </w:rPr>
  </w:style>
  <w:style w:type="paragraph" w:styleId="Heading2">
    <w:name w:val="heading 2"/>
    <w:basedOn w:val="Normal"/>
    <w:next w:val="Normal"/>
    <w:link w:val="Heading2Char"/>
    <w:uiPriority w:val="9"/>
    <w:unhideWhenUsed/>
    <w:qFormat/>
    <w:rsid w:val="00044918"/>
    <w:pPr>
      <w:keepNext/>
      <w:keepLines/>
      <w:spacing w:before="200" w:after="0" w:line="360" w:lineRule="auto"/>
      <w:outlineLvl w:val="1"/>
    </w:pPr>
    <w:rPr>
      <w:rFonts w:ascii="Times New Roman" w:eastAsiaTheme="majorEastAsia" w:hAnsi="Times New Roman" w:cstheme="majorBidi"/>
      <w:b/>
      <w:bCs/>
      <w:sz w:val="26"/>
      <w:szCs w:val="26"/>
    </w:rPr>
  </w:style>
  <w:style w:type="paragraph" w:styleId="Heading3">
    <w:name w:val="heading 3"/>
    <w:basedOn w:val="Normal"/>
    <w:next w:val="Normal"/>
    <w:link w:val="Heading3Char"/>
    <w:uiPriority w:val="9"/>
    <w:unhideWhenUsed/>
    <w:qFormat/>
    <w:rsid w:val="00044918"/>
    <w:pPr>
      <w:keepNext/>
      <w:keepLines/>
      <w:spacing w:before="200" w:after="0" w:line="360" w:lineRule="auto"/>
      <w:outlineLvl w:val="2"/>
    </w:pPr>
    <w:rPr>
      <w:rFonts w:ascii="Times New Roman" w:eastAsiaTheme="majorEastAsia" w:hAnsi="Times New Roman" w:cstheme="majorBidi"/>
      <w:b/>
      <w:bCs/>
      <w:sz w:val="24"/>
    </w:rPr>
  </w:style>
  <w:style w:type="paragraph" w:styleId="Heading4">
    <w:name w:val="heading 4"/>
    <w:basedOn w:val="Normal"/>
    <w:next w:val="Normal"/>
    <w:link w:val="Heading4Char"/>
    <w:uiPriority w:val="9"/>
    <w:unhideWhenUsed/>
    <w:qFormat/>
    <w:rsid w:val="00044918"/>
    <w:pPr>
      <w:keepNext/>
      <w:keepLines/>
      <w:spacing w:before="200" w:after="0" w:line="360" w:lineRule="auto"/>
      <w:outlineLvl w:val="3"/>
    </w:pPr>
    <w:rPr>
      <w:rFonts w:ascii="Times New Roman" w:eastAsiaTheme="majorEastAsia" w:hAnsi="Times New Roman" w:cstheme="majorBidi"/>
      <w:b/>
      <w:bCs/>
      <w:iCs/>
      <w:sz w:val="24"/>
    </w:rPr>
  </w:style>
  <w:style w:type="paragraph" w:styleId="Heading5">
    <w:name w:val="heading 5"/>
    <w:basedOn w:val="Normal"/>
    <w:next w:val="Normal"/>
    <w:link w:val="Heading5Char"/>
    <w:uiPriority w:val="9"/>
    <w:semiHidden/>
    <w:unhideWhenUsed/>
    <w:qFormat/>
    <w:rsid w:val="00875D87"/>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C8151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DD7BEA"/>
    <w:pPr>
      <w:ind w:left="720"/>
      <w:contextualSpacing/>
    </w:pPr>
  </w:style>
  <w:style w:type="character" w:styleId="PlaceholderText">
    <w:name w:val="Placeholder Text"/>
    <w:basedOn w:val="DefaultParagraphFont"/>
    <w:uiPriority w:val="99"/>
    <w:semiHidden/>
    <w:rsid w:val="00D84C82"/>
    <w:rPr>
      <w:color w:val="808080"/>
    </w:rPr>
  </w:style>
  <w:style w:type="paragraph" w:styleId="BalloonText">
    <w:name w:val="Balloon Text"/>
    <w:basedOn w:val="Normal"/>
    <w:link w:val="BalloonTextChar"/>
    <w:uiPriority w:val="99"/>
    <w:semiHidden/>
    <w:unhideWhenUsed/>
    <w:rsid w:val="00D84C8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84C82"/>
    <w:rPr>
      <w:rFonts w:ascii="Tahoma" w:hAnsi="Tahoma" w:cs="Tahoma"/>
      <w:sz w:val="16"/>
      <w:szCs w:val="16"/>
    </w:rPr>
  </w:style>
  <w:style w:type="character" w:customStyle="1" w:styleId="fontstyle01">
    <w:name w:val="fontstyle01"/>
    <w:basedOn w:val="DefaultParagraphFont"/>
    <w:rsid w:val="00907A64"/>
    <w:rPr>
      <w:rFonts w:ascii="Times New Roman" w:hAnsi="Times New Roman" w:cs="Times New Roman" w:hint="default"/>
      <w:b w:val="0"/>
      <w:bCs w:val="0"/>
      <w:i w:val="0"/>
      <w:iCs w:val="0"/>
      <w:color w:val="000000"/>
      <w:sz w:val="24"/>
      <w:szCs w:val="24"/>
    </w:rPr>
  </w:style>
  <w:style w:type="character" w:customStyle="1" w:styleId="fontstyle21">
    <w:name w:val="fontstyle21"/>
    <w:basedOn w:val="DefaultParagraphFont"/>
    <w:rsid w:val="00DE6920"/>
    <w:rPr>
      <w:rFonts w:ascii="Symbol" w:hAnsi="Symbol" w:hint="default"/>
      <w:b w:val="0"/>
      <w:bCs w:val="0"/>
      <w:i w:val="0"/>
      <w:iCs w:val="0"/>
      <w:color w:val="000000"/>
      <w:sz w:val="102"/>
      <w:szCs w:val="102"/>
    </w:rPr>
  </w:style>
  <w:style w:type="character" w:customStyle="1" w:styleId="fontstyle31">
    <w:name w:val="fontstyle31"/>
    <w:basedOn w:val="DefaultParagraphFont"/>
    <w:rsid w:val="00DE6920"/>
    <w:rPr>
      <w:rFonts w:ascii="Times New Roman" w:hAnsi="Times New Roman" w:cs="Times New Roman" w:hint="default"/>
      <w:b w:val="0"/>
      <w:bCs w:val="0"/>
      <w:i/>
      <w:iCs/>
      <w:color w:val="000000"/>
      <w:sz w:val="108"/>
      <w:szCs w:val="108"/>
    </w:rPr>
  </w:style>
  <w:style w:type="paragraph" w:styleId="Header">
    <w:name w:val="header"/>
    <w:basedOn w:val="Normal"/>
    <w:link w:val="HeaderChar"/>
    <w:uiPriority w:val="99"/>
    <w:unhideWhenUsed/>
    <w:rsid w:val="003B1ACC"/>
    <w:pPr>
      <w:tabs>
        <w:tab w:val="center" w:pos="4680"/>
        <w:tab w:val="right" w:pos="9360"/>
      </w:tabs>
      <w:spacing w:after="0" w:line="240" w:lineRule="auto"/>
    </w:pPr>
  </w:style>
  <w:style w:type="character" w:customStyle="1" w:styleId="HeaderChar">
    <w:name w:val="Header Char"/>
    <w:basedOn w:val="DefaultParagraphFont"/>
    <w:link w:val="Header"/>
    <w:uiPriority w:val="99"/>
    <w:rsid w:val="003B1ACC"/>
  </w:style>
  <w:style w:type="paragraph" w:styleId="Footer">
    <w:name w:val="footer"/>
    <w:basedOn w:val="Normal"/>
    <w:link w:val="FooterChar"/>
    <w:uiPriority w:val="99"/>
    <w:unhideWhenUsed/>
    <w:rsid w:val="003B1ACC"/>
    <w:pPr>
      <w:tabs>
        <w:tab w:val="center" w:pos="4680"/>
        <w:tab w:val="right" w:pos="9360"/>
      </w:tabs>
      <w:spacing w:after="0" w:line="240" w:lineRule="auto"/>
    </w:pPr>
  </w:style>
  <w:style w:type="character" w:customStyle="1" w:styleId="FooterChar">
    <w:name w:val="Footer Char"/>
    <w:basedOn w:val="DefaultParagraphFont"/>
    <w:link w:val="Footer"/>
    <w:uiPriority w:val="99"/>
    <w:rsid w:val="003B1ACC"/>
  </w:style>
  <w:style w:type="character" w:customStyle="1" w:styleId="Heading1Char">
    <w:name w:val="Heading 1 Char"/>
    <w:basedOn w:val="DefaultParagraphFont"/>
    <w:link w:val="Heading1"/>
    <w:uiPriority w:val="9"/>
    <w:rsid w:val="00044918"/>
    <w:rPr>
      <w:rFonts w:ascii="Times New Roman" w:eastAsiaTheme="majorEastAsia" w:hAnsi="Times New Roman" w:cstheme="majorBidi"/>
      <w:b/>
      <w:sz w:val="28"/>
      <w:szCs w:val="32"/>
    </w:rPr>
  </w:style>
  <w:style w:type="paragraph" w:styleId="TOCHeading">
    <w:name w:val="TOC Heading"/>
    <w:basedOn w:val="Heading1"/>
    <w:next w:val="Normal"/>
    <w:uiPriority w:val="39"/>
    <w:unhideWhenUsed/>
    <w:qFormat/>
    <w:rsid w:val="00125C03"/>
    <w:pPr>
      <w:spacing w:line="259" w:lineRule="auto"/>
      <w:outlineLvl w:val="9"/>
    </w:pPr>
  </w:style>
  <w:style w:type="paragraph" w:styleId="TOC1">
    <w:name w:val="toc 1"/>
    <w:basedOn w:val="Normal"/>
    <w:next w:val="Normal"/>
    <w:autoRedefine/>
    <w:uiPriority w:val="39"/>
    <w:unhideWhenUsed/>
    <w:rsid w:val="000E619D"/>
    <w:pPr>
      <w:tabs>
        <w:tab w:val="right" w:leader="dot" w:pos="9288"/>
      </w:tabs>
      <w:spacing w:after="100" w:line="360" w:lineRule="auto"/>
      <w:jc w:val="both"/>
    </w:pPr>
    <w:rPr>
      <w:rFonts w:ascii="Times New Roman" w:hAnsi="Times New Roman" w:cs="Times New Roman"/>
      <w:noProof/>
      <w:color w:val="FF0000"/>
      <w:sz w:val="24"/>
      <w:szCs w:val="24"/>
    </w:rPr>
  </w:style>
  <w:style w:type="character" w:styleId="Hyperlink">
    <w:name w:val="Hyperlink"/>
    <w:basedOn w:val="DefaultParagraphFont"/>
    <w:uiPriority w:val="99"/>
    <w:unhideWhenUsed/>
    <w:rsid w:val="00125C03"/>
    <w:rPr>
      <w:color w:val="0000FF" w:themeColor="hyperlink"/>
      <w:u w:val="single"/>
    </w:rPr>
  </w:style>
  <w:style w:type="paragraph" w:styleId="Caption">
    <w:name w:val="caption"/>
    <w:basedOn w:val="Normal"/>
    <w:next w:val="Normal"/>
    <w:uiPriority w:val="35"/>
    <w:unhideWhenUsed/>
    <w:qFormat/>
    <w:rsid w:val="007F5F82"/>
    <w:pPr>
      <w:spacing w:line="240" w:lineRule="auto"/>
    </w:pPr>
    <w:rPr>
      <w:i/>
      <w:iCs/>
      <w:color w:val="1F497D" w:themeColor="text2"/>
      <w:sz w:val="18"/>
      <w:szCs w:val="18"/>
    </w:rPr>
  </w:style>
  <w:style w:type="character" w:customStyle="1" w:styleId="Heading2Char">
    <w:name w:val="Heading 2 Char"/>
    <w:basedOn w:val="DefaultParagraphFont"/>
    <w:link w:val="Heading2"/>
    <w:uiPriority w:val="9"/>
    <w:rsid w:val="00044918"/>
    <w:rPr>
      <w:rFonts w:ascii="Times New Roman" w:eastAsiaTheme="majorEastAsia" w:hAnsi="Times New Roman" w:cstheme="majorBidi"/>
      <w:b/>
      <w:bCs/>
      <w:sz w:val="26"/>
      <w:szCs w:val="26"/>
    </w:rPr>
  </w:style>
  <w:style w:type="character" w:customStyle="1" w:styleId="Heading3Char">
    <w:name w:val="Heading 3 Char"/>
    <w:basedOn w:val="DefaultParagraphFont"/>
    <w:link w:val="Heading3"/>
    <w:uiPriority w:val="9"/>
    <w:rsid w:val="00044918"/>
    <w:rPr>
      <w:rFonts w:ascii="Times New Roman" w:eastAsiaTheme="majorEastAsia" w:hAnsi="Times New Roman" w:cstheme="majorBidi"/>
      <w:b/>
      <w:bCs/>
      <w:sz w:val="24"/>
    </w:rPr>
  </w:style>
  <w:style w:type="paragraph" w:styleId="TOC2">
    <w:name w:val="toc 2"/>
    <w:basedOn w:val="Normal"/>
    <w:next w:val="Normal"/>
    <w:autoRedefine/>
    <w:uiPriority w:val="39"/>
    <w:unhideWhenUsed/>
    <w:rsid w:val="007D4C94"/>
    <w:pPr>
      <w:spacing w:after="100"/>
      <w:ind w:left="220"/>
    </w:pPr>
  </w:style>
  <w:style w:type="paragraph" w:styleId="TOC3">
    <w:name w:val="toc 3"/>
    <w:basedOn w:val="Normal"/>
    <w:next w:val="Normal"/>
    <w:autoRedefine/>
    <w:uiPriority w:val="39"/>
    <w:unhideWhenUsed/>
    <w:rsid w:val="00044918"/>
    <w:pPr>
      <w:tabs>
        <w:tab w:val="right" w:leader="dot" w:pos="9170"/>
      </w:tabs>
      <w:spacing w:after="100" w:line="240" w:lineRule="auto"/>
      <w:ind w:left="440"/>
    </w:pPr>
    <w:rPr>
      <w:noProof/>
      <w:sz w:val="2"/>
    </w:rPr>
  </w:style>
  <w:style w:type="character" w:customStyle="1" w:styleId="Heading4Char">
    <w:name w:val="Heading 4 Char"/>
    <w:basedOn w:val="DefaultParagraphFont"/>
    <w:link w:val="Heading4"/>
    <w:uiPriority w:val="9"/>
    <w:rsid w:val="00044918"/>
    <w:rPr>
      <w:rFonts w:ascii="Times New Roman" w:eastAsiaTheme="majorEastAsia" w:hAnsi="Times New Roman" w:cstheme="majorBidi"/>
      <w:b/>
      <w:bCs/>
      <w:iCs/>
      <w:sz w:val="24"/>
    </w:rPr>
  </w:style>
  <w:style w:type="paragraph" w:styleId="TableofFigures">
    <w:name w:val="table of figures"/>
    <w:basedOn w:val="Normal"/>
    <w:next w:val="Normal"/>
    <w:autoRedefine/>
    <w:uiPriority w:val="99"/>
    <w:unhideWhenUsed/>
    <w:qFormat/>
    <w:rsid w:val="00FB45B4"/>
    <w:pPr>
      <w:tabs>
        <w:tab w:val="right" w:leader="dot" w:pos="9170"/>
      </w:tabs>
      <w:spacing w:after="0"/>
    </w:pPr>
    <w:rPr>
      <w:rFonts w:ascii="Times New Roman" w:hAnsi="Times New Roman" w:cs="Times New Roman"/>
      <w:b/>
      <w:noProof/>
      <w:color w:val="000000" w:themeColor="text1"/>
      <w:sz w:val="24"/>
      <w:szCs w:val="24"/>
    </w:rPr>
  </w:style>
  <w:style w:type="paragraph" w:styleId="NoSpacing">
    <w:name w:val="No Spacing"/>
    <w:uiPriority w:val="1"/>
    <w:qFormat/>
    <w:rsid w:val="00581FC1"/>
    <w:pPr>
      <w:spacing w:after="0" w:line="240" w:lineRule="auto"/>
    </w:pPr>
  </w:style>
  <w:style w:type="character" w:customStyle="1" w:styleId="Heading5Char">
    <w:name w:val="Heading 5 Char"/>
    <w:basedOn w:val="DefaultParagraphFont"/>
    <w:link w:val="Heading5"/>
    <w:uiPriority w:val="9"/>
    <w:semiHidden/>
    <w:rsid w:val="00875D87"/>
    <w:rPr>
      <w:rFonts w:asciiTheme="majorHAnsi" w:eastAsiaTheme="majorEastAsia" w:hAnsiTheme="majorHAnsi" w:cstheme="majorBidi"/>
      <w:color w:val="243F60"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7641858">
      <w:bodyDiv w:val="1"/>
      <w:marLeft w:val="0"/>
      <w:marRight w:val="0"/>
      <w:marTop w:val="0"/>
      <w:marBottom w:val="0"/>
      <w:divBdr>
        <w:top w:val="none" w:sz="0" w:space="0" w:color="auto"/>
        <w:left w:val="none" w:sz="0" w:space="0" w:color="auto"/>
        <w:bottom w:val="none" w:sz="0" w:space="0" w:color="auto"/>
        <w:right w:val="none" w:sz="0" w:space="0" w:color="auto"/>
      </w:divBdr>
    </w:div>
    <w:div w:id="457188681">
      <w:bodyDiv w:val="1"/>
      <w:marLeft w:val="0"/>
      <w:marRight w:val="0"/>
      <w:marTop w:val="0"/>
      <w:marBottom w:val="0"/>
      <w:divBdr>
        <w:top w:val="none" w:sz="0" w:space="0" w:color="auto"/>
        <w:left w:val="none" w:sz="0" w:space="0" w:color="auto"/>
        <w:bottom w:val="none" w:sz="0" w:space="0" w:color="auto"/>
        <w:right w:val="none" w:sz="0" w:space="0" w:color="auto"/>
      </w:divBdr>
      <w:divsChild>
        <w:div w:id="1976057841">
          <w:marLeft w:val="0"/>
          <w:marRight w:val="0"/>
          <w:marTop w:val="0"/>
          <w:marBottom w:val="0"/>
          <w:divBdr>
            <w:top w:val="none" w:sz="0" w:space="0" w:color="auto"/>
            <w:left w:val="none" w:sz="0" w:space="0" w:color="auto"/>
            <w:bottom w:val="none" w:sz="0" w:space="0" w:color="auto"/>
            <w:right w:val="none" w:sz="0" w:space="0" w:color="auto"/>
          </w:divBdr>
        </w:div>
      </w:divsChild>
    </w:div>
    <w:div w:id="1306204898">
      <w:bodyDiv w:val="1"/>
      <w:marLeft w:val="0"/>
      <w:marRight w:val="0"/>
      <w:marTop w:val="0"/>
      <w:marBottom w:val="0"/>
      <w:divBdr>
        <w:top w:val="none" w:sz="0" w:space="0" w:color="auto"/>
        <w:left w:val="none" w:sz="0" w:space="0" w:color="auto"/>
        <w:bottom w:val="none" w:sz="0" w:space="0" w:color="auto"/>
        <w:right w:val="none" w:sz="0" w:space="0" w:color="auto"/>
      </w:divBdr>
    </w:div>
    <w:div w:id="14360489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wmf"/><Relationship Id="rId18" Type="http://schemas.openxmlformats.org/officeDocument/2006/relationships/image" Target="media/image6.emf"/><Relationship Id="rId26" Type="http://schemas.openxmlformats.org/officeDocument/2006/relationships/oleObject" Target="embeddings/oleObject6.bin"/><Relationship Id="rId39" Type="http://schemas.openxmlformats.org/officeDocument/2006/relationships/image" Target="media/image20.wmf"/><Relationship Id="rId21" Type="http://schemas.openxmlformats.org/officeDocument/2006/relationships/oleObject" Target="embeddings/oleObject4.bin"/><Relationship Id="rId34" Type="http://schemas.openxmlformats.org/officeDocument/2006/relationships/image" Target="media/image16.png"/><Relationship Id="rId42" Type="http://schemas.openxmlformats.org/officeDocument/2006/relationships/image" Target="media/image22.jpeg"/><Relationship Id="rId47" Type="http://schemas.openxmlformats.org/officeDocument/2006/relationships/oleObject" Target="embeddings/oleObject13.bin"/><Relationship Id="rId50" Type="http://schemas.openxmlformats.org/officeDocument/2006/relationships/image" Target="media/image27.wmf"/><Relationship Id="rId55" Type="http://schemas.openxmlformats.org/officeDocument/2006/relationships/oleObject" Target="embeddings/oleObject17.bin"/><Relationship Id="rId63" Type="http://schemas.openxmlformats.org/officeDocument/2006/relationships/oleObject" Target="embeddings/oleObject21.bin"/><Relationship Id="rId68" Type="http://schemas.openxmlformats.org/officeDocument/2006/relationships/oleObject" Target="embeddings/oleObject24.bin"/><Relationship Id="rId76" Type="http://schemas.openxmlformats.org/officeDocument/2006/relationships/oleObject" Target="embeddings/oleObject28.bin"/><Relationship Id="rId84" Type="http://schemas.openxmlformats.org/officeDocument/2006/relationships/theme" Target="theme/theme1.xml"/><Relationship Id="rId7" Type="http://schemas.openxmlformats.org/officeDocument/2006/relationships/footnotes" Target="footnotes.xml"/><Relationship Id="rId71" Type="http://schemas.openxmlformats.org/officeDocument/2006/relationships/image" Target="media/image37.wmf"/><Relationship Id="rId2" Type="http://schemas.openxmlformats.org/officeDocument/2006/relationships/numbering" Target="numbering.xml"/><Relationship Id="rId16" Type="http://schemas.openxmlformats.org/officeDocument/2006/relationships/oleObject" Target="embeddings/oleObject3.bin"/><Relationship Id="rId29" Type="http://schemas.openxmlformats.org/officeDocument/2006/relationships/oleObject" Target="embeddings/oleObject7.bin"/><Relationship Id="rId11" Type="http://schemas.openxmlformats.org/officeDocument/2006/relationships/image" Target="media/image2.wmf"/><Relationship Id="rId24" Type="http://schemas.openxmlformats.org/officeDocument/2006/relationships/oleObject" Target="embeddings/oleObject5.bin"/><Relationship Id="rId32" Type="http://schemas.openxmlformats.org/officeDocument/2006/relationships/image" Target="media/image15.wmf"/><Relationship Id="rId37" Type="http://schemas.openxmlformats.org/officeDocument/2006/relationships/image" Target="media/image18.png"/><Relationship Id="rId40" Type="http://schemas.openxmlformats.org/officeDocument/2006/relationships/oleObject" Target="embeddings/oleObject11.bin"/><Relationship Id="rId45" Type="http://schemas.openxmlformats.org/officeDocument/2006/relationships/oleObject" Target="embeddings/oleObject12.bin"/><Relationship Id="rId53" Type="http://schemas.openxmlformats.org/officeDocument/2006/relationships/oleObject" Target="embeddings/oleObject16.bin"/><Relationship Id="rId58" Type="http://schemas.openxmlformats.org/officeDocument/2006/relationships/image" Target="media/image31.wmf"/><Relationship Id="rId66" Type="http://schemas.openxmlformats.org/officeDocument/2006/relationships/oleObject" Target="embeddings/oleObject23.bin"/><Relationship Id="rId74" Type="http://schemas.openxmlformats.org/officeDocument/2006/relationships/oleObject" Target="embeddings/oleObject27.bin"/><Relationship Id="rId79" Type="http://schemas.openxmlformats.org/officeDocument/2006/relationships/oleObject" Target="embeddings/oleObject30.bin"/><Relationship Id="rId5" Type="http://schemas.openxmlformats.org/officeDocument/2006/relationships/settings" Target="settings.xml"/><Relationship Id="rId61" Type="http://schemas.openxmlformats.org/officeDocument/2006/relationships/oleObject" Target="embeddings/oleObject20.bin"/><Relationship Id="rId82" Type="http://schemas.openxmlformats.org/officeDocument/2006/relationships/oleObject" Target="embeddings/oleObject32.bin"/><Relationship Id="rId10" Type="http://schemas.openxmlformats.org/officeDocument/2006/relationships/footer" Target="footer1.xml"/><Relationship Id="rId19" Type="http://schemas.openxmlformats.org/officeDocument/2006/relationships/image" Target="media/image7.emf"/><Relationship Id="rId31" Type="http://schemas.openxmlformats.org/officeDocument/2006/relationships/oleObject" Target="embeddings/oleObject8.bin"/><Relationship Id="rId44" Type="http://schemas.openxmlformats.org/officeDocument/2006/relationships/image" Target="media/image24.wmf"/><Relationship Id="rId52" Type="http://schemas.openxmlformats.org/officeDocument/2006/relationships/image" Target="media/image28.wmf"/><Relationship Id="rId60" Type="http://schemas.openxmlformats.org/officeDocument/2006/relationships/image" Target="media/image32.wmf"/><Relationship Id="rId65" Type="http://schemas.openxmlformats.org/officeDocument/2006/relationships/image" Target="media/image34.wmf"/><Relationship Id="rId73" Type="http://schemas.openxmlformats.org/officeDocument/2006/relationships/image" Target="media/image38.wmf"/><Relationship Id="rId78" Type="http://schemas.openxmlformats.org/officeDocument/2006/relationships/oleObject" Target="embeddings/oleObject29.bin"/><Relationship Id="rId81" Type="http://schemas.openxmlformats.org/officeDocument/2006/relationships/image" Target="media/image41.wmf"/><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oleObject" Target="embeddings/oleObject2.bin"/><Relationship Id="rId22" Type="http://schemas.openxmlformats.org/officeDocument/2006/relationships/image" Target="media/image9.emf"/><Relationship Id="rId27" Type="http://schemas.openxmlformats.org/officeDocument/2006/relationships/image" Target="media/image12.emf"/><Relationship Id="rId30" Type="http://schemas.openxmlformats.org/officeDocument/2006/relationships/image" Target="media/image14.wmf"/><Relationship Id="rId35" Type="http://schemas.openxmlformats.org/officeDocument/2006/relationships/image" Target="media/image17.wmf"/><Relationship Id="rId43" Type="http://schemas.openxmlformats.org/officeDocument/2006/relationships/image" Target="media/image23.png"/><Relationship Id="rId48" Type="http://schemas.openxmlformats.org/officeDocument/2006/relationships/image" Target="media/image26.wmf"/><Relationship Id="rId56" Type="http://schemas.openxmlformats.org/officeDocument/2006/relationships/image" Target="media/image30.wmf"/><Relationship Id="rId64" Type="http://schemas.openxmlformats.org/officeDocument/2006/relationships/oleObject" Target="embeddings/oleObject22.bin"/><Relationship Id="rId69" Type="http://schemas.openxmlformats.org/officeDocument/2006/relationships/image" Target="media/image36.wmf"/><Relationship Id="rId77" Type="http://schemas.openxmlformats.org/officeDocument/2006/relationships/image" Target="media/image40.wmf"/><Relationship Id="rId8" Type="http://schemas.openxmlformats.org/officeDocument/2006/relationships/endnotes" Target="endnotes.xml"/><Relationship Id="rId51" Type="http://schemas.openxmlformats.org/officeDocument/2006/relationships/oleObject" Target="embeddings/oleObject15.bin"/><Relationship Id="rId72" Type="http://schemas.openxmlformats.org/officeDocument/2006/relationships/oleObject" Target="embeddings/oleObject26.bin"/><Relationship Id="rId80" Type="http://schemas.openxmlformats.org/officeDocument/2006/relationships/oleObject" Target="embeddings/oleObject31.bin"/><Relationship Id="rId3" Type="http://schemas.openxmlformats.org/officeDocument/2006/relationships/styles" Target="styles.xml"/><Relationship Id="rId12" Type="http://schemas.openxmlformats.org/officeDocument/2006/relationships/oleObject" Target="embeddings/oleObject1.bin"/><Relationship Id="rId17" Type="http://schemas.openxmlformats.org/officeDocument/2006/relationships/image" Target="media/image5.emf"/><Relationship Id="rId25" Type="http://schemas.openxmlformats.org/officeDocument/2006/relationships/image" Target="media/image11.wmf"/><Relationship Id="rId33" Type="http://schemas.openxmlformats.org/officeDocument/2006/relationships/oleObject" Target="embeddings/oleObject9.bin"/><Relationship Id="rId38" Type="http://schemas.openxmlformats.org/officeDocument/2006/relationships/image" Target="media/image19.png"/><Relationship Id="rId46" Type="http://schemas.openxmlformats.org/officeDocument/2006/relationships/image" Target="media/image25.wmf"/><Relationship Id="rId59" Type="http://schemas.openxmlformats.org/officeDocument/2006/relationships/oleObject" Target="embeddings/oleObject19.bin"/><Relationship Id="rId67" Type="http://schemas.openxmlformats.org/officeDocument/2006/relationships/image" Target="media/image35.wmf"/><Relationship Id="rId20" Type="http://schemas.openxmlformats.org/officeDocument/2006/relationships/image" Target="media/image8.wmf"/><Relationship Id="rId41" Type="http://schemas.openxmlformats.org/officeDocument/2006/relationships/image" Target="media/image21.jpeg"/><Relationship Id="rId54" Type="http://schemas.openxmlformats.org/officeDocument/2006/relationships/image" Target="media/image29.wmf"/><Relationship Id="rId62" Type="http://schemas.openxmlformats.org/officeDocument/2006/relationships/image" Target="media/image33.wmf"/><Relationship Id="rId70" Type="http://schemas.openxmlformats.org/officeDocument/2006/relationships/oleObject" Target="embeddings/oleObject25.bin"/><Relationship Id="rId75" Type="http://schemas.openxmlformats.org/officeDocument/2006/relationships/image" Target="media/image39.wmf"/><Relationship Id="rId83"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wmf"/><Relationship Id="rId23" Type="http://schemas.openxmlformats.org/officeDocument/2006/relationships/image" Target="media/image10.wmf"/><Relationship Id="rId28" Type="http://schemas.openxmlformats.org/officeDocument/2006/relationships/image" Target="media/image13.wmf"/><Relationship Id="rId36" Type="http://schemas.openxmlformats.org/officeDocument/2006/relationships/oleObject" Target="embeddings/oleObject10.bin"/><Relationship Id="rId49" Type="http://schemas.openxmlformats.org/officeDocument/2006/relationships/oleObject" Target="embeddings/oleObject14.bin"/><Relationship Id="rId57" Type="http://schemas.openxmlformats.org/officeDocument/2006/relationships/oleObject" Target="embeddings/oleObject18.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8E1950-1851-44EE-BB09-AA8E057498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TotalTime>
  <Pages>53</Pages>
  <Words>10668</Words>
  <Characters>60810</Characters>
  <Application>Microsoft Office Word</Application>
  <DocSecurity>0</DocSecurity>
  <Lines>506</Lines>
  <Paragraphs>142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71336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TOSHIBA</cp:lastModifiedBy>
  <cp:revision>43</cp:revision>
  <cp:lastPrinted>2019-09-23T00:13:00Z</cp:lastPrinted>
  <dcterms:created xsi:type="dcterms:W3CDTF">2019-10-02T09:06:00Z</dcterms:created>
  <dcterms:modified xsi:type="dcterms:W3CDTF">2019-10-02T15:59:00Z</dcterms:modified>
</cp:coreProperties>
</file>