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0377" w:rsidRPr="006456D4" w:rsidRDefault="00580377" w:rsidP="00EE4018">
      <w:pPr>
        <w:pStyle w:val="Heading3"/>
        <w:spacing w:line="360" w:lineRule="auto"/>
      </w:pPr>
      <w:bookmarkStart w:id="0" w:name="_Toc502050952"/>
    </w:p>
    <w:p w:rsidR="00700F9D" w:rsidRPr="006456D4" w:rsidRDefault="002624AB" w:rsidP="00EE4018">
      <w:pPr>
        <w:spacing w:line="360" w:lineRule="auto"/>
        <w:jc w:val="center"/>
        <w:rPr>
          <w:rFonts w:ascii="Times New Roman" w:hAnsi="Times New Roman" w:cs="Times New Roman"/>
          <w:b/>
          <w:sz w:val="40"/>
          <w:szCs w:val="48"/>
        </w:rPr>
      </w:pPr>
      <w:r w:rsidRPr="006456D4">
        <w:rPr>
          <w:rFonts w:ascii="Times New Roman" w:hAnsi="Times New Roman" w:cs="Times New Roman"/>
          <w:b/>
          <w:sz w:val="40"/>
          <w:szCs w:val="48"/>
        </w:rPr>
        <w:t>Bahir Dar University</w:t>
      </w:r>
    </w:p>
    <w:p w:rsidR="002624AB" w:rsidRPr="006456D4" w:rsidRDefault="002624AB" w:rsidP="00EE4018">
      <w:pPr>
        <w:spacing w:line="360" w:lineRule="auto"/>
        <w:jc w:val="center"/>
        <w:rPr>
          <w:rFonts w:ascii="Times New Roman" w:hAnsi="Times New Roman" w:cs="Times New Roman"/>
          <w:b/>
          <w:sz w:val="40"/>
          <w:szCs w:val="48"/>
        </w:rPr>
      </w:pPr>
      <w:r w:rsidRPr="006456D4">
        <w:rPr>
          <w:rFonts w:ascii="Times New Roman" w:hAnsi="Times New Roman" w:cs="Times New Roman"/>
          <w:b/>
          <w:sz w:val="40"/>
          <w:szCs w:val="48"/>
        </w:rPr>
        <w:t>College of Medicine and Health Sciences</w:t>
      </w:r>
    </w:p>
    <w:p w:rsidR="002624AB" w:rsidRPr="006456D4" w:rsidRDefault="002624AB" w:rsidP="00EE4018">
      <w:pPr>
        <w:spacing w:line="360" w:lineRule="auto"/>
        <w:jc w:val="center"/>
        <w:rPr>
          <w:rFonts w:ascii="Times New Roman" w:hAnsi="Times New Roman" w:cs="Times New Roman"/>
          <w:b/>
          <w:sz w:val="40"/>
          <w:szCs w:val="48"/>
        </w:rPr>
      </w:pPr>
      <w:r w:rsidRPr="006456D4">
        <w:rPr>
          <w:rFonts w:ascii="Times New Roman" w:hAnsi="Times New Roman" w:cs="Times New Roman"/>
          <w:b/>
          <w:sz w:val="40"/>
          <w:szCs w:val="48"/>
        </w:rPr>
        <w:t>School of Health Sciences</w:t>
      </w:r>
    </w:p>
    <w:p w:rsidR="002624AB" w:rsidRPr="006456D4" w:rsidRDefault="002624AB" w:rsidP="00EE4018">
      <w:pPr>
        <w:spacing w:line="360" w:lineRule="auto"/>
        <w:jc w:val="center"/>
        <w:rPr>
          <w:rFonts w:ascii="Times New Roman" w:hAnsi="Times New Roman" w:cs="Times New Roman"/>
          <w:b/>
          <w:sz w:val="40"/>
          <w:szCs w:val="48"/>
        </w:rPr>
      </w:pPr>
      <w:r w:rsidRPr="006456D4">
        <w:rPr>
          <w:rFonts w:ascii="Times New Roman" w:hAnsi="Times New Roman" w:cs="Times New Roman"/>
          <w:b/>
          <w:sz w:val="40"/>
          <w:szCs w:val="48"/>
        </w:rPr>
        <w:t>Department of Medical Laboratory Science</w:t>
      </w:r>
    </w:p>
    <w:p w:rsidR="00700F9D" w:rsidRPr="006456D4" w:rsidRDefault="00700F9D" w:rsidP="00EE4018">
      <w:pPr>
        <w:spacing w:line="360" w:lineRule="auto"/>
        <w:jc w:val="center"/>
        <w:rPr>
          <w:rFonts w:ascii="Times New Roman" w:hAnsi="Times New Roman" w:cs="Times New Roman"/>
          <w:b/>
          <w:sz w:val="40"/>
          <w:szCs w:val="40"/>
        </w:rPr>
      </w:pPr>
      <w:r w:rsidRPr="006456D4">
        <w:rPr>
          <w:rFonts w:ascii="Times New Roman" w:hAnsi="Times New Roman" w:cs="Times New Roman"/>
          <w:b/>
          <w:noProof/>
          <w:sz w:val="40"/>
          <w:szCs w:val="40"/>
        </w:rPr>
        <w:drawing>
          <wp:anchor distT="0" distB="0" distL="114300" distR="114300" simplePos="0" relativeHeight="251688960" behindDoc="0" locked="0" layoutInCell="1" allowOverlap="1">
            <wp:simplePos x="0" y="0"/>
            <wp:positionH relativeFrom="column">
              <wp:posOffset>1352550</wp:posOffset>
            </wp:positionH>
            <wp:positionV relativeFrom="paragraph">
              <wp:posOffset>47625</wp:posOffset>
            </wp:positionV>
            <wp:extent cx="3190875" cy="1847850"/>
            <wp:effectExtent l="1905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3190875" cy="1847850"/>
                    </a:xfrm>
                    <a:prstGeom prst="rect">
                      <a:avLst/>
                    </a:prstGeom>
                    <a:noFill/>
                    <a:ln w="9525">
                      <a:noFill/>
                      <a:miter lim="800000"/>
                      <a:headEnd/>
                      <a:tailEnd/>
                    </a:ln>
                  </pic:spPr>
                </pic:pic>
              </a:graphicData>
            </a:graphic>
          </wp:anchor>
        </w:drawing>
      </w:r>
      <w:r w:rsidR="00D40B78" w:rsidRPr="006456D4">
        <w:rPr>
          <w:rFonts w:ascii="Times New Roman" w:hAnsi="Times New Roman" w:cs="Times New Roman"/>
          <w:b/>
          <w:sz w:val="40"/>
          <w:szCs w:val="40"/>
        </w:rPr>
        <w:br w:type="textWrapping" w:clear="all"/>
      </w:r>
    </w:p>
    <w:p w:rsidR="00700F9D" w:rsidRPr="006456D4" w:rsidRDefault="00335DE3" w:rsidP="00EE4018">
      <w:pPr>
        <w:spacing w:line="360" w:lineRule="auto"/>
        <w:jc w:val="both"/>
        <w:rPr>
          <w:rFonts w:ascii="Times New Roman" w:hAnsi="Times New Roman" w:cs="Times New Roman"/>
          <w:sz w:val="40"/>
          <w:szCs w:val="40"/>
        </w:rPr>
      </w:pPr>
      <w:r w:rsidRPr="006456D4">
        <w:rPr>
          <w:rFonts w:ascii="Times New Roman" w:hAnsi="Times New Roman" w:cs="Times New Roman"/>
          <w:sz w:val="32"/>
          <w:szCs w:val="28"/>
        </w:rPr>
        <w:t>T</w:t>
      </w:r>
      <w:r w:rsidR="008F42A9" w:rsidRPr="006456D4">
        <w:rPr>
          <w:rFonts w:ascii="Times New Roman" w:hAnsi="Times New Roman" w:cs="Times New Roman"/>
          <w:sz w:val="32"/>
          <w:szCs w:val="28"/>
        </w:rPr>
        <w:t xml:space="preserve">he </w:t>
      </w:r>
      <w:r w:rsidR="00946100" w:rsidRPr="006456D4">
        <w:rPr>
          <w:rFonts w:ascii="Times New Roman" w:hAnsi="Times New Roman" w:cs="Times New Roman"/>
          <w:sz w:val="32"/>
          <w:szCs w:val="28"/>
        </w:rPr>
        <w:t>Prevalence</w:t>
      </w:r>
      <w:r w:rsidR="00B620D8" w:rsidRPr="006456D4">
        <w:rPr>
          <w:rFonts w:ascii="Times New Roman" w:hAnsi="Times New Roman" w:cs="Times New Roman"/>
          <w:sz w:val="32"/>
          <w:szCs w:val="28"/>
        </w:rPr>
        <w:t xml:space="preserve"> of</w:t>
      </w:r>
      <w:r w:rsidR="00946100" w:rsidRPr="006456D4">
        <w:rPr>
          <w:rFonts w:ascii="Times New Roman" w:hAnsi="Times New Roman" w:cs="Times New Roman"/>
          <w:sz w:val="32"/>
          <w:szCs w:val="28"/>
        </w:rPr>
        <w:t xml:space="preserve"> </w:t>
      </w:r>
      <w:r w:rsidR="00847420" w:rsidRPr="006456D4">
        <w:rPr>
          <w:rFonts w:ascii="Times New Roman" w:hAnsi="Times New Roman" w:cs="Times New Roman"/>
          <w:i/>
          <w:sz w:val="32"/>
          <w:szCs w:val="32"/>
        </w:rPr>
        <w:t>S</w:t>
      </w:r>
      <w:r w:rsidR="00741459" w:rsidRPr="006456D4">
        <w:rPr>
          <w:rFonts w:ascii="Times New Roman" w:hAnsi="Times New Roman" w:cs="Times New Roman"/>
          <w:i/>
          <w:sz w:val="32"/>
          <w:szCs w:val="32"/>
        </w:rPr>
        <w:t>chistosoma</w:t>
      </w:r>
      <w:r w:rsidR="000E11B0" w:rsidRPr="006456D4">
        <w:rPr>
          <w:rFonts w:ascii="Times New Roman" w:hAnsi="Times New Roman" w:cs="Times New Roman"/>
          <w:i/>
          <w:sz w:val="32"/>
          <w:szCs w:val="32"/>
        </w:rPr>
        <w:t xml:space="preserve"> </w:t>
      </w:r>
      <w:r w:rsidR="00847420" w:rsidRPr="006456D4">
        <w:rPr>
          <w:rFonts w:ascii="Times New Roman" w:hAnsi="Times New Roman" w:cs="Times New Roman"/>
          <w:i/>
          <w:sz w:val="32"/>
          <w:szCs w:val="32"/>
        </w:rPr>
        <w:t>mansoni</w:t>
      </w:r>
      <w:r w:rsidR="008F42A9" w:rsidRPr="006456D4">
        <w:rPr>
          <w:rFonts w:ascii="Times New Roman" w:hAnsi="Times New Roman" w:cs="Times New Roman"/>
          <w:sz w:val="32"/>
          <w:szCs w:val="32"/>
        </w:rPr>
        <w:t xml:space="preserve"> I</w:t>
      </w:r>
      <w:r w:rsidR="00C70DC3" w:rsidRPr="006456D4">
        <w:rPr>
          <w:rFonts w:ascii="Times New Roman" w:hAnsi="Times New Roman" w:cs="Times New Roman"/>
          <w:sz w:val="32"/>
          <w:szCs w:val="32"/>
        </w:rPr>
        <w:t>nfection and Associated Factors among School C</w:t>
      </w:r>
      <w:r w:rsidR="00F363F0" w:rsidRPr="006456D4">
        <w:rPr>
          <w:rFonts w:ascii="Times New Roman" w:hAnsi="Times New Roman" w:cs="Times New Roman"/>
          <w:sz w:val="32"/>
          <w:szCs w:val="32"/>
        </w:rPr>
        <w:t>hildren from Rice Cultivating  V</w:t>
      </w:r>
      <w:r w:rsidR="00847420" w:rsidRPr="006456D4">
        <w:rPr>
          <w:rFonts w:ascii="Times New Roman" w:hAnsi="Times New Roman" w:cs="Times New Roman"/>
          <w:sz w:val="32"/>
          <w:szCs w:val="32"/>
        </w:rPr>
        <w:t>illages of Fogera</w:t>
      </w:r>
      <w:r w:rsidR="00A5528B" w:rsidRPr="006456D4">
        <w:rPr>
          <w:rFonts w:ascii="Times New Roman" w:hAnsi="Times New Roman" w:cs="Times New Roman"/>
          <w:sz w:val="32"/>
          <w:szCs w:val="32"/>
        </w:rPr>
        <w:t xml:space="preserve"> District</w:t>
      </w:r>
      <w:r w:rsidR="0044431B" w:rsidRPr="006456D4">
        <w:rPr>
          <w:rFonts w:ascii="Times New Roman" w:hAnsi="Times New Roman" w:cs="Times New Roman"/>
          <w:sz w:val="32"/>
          <w:szCs w:val="32"/>
        </w:rPr>
        <w:t>, Northw</w:t>
      </w:r>
      <w:r w:rsidR="00847420" w:rsidRPr="006456D4">
        <w:rPr>
          <w:rFonts w:ascii="Times New Roman" w:hAnsi="Times New Roman" w:cs="Times New Roman"/>
          <w:sz w:val="32"/>
          <w:szCs w:val="32"/>
        </w:rPr>
        <w:t>est Ethiopia</w:t>
      </w:r>
    </w:p>
    <w:p w:rsidR="00700F9D" w:rsidRPr="006456D4" w:rsidRDefault="00700F9D" w:rsidP="00EE4018">
      <w:pPr>
        <w:spacing w:line="360" w:lineRule="auto"/>
        <w:jc w:val="both"/>
        <w:rPr>
          <w:rFonts w:ascii="Times New Roman" w:hAnsi="Times New Roman" w:cs="Times New Roman"/>
          <w:sz w:val="28"/>
          <w:szCs w:val="28"/>
        </w:rPr>
      </w:pPr>
      <w:r w:rsidRPr="006456D4">
        <w:rPr>
          <w:rStyle w:val="Heading4Char"/>
          <w:rFonts w:ascii="Times New Roman" w:hAnsi="Times New Roman" w:cs="Times New Roman"/>
          <w:color w:val="auto"/>
          <w:sz w:val="28"/>
          <w:szCs w:val="24"/>
        </w:rPr>
        <w:t xml:space="preserve">             </w:t>
      </w:r>
      <w:r w:rsidRPr="006456D4">
        <w:rPr>
          <w:rStyle w:val="Heading4Char"/>
          <w:rFonts w:ascii="Times New Roman" w:hAnsi="Times New Roman" w:cs="Times New Roman"/>
          <w:color w:val="auto"/>
          <w:sz w:val="32"/>
          <w:szCs w:val="24"/>
        </w:rPr>
        <w:t xml:space="preserve"> </w:t>
      </w:r>
      <w:r w:rsidRPr="006456D4">
        <w:rPr>
          <w:rFonts w:ascii="Times New Roman" w:hAnsi="Times New Roman" w:cs="Times New Roman"/>
          <w:sz w:val="28"/>
          <w:szCs w:val="28"/>
        </w:rPr>
        <w:t>Amlaku Atalay Tesema</w:t>
      </w:r>
      <w:r w:rsidR="00064AF1" w:rsidRPr="006456D4">
        <w:rPr>
          <w:rFonts w:ascii="Times New Roman" w:hAnsi="Times New Roman" w:cs="Times New Roman"/>
          <w:sz w:val="28"/>
          <w:szCs w:val="28"/>
        </w:rPr>
        <w:t xml:space="preserve"> (MSc. Candidate) </w:t>
      </w:r>
      <w:r w:rsidR="00FB0F6B" w:rsidRPr="006456D4">
        <w:rPr>
          <w:rFonts w:ascii="Times New Roman" w:hAnsi="Times New Roman" w:cs="Times New Roman"/>
          <w:sz w:val="28"/>
          <w:szCs w:val="28"/>
        </w:rPr>
        <w:t xml:space="preserve"> </w:t>
      </w:r>
    </w:p>
    <w:p w:rsidR="00700F9D" w:rsidRPr="006456D4" w:rsidRDefault="00700F9D" w:rsidP="001F6133">
      <w:pPr>
        <w:jc w:val="both"/>
        <w:rPr>
          <w:rFonts w:ascii="Times New Roman" w:hAnsi="Times New Roman" w:cs="Times New Roman"/>
          <w:sz w:val="28"/>
        </w:rPr>
      </w:pPr>
      <w:r w:rsidRPr="006456D4">
        <w:rPr>
          <w:rFonts w:ascii="Times New Roman" w:hAnsi="Times New Roman" w:cs="Times New Roman"/>
          <w:b/>
          <w:sz w:val="28"/>
          <w:szCs w:val="28"/>
        </w:rPr>
        <w:t xml:space="preserve">  </w:t>
      </w:r>
      <w:r w:rsidR="00CD7621" w:rsidRPr="006456D4">
        <w:rPr>
          <w:rFonts w:ascii="Times New Roman" w:hAnsi="Times New Roman" w:cs="Times New Roman"/>
          <w:sz w:val="28"/>
        </w:rPr>
        <w:t>A THESIS</w:t>
      </w:r>
      <w:r w:rsidR="00D3278A" w:rsidRPr="006456D4">
        <w:rPr>
          <w:rFonts w:ascii="Times New Roman" w:hAnsi="Times New Roman" w:cs="Times New Roman"/>
          <w:sz w:val="28"/>
        </w:rPr>
        <w:t xml:space="preserve"> </w:t>
      </w:r>
      <w:r w:rsidRPr="006456D4">
        <w:rPr>
          <w:rFonts w:ascii="Times New Roman" w:hAnsi="Times New Roman" w:cs="Times New Roman"/>
          <w:sz w:val="28"/>
        </w:rPr>
        <w:t>SUBMITTED TO THE DEPARTMEN</w:t>
      </w:r>
      <w:r w:rsidR="009D3AB7" w:rsidRPr="006456D4">
        <w:rPr>
          <w:rFonts w:ascii="Times New Roman" w:hAnsi="Times New Roman" w:cs="Times New Roman"/>
          <w:sz w:val="28"/>
        </w:rPr>
        <w:t>T OF MEDICAL LABORATORY SCIENCE</w:t>
      </w:r>
      <w:r w:rsidR="00BF7807">
        <w:rPr>
          <w:rFonts w:ascii="Times New Roman" w:hAnsi="Times New Roman" w:cs="Times New Roman"/>
          <w:sz w:val="28"/>
        </w:rPr>
        <w:t>,</w:t>
      </w:r>
      <w:r w:rsidRPr="006456D4">
        <w:rPr>
          <w:rFonts w:ascii="Times New Roman" w:hAnsi="Times New Roman" w:cs="Times New Roman"/>
          <w:sz w:val="28"/>
        </w:rPr>
        <w:t xml:space="preserve"> COLLEGE OF MEDICINE AND HEALTH SCIENCES</w:t>
      </w:r>
      <w:r w:rsidR="009D3AB7" w:rsidRPr="006456D4">
        <w:rPr>
          <w:rFonts w:ascii="Times New Roman" w:hAnsi="Times New Roman" w:cs="Times New Roman"/>
          <w:sz w:val="28"/>
        </w:rPr>
        <w:t xml:space="preserve"> AND</w:t>
      </w:r>
      <w:r w:rsidRPr="006456D4">
        <w:rPr>
          <w:rFonts w:ascii="Times New Roman" w:hAnsi="Times New Roman" w:cs="Times New Roman"/>
          <w:sz w:val="28"/>
        </w:rPr>
        <w:t xml:space="preserve"> BAHIR DAR UNIVERSITY</w:t>
      </w:r>
      <w:r w:rsidR="00306F73">
        <w:rPr>
          <w:rFonts w:ascii="Times New Roman" w:hAnsi="Times New Roman" w:cs="Times New Roman"/>
          <w:sz w:val="28"/>
        </w:rPr>
        <w:t xml:space="preserve"> FOR A</w:t>
      </w:r>
      <w:r w:rsidR="00DA231A" w:rsidRPr="006456D4">
        <w:rPr>
          <w:rFonts w:ascii="Times New Roman" w:hAnsi="Times New Roman" w:cs="Times New Roman"/>
          <w:sz w:val="28"/>
        </w:rPr>
        <w:t xml:space="preserve"> PARTIAL FULLFILMENT OF</w:t>
      </w:r>
      <w:r w:rsidR="009D3AB7" w:rsidRPr="006456D4">
        <w:rPr>
          <w:rFonts w:ascii="Times New Roman" w:hAnsi="Times New Roman" w:cs="Times New Roman"/>
          <w:sz w:val="28"/>
        </w:rPr>
        <w:t xml:space="preserve"> THE REQUIREMENTS OF</w:t>
      </w:r>
      <w:r w:rsidR="00DA231A" w:rsidRPr="006456D4">
        <w:rPr>
          <w:rFonts w:ascii="Times New Roman" w:hAnsi="Times New Roman" w:cs="Times New Roman"/>
          <w:sz w:val="28"/>
        </w:rPr>
        <w:t xml:space="preserve"> MASTER DEGREE IN MEDICAL PARASITOLOGY AND VECTOR CONTROL</w:t>
      </w:r>
      <w:r w:rsidR="00A90E49" w:rsidRPr="006456D4">
        <w:rPr>
          <w:rFonts w:ascii="Times New Roman" w:hAnsi="Times New Roman" w:cs="Times New Roman"/>
          <w:sz w:val="28"/>
        </w:rPr>
        <w:t>.</w:t>
      </w:r>
    </w:p>
    <w:p w:rsidR="006E7396" w:rsidRPr="006456D4" w:rsidRDefault="006E7396" w:rsidP="00EE4018">
      <w:pPr>
        <w:autoSpaceDE w:val="0"/>
        <w:autoSpaceDN w:val="0"/>
        <w:adjustRightInd w:val="0"/>
        <w:spacing w:after="0" w:line="360" w:lineRule="auto"/>
        <w:rPr>
          <w:rFonts w:ascii="Times New Roman" w:hAnsi="Times New Roman" w:cs="Times New Roman"/>
          <w:b/>
          <w:bCs/>
          <w:sz w:val="28"/>
          <w:szCs w:val="28"/>
        </w:rPr>
      </w:pPr>
      <w:r w:rsidRPr="006456D4">
        <w:rPr>
          <w:rFonts w:ascii="Times New Roman" w:hAnsi="Times New Roman" w:cs="Times New Roman"/>
          <w:sz w:val="28"/>
        </w:rPr>
        <w:t xml:space="preserve">                                                                      </w:t>
      </w:r>
      <w:r w:rsidR="00446B9F">
        <w:rPr>
          <w:rFonts w:ascii="Times New Roman" w:hAnsi="Times New Roman" w:cs="Times New Roman"/>
          <w:sz w:val="28"/>
        </w:rPr>
        <w:t xml:space="preserve">                             </w:t>
      </w:r>
      <w:r w:rsidR="00446B9F">
        <w:rPr>
          <w:rFonts w:ascii="Times New Roman" w:hAnsi="Times New Roman" w:cs="Times New Roman"/>
          <w:bCs/>
          <w:sz w:val="28"/>
          <w:szCs w:val="28"/>
        </w:rPr>
        <w:t>September,</w:t>
      </w:r>
      <w:r w:rsidR="00446B9F" w:rsidRPr="006456D4">
        <w:rPr>
          <w:rFonts w:ascii="Times New Roman" w:hAnsi="Times New Roman" w:cs="Times New Roman"/>
          <w:bCs/>
          <w:sz w:val="28"/>
          <w:szCs w:val="28"/>
        </w:rPr>
        <w:t xml:space="preserve"> 2018</w:t>
      </w:r>
      <w:r w:rsidRPr="006456D4">
        <w:rPr>
          <w:rFonts w:ascii="Times New Roman" w:hAnsi="Times New Roman" w:cs="Times New Roman"/>
          <w:bCs/>
          <w:sz w:val="28"/>
          <w:szCs w:val="28"/>
        </w:rPr>
        <w:t xml:space="preserve"> </w:t>
      </w:r>
    </w:p>
    <w:p w:rsidR="006E7396" w:rsidRPr="006456D4" w:rsidRDefault="006E7396" w:rsidP="00EE4018">
      <w:pPr>
        <w:spacing w:line="360" w:lineRule="auto"/>
        <w:jc w:val="both"/>
        <w:rPr>
          <w:rFonts w:ascii="Times New Roman" w:hAnsi="Times New Roman" w:cs="Times New Roman"/>
          <w:sz w:val="28"/>
        </w:rPr>
      </w:pPr>
      <w:r w:rsidRPr="006456D4">
        <w:rPr>
          <w:rFonts w:ascii="Times New Roman" w:hAnsi="Times New Roman" w:cs="Times New Roman"/>
          <w:bCs/>
          <w:sz w:val="28"/>
          <w:szCs w:val="28"/>
        </w:rPr>
        <w:t xml:space="preserve">                                                                                                Bahir Dar, Ethiopia</w:t>
      </w:r>
    </w:p>
    <w:p w:rsidR="0047470C" w:rsidRPr="006456D4" w:rsidRDefault="0047470C" w:rsidP="00EE4018">
      <w:pPr>
        <w:spacing w:line="360" w:lineRule="auto"/>
        <w:rPr>
          <w:rFonts w:ascii="Times New Roman" w:hAnsi="Times New Roman" w:cs="Times New Roman"/>
          <w:sz w:val="28"/>
        </w:rPr>
        <w:sectPr w:rsidR="0047470C" w:rsidRPr="006456D4" w:rsidSect="00A52831">
          <w:footerReference w:type="default" r:id="rId8"/>
          <w:pgSz w:w="11907" w:h="16839" w:code="9"/>
          <w:pgMar w:top="1440" w:right="1440" w:bottom="1440" w:left="1440" w:header="720" w:footer="720" w:gutter="0"/>
          <w:cols w:space="720"/>
          <w:titlePg/>
          <w:docGrid w:linePitch="360"/>
        </w:sectPr>
      </w:pPr>
    </w:p>
    <w:p w:rsidR="003C3F9C" w:rsidRPr="006456D4" w:rsidRDefault="003C3F9C" w:rsidP="00EE4018">
      <w:pPr>
        <w:spacing w:line="360" w:lineRule="auto"/>
        <w:jc w:val="center"/>
        <w:rPr>
          <w:rFonts w:ascii="Times New Roman" w:hAnsi="Times New Roman" w:cs="Times New Roman"/>
          <w:bCs/>
          <w:sz w:val="28"/>
          <w:szCs w:val="28"/>
        </w:rPr>
      </w:pPr>
      <w:r w:rsidRPr="006456D4">
        <w:rPr>
          <w:rFonts w:ascii="Times New Roman" w:hAnsi="Times New Roman" w:cs="Times New Roman"/>
          <w:bCs/>
          <w:sz w:val="28"/>
          <w:szCs w:val="28"/>
        </w:rPr>
        <w:lastRenderedPageBreak/>
        <w:t xml:space="preserve">BAHIR DAR UNIVERSITY                                                                              COLLEGE MEDICINE AND HEALTH SCIENCES </w:t>
      </w:r>
    </w:p>
    <w:p w:rsidR="003C3F9C" w:rsidRPr="006456D4" w:rsidRDefault="003C3F9C" w:rsidP="00EE4018">
      <w:pPr>
        <w:spacing w:line="360" w:lineRule="auto"/>
        <w:jc w:val="center"/>
        <w:rPr>
          <w:rFonts w:ascii="Times New Roman" w:hAnsi="Times New Roman" w:cs="Times New Roman"/>
          <w:bCs/>
          <w:sz w:val="28"/>
          <w:szCs w:val="28"/>
        </w:rPr>
      </w:pPr>
      <w:r w:rsidRPr="006456D4">
        <w:rPr>
          <w:rFonts w:ascii="Times New Roman" w:hAnsi="Times New Roman" w:cs="Times New Roman"/>
          <w:bCs/>
          <w:sz w:val="28"/>
          <w:szCs w:val="28"/>
        </w:rPr>
        <w:t>SCHOOL OF HEALTH SCIENCES                                                                                                                     DEP</w:t>
      </w:r>
      <w:r w:rsidR="00B911BE" w:rsidRPr="006456D4">
        <w:rPr>
          <w:rFonts w:ascii="Times New Roman" w:hAnsi="Times New Roman" w:cs="Times New Roman"/>
          <w:bCs/>
          <w:sz w:val="28"/>
          <w:szCs w:val="28"/>
        </w:rPr>
        <w:t>ARTMENT OF MEDICAL LABORATORY SCIENCES</w:t>
      </w:r>
    </w:p>
    <w:p w:rsidR="003C3F9C" w:rsidRPr="006456D4" w:rsidRDefault="003C3F9C" w:rsidP="00EE4018">
      <w:pPr>
        <w:spacing w:line="360" w:lineRule="auto"/>
        <w:jc w:val="center"/>
        <w:rPr>
          <w:rFonts w:ascii="Times New Roman" w:hAnsi="Times New Roman" w:cs="Times New Roman"/>
          <w:sz w:val="24"/>
          <w:szCs w:val="24"/>
        </w:rPr>
      </w:pPr>
    </w:p>
    <w:p w:rsidR="003C3F9C" w:rsidRPr="006456D4" w:rsidRDefault="00623FCB" w:rsidP="00EE4018">
      <w:pPr>
        <w:pStyle w:val="Heading1"/>
        <w:spacing w:line="360" w:lineRule="auto"/>
        <w:rPr>
          <w:rFonts w:ascii="Times New Roman" w:hAnsi="Times New Roman" w:cs="Times New Roman"/>
          <w:b w:val="0"/>
          <w:color w:val="auto"/>
        </w:rPr>
      </w:pPr>
      <w:r w:rsidRPr="006456D4">
        <w:rPr>
          <w:rFonts w:ascii="Times New Roman" w:hAnsi="Times New Roman" w:cs="Times New Roman"/>
          <w:color w:val="auto"/>
        </w:rPr>
        <w:t xml:space="preserve"> </w:t>
      </w:r>
      <w:bookmarkStart w:id="1" w:name="_Toc525480022"/>
      <w:bookmarkStart w:id="2" w:name="_Toc525484743"/>
      <w:r w:rsidRPr="006456D4">
        <w:rPr>
          <w:rFonts w:ascii="Times New Roman" w:hAnsi="Times New Roman" w:cs="Times New Roman"/>
          <w:b w:val="0"/>
          <w:color w:val="auto"/>
        </w:rPr>
        <w:t>The prevalence of</w:t>
      </w:r>
      <w:r w:rsidR="001C63D5">
        <w:rPr>
          <w:rFonts w:ascii="Times New Roman" w:hAnsi="Times New Roman" w:cs="Times New Roman"/>
          <w:b w:val="0"/>
          <w:color w:val="auto"/>
        </w:rPr>
        <w:t xml:space="preserve"> </w:t>
      </w:r>
      <w:r w:rsidR="001E319D" w:rsidRPr="006456D4">
        <w:rPr>
          <w:rFonts w:ascii="Times New Roman" w:hAnsi="Times New Roman" w:cs="Times New Roman"/>
          <w:b w:val="0"/>
          <w:color w:val="auto"/>
        </w:rPr>
        <w:t xml:space="preserve"> Schistosoma</w:t>
      </w:r>
      <w:r w:rsidRPr="006456D4">
        <w:rPr>
          <w:rFonts w:ascii="Times New Roman" w:hAnsi="Times New Roman" w:cs="Times New Roman"/>
          <w:b w:val="0"/>
          <w:i/>
          <w:color w:val="auto"/>
        </w:rPr>
        <w:t xml:space="preserve"> mansoni</w:t>
      </w:r>
      <w:r w:rsidRPr="006456D4">
        <w:rPr>
          <w:rFonts w:ascii="Times New Roman" w:hAnsi="Times New Roman" w:cs="Times New Roman"/>
          <w:b w:val="0"/>
          <w:color w:val="auto"/>
        </w:rPr>
        <w:t xml:space="preserve"> Infection and Associated Factors among School Children from Rice cultivating Villages of Fogera District, North</w:t>
      </w:r>
      <w:r w:rsidR="00B610A8" w:rsidRPr="006456D4">
        <w:rPr>
          <w:rFonts w:ascii="Times New Roman" w:hAnsi="Times New Roman" w:cs="Times New Roman"/>
          <w:b w:val="0"/>
          <w:color w:val="auto"/>
        </w:rPr>
        <w:t>w</w:t>
      </w:r>
      <w:r w:rsidRPr="006456D4">
        <w:rPr>
          <w:rFonts w:ascii="Times New Roman" w:hAnsi="Times New Roman" w:cs="Times New Roman"/>
          <w:b w:val="0"/>
          <w:color w:val="auto"/>
        </w:rPr>
        <w:t>est Ethiopia</w:t>
      </w:r>
      <w:bookmarkEnd w:id="1"/>
      <w:bookmarkEnd w:id="2"/>
    </w:p>
    <w:p w:rsidR="00623FCB" w:rsidRPr="006456D4" w:rsidRDefault="00762B69" w:rsidP="00EE4018">
      <w:pPr>
        <w:spacing w:line="360" w:lineRule="auto"/>
        <w:rPr>
          <w:rFonts w:ascii="Times New Roman" w:hAnsi="Times New Roman" w:cs="Times New Roman"/>
        </w:rPr>
      </w:pPr>
      <w:r>
        <w:rPr>
          <w:rFonts w:ascii="Times New Roman" w:hAnsi="Times New Roman" w:cs="Times New Roman"/>
        </w:rPr>
        <w:t xml:space="preserve">                                                                                                 Signature                        Date</w:t>
      </w:r>
    </w:p>
    <w:p w:rsidR="00623FCB" w:rsidRPr="006456D4" w:rsidRDefault="00623FCB"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Amlaku Atalay Tesema (MSc. Candidate)</w:t>
      </w:r>
      <w:r w:rsidR="00762B69">
        <w:rPr>
          <w:rFonts w:ascii="Times New Roman" w:hAnsi="Times New Roman" w:cs="Times New Roman"/>
          <w:sz w:val="24"/>
          <w:szCs w:val="24"/>
        </w:rPr>
        <w:t xml:space="preserve">                     _________              ___________</w:t>
      </w:r>
    </w:p>
    <w:p w:rsidR="002C0197" w:rsidRPr="006456D4" w:rsidRDefault="00623FCB"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Advisor</w:t>
      </w:r>
      <w:r w:rsidR="00E77076" w:rsidRPr="006456D4">
        <w:rPr>
          <w:rFonts w:ascii="Times New Roman" w:hAnsi="Times New Roman" w:cs="Times New Roman"/>
          <w:sz w:val="24"/>
          <w:szCs w:val="24"/>
        </w:rPr>
        <w:t>:</w:t>
      </w:r>
    </w:p>
    <w:p w:rsidR="00FA3D86" w:rsidRPr="006456D4" w:rsidRDefault="00623FCB"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Megbaru Alemu(MSc. Associate Professor)</w:t>
      </w:r>
      <w:r w:rsidR="003B6AB1" w:rsidRPr="006456D4">
        <w:rPr>
          <w:rFonts w:ascii="Times New Roman" w:hAnsi="Times New Roman" w:cs="Times New Roman"/>
          <w:sz w:val="24"/>
          <w:szCs w:val="24"/>
        </w:rPr>
        <w:t xml:space="preserve">                      _______</w:t>
      </w:r>
      <w:r w:rsidR="00762B69">
        <w:rPr>
          <w:rFonts w:ascii="Times New Roman" w:hAnsi="Times New Roman" w:cs="Times New Roman"/>
          <w:sz w:val="24"/>
          <w:szCs w:val="24"/>
        </w:rPr>
        <w:t>__           ___________</w:t>
      </w:r>
    </w:p>
    <w:p w:rsidR="00CF2C00" w:rsidRPr="006456D4" w:rsidRDefault="00623FCB" w:rsidP="007D4D92">
      <w:pPr>
        <w:spacing w:line="360" w:lineRule="auto"/>
        <w:rPr>
          <w:rFonts w:ascii="Times New Roman" w:hAnsi="Times New Roman" w:cs="Times New Roman"/>
          <w:sz w:val="24"/>
          <w:szCs w:val="24"/>
        </w:rPr>
      </w:pPr>
      <w:r w:rsidRPr="006456D4">
        <w:rPr>
          <w:rFonts w:ascii="Times New Roman" w:hAnsi="Times New Roman" w:cs="Times New Roman"/>
          <w:sz w:val="24"/>
          <w:szCs w:val="24"/>
        </w:rPr>
        <w:t>Tadesse Hailu (MSc. Associate Professor,Phd Fellow)</w:t>
      </w:r>
      <w:r w:rsidR="003B6AB1" w:rsidRPr="006456D4">
        <w:rPr>
          <w:rFonts w:ascii="Times New Roman" w:hAnsi="Times New Roman" w:cs="Times New Roman"/>
          <w:sz w:val="24"/>
          <w:szCs w:val="24"/>
        </w:rPr>
        <w:t xml:space="preserve">      _______</w:t>
      </w:r>
      <w:r w:rsidR="00762B69">
        <w:rPr>
          <w:rFonts w:ascii="Times New Roman" w:hAnsi="Times New Roman" w:cs="Times New Roman"/>
          <w:sz w:val="24"/>
          <w:szCs w:val="24"/>
        </w:rPr>
        <w:t>__</w:t>
      </w:r>
      <w:r w:rsidR="003B6AB1" w:rsidRPr="006456D4">
        <w:rPr>
          <w:rFonts w:ascii="Times New Roman" w:hAnsi="Times New Roman" w:cs="Times New Roman"/>
          <w:sz w:val="24"/>
          <w:szCs w:val="24"/>
        </w:rPr>
        <w:t xml:space="preserve"> </w:t>
      </w:r>
      <w:r w:rsidR="00762B69">
        <w:rPr>
          <w:rFonts w:ascii="Times New Roman" w:hAnsi="Times New Roman" w:cs="Times New Roman"/>
          <w:sz w:val="24"/>
          <w:szCs w:val="24"/>
        </w:rPr>
        <w:t xml:space="preserve">         ____________</w:t>
      </w:r>
      <w:r w:rsidR="003B6AB1" w:rsidRPr="006456D4">
        <w:rPr>
          <w:rFonts w:ascii="Times New Roman" w:hAnsi="Times New Roman" w:cs="Times New Roman"/>
          <w:sz w:val="24"/>
          <w:szCs w:val="24"/>
        </w:rPr>
        <w:t xml:space="preserve">  </w:t>
      </w:r>
    </w:p>
    <w:p w:rsidR="00CF2C00" w:rsidRPr="006456D4" w:rsidRDefault="00CF2C00"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A THESIS SUBMITTED TO THE DEPARTMENT</w:t>
      </w:r>
      <w:r w:rsidR="00E249B3">
        <w:rPr>
          <w:rFonts w:ascii="Times New Roman" w:hAnsi="Times New Roman" w:cs="Times New Roman"/>
          <w:sz w:val="24"/>
          <w:szCs w:val="24"/>
        </w:rPr>
        <w:t xml:space="preserve"> OF MEDICAL LABORATORY SCIENCE,</w:t>
      </w:r>
      <w:r w:rsidRPr="006456D4">
        <w:rPr>
          <w:rFonts w:ascii="Times New Roman" w:hAnsi="Times New Roman" w:cs="Times New Roman"/>
          <w:sz w:val="24"/>
          <w:szCs w:val="24"/>
        </w:rPr>
        <w:t xml:space="preserve"> COLLEGE OF MEDICINE AND HEALTH SCIENC</w:t>
      </w:r>
      <w:r w:rsidR="0091338A">
        <w:rPr>
          <w:rFonts w:ascii="Times New Roman" w:hAnsi="Times New Roman" w:cs="Times New Roman"/>
          <w:sz w:val="24"/>
          <w:szCs w:val="24"/>
        </w:rPr>
        <w:t>ES AND BAHIR DAR UNIVERSITY FOR A</w:t>
      </w:r>
      <w:r w:rsidRPr="006456D4">
        <w:rPr>
          <w:rFonts w:ascii="Times New Roman" w:hAnsi="Times New Roman" w:cs="Times New Roman"/>
          <w:sz w:val="24"/>
          <w:szCs w:val="24"/>
        </w:rPr>
        <w:t xml:space="preserve"> PARTIAL FULLFILMENT OF THE REQUIREMENTS OF MASTER DEGREE IN MEDICAL PARASITOLOGY AND VECTOR CONTROL</w:t>
      </w:r>
    </w:p>
    <w:p w:rsidR="00CF2C00" w:rsidRPr="006456D4" w:rsidRDefault="00CF2C00" w:rsidP="00EE4018">
      <w:pPr>
        <w:spacing w:line="360" w:lineRule="auto"/>
        <w:rPr>
          <w:rFonts w:ascii="Times New Roman" w:hAnsi="Times New Roman" w:cs="Times New Roman"/>
          <w:sz w:val="24"/>
          <w:szCs w:val="24"/>
        </w:rPr>
      </w:pPr>
    </w:p>
    <w:p w:rsidR="00671F20" w:rsidRPr="006456D4" w:rsidRDefault="00671F20"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w:t>
      </w:r>
      <w:r w:rsidR="00242F2F">
        <w:rPr>
          <w:rFonts w:ascii="Times New Roman" w:hAnsi="Times New Roman" w:cs="Times New Roman"/>
          <w:sz w:val="24"/>
          <w:szCs w:val="24"/>
        </w:rPr>
        <w:t xml:space="preserve">                            September</w:t>
      </w:r>
      <w:r w:rsidRPr="006456D4">
        <w:rPr>
          <w:rFonts w:ascii="Times New Roman" w:hAnsi="Times New Roman" w:cs="Times New Roman"/>
          <w:sz w:val="24"/>
          <w:szCs w:val="24"/>
        </w:rPr>
        <w:t>, 2018</w:t>
      </w:r>
    </w:p>
    <w:p w:rsidR="00623FCB" w:rsidRPr="006456D4" w:rsidRDefault="00671F20" w:rsidP="00EE4018">
      <w:pPr>
        <w:spacing w:line="360" w:lineRule="auto"/>
        <w:rPr>
          <w:rFonts w:ascii="Times New Roman" w:hAnsi="Times New Roman" w:cs="Times New Roman"/>
          <w:sz w:val="24"/>
          <w:szCs w:val="24"/>
        </w:rPr>
        <w:sectPr w:rsidR="00623FCB" w:rsidRPr="006456D4" w:rsidSect="00277B14">
          <w:footerReference w:type="default" r:id="rId9"/>
          <w:footerReference w:type="first" r:id="rId10"/>
          <w:pgSz w:w="12240" w:h="15840"/>
          <w:pgMar w:top="1418" w:right="851" w:bottom="1418" w:left="1985" w:header="720" w:footer="720" w:gutter="0"/>
          <w:pgNumType w:fmt="upperRoman" w:start="1"/>
          <w:cols w:space="720"/>
          <w:titlePg/>
          <w:docGrid w:linePitch="360"/>
        </w:sectPr>
      </w:pPr>
      <w:r w:rsidRPr="006456D4">
        <w:rPr>
          <w:rFonts w:ascii="Times New Roman" w:hAnsi="Times New Roman" w:cs="Times New Roman"/>
          <w:sz w:val="24"/>
          <w:szCs w:val="24"/>
        </w:rPr>
        <w:t xml:space="preserve">                                                                                                                             </w:t>
      </w:r>
      <w:r w:rsidR="002A3DC2">
        <w:rPr>
          <w:rFonts w:ascii="Times New Roman" w:hAnsi="Times New Roman" w:cs="Times New Roman"/>
          <w:sz w:val="24"/>
          <w:szCs w:val="24"/>
        </w:rPr>
        <w:t>Bahir Dar, Ethiop</w:t>
      </w:r>
    </w:p>
    <w:p w:rsidR="008C1D45" w:rsidRPr="00BC6CEE" w:rsidRDefault="008C1D45" w:rsidP="008C1D45">
      <w:pPr>
        <w:rPr>
          <w:rFonts w:ascii="Times New Roman" w:hAnsi="Times New Roman" w:cs="Times New Roman"/>
          <w:bCs/>
          <w:sz w:val="28"/>
          <w:szCs w:val="28"/>
        </w:rPr>
      </w:pPr>
      <w:r>
        <w:rPr>
          <w:rFonts w:ascii="Times New Roman" w:hAnsi="Times New Roman" w:cs="Times New Roman"/>
          <w:bCs/>
          <w:sz w:val="28"/>
          <w:szCs w:val="28"/>
        </w:rPr>
        <w:t xml:space="preserve">                   </w:t>
      </w:r>
      <w:r w:rsidRPr="00BC6CEE">
        <w:rPr>
          <w:rFonts w:ascii="Times New Roman" w:hAnsi="Times New Roman" w:cs="Times New Roman"/>
          <w:bCs/>
          <w:sz w:val="28"/>
          <w:szCs w:val="28"/>
        </w:rPr>
        <w:t xml:space="preserve">BAHIR DAR UNIVERSITY                                                         </w:t>
      </w:r>
      <w:r>
        <w:rPr>
          <w:rFonts w:ascii="Times New Roman" w:hAnsi="Times New Roman" w:cs="Times New Roman"/>
          <w:bCs/>
          <w:sz w:val="28"/>
          <w:szCs w:val="28"/>
        </w:rPr>
        <w:t xml:space="preserve">              </w:t>
      </w:r>
      <w:r w:rsidRPr="00BC6CEE">
        <w:rPr>
          <w:rFonts w:ascii="Times New Roman" w:hAnsi="Times New Roman" w:cs="Times New Roman"/>
          <w:bCs/>
          <w:sz w:val="28"/>
          <w:szCs w:val="28"/>
        </w:rPr>
        <w:t xml:space="preserve"> </w:t>
      </w:r>
    </w:p>
    <w:p w:rsidR="008C1D45" w:rsidRPr="005161A1" w:rsidRDefault="008C1D45" w:rsidP="008C1D45">
      <w:pPr>
        <w:rPr>
          <w:rFonts w:ascii="Times New Roman" w:hAnsi="Times New Roman" w:cs="Times New Roman"/>
          <w:bCs/>
          <w:sz w:val="28"/>
          <w:szCs w:val="28"/>
        </w:rPr>
      </w:pPr>
      <w:r>
        <w:rPr>
          <w:rFonts w:ascii="Times New Roman" w:hAnsi="Times New Roman" w:cs="Times New Roman"/>
          <w:bCs/>
          <w:sz w:val="28"/>
          <w:szCs w:val="28"/>
        </w:rPr>
        <w:t xml:space="preserve">                            </w:t>
      </w:r>
      <w:r w:rsidRPr="00BC6CEE">
        <w:rPr>
          <w:rFonts w:ascii="Times New Roman" w:hAnsi="Times New Roman" w:cs="Times New Roman"/>
          <w:bCs/>
          <w:sz w:val="28"/>
          <w:szCs w:val="28"/>
        </w:rPr>
        <w:t xml:space="preserve">                                                                            </w:t>
      </w:r>
      <w:r>
        <w:rPr>
          <w:rFonts w:ascii="Times New Roman" w:hAnsi="Times New Roman" w:cs="Times New Roman"/>
          <w:bCs/>
          <w:sz w:val="28"/>
          <w:szCs w:val="28"/>
        </w:rPr>
        <w:t xml:space="preserve">                    </w:t>
      </w:r>
    </w:p>
    <w:p w:rsidR="008C1D45" w:rsidRDefault="008C1D45" w:rsidP="008C1D45">
      <w:pPr>
        <w:pStyle w:val="Heading1"/>
        <w:rPr>
          <w:rFonts w:ascii="Times New Roman" w:hAnsi="Times New Roman" w:cs="Times New Roman"/>
          <w:b w:val="0"/>
          <w:color w:val="auto"/>
        </w:rPr>
      </w:pPr>
      <w:r w:rsidRPr="00BC6CEE">
        <w:rPr>
          <w:rFonts w:ascii="Times New Roman" w:hAnsi="Times New Roman" w:cs="Times New Roman"/>
          <w:color w:val="auto"/>
        </w:rPr>
        <w:t xml:space="preserve"> </w:t>
      </w:r>
      <w:bookmarkStart w:id="3" w:name="_Toc525484744"/>
      <w:r w:rsidR="006228A8">
        <w:rPr>
          <w:rFonts w:ascii="Times New Roman" w:hAnsi="Times New Roman" w:cs="Times New Roman"/>
          <w:b w:val="0"/>
          <w:color w:val="auto"/>
        </w:rPr>
        <w:t xml:space="preserve">The prevalence of </w:t>
      </w:r>
      <w:r w:rsidRPr="00BC6CEE">
        <w:rPr>
          <w:rFonts w:ascii="Times New Roman" w:hAnsi="Times New Roman" w:cs="Times New Roman"/>
          <w:b w:val="0"/>
          <w:color w:val="auto"/>
        </w:rPr>
        <w:t xml:space="preserve"> Schistosoma</w:t>
      </w:r>
      <w:r w:rsidRPr="00BC6CEE">
        <w:rPr>
          <w:rFonts w:ascii="Times New Roman" w:hAnsi="Times New Roman" w:cs="Times New Roman"/>
          <w:b w:val="0"/>
          <w:i/>
          <w:color w:val="auto"/>
        </w:rPr>
        <w:t xml:space="preserve"> mansoni</w:t>
      </w:r>
      <w:r w:rsidRPr="00BC6CEE">
        <w:rPr>
          <w:rFonts w:ascii="Times New Roman" w:hAnsi="Times New Roman" w:cs="Times New Roman"/>
          <w:b w:val="0"/>
          <w:color w:val="auto"/>
        </w:rPr>
        <w:t xml:space="preserve"> Infection and Associated Factors among School Children from Rice cultivating Villages of Fogera District, Northwest Ethiopia</w:t>
      </w:r>
      <w:bookmarkEnd w:id="3"/>
    </w:p>
    <w:p w:rsidR="008C1D45" w:rsidRDefault="008C1D45" w:rsidP="008C1D45"/>
    <w:p w:rsidR="008C1D45" w:rsidRDefault="008C1D45" w:rsidP="008C1D45">
      <w:pPr>
        <w:rPr>
          <w:rFonts w:ascii="Times New Roman" w:hAnsi="Times New Roman" w:cs="Times New Roman"/>
          <w:sz w:val="28"/>
          <w:szCs w:val="28"/>
        </w:rPr>
      </w:pPr>
      <w:r>
        <w:t xml:space="preserve">                                                                     </w:t>
      </w:r>
      <w:r w:rsidRPr="00644B02">
        <w:rPr>
          <w:rFonts w:ascii="Times New Roman" w:hAnsi="Times New Roman" w:cs="Times New Roman"/>
          <w:sz w:val="28"/>
          <w:szCs w:val="28"/>
        </w:rPr>
        <w:t>By Amlaku Atalay</w:t>
      </w:r>
    </w:p>
    <w:p w:rsidR="008C1D45" w:rsidRDefault="008C1D45" w:rsidP="008C1D45">
      <w:pPr>
        <w:rPr>
          <w:rFonts w:ascii="Times New Roman" w:hAnsi="Times New Roman" w:cs="Times New Roman"/>
          <w:sz w:val="28"/>
          <w:szCs w:val="28"/>
        </w:rPr>
      </w:pPr>
      <w:r>
        <w:rPr>
          <w:rFonts w:ascii="Times New Roman" w:hAnsi="Times New Roman" w:cs="Times New Roman"/>
          <w:sz w:val="28"/>
          <w:szCs w:val="28"/>
        </w:rPr>
        <w:t xml:space="preserve">                                   </w:t>
      </w:r>
      <w:r w:rsidRPr="00644B02">
        <w:rPr>
          <w:rFonts w:ascii="Times New Roman" w:hAnsi="Times New Roman" w:cs="Times New Roman"/>
          <w:b/>
          <w:sz w:val="28"/>
          <w:szCs w:val="28"/>
        </w:rPr>
        <w:t>Approved by Examining board</w:t>
      </w:r>
      <w:r>
        <w:rPr>
          <w:rFonts w:ascii="Times New Roman" w:hAnsi="Times New Roman" w:cs="Times New Roman"/>
          <w:sz w:val="28"/>
          <w:szCs w:val="28"/>
        </w:rPr>
        <w:t>:</w:t>
      </w:r>
    </w:p>
    <w:p w:rsidR="008C1D45" w:rsidRPr="00644B02" w:rsidRDefault="008C1D45" w:rsidP="008C1D45">
      <w:pPr>
        <w:rPr>
          <w:rFonts w:ascii="Times New Roman" w:hAnsi="Times New Roman" w:cs="Times New Roman"/>
          <w:sz w:val="28"/>
          <w:szCs w:val="28"/>
        </w:rPr>
      </w:pPr>
      <w:r>
        <w:rPr>
          <w:rFonts w:ascii="Times New Roman" w:hAnsi="Times New Roman" w:cs="Times New Roman"/>
          <w:sz w:val="28"/>
          <w:szCs w:val="28"/>
        </w:rPr>
        <w:t>This thesis by Amlaku Atalay is accepted by presents of examining board as a scientific research required for the degree of master in medical parasitology and vector control.</w:t>
      </w:r>
    </w:p>
    <w:p w:rsidR="008C1D45" w:rsidRPr="00BC6CEE" w:rsidRDefault="008C1D45" w:rsidP="008C1D45">
      <w:pPr>
        <w:spacing w:line="360" w:lineRule="auto"/>
        <w:rPr>
          <w:rFonts w:ascii="Times New Roman" w:hAnsi="Times New Roman" w:cs="Times New Roman"/>
          <w:sz w:val="24"/>
          <w:szCs w:val="24"/>
        </w:rPr>
      </w:pPr>
    </w:p>
    <w:p w:rsidR="008C1D45" w:rsidRPr="00BC6CEE" w:rsidRDefault="008C1D45" w:rsidP="008C1D45">
      <w:pPr>
        <w:spacing w:line="360" w:lineRule="auto"/>
        <w:rPr>
          <w:rFonts w:ascii="Times New Roman" w:hAnsi="Times New Roman" w:cs="Times New Roman"/>
          <w:sz w:val="24"/>
          <w:szCs w:val="24"/>
        </w:rPr>
      </w:pPr>
      <w:r w:rsidRPr="00BC6CEE">
        <w:rPr>
          <w:rFonts w:ascii="Times New Roman" w:hAnsi="Times New Roman" w:cs="Times New Roman"/>
          <w:sz w:val="24"/>
          <w:szCs w:val="24"/>
        </w:rPr>
        <w:t xml:space="preserve">   Examiner                                                                      Signature</w:t>
      </w:r>
      <w:r>
        <w:rPr>
          <w:rFonts w:ascii="Times New Roman" w:hAnsi="Times New Roman" w:cs="Times New Roman"/>
          <w:sz w:val="24"/>
          <w:szCs w:val="24"/>
        </w:rPr>
        <w:t xml:space="preserve">              date</w:t>
      </w:r>
    </w:p>
    <w:p w:rsidR="008C1D45" w:rsidRPr="00BC6CEE" w:rsidRDefault="008C1D45" w:rsidP="008C1D45">
      <w:pPr>
        <w:spacing w:line="360" w:lineRule="auto"/>
        <w:rPr>
          <w:rFonts w:ascii="Times New Roman" w:hAnsi="Times New Roman" w:cs="Times New Roman"/>
          <w:sz w:val="24"/>
          <w:szCs w:val="24"/>
        </w:rPr>
      </w:pPr>
      <w:r>
        <w:rPr>
          <w:rFonts w:ascii="Times New Roman" w:hAnsi="Times New Roman" w:cs="Times New Roman"/>
          <w:sz w:val="24"/>
          <w:szCs w:val="24"/>
        </w:rPr>
        <w:t>1.</w:t>
      </w:r>
      <w:r w:rsidRPr="00BC6CEE">
        <w:rPr>
          <w:rFonts w:ascii="Times New Roman" w:hAnsi="Times New Roman" w:cs="Times New Roman"/>
          <w:sz w:val="24"/>
          <w:szCs w:val="24"/>
        </w:rPr>
        <w:t xml:space="preserve">_________________ </w:t>
      </w:r>
      <w:r>
        <w:rPr>
          <w:rFonts w:ascii="Times New Roman" w:hAnsi="Times New Roman" w:cs="Times New Roman"/>
          <w:sz w:val="24"/>
          <w:szCs w:val="24"/>
        </w:rPr>
        <w:t>____________</w:t>
      </w:r>
      <w:r w:rsidRPr="00BC6CE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C6CEE">
        <w:rPr>
          <w:rFonts w:ascii="Times New Roman" w:hAnsi="Times New Roman" w:cs="Times New Roman"/>
          <w:sz w:val="24"/>
          <w:szCs w:val="24"/>
        </w:rPr>
        <w:t xml:space="preserve"> ______</w:t>
      </w:r>
      <w:r>
        <w:rPr>
          <w:rFonts w:ascii="Times New Roman" w:hAnsi="Times New Roman" w:cs="Times New Roman"/>
          <w:sz w:val="24"/>
          <w:szCs w:val="24"/>
        </w:rPr>
        <w:t xml:space="preserve">         ________</w:t>
      </w:r>
    </w:p>
    <w:p w:rsidR="008C1D45" w:rsidRPr="00BC6CEE" w:rsidRDefault="008C1D45" w:rsidP="008C1D45">
      <w:pPr>
        <w:spacing w:line="360" w:lineRule="auto"/>
        <w:rPr>
          <w:rFonts w:ascii="Times New Roman" w:hAnsi="Times New Roman" w:cs="Times New Roman"/>
          <w:sz w:val="24"/>
          <w:szCs w:val="24"/>
        </w:rPr>
      </w:pPr>
    </w:p>
    <w:p w:rsidR="008C1D45" w:rsidRPr="00BC6CEE" w:rsidRDefault="008C1D45" w:rsidP="008C1D45">
      <w:pPr>
        <w:tabs>
          <w:tab w:val="right" w:pos="9404"/>
        </w:tabs>
        <w:spacing w:line="360" w:lineRule="auto"/>
        <w:rPr>
          <w:rFonts w:ascii="Times New Roman" w:hAnsi="Times New Roman" w:cs="Times New Roman"/>
          <w:sz w:val="24"/>
          <w:szCs w:val="24"/>
        </w:rPr>
      </w:pPr>
      <w:r>
        <w:rPr>
          <w:rFonts w:ascii="Times New Roman" w:hAnsi="Times New Roman" w:cs="Times New Roman"/>
          <w:sz w:val="24"/>
          <w:szCs w:val="24"/>
        </w:rPr>
        <w:t>2.______________________________</w:t>
      </w:r>
      <w:r w:rsidRPr="00BC6CE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C6CEE">
        <w:rPr>
          <w:rFonts w:ascii="Times New Roman" w:hAnsi="Times New Roman" w:cs="Times New Roman"/>
          <w:sz w:val="24"/>
          <w:szCs w:val="24"/>
        </w:rPr>
        <w:t xml:space="preserve">  _______</w:t>
      </w:r>
      <w:r>
        <w:rPr>
          <w:rFonts w:ascii="Times New Roman" w:hAnsi="Times New Roman" w:cs="Times New Roman"/>
          <w:sz w:val="24"/>
          <w:szCs w:val="24"/>
        </w:rPr>
        <w:t xml:space="preserve">      _________</w:t>
      </w:r>
      <w:r>
        <w:rPr>
          <w:rFonts w:ascii="Times New Roman" w:hAnsi="Times New Roman" w:cs="Times New Roman"/>
          <w:sz w:val="24"/>
          <w:szCs w:val="24"/>
        </w:rPr>
        <w:tab/>
      </w:r>
    </w:p>
    <w:p w:rsidR="008C1D45" w:rsidRDefault="008C1D45" w:rsidP="008C1D45">
      <w:pPr>
        <w:spacing w:line="360" w:lineRule="auto"/>
        <w:rPr>
          <w:rFonts w:ascii="Times New Roman" w:hAnsi="Times New Roman" w:cs="Times New Roman"/>
          <w:sz w:val="24"/>
          <w:szCs w:val="24"/>
        </w:rPr>
      </w:pPr>
    </w:p>
    <w:p w:rsidR="008C1D45" w:rsidRDefault="008C1D45" w:rsidP="008C1D45">
      <w:pPr>
        <w:spacing w:line="360" w:lineRule="auto"/>
        <w:rPr>
          <w:rFonts w:ascii="Times New Roman" w:hAnsi="Times New Roman" w:cs="Times New Roman"/>
          <w:sz w:val="24"/>
          <w:szCs w:val="24"/>
        </w:rPr>
      </w:pPr>
    </w:p>
    <w:p w:rsidR="008C1D45" w:rsidRPr="00BC6CEE" w:rsidRDefault="008C1D45" w:rsidP="008C1D45">
      <w:pPr>
        <w:spacing w:line="360" w:lineRule="auto"/>
        <w:rPr>
          <w:rFonts w:ascii="Times New Roman" w:hAnsi="Times New Roman" w:cs="Times New Roman"/>
          <w:sz w:val="24"/>
          <w:szCs w:val="24"/>
        </w:rPr>
      </w:pPr>
    </w:p>
    <w:p w:rsidR="008C1D45" w:rsidRPr="00BC6CEE" w:rsidRDefault="008C1D45" w:rsidP="008C1D45">
      <w:pPr>
        <w:spacing w:line="360" w:lineRule="auto"/>
        <w:jc w:val="both"/>
        <w:rPr>
          <w:rFonts w:ascii="Times New Roman" w:hAnsi="Times New Roman" w:cs="Times New Roman"/>
          <w:sz w:val="24"/>
          <w:szCs w:val="24"/>
        </w:rPr>
      </w:pPr>
    </w:p>
    <w:p w:rsidR="008C1D45" w:rsidRPr="00BC6CEE" w:rsidRDefault="008C1D45" w:rsidP="008C1D45">
      <w:pPr>
        <w:spacing w:line="360" w:lineRule="auto"/>
        <w:rPr>
          <w:rFonts w:ascii="Times New Roman" w:hAnsi="Times New Roman" w:cs="Times New Roman"/>
          <w:sz w:val="24"/>
          <w:szCs w:val="24"/>
        </w:rPr>
      </w:pPr>
      <w:r w:rsidRPr="00BC6CEE">
        <w:rPr>
          <w:rFonts w:ascii="Times New Roman" w:hAnsi="Times New Roman" w:cs="Times New Roman"/>
          <w:sz w:val="24"/>
          <w:szCs w:val="24"/>
        </w:rPr>
        <w:t xml:space="preserve">                                                                                                     </w:t>
      </w:r>
      <w:r w:rsidR="0004156A">
        <w:rPr>
          <w:rFonts w:ascii="Times New Roman" w:hAnsi="Times New Roman" w:cs="Times New Roman"/>
          <w:sz w:val="24"/>
          <w:szCs w:val="24"/>
        </w:rPr>
        <w:t xml:space="preserve">                        </w:t>
      </w:r>
      <w:r>
        <w:rPr>
          <w:rFonts w:ascii="Times New Roman" w:hAnsi="Times New Roman" w:cs="Times New Roman"/>
          <w:sz w:val="24"/>
          <w:szCs w:val="24"/>
        </w:rPr>
        <w:t xml:space="preserve"> September</w:t>
      </w:r>
      <w:r w:rsidRPr="00BC6CEE">
        <w:rPr>
          <w:rFonts w:ascii="Times New Roman" w:hAnsi="Times New Roman" w:cs="Times New Roman"/>
          <w:sz w:val="24"/>
          <w:szCs w:val="24"/>
        </w:rPr>
        <w:t>, 2018</w:t>
      </w:r>
    </w:p>
    <w:p w:rsidR="0004156A" w:rsidRPr="00BC6CEE" w:rsidRDefault="008C1D45" w:rsidP="0004156A">
      <w:pPr>
        <w:spacing w:line="360" w:lineRule="auto"/>
        <w:rPr>
          <w:rFonts w:ascii="Times New Roman" w:hAnsi="Times New Roman" w:cs="Times New Roman"/>
          <w:sz w:val="24"/>
          <w:szCs w:val="24"/>
        </w:rPr>
        <w:sectPr w:rsidR="0004156A" w:rsidRPr="00BC6CEE" w:rsidSect="00F25196">
          <w:footerReference w:type="default" r:id="rId11"/>
          <w:footerReference w:type="first" r:id="rId12"/>
          <w:pgSz w:w="12240" w:h="15840"/>
          <w:pgMar w:top="1418" w:right="851" w:bottom="1418" w:left="1985" w:header="720" w:footer="720" w:gutter="0"/>
          <w:pgNumType w:fmt="upperRoman" w:start="1"/>
          <w:cols w:space="720"/>
          <w:titlePg/>
          <w:docGrid w:linePitch="360"/>
        </w:sectPr>
      </w:pPr>
      <w:r w:rsidRPr="00BC6CEE">
        <w:rPr>
          <w:rFonts w:ascii="Times New Roman" w:hAnsi="Times New Roman" w:cs="Times New Roman"/>
          <w:sz w:val="24"/>
          <w:szCs w:val="24"/>
        </w:rPr>
        <w:t xml:space="preserve">                                                                                                                </w:t>
      </w:r>
      <w:r w:rsidR="00446B9F">
        <w:rPr>
          <w:rFonts w:ascii="Times New Roman" w:hAnsi="Times New Roman" w:cs="Times New Roman"/>
          <w:sz w:val="24"/>
          <w:szCs w:val="24"/>
        </w:rPr>
        <w:t xml:space="preserve">             Bahir Dar, Ethiop</w:t>
      </w:r>
    </w:p>
    <w:p w:rsidR="00742321" w:rsidRPr="006456D4" w:rsidRDefault="00742321" w:rsidP="00EE4018">
      <w:pPr>
        <w:pStyle w:val="Heading1"/>
        <w:spacing w:line="360" w:lineRule="auto"/>
        <w:rPr>
          <w:rFonts w:ascii="Times New Roman" w:hAnsi="Times New Roman" w:cs="Times New Roman"/>
          <w:color w:val="auto"/>
        </w:rPr>
      </w:pPr>
      <w:bookmarkStart w:id="4" w:name="_Toc525484745"/>
      <w:r w:rsidRPr="006456D4">
        <w:rPr>
          <w:rFonts w:ascii="Times New Roman" w:hAnsi="Times New Roman" w:cs="Times New Roman"/>
          <w:color w:val="auto"/>
        </w:rPr>
        <w:t>Acknowledgment</w:t>
      </w:r>
      <w:bookmarkEnd w:id="0"/>
      <w:bookmarkEnd w:id="4"/>
      <w:r w:rsidR="00D65924">
        <w:rPr>
          <w:rFonts w:ascii="Times New Roman" w:hAnsi="Times New Roman" w:cs="Times New Roman"/>
          <w:color w:val="auto"/>
        </w:rPr>
        <w:t>s</w:t>
      </w:r>
    </w:p>
    <w:p w:rsidR="00742321" w:rsidRPr="006456D4" w:rsidRDefault="00742321" w:rsidP="00EE4018">
      <w:pPr>
        <w:spacing w:after="24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I wou</w:t>
      </w:r>
      <w:r w:rsidR="00CC0B83" w:rsidRPr="006456D4">
        <w:rPr>
          <w:rFonts w:ascii="Times New Roman" w:hAnsi="Times New Roman" w:cs="Times New Roman"/>
          <w:sz w:val="24"/>
          <w:szCs w:val="24"/>
        </w:rPr>
        <w:t xml:space="preserve">ld like to present my </w:t>
      </w:r>
      <w:r w:rsidR="00611F7A" w:rsidRPr="006456D4">
        <w:rPr>
          <w:rFonts w:ascii="Times New Roman" w:hAnsi="Times New Roman" w:cs="Times New Roman"/>
          <w:sz w:val="24"/>
          <w:szCs w:val="24"/>
        </w:rPr>
        <w:t>heartfelt</w:t>
      </w:r>
      <w:r w:rsidRPr="006456D4">
        <w:rPr>
          <w:rFonts w:ascii="Times New Roman" w:hAnsi="Times New Roman" w:cs="Times New Roman"/>
          <w:sz w:val="24"/>
          <w:szCs w:val="24"/>
        </w:rPr>
        <w:t xml:space="preserve"> appreciations and gratitude to my advisors Mr </w:t>
      </w:r>
      <w:r w:rsidR="00D8608F">
        <w:rPr>
          <w:rFonts w:ascii="Times New Roman" w:hAnsi="Times New Roman" w:cs="Times New Roman"/>
          <w:sz w:val="24"/>
          <w:szCs w:val="24"/>
        </w:rPr>
        <w:t xml:space="preserve"> </w:t>
      </w:r>
      <w:r w:rsidRPr="006456D4">
        <w:rPr>
          <w:rFonts w:ascii="Times New Roman" w:hAnsi="Times New Roman" w:cs="Times New Roman"/>
          <w:sz w:val="24"/>
          <w:szCs w:val="24"/>
        </w:rPr>
        <w:t>Megabaru Alemu and Mr Tadesse Hailu for their constructive comments and gui</w:t>
      </w:r>
      <w:r w:rsidR="00353F0B">
        <w:rPr>
          <w:rFonts w:ascii="Times New Roman" w:hAnsi="Times New Roman" w:cs="Times New Roman"/>
          <w:sz w:val="24"/>
          <w:szCs w:val="24"/>
        </w:rPr>
        <w:t xml:space="preserve">dance during </w:t>
      </w:r>
      <w:r w:rsidR="00387823">
        <w:rPr>
          <w:rFonts w:ascii="Times New Roman" w:hAnsi="Times New Roman" w:cs="Times New Roman"/>
          <w:sz w:val="24"/>
          <w:szCs w:val="24"/>
        </w:rPr>
        <w:t xml:space="preserve">writing </w:t>
      </w:r>
      <w:r w:rsidR="00387823" w:rsidRPr="006456D4">
        <w:rPr>
          <w:rFonts w:ascii="Times New Roman" w:hAnsi="Times New Roman" w:cs="Times New Roman"/>
          <w:sz w:val="24"/>
          <w:szCs w:val="24"/>
        </w:rPr>
        <w:t>this</w:t>
      </w:r>
      <w:r w:rsidR="00611F7A" w:rsidRPr="006456D4">
        <w:rPr>
          <w:rFonts w:ascii="Times New Roman" w:hAnsi="Times New Roman" w:cs="Times New Roman"/>
          <w:sz w:val="24"/>
          <w:szCs w:val="24"/>
        </w:rPr>
        <w:t xml:space="preserve"> research thesis</w:t>
      </w:r>
      <w:r w:rsidRPr="006456D4">
        <w:rPr>
          <w:rFonts w:ascii="Times New Roman" w:hAnsi="Times New Roman" w:cs="Times New Roman"/>
          <w:sz w:val="24"/>
          <w:szCs w:val="24"/>
        </w:rPr>
        <w:t>. My appreciation also goes to Bahir Dar University College of Medicine and Health Sciences, Bahir Dar University, Departmen</w:t>
      </w:r>
      <w:r w:rsidR="00611F7A" w:rsidRPr="006456D4">
        <w:rPr>
          <w:rFonts w:ascii="Times New Roman" w:hAnsi="Times New Roman" w:cs="Times New Roman"/>
          <w:sz w:val="24"/>
          <w:szCs w:val="24"/>
        </w:rPr>
        <w:t>t of Medical Laboratory Science</w:t>
      </w:r>
      <w:r w:rsidR="000B553B">
        <w:rPr>
          <w:rFonts w:ascii="Times New Roman" w:hAnsi="Times New Roman" w:cs="Times New Roman"/>
          <w:sz w:val="24"/>
          <w:szCs w:val="24"/>
        </w:rPr>
        <w:t xml:space="preserve"> for</w:t>
      </w:r>
      <w:r w:rsidR="00C73540">
        <w:rPr>
          <w:rFonts w:ascii="Times New Roman" w:hAnsi="Times New Roman" w:cs="Times New Roman"/>
          <w:sz w:val="24"/>
          <w:szCs w:val="24"/>
        </w:rPr>
        <w:t xml:space="preserve"> giving</w:t>
      </w:r>
      <w:r w:rsidRPr="006456D4">
        <w:rPr>
          <w:rFonts w:ascii="Times New Roman" w:hAnsi="Times New Roman" w:cs="Times New Roman"/>
          <w:sz w:val="24"/>
          <w:szCs w:val="24"/>
        </w:rPr>
        <w:t xml:space="preserve"> me the chance</w:t>
      </w:r>
      <w:r w:rsidR="00611504" w:rsidRPr="006456D4">
        <w:rPr>
          <w:rFonts w:ascii="Times New Roman" w:hAnsi="Times New Roman" w:cs="Times New Roman"/>
          <w:sz w:val="24"/>
          <w:szCs w:val="24"/>
        </w:rPr>
        <w:t xml:space="preserve"> to</w:t>
      </w:r>
      <w:r w:rsidR="00611F7A" w:rsidRPr="006456D4">
        <w:rPr>
          <w:rFonts w:ascii="Times New Roman" w:hAnsi="Times New Roman" w:cs="Times New Roman"/>
          <w:sz w:val="24"/>
          <w:szCs w:val="24"/>
        </w:rPr>
        <w:t xml:space="preserve"> attend my </w:t>
      </w:r>
      <w:r w:rsidR="00AC2193" w:rsidRPr="006456D4">
        <w:rPr>
          <w:rFonts w:ascii="Times New Roman" w:hAnsi="Times New Roman" w:cs="Times New Roman"/>
          <w:sz w:val="24"/>
          <w:szCs w:val="24"/>
        </w:rPr>
        <w:t>graduate study</w:t>
      </w:r>
      <w:r w:rsidR="00611F7A" w:rsidRPr="006456D4">
        <w:rPr>
          <w:rFonts w:ascii="Times New Roman" w:hAnsi="Times New Roman" w:cs="Times New Roman"/>
          <w:sz w:val="24"/>
          <w:szCs w:val="24"/>
        </w:rPr>
        <w:t>.</w:t>
      </w:r>
    </w:p>
    <w:p w:rsidR="00B43B0E" w:rsidRPr="006456D4" w:rsidRDefault="00B43B0E" w:rsidP="00EE4018">
      <w:pPr>
        <w:spacing w:after="24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I</w:t>
      </w:r>
      <w:r w:rsidR="00F20503" w:rsidRPr="006456D4">
        <w:rPr>
          <w:rFonts w:ascii="Times New Roman" w:hAnsi="Times New Roman" w:cs="Times New Roman"/>
          <w:sz w:val="24"/>
          <w:szCs w:val="24"/>
        </w:rPr>
        <w:t xml:space="preserve"> also</w:t>
      </w:r>
      <w:r w:rsidRPr="006456D4">
        <w:rPr>
          <w:rFonts w:ascii="Times New Roman" w:hAnsi="Times New Roman" w:cs="Times New Roman"/>
          <w:sz w:val="24"/>
          <w:szCs w:val="24"/>
        </w:rPr>
        <w:t xml:space="preserve"> would like to thank Ethiopian Public Health Institute (EPHI) for supporting materials for this thesis work.</w:t>
      </w:r>
    </w:p>
    <w:p w:rsidR="00B43B0E" w:rsidRPr="006456D4" w:rsidRDefault="001F5AD8" w:rsidP="00EE4018">
      <w:pPr>
        <w:spacing w:after="24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And </w:t>
      </w:r>
      <w:r w:rsidR="00DA6C6F" w:rsidRPr="006456D4">
        <w:rPr>
          <w:rFonts w:ascii="Times New Roman" w:hAnsi="Times New Roman" w:cs="Times New Roman"/>
          <w:sz w:val="24"/>
          <w:szCs w:val="24"/>
        </w:rPr>
        <w:t>then I</w:t>
      </w:r>
      <w:r w:rsidRPr="006456D4">
        <w:rPr>
          <w:rFonts w:ascii="Times New Roman" w:hAnsi="Times New Roman" w:cs="Times New Roman"/>
          <w:sz w:val="24"/>
          <w:szCs w:val="24"/>
        </w:rPr>
        <w:t xml:space="preserve"> also </w:t>
      </w:r>
      <w:r w:rsidR="00B43B0E" w:rsidRPr="006456D4">
        <w:rPr>
          <w:rFonts w:ascii="Times New Roman" w:hAnsi="Times New Roman" w:cs="Times New Roman"/>
          <w:sz w:val="24"/>
          <w:szCs w:val="24"/>
        </w:rPr>
        <w:t>thank Felege Hiwot Referral Hospita</w:t>
      </w:r>
      <w:r w:rsidR="00DB0F1B">
        <w:rPr>
          <w:rFonts w:ascii="Times New Roman" w:hAnsi="Times New Roman" w:cs="Times New Roman"/>
          <w:sz w:val="24"/>
          <w:szCs w:val="24"/>
        </w:rPr>
        <w:t>l</w:t>
      </w:r>
      <w:r w:rsidR="00B43B0E" w:rsidRPr="006456D4">
        <w:rPr>
          <w:rFonts w:ascii="Times New Roman" w:hAnsi="Times New Roman" w:cs="Times New Roman"/>
          <w:sz w:val="24"/>
          <w:szCs w:val="24"/>
        </w:rPr>
        <w:t xml:space="preserve"> Laboratory Departmen</w:t>
      </w:r>
      <w:r w:rsidR="00AA6527" w:rsidRPr="006456D4">
        <w:rPr>
          <w:rFonts w:ascii="Times New Roman" w:hAnsi="Times New Roman" w:cs="Times New Roman"/>
          <w:sz w:val="24"/>
          <w:szCs w:val="24"/>
        </w:rPr>
        <w:t>t</w:t>
      </w:r>
      <w:r w:rsidR="00751AFA">
        <w:rPr>
          <w:rFonts w:ascii="Times New Roman" w:hAnsi="Times New Roman" w:cs="Times New Roman"/>
          <w:sz w:val="24"/>
          <w:szCs w:val="24"/>
        </w:rPr>
        <w:t xml:space="preserve"> for</w:t>
      </w:r>
      <w:r w:rsidR="00B43B0E" w:rsidRPr="006456D4">
        <w:rPr>
          <w:rFonts w:ascii="Times New Roman" w:hAnsi="Times New Roman" w:cs="Times New Roman"/>
          <w:sz w:val="24"/>
          <w:szCs w:val="24"/>
        </w:rPr>
        <w:t xml:space="preserve"> allowing</w:t>
      </w:r>
      <w:r w:rsidR="00751AFA">
        <w:rPr>
          <w:rFonts w:ascii="Times New Roman" w:hAnsi="Times New Roman" w:cs="Times New Roman"/>
          <w:sz w:val="24"/>
          <w:szCs w:val="24"/>
        </w:rPr>
        <w:t xml:space="preserve"> to</w:t>
      </w:r>
      <w:r w:rsidR="00B43B0E" w:rsidRPr="006456D4">
        <w:rPr>
          <w:rFonts w:ascii="Times New Roman" w:hAnsi="Times New Roman" w:cs="Times New Roman"/>
          <w:sz w:val="24"/>
          <w:szCs w:val="24"/>
        </w:rPr>
        <w:t xml:space="preserve"> </w:t>
      </w:r>
      <w:r w:rsidR="00751AFA">
        <w:rPr>
          <w:rFonts w:ascii="Times New Roman" w:hAnsi="Times New Roman" w:cs="Times New Roman"/>
          <w:sz w:val="24"/>
          <w:szCs w:val="24"/>
        </w:rPr>
        <w:t>run</w:t>
      </w:r>
      <w:r w:rsidR="00B43B0E" w:rsidRPr="006456D4">
        <w:rPr>
          <w:rFonts w:ascii="Times New Roman" w:hAnsi="Times New Roman" w:cs="Times New Roman"/>
          <w:sz w:val="24"/>
          <w:szCs w:val="24"/>
        </w:rPr>
        <w:t xml:space="preserve"> this thesis work in the laboratory.</w:t>
      </w:r>
    </w:p>
    <w:p w:rsidR="00B43B0E" w:rsidRPr="006456D4" w:rsidRDefault="001F5AD8" w:rsidP="00EE4018">
      <w:pPr>
        <w:spacing w:after="24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In addition my </w:t>
      </w:r>
      <w:r w:rsidR="00B43B0E" w:rsidRPr="006456D4">
        <w:rPr>
          <w:rFonts w:ascii="Times New Roman" w:hAnsi="Times New Roman" w:cs="Times New Roman"/>
          <w:sz w:val="24"/>
          <w:szCs w:val="24"/>
        </w:rPr>
        <w:t xml:space="preserve"> thank</w:t>
      </w:r>
      <w:r w:rsidRPr="006456D4">
        <w:rPr>
          <w:rFonts w:ascii="Times New Roman" w:hAnsi="Times New Roman" w:cs="Times New Roman"/>
          <w:sz w:val="24"/>
          <w:szCs w:val="24"/>
        </w:rPr>
        <w:t xml:space="preserve"> goes</w:t>
      </w:r>
      <w:r w:rsidR="00B43B0E" w:rsidRPr="006456D4">
        <w:rPr>
          <w:rFonts w:ascii="Times New Roman" w:hAnsi="Times New Roman" w:cs="Times New Roman"/>
          <w:sz w:val="24"/>
          <w:szCs w:val="24"/>
        </w:rPr>
        <w:t xml:space="preserve"> t</w:t>
      </w:r>
      <w:r w:rsidRPr="006456D4">
        <w:rPr>
          <w:rFonts w:ascii="Times New Roman" w:hAnsi="Times New Roman" w:cs="Times New Roman"/>
          <w:sz w:val="24"/>
          <w:szCs w:val="24"/>
        </w:rPr>
        <w:t>o</w:t>
      </w:r>
      <w:r w:rsidR="00B43B0E" w:rsidRPr="006456D4">
        <w:rPr>
          <w:rFonts w:ascii="Times New Roman" w:hAnsi="Times New Roman" w:cs="Times New Roman"/>
          <w:sz w:val="24"/>
          <w:szCs w:val="24"/>
        </w:rPr>
        <w:t xml:space="preserve"> Fogera District Education Bureau help in writing supporting letters for three primary schools and locating schools fully water area during rice cultivation.</w:t>
      </w:r>
    </w:p>
    <w:p w:rsidR="00B43B0E" w:rsidRPr="006456D4" w:rsidRDefault="00B43B0E" w:rsidP="00EE4018">
      <w:pPr>
        <w:spacing w:after="24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Last but not least </w:t>
      </w:r>
      <w:r w:rsidR="00D465E4" w:rsidRPr="006456D4">
        <w:rPr>
          <w:rFonts w:ascii="Times New Roman" w:hAnsi="Times New Roman" w:cs="Times New Roman"/>
          <w:sz w:val="24"/>
          <w:szCs w:val="24"/>
        </w:rPr>
        <w:t>I would like to thank school directors</w:t>
      </w:r>
      <w:r w:rsidR="003A0350" w:rsidRPr="006456D4">
        <w:rPr>
          <w:rFonts w:ascii="Times New Roman" w:hAnsi="Times New Roman" w:cs="Times New Roman"/>
          <w:sz w:val="24"/>
          <w:szCs w:val="24"/>
        </w:rPr>
        <w:t xml:space="preserve"> an</w:t>
      </w:r>
      <w:r w:rsidR="00DF72E8" w:rsidRPr="006456D4">
        <w:rPr>
          <w:rFonts w:ascii="Times New Roman" w:hAnsi="Times New Roman" w:cs="Times New Roman"/>
          <w:sz w:val="24"/>
          <w:szCs w:val="24"/>
        </w:rPr>
        <w:t xml:space="preserve">d </w:t>
      </w:r>
      <w:r w:rsidR="00DA6C6F" w:rsidRPr="006456D4">
        <w:rPr>
          <w:rFonts w:ascii="Times New Roman" w:hAnsi="Times New Roman" w:cs="Times New Roman"/>
          <w:sz w:val="24"/>
          <w:szCs w:val="24"/>
        </w:rPr>
        <w:t>communities</w:t>
      </w:r>
      <w:r w:rsidR="00D465E4" w:rsidRPr="006456D4">
        <w:rPr>
          <w:rFonts w:ascii="Times New Roman" w:hAnsi="Times New Roman" w:cs="Times New Roman"/>
          <w:sz w:val="24"/>
          <w:szCs w:val="24"/>
        </w:rPr>
        <w:t xml:space="preserve"> in three primary schools for supporting this thesis work in coordinating school children.</w:t>
      </w:r>
      <w:r w:rsidRPr="006456D4">
        <w:rPr>
          <w:rFonts w:ascii="Times New Roman" w:hAnsi="Times New Roman" w:cs="Times New Roman"/>
          <w:sz w:val="24"/>
          <w:szCs w:val="24"/>
        </w:rPr>
        <w:t xml:space="preserve">  </w:t>
      </w:r>
    </w:p>
    <w:p w:rsidR="00600796" w:rsidRDefault="00600796" w:rsidP="00EE4018">
      <w:pPr>
        <w:spacing w:after="240" w:line="360" w:lineRule="auto"/>
        <w:jc w:val="both"/>
        <w:rPr>
          <w:rFonts w:ascii="Times New Roman" w:hAnsi="Times New Roman" w:cs="Times New Roman"/>
          <w:sz w:val="24"/>
          <w:szCs w:val="24"/>
        </w:rPr>
      </w:pPr>
    </w:p>
    <w:p w:rsidR="002A3DC2" w:rsidRDefault="002A3DC2" w:rsidP="00EE4018">
      <w:pPr>
        <w:spacing w:after="240" w:line="360" w:lineRule="auto"/>
        <w:jc w:val="both"/>
        <w:rPr>
          <w:rFonts w:ascii="Times New Roman" w:hAnsi="Times New Roman" w:cs="Times New Roman"/>
          <w:sz w:val="24"/>
          <w:szCs w:val="24"/>
        </w:rPr>
      </w:pPr>
    </w:p>
    <w:p w:rsidR="002A3DC2" w:rsidRDefault="002A3DC2" w:rsidP="00EE4018">
      <w:pPr>
        <w:spacing w:after="240" w:line="360" w:lineRule="auto"/>
        <w:jc w:val="both"/>
        <w:rPr>
          <w:rFonts w:ascii="Times New Roman" w:hAnsi="Times New Roman" w:cs="Times New Roman"/>
          <w:sz w:val="24"/>
          <w:szCs w:val="24"/>
        </w:rPr>
      </w:pPr>
    </w:p>
    <w:p w:rsidR="002A3DC2" w:rsidRPr="006456D4" w:rsidRDefault="002A3DC2" w:rsidP="00EE4018">
      <w:pPr>
        <w:spacing w:after="240" w:line="360" w:lineRule="auto"/>
        <w:jc w:val="both"/>
        <w:rPr>
          <w:rFonts w:ascii="Times New Roman" w:hAnsi="Times New Roman" w:cs="Times New Roman"/>
          <w:sz w:val="24"/>
          <w:szCs w:val="24"/>
        </w:rPr>
      </w:pPr>
    </w:p>
    <w:p w:rsidR="005935FE" w:rsidRPr="006456D4" w:rsidRDefault="005935FE" w:rsidP="00EE4018">
      <w:pPr>
        <w:spacing w:after="240" w:line="360" w:lineRule="auto"/>
        <w:jc w:val="both"/>
        <w:rPr>
          <w:rFonts w:ascii="Times New Roman" w:hAnsi="Times New Roman" w:cs="Times New Roman"/>
          <w:sz w:val="24"/>
          <w:szCs w:val="24"/>
        </w:rPr>
      </w:pPr>
    </w:p>
    <w:p w:rsidR="00742321" w:rsidRDefault="00742321" w:rsidP="00EE4018">
      <w:pPr>
        <w:spacing w:line="360" w:lineRule="auto"/>
        <w:rPr>
          <w:rFonts w:ascii="Times New Roman" w:hAnsi="Times New Roman" w:cs="Times New Roman"/>
          <w:b/>
          <w:sz w:val="28"/>
          <w:szCs w:val="28"/>
        </w:rPr>
      </w:pPr>
    </w:p>
    <w:p w:rsidR="004B4A6D" w:rsidRDefault="004B4A6D" w:rsidP="00EE4018">
      <w:pPr>
        <w:spacing w:line="360" w:lineRule="auto"/>
        <w:rPr>
          <w:rFonts w:ascii="Times New Roman" w:hAnsi="Times New Roman" w:cs="Times New Roman"/>
          <w:b/>
          <w:sz w:val="28"/>
          <w:szCs w:val="28"/>
        </w:rPr>
      </w:pPr>
    </w:p>
    <w:p w:rsidR="009051A3" w:rsidRPr="006456D4" w:rsidRDefault="009051A3" w:rsidP="00EE4018">
      <w:pPr>
        <w:spacing w:line="360" w:lineRule="auto"/>
        <w:rPr>
          <w:rFonts w:ascii="Times New Roman" w:hAnsi="Times New Roman" w:cs="Times New Roman"/>
          <w:b/>
          <w:sz w:val="28"/>
          <w:szCs w:val="28"/>
        </w:rPr>
      </w:pPr>
    </w:p>
    <w:p w:rsidR="00670F45" w:rsidRPr="006456D4" w:rsidRDefault="00670F45" w:rsidP="00EE4018">
      <w:pPr>
        <w:pStyle w:val="TOCHeading"/>
        <w:tabs>
          <w:tab w:val="left" w:pos="5773"/>
        </w:tabs>
        <w:spacing w:line="360" w:lineRule="auto"/>
        <w:rPr>
          <w:rFonts w:ascii="Times New Roman" w:hAnsi="Times New Roman" w:cs="Times New Roman"/>
          <w:color w:val="auto"/>
        </w:rPr>
      </w:pPr>
      <w:r w:rsidRPr="006456D4">
        <w:rPr>
          <w:rFonts w:ascii="Times New Roman" w:hAnsi="Times New Roman" w:cs="Times New Roman"/>
          <w:color w:val="auto"/>
        </w:rPr>
        <w:tab/>
      </w:r>
    </w:p>
    <w:sdt>
      <w:sdtPr>
        <w:rPr>
          <w:rFonts w:ascii="Times New Roman" w:eastAsiaTheme="minorHAnsi" w:hAnsi="Times New Roman" w:cs="Times New Roman"/>
          <w:b w:val="0"/>
          <w:bCs w:val="0"/>
          <w:color w:val="auto"/>
          <w:sz w:val="24"/>
          <w:szCs w:val="24"/>
        </w:rPr>
        <w:id w:val="581028739"/>
        <w:docPartObj>
          <w:docPartGallery w:val="Table of Contents"/>
          <w:docPartUnique/>
        </w:docPartObj>
      </w:sdtPr>
      <w:sdtContent>
        <w:bookmarkStart w:id="5" w:name="_Toc525484746" w:displacedByCustomXml="prev"/>
        <w:p w:rsidR="0092584B" w:rsidRPr="006456D4" w:rsidRDefault="00670F45" w:rsidP="00EE4018">
          <w:pPr>
            <w:pStyle w:val="Heading1"/>
            <w:spacing w:line="360" w:lineRule="auto"/>
            <w:ind w:left="1080"/>
            <w:rPr>
              <w:rFonts w:ascii="Times New Roman" w:hAnsi="Times New Roman" w:cs="Times New Roman"/>
              <w:b w:val="0"/>
              <w:color w:val="auto"/>
              <w:sz w:val="24"/>
              <w:szCs w:val="24"/>
            </w:rPr>
          </w:pPr>
          <w:r w:rsidRPr="006456D4">
            <w:rPr>
              <w:rFonts w:ascii="Times New Roman" w:eastAsiaTheme="minorHAnsi" w:hAnsi="Times New Roman" w:cs="Times New Roman"/>
              <w:b w:val="0"/>
              <w:bCs w:val="0"/>
              <w:color w:val="auto"/>
              <w:sz w:val="24"/>
              <w:szCs w:val="24"/>
            </w:rPr>
            <w:t xml:space="preserve">Table of content  </w:t>
          </w:r>
          <w:r w:rsidR="00380DA0" w:rsidRPr="006456D4">
            <w:rPr>
              <w:rFonts w:ascii="Times New Roman" w:eastAsiaTheme="minorHAnsi" w:hAnsi="Times New Roman" w:cs="Times New Roman"/>
              <w:b w:val="0"/>
              <w:bCs w:val="0"/>
              <w:color w:val="auto"/>
              <w:sz w:val="24"/>
              <w:szCs w:val="24"/>
            </w:rPr>
            <w:t xml:space="preserve">                                                                                                page</w:t>
          </w:r>
          <w:bookmarkEnd w:id="5"/>
          <w:r w:rsidRPr="006456D4">
            <w:rPr>
              <w:rFonts w:ascii="Times New Roman" w:eastAsiaTheme="minorHAnsi" w:hAnsi="Times New Roman" w:cs="Times New Roman"/>
              <w:b w:val="0"/>
              <w:bCs w:val="0"/>
              <w:color w:val="auto"/>
              <w:sz w:val="24"/>
              <w:szCs w:val="24"/>
            </w:rPr>
            <w:t xml:space="preserve">                                                                                                              </w:t>
          </w:r>
        </w:p>
        <w:p w:rsidR="005F3837" w:rsidRDefault="00D71631" w:rsidP="0007384C">
          <w:pPr>
            <w:pStyle w:val="TOC1"/>
            <w:tabs>
              <w:tab w:val="right" w:leader="dot" w:pos="9017"/>
            </w:tabs>
            <w:rPr>
              <w:rFonts w:eastAsiaTheme="minorEastAsia"/>
              <w:noProof/>
            </w:rPr>
          </w:pPr>
          <w:r w:rsidRPr="006456D4">
            <w:rPr>
              <w:rFonts w:ascii="Times New Roman" w:hAnsi="Times New Roman" w:cs="Times New Roman"/>
              <w:sz w:val="24"/>
              <w:szCs w:val="24"/>
            </w:rPr>
            <w:fldChar w:fldCharType="begin"/>
          </w:r>
          <w:r w:rsidR="0092584B" w:rsidRPr="006456D4">
            <w:rPr>
              <w:rFonts w:ascii="Times New Roman" w:hAnsi="Times New Roman" w:cs="Times New Roman"/>
              <w:sz w:val="24"/>
              <w:szCs w:val="24"/>
            </w:rPr>
            <w:instrText xml:space="preserve"> TOC \o "1-3" \h \z \u </w:instrText>
          </w:r>
          <w:r w:rsidRPr="006456D4">
            <w:rPr>
              <w:rFonts w:ascii="Times New Roman" w:hAnsi="Times New Roman" w:cs="Times New Roman"/>
              <w:sz w:val="24"/>
              <w:szCs w:val="24"/>
            </w:rPr>
            <w:fldChar w:fldCharType="separate"/>
          </w:r>
          <w:r w:rsidR="0007384C">
            <w:rPr>
              <w:rStyle w:val="Hyperlink"/>
              <w:noProof/>
            </w:rPr>
            <w:t xml:space="preserve"> </w:t>
          </w:r>
        </w:p>
        <w:p w:rsidR="005F3837" w:rsidRDefault="00D71631">
          <w:pPr>
            <w:pStyle w:val="TOC1"/>
            <w:tabs>
              <w:tab w:val="right" w:leader="dot" w:pos="9017"/>
            </w:tabs>
            <w:rPr>
              <w:rFonts w:eastAsiaTheme="minorEastAsia"/>
              <w:noProof/>
            </w:rPr>
          </w:pPr>
          <w:hyperlink w:anchor="_Toc525484745" w:history="1">
            <w:r w:rsidR="005F3837" w:rsidRPr="006F0672">
              <w:rPr>
                <w:rStyle w:val="Hyperlink"/>
                <w:rFonts w:ascii="Times New Roman" w:hAnsi="Times New Roman" w:cs="Times New Roman"/>
                <w:noProof/>
              </w:rPr>
              <w:t>Acknowledgment</w:t>
            </w:r>
            <w:r w:rsidR="005F3837">
              <w:rPr>
                <w:noProof/>
                <w:webHidden/>
              </w:rPr>
              <w:tab/>
            </w:r>
            <w:r>
              <w:rPr>
                <w:noProof/>
                <w:webHidden/>
              </w:rPr>
              <w:fldChar w:fldCharType="begin"/>
            </w:r>
            <w:r w:rsidR="005F3837">
              <w:rPr>
                <w:noProof/>
                <w:webHidden/>
              </w:rPr>
              <w:instrText xml:space="preserve"> PAGEREF _Toc525484745 \h </w:instrText>
            </w:r>
            <w:r>
              <w:rPr>
                <w:noProof/>
                <w:webHidden/>
              </w:rPr>
            </w:r>
            <w:r>
              <w:rPr>
                <w:noProof/>
                <w:webHidden/>
              </w:rPr>
              <w:fldChar w:fldCharType="separate"/>
            </w:r>
            <w:r w:rsidR="005F3837">
              <w:rPr>
                <w:noProof/>
                <w:webHidden/>
              </w:rPr>
              <w:t>I</w:t>
            </w:r>
            <w:r>
              <w:rPr>
                <w:noProof/>
                <w:webHidden/>
              </w:rPr>
              <w:fldChar w:fldCharType="end"/>
            </w:r>
          </w:hyperlink>
        </w:p>
        <w:p w:rsidR="005F3837" w:rsidRDefault="00D71631">
          <w:pPr>
            <w:pStyle w:val="TOC1"/>
            <w:tabs>
              <w:tab w:val="right" w:leader="dot" w:pos="9017"/>
            </w:tabs>
            <w:rPr>
              <w:rFonts w:eastAsiaTheme="minorEastAsia"/>
              <w:noProof/>
            </w:rPr>
          </w:pPr>
          <w:hyperlink w:anchor="_Toc525484746" w:history="1">
            <w:r w:rsidR="0007384C">
              <w:rPr>
                <w:rStyle w:val="Hyperlink"/>
                <w:rFonts w:ascii="Times New Roman" w:hAnsi="Times New Roman" w:cs="Times New Roman"/>
                <w:noProof/>
              </w:rPr>
              <w:t>Table of content</w:t>
            </w:r>
            <w:r w:rsidR="005F3837">
              <w:rPr>
                <w:noProof/>
                <w:webHidden/>
              </w:rPr>
              <w:tab/>
            </w:r>
            <w:r>
              <w:rPr>
                <w:noProof/>
                <w:webHidden/>
              </w:rPr>
              <w:fldChar w:fldCharType="begin"/>
            </w:r>
            <w:r w:rsidR="005F3837">
              <w:rPr>
                <w:noProof/>
                <w:webHidden/>
              </w:rPr>
              <w:instrText xml:space="preserve"> PAGEREF _Toc525484746 \h </w:instrText>
            </w:r>
            <w:r>
              <w:rPr>
                <w:noProof/>
                <w:webHidden/>
              </w:rPr>
            </w:r>
            <w:r>
              <w:rPr>
                <w:noProof/>
                <w:webHidden/>
              </w:rPr>
              <w:fldChar w:fldCharType="separate"/>
            </w:r>
            <w:r w:rsidR="005F3837">
              <w:rPr>
                <w:noProof/>
                <w:webHidden/>
              </w:rPr>
              <w:t>II</w:t>
            </w:r>
            <w:r>
              <w:rPr>
                <w:noProof/>
                <w:webHidden/>
              </w:rPr>
              <w:fldChar w:fldCharType="end"/>
            </w:r>
          </w:hyperlink>
        </w:p>
        <w:p w:rsidR="005F3837" w:rsidRDefault="00D71631">
          <w:pPr>
            <w:pStyle w:val="TOC1"/>
            <w:tabs>
              <w:tab w:val="right" w:leader="dot" w:pos="9017"/>
            </w:tabs>
            <w:rPr>
              <w:rFonts w:eastAsiaTheme="minorEastAsia"/>
              <w:noProof/>
            </w:rPr>
          </w:pPr>
          <w:hyperlink w:anchor="_Toc525484747" w:history="1">
            <w:r w:rsidR="005F3837" w:rsidRPr="006F0672">
              <w:rPr>
                <w:rStyle w:val="Hyperlink"/>
                <w:rFonts w:ascii="Times New Roman" w:hAnsi="Times New Roman" w:cs="Times New Roman"/>
                <w:noProof/>
              </w:rPr>
              <w:t>List of tabl</w:t>
            </w:r>
            <w:r w:rsidR="0007384C">
              <w:rPr>
                <w:rStyle w:val="Hyperlink"/>
                <w:rFonts w:ascii="Times New Roman" w:hAnsi="Times New Roman" w:cs="Times New Roman"/>
                <w:noProof/>
              </w:rPr>
              <w:t>es</w:t>
            </w:r>
            <w:r w:rsidR="005F3837">
              <w:rPr>
                <w:noProof/>
                <w:webHidden/>
              </w:rPr>
              <w:tab/>
            </w:r>
            <w:r>
              <w:rPr>
                <w:noProof/>
                <w:webHidden/>
              </w:rPr>
              <w:fldChar w:fldCharType="begin"/>
            </w:r>
            <w:r w:rsidR="005F3837">
              <w:rPr>
                <w:noProof/>
                <w:webHidden/>
              </w:rPr>
              <w:instrText xml:space="preserve"> PAGEREF _Toc525484747 \h </w:instrText>
            </w:r>
            <w:r>
              <w:rPr>
                <w:noProof/>
                <w:webHidden/>
              </w:rPr>
            </w:r>
            <w:r>
              <w:rPr>
                <w:noProof/>
                <w:webHidden/>
              </w:rPr>
              <w:fldChar w:fldCharType="separate"/>
            </w:r>
            <w:r w:rsidR="005F3837">
              <w:rPr>
                <w:noProof/>
                <w:webHidden/>
              </w:rPr>
              <w:t>IV</w:t>
            </w:r>
            <w:r>
              <w:rPr>
                <w:noProof/>
                <w:webHidden/>
              </w:rPr>
              <w:fldChar w:fldCharType="end"/>
            </w:r>
          </w:hyperlink>
        </w:p>
        <w:p w:rsidR="005F3837" w:rsidRDefault="00D71631">
          <w:pPr>
            <w:pStyle w:val="TOC1"/>
            <w:tabs>
              <w:tab w:val="right" w:leader="dot" w:pos="9017"/>
            </w:tabs>
            <w:rPr>
              <w:rFonts w:eastAsiaTheme="minorEastAsia"/>
              <w:noProof/>
            </w:rPr>
          </w:pPr>
          <w:hyperlink w:anchor="_Toc525484748" w:history="1">
            <w:r w:rsidR="0007384C">
              <w:rPr>
                <w:rStyle w:val="Hyperlink"/>
                <w:rFonts w:ascii="Times New Roman" w:hAnsi="Times New Roman" w:cs="Times New Roman"/>
                <w:noProof/>
              </w:rPr>
              <w:t>List of figures</w:t>
            </w:r>
            <w:r w:rsidR="005F3837">
              <w:rPr>
                <w:noProof/>
                <w:webHidden/>
              </w:rPr>
              <w:tab/>
            </w:r>
            <w:r>
              <w:rPr>
                <w:noProof/>
                <w:webHidden/>
              </w:rPr>
              <w:fldChar w:fldCharType="begin"/>
            </w:r>
            <w:r w:rsidR="005F3837">
              <w:rPr>
                <w:noProof/>
                <w:webHidden/>
              </w:rPr>
              <w:instrText xml:space="preserve"> PAGEREF _Toc525484748 \h </w:instrText>
            </w:r>
            <w:r>
              <w:rPr>
                <w:noProof/>
                <w:webHidden/>
              </w:rPr>
            </w:r>
            <w:r>
              <w:rPr>
                <w:noProof/>
                <w:webHidden/>
              </w:rPr>
              <w:fldChar w:fldCharType="separate"/>
            </w:r>
            <w:r w:rsidR="005F3837">
              <w:rPr>
                <w:noProof/>
                <w:webHidden/>
              </w:rPr>
              <w:t>V</w:t>
            </w:r>
            <w:r>
              <w:rPr>
                <w:noProof/>
                <w:webHidden/>
              </w:rPr>
              <w:fldChar w:fldCharType="end"/>
            </w:r>
          </w:hyperlink>
        </w:p>
        <w:p w:rsidR="005F3837" w:rsidRDefault="00D71631">
          <w:pPr>
            <w:pStyle w:val="TOC1"/>
            <w:tabs>
              <w:tab w:val="right" w:leader="dot" w:pos="9017"/>
            </w:tabs>
            <w:rPr>
              <w:rFonts w:eastAsiaTheme="minorEastAsia"/>
              <w:noProof/>
            </w:rPr>
          </w:pPr>
          <w:hyperlink w:anchor="_Toc525484749" w:history="1">
            <w:r w:rsidR="005F3837" w:rsidRPr="006F0672">
              <w:rPr>
                <w:rStyle w:val="Hyperlink"/>
                <w:rFonts w:ascii="Times New Roman" w:hAnsi="Times New Roman" w:cs="Times New Roman"/>
                <w:noProof/>
              </w:rPr>
              <w:t>Abbreviations</w:t>
            </w:r>
            <w:r w:rsidR="005F3837">
              <w:rPr>
                <w:noProof/>
                <w:webHidden/>
              </w:rPr>
              <w:tab/>
            </w:r>
            <w:r>
              <w:rPr>
                <w:noProof/>
                <w:webHidden/>
              </w:rPr>
              <w:fldChar w:fldCharType="begin"/>
            </w:r>
            <w:r w:rsidR="005F3837">
              <w:rPr>
                <w:noProof/>
                <w:webHidden/>
              </w:rPr>
              <w:instrText xml:space="preserve"> PAGEREF _Toc525484749 \h </w:instrText>
            </w:r>
            <w:r>
              <w:rPr>
                <w:noProof/>
                <w:webHidden/>
              </w:rPr>
            </w:r>
            <w:r>
              <w:rPr>
                <w:noProof/>
                <w:webHidden/>
              </w:rPr>
              <w:fldChar w:fldCharType="separate"/>
            </w:r>
            <w:r w:rsidR="005F3837">
              <w:rPr>
                <w:noProof/>
                <w:webHidden/>
              </w:rPr>
              <w:t>VI</w:t>
            </w:r>
            <w:r>
              <w:rPr>
                <w:noProof/>
                <w:webHidden/>
              </w:rPr>
              <w:fldChar w:fldCharType="end"/>
            </w:r>
          </w:hyperlink>
        </w:p>
        <w:p w:rsidR="005F3837" w:rsidRDefault="00D71631">
          <w:pPr>
            <w:pStyle w:val="TOC1"/>
            <w:tabs>
              <w:tab w:val="right" w:leader="dot" w:pos="9017"/>
            </w:tabs>
            <w:rPr>
              <w:rFonts w:eastAsiaTheme="minorEastAsia"/>
              <w:noProof/>
            </w:rPr>
          </w:pPr>
          <w:hyperlink w:anchor="_Toc525484750" w:history="1">
            <w:r w:rsidR="005F3837" w:rsidRPr="006F0672">
              <w:rPr>
                <w:rStyle w:val="Hyperlink"/>
                <w:rFonts w:ascii="Times New Roman" w:hAnsi="Times New Roman" w:cs="Times New Roman"/>
                <w:noProof/>
              </w:rPr>
              <w:t>Abstract</w:t>
            </w:r>
            <w:r w:rsidR="005F3837">
              <w:rPr>
                <w:noProof/>
                <w:webHidden/>
              </w:rPr>
              <w:tab/>
            </w:r>
            <w:r>
              <w:rPr>
                <w:noProof/>
                <w:webHidden/>
              </w:rPr>
              <w:fldChar w:fldCharType="begin"/>
            </w:r>
            <w:r w:rsidR="005F3837">
              <w:rPr>
                <w:noProof/>
                <w:webHidden/>
              </w:rPr>
              <w:instrText xml:space="preserve"> PAGEREF _Toc525484750 \h </w:instrText>
            </w:r>
            <w:r>
              <w:rPr>
                <w:noProof/>
                <w:webHidden/>
              </w:rPr>
            </w:r>
            <w:r>
              <w:rPr>
                <w:noProof/>
                <w:webHidden/>
              </w:rPr>
              <w:fldChar w:fldCharType="separate"/>
            </w:r>
            <w:r w:rsidR="005F3837">
              <w:rPr>
                <w:noProof/>
                <w:webHidden/>
              </w:rPr>
              <w:t>VII</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51" w:history="1">
            <w:r w:rsidR="005F3837" w:rsidRPr="006F0672">
              <w:rPr>
                <w:rStyle w:val="Hyperlink"/>
                <w:rFonts w:ascii="Times New Roman" w:hAnsi="Times New Roman" w:cs="Times New Roman"/>
                <w:noProof/>
              </w:rPr>
              <w:t>1.0.</w:t>
            </w:r>
            <w:r w:rsidR="005F3837">
              <w:rPr>
                <w:rFonts w:eastAsiaTheme="minorEastAsia"/>
                <w:noProof/>
              </w:rPr>
              <w:tab/>
            </w:r>
            <w:r w:rsidR="005F3837" w:rsidRPr="006F0672">
              <w:rPr>
                <w:rStyle w:val="Hyperlink"/>
                <w:rFonts w:ascii="Times New Roman" w:hAnsi="Times New Roman" w:cs="Times New Roman"/>
                <w:noProof/>
              </w:rPr>
              <w:t>INTRODUCTION</w:t>
            </w:r>
            <w:r w:rsidR="005F3837">
              <w:rPr>
                <w:noProof/>
                <w:webHidden/>
              </w:rPr>
              <w:tab/>
            </w:r>
            <w:r>
              <w:rPr>
                <w:noProof/>
                <w:webHidden/>
              </w:rPr>
              <w:fldChar w:fldCharType="begin"/>
            </w:r>
            <w:r w:rsidR="005F3837">
              <w:rPr>
                <w:noProof/>
                <w:webHidden/>
              </w:rPr>
              <w:instrText xml:space="preserve"> PAGEREF _Toc525484751 \h </w:instrText>
            </w:r>
            <w:r>
              <w:rPr>
                <w:noProof/>
                <w:webHidden/>
              </w:rPr>
            </w:r>
            <w:r>
              <w:rPr>
                <w:noProof/>
                <w:webHidden/>
              </w:rPr>
              <w:fldChar w:fldCharType="separate"/>
            </w:r>
            <w:r w:rsidR="005F3837">
              <w:rPr>
                <w:noProof/>
                <w:webHidden/>
              </w:rPr>
              <w:t>1</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52" w:history="1">
            <w:r w:rsidR="005F3837" w:rsidRPr="006F0672">
              <w:rPr>
                <w:rStyle w:val="Hyperlink"/>
                <w:rFonts w:ascii="Times New Roman" w:hAnsi="Times New Roman" w:cs="Times New Roman"/>
                <w:noProof/>
              </w:rPr>
              <w:t>1.1.</w:t>
            </w:r>
            <w:r w:rsidR="005F3837">
              <w:rPr>
                <w:rFonts w:eastAsiaTheme="minorEastAsia"/>
                <w:noProof/>
              </w:rPr>
              <w:tab/>
            </w:r>
            <w:r w:rsidR="005F3837" w:rsidRPr="006F0672">
              <w:rPr>
                <w:rStyle w:val="Hyperlink"/>
                <w:rFonts w:ascii="Times New Roman" w:hAnsi="Times New Roman" w:cs="Times New Roman"/>
                <w:noProof/>
              </w:rPr>
              <w:t>Background</w:t>
            </w:r>
            <w:r w:rsidR="005F3837">
              <w:rPr>
                <w:noProof/>
                <w:webHidden/>
              </w:rPr>
              <w:tab/>
            </w:r>
            <w:r>
              <w:rPr>
                <w:noProof/>
                <w:webHidden/>
              </w:rPr>
              <w:fldChar w:fldCharType="begin"/>
            </w:r>
            <w:r w:rsidR="005F3837">
              <w:rPr>
                <w:noProof/>
                <w:webHidden/>
              </w:rPr>
              <w:instrText xml:space="preserve"> PAGEREF _Toc525484752 \h </w:instrText>
            </w:r>
            <w:r>
              <w:rPr>
                <w:noProof/>
                <w:webHidden/>
              </w:rPr>
            </w:r>
            <w:r>
              <w:rPr>
                <w:noProof/>
                <w:webHidden/>
              </w:rPr>
              <w:fldChar w:fldCharType="separate"/>
            </w:r>
            <w:r w:rsidR="005F3837">
              <w:rPr>
                <w:noProof/>
                <w:webHidden/>
              </w:rPr>
              <w:t>1</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53" w:history="1">
            <w:r w:rsidR="005F3837" w:rsidRPr="006F0672">
              <w:rPr>
                <w:rStyle w:val="Hyperlink"/>
                <w:rFonts w:ascii="Times New Roman" w:hAnsi="Times New Roman" w:cs="Times New Roman"/>
                <w:noProof/>
              </w:rPr>
              <w:t>1.2.</w:t>
            </w:r>
            <w:r w:rsidR="005F3837">
              <w:rPr>
                <w:rFonts w:eastAsiaTheme="minorEastAsia"/>
                <w:noProof/>
              </w:rPr>
              <w:tab/>
            </w:r>
            <w:r w:rsidR="005F3837" w:rsidRPr="006F0672">
              <w:rPr>
                <w:rStyle w:val="Hyperlink"/>
                <w:rFonts w:ascii="Times New Roman" w:hAnsi="Times New Roman" w:cs="Times New Roman"/>
                <w:noProof/>
              </w:rPr>
              <w:t>Literature review</w:t>
            </w:r>
            <w:r w:rsidR="005F3837">
              <w:rPr>
                <w:noProof/>
                <w:webHidden/>
              </w:rPr>
              <w:tab/>
            </w:r>
            <w:r>
              <w:rPr>
                <w:noProof/>
                <w:webHidden/>
              </w:rPr>
              <w:fldChar w:fldCharType="begin"/>
            </w:r>
            <w:r w:rsidR="005F3837">
              <w:rPr>
                <w:noProof/>
                <w:webHidden/>
              </w:rPr>
              <w:instrText xml:space="preserve"> PAGEREF _Toc525484753 \h </w:instrText>
            </w:r>
            <w:r>
              <w:rPr>
                <w:noProof/>
                <w:webHidden/>
              </w:rPr>
            </w:r>
            <w:r>
              <w:rPr>
                <w:noProof/>
                <w:webHidden/>
              </w:rPr>
              <w:fldChar w:fldCharType="separate"/>
            </w:r>
            <w:r w:rsidR="005F3837">
              <w:rPr>
                <w:noProof/>
                <w:webHidden/>
              </w:rPr>
              <w:t>4</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54" w:history="1">
            <w:r w:rsidR="005F3837" w:rsidRPr="006F0672">
              <w:rPr>
                <w:rStyle w:val="Hyperlink"/>
                <w:rFonts w:ascii="Times New Roman" w:hAnsi="Times New Roman" w:cs="Times New Roman"/>
                <w:noProof/>
              </w:rPr>
              <w:t>1.3.</w:t>
            </w:r>
            <w:r w:rsidR="005F3837">
              <w:rPr>
                <w:rFonts w:eastAsiaTheme="minorEastAsia"/>
                <w:noProof/>
              </w:rPr>
              <w:tab/>
            </w:r>
            <w:r w:rsidR="005F3837" w:rsidRPr="006F0672">
              <w:rPr>
                <w:rStyle w:val="Hyperlink"/>
                <w:rFonts w:ascii="Times New Roman" w:hAnsi="Times New Roman" w:cs="Times New Roman"/>
                <w:noProof/>
              </w:rPr>
              <w:t>Statement of the problem</w:t>
            </w:r>
            <w:r w:rsidR="005F3837">
              <w:rPr>
                <w:noProof/>
                <w:webHidden/>
              </w:rPr>
              <w:tab/>
            </w:r>
            <w:r>
              <w:rPr>
                <w:noProof/>
                <w:webHidden/>
              </w:rPr>
              <w:fldChar w:fldCharType="begin"/>
            </w:r>
            <w:r w:rsidR="005F3837">
              <w:rPr>
                <w:noProof/>
                <w:webHidden/>
              </w:rPr>
              <w:instrText xml:space="preserve"> PAGEREF _Toc525484754 \h </w:instrText>
            </w:r>
            <w:r>
              <w:rPr>
                <w:noProof/>
                <w:webHidden/>
              </w:rPr>
            </w:r>
            <w:r>
              <w:rPr>
                <w:noProof/>
                <w:webHidden/>
              </w:rPr>
              <w:fldChar w:fldCharType="separate"/>
            </w:r>
            <w:r w:rsidR="005F3837">
              <w:rPr>
                <w:noProof/>
                <w:webHidden/>
              </w:rPr>
              <w:t>7</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55" w:history="1">
            <w:r w:rsidR="005F3837" w:rsidRPr="006F0672">
              <w:rPr>
                <w:rStyle w:val="Hyperlink"/>
                <w:rFonts w:ascii="Times New Roman" w:eastAsia="MinionPro-Regular-Identity-H" w:hAnsi="Times New Roman" w:cs="Times New Roman"/>
                <w:noProof/>
              </w:rPr>
              <w:t>1.4.</w:t>
            </w:r>
            <w:r w:rsidR="005F3837">
              <w:rPr>
                <w:rFonts w:eastAsiaTheme="minorEastAsia"/>
                <w:noProof/>
              </w:rPr>
              <w:tab/>
            </w:r>
            <w:r w:rsidR="005F3837" w:rsidRPr="006F0672">
              <w:rPr>
                <w:rStyle w:val="Hyperlink"/>
                <w:rFonts w:ascii="Times New Roman" w:eastAsia="MinionPro-Regular-Identity-H" w:hAnsi="Times New Roman" w:cs="Times New Roman"/>
                <w:noProof/>
              </w:rPr>
              <w:t>Significance of the study</w:t>
            </w:r>
            <w:r w:rsidR="005F3837">
              <w:rPr>
                <w:noProof/>
                <w:webHidden/>
              </w:rPr>
              <w:tab/>
            </w:r>
            <w:r>
              <w:rPr>
                <w:noProof/>
                <w:webHidden/>
              </w:rPr>
              <w:fldChar w:fldCharType="begin"/>
            </w:r>
            <w:r w:rsidR="005F3837">
              <w:rPr>
                <w:noProof/>
                <w:webHidden/>
              </w:rPr>
              <w:instrText xml:space="preserve"> PAGEREF _Toc525484755 \h </w:instrText>
            </w:r>
            <w:r>
              <w:rPr>
                <w:noProof/>
                <w:webHidden/>
              </w:rPr>
            </w:r>
            <w:r>
              <w:rPr>
                <w:noProof/>
                <w:webHidden/>
              </w:rPr>
              <w:fldChar w:fldCharType="separate"/>
            </w:r>
            <w:r w:rsidR="005F3837">
              <w:rPr>
                <w:noProof/>
                <w:webHidden/>
              </w:rPr>
              <w:t>7</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56" w:history="1">
            <w:r w:rsidR="005F3837" w:rsidRPr="006F0672">
              <w:rPr>
                <w:rStyle w:val="Hyperlink"/>
                <w:rFonts w:ascii="Times New Roman" w:hAnsi="Times New Roman" w:cs="Times New Roman"/>
                <w:noProof/>
              </w:rPr>
              <w:t>2.0.</w:t>
            </w:r>
            <w:r w:rsidR="005F3837">
              <w:rPr>
                <w:rFonts w:eastAsiaTheme="minorEastAsia"/>
                <w:noProof/>
              </w:rPr>
              <w:tab/>
            </w:r>
            <w:r w:rsidR="005F3837" w:rsidRPr="006F0672">
              <w:rPr>
                <w:rStyle w:val="Hyperlink"/>
                <w:rFonts w:ascii="Times New Roman" w:hAnsi="Times New Roman" w:cs="Times New Roman"/>
                <w:noProof/>
              </w:rPr>
              <w:t>Objecties</w:t>
            </w:r>
            <w:r w:rsidR="005F3837">
              <w:rPr>
                <w:noProof/>
                <w:webHidden/>
              </w:rPr>
              <w:tab/>
            </w:r>
            <w:r>
              <w:rPr>
                <w:noProof/>
                <w:webHidden/>
              </w:rPr>
              <w:fldChar w:fldCharType="begin"/>
            </w:r>
            <w:r w:rsidR="005F3837">
              <w:rPr>
                <w:noProof/>
                <w:webHidden/>
              </w:rPr>
              <w:instrText xml:space="preserve"> PAGEREF _Toc525484756 \h </w:instrText>
            </w:r>
            <w:r>
              <w:rPr>
                <w:noProof/>
                <w:webHidden/>
              </w:rPr>
            </w:r>
            <w:r>
              <w:rPr>
                <w:noProof/>
                <w:webHidden/>
              </w:rPr>
              <w:fldChar w:fldCharType="separate"/>
            </w:r>
            <w:r w:rsidR="005F3837">
              <w:rPr>
                <w:noProof/>
                <w:webHidden/>
              </w:rPr>
              <w:t>8</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57" w:history="1">
            <w:r w:rsidR="005F3837" w:rsidRPr="006F0672">
              <w:rPr>
                <w:rStyle w:val="Hyperlink"/>
                <w:rFonts w:ascii="Times New Roman" w:hAnsi="Times New Roman" w:cs="Times New Roman"/>
                <w:noProof/>
              </w:rPr>
              <w:t>2.1.</w:t>
            </w:r>
            <w:r w:rsidR="005F3837">
              <w:rPr>
                <w:rFonts w:eastAsiaTheme="minorEastAsia"/>
                <w:noProof/>
              </w:rPr>
              <w:tab/>
            </w:r>
            <w:r w:rsidR="005F3837" w:rsidRPr="006F0672">
              <w:rPr>
                <w:rStyle w:val="Hyperlink"/>
                <w:rFonts w:ascii="Times New Roman" w:hAnsi="Times New Roman" w:cs="Times New Roman"/>
                <w:noProof/>
              </w:rPr>
              <w:t>General objective</w:t>
            </w:r>
            <w:r w:rsidR="005F3837">
              <w:rPr>
                <w:noProof/>
                <w:webHidden/>
              </w:rPr>
              <w:tab/>
            </w:r>
            <w:r>
              <w:rPr>
                <w:noProof/>
                <w:webHidden/>
              </w:rPr>
              <w:fldChar w:fldCharType="begin"/>
            </w:r>
            <w:r w:rsidR="005F3837">
              <w:rPr>
                <w:noProof/>
                <w:webHidden/>
              </w:rPr>
              <w:instrText xml:space="preserve"> PAGEREF _Toc525484757 \h </w:instrText>
            </w:r>
            <w:r>
              <w:rPr>
                <w:noProof/>
                <w:webHidden/>
              </w:rPr>
            </w:r>
            <w:r>
              <w:rPr>
                <w:noProof/>
                <w:webHidden/>
              </w:rPr>
              <w:fldChar w:fldCharType="separate"/>
            </w:r>
            <w:r w:rsidR="005F3837">
              <w:rPr>
                <w:noProof/>
                <w:webHidden/>
              </w:rPr>
              <w:t>8</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58" w:history="1">
            <w:r w:rsidR="005F3837" w:rsidRPr="006F0672">
              <w:rPr>
                <w:rStyle w:val="Hyperlink"/>
                <w:rFonts w:ascii="Times New Roman" w:hAnsi="Times New Roman" w:cs="Times New Roman"/>
                <w:noProof/>
              </w:rPr>
              <w:t>2.2.</w:t>
            </w:r>
            <w:r w:rsidR="005F3837">
              <w:rPr>
                <w:rFonts w:eastAsiaTheme="minorEastAsia"/>
                <w:noProof/>
              </w:rPr>
              <w:tab/>
            </w:r>
            <w:r w:rsidR="005F3837" w:rsidRPr="006F0672">
              <w:rPr>
                <w:rStyle w:val="Hyperlink"/>
                <w:rFonts w:ascii="Times New Roman" w:hAnsi="Times New Roman" w:cs="Times New Roman"/>
                <w:noProof/>
              </w:rPr>
              <w:t>Specific objectives</w:t>
            </w:r>
            <w:r w:rsidR="005F3837">
              <w:rPr>
                <w:noProof/>
                <w:webHidden/>
              </w:rPr>
              <w:tab/>
            </w:r>
            <w:r>
              <w:rPr>
                <w:noProof/>
                <w:webHidden/>
              </w:rPr>
              <w:fldChar w:fldCharType="begin"/>
            </w:r>
            <w:r w:rsidR="005F3837">
              <w:rPr>
                <w:noProof/>
                <w:webHidden/>
              </w:rPr>
              <w:instrText xml:space="preserve"> PAGEREF _Toc525484758 \h </w:instrText>
            </w:r>
            <w:r>
              <w:rPr>
                <w:noProof/>
                <w:webHidden/>
              </w:rPr>
            </w:r>
            <w:r>
              <w:rPr>
                <w:noProof/>
                <w:webHidden/>
              </w:rPr>
              <w:fldChar w:fldCharType="separate"/>
            </w:r>
            <w:r w:rsidR="005F3837">
              <w:rPr>
                <w:noProof/>
                <w:webHidden/>
              </w:rPr>
              <w:t>8</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59" w:history="1">
            <w:r w:rsidR="005F3837" w:rsidRPr="006F0672">
              <w:rPr>
                <w:rStyle w:val="Hyperlink"/>
                <w:rFonts w:ascii="Times New Roman" w:hAnsi="Times New Roman" w:cs="Times New Roman"/>
                <w:noProof/>
              </w:rPr>
              <w:t>3.0.</w:t>
            </w:r>
            <w:r w:rsidR="005F3837">
              <w:rPr>
                <w:rFonts w:eastAsiaTheme="minorEastAsia"/>
                <w:noProof/>
              </w:rPr>
              <w:tab/>
            </w:r>
            <w:r w:rsidR="005F3837" w:rsidRPr="006F0672">
              <w:rPr>
                <w:rStyle w:val="Hyperlink"/>
                <w:rFonts w:ascii="Times New Roman" w:hAnsi="Times New Roman" w:cs="Times New Roman"/>
                <w:noProof/>
              </w:rPr>
              <w:t>Methods and materials</w:t>
            </w:r>
            <w:r w:rsidR="005F3837">
              <w:rPr>
                <w:noProof/>
                <w:webHidden/>
              </w:rPr>
              <w:tab/>
            </w:r>
            <w:r>
              <w:rPr>
                <w:noProof/>
                <w:webHidden/>
              </w:rPr>
              <w:fldChar w:fldCharType="begin"/>
            </w:r>
            <w:r w:rsidR="005F3837">
              <w:rPr>
                <w:noProof/>
                <w:webHidden/>
              </w:rPr>
              <w:instrText xml:space="preserve"> PAGEREF _Toc525484759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60" w:history="1">
            <w:r w:rsidR="005F3837" w:rsidRPr="006F0672">
              <w:rPr>
                <w:rStyle w:val="Hyperlink"/>
                <w:rFonts w:ascii="Times New Roman" w:hAnsi="Times New Roman" w:cs="Times New Roman"/>
                <w:noProof/>
              </w:rPr>
              <w:t>3.1.</w:t>
            </w:r>
            <w:r w:rsidR="005F3837">
              <w:rPr>
                <w:rFonts w:eastAsiaTheme="minorEastAsia"/>
                <w:noProof/>
              </w:rPr>
              <w:tab/>
            </w:r>
            <w:r w:rsidR="005F3837" w:rsidRPr="006F0672">
              <w:rPr>
                <w:rStyle w:val="Hyperlink"/>
                <w:rFonts w:ascii="Times New Roman" w:hAnsi="Times New Roman" w:cs="Times New Roman"/>
                <w:noProof/>
              </w:rPr>
              <w:t>Study design, area and period</w:t>
            </w:r>
            <w:r w:rsidR="005F3837">
              <w:rPr>
                <w:noProof/>
                <w:webHidden/>
              </w:rPr>
              <w:tab/>
            </w:r>
            <w:r>
              <w:rPr>
                <w:noProof/>
                <w:webHidden/>
              </w:rPr>
              <w:fldChar w:fldCharType="begin"/>
            </w:r>
            <w:r w:rsidR="005F3837">
              <w:rPr>
                <w:noProof/>
                <w:webHidden/>
              </w:rPr>
              <w:instrText xml:space="preserve"> PAGEREF _Toc525484760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61" w:history="1">
            <w:r w:rsidR="005F3837" w:rsidRPr="006F0672">
              <w:rPr>
                <w:rStyle w:val="Hyperlink"/>
                <w:rFonts w:ascii="Times New Roman" w:hAnsi="Times New Roman" w:cs="Times New Roman"/>
                <w:noProof/>
              </w:rPr>
              <w:t>3.2.</w:t>
            </w:r>
            <w:r w:rsidR="005F3837">
              <w:rPr>
                <w:rFonts w:eastAsiaTheme="minorEastAsia"/>
                <w:noProof/>
              </w:rPr>
              <w:tab/>
            </w:r>
            <w:r w:rsidR="005F3837" w:rsidRPr="006F0672">
              <w:rPr>
                <w:rStyle w:val="Hyperlink"/>
                <w:rFonts w:ascii="Times New Roman" w:hAnsi="Times New Roman" w:cs="Times New Roman"/>
                <w:noProof/>
              </w:rPr>
              <w:t>Population</w:t>
            </w:r>
            <w:r w:rsidR="005F3837">
              <w:rPr>
                <w:noProof/>
                <w:webHidden/>
              </w:rPr>
              <w:tab/>
            </w:r>
            <w:r>
              <w:rPr>
                <w:noProof/>
                <w:webHidden/>
              </w:rPr>
              <w:fldChar w:fldCharType="begin"/>
            </w:r>
            <w:r w:rsidR="005F3837">
              <w:rPr>
                <w:noProof/>
                <w:webHidden/>
              </w:rPr>
              <w:instrText xml:space="preserve"> PAGEREF _Toc525484761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3"/>
            <w:tabs>
              <w:tab w:val="left" w:pos="1320"/>
              <w:tab w:val="right" w:leader="dot" w:pos="9017"/>
            </w:tabs>
            <w:rPr>
              <w:rFonts w:eastAsiaTheme="minorEastAsia"/>
              <w:noProof/>
            </w:rPr>
          </w:pPr>
          <w:hyperlink w:anchor="_Toc525484762" w:history="1">
            <w:r w:rsidR="005F3837" w:rsidRPr="006F0672">
              <w:rPr>
                <w:rStyle w:val="Hyperlink"/>
                <w:rFonts w:ascii="Times New Roman" w:hAnsi="Times New Roman" w:cs="Times New Roman"/>
                <w:noProof/>
              </w:rPr>
              <w:t>3.2.1.</w:t>
            </w:r>
            <w:r w:rsidR="005F3837">
              <w:rPr>
                <w:rFonts w:eastAsiaTheme="minorEastAsia"/>
                <w:noProof/>
              </w:rPr>
              <w:tab/>
            </w:r>
            <w:r w:rsidR="005F3837" w:rsidRPr="006F0672">
              <w:rPr>
                <w:rStyle w:val="Hyperlink"/>
                <w:rFonts w:ascii="Times New Roman" w:hAnsi="Times New Roman" w:cs="Times New Roman"/>
                <w:noProof/>
              </w:rPr>
              <w:t>Source population</w:t>
            </w:r>
            <w:r w:rsidR="005F3837">
              <w:rPr>
                <w:noProof/>
                <w:webHidden/>
              </w:rPr>
              <w:tab/>
            </w:r>
            <w:r>
              <w:rPr>
                <w:noProof/>
                <w:webHidden/>
              </w:rPr>
              <w:fldChar w:fldCharType="begin"/>
            </w:r>
            <w:r w:rsidR="005F3837">
              <w:rPr>
                <w:noProof/>
                <w:webHidden/>
              </w:rPr>
              <w:instrText xml:space="preserve"> PAGEREF _Toc525484762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3"/>
            <w:tabs>
              <w:tab w:val="left" w:pos="1320"/>
              <w:tab w:val="right" w:leader="dot" w:pos="9017"/>
            </w:tabs>
            <w:rPr>
              <w:rFonts w:eastAsiaTheme="minorEastAsia"/>
              <w:noProof/>
            </w:rPr>
          </w:pPr>
          <w:hyperlink w:anchor="_Toc525484763" w:history="1">
            <w:r w:rsidR="005F3837" w:rsidRPr="006F0672">
              <w:rPr>
                <w:rStyle w:val="Hyperlink"/>
                <w:rFonts w:ascii="Times New Roman" w:hAnsi="Times New Roman" w:cs="Times New Roman"/>
                <w:noProof/>
              </w:rPr>
              <w:t>3.2.2.</w:t>
            </w:r>
            <w:r w:rsidR="005F3837">
              <w:rPr>
                <w:rFonts w:eastAsiaTheme="minorEastAsia"/>
                <w:noProof/>
              </w:rPr>
              <w:tab/>
            </w:r>
            <w:r w:rsidR="005F3837" w:rsidRPr="006F0672">
              <w:rPr>
                <w:rStyle w:val="Hyperlink"/>
                <w:rFonts w:ascii="Times New Roman" w:hAnsi="Times New Roman" w:cs="Times New Roman"/>
                <w:noProof/>
              </w:rPr>
              <w:t>Study population</w:t>
            </w:r>
            <w:r w:rsidR="005F3837">
              <w:rPr>
                <w:noProof/>
                <w:webHidden/>
              </w:rPr>
              <w:tab/>
            </w:r>
            <w:r>
              <w:rPr>
                <w:noProof/>
                <w:webHidden/>
              </w:rPr>
              <w:fldChar w:fldCharType="begin"/>
            </w:r>
            <w:r w:rsidR="005F3837">
              <w:rPr>
                <w:noProof/>
                <w:webHidden/>
              </w:rPr>
              <w:instrText xml:space="preserve"> PAGEREF _Toc525484763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64" w:history="1">
            <w:r w:rsidR="005F3837" w:rsidRPr="006F0672">
              <w:rPr>
                <w:rStyle w:val="Hyperlink"/>
                <w:rFonts w:ascii="Times New Roman" w:hAnsi="Times New Roman" w:cs="Times New Roman"/>
                <w:noProof/>
              </w:rPr>
              <w:t>3.3.</w:t>
            </w:r>
            <w:r w:rsidR="005F3837">
              <w:rPr>
                <w:rFonts w:eastAsiaTheme="minorEastAsia"/>
                <w:noProof/>
              </w:rPr>
              <w:tab/>
            </w:r>
            <w:r w:rsidR="005F3837" w:rsidRPr="006F0672">
              <w:rPr>
                <w:rStyle w:val="Hyperlink"/>
                <w:rFonts w:ascii="Times New Roman" w:hAnsi="Times New Roman" w:cs="Times New Roman"/>
                <w:noProof/>
              </w:rPr>
              <w:t>Inclusion and exclusion criteria</w:t>
            </w:r>
            <w:r w:rsidR="005F3837">
              <w:rPr>
                <w:noProof/>
                <w:webHidden/>
              </w:rPr>
              <w:tab/>
            </w:r>
            <w:r>
              <w:rPr>
                <w:noProof/>
                <w:webHidden/>
              </w:rPr>
              <w:fldChar w:fldCharType="begin"/>
            </w:r>
            <w:r w:rsidR="005F3837">
              <w:rPr>
                <w:noProof/>
                <w:webHidden/>
              </w:rPr>
              <w:instrText xml:space="preserve"> PAGEREF _Toc525484764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3"/>
            <w:tabs>
              <w:tab w:val="left" w:pos="1320"/>
              <w:tab w:val="right" w:leader="dot" w:pos="9017"/>
            </w:tabs>
            <w:rPr>
              <w:rFonts w:eastAsiaTheme="minorEastAsia"/>
              <w:noProof/>
            </w:rPr>
          </w:pPr>
          <w:hyperlink w:anchor="_Toc525484765" w:history="1">
            <w:r w:rsidR="005F3837" w:rsidRPr="006F0672">
              <w:rPr>
                <w:rStyle w:val="Hyperlink"/>
                <w:rFonts w:ascii="Times New Roman" w:hAnsi="Times New Roman" w:cs="Times New Roman"/>
                <w:noProof/>
              </w:rPr>
              <w:t>3.3.1.</w:t>
            </w:r>
            <w:r w:rsidR="005F3837">
              <w:rPr>
                <w:rFonts w:eastAsiaTheme="minorEastAsia"/>
                <w:noProof/>
              </w:rPr>
              <w:tab/>
            </w:r>
            <w:r w:rsidR="005F3837" w:rsidRPr="006F0672">
              <w:rPr>
                <w:rStyle w:val="Hyperlink"/>
                <w:rFonts w:ascii="Times New Roman" w:hAnsi="Times New Roman" w:cs="Times New Roman"/>
                <w:noProof/>
              </w:rPr>
              <w:t>Inclusion criteria</w:t>
            </w:r>
            <w:r w:rsidR="005F3837">
              <w:rPr>
                <w:noProof/>
                <w:webHidden/>
              </w:rPr>
              <w:tab/>
            </w:r>
            <w:r>
              <w:rPr>
                <w:noProof/>
                <w:webHidden/>
              </w:rPr>
              <w:fldChar w:fldCharType="begin"/>
            </w:r>
            <w:r w:rsidR="005F3837">
              <w:rPr>
                <w:noProof/>
                <w:webHidden/>
              </w:rPr>
              <w:instrText xml:space="preserve"> PAGEREF _Toc525484765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3"/>
            <w:tabs>
              <w:tab w:val="left" w:pos="1320"/>
              <w:tab w:val="right" w:leader="dot" w:pos="9017"/>
            </w:tabs>
            <w:rPr>
              <w:rFonts w:eastAsiaTheme="minorEastAsia"/>
              <w:noProof/>
            </w:rPr>
          </w:pPr>
          <w:hyperlink w:anchor="_Toc525484766" w:history="1">
            <w:r w:rsidR="005F3837" w:rsidRPr="006F0672">
              <w:rPr>
                <w:rStyle w:val="Hyperlink"/>
                <w:rFonts w:ascii="Times New Roman" w:hAnsi="Times New Roman" w:cs="Times New Roman"/>
                <w:noProof/>
              </w:rPr>
              <w:t>3.3.2.</w:t>
            </w:r>
            <w:r w:rsidR="005F3837">
              <w:rPr>
                <w:rFonts w:eastAsiaTheme="minorEastAsia"/>
                <w:noProof/>
              </w:rPr>
              <w:tab/>
            </w:r>
            <w:r w:rsidR="005F3837" w:rsidRPr="006F0672">
              <w:rPr>
                <w:rStyle w:val="Hyperlink"/>
                <w:rFonts w:ascii="Times New Roman" w:hAnsi="Times New Roman" w:cs="Times New Roman"/>
                <w:noProof/>
              </w:rPr>
              <w:t>Exclusion criteria</w:t>
            </w:r>
            <w:r w:rsidR="005F3837">
              <w:rPr>
                <w:noProof/>
                <w:webHidden/>
              </w:rPr>
              <w:tab/>
            </w:r>
            <w:r>
              <w:rPr>
                <w:noProof/>
                <w:webHidden/>
              </w:rPr>
              <w:fldChar w:fldCharType="begin"/>
            </w:r>
            <w:r w:rsidR="005F3837">
              <w:rPr>
                <w:noProof/>
                <w:webHidden/>
              </w:rPr>
              <w:instrText xml:space="preserve"> PAGEREF _Toc525484766 \h </w:instrText>
            </w:r>
            <w:r>
              <w:rPr>
                <w:noProof/>
                <w:webHidden/>
              </w:rPr>
            </w:r>
            <w:r>
              <w:rPr>
                <w:noProof/>
                <w:webHidden/>
              </w:rPr>
              <w:fldChar w:fldCharType="separate"/>
            </w:r>
            <w:r w:rsidR="005F3837">
              <w:rPr>
                <w:noProof/>
                <w:webHidden/>
              </w:rPr>
              <w:t>9</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67" w:history="1">
            <w:r w:rsidR="005F3837" w:rsidRPr="006F0672">
              <w:rPr>
                <w:rStyle w:val="Hyperlink"/>
                <w:rFonts w:ascii="Times New Roman" w:hAnsi="Times New Roman" w:cs="Times New Roman"/>
                <w:noProof/>
              </w:rPr>
              <w:t>3.4.</w:t>
            </w:r>
            <w:r w:rsidR="005F3837">
              <w:rPr>
                <w:rFonts w:eastAsiaTheme="minorEastAsia"/>
                <w:noProof/>
              </w:rPr>
              <w:tab/>
            </w:r>
            <w:r w:rsidR="005F3837" w:rsidRPr="006F0672">
              <w:rPr>
                <w:rStyle w:val="Hyperlink"/>
                <w:rFonts w:ascii="Times New Roman" w:hAnsi="Times New Roman" w:cs="Times New Roman"/>
                <w:noProof/>
              </w:rPr>
              <w:t>Variables of the study</w:t>
            </w:r>
            <w:r w:rsidR="005F3837">
              <w:rPr>
                <w:noProof/>
                <w:webHidden/>
              </w:rPr>
              <w:tab/>
            </w:r>
            <w:r>
              <w:rPr>
                <w:noProof/>
                <w:webHidden/>
              </w:rPr>
              <w:fldChar w:fldCharType="begin"/>
            </w:r>
            <w:r w:rsidR="005F3837">
              <w:rPr>
                <w:noProof/>
                <w:webHidden/>
              </w:rPr>
              <w:instrText xml:space="preserve"> PAGEREF _Toc525484767 \h </w:instrText>
            </w:r>
            <w:r>
              <w:rPr>
                <w:noProof/>
                <w:webHidden/>
              </w:rPr>
            </w:r>
            <w:r>
              <w:rPr>
                <w:noProof/>
                <w:webHidden/>
              </w:rPr>
              <w:fldChar w:fldCharType="separate"/>
            </w:r>
            <w:r w:rsidR="005F3837">
              <w:rPr>
                <w:noProof/>
                <w:webHidden/>
              </w:rPr>
              <w:t>10</w:t>
            </w:r>
            <w:r>
              <w:rPr>
                <w:noProof/>
                <w:webHidden/>
              </w:rPr>
              <w:fldChar w:fldCharType="end"/>
            </w:r>
          </w:hyperlink>
        </w:p>
        <w:p w:rsidR="005F3837" w:rsidRDefault="00D71631">
          <w:pPr>
            <w:pStyle w:val="TOC3"/>
            <w:tabs>
              <w:tab w:val="left" w:pos="1320"/>
              <w:tab w:val="right" w:leader="dot" w:pos="9017"/>
            </w:tabs>
            <w:rPr>
              <w:rFonts w:eastAsiaTheme="minorEastAsia"/>
              <w:noProof/>
            </w:rPr>
          </w:pPr>
          <w:hyperlink w:anchor="_Toc525484768" w:history="1">
            <w:r w:rsidR="005F3837" w:rsidRPr="006F0672">
              <w:rPr>
                <w:rStyle w:val="Hyperlink"/>
                <w:rFonts w:ascii="Times New Roman" w:hAnsi="Times New Roman" w:cs="Times New Roman"/>
                <w:noProof/>
              </w:rPr>
              <w:t>3.4.1.</w:t>
            </w:r>
            <w:r w:rsidR="005F3837">
              <w:rPr>
                <w:rFonts w:eastAsiaTheme="minorEastAsia"/>
                <w:noProof/>
              </w:rPr>
              <w:tab/>
            </w:r>
            <w:r w:rsidR="005F3837" w:rsidRPr="006F0672">
              <w:rPr>
                <w:rStyle w:val="Hyperlink"/>
                <w:rFonts w:ascii="Times New Roman" w:hAnsi="Times New Roman" w:cs="Times New Roman"/>
                <w:noProof/>
              </w:rPr>
              <w:t>Dependent variable</w:t>
            </w:r>
            <w:r w:rsidR="005F3837">
              <w:rPr>
                <w:noProof/>
                <w:webHidden/>
              </w:rPr>
              <w:tab/>
            </w:r>
            <w:r>
              <w:rPr>
                <w:noProof/>
                <w:webHidden/>
              </w:rPr>
              <w:fldChar w:fldCharType="begin"/>
            </w:r>
            <w:r w:rsidR="005F3837">
              <w:rPr>
                <w:noProof/>
                <w:webHidden/>
              </w:rPr>
              <w:instrText xml:space="preserve"> PAGEREF _Toc525484768 \h </w:instrText>
            </w:r>
            <w:r>
              <w:rPr>
                <w:noProof/>
                <w:webHidden/>
              </w:rPr>
            </w:r>
            <w:r>
              <w:rPr>
                <w:noProof/>
                <w:webHidden/>
              </w:rPr>
              <w:fldChar w:fldCharType="separate"/>
            </w:r>
            <w:r w:rsidR="005F3837">
              <w:rPr>
                <w:noProof/>
                <w:webHidden/>
              </w:rPr>
              <w:t>10</w:t>
            </w:r>
            <w:r>
              <w:rPr>
                <w:noProof/>
                <w:webHidden/>
              </w:rPr>
              <w:fldChar w:fldCharType="end"/>
            </w:r>
          </w:hyperlink>
        </w:p>
        <w:p w:rsidR="005F3837" w:rsidRDefault="00D71631">
          <w:pPr>
            <w:pStyle w:val="TOC3"/>
            <w:tabs>
              <w:tab w:val="left" w:pos="1320"/>
              <w:tab w:val="right" w:leader="dot" w:pos="9017"/>
            </w:tabs>
            <w:rPr>
              <w:rFonts w:eastAsiaTheme="minorEastAsia"/>
              <w:noProof/>
            </w:rPr>
          </w:pPr>
          <w:hyperlink w:anchor="_Toc525484769" w:history="1">
            <w:r w:rsidR="005F3837" w:rsidRPr="006F0672">
              <w:rPr>
                <w:rStyle w:val="Hyperlink"/>
                <w:rFonts w:ascii="Times New Roman" w:hAnsi="Times New Roman" w:cs="Times New Roman"/>
                <w:noProof/>
              </w:rPr>
              <w:t>3.4.2.</w:t>
            </w:r>
            <w:r w:rsidR="005F3837">
              <w:rPr>
                <w:rFonts w:eastAsiaTheme="minorEastAsia"/>
                <w:noProof/>
              </w:rPr>
              <w:tab/>
            </w:r>
            <w:r w:rsidR="005F3837" w:rsidRPr="006F0672">
              <w:rPr>
                <w:rStyle w:val="Hyperlink"/>
                <w:rFonts w:ascii="Times New Roman" w:hAnsi="Times New Roman" w:cs="Times New Roman"/>
                <w:noProof/>
              </w:rPr>
              <w:t>Independent variable</w:t>
            </w:r>
            <w:r w:rsidR="005F3837">
              <w:rPr>
                <w:noProof/>
                <w:webHidden/>
              </w:rPr>
              <w:tab/>
            </w:r>
            <w:r>
              <w:rPr>
                <w:noProof/>
                <w:webHidden/>
              </w:rPr>
              <w:fldChar w:fldCharType="begin"/>
            </w:r>
            <w:r w:rsidR="005F3837">
              <w:rPr>
                <w:noProof/>
                <w:webHidden/>
              </w:rPr>
              <w:instrText xml:space="preserve"> PAGEREF _Toc525484769 \h </w:instrText>
            </w:r>
            <w:r>
              <w:rPr>
                <w:noProof/>
                <w:webHidden/>
              </w:rPr>
            </w:r>
            <w:r>
              <w:rPr>
                <w:noProof/>
                <w:webHidden/>
              </w:rPr>
              <w:fldChar w:fldCharType="separate"/>
            </w:r>
            <w:r w:rsidR="005F3837">
              <w:rPr>
                <w:noProof/>
                <w:webHidden/>
              </w:rPr>
              <w:t>10</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70" w:history="1">
            <w:r w:rsidR="005F3837" w:rsidRPr="006F0672">
              <w:rPr>
                <w:rStyle w:val="Hyperlink"/>
                <w:rFonts w:ascii="Times New Roman" w:hAnsi="Times New Roman" w:cs="Times New Roman"/>
                <w:noProof/>
              </w:rPr>
              <w:t>3.5.</w:t>
            </w:r>
            <w:r w:rsidR="005F3837">
              <w:rPr>
                <w:rFonts w:eastAsiaTheme="minorEastAsia"/>
                <w:noProof/>
              </w:rPr>
              <w:tab/>
            </w:r>
            <w:r w:rsidR="005F3837" w:rsidRPr="006F0672">
              <w:rPr>
                <w:rStyle w:val="Hyperlink"/>
                <w:rFonts w:ascii="Times New Roman" w:hAnsi="Times New Roman" w:cs="Times New Roman"/>
                <w:noProof/>
              </w:rPr>
              <w:t>Sample size determination</w:t>
            </w:r>
            <w:r w:rsidR="005F3837">
              <w:rPr>
                <w:noProof/>
                <w:webHidden/>
              </w:rPr>
              <w:tab/>
            </w:r>
            <w:r>
              <w:rPr>
                <w:noProof/>
                <w:webHidden/>
              </w:rPr>
              <w:fldChar w:fldCharType="begin"/>
            </w:r>
            <w:r w:rsidR="005F3837">
              <w:rPr>
                <w:noProof/>
                <w:webHidden/>
              </w:rPr>
              <w:instrText xml:space="preserve"> PAGEREF _Toc525484770 \h </w:instrText>
            </w:r>
            <w:r>
              <w:rPr>
                <w:noProof/>
                <w:webHidden/>
              </w:rPr>
            </w:r>
            <w:r>
              <w:rPr>
                <w:noProof/>
                <w:webHidden/>
              </w:rPr>
              <w:fldChar w:fldCharType="separate"/>
            </w:r>
            <w:r w:rsidR="005F3837">
              <w:rPr>
                <w:noProof/>
                <w:webHidden/>
              </w:rPr>
              <w:t>10</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1" w:history="1">
            <w:r w:rsidR="005F3837" w:rsidRPr="006F0672">
              <w:rPr>
                <w:rStyle w:val="Hyperlink"/>
                <w:rFonts w:ascii="Times New Roman" w:hAnsi="Times New Roman" w:cs="Times New Roman"/>
                <w:noProof/>
              </w:rPr>
              <w:t>3.5.1.</w:t>
            </w:r>
            <w:r w:rsidR="005F3837">
              <w:rPr>
                <w:rFonts w:eastAsiaTheme="minorEastAsia"/>
                <w:noProof/>
              </w:rPr>
              <w:tab/>
            </w:r>
            <w:r w:rsidR="005F3837" w:rsidRPr="006F0672">
              <w:rPr>
                <w:rStyle w:val="Hyperlink"/>
                <w:rFonts w:ascii="Times New Roman" w:hAnsi="Times New Roman" w:cs="Times New Roman"/>
                <w:noProof/>
              </w:rPr>
              <w:t>Sampling technique</w:t>
            </w:r>
            <w:r w:rsidR="005F3837">
              <w:rPr>
                <w:noProof/>
                <w:webHidden/>
              </w:rPr>
              <w:tab/>
            </w:r>
            <w:r>
              <w:rPr>
                <w:noProof/>
                <w:webHidden/>
              </w:rPr>
              <w:fldChar w:fldCharType="begin"/>
            </w:r>
            <w:r w:rsidR="005F3837">
              <w:rPr>
                <w:noProof/>
                <w:webHidden/>
              </w:rPr>
              <w:instrText xml:space="preserve"> PAGEREF _Toc525484771 \h </w:instrText>
            </w:r>
            <w:r>
              <w:rPr>
                <w:noProof/>
                <w:webHidden/>
              </w:rPr>
            </w:r>
            <w:r>
              <w:rPr>
                <w:noProof/>
                <w:webHidden/>
              </w:rPr>
              <w:fldChar w:fldCharType="separate"/>
            </w:r>
            <w:r w:rsidR="005F3837">
              <w:rPr>
                <w:noProof/>
                <w:webHidden/>
              </w:rPr>
              <w:t>11</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72" w:history="1">
            <w:r w:rsidR="005F3837" w:rsidRPr="006F0672">
              <w:rPr>
                <w:rStyle w:val="Hyperlink"/>
                <w:rFonts w:ascii="Times New Roman" w:hAnsi="Times New Roman" w:cs="Times New Roman"/>
                <w:noProof/>
              </w:rPr>
              <w:t>3.6.</w:t>
            </w:r>
            <w:r w:rsidR="005F3837">
              <w:rPr>
                <w:rFonts w:eastAsiaTheme="minorEastAsia"/>
                <w:noProof/>
              </w:rPr>
              <w:tab/>
            </w:r>
            <w:r w:rsidR="005F3837" w:rsidRPr="006F0672">
              <w:rPr>
                <w:rStyle w:val="Hyperlink"/>
                <w:rFonts w:ascii="Times New Roman" w:hAnsi="Times New Roman" w:cs="Times New Roman"/>
                <w:noProof/>
              </w:rPr>
              <w:t>Data collection procedure</w:t>
            </w:r>
            <w:r w:rsidR="005F3837">
              <w:rPr>
                <w:noProof/>
                <w:webHidden/>
              </w:rPr>
              <w:tab/>
            </w:r>
            <w:r>
              <w:rPr>
                <w:noProof/>
                <w:webHidden/>
              </w:rPr>
              <w:fldChar w:fldCharType="begin"/>
            </w:r>
            <w:r w:rsidR="005F3837">
              <w:rPr>
                <w:noProof/>
                <w:webHidden/>
              </w:rPr>
              <w:instrText xml:space="preserve"> PAGEREF _Toc525484772 \h </w:instrText>
            </w:r>
            <w:r>
              <w:rPr>
                <w:noProof/>
                <w:webHidden/>
              </w:rPr>
            </w:r>
            <w:r>
              <w:rPr>
                <w:noProof/>
                <w:webHidden/>
              </w:rPr>
              <w:fldChar w:fldCharType="separate"/>
            </w:r>
            <w:r w:rsidR="005F3837">
              <w:rPr>
                <w:noProof/>
                <w:webHidden/>
              </w:rPr>
              <w:t>14</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3" w:history="1">
            <w:r w:rsidR="005F3837" w:rsidRPr="006F0672">
              <w:rPr>
                <w:rStyle w:val="Hyperlink"/>
                <w:rFonts w:ascii="Times New Roman" w:hAnsi="Times New Roman" w:cs="Times New Roman"/>
                <w:noProof/>
              </w:rPr>
              <w:t>3.6.1.</w:t>
            </w:r>
            <w:r w:rsidR="005F3837">
              <w:rPr>
                <w:rFonts w:eastAsiaTheme="minorEastAsia"/>
                <w:noProof/>
              </w:rPr>
              <w:tab/>
            </w:r>
            <w:r w:rsidR="005F3837" w:rsidRPr="006F0672">
              <w:rPr>
                <w:rStyle w:val="Hyperlink"/>
                <w:rFonts w:ascii="Times New Roman" w:hAnsi="Times New Roman" w:cs="Times New Roman"/>
                <w:noProof/>
              </w:rPr>
              <w:t>Sample collection</w:t>
            </w:r>
            <w:r w:rsidR="005F3837">
              <w:rPr>
                <w:noProof/>
                <w:webHidden/>
              </w:rPr>
              <w:tab/>
            </w:r>
            <w:r>
              <w:rPr>
                <w:noProof/>
                <w:webHidden/>
              </w:rPr>
              <w:fldChar w:fldCharType="begin"/>
            </w:r>
            <w:r w:rsidR="005F3837">
              <w:rPr>
                <w:noProof/>
                <w:webHidden/>
              </w:rPr>
              <w:instrText xml:space="preserve"> PAGEREF _Toc525484773 \h </w:instrText>
            </w:r>
            <w:r>
              <w:rPr>
                <w:noProof/>
                <w:webHidden/>
              </w:rPr>
            </w:r>
            <w:r>
              <w:rPr>
                <w:noProof/>
                <w:webHidden/>
              </w:rPr>
              <w:fldChar w:fldCharType="separate"/>
            </w:r>
            <w:r w:rsidR="005F3837">
              <w:rPr>
                <w:noProof/>
                <w:webHidden/>
              </w:rPr>
              <w:t>14</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4" w:history="1">
            <w:r w:rsidR="005F3837" w:rsidRPr="006F0672">
              <w:rPr>
                <w:rStyle w:val="Hyperlink"/>
                <w:rFonts w:ascii="Times New Roman" w:hAnsi="Times New Roman" w:cs="Times New Roman"/>
                <w:noProof/>
              </w:rPr>
              <w:t>3.6.2.</w:t>
            </w:r>
            <w:r w:rsidR="005F3837">
              <w:rPr>
                <w:rFonts w:eastAsiaTheme="minorEastAsia"/>
                <w:noProof/>
              </w:rPr>
              <w:tab/>
            </w:r>
            <w:r w:rsidR="005F3837" w:rsidRPr="006F0672">
              <w:rPr>
                <w:rStyle w:val="Hyperlink"/>
                <w:rFonts w:ascii="Times New Roman" w:hAnsi="Times New Roman" w:cs="Times New Roman"/>
                <w:noProof/>
              </w:rPr>
              <w:t>Stool examination</w:t>
            </w:r>
            <w:r w:rsidR="005F3837">
              <w:rPr>
                <w:noProof/>
                <w:webHidden/>
              </w:rPr>
              <w:tab/>
            </w:r>
            <w:r>
              <w:rPr>
                <w:noProof/>
                <w:webHidden/>
              </w:rPr>
              <w:fldChar w:fldCharType="begin"/>
            </w:r>
            <w:r w:rsidR="005F3837">
              <w:rPr>
                <w:noProof/>
                <w:webHidden/>
              </w:rPr>
              <w:instrText xml:space="preserve"> PAGEREF _Toc525484774 \h </w:instrText>
            </w:r>
            <w:r>
              <w:rPr>
                <w:noProof/>
                <w:webHidden/>
              </w:rPr>
            </w:r>
            <w:r>
              <w:rPr>
                <w:noProof/>
                <w:webHidden/>
              </w:rPr>
              <w:fldChar w:fldCharType="separate"/>
            </w:r>
            <w:r w:rsidR="005F3837">
              <w:rPr>
                <w:noProof/>
                <w:webHidden/>
              </w:rPr>
              <w:t>14</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5" w:history="1">
            <w:r w:rsidR="005F3837" w:rsidRPr="006F0672">
              <w:rPr>
                <w:rStyle w:val="Hyperlink"/>
                <w:rFonts w:ascii="Times New Roman" w:hAnsi="Times New Roman" w:cs="Times New Roman"/>
                <w:noProof/>
              </w:rPr>
              <w:t>3.6.3.</w:t>
            </w:r>
            <w:r w:rsidR="005F3837">
              <w:rPr>
                <w:rFonts w:eastAsiaTheme="minorEastAsia"/>
                <w:noProof/>
              </w:rPr>
              <w:tab/>
            </w:r>
            <w:r w:rsidR="005F3837" w:rsidRPr="006F0672">
              <w:rPr>
                <w:rStyle w:val="Hyperlink"/>
                <w:rFonts w:ascii="Times New Roman" w:eastAsia="Times New Roman" w:hAnsi="Times New Roman" w:cs="Times New Roman"/>
                <w:noProof/>
              </w:rPr>
              <w:t>Kato-Katz technique</w:t>
            </w:r>
            <w:r w:rsidR="005F3837">
              <w:rPr>
                <w:noProof/>
                <w:webHidden/>
              </w:rPr>
              <w:tab/>
            </w:r>
            <w:r>
              <w:rPr>
                <w:noProof/>
                <w:webHidden/>
              </w:rPr>
              <w:fldChar w:fldCharType="begin"/>
            </w:r>
            <w:r w:rsidR="005F3837">
              <w:rPr>
                <w:noProof/>
                <w:webHidden/>
              </w:rPr>
              <w:instrText xml:space="preserve"> PAGEREF _Toc525484775 \h </w:instrText>
            </w:r>
            <w:r>
              <w:rPr>
                <w:noProof/>
                <w:webHidden/>
              </w:rPr>
            </w:r>
            <w:r>
              <w:rPr>
                <w:noProof/>
                <w:webHidden/>
              </w:rPr>
              <w:fldChar w:fldCharType="separate"/>
            </w:r>
            <w:r w:rsidR="005F3837">
              <w:rPr>
                <w:noProof/>
                <w:webHidden/>
              </w:rPr>
              <w:t>14</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6" w:history="1">
            <w:r w:rsidR="005F3837" w:rsidRPr="006F0672">
              <w:rPr>
                <w:rStyle w:val="Hyperlink"/>
                <w:rFonts w:ascii="Times New Roman" w:eastAsia="Times New Roman" w:hAnsi="Times New Roman" w:cs="Times New Roman"/>
                <w:noProof/>
              </w:rPr>
              <w:t>3.6.4.</w:t>
            </w:r>
            <w:r w:rsidR="005F3837">
              <w:rPr>
                <w:rFonts w:eastAsiaTheme="minorEastAsia"/>
                <w:noProof/>
              </w:rPr>
              <w:tab/>
            </w:r>
            <w:r w:rsidR="005F3837" w:rsidRPr="006F0672">
              <w:rPr>
                <w:rStyle w:val="Hyperlink"/>
                <w:rFonts w:ascii="Times New Roman" w:eastAsia="Times New Roman" w:hAnsi="Times New Roman" w:cs="Times New Roman"/>
                <w:noProof/>
              </w:rPr>
              <w:t>Quality control</w:t>
            </w:r>
            <w:r w:rsidR="005F3837">
              <w:rPr>
                <w:noProof/>
                <w:webHidden/>
              </w:rPr>
              <w:tab/>
            </w:r>
            <w:r>
              <w:rPr>
                <w:noProof/>
                <w:webHidden/>
              </w:rPr>
              <w:fldChar w:fldCharType="begin"/>
            </w:r>
            <w:r w:rsidR="005F3837">
              <w:rPr>
                <w:noProof/>
                <w:webHidden/>
              </w:rPr>
              <w:instrText xml:space="preserve"> PAGEREF _Toc525484776 \h </w:instrText>
            </w:r>
            <w:r>
              <w:rPr>
                <w:noProof/>
                <w:webHidden/>
              </w:rPr>
            </w:r>
            <w:r>
              <w:rPr>
                <w:noProof/>
                <w:webHidden/>
              </w:rPr>
              <w:fldChar w:fldCharType="separate"/>
            </w:r>
            <w:r w:rsidR="005F3837">
              <w:rPr>
                <w:noProof/>
                <w:webHidden/>
              </w:rPr>
              <w:t>15</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7" w:history="1">
            <w:r w:rsidR="005F3837" w:rsidRPr="006F0672">
              <w:rPr>
                <w:rStyle w:val="Hyperlink"/>
                <w:rFonts w:ascii="Times New Roman" w:hAnsi="Times New Roman" w:cs="Times New Roman"/>
                <w:noProof/>
              </w:rPr>
              <w:t>3.6.5.</w:t>
            </w:r>
            <w:r w:rsidR="005F3837">
              <w:rPr>
                <w:rFonts w:eastAsiaTheme="minorEastAsia"/>
                <w:noProof/>
              </w:rPr>
              <w:tab/>
            </w:r>
            <w:r w:rsidR="005F3837" w:rsidRPr="006F0672">
              <w:rPr>
                <w:rStyle w:val="Hyperlink"/>
                <w:rFonts w:ascii="Times New Roman" w:hAnsi="Times New Roman" w:cs="Times New Roman"/>
                <w:noProof/>
              </w:rPr>
              <w:t>Data management and analysis</w:t>
            </w:r>
            <w:r w:rsidR="005F3837">
              <w:rPr>
                <w:noProof/>
                <w:webHidden/>
              </w:rPr>
              <w:tab/>
            </w:r>
            <w:r>
              <w:rPr>
                <w:noProof/>
                <w:webHidden/>
              </w:rPr>
              <w:fldChar w:fldCharType="begin"/>
            </w:r>
            <w:r w:rsidR="005F3837">
              <w:rPr>
                <w:noProof/>
                <w:webHidden/>
              </w:rPr>
              <w:instrText xml:space="preserve"> PAGEREF _Toc525484777 \h </w:instrText>
            </w:r>
            <w:r>
              <w:rPr>
                <w:noProof/>
                <w:webHidden/>
              </w:rPr>
            </w:r>
            <w:r>
              <w:rPr>
                <w:noProof/>
                <w:webHidden/>
              </w:rPr>
              <w:fldChar w:fldCharType="separate"/>
            </w:r>
            <w:r w:rsidR="005F3837">
              <w:rPr>
                <w:noProof/>
                <w:webHidden/>
              </w:rPr>
              <w:t>15</w:t>
            </w:r>
            <w:r>
              <w:rPr>
                <w:noProof/>
                <w:webHidden/>
              </w:rPr>
              <w:fldChar w:fldCharType="end"/>
            </w:r>
          </w:hyperlink>
        </w:p>
        <w:p w:rsidR="005F3837" w:rsidRDefault="00D71631">
          <w:pPr>
            <w:pStyle w:val="TOC2"/>
            <w:tabs>
              <w:tab w:val="left" w:pos="1100"/>
              <w:tab w:val="right" w:leader="dot" w:pos="9017"/>
            </w:tabs>
            <w:rPr>
              <w:rFonts w:eastAsiaTheme="minorEastAsia"/>
              <w:noProof/>
            </w:rPr>
          </w:pPr>
          <w:hyperlink w:anchor="_Toc525484778" w:history="1">
            <w:r w:rsidR="005F3837" w:rsidRPr="006F0672">
              <w:rPr>
                <w:rStyle w:val="Hyperlink"/>
                <w:rFonts w:ascii="Times New Roman" w:hAnsi="Times New Roman" w:cs="Times New Roman"/>
                <w:noProof/>
              </w:rPr>
              <w:t>3.6.6.</w:t>
            </w:r>
            <w:r w:rsidR="005F3837">
              <w:rPr>
                <w:rFonts w:eastAsiaTheme="minorEastAsia"/>
                <w:noProof/>
              </w:rPr>
              <w:tab/>
            </w:r>
            <w:r w:rsidR="005F3837" w:rsidRPr="006F0672">
              <w:rPr>
                <w:rStyle w:val="Hyperlink"/>
                <w:rFonts w:ascii="Times New Roman" w:hAnsi="Times New Roman" w:cs="Times New Roman"/>
                <w:noProof/>
              </w:rPr>
              <w:t>Ethical considerations</w:t>
            </w:r>
            <w:r w:rsidR="005F3837">
              <w:rPr>
                <w:noProof/>
                <w:webHidden/>
              </w:rPr>
              <w:tab/>
            </w:r>
            <w:r>
              <w:rPr>
                <w:noProof/>
                <w:webHidden/>
              </w:rPr>
              <w:fldChar w:fldCharType="begin"/>
            </w:r>
            <w:r w:rsidR="005F3837">
              <w:rPr>
                <w:noProof/>
                <w:webHidden/>
              </w:rPr>
              <w:instrText xml:space="preserve"> PAGEREF _Toc525484778 \h </w:instrText>
            </w:r>
            <w:r>
              <w:rPr>
                <w:noProof/>
                <w:webHidden/>
              </w:rPr>
            </w:r>
            <w:r>
              <w:rPr>
                <w:noProof/>
                <w:webHidden/>
              </w:rPr>
              <w:fldChar w:fldCharType="separate"/>
            </w:r>
            <w:r w:rsidR="005F3837">
              <w:rPr>
                <w:noProof/>
                <w:webHidden/>
              </w:rPr>
              <w:t>15</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79" w:history="1">
            <w:r w:rsidR="005F3837" w:rsidRPr="006F0672">
              <w:rPr>
                <w:rStyle w:val="Hyperlink"/>
                <w:noProof/>
              </w:rPr>
              <w:t>4.0.</w:t>
            </w:r>
            <w:r w:rsidR="005F3837">
              <w:rPr>
                <w:rFonts w:eastAsiaTheme="minorEastAsia"/>
                <w:noProof/>
              </w:rPr>
              <w:tab/>
            </w:r>
            <w:r w:rsidR="005F3837" w:rsidRPr="006F0672">
              <w:rPr>
                <w:rStyle w:val="Hyperlink"/>
                <w:noProof/>
              </w:rPr>
              <w:t>Results</w:t>
            </w:r>
            <w:r w:rsidR="005F3837">
              <w:rPr>
                <w:noProof/>
                <w:webHidden/>
              </w:rPr>
              <w:tab/>
            </w:r>
            <w:r>
              <w:rPr>
                <w:noProof/>
                <w:webHidden/>
              </w:rPr>
              <w:fldChar w:fldCharType="begin"/>
            </w:r>
            <w:r w:rsidR="005F3837">
              <w:rPr>
                <w:noProof/>
                <w:webHidden/>
              </w:rPr>
              <w:instrText xml:space="preserve"> PAGEREF _Toc525484779 \h </w:instrText>
            </w:r>
            <w:r>
              <w:rPr>
                <w:noProof/>
                <w:webHidden/>
              </w:rPr>
            </w:r>
            <w:r>
              <w:rPr>
                <w:noProof/>
                <w:webHidden/>
              </w:rPr>
              <w:fldChar w:fldCharType="separate"/>
            </w:r>
            <w:r w:rsidR="005F3837">
              <w:rPr>
                <w:noProof/>
                <w:webHidden/>
              </w:rPr>
              <w:t>16</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80" w:history="1">
            <w:r w:rsidR="005F3837" w:rsidRPr="006F0672">
              <w:rPr>
                <w:rStyle w:val="Hyperlink"/>
                <w:noProof/>
              </w:rPr>
              <w:t>4.1.</w:t>
            </w:r>
            <w:r w:rsidR="005F3837">
              <w:rPr>
                <w:rFonts w:eastAsiaTheme="minorEastAsia"/>
                <w:noProof/>
              </w:rPr>
              <w:tab/>
            </w:r>
            <w:r w:rsidR="005F3837" w:rsidRPr="006F0672">
              <w:rPr>
                <w:rStyle w:val="Hyperlink"/>
                <w:noProof/>
              </w:rPr>
              <w:t>Characteristics of the study subjects</w:t>
            </w:r>
            <w:r w:rsidR="005F3837">
              <w:rPr>
                <w:noProof/>
                <w:webHidden/>
              </w:rPr>
              <w:tab/>
            </w:r>
            <w:r>
              <w:rPr>
                <w:noProof/>
                <w:webHidden/>
              </w:rPr>
              <w:fldChar w:fldCharType="begin"/>
            </w:r>
            <w:r w:rsidR="005F3837">
              <w:rPr>
                <w:noProof/>
                <w:webHidden/>
              </w:rPr>
              <w:instrText xml:space="preserve"> PAGEREF _Toc525484780 \h </w:instrText>
            </w:r>
            <w:r>
              <w:rPr>
                <w:noProof/>
                <w:webHidden/>
              </w:rPr>
            </w:r>
            <w:r>
              <w:rPr>
                <w:noProof/>
                <w:webHidden/>
              </w:rPr>
              <w:fldChar w:fldCharType="separate"/>
            </w:r>
            <w:r w:rsidR="005F3837">
              <w:rPr>
                <w:noProof/>
                <w:webHidden/>
              </w:rPr>
              <w:t>16</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81" w:history="1">
            <w:r w:rsidR="005F3837" w:rsidRPr="006F0672">
              <w:rPr>
                <w:rStyle w:val="Hyperlink"/>
                <w:noProof/>
              </w:rPr>
              <w:t>4.2.</w:t>
            </w:r>
            <w:r w:rsidR="005F3837">
              <w:rPr>
                <w:rFonts w:eastAsiaTheme="minorEastAsia"/>
                <w:noProof/>
              </w:rPr>
              <w:tab/>
            </w:r>
            <w:r w:rsidR="005F3837" w:rsidRPr="006F0672">
              <w:rPr>
                <w:rStyle w:val="Hyperlink"/>
                <w:noProof/>
              </w:rPr>
              <w:t>Prevalence of intestinal parasite infections</w:t>
            </w:r>
            <w:r w:rsidR="005F3837">
              <w:rPr>
                <w:noProof/>
                <w:webHidden/>
              </w:rPr>
              <w:tab/>
            </w:r>
            <w:r>
              <w:rPr>
                <w:noProof/>
                <w:webHidden/>
              </w:rPr>
              <w:fldChar w:fldCharType="begin"/>
            </w:r>
            <w:r w:rsidR="005F3837">
              <w:rPr>
                <w:noProof/>
                <w:webHidden/>
              </w:rPr>
              <w:instrText xml:space="preserve"> PAGEREF _Toc525484781 \h </w:instrText>
            </w:r>
            <w:r>
              <w:rPr>
                <w:noProof/>
                <w:webHidden/>
              </w:rPr>
            </w:r>
            <w:r>
              <w:rPr>
                <w:noProof/>
                <w:webHidden/>
              </w:rPr>
              <w:fldChar w:fldCharType="separate"/>
            </w:r>
            <w:r w:rsidR="005F3837">
              <w:rPr>
                <w:noProof/>
                <w:webHidden/>
              </w:rPr>
              <w:t>17</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82" w:history="1">
            <w:r w:rsidR="005F3837" w:rsidRPr="006F0672">
              <w:rPr>
                <w:rStyle w:val="Hyperlink"/>
                <w:noProof/>
              </w:rPr>
              <w:t>4.3.</w:t>
            </w:r>
            <w:r w:rsidR="005F3837">
              <w:rPr>
                <w:rFonts w:eastAsiaTheme="minorEastAsia"/>
                <w:noProof/>
              </w:rPr>
              <w:tab/>
            </w:r>
            <w:r w:rsidR="005F3837" w:rsidRPr="006F0672">
              <w:rPr>
                <w:rStyle w:val="Hyperlink"/>
                <w:noProof/>
              </w:rPr>
              <w:t xml:space="preserve">Factors associated with   </w:t>
            </w:r>
            <w:r w:rsidR="005F3837" w:rsidRPr="006F0672">
              <w:rPr>
                <w:rStyle w:val="Hyperlink"/>
                <w:i/>
                <w:noProof/>
              </w:rPr>
              <w:t>S. mansoni</w:t>
            </w:r>
            <w:r w:rsidR="005F3837" w:rsidRPr="006F0672">
              <w:rPr>
                <w:rStyle w:val="Hyperlink"/>
                <w:noProof/>
              </w:rPr>
              <w:t xml:space="preserve"> infections</w:t>
            </w:r>
            <w:r w:rsidR="005F3837">
              <w:rPr>
                <w:noProof/>
                <w:webHidden/>
              </w:rPr>
              <w:tab/>
            </w:r>
            <w:r>
              <w:rPr>
                <w:noProof/>
                <w:webHidden/>
              </w:rPr>
              <w:fldChar w:fldCharType="begin"/>
            </w:r>
            <w:r w:rsidR="005F3837">
              <w:rPr>
                <w:noProof/>
                <w:webHidden/>
              </w:rPr>
              <w:instrText xml:space="preserve"> PAGEREF _Toc525484782 \h </w:instrText>
            </w:r>
            <w:r>
              <w:rPr>
                <w:noProof/>
                <w:webHidden/>
              </w:rPr>
            </w:r>
            <w:r>
              <w:rPr>
                <w:noProof/>
                <w:webHidden/>
              </w:rPr>
              <w:fldChar w:fldCharType="separate"/>
            </w:r>
            <w:r w:rsidR="005F3837">
              <w:rPr>
                <w:noProof/>
                <w:webHidden/>
              </w:rPr>
              <w:t>18</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83" w:history="1">
            <w:r w:rsidR="005F3837" w:rsidRPr="006F0672">
              <w:rPr>
                <w:rStyle w:val="Hyperlink"/>
                <w:noProof/>
              </w:rPr>
              <w:t>4.4.</w:t>
            </w:r>
            <w:r w:rsidR="005F3837">
              <w:rPr>
                <w:rFonts w:eastAsiaTheme="minorEastAsia"/>
                <w:noProof/>
              </w:rPr>
              <w:tab/>
            </w:r>
            <w:r w:rsidR="005F3837" w:rsidRPr="006F0672">
              <w:rPr>
                <w:rStyle w:val="Hyperlink"/>
                <w:noProof/>
              </w:rPr>
              <w:t xml:space="preserve">Intensity of  </w:t>
            </w:r>
            <w:r w:rsidR="005F3837" w:rsidRPr="006F0672">
              <w:rPr>
                <w:rStyle w:val="Hyperlink"/>
                <w:i/>
                <w:noProof/>
              </w:rPr>
              <w:t>S. mansoni</w:t>
            </w:r>
            <w:r w:rsidR="005F3837" w:rsidRPr="006F0672">
              <w:rPr>
                <w:rStyle w:val="Hyperlink"/>
                <w:noProof/>
              </w:rPr>
              <w:t xml:space="preserve">  Infections</w:t>
            </w:r>
            <w:r w:rsidR="005F3837">
              <w:rPr>
                <w:noProof/>
                <w:webHidden/>
              </w:rPr>
              <w:tab/>
            </w:r>
            <w:r>
              <w:rPr>
                <w:noProof/>
                <w:webHidden/>
              </w:rPr>
              <w:fldChar w:fldCharType="begin"/>
            </w:r>
            <w:r w:rsidR="005F3837">
              <w:rPr>
                <w:noProof/>
                <w:webHidden/>
              </w:rPr>
              <w:instrText xml:space="preserve"> PAGEREF _Toc525484783 \h </w:instrText>
            </w:r>
            <w:r>
              <w:rPr>
                <w:noProof/>
                <w:webHidden/>
              </w:rPr>
            </w:r>
            <w:r>
              <w:rPr>
                <w:noProof/>
                <w:webHidden/>
              </w:rPr>
              <w:fldChar w:fldCharType="separate"/>
            </w:r>
            <w:r w:rsidR="005F3837">
              <w:rPr>
                <w:noProof/>
                <w:webHidden/>
              </w:rPr>
              <w:t>20</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84" w:history="1">
            <w:r w:rsidR="005F3837" w:rsidRPr="006F0672">
              <w:rPr>
                <w:rStyle w:val="Hyperlink"/>
                <w:noProof/>
              </w:rPr>
              <w:t>5.0.</w:t>
            </w:r>
            <w:r w:rsidR="005F3837">
              <w:rPr>
                <w:rFonts w:eastAsiaTheme="minorEastAsia"/>
                <w:noProof/>
              </w:rPr>
              <w:tab/>
            </w:r>
            <w:r w:rsidR="005F3837" w:rsidRPr="006F0672">
              <w:rPr>
                <w:rStyle w:val="Hyperlink"/>
                <w:noProof/>
              </w:rPr>
              <w:t>Discussion</w:t>
            </w:r>
            <w:r w:rsidR="005F3837">
              <w:rPr>
                <w:noProof/>
                <w:webHidden/>
              </w:rPr>
              <w:tab/>
            </w:r>
            <w:r>
              <w:rPr>
                <w:noProof/>
                <w:webHidden/>
              </w:rPr>
              <w:fldChar w:fldCharType="begin"/>
            </w:r>
            <w:r w:rsidR="005F3837">
              <w:rPr>
                <w:noProof/>
                <w:webHidden/>
              </w:rPr>
              <w:instrText xml:space="preserve"> PAGEREF _Toc525484784 \h </w:instrText>
            </w:r>
            <w:r>
              <w:rPr>
                <w:noProof/>
                <w:webHidden/>
              </w:rPr>
            </w:r>
            <w:r>
              <w:rPr>
                <w:noProof/>
                <w:webHidden/>
              </w:rPr>
              <w:fldChar w:fldCharType="separate"/>
            </w:r>
            <w:r w:rsidR="005F3837">
              <w:rPr>
                <w:noProof/>
                <w:webHidden/>
              </w:rPr>
              <w:t>21</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85" w:history="1">
            <w:r w:rsidR="005F3837" w:rsidRPr="006F0672">
              <w:rPr>
                <w:rStyle w:val="Hyperlink"/>
                <w:rFonts w:eastAsia="Times New Roman"/>
                <w:noProof/>
              </w:rPr>
              <w:t>6.0.</w:t>
            </w:r>
            <w:r w:rsidR="005F3837">
              <w:rPr>
                <w:rFonts w:eastAsiaTheme="minorEastAsia"/>
                <w:noProof/>
              </w:rPr>
              <w:tab/>
            </w:r>
            <w:r w:rsidR="005F3837" w:rsidRPr="006F0672">
              <w:rPr>
                <w:rStyle w:val="Hyperlink"/>
                <w:rFonts w:eastAsia="Times New Roman"/>
                <w:noProof/>
              </w:rPr>
              <w:t>Conclustion</w:t>
            </w:r>
            <w:r w:rsidR="005F3837">
              <w:rPr>
                <w:noProof/>
                <w:webHidden/>
              </w:rPr>
              <w:tab/>
            </w:r>
            <w:r>
              <w:rPr>
                <w:noProof/>
                <w:webHidden/>
              </w:rPr>
              <w:fldChar w:fldCharType="begin"/>
            </w:r>
            <w:r w:rsidR="005F3837">
              <w:rPr>
                <w:noProof/>
                <w:webHidden/>
              </w:rPr>
              <w:instrText xml:space="preserve"> PAGEREF _Toc525484785 \h </w:instrText>
            </w:r>
            <w:r>
              <w:rPr>
                <w:noProof/>
                <w:webHidden/>
              </w:rPr>
            </w:r>
            <w:r>
              <w:rPr>
                <w:noProof/>
                <w:webHidden/>
              </w:rPr>
              <w:fldChar w:fldCharType="separate"/>
            </w:r>
            <w:r w:rsidR="005F3837">
              <w:rPr>
                <w:noProof/>
                <w:webHidden/>
              </w:rPr>
              <w:t>23</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86" w:history="1">
            <w:r w:rsidR="005F3837" w:rsidRPr="006F0672">
              <w:rPr>
                <w:rStyle w:val="Hyperlink"/>
                <w:noProof/>
              </w:rPr>
              <w:t>7.0.</w:t>
            </w:r>
            <w:r w:rsidR="005F3837">
              <w:rPr>
                <w:rFonts w:eastAsiaTheme="minorEastAsia"/>
                <w:noProof/>
              </w:rPr>
              <w:tab/>
            </w:r>
            <w:r w:rsidR="005F3837" w:rsidRPr="006F0672">
              <w:rPr>
                <w:rStyle w:val="Hyperlink"/>
                <w:noProof/>
              </w:rPr>
              <w:t>Recommendations</w:t>
            </w:r>
            <w:r w:rsidR="005F3837">
              <w:rPr>
                <w:noProof/>
                <w:webHidden/>
              </w:rPr>
              <w:tab/>
            </w:r>
            <w:r>
              <w:rPr>
                <w:noProof/>
                <w:webHidden/>
              </w:rPr>
              <w:fldChar w:fldCharType="begin"/>
            </w:r>
            <w:r w:rsidR="005F3837">
              <w:rPr>
                <w:noProof/>
                <w:webHidden/>
              </w:rPr>
              <w:instrText xml:space="preserve"> PAGEREF _Toc525484786 \h </w:instrText>
            </w:r>
            <w:r>
              <w:rPr>
                <w:noProof/>
                <w:webHidden/>
              </w:rPr>
            </w:r>
            <w:r>
              <w:rPr>
                <w:noProof/>
                <w:webHidden/>
              </w:rPr>
              <w:fldChar w:fldCharType="separate"/>
            </w:r>
            <w:r w:rsidR="005F3837">
              <w:rPr>
                <w:noProof/>
                <w:webHidden/>
              </w:rPr>
              <w:t>24</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87" w:history="1">
            <w:r w:rsidR="005F3837" w:rsidRPr="006F0672">
              <w:rPr>
                <w:rStyle w:val="Hyperlink"/>
                <w:rFonts w:ascii="Times New Roman" w:hAnsi="Times New Roman" w:cs="Times New Roman"/>
                <w:noProof/>
              </w:rPr>
              <w:t>8.0.</w:t>
            </w:r>
            <w:r w:rsidR="005F3837">
              <w:rPr>
                <w:rFonts w:eastAsiaTheme="minorEastAsia"/>
                <w:noProof/>
              </w:rPr>
              <w:tab/>
            </w:r>
            <w:r w:rsidR="005F3837" w:rsidRPr="006F0672">
              <w:rPr>
                <w:rStyle w:val="Hyperlink"/>
                <w:rFonts w:ascii="Times New Roman" w:eastAsia="Times New Roman" w:hAnsi="Times New Roman" w:cs="Times New Roman"/>
                <w:noProof/>
              </w:rPr>
              <w:t>References</w:t>
            </w:r>
            <w:r w:rsidR="005F3837">
              <w:rPr>
                <w:noProof/>
                <w:webHidden/>
              </w:rPr>
              <w:tab/>
            </w:r>
            <w:r>
              <w:rPr>
                <w:noProof/>
                <w:webHidden/>
              </w:rPr>
              <w:fldChar w:fldCharType="begin"/>
            </w:r>
            <w:r w:rsidR="005F3837">
              <w:rPr>
                <w:noProof/>
                <w:webHidden/>
              </w:rPr>
              <w:instrText xml:space="preserve"> PAGEREF _Toc525484787 \h </w:instrText>
            </w:r>
            <w:r>
              <w:rPr>
                <w:noProof/>
                <w:webHidden/>
              </w:rPr>
            </w:r>
            <w:r>
              <w:rPr>
                <w:noProof/>
                <w:webHidden/>
              </w:rPr>
              <w:fldChar w:fldCharType="separate"/>
            </w:r>
            <w:r w:rsidR="005F3837">
              <w:rPr>
                <w:noProof/>
                <w:webHidden/>
              </w:rPr>
              <w:t>25</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88" w:history="1">
            <w:r w:rsidR="005F3837" w:rsidRPr="006F0672">
              <w:rPr>
                <w:rStyle w:val="Hyperlink"/>
                <w:rFonts w:ascii="Times New Roman" w:hAnsi="Times New Roman" w:cs="Times New Roman"/>
                <w:noProof/>
              </w:rPr>
              <w:t>9.0.</w:t>
            </w:r>
            <w:r w:rsidR="005F3837">
              <w:rPr>
                <w:rFonts w:eastAsiaTheme="minorEastAsia"/>
                <w:noProof/>
              </w:rPr>
              <w:tab/>
            </w:r>
            <w:r w:rsidR="005F3837" w:rsidRPr="006F0672">
              <w:rPr>
                <w:rStyle w:val="Hyperlink"/>
                <w:rFonts w:ascii="Times New Roman" w:hAnsi="Times New Roman" w:cs="Times New Roman"/>
                <w:noProof/>
              </w:rPr>
              <w:t>Annexes</w:t>
            </w:r>
            <w:r w:rsidR="005F3837">
              <w:rPr>
                <w:noProof/>
                <w:webHidden/>
              </w:rPr>
              <w:tab/>
            </w:r>
            <w:r>
              <w:rPr>
                <w:noProof/>
                <w:webHidden/>
              </w:rPr>
              <w:fldChar w:fldCharType="begin"/>
            </w:r>
            <w:r w:rsidR="005F3837">
              <w:rPr>
                <w:noProof/>
                <w:webHidden/>
              </w:rPr>
              <w:instrText xml:space="preserve"> PAGEREF _Toc525484788 \h </w:instrText>
            </w:r>
            <w:r>
              <w:rPr>
                <w:noProof/>
                <w:webHidden/>
              </w:rPr>
            </w:r>
            <w:r>
              <w:rPr>
                <w:noProof/>
                <w:webHidden/>
              </w:rPr>
              <w:fldChar w:fldCharType="separate"/>
            </w:r>
            <w:r w:rsidR="005F3837">
              <w:rPr>
                <w:noProof/>
                <w:webHidden/>
              </w:rPr>
              <w:t>30</w:t>
            </w:r>
            <w:r>
              <w:rPr>
                <w:noProof/>
                <w:webHidden/>
              </w:rPr>
              <w:fldChar w:fldCharType="end"/>
            </w:r>
          </w:hyperlink>
        </w:p>
        <w:p w:rsidR="005F3837" w:rsidRDefault="00D71631">
          <w:pPr>
            <w:pStyle w:val="TOC2"/>
            <w:tabs>
              <w:tab w:val="left" w:pos="660"/>
              <w:tab w:val="right" w:leader="dot" w:pos="9017"/>
            </w:tabs>
            <w:rPr>
              <w:rFonts w:eastAsiaTheme="minorEastAsia"/>
              <w:noProof/>
            </w:rPr>
          </w:pPr>
          <w:hyperlink w:anchor="_Toc525484789" w:history="1">
            <w:r w:rsidR="005F3837" w:rsidRPr="006F0672">
              <w:rPr>
                <w:rStyle w:val="Hyperlink"/>
                <w:rFonts w:ascii="Times New Roman" w:hAnsi="Times New Roman" w:cs="Times New Roman"/>
                <w:noProof/>
              </w:rPr>
              <w:t>I.</w:t>
            </w:r>
            <w:r w:rsidR="005F3837">
              <w:rPr>
                <w:rFonts w:eastAsiaTheme="minorEastAsia"/>
                <w:noProof/>
              </w:rPr>
              <w:tab/>
            </w:r>
            <w:r w:rsidR="005F3837" w:rsidRPr="006F0672">
              <w:rPr>
                <w:rStyle w:val="Hyperlink"/>
                <w:rFonts w:ascii="Times New Roman" w:hAnsi="Times New Roman" w:cs="Times New Roman"/>
                <w:noProof/>
              </w:rPr>
              <w:t>Anex I. Information sheet and consent form</w:t>
            </w:r>
            <w:r w:rsidR="005F3837">
              <w:rPr>
                <w:noProof/>
                <w:webHidden/>
              </w:rPr>
              <w:tab/>
            </w:r>
            <w:r>
              <w:rPr>
                <w:noProof/>
                <w:webHidden/>
              </w:rPr>
              <w:fldChar w:fldCharType="begin"/>
            </w:r>
            <w:r w:rsidR="005F3837">
              <w:rPr>
                <w:noProof/>
                <w:webHidden/>
              </w:rPr>
              <w:instrText xml:space="preserve"> PAGEREF _Toc525484789 \h </w:instrText>
            </w:r>
            <w:r>
              <w:rPr>
                <w:noProof/>
                <w:webHidden/>
              </w:rPr>
            </w:r>
            <w:r>
              <w:rPr>
                <w:noProof/>
                <w:webHidden/>
              </w:rPr>
              <w:fldChar w:fldCharType="separate"/>
            </w:r>
            <w:r w:rsidR="005F3837">
              <w:rPr>
                <w:noProof/>
                <w:webHidden/>
              </w:rPr>
              <w:t>30</w:t>
            </w:r>
            <w:r>
              <w:rPr>
                <w:noProof/>
                <w:webHidden/>
              </w:rPr>
              <w:fldChar w:fldCharType="end"/>
            </w:r>
          </w:hyperlink>
        </w:p>
        <w:p w:rsidR="005F3837" w:rsidRDefault="00D71631">
          <w:pPr>
            <w:pStyle w:val="TOC2"/>
            <w:tabs>
              <w:tab w:val="left" w:pos="660"/>
              <w:tab w:val="right" w:leader="dot" w:pos="9017"/>
            </w:tabs>
            <w:rPr>
              <w:rFonts w:eastAsiaTheme="minorEastAsia"/>
              <w:noProof/>
            </w:rPr>
          </w:pPr>
          <w:hyperlink w:anchor="_Toc525484790" w:history="1">
            <w:r w:rsidR="005F3837" w:rsidRPr="006F0672">
              <w:rPr>
                <w:rStyle w:val="Hyperlink"/>
                <w:rFonts w:ascii="Times New Roman" w:hAnsi="Times New Roman" w:cs="Times New Roman"/>
                <w:noProof/>
              </w:rPr>
              <w:t>II.</w:t>
            </w:r>
            <w:r w:rsidR="005F3837">
              <w:rPr>
                <w:rFonts w:eastAsiaTheme="minorEastAsia"/>
                <w:noProof/>
              </w:rPr>
              <w:tab/>
            </w:r>
            <w:r w:rsidR="005F3837" w:rsidRPr="006F0672">
              <w:rPr>
                <w:rStyle w:val="Hyperlink"/>
                <w:rFonts w:ascii="Times New Roman" w:hAnsi="Times New Roman" w:cs="Times New Roman"/>
                <w:noProof/>
              </w:rPr>
              <w:t>Annex II: Cosent form</w:t>
            </w:r>
            <w:r w:rsidR="005F3837">
              <w:rPr>
                <w:noProof/>
                <w:webHidden/>
              </w:rPr>
              <w:tab/>
            </w:r>
            <w:r>
              <w:rPr>
                <w:noProof/>
                <w:webHidden/>
              </w:rPr>
              <w:fldChar w:fldCharType="begin"/>
            </w:r>
            <w:r w:rsidR="005F3837">
              <w:rPr>
                <w:noProof/>
                <w:webHidden/>
              </w:rPr>
              <w:instrText xml:space="preserve"> PAGEREF _Toc525484790 \h </w:instrText>
            </w:r>
            <w:r>
              <w:rPr>
                <w:noProof/>
                <w:webHidden/>
              </w:rPr>
            </w:r>
            <w:r>
              <w:rPr>
                <w:noProof/>
                <w:webHidden/>
              </w:rPr>
              <w:fldChar w:fldCharType="separate"/>
            </w:r>
            <w:r w:rsidR="005F3837">
              <w:rPr>
                <w:noProof/>
                <w:webHidden/>
              </w:rPr>
              <w:t>31</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91" w:history="1">
            <w:r w:rsidR="005F3837" w:rsidRPr="006F0672">
              <w:rPr>
                <w:rStyle w:val="Hyperlink"/>
                <w:rFonts w:ascii="Times New Roman" w:hAnsi="Times New Roman" w:cs="Times New Roman"/>
                <w:noProof/>
              </w:rPr>
              <w:t>III.</w:t>
            </w:r>
            <w:r w:rsidR="005F3837">
              <w:rPr>
                <w:rFonts w:eastAsiaTheme="minorEastAsia"/>
                <w:noProof/>
              </w:rPr>
              <w:tab/>
            </w:r>
            <w:r w:rsidR="005F3837" w:rsidRPr="006F0672">
              <w:rPr>
                <w:rStyle w:val="Hyperlink"/>
                <w:rFonts w:ascii="Times New Roman" w:hAnsi="Times New Roman" w:cs="Times New Roman"/>
                <w:noProof/>
              </w:rPr>
              <w:t>Annex III:Questionnaire</w:t>
            </w:r>
            <w:r w:rsidR="005F3837">
              <w:rPr>
                <w:noProof/>
                <w:webHidden/>
              </w:rPr>
              <w:tab/>
            </w:r>
            <w:r>
              <w:rPr>
                <w:noProof/>
                <w:webHidden/>
              </w:rPr>
              <w:fldChar w:fldCharType="begin"/>
            </w:r>
            <w:r w:rsidR="005F3837">
              <w:rPr>
                <w:noProof/>
                <w:webHidden/>
              </w:rPr>
              <w:instrText xml:space="preserve"> PAGEREF _Toc525484791 \h </w:instrText>
            </w:r>
            <w:r>
              <w:rPr>
                <w:noProof/>
                <w:webHidden/>
              </w:rPr>
            </w:r>
            <w:r>
              <w:rPr>
                <w:noProof/>
                <w:webHidden/>
              </w:rPr>
              <w:fldChar w:fldCharType="separate"/>
            </w:r>
            <w:r w:rsidR="005F3837">
              <w:rPr>
                <w:noProof/>
                <w:webHidden/>
              </w:rPr>
              <w:t>32</w:t>
            </w:r>
            <w:r>
              <w:rPr>
                <w:noProof/>
                <w:webHidden/>
              </w:rPr>
              <w:fldChar w:fldCharType="end"/>
            </w:r>
          </w:hyperlink>
        </w:p>
        <w:p w:rsidR="005F3837" w:rsidRDefault="00D71631">
          <w:pPr>
            <w:pStyle w:val="TOC2"/>
            <w:tabs>
              <w:tab w:val="left" w:pos="880"/>
              <w:tab w:val="right" w:leader="dot" w:pos="9017"/>
            </w:tabs>
            <w:rPr>
              <w:rFonts w:eastAsiaTheme="minorEastAsia"/>
              <w:noProof/>
            </w:rPr>
          </w:pPr>
          <w:hyperlink w:anchor="_Toc525484792" w:history="1">
            <w:r w:rsidR="005F3837" w:rsidRPr="006F0672">
              <w:rPr>
                <w:rStyle w:val="Hyperlink"/>
                <w:rFonts w:ascii="Times New Roman" w:hAnsi="Times New Roman" w:cs="Times New Roman"/>
                <w:noProof/>
              </w:rPr>
              <w:t>IV.</w:t>
            </w:r>
            <w:r w:rsidR="005F3837">
              <w:rPr>
                <w:rFonts w:eastAsiaTheme="minorEastAsia"/>
                <w:noProof/>
              </w:rPr>
              <w:tab/>
            </w:r>
            <w:r w:rsidR="005F3837" w:rsidRPr="006F0672">
              <w:rPr>
                <w:rStyle w:val="Hyperlink"/>
                <w:rFonts w:ascii="Times New Roman" w:hAnsi="Times New Roman" w:cs="Times New Roman"/>
                <w:noProof/>
              </w:rPr>
              <w:t>Annex IV: Sample collection</w:t>
            </w:r>
            <w:r w:rsidR="005F3837">
              <w:rPr>
                <w:noProof/>
                <w:webHidden/>
              </w:rPr>
              <w:tab/>
            </w:r>
            <w:r>
              <w:rPr>
                <w:noProof/>
                <w:webHidden/>
              </w:rPr>
              <w:fldChar w:fldCharType="begin"/>
            </w:r>
            <w:r w:rsidR="005F3837">
              <w:rPr>
                <w:noProof/>
                <w:webHidden/>
              </w:rPr>
              <w:instrText xml:space="preserve"> PAGEREF _Toc525484792 \h </w:instrText>
            </w:r>
            <w:r>
              <w:rPr>
                <w:noProof/>
                <w:webHidden/>
              </w:rPr>
            </w:r>
            <w:r>
              <w:rPr>
                <w:noProof/>
                <w:webHidden/>
              </w:rPr>
              <w:fldChar w:fldCharType="separate"/>
            </w:r>
            <w:r w:rsidR="005F3837">
              <w:rPr>
                <w:noProof/>
                <w:webHidden/>
              </w:rPr>
              <w:t>34</w:t>
            </w:r>
            <w:r>
              <w:rPr>
                <w:noProof/>
                <w:webHidden/>
              </w:rPr>
              <w:fldChar w:fldCharType="end"/>
            </w:r>
          </w:hyperlink>
        </w:p>
        <w:p w:rsidR="005F3837" w:rsidRDefault="00D71631">
          <w:pPr>
            <w:pStyle w:val="TOC2"/>
            <w:tabs>
              <w:tab w:val="left" w:pos="660"/>
              <w:tab w:val="right" w:leader="dot" w:pos="9017"/>
            </w:tabs>
            <w:rPr>
              <w:rFonts w:eastAsiaTheme="minorEastAsia"/>
              <w:noProof/>
            </w:rPr>
          </w:pPr>
          <w:hyperlink w:anchor="_Toc525484793" w:history="1">
            <w:r w:rsidR="005F3837" w:rsidRPr="006F0672">
              <w:rPr>
                <w:rStyle w:val="Hyperlink"/>
                <w:rFonts w:ascii="Times New Roman" w:hAnsi="Times New Roman" w:cs="Times New Roman"/>
                <w:noProof/>
              </w:rPr>
              <w:t>V.</w:t>
            </w:r>
            <w:r w:rsidR="005F3837">
              <w:rPr>
                <w:rFonts w:eastAsiaTheme="minorEastAsia"/>
                <w:noProof/>
              </w:rPr>
              <w:tab/>
            </w:r>
            <w:r w:rsidR="005F3837" w:rsidRPr="006F0672">
              <w:rPr>
                <w:rStyle w:val="Hyperlink"/>
                <w:rFonts w:ascii="Times New Roman" w:hAnsi="Times New Roman" w:cs="Times New Roman"/>
                <w:noProof/>
              </w:rPr>
              <w:t>Annex v: Procedure for stool specimens collection and processing</w:t>
            </w:r>
            <w:r w:rsidR="005F3837">
              <w:rPr>
                <w:noProof/>
                <w:webHidden/>
              </w:rPr>
              <w:tab/>
            </w:r>
            <w:r>
              <w:rPr>
                <w:noProof/>
                <w:webHidden/>
              </w:rPr>
              <w:fldChar w:fldCharType="begin"/>
            </w:r>
            <w:r w:rsidR="005F3837">
              <w:rPr>
                <w:noProof/>
                <w:webHidden/>
              </w:rPr>
              <w:instrText xml:space="preserve"> PAGEREF _Toc525484793 \h </w:instrText>
            </w:r>
            <w:r>
              <w:rPr>
                <w:noProof/>
                <w:webHidden/>
              </w:rPr>
            </w:r>
            <w:r>
              <w:rPr>
                <w:noProof/>
                <w:webHidden/>
              </w:rPr>
              <w:fldChar w:fldCharType="separate"/>
            </w:r>
            <w:r w:rsidR="005F3837">
              <w:rPr>
                <w:noProof/>
                <w:webHidden/>
              </w:rPr>
              <w:t>37</w:t>
            </w:r>
            <w:r>
              <w:rPr>
                <w:noProof/>
                <w:webHidden/>
              </w:rPr>
              <w:fldChar w:fldCharType="end"/>
            </w:r>
          </w:hyperlink>
        </w:p>
        <w:p w:rsidR="005F3837" w:rsidRDefault="00D71631">
          <w:pPr>
            <w:pStyle w:val="TOC1"/>
            <w:tabs>
              <w:tab w:val="left" w:pos="660"/>
              <w:tab w:val="right" w:leader="dot" w:pos="9017"/>
            </w:tabs>
            <w:rPr>
              <w:rFonts w:eastAsiaTheme="minorEastAsia"/>
              <w:noProof/>
            </w:rPr>
          </w:pPr>
          <w:hyperlink w:anchor="_Toc525484794" w:history="1">
            <w:r w:rsidR="005F3837" w:rsidRPr="006F0672">
              <w:rPr>
                <w:rStyle w:val="Hyperlink"/>
                <w:rFonts w:ascii="Times New Roman" w:hAnsi="Times New Roman" w:cs="Times New Roman"/>
                <w:noProof/>
              </w:rPr>
              <w:t>VI.</w:t>
            </w:r>
            <w:r w:rsidR="005F3837">
              <w:rPr>
                <w:rFonts w:eastAsiaTheme="minorEastAsia"/>
                <w:noProof/>
              </w:rPr>
              <w:tab/>
            </w:r>
            <w:r w:rsidR="005F3837" w:rsidRPr="006F0672">
              <w:rPr>
                <w:rStyle w:val="Hyperlink"/>
                <w:rFonts w:ascii="Times New Roman" w:hAnsi="Times New Roman" w:cs="Times New Roman"/>
                <w:noProof/>
              </w:rPr>
              <w:t>Annex VI: Dummy table</w:t>
            </w:r>
            <w:r w:rsidR="005F3837">
              <w:rPr>
                <w:noProof/>
                <w:webHidden/>
              </w:rPr>
              <w:tab/>
            </w:r>
            <w:r>
              <w:rPr>
                <w:noProof/>
                <w:webHidden/>
              </w:rPr>
              <w:fldChar w:fldCharType="begin"/>
            </w:r>
            <w:r w:rsidR="005F3837">
              <w:rPr>
                <w:noProof/>
                <w:webHidden/>
              </w:rPr>
              <w:instrText xml:space="preserve"> PAGEREF _Toc525484794 \h </w:instrText>
            </w:r>
            <w:r>
              <w:rPr>
                <w:noProof/>
                <w:webHidden/>
              </w:rPr>
            </w:r>
            <w:r>
              <w:rPr>
                <w:noProof/>
                <w:webHidden/>
              </w:rPr>
              <w:fldChar w:fldCharType="separate"/>
            </w:r>
            <w:r w:rsidR="005F3837">
              <w:rPr>
                <w:noProof/>
                <w:webHidden/>
              </w:rPr>
              <w:t>38</w:t>
            </w:r>
            <w:r>
              <w:rPr>
                <w:noProof/>
                <w:webHidden/>
              </w:rPr>
              <w:fldChar w:fldCharType="end"/>
            </w:r>
          </w:hyperlink>
        </w:p>
        <w:p w:rsidR="008B10AD" w:rsidRDefault="00D71631"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fldChar w:fldCharType="end"/>
          </w:r>
        </w:p>
        <w:p w:rsidR="00EE0AA6" w:rsidRDefault="00D71631" w:rsidP="00EE4018">
          <w:pPr>
            <w:spacing w:line="360" w:lineRule="auto"/>
            <w:rPr>
              <w:rFonts w:ascii="Times New Roman" w:hAnsi="Times New Roman" w:cs="Times New Roman"/>
              <w:sz w:val="24"/>
              <w:szCs w:val="24"/>
            </w:rPr>
          </w:pPr>
        </w:p>
      </w:sdtContent>
    </w:sdt>
    <w:p w:rsidR="004B4A6D" w:rsidRDefault="004B4A6D" w:rsidP="00EE4018">
      <w:pPr>
        <w:spacing w:line="360" w:lineRule="auto"/>
        <w:rPr>
          <w:rFonts w:ascii="Times New Roman" w:hAnsi="Times New Roman" w:cs="Times New Roman"/>
          <w:sz w:val="24"/>
          <w:szCs w:val="24"/>
        </w:rPr>
      </w:pPr>
    </w:p>
    <w:p w:rsidR="004B4A6D" w:rsidRDefault="004B4A6D" w:rsidP="00EE4018">
      <w:pPr>
        <w:spacing w:line="360" w:lineRule="auto"/>
        <w:rPr>
          <w:rFonts w:ascii="Times New Roman" w:hAnsi="Times New Roman" w:cs="Times New Roman"/>
          <w:sz w:val="24"/>
          <w:szCs w:val="24"/>
        </w:rPr>
      </w:pPr>
    </w:p>
    <w:p w:rsidR="004B4A6D" w:rsidRDefault="004B4A6D" w:rsidP="00EE4018">
      <w:pPr>
        <w:spacing w:line="360" w:lineRule="auto"/>
        <w:rPr>
          <w:rFonts w:ascii="Times New Roman" w:hAnsi="Times New Roman" w:cs="Times New Roman"/>
          <w:sz w:val="24"/>
          <w:szCs w:val="24"/>
        </w:rPr>
      </w:pPr>
    </w:p>
    <w:p w:rsidR="004B4A6D" w:rsidRDefault="004B4A6D" w:rsidP="00EE4018">
      <w:pPr>
        <w:spacing w:line="360" w:lineRule="auto"/>
        <w:rPr>
          <w:rFonts w:ascii="Times New Roman" w:hAnsi="Times New Roman" w:cs="Times New Roman"/>
          <w:sz w:val="24"/>
          <w:szCs w:val="24"/>
        </w:rPr>
      </w:pPr>
    </w:p>
    <w:p w:rsidR="004B4A6D" w:rsidRDefault="004B4A6D" w:rsidP="00EE4018">
      <w:pPr>
        <w:spacing w:line="360" w:lineRule="auto"/>
        <w:rPr>
          <w:rFonts w:ascii="Times New Roman" w:hAnsi="Times New Roman" w:cs="Times New Roman"/>
          <w:sz w:val="24"/>
          <w:szCs w:val="24"/>
        </w:rPr>
      </w:pPr>
    </w:p>
    <w:p w:rsidR="004B4A6D" w:rsidRDefault="004B4A6D" w:rsidP="00EE4018">
      <w:pPr>
        <w:spacing w:line="360" w:lineRule="auto"/>
        <w:rPr>
          <w:rFonts w:ascii="Times New Roman" w:hAnsi="Times New Roman" w:cs="Times New Roman"/>
          <w:sz w:val="24"/>
          <w:szCs w:val="24"/>
        </w:rPr>
      </w:pPr>
    </w:p>
    <w:p w:rsidR="004B4A6D" w:rsidRPr="008B10AD" w:rsidRDefault="004B4A6D" w:rsidP="00EE4018">
      <w:pPr>
        <w:spacing w:line="360" w:lineRule="auto"/>
        <w:rPr>
          <w:rFonts w:ascii="Times New Roman" w:hAnsi="Times New Roman" w:cs="Times New Roman"/>
          <w:sz w:val="24"/>
          <w:szCs w:val="24"/>
        </w:rPr>
      </w:pPr>
    </w:p>
    <w:p w:rsidR="00FF1062" w:rsidRPr="002945A4" w:rsidRDefault="004E04F3" w:rsidP="00EE4018">
      <w:pPr>
        <w:pStyle w:val="Heading1"/>
        <w:spacing w:line="360" w:lineRule="auto"/>
        <w:jc w:val="both"/>
        <w:rPr>
          <w:rFonts w:ascii="Times New Roman" w:hAnsi="Times New Roman" w:cs="Times New Roman"/>
          <w:b w:val="0"/>
          <w:color w:val="auto"/>
        </w:rPr>
      </w:pPr>
      <w:bookmarkStart w:id="6" w:name="_Toc525484747"/>
      <w:r w:rsidRPr="002945A4">
        <w:rPr>
          <w:rFonts w:ascii="Times New Roman" w:hAnsi="Times New Roman" w:cs="Times New Roman"/>
          <w:b w:val="0"/>
          <w:color w:val="auto"/>
        </w:rPr>
        <w:t xml:space="preserve">List </w:t>
      </w:r>
      <w:r w:rsidR="00FF1062" w:rsidRPr="002945A4">
        <w:rPr>
          <w:rFonts w:ascii="Times New Roman" w:hAnsi="Times New Roman" w:cs="Times New Roman"/>
          <w:b w:val="0"/>
          <w:color w:val="auto"/>
        </w:rPr>
        <w:t>of</w:t>
      </w:r>
      <w:r w:rsidRPr="002945A4">
        <w:rPr>
          <w:rFonts w:ascii="Times New Roman" w:hAnsi="Times New Roman" w:cs="Times New Roman"/>
          <w:b w:val="0"/>
          <w:color w:val="auto"/>
        </w:rPr>
        <w:t xml:space="preserve"> </w:t>
      </w:r>
      <w:r w:rsidR="00FF1062" w:rsidRPr="002945A4">
        <w:rPr>
          <w:rFonts w:ascii="Times New Roman" w:hAnsi="Times New Roman" w:cs="Times New Roman"/>
          <w:b w:val="0"/>
          <w:color w:val="auto"/>
        </w:rPr>
        <w:t>tables</w:t>
      </w:r>
      <w:r w:rsidR="002945A4">
        <w:rPr>
          <w:rFonts w:ascii="Times New Roman" w:hAnsi="Times New Roman" w:cs="Times New Roman"/>
          <w:b w:val="0"/>
          <w:color w:val="auto"/>
        </w:rPr>
        <w:t xml:space="preserve">                                                                                          </w:t>
      </w:r>
      <w:r w:rsidRPr="002945A4">
        <w:rPr>
          <w:rFonts w:ascii="Times New Roman" w:hAnsi="Times New Roman" w:cs="Times New Roman"/>
          <w:b w:val="0"/>
          <w:color w:val="auto"/>
        </w:rPr>
        <w:t>page</w:t>
      </w:r>
      <w:bookmarkEnd w:id="6"/>
      <w:r w:rsidR="00077448" w:rsidRPr="002945A4">
        <w:rPr>
          <w:rFonts w:ascii="Times New Roman" w:hAnsi="Times New Roman" w:cs="Times New Roman"/>
          <w:b w:val="0"/>
          <w:color w:val="auto"/>
        </w:rPr>
        <w:t xml:space="preserve">                                                                                    </w:t>
      </w:r>
      <w:r w:rsidRPr="002945A4">
        <w:rPr>
          <w:rFonts w:ascii="Times New Roman" w:hAnsi="Times New Roman" w:cs="Times New Roman"/>
          <w:b w:val="0"/>
          <w:color w:val="auto"/>
        </w:rPr>
        <w:t xml:space="preserve">      </w:t>
      </w:r>
    </w:p>
    <w:p w:rsidR="000445B4" w:rsidRPr="006456D4" w:rsidRDefault="00E8002C"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bCs/>
          <w:sz w:val="24"/>
          <w:szCs w:val="24"/>
        </w:rPr>
        <w:t>Table 1</w:t>
      </w:r>
      <w:r w:rsidRPr="006456D4">
        <w:rPr>
          <w:rFonts w:ascii="Times New Roman" w:hAnsi="Times New Roman" w:cs="Times New Roman"/>
          <w:b/>
          <w:bCs/>
          <w:sz w:val="24"/>
          <w:szCs w:val="24"/>
        </w:rPr>
        <w:t>.</w:t>
      </w:r>
      <w:r w:rsidR="0071590A" w:rsidRPr="006456D4">
        <w:rPr>
          <w:rFonts w:ascii="Times New Roman" w:hAnsi="Times New Roman" w:cs="Times New Roman"/>
          <w:bCs/>
          <w:sz w:val="24"/>
          <w:szCs w:val="24"/>
        </w:rPr>
        <w:t xml:space="preserve"> </w:t>
      </w:r>
      <w:r w:rsidR="00AE4BED" w:rsidRPr="006456D4">
        <w:rPr>
          <w:rFonts w:ascii="Times New Roman" w:hAnsi="Times New Roman" w:cs="Times New Roman"/>
          <w:bCs/>
          <w:sz w:val="24"/>
          <w:szCs w:val="24"/>
        </w:rPr>
        <w:t>Socio</w:t>
      </w:r>
      <w:r w:rsidR="0071590A" w:rsidRPr="006456D4">
        <w:rPr>
          <w:rFonts w:ascii="Times New Roman" w:hAnsi="Times New Roman" w:cs="Times New Roman"/>
          <w:bCs/>
          <w:sz w:val="24"/>
          <w:szCs w:val="24"/>
        </w:rPr>
        <w:t xml:space="preserve"> demogra</w:t>
      </w:r>
      <w:r w:rsidR="00390A23" w:rsidRPr="006456D4">
        <w:rPr>
          <w:rFonts w:ascii="Times New Roman" w:hAnsi="Times New Roman" w:cs="Times New Roman"/>
          <w:bCs/>
          <w:sz w:val="24"/>
          <w:szCs w:val="24"/>
        </w:rPr>
        <w:t>phic chara</w:t>
      </w:r>
      <w:r w:rsidR="00AF201F" w:rsidRPr="006456D4">
        <w:rPr>
          <w:rFonts w:ascii="Times New Roman" w:hAnsi="Times New Roman" w:cs="Times New Roman"/>
          <w:bCs/>
          <w:sz w:val="24"/>
          <w:szCs w:val="24"/>
        </w:rPr>
        <w:t xml:space="preserve">cteristics ofschool children </w:t>
      </w:r>
      <w:r w:rsidR="00390A23" w:rsidRPr="006456D4">
        <w:rPr>
          <w:rFonts w:ascii="Times New Roman" w:hAnsi="Times New Roman" w:cs="Times New Roman"/>
          <w:bCs/>
          <w:sz w:val="24"/>
          <w:szCs w:val="24"/>
        </w:rPr>
        <w:t>three primary schools</w:t>
      </w:r>
      <w:r w:rsidR="0071590A" w:rsidRPr="006456D4">
        <w:rPr>
          <w:rFonts w:ascii="Times New Roman" w:hAnsi="Times New Roman" w:cs="Times New Roman"/>
          <w:bCs/>
          <w:sz w:val="24"/>
          <w:szCs w:val="24"/>
        </w:rPr>
        <w:t xml:space="preserve"> in Fogera District, South Gonder Zon</w:t>
      </w:r>
      <w:r w:rsidR="00390A23" w:rsidRPr="006456D4">
        <w:rPr>
          <w:rFonts w:ascii="Times New Roman" w:hAnsi="Times New Roman" w:cs="Times New Roman"/>
          <w:bCs/>
          <w:sz w:val="24"/>
          <w:szCs w:val="24"/>
        </w:rPr>
        <w:t>e………………</w:t>
      </w:r>
      <w:r w:rsidR="00AE4BED" w:rsidRPr="006456D4">
        <w:rPr>
          <w:rFonts w:ascii="Times New Roman" w:hAnsi="Times New Roman" w:cs="Times New Roman"/>
          <w:bCs/>
          <w:sz w:val="24"/>
          <w:szCs w:val="24"/>
        </w:rPr>
        <w:t>……….</w:t>
      </w:r>
      <w:r w:rsidR="00FF671F" w:rsidRPr="006456D4">
        <w:rPr>
          <w:rFonts w:ascii="Times New Roman" w:hAnsi="Times New Roman" w:cs="Times New Roman"/>
          <w:bCs/>
          <w:sz w:val="24"/>
          <w:szCs w:val="24"/>
        </w:rPr>
        <w:t>…</w:t>
      </w:r>
      <w:r w:rsidR="002945A4">
        <w:rPr>
          <w:rFonts w:ascii="Times New Roman" w:hAnsi="Times New Roman" w:cs="Times New Roman"/>
          <w:bCs/>
          <w:sz w:val="24"/>
          <w:szCs w:val="24"/>
        </w:rPr>
        <w:t>...</w:t>
      </w:r>
      <w:r w:rsidR="00FF671F" w:rsidRPr="006456D4">
        <w:rPr>
          <w:rFonts w:ascii="Times New Roman" w:hAnsi="Times New Roman" w:cs="Times New Roman"/>
          <w:bCs/>
          <w:sz w:val="24"/>
          <w:szCs w:val="24"/>
        </w:rPr>
        <w:t>…………………………</w:t>
      </w:r>
      <w:r w:rsidR="007135A8" w:rsidRPr="006456D4">
        <w:rPr>
          <w:rFonts w:ascii="Times New Roman" w:hAnsi="Times New Roman" w:cs="Times New Roman"/>
          <w:bCs/>
          <w:sz w:val="24"/>
          <w:szCs w:val="24"/>
        </w:rPr>
        <w:t>…….</w:t>
      </w:r>
      <w:r w:rsidR="00AE3487">
        <w:rPr>
          <w:rFonts w:ascii="Times New Roman" w:hAnsi="Times New Roman" w:cs="Times New Roman"/>
          <w:bCs/>
          <w:sz w:val="24"/>
          <w:szCs w:val="24"/>
        </w:rPr>
        <w:t>…..16</w:t>
      </w:r>
      <w:r w:rsidR="00FF671F" w:rsidRPr="006456D4">
        <w:rPr>
          <w:rFonts w:ascii="Times New Roman" w:hAnsi="Times New Roman" w:cs="Times New Roman"/>
          <w:bCs/>
          <w:sz w:val="24"/>
          <w:szCs w:val="24"/>
        </w:rPr>
        <w:t>.</w:t>
      </w:r>
    </w:p>
    <w:p w:rsidR="00AD066C" w:rsidRDefault="00F80E62"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T</w:t>
      </w:r>
      <w:r w:rsidR="0087482A" w:rsidRPr="006456D4">
        <w:rPr>
          <w:rFonts w:ascii="Times New Roman" w:hAnsi="Times New Roman" w:cs="Times New Roman"/>
          <w:sz w:val="24"/>
          <w:szCs w:val="24"/>
        </w:rPr>
        <w:t>able2</w:t>
      </w:r>
      <w:r w:rsidR="00144614" w:rsidRPr="006456D4">
        <w:rPr>
          <w:rFonts w:ascii="Times New Roman" w:hAnsi="Times New Roman" w:cs="Times New Roman"/>
          <w:sz w:val="24"/>
          <w:szCs w:val="24"/>
        </w:rPr>
        <w:t>: Prev</w:t>
      </w:r>
      <w:r w:rsidR="002415A3" w:rsidRPr="006456D4">
        <w:rPr>
          <w:rFonts w:ascii="Times New Roman" w:hAnsi="Times New Roman" w:cs="Times New Roman"/>
          <w:sz w:val="24"/>
          <w:szCs w:val="24"/>
        </w:rPr>
        <w:t xml:space="preserve">alence of intestinal parasites </w:t>
      </w:r>
      <w:r w:rsidR="007A4E61" w:rsidRPr="006456D4">
        <w:rPr>
          <w:rFonts w:ascii="Times New Roman" w:hAnsi="Times New Roman" w:cs="Times New Roman"/>
          <w:sz w:val="24"/>
          <w:szCs w:val="24"/>
        </w:rPr>
        <w:t xml:space="preserve">in three primary schools </w:t>
      </w:r>
      <w:r w:rsidR="002415A3" w:rsidRPr="006456D4">
        <w:rPr>
          <w:rFonts w:ascii="Times New Roman" w:hAnsi="Times New Roman" w:cs="Times New Roman"/>
          <w:sz w:val="24"/>
          <w:szCs w:val="24"/>
        </w:rPr>
        <w:t>of villages</w:t>
      </w:r>
      <w:r w:rsidR="00267E9D" w:rsidRPr="006456D4">
        <w:rPr>
          <w:rFonts w:ascii="Times New Roman" w:hAnsi="Times New Roman" w:cs="Times New Roman"/>
          <w:sz w:val="24"/>
          <w:szCs w:val="24"/>
        </w:rPr>
        <w:t xml:space="preserve">, Fogera </w:t>
      </w:r>
      <w:r w:rsidR="00FF671F" w:rsidRPr="006456D4">
        <w:rPr>
          <w:rFonts w:ascii="Times New Roman" w:hAnsi="Times New Roman" w:cs="Times New Roman"/>
          <w:sz w:val="24"/>
          <w:szCs w:val="24"/>
        </w:rPr>
        <w:t>District,</w:t>
      </w:r>
      <w:r w:rsidR="00267E9D" w:rsidRPr="006456D4">
        <w:rPr>
          <w:rFonts w:ascii="Times New Roman" w:hAnsi="Times New Roman" w:cs="Times New Roman"/>
          <w:sz w:val="24"/>
          <w:szCs w:val="24"/>
        </w:rPr>
        <w:t xml:space="preserve"> South Gonder Zone………………………………</w:t>
      </w:r>
      <w:r w:rsidR="002415A3" w:rsidRPr="006456D4">
        <w:rPr>
          <w:rFonts w:ascii="Times New Roman" w:hAnsi="Times New Roman" w:cs="Times New Roman"/>
          <w:sz w:val="24"/>
          <w:szCs w:val="24"/>
        </w:rPr>
        <w:t>………...</w:t>
      </w:r>
      <w:r w:rsidR="00267E9D" w:rsidRPr="006456D4">
        <w:rPr>
          <w:rFonts w:ascii="Times New Roman" w:hAnsi="Times New Roman" w:cs="Times New Roman"/>
          <w:sz w:val="24"/>
          <w:szCs w:val="24"/>
        </w:rPr>
        <w:t>……………………………</w:t>
      </w:r>
      <w:r w:rsidR="00075BC0" w:rsidRPr="006456D4">
        <w:rPr>
          <w:rFonts w:ascii="Times New Roman" w:hAnsi="Times New Roman" w:cs="Times New Roman"/>
          <w:sz w:val="24"/>
          <w:szCs w:val="24"/>
        </w:rPr>
        <w:t>.</w:t>
      </w:r>
      <w:r w:rsidR="00267E9D" w:rsidRPr="006456D4">
        <w:rPr>
          <w:rFonts w:ascii="Times New Roman" w:hAnsi="Times New Roman" w:cs="Times New Roman"/>
          <w:sz w:val="24"/>
          <w:szCs w:val="24"/>
        </w:rPr>
        <w:t>….</w:t>
      </w:r>
      <w:r w:rsidR="00AE3487">
        <w:rPr>
          <w:rFonts w:ascii="Times New Roman" w:hAnsi="Times New Roman" w:cs="Times New Roman"/>
          <w:sz w:val="24"/>
          <w:szCs w:val="24"/>
        </w:rPr>
        <w:t>17</w:t>
      </w:r>
      <w:r w:rsidR="00FF671F" w:rsidRPr="006456D4">
        <w:rPr>
          <w:rFonts w:ascii="Times New Roman" w:hAnsi="Times New Roman" w:cs="Times New Roman"/>
          <w:sz w:val="24"/>
          <w:szCs w:val="24"/>
        </w:rPr>
        <w:t>.</w:t>
      </w:r>
    </w:p>
    <w:p w:rsidR="00BD620C" w:rsidRDefault="00BD620C" w:rsidP="00A843CA">
      <w:pPr>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T</w:t>
      </w:r>
      <w:r>
        <w:rPr>
          <w:rFonts w:ascii="Times New Roman" w:hAnsi="Times New Roman" w:cs="Times New Roman"/>
          <w:sz w:val="24"/>
          <w:szCs w:val="24"/>
        </w:rPr>
        <w:t>able 3:</w:t>
      </w:r>
      <w:r w:rsidRPr="006456D4">
        <w:rPr>
          <w:rFonts w:ascii="Times New Roman" w:hAnsi="Times New Roman" w:cs="Times New Roman"/>
          <w:sz w:val="24"/>
          <w:szCs w:val="24"/>
        </w:rPr>
        <w:t xml:space="preserve">Association between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infection and pre-disposing factors among school children using binary</w:t>
      </w:r>
      <w:r>
        <w:rPr>
          <w:rFonts w:ascii="Times New Roman" w:hAnsi="Times New Roman" w:cs="Times New Roman"/>
          <w:sz w:val="24"/>
          <w:szCs w:val="24"/>
        </w:rPr>
        <w:t xml:space="preserve">&amp;multiple </w:t>
      </w:r>
      <w:r w:rsidRPr="006456D4">
        <w:rPr>
          <w:rFonts w:ascii="Times New Roman" w:hAnsi="Times New Roman" w:cs="Times New Roman"/>
          <w:sz w:val="24"/>
          <w:szCs w:val="24"/>
        </w:rPr>
        <w:t>logistic regression,Fogera</w:t>
      </w:r>
      <w:r>
        <w:rPr>
          <w:rFonts w:ascii="Times New Roman" w:hAnsi="Times New Roman" w:cs="Times New Roman"/>
          <w:sz w:val="24"/>
          <w:szCs w:val="24"/>
        </w:rPr>
        <w:t xml:space="preserve"> d</w:t>
      </w:r>
      <w:r w:rsidRPr="006456D4">
        <w:rPr>
          <w:rFonts w:ascii="Times New Roman" w:hAnsi="Times New Roman" w:cs="Times New Roman"/>
          <w:sz w:val="24"/>
          <w:szCs w:val="24"/>
        </w:rPr>
        <w:t xml:space="preserve">istrict,SouthGonder Zone </w:t>
      </w:r>
      <w:r>
        <w:rPr>
          <w:rFonts w:ascii="Times New Roman" w:hAnsi="Times New Roman" w:cs="Times New Roman"/>
          <w:sz w:val="24"/>
          <w:szCs w:val="24"/>
        </w:rPr>
        <w:t>…..</w:t>
      </w:r>
      <w:r w:rsidRPr="006456D4">
        <w:rPr>
          <w:rFonts w:ascii="Times New Roman" w:hAnsi="Times New Roman" w:cs="Times New Roman"/>
          <w:sz w:val="24"/>
          <w:szCs w:val="24"/>
        </w:rPr>
        <w:t>..</w:t>
      </w:r>
      <w:r w:rsidR="00AE3487">
        <w:rPr>
          <w:rFonts w:ascii="Times New Roman" w:hAnsi="Times New Roman" w:cs="Times New Roman"/>
          <w:sz w:val="24"/>
          <w:szCs w:val="24"/>
        </w:rPr>
        <w:t>19.</w:t>
      </w:r>
    </w:p>
    <w:p w:rsidR="003860E4" w:rsidRPr="006456D4" w:rsidRDefault="00390A23"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Table 4: </w:t>
      </w:r>
      <w:r w:rsidR="007135A8" w:rsidRPr="006456D4">
        <w:rPr>
          <w:rFonts w:ascii="Times New Roman" w:hAnsi="Times New Roman" w:cs="Times New Roman"/>
          <w:sz w:val="24"/>
          <w:szCs w:val="24"/>
        </w:rPr>
        <w:t>The intensity</w:t>
      </w:r>
      <w:r w:rsidR="00B45794" w:rsidRPr="006456D4">
        <w:rPr>
          <w:rFonts w:ascii="Times New Roman" w:hAnsi="Times New Roman" w:cs="Times New Roman"/>
          <w:sz w:val="24"/>
          <w:szCs w:val="24"/>
        </w:rPr>
        <w:t xml:space="preserve"> of</w:t>
      </w:r>
      <w:r w:rsidR="003860E4" w:rsidRPr="006456D4">
        <w:rPr>
          <w:rFonts w:ascii="Times New Roman" w:hAnsi="Times New Roman" w:cs="Times New Roman"/>
          <w:sz w:val="24"/>
          <w:szCs w:val="24"/>
        </w:rPr>
        <w:t xml:space="preserve"> </w:t>
      </w:r>
      <w:r w:rsidR="003860E4" w:rsidRPr="006456D4">
        <w:rPr>
          <w:rFonts w:ascii="Times New Roman" w:hAnsi="Times New Roman" w:cs="Times New Roman"/>
          <w:i/>
          <w:sz w:val="24"/>
          <w:szCs w:val="24"/>
        </w:rPr>
        <w:t>S. mansoni</w:t>
      </w:r>
      <w:r w:rsidR="003860E4" w:rsidRPr="006456D4">
        <w:rPr>
          <w:rFonts w:ascii="Times New Roman" w:hAnsi="Times New Roman" w:cs="Times New Roman"/>
          <w:sz w:val="24"/>
          <w:szCs w:val="24"/>
        </w:rPr>
        <w:t xml:space="preserve"> </w:t>
      </w:r>
      <w:r w:rsidRPr="006456D4">
        <w:rPr>
          <w:rFonts w:ascii="Times New Roman" w:hAnsi="Times New Roman" w:cs="Times New Roman"/>
          <w:sz w:val="24"/>
          <w:szCs w:val="24"/>
        </w:rPr>
        <w:t>and othe</w:t>
      </w:r>
      <w:r w:rsidR="007D50F1" w:rsidRPr="006456D4">
        <w:rPr>
          <w:rFonts w:ascii="Times New Roman" w:hAnsi="Times New Roman" w:cs="Times New Roman"/>
          <w:sz w:val="24"/>
          <w:szCs w:val="24"/>
        </w:rPr>
        <w:t>r</w:t>
      </w:r>
      <w:r w:rsidRPr="006456D4">
        <w:rPr>
          <w:rFonts w:ascii="Times New Roman" w:hAnsi="Times New Roman" w:cs="Times New Roman"/>
          <w:sz w:val="24"/>
          <w:szCs w:val="24"/>
        </w:rPr>
        <w:t xml:space="preserve"> parasitic </w:t>
      </w:r>
      <w:r w:rsidR="003860E4" w:rsidRPr="006456D4">
        <w:rPr>
          <w:rFonts w:ascii="Times New Roman" w:hAnsi="Times New Roman" w:cs="Times New Roman"/>
          <w:sz w:val="24"/>
          <w:szCs w:val="24"/>
        </w:rPr>
        <w:t>infections in school children, Fogera District , South G</w:t>
      </w:r>
      <w:r w:rsidRPr="006456D4">
        <w:rPr>
          <w:rFonts w:ascii="Times New Roman" w:hAnsi="Times New Roman" w:cs="Times New Roman"/>
          <w:sz w:val="24"/>
          <w:szCs w:val="24"/>
        </w:rPr>
        <w:t>ondar Zone……………………………………………………………</w:t>
      </w:r>
      <w:r w:rsidR="00075BC0" w:rsidRPr="006456D4">
        <w:rPr>
          <w:rFonts w:ascii="Times New Roman" w:hAnsi="Times New Roman" w:cs="Times New Roman"/>
          <w:sz w:val="24"/>
          <w:szCs w:val="24"/>
        </w:rPr>
        <w:t>.</w:t>
      </w:r>
      <w:r w:rsidR="00AE3487">
        <w:rPr>
          <w:rFonts w:ascii="Times New Roman" w:hAnsi="Times New Roman" w:cs="Times New Roman"/>
          <w:sz w:val="24"/>
          <w:szCs w:val="24"/>
        </w:rPr>
        <w:t>….20.</w:t>
      </w:r>
      <w:r w:rsidRPr="006456D4">
        <w:rPr>
          <w:rFonts w:ascii="Times New Roman" w:hAnsi="Times New Roman" w:cs="Times New Roman"/>
          <w:sz w:val="24"/>
          <w:szCs w:val="24"/>
        </w:rPr>
        <w:t xml:space="preserve"> </w:t>
      </w:r>
    </w:p>
    <w:p w:rsidR="00AD066C" w:rsidRPr="006456D4" w:rsidRDefault="00BD620C" w:rsidP="00EE40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8D4240" w:rsidRPr="006456D4" w:rsidRDefault="00A843CA" w:rsidP="00EE40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EB17C4" w:rsidRPr="006456D4" w:rsidRDefault="00EB17C4" w:rsidP="00EE4018">
      <w:pPr>
        <w:spacing w:after="0" w:line="360" w:lineRule="auto"/>
        <w:jc w:val="both"/>
        <w:rPr>
          <w:rFonts w:ascii="Times New Roman" w:hAnsi="Times New Roman" w:cs="Times New Roman"/>
          <w:bCs/>
          <w:iCs/>
          <w:sz w:val="24"/>
          <w:szCs w:val="24"/>
        </w:rPr>
      </w:pPr>
    </w:p>
    <w:p w:rsidR="00EB17C4" w:rsidRPr="006456D4" w:rsidRDefault="00EB17C4" w:rsidP="00EE4018">
      <w:pPr>
        <w:spacing w:line="360" w:lineRule="auto"/>
        <w:jc w:val="both"/>
        <w:rPr>
          <w:rFonts w:ascii="Times New Roman" w:hAnsi="Times New Roman" w:cs="Times New Roman"/>
          <w:sz w:val="24"/>
          <w:szCs w:val="24"/>
        </w:rPr>
      </w:pPr>
    </w:p>
    <w:p w:rsidR="00AF6F46" w:rsidRPr="006456D4" w:rsidRDefault="00AF6F46" w:rsidP="00EE4018">
      <w:pPr>
        <w:autoSpaceDE w:val="0"/>
        <w:autoSpaceDN w:val="0"/>
        <w:adjustRightInd w:val="0"/>
        <w:spacing w:after="0" w:line="360" w:lineRule="auto"/>
        <w:jc w:val="both"/>
        <w:rPr>
          <w:rFonts w:ascii="Times New Roman" w:hAnsi="Times New Roman" w:cs="Times New Roman"/>
          <w:sz w:val="24"/>
          <w:szCs w:val="24"/>
        </w:rPr>
      </w:pPr>
    </w:p>
    <w:p w:rsidR="00C46431" w:rsidRPr="006456D4" w:rsidRDefault="00C46431" w:rsidP="00EE4018">
      <w:pPr>
        <w:spacing w:line="360" w:lineRule="auto"/>
        <w:rPr>
          <w:rFonts w:ascii="Times New Roman" w:hAnsi="Times New Roman" w:cs="Times New Roman"/>
          <w:bCs/>
          <w:iCs/>
          <w:sz w:val="24"/>
          <w:szCs w:val="24"/>
        </w:rPr>
      </w:pPr>
    </w:p>
    <w:p w:rsidR="00AD066C" w:rsidRPr="006456D4" w:rsidRDefault="00AD066C" w:rsidP="00EE4018">
      <w:pPr>
        <w:spacing w:line="360" w:lineRule="auto"/>
        <w:rPr>
          <w:rFonts w:ascii="Times New Roman" w:hAnsi="Times New Roman" w:cs="Times New Roman"/>
          <w:sz w:val="24"/>
          <w:szCs w:val="24"/>
        </w:rPr>
      </w:pPr>
    </w:p>
    <w:p w:rsidR="008D4240" w:rsidRPr="006456D4" w:rsidRDefault="008D4240" w:rsidP="00EE4018">
      <w:pPr>
        <w:spacing w:line="360" w:lineRule="auto"/>
        <w:rPr>
          <w:rFonts w:ascii="Times New Roman" w:hAnsi="Times New Roman" w:cs="Times New Roman"/>
          <w:sz w:val="24"/>
          <w:szCs w:val="24"/>
        </w:rPr>
      </w:pPr>
    </w:p>
    <w:p w:rsidR="007C2272" w:rsidRPr="006456D4" w:rsidRDefault="007C2272" w:rsidP="00EE4018">
      <w:pPr>
        <w:autoSpaceDE w:val="0"/>
        <w:autoSpaceDN w:val="0"/>
        <w:adjustRightInd w:val="0"/>
        <w:spacing w:after="0" w:line="360" w:lineRule="auto"/>
        <w:jc w:val="both"/>
        <w:rPr>
          <w:rFonts w:ascii="Times New Roman" w:hAnsi="Times New Roman" w:cs="Times New Roman"/>
          <w:sz w:val="24"/>
          <w:szCs w:val="24"/>
        </w:rPr>
      </w:pPr>
    </w:p>
    <w:p w:rsidR="007E4394" w:rsidRPr="006456D4" w:rsidRDefault="007E4394" w:rsidP="00EE4018">
      <w:pPr>
        <w:autoSpaceDE w:val="0"/>
        <w:autoSpaceDN w:val="0"/>
        <w:adjustRightInd w:val="0"/>
        <w:spacing w:after="0" w:line="360" w:lineRule="auto"/>
        <w:jc w:val="both"/>
        <w:rPr>
          <w:rFonts w:ascii="Times New Roman" w:hAnsi="Times New Roman" w:cs="Times New Roman"/>
          <w:sz w:val="28"/>
          <w:szCs w:val="28"/>
        </w:rPr>
      </w:pPr>
    </w:p>
    <w:p w:rsidR="000445B4" w:rsidRPr="006456D4" w:rsidRDefault="000445B4" w:rsidP="00EE4018">
      <w:pPr>
        <w:autoSpaceDE w:val="0"/>
        <w:autoSpaceDN w:val="0"/>
        <w:adjustRightInd w:val="0"/>
        <w:spacing w:after="0" w:line="360" w:lineRule="auto"/>
        <w:jc w:val="both"/>
        <w:rPr>
          <w:rFonts w:ascii="Times New Roman" w:hAnsi="Times New Roman" w:cs="Times New Roman"/>
          <w:sz w:val="24"/>
          <w:szCs w:val="24"/>
        </w:rPr>
      </w:pPr>
    </w:p>
    <w:p w:rsidR="00E8002C" w:rsidRPr="006456D4" w:rsidRDefault="00E8002C" w:rsidP="00EE4018">
      <w:pPr>
        <w:spacing w:line="360" w:lineRule="auto"/>
        <w:rPr>
          <w:rFonts w:ascii="Times New Roman" w:hAnsi="Times New Roman" w:cs="Times New Roman"/>
          <w:b/>
          <w:sz w:val="28"/>
          <w:szCs w:val="28"/>
        </w:rPr>
      </w:pPr>
    </w:p>
    <w:p w:rsidR="00FF1062" w:rsidRPr="006456D4" w:rsidRDefault="00FF1062" w:rsidP="00EE4018">
      <w:pPr>
        <w:spacing w:line="360" w:lineRule="auto"/>
        <w:rPr>
          <w:rFonts w:ascii="Times New Roman" w:hAnsi="Times New Roman" w:cs="Times New Roman"/>
          <w:b/>
          <w:sz w:val="28"/>
          <w:szCs w:val="28"/>
        </w:rPr>
      </w:pPr>
    </w:p>
    <w:p w:rsidR="00FF1062" w:rsidRPr="006456D4" w:rsidRDefault="00FF1062" w:rsidP="00EE4018">
      <w:pPr>
        <w:spacing w:line="360" w:lineRule="auto"/>
        <w:rPr>
          <w:rFonts w:ascii="Times New Roman" w:hAnsi="Times New Roman" w:cs="Times New Roman"/>
          <w:b/>
          <w:sz w:val="28"/>
          <w:szCs w:val="28"/>
        </w:rPr>
      </w:pPr>
    </w:p>
    <w:p w:rsidR="006F1018" w:rsidRPr="006456D4" w:rsidRDefault="006F1018" w:rsidP="00EE4018">
      <w:pPr>
        <w:spacing w:line="360" w:lineRule="auto"/>
        <w:rPr>
          <w:rFonts w:ascii="Times New Roman" w:hAnsi="Times New Roman" w:cs="Times New Roman"/>
          <w:b/>
          <w:sz w:val="28"/>
          <w:szCs w:val="28"/>
        </w:rPr>
      </w:pPr>
    </w:p>
    <w:p w:rsidR="00FF1062" w:rsidRPr="006456D4" w:rsidRDefault="00FF1062" w:rsidP="00EE4018">
      <w:pPr>
        <w:spacing w:line="360" w:lineRule="auto"/>
        <w:rPr>
          <w:rFonts w:ascii="Times New Roman" w:hAnsi="Times New Roman" w:cs="Times New Roman"/>
          <w:b/>
          <w:sz w:val="28"/>
          <w:szCs w:val="28"/>
        </w:rPr>
      </w:pPr>
    </w:p>
    <w:p w:rsidR="00E90812" w:rsidRPr="006456D4" w:rsidRDefault="00E90812" w:rsidP="00EE4018">
      <w:pPr>
        <w:spacing w:line="360" w:lineRule="auto"/>
        <w:rPr>
          <w:rFonts w:ascii="Times New Roman" w:hAnsi="Times New Roman" w:cs="Times New Roman"/>
          <w:b/>
          <w:sz w:val="28"/>
          <w:szCs w:val="28"/>
        </w:rPr>
      </w:pPr>
    </w:p>
    <w:p w:rsidR="00F8492E" w:rsidRDefault="007D4D92" w:rsidP="00EE4018">
      <w:pPr>
        <w:pStyle w:val="Heading1"/>
        <w:spacing w:line="360" w:lineRule="auto"/>
        <w:jc w:val="both"/>
        <w:rPr>
          <w:rFonts w:ascii="Times New Roman" w:hAnsi="Times New Roman" w:cs="Times New Roman"/>
          <w:color w:val="auto"/>
        </w:rPr>
      </w:pPr>
      <w:bookmarkStart w:id="7" w:name="_Toc505235161"/>
      <w:r>
        <w:rPr>
          <w:rFonts w:ascii="Times New Roman" w:eastAsiaTheme="minorHAnsi" w:hAnsi="Times New Roman" w:cs="Times New Roman"/>
          <w:bCs w:val="0"/>
          <w:color w:val="auto"/>
        </w:rPr>
        <w:t xml:space="preserve"> </w:t>
      </w:r>
      <w:bookmarkStart w:id="8" w:name="_Toc525484748"/>
      <w:r w:rsidR="002945A4">
        <w:rPr>
          <w:rFonts w:ascii="Times New Roman" w:eastAsiaTheme="minorHAnsi" w:hAnsi="Times New Roman" w:cs="Times New Roman"/>
          <w:bCs w:val="0"/>
          <w:color w:val="auto"/>
        </w:rPr>
        <w:t xml:space="preserve">List of figures      </w:t>
      </w:r>
      <w:r w:rsidR="00D8248F" w:rsidRPr="006456D4">
        <w:rPr>
          <w:rFonts w:ascii="Times New Roman" w:hAnsi="Times New Roman" w:cs="Times New Roman"/>
          <w:color w:val="auto"/>
        </w:rPr>
        <w:t xml:space="preserve">                                                                                  </w:t>
      </w:r>
      <w:bookmarkEnd w:id="7"/>
      <w:r w:rsidR="002945A4">
        <w:rPr>
          <w:rFonts w:ascii="Times New Roman" w:hAnsi="Times New Roman" w:cs="Times New Roman"/>
          <w:color w:val="auto"/>
        </w:rPr>
        <w:t>page</w:t>
      </w:r>
      <w:bookmarkEnd w:id="8"/>
    </w:p>
    <w:p w:rsidR="004D71A2" w:rsidRPr="00ED472C" w:rsidRDefault="004D71A2" w:rsidP="004D71A2">
      <w:pPr>
        <w:pStyle w:val="Default"/>
        <w:spacing w:after="240" w:line="360" w:lineRule="auto"/>
        <w:jc w:val="both"/>
        <w:rPr>
          <w:rStyle w:val="A4"/>
          <w:sz w:val="24"/>
          <w:szCs w:val="24"/>
        </w:rPr>
      </w:pPr>
      <w:r>
        <w:rPr>
          <w:rStyle w:val="A4"/>
          <w:b/>
          <w:bCs/>
        </w:rPr>
        <w:t xml:space="preserve">Figure 1: </w:t>
      </w:r>
      <w:r w:rsidRPr="00ED472C">
        <w:rPr>
          <w:rStyle w:val="A4"/>
          <w:sz w:val="24"/>
          <w:szCs w:val="24"/>
        </w:rPr>
        <w:t>Schistosome life cycle showing alternation of generation in the five Schistosme species affecting human</w:t>
      </w:r>
      <w:r w:rsidR="00ED472C">
        <w:rPr>
          <w:rStyle w:val="A4"/>
          <w:sz w:val="24"/>
          <w:szCs w:val="24"/>
        </w:rPr>
        <w:t>……………………………………………………………………</w:t>
      </w:r>
      <w:r w:rsidR="00631D7A">
        <w:rPr>
          <w:rStyle w:val="A4"/>
          <w:sz w:val="24"/>
          <w:szCs w:val="24"/>
        </w:rPr>
        <w:t>..</w:t>
      </w:r>
      <w:r w:rsidR="009A5F7D">
        <w:rPr>
          <w:rStyle w:val="A4"/>
          <w:sz w:val="24"/>
          <w:szCs w:val="24"/>
        </w:rPr>
        <w:t>2</w:t>
      </w:r>
      <w:r w:rsidR="00631D7A">
        <w:rPr>
          <w:rStyle w:val="A4"/>
          <w:sz w:val="24"/>
          <w:szCs w:val="24"/>
        </w:rPr>
        <w:t>.</w:t>
      </w:r>
    </w:p>
    <w:p w:rsidR="00E90812" w:rsidRPr="006456D4" w:rsidRDefault="00DB323C" w:rsidP="004D71A2">
      <w:pPr>
        <w:pStyle w:val="Default"/>
        <w:spacing w:after="240" w:line="360" w:lineRule="auto"/>
        <w:jc w:val="both"/>
      </w:pPr>
      <w:r w:rsidRPr="006456D4">
        <w:t>Figure</w:t>
      </w:r>
      <w:r w:rsidR="00781BFC" w:rsidRPr="006456D4">
        <w:t xml:space="preserve"> </w:t>
      </w:r>
      <w:r w:rsidR="004D71A2">
        <w:t>2</w:t>
      </w:r>
      <w:r w:rsidRPr="006456D4">
        <w:t xml:space="preserve"> : Schematic representation of sampling procedure on students of selected primary</w:t>
      </w:r>
      <w:r w:rsidR="00D6594E" w:rsidRPr="006456D4">
        <w:t xml:space="preserve"> </w:t>
      </w:r>
      <w:r w:rsidRPr="006456D4">
        <w:t>schools in rice cultivating villages of Fogera district ,Ethiopia,2018</w:t>
      </w:r>
      <w:r w:rsidR="00D8248F" w:rsidRPr="006456D4">
        <w:t>……………………</w:t>
      </w:r>
      <w:r w:rsidR="0057767A">
        <w:t>...</w:t>
      </w:r>
      <w:r w:rsidR="001758C6">
        <w:t>..</w:t>
      </w:r>
      <w:r w:rsidR="00D8248F" w:rsidRPr="006456D4">
        <w:t>13</w:t>
      </w:r>
      <w:r w:rsidR="001758C6">
        <w:t>.</w:t>
      </w:r>
    </w:p>
    <w:p w:rsidR="0027699A" w:rsidRPr="006456D4" w:rsidRDefault="004D71A2" w:rsidP="00EE4018">
      <w:pPr>
        <w:autoSpaceDE w:val="0"/>
        <w:autoSpaceDN w:val="0"/>
        <w:adjustRightInd w:val="0"/>
        <w:spacing w:after="0" w:line="360" w:lineRule="auto"/>
        <w:ind w:right="60"/>
        <w:rPr>
          <w:rFonts w:ascii="Times New Roman" w:hAnsi="Times New Roman" w:cs="Times New Roman"/>
          <w:sz w:val="24"/>
          <w:szCs w:val="24"/>
        </w:rPr>
      </w:pPr>
      <w:r>
        <w:rPr>
          <w:rFonts w:ascii="Times New Roman" w:hAnsi="Times New Roman" w:cs="Times New Roman"/>
          <w:sz w:val="24"/>
          <w:szCs w:val="24"/>
        </w:rPr>
        <w:t>Figur  3</w:t>
      </w:r>
      <w:r w:rsidR="0027699A" w:rsidRPr="006456D4">
        <w:rPr>
          <w:rFonts w:ascii="Times New Roman" w:hAnsi="Times New Roman" w:cs="Times New Roman"/>
          <w:sz w:val="24"/>
          <w:szCs w:val="24"/>
        </w:rPr>
        <w:t xml:space="preserve">: The school children water contact activities of different aspects   in three primary schools of  Fogera District ,South Gonder Zone, </w:t>
      </w:r>
      <w:r w:rsidR="001758C6">
        <w:rPr>
          <w:rFonts w:ascii="Times New Roman" w:hAnsi="Times New Roman" w:cs="Times New Roman"/>
          <w:sz w:val="24"/>
          <w:szCs w:val="24"/>
        </w:rPr>
        <w:t>Ethiopia, 2018 (n=422)…………………18.</w:t>
      </w:r>
    </w:p>
    <w:p w:rsidR="0027699A" w:rsidRPr="006456D4" w:rsidRDefault="0027699A" w:rsidP="00EE4018">
      <w:pPr>
        <w:spacing w:before="240" w:line="360" w:lineRule="auto"/>
        <w:jc w:val="both"/>
        <w:rPr>
          <w:rFonts w:ascii="Times New Roman" w:hAnsi="Times New Roman" w:cs="Times New Roman"/>
          <w:sz w:val="24"/>
          <w:szCs w:val="24"/>
        </w:rPr>
      </w:pPr>
    </w:p>
    <w:p w:rsidR="00DB323C" w:rsidRPr="006456D4" w:rsidRDefault="00DB323C" w:rsidP="00EE4018">
      <w:pPr>
        <w:spacing w:before="240" w:after="0" w:line="360" w:lineRule="auto"/>
        <w:jc w:val="both"/>
        <w:rPr>
          <w:rFonts w:ascii="Times New Roman" w:hAnsi="Times New Roman" w:cs="Times New Roman"/>
          <w:sz w:val="24"/>
          <w:szCs w:val="24"/>
        </w:rPr>
      </w:pPr>
    </w:p>
    <w:p w:rsidR="006D4CBA" w:rsidRPr="006456D4" w:rsidRDefault="006D4CBA"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4A5FB1" w:rsidRPr="006456D4" w:rsidRDefault="004A5FB1" w:rsidP="00EE4018">
      <w:pPr>
        <w:spacing w:line="360" w:lineRule="auto"/>
        <w:rPr>
          <w:rFonts w:ascii="Times New Roman" w:hAnsi="Times New Roman" w:cs="Times New Roman"/>
          <w:b/>
          <w:sz w:val="28"/>
          <w:szCs w:val="28"/>
        </w:rPr>
      </w:pPr>
    </w:p>
    <w:p w:rsidR="009F0A9A" w:rsidRPr="006456D4" w:rsidRDefault="00DA14D5" w:rsidP="00EE4018">
      <w:pPr>
        <w:pStyle w:val="Heading1"/>
        <w:spacing w:line="360" w:lineRule="auto"/>
        <w:ind w:left="1080"/>
        <w:rPr>
          <w:rFonts w:ascii="Times New Roman" w:hAnsi="Times New Roman" w:cs="Times New Roman"/>
          <w:color w:val="auto"/>
        </w:rPr>
      </w:pPr>
      <w:r w:rsidRPr="006456D4">
        <w:rPr>
          <w:rFonts w:ascii="Times New Roman" w:hAnsi="Times New Roman" w:cs="Times New Roman"/>
          <w:color w:val="auto"/>
        </w:rPr>
        <w:t xml:space="preserve">                 </w:t>
      </w:r>
      <w:bookmarkStart w:id="9" w:name="_Toc525484749"/>
      <w:r w:rsidRPr="006456D4">
        <w:rPr>
          <w:rFonts w:ascii="Times New Roman" w:hAnsi="Times New Roman" w:cs="Times New Roman"/>
          <w:color w:val="auto"/>
        </w:rPr>
        <w:t>Abbreviations</w:t>
      </w:r>
      <w:bookmarkEnd w:id="9"/>
    </w:p>
    <w:p w:rsidR="009F0A9A" w:rsidRPr="006456D4" w:rsidRDefault="009F0A9A" w:rsidP="00EE4018">
      <w:pPr>
        <w:spacing w:line="360" w:lineRule="auto"/>
        <w:rPr>
          <w:rFonts w:ascii="Times New Roman" w:hAnsi="Times New Roman" w:cs="Times New Roman"/>
          <w:sz w:val="24"/>
          <w:szCs w:val="24"/>
        </w:rPr>
      </w:pPr>
    </w:p>
    <w:p w:rsidR="000A43CA" w:rsidRPr="006456D4" w:rsidRDefault="000A43CA"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w:t>
      </w:r>
      <w:r w:rsidR="005B201A" w:rsidRPr="006456D4">
        <w:rPr>
          <w:rFonts w:ascii="Times New Roman" w:hAnsi="Times New Roman" w:cs="Times New Roman"/>
          <w:sz w:val="24"/>
          <w:szCs w:val="24"/>
        </w:rPr>
        <w:t xml:space="preserve">ELISA                             </w:t>
      </w:r>
      <w:r w:rsidR="00852644" w:rsidRPr="006456D4">
        <w:rPr>
          <w:rFonts w:ascii="Times New Roman" w:hAnsi="Times New Roman" w:cs="Times New Roman"/>
          <w:sz w:val="24"/>
          <w:szCs w:val="24"/>
        </w:rPr>
        <w:t xml:space="preserve">                                          </w:t>
      </w:r>
      <w:r w:rsidR="00426918" w:rsidRPr="006456D4">
        <w:rPr>
          <w:rFonts w:ascii="Times New Roman" w:hAnsi="Times New Roman" w:cs="Times New Roman"/>
          <w:sz w:val="24"/>
          <w:szCs w:val="24"/>
        </w:rPr>
        <w:t xml:space="preserve"> </w:t>
      </w:r>
      <w:r w:rsidR="004B2EF3" w:rsidRPr="006456D4">
        <w:rPr>
          <w:rFonts w:ascii="Times New Roman" w:hAnsi="Times New Roman" w:cs="Times New Roman"/>
          <w:sz w:val="24"/>
          <w:szCs w:val="24"/>
        </w:rPr>
        <w:t>Enzyme linked  immunosorbent assay</w:t>
      </w:r>
    </w:p>
    <w:p w:rsidR="00C30FE7" w:rsidRPr="006456D4" w:rsidRDefault="005B201A"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HIV                                  </w:t>
      </w:r>
      <w:r w:rsidR="00852644" w:rsidRPr="006456D4">
        <w:rPr>
          <w:rFonts w:ascii="Times New Roman" w:hAnsi="Times New Roman" w:cs="Times New Roman"/>
          <w:sz w:val="24"/>
          <w:szCs w:val="24"/>
        </w:rPr>
        <w:t xml:space="preserve">                                           </w:t>
      </w:r>
      <w:r w:rsidR="004B2EF3" w:rsidRPr="006456D4">
        <w:rPr>
          <w:rFonts w:ascii="Times New Roman" w:hAnsi="Times New Roman" w:cs="Times New Roman"/>
          <w:sz w:val="24"/>
          <w:szCs w:val="24"/>
        </w:rPr>
        <w:t>Human immunodeficiency virus</w:t>
      </w:r>
    </w:p>
    <w:p w:rsidR="00C30FE7" w:rsidRPr="006456D4" w:rsidRDefault="005B201A"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SEA                                  </w:t>
      </w:r>
      <w:r w:rsidR="009A5715" w:rsidRPr="006456D4">
        <w:rPr>
          <w:rFonts w:ascii="Times New Roman" w:hAnsi="Times New Roman" w:cs="Times New Roman"/>
          <w:sz w:val="24"/>
          <w:szCs w:val="24"/>
        </w:rPr>
        <w:t xml:space="preserve">                                         </w:t>
      </w:r>
      <w:r w:rsidR="00426918" w:rsidRPr="006456D4">
        <w:rPr>
          <w:rFonts w:ascii="Times New Roman" w:hAnsi="Times New Roman" w:cs="Times New Roman"/>
          <w:sz w:val="24"/>
          <w:szCs w:val="24"/>
        </w:rPr>
        <w:t xml:space="preserve">  </w:t>
      </w:r>
      <w:r w:rsidR="00C30FE7" w:rsidRPr="006456D4">
        <w:rPr>
          <w:rFonts w:ascii="Times New Roman" w:hAnsi="Times New Roman" w:cs="Times New Roman"/>
          <w:sz w:val="24"/>
          <w:szCs w:val="24"/>
        </w:rPr>
        <w:t>Soluble Egg Antigin</w:t>
      </w:r>
    </w:p>
    <w:p w:rsidR="000A43CA" w:rsidRPr="006456D4" w:rsidRDefault="005B201A"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SAC                                 </w:t>
      </w:r>
      <w:r w:rsidR="009A5715" w:rsidRPr="006456D4">
        <w:rPr>
          <w:rFonts w:ascii="Times New Roman" w:hAnsi="Times New Roman" w:cs="Times New Roman"/>
          <w:sz w:val="24"/>
          <w:szCs w:val="24"/>
        </w:rPr>
        <w:t xml:space="preserve">                                           </w:t>
      </w:r>
      <w:r w:rsidR="00426918" w:rsidRPr="006456D4">
        <w:rPr>
          <w:rFonts w:ascii="Times New Roman" w:hAnsi="Times New Roman" w:cs="Times New Roman"/>
          <w:sz w:val="24"/>
          <w:szCs w:val="24"/>
        </w:rPr>
        <w:t xml:space="preserve"> </w:t>
      </w:r>
      <w:r w:rsidR="00C30FE7" w:rsidRPr="006456D4">
        <w:rPr>
          <w:rFonts w:ascii="Times New Roman" w:hAnsi="Times New Roman" w:cs="Times New Roman"/>
          <w:sz w:val="24"/>
          <w:szCs w:val="24"/>
        </w:rPr>
        <w:t>School Age Children</w:t>
      </w:r>
      <w:r w:rsidR="009A5715" w:rsidRPr="006456D4">
        <w:rPr>
          <w:rFonts w:ascii="Times New Roman" w:hAnsi="Times New Roman" w:cs="Times New Roman"/>
          <w:sz w:val="24"/>
          <w:szCs w:val="24"/>
        </w:rPr>
        <w:t xml:space="preserve">                                          </w:t>
      </w:r>
      <w:r w:rsidR="0040016E" w:rsidRPr="006456D4">
        <w:rPr>
          <w:rFonts w:ascii="Times New Roman" w:hAnsi="Times New Roman" w:cs="Times New Roman"/>
          <w:sz w:val="24"/>
          <w:szCs w:val="24"/>
        </w:rPr>
        <w:t xml:space="preserve">                               </w:t>
      </w:r>
    </w:p>
    <w:p w:rsidR="000A43CA" w:rsidRPr="006456D4" w:rsidRDefault="00426918"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SPSS                                                                            </w:t>
      </w:r>
      <w:r w:rsidR="000A43CA" w:rsidRPr="006456D4">
        <w:rPr>
          <w:rFonts w:ascii="Times New Roman" w:hAnsi="Times New Roman" w:cs="Times New Roman"/>
          <w:sz w:val="24"/>
          <w:szCs w:val="24"/>
        </w:rPr>
        <w:t>statistical package for social sciences</w:t>
      </w:r>
    </w:p>
    <w:p w:rsidR="001E6D93" w:rsidRPr="006456D4" w:rsidRDefault="00426918"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TEOS                                                                          </w:t>
      </w:r>
      <w:r w:rsidR="001E6D93" w:rsidRPr="006456D4">
        <w:rPr>
          <w:rFonts w:ascii="Times New Roman" w:hAnsi="Times New Roman" w:cs="Times New Roman"/>
          <w:sz w:val="24"/>
          <w:szCs w:val="24"/>
        </w:rPr>
        <w:t xml:space="preserve"> Towards Elimination of Schistosomiasis</w:t>
      </w:r>
    </w:p>
    <w:p w:rsidR="001E6D93" w:rsidRPr="006456D4" w:rsidRDefault="00B24D6B"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WHO                                                                           </w:t>
      </w:r>
      <w:r w:rsidR="001E6D93" w:rsidRPr="006456D4">
        <w:rPr>
          <w:rFonts w:ascii="Times New Roman" w:hAnsi="Times New Roman" w:cs="Times New Roman"/>
          <w:sz w:val="24"/>
          <w:szCs w:val="24"/>
        </w:rPr>
        <w:t>World Health Organization</w:t>
      </w:r>
    </w:p>
    <w:p w:rsidR="001E6D93" w:rsidRPr="006456D4" w:rsidRDefault="001E6D93" w:rsidP="00EE4018">
      <w:pPr>
        <w:spacing w:line="360" w:lineRule="auto"/>
        <w:rPr>
          <w:rFonts w:ascii="Times New Roman" w:hAnsi="Times New Roman" w:cs="Times New Roman"/>
          <w:sz w:val="24"/>
          <w:szCs w:val="24"/>
        </w:rPr>
      </w:pPr>
    </w:p>
    <w:p w:rsidR="000A43CA" w:rsidRPr="006456D4" w:rsidRDefault="000A43CA" w:rsidP="00EE4018">
      <w:pPr>
        <w:spacing w:line="360" w:lineRule="auto"/>
        <w:rPr>
          <w:rFonts w:ascii="Times New Roman" w:hAnsi="Times New Roman" w:cs="Times New Roman"/>
          <w:sz w:val="24"/>
          <w:szCs w:val="24"/>
        </w:rPr>
      </w:pPr>
    </w:p>
    <w:p w:rsidR="000A43CA" w:rsidRPr="006456D4" w:rsidRDefault="000A43CA" w:rsidP="00EE4018">
      <w:pPr>
        <w:spacing w:line="360" w:lineRule="auto"/>
        <w:rPr>
          <w:rFonts w:ascii="Times New Roman" w:hAnsi="Times New Roman" w:cs="Times New Roman"/>
          <w:sz w:val="24"/>
          <w:szCs w:val="24"/>
        </w:rPr>
      </w:pPr>
    </w:p>
    <w:p w:rsidR="000A43CA" w:rsidRPr="006456D4" w:rsidRDefault="000A43CA" w:rsidP="00EE4018">
      <w:pPr>
        <w:spacing w:line="360" w:lineRule="auto"/>
        <w:rPr>
          <w:rFonts w:ascii="Times New Roman" w:hAnsi="Times New Roman" w:cs="Times New Roman"/>
          <w:b/>
          <w:sz w:val="28"/>
          <w:szCs w:val="28"/>
        </w:rPr>
      </w:pPr>
    </w:p>
    <w:p w:rsidR="009F0A9A" w:rsidRPr="006456D4" w:rsidRDefault="009F0A9A" w:rsidP="00EE4018">
      <w:pPr>
        <w:spacing w:line="360" w:lineRule="auto"/>
        <w:rPr>
          <w:rFonts w:ascii="Times New Roman" w:hAnsi="Times New Roman" w:cs="Times New Roman"/>
          <w:b/>
          <w:sz w:val="28"/>
          <w:szCs w:val="28"/>
        </w:rPr>
      </w:pPr>
    </w:p>
    <w:p w:rsidR="006D4CBA" w:rsidRPr="006456D4" w:rsidRDefault="006D4CBA" w:rsidP="00EE4018">
      <w:pPr>
        <w:spacing w:line="360" w:lineRule="auto"/>
        <w:rPr>
          <w:rFonts w:ascii="Times New Roman" w:hAnsi="Times New Roman" w:cs="Times New Roman"/>
          <w:b/>
          <w:sz w:val="28"/>
          <w:szCs w:val="28"/>
        </w:rPr>
      </w:pPr>
    </w:p>
    <w:p w:rsidR="006D4CBA" w:rsidRPr="006456D4" w:rsidRDefault="006D4CBA" w:rsidP="00EE4018">
      <w:pPr>
        <w:spacing w:line="360" w:lineRule="auto"/>
        <w:rPr>
          <w:rFonts w:ascii="Times New Roman" w:hAnsi="Times New Roman" w:cs="Times New Roman"/>
          <w:b/>
          <w:sz w:val="28"/>
          <w:szCs w:val="28"/>
        </w:rPr>
      </w:pPr>
    </w:p>
    <w:p w:rsidR="007D2E65" w:rsidRPr="006456D4" w:rsidRDefault="007D2E65" w:rsidP="00EE4018">
      <w:pPr>
        <w:spacing w:line="360" w:lineRule="auto"/>
        <w:rPr>
          <w:rFonts w:ascii="Times New Roman" w:hAnsi="Times New Roman" w:cs="Times New Roman"/>
          <w:b/>
          <w:sz w:val="28"/>
          <w:szCs w:val="28"/>
        </w:rPr>
      </w:pPr>
    </w:p>
    <w:p w:rsidR="007D2E65" w:rsidRPr="006456D4" w:rsidRDefault="007D2E65" w:rsidP="00EE4018">
      <w:pPr>
        <w:spacing w:line="360" w:lineRule="auto"/>
        <w:rPr>
          <w:rFonts w:ascii="Times New Roman" w:hAnsi="Times New Roman" w:cs="Times New Roman"/>
          <w:b/>
          <w:sz w:val="28"/>
          <w:szCs w:val="28"/>
        </w:rPr>
      </w:pPr>
    </w:p>
    <w:p w:rsidR="00FE3CE0" w:rsidRPr="006456D4" w:rsidRDefault="00FE3CE0" w:rsidP="00EE4018">
      <w:pPr>
        <w:spacing w:line="360" w:lineRule="auto"/>
        <w:rPr>
          <w:rFonts w:ascii="Times New Roman" w:hAnsi="Times New Roman" w:cs="Times New Roman"/>
          <w:b/>
          <w:sz w:val="28"/>
          <w:szCs w:val="28"/>
        </w:rPr>
      </w:pPr>
    </w:p>
    <w:p w:rsidR="00C10BF9" w:rsidRPr="006456D4" w:rsidRDefault="00C10BF9" w:rsidP="00EE4018">
      <w:pPr>
        <w:spacing w:line="360" w:lineRule="auto"/>
        <w:rPr>
          <w:rFonts w:ascii="Times New Roman" w:hAnsi="Times New Roman" w:cs="Times New Roman"/>
          <w:b/>
          <w:sz w:val="28"/>
          <w:szCs w:val="28"/>
        </w:rPr>
      </w:pPr>
    </w:p>
    <w:p w:rsidR="00144886" w:rsidRPr="006456D4" w:rsidRDefault="00532A08" w:rsidP="00EE4018">
      <w:pPr>
        <w:pStyle w:val="Heading1"/>
        <w:spacing w:line="360" w:lineRule="auto"/>
        <w:ind w:left="1080"/>
        <w:jc w:val="both"/>
        <w:rPr>
          <w:rFonts w:ascii="Times New Roman" w:hAnsi="Times New Roman" w:cs="Times New Roman"/>
          <w:color w:val="auto"/>
        </w:rPr>
      </w:pPr>
      <w:bookmarkStart w:id="10" w:name="_Toc505235163"/>
      <w:bookmarkStart w:id="11" w:name="_Toc525484750"/>
      <w:r w:rsidRPr="006456D4">
        <w:rPr>
          <w:rFonts w:ascii="Times New Roman" w:hAnsi="Times New Roman" w:cs="Times New Roman"/>
          <w:color w:val="auto"/>
        </w:rPr>
        <w:t>Abstra</w:t>
      </w:r>
      <w:r w:rsidR="00717F52" w:rsidRPr="006456D4">
        <w:rPr>
          <w:rFonts w:ascii="Times New Roman" w:hAnsi="Times New Roman" w:cs="Times New Roman"/>
          <w:color w:val="auto"/>
        </w:rPr>
        <w:t>ct</w:t>
      </w:r>
      <w:bookmarkEnd w:id="10"/>
      <w:bookmarkEnd w:id="11"/>
    </w:p>
    <w:p w:rsidR="00717F52" w:rsidRPr="006456D4" w:rsidRDefault="00717F52" w:rsidP="00EE4018">
      <w:pPr>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Background: </w:t>
      </w:r>
      <w:r w:rsidR="00032DA7" w:rsidRPr="006456D4">
        <w:rPr>
          <w:rFonts w:ascii="Times New Roman" w:hAnsi="Times New Roman" w:cs="Times New Roman"/>
          <w:sz w:val="24"/>
          <w:szCs w:val="24"/>
        </w:rPr>
        <w:t xml:space="preserve">Schistosomiasis is a complex </w:t>
      </w:r>
      <w:r w:rsidRPr="006456D4">
        <w:rPr>
          <w:rFonts w:ascii="Times New Roman" w:hAnsi="Times New Roman" w:cs="Times New Roman"/>
          <w:sz w:val="24"/>
          <w:szCs w:val="24"/>
        </w:rPr>
        <w:t xml:space="preserve">acute </w:t>
      </w:r>
      <w:r w:rsidR="00A92C34" w:rsidRPr="006456D4">
        <w:rPr>
          <w:rFonts w:ascii="Times New Roman" w:hAnsi="Times New Roman" w:cs="Times New Roman"/>
          <w:sz w:val="24"/>
          <w:szCs w:val="24"/>
        </w:rPr>
        <w:t>and chronic parasitic infection</w:t>
      </w:r>
      <w:r w:rsidR="00E63B94" w:rsidRPr="006456D4">
        <w:rPr>
          <w:rFonts w:ascii="Times New Roman" w:hAnsi="Times New Roman" w:cs="Times New Roman"/>
          <w:sz w:val="24"/>
          <w:szCs w:val="24"/>
        </w:rPr>
        <w:t xml:space="preserve"> by</w:t>
      </w:r>
      <w:r w:rsidRPr="006456D4">
        <w:rPr>
          <w:rFonts w:ascii="Times New Roman" w:hAnsi="Times New Roman" w:cs="Times New Roman"/>
          <w:sz w:val="24"/>
          <w:szCs w:val="24"/>
        </w:rPr>
        <w:t xml:space="preserve"> blood flu</w:t>
      </w:r>
      <w:r w:rsidR="009B5260" w:rsidRPr="006456D4">
        <w:rPr>
          <w:rFonts w:ascii="Times New Roman" w:hAnsi="Times New Roman" w:cs="Times New Roman"/>
          <w:sz w:val="24"/>
          <w:szCs w:val="24"/>
        </w:rPr>
        <w:t>kes</w:t>
      </w:r>
      <w:r w:rsidR="00905593" w:rsidRPr="006456D4">
        <w:rPr>
          <w:rFonts w:ascii="Times New Roman" w:hAnsi="Times New Roman" w:cs="Times New Roman"/>
          <w:sz w:val="24"/>
          <w:szCs w:val="24"/>
        </w:rPr>
        <w:t xml:space="preserve"> and it</w:t>
      </w:r>
      <w:r w:rsidR="006D6D24" w:rsidRPr="006456D4">
        <w:rPr>
          <w:rFonts w:ascii="Times New Roman" w:hAnsi="Times New Roman" w:cs="Times New Roman"/>
          <w:sz w:val="24"/>
          <w:szCs w:val="24"/>
        </w:rPr>
        <w:t xml:space="preserve"> </w:t>
      </w:r>
      <w:r w:rsidR="00A932CF" w:rsidRPr="006456D4">
        <w:rPr>
          <w:rFonts w:ascii="Times New Roman" w:hAnsi="Times New Roman" w:cs="Times New Roman"/>
          <w:sz w:val="24"/>
          <w:szCs w:val="24"/>
          <w:shd w:val="clear" w:color="auto" w:fill="FFFFFF"/>
        </w:rPr>
        <w:t>is a</w:t>
      </w:r>
      <w:r w:rsidRPr="006456D4">
        <w:rPr>
          <w:rFonts w:ascii="Times New Roman" w:hAnsi="Times New Roman" w:cs="Times New Roman"/>
          <w:sz w:val="24"/>
          <w:szCs w:val="24"/>
          <w:shd w:val="clear" w:color="auto" w:fill="FFFFFF"/>
        </w:rPr>
        <w:t xml:space="preserve"> neglected tropica</w:t>
      </w:r>
      <w:r w:rsidR="00922D04" w:rsidRPr="006456D4">
        <w:rPr>
          <w:rFonts w:ascii="Times New Roman" w:hAnsi="Times New Roman" w:cs="Times New Roman"/>
          <w:sz w:val="24"/>
          <w:szCs w:val="24"/>
          <w:shd w:val="clear" w:color="auto" w:fill="FFFFFF"/>
        </w:rPr>
        <w:t>l parasitic disease</w:t>
      </w:r>
      <w:r w:rsidR="00BE4457" w:rsidRPr="006456D4">
        <w:rPr>
          <w:rFonts w:ascii="Times New Roman" w:hAnsi="Times New Roman" w:cs="Times New Roman"/>
          <w:sz w:val="24"/>
          <w:szCs w:val="24"/>
          <w:shd w:val="clear" w:color="auto" w:fill="FFFFFF"/>
        </w:rPr>
        <w:t>.</w:t>
      </w:r>
      <w:r w:rsidRPr="006456D4">
        <w:rPr>
          <w:rFonts w:ascii="Times New Roman" w:hAnsi="Times New Roman" w:cs="Times New Roman"/>
          <w:sz w:val="24"/>
          <w:szCs w:val="24"/>
          <w:shd w:val="clear" w:color="auto" w:fill="FFFFFF"/>
        </w:rPr>
        <w:t xml:space="preserve"> </w:t>
      </w:r>
      <w:r w:rsidR="00EA0C99" w:rsidRPr="006456D4">
        <w:rPr>
          <w:rFonts w:ascii="Times New Roman" w:hAnsi="Times New Roman" w:cs="Times New Roman"/>
          <w:sz w:val="24"/>
          <w:szCs w:val="24"/>
          <w:shd w:val="clear" w:color="auto" w:fill="FFFFFF"/>
        </w:rPr>
        <w:t>Schistosome</w:t>
      </w:r>
      <w:r w:rsidR="00C0555A" w:rsidRPr="006456D4">
        <w:rPr>
          <w:rFonts w:ascii="Times New Roman" w:hAnsi="Times New Roman" w:cs="Times New Roman"/>
          <w:sz w:val="24"/>
          <w:szCs w:val="24"/>
          <w:shd w:val="clear" w:color="auto" w:fill="FFFFFF"/>
        </w:rPr>
        <w:t xml:space="preserve"> infections are higher in children and adolescents due to </w:t>
      </w:r>
      <w:r w:rsidR="003150AC" w:rsidRPr="006456D4">
        <w:rPr>
          <w:rFonts w:ascii="Times New Roman" w:hAnsi="Times New Roman" w:cs="Times New Roman"/>
          <w:sz w:val="24"/>
          <w:szCs w:val="24"/>
          <w:shd w:val="clear" w:color="auto" w:fill="FFFFFF"/>
        </w:rPr>
        <w:t>high rate of contact behavior</w:t>
      </w:r>
      <w:r w:rsidR="000A2864">
        <w:rPr>
          <w:rFonts w:ascii="Times New Roman" w:hAnsi="Times New Roman" w:cs="Times New Roman"/>
          <w:sz w:val="24"/>
          <w:szCs w:val="24"/>
          <w:shd w:val="clear" w:color="auto" w:fill="FFFFFF"/>
        </w:rPr>
        <w:t xml:space="preserve"> with</w:t>
      </w:r>
      <w:r w:rsidR="003150AC" w:rsidRPr="006456D4">
        <w:rPr>
          <w:rFonts w:ascii="Times New Roman" w:hAnsi="Times New Roman" w:cs="Times New Roman"/>
          <w:sz w:val="24"/>
          <w:szCs w:val="24"/>
          <w:shd w:val="clear" w:color="auto" w:fill="FFFFFF"/>
        </w:rPr>
        <w:t xml:space="preserve"> cercaria-infested water bodies</w:t>
      </w:r>
      <w:r w:rsidR="009B5260" w:rsidRPr="006456D4">
        <w:rPr>
          <w:rFonts w:ascii="Times New Roman" w:hAnsi="Times New Roman" w:cs="Times New Roman"/>
          <w:sz w:val="24"/>
          <w:szCs w:val="24"/>
          <w:shd w:val="clear" w:color="auto" w:fill="FFFFFF"/>
        </w:rPr>
        <w:t>. The</w:t>
      </w:r>
      <w:r w:rsidR="00FA2B65" w:rsidRPr="006456D4">
        <w:rPr>
          <w:rFonts w:ascii="Times New Roman" w:hAnsi="Times New Roman" w:cs="Times New Roman"/>
          <w:sz w:val="24"/>
          <w:szCs w:val="24"/>
          <w:shd w:val="clear" w:color="auto" w:fill="FFFFFF"/>
        </w:rPr>
        <w:t xml:space="preserve"> prevalence of intestinal parasitic infection in general and schistosomiasis in partic</w:t>
      </w:r>
      <w:r w:rsidR="006E3270" w:rsidRPr="006456D4">
        <w:rPr>
          <w:rFonts w:ascii="Times New Roman" w:hAnsi="Times New Roman" w:cs="Times New Roman"/>
          <w:sz w:val="24"/>
          <w:szCs w:val="24"/>
          <w:shd w:val="clear" w:color="auto" w:fill="FFFFFF"/>
        </w:rPr>
        <w:t>ular varies in person, time, and place</w:t>
      </w:r>
      <w:r w:rsidR="00FA2B65" w:rsidRPr="006456D4">
        <w:rPr>
          <w:rFonts w:ascii="Times New Roman" w:hAnsi="Times New Roman" w:cs="Times New Roman"/>
          <w:sz w:val="24"/>
          <w:szCs w:val="24"/>
          <w:shd w:val="clear" w:color="auto" w:fill="FFFFFF"/>
        </w:rPr>
        <w:t xml:space="preserve">. </w:t>
      </w:r>
      <w:r w:rsidR="00A8451D" w:rsidRPr="006456D4">
        <w:rPr>
          <w:rFonts w:ascii="Times New Roman" w:hAnsi="Times New Roman" w:cs="Times New Roman"/>
          <w:sz w:val="24"/>
          <w:szCs w:val="24"/>
          <w:shd w:val="clear" w:color="auto" w:fill="FFFFFF"/>
        </w:rPr>
        <w:t>Moreover, intermediate</w:t>
      </w:r>
      <w:r w:rsidR="006D6D24" w:rsidRPr="006456D4">
        <w:rPr>
          <w:rFonts w:ascii="Times New Roman" w:hAnsi="Times New Roman" w:cs="Times New Roman"/>
          <w:sz w:val="24"/>
          <w:szCs w:val="24"/>
          <w:shd w:val="clear" w:color="auto" w:fill="FFFFFF"/>
        </w:rPr>
        <w:t xml:space="preserve"> host </w:t>
      </w:r>
      <w:r w:rsidR="00355458" w:rsidRPr="006456D4">
        <w:rPr>
          <w:rFonts w:ascii="Times New Roman" w:hAnsi="Times New Roman" w:cs="Times New Roman"/>
          <w:sz w:val="24"/>
          <w:szCs w:val="24"/>
          <w:shd w:val="clear" w:color="auto" w:fill="FFFFFF"/>
        </w:rPr>
        <w:t>snail’s</w:t>
      </w:r>
      <w:r w:rsidR="006D6D24" w:rsidRPr="006456D4">
        <w:rPr>
          <w:rFonts w:ascii="Times New Roman" w:hAnsi="Times New Roman" w:cs="Times New Roman"/>
          <w:sz w:val="24"/>
          <w:szCs w:val="24"/>
          <w:shd w:val="clear" w:color="auto" w:fill="FFFFFF"/>
        </w:rPr>
        <w:t xml:space="preserve"> distribution, patte</w:t>
      </w:r>
      <w:r w:rsidR="00355458" w:rsidRPr="006456D4">
        <w:rPr>
          <w:rFonts w:ascii="Times New Roman" w:hAnsi="Times New Roman" w:cs="Times New Roman"/>
          <w:sz w:val="24"/>
          <w:szCs w:val="24"/>
          <w:shd w:val="clear" w:color="auto" w:fill="FFFFFF"/>
        </w:rPr>
        <w:t>rns of environmental contamination with human excreta and water contact by humans are some predispo</w:t>
      </w:r>
      <w:r w:rsidR="00905593" w:rsidRPr="006456D4">
        <w:rPr>
          <w:rFonts w:ascii="Times New Roman" w:hAnsi="Times New Roman" w:cs="Times New Roman"/>
          <w:sz w:val="24"/>
          <w:szCs w:val="24"/>
          <w:shd w:val="clear" w:color="auto" w:fill="FFFFFF"/>
        </w:rPr>
        <w:t>s</w:t>
      </w:r>
      <w:r w:rsidR="00FA2B65" w:rsidRPr="006456D4">
        <w:rPr>
          <w:rFonts w:ascii="Times New Roman" w:hAnsi="Times New Roman" w:cs="Times New Roman"/>
          <w:sz w:val="24"/>
          <w:szCs w:val="24"/>
          <w:shd w:val="clear" w:color="auto" w:fill="FFFFFF"/>
        </w:rPr>
        <w:t>ing factors for s</w:t>
      </w:r>
      <w:r w:rsidR="00905593" w:rsidRPr="006456D4">
        <w:rPr>
          <w:rFonts w:ascii="Times New Roman" w:hAnsi="Times New Roman" w:cs="Times New Roman"/>
          <w:sz w:val="24"/>
          <w:szCs w:val="24"/>
          <w:shd w:val="clear" w:color="auto" w:fill="FFFFFF"/>
        </w:rPr>
        <w:t>chistosomiasis</w:t>
      </w:r>
      <w:r w:rsidR="00355458" w:rsidRPr="006456D4">
        <w:rPr>
          <w:rFonts w:ascii="Times New Roman" w:hAnsi="Times New Roman" w:cs="Times New Roman"/>
          <w:sz w:val="24"/>
          <w:szCs w:val="24"/>
          <w:shd w:val="clear" w:color="auto" w:fill="FFFFFF"/>
        </w:rPr>
        <w:t xml:space="preserve">. </w:t>
      </w:r>
    </w:p>
    <w:p w:rsidR="00717F52" w:rsidRPr="006456D4" w:rsidRDefault="00717F52" w:rsidP="00EE4018">
      <w:pPr>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Objectives: </w:t>
      </w:r>
      <w:r w:rsidR="00255153" w:rsidRPr="006456D4">
        <w:rPr>
          <w:rFonts w:ascii="Times New Roman" w:hAnsi="Times New Roman" w:cs="Times New Roman"/>
          <w:sz w:val="24"/>
          <w:szCs w:val="24"/>
        </w:rPr>
        <w:t>- The aim</w:t>
      </w:r>
      <w:r w:rsidR="009B5260" w:rsidRPr="006456D4">
        <w:rPr>
          <w:rFonts w:ascii="Times New Roman" w:hAnsi="Times New Roman" w:cs="Times New Roman"/>
          <w:sz w:val="24"/>
          <w:szCs w:val="24"/>
        </w:rPr>
        <w:t xml:space="preserve"> of this study was</w:t>
      </w:r>
      <w:r w:rsidR="00922D04" w:rsidRPr="006456D4">
        <w:rPr>
          <w:rFonts w:ascii="Times New Roman" w:hAnsi="Times New Roman" w:cs="Times New Roman"/>
          <w:sz w:val="24"/>
          <w:szCs w:val="24"/>
        </w:rPr>
        <w:t xml:space="preserve"> </w:t>
      </w:r>
      <w:r w:rsidRPr="006456D4">
        <w:rPr>
          <w:rFonts w:ascii="Times New Roman" w:hAnsi="Times New Roman" w:cs="Times New Roman"/>
          <w:sz w:val="24"/>
          <w:szCs w:val="24"/>
        </w:rPr>
        <w:t>to</w:t>
      </w:r>
      <w:r w:rsidR="00A905E2" w:rsidRPr="006456D4">
        <w:rPr>
          <w:rFonts w:ascii="Times New Roman" w:hAnsi="Times New Roman" w:cs="Times New Roman"/>
          <w:sz w:val="24"/>
          <w:szCs w:val="24"/>
        </w:rPr>
        <w:t xml:space="preserve"> determine </w:t>
      </w:r>
      <w:r w:rsidR="004862EB" w:rsidRPr="006456D4">
        <w:rPr>
          <w:rFonts w:ascii="Times New Roman" w:hAnsi="Times New Roman" w:cs="Times New Roman"/>
          <w:sz w:val="24"/>
          <w:szCs w:val="24"/>
        </w:rPr>
        <w:t>the prevalence</w:t>
      </w:r>
      <w:r w:rsidRPr="006456D4">
        <w:rPr>
          <w:rFonts w:ascii="Times New Roman" w:hAnsi="Times New Roman" w:cs="Times New Roman"/>
          <w:sz w:val="24"/>
          <w:szCs w:val="24"/>
        </w:rPr>
        <w:t xml:space="preserve"> of </w:t>
      </w:r>
      <w:r w:rsidR="00922D04" w:rsidRPr="006456D4">
        <w:rPr>
          <w:rFonts w:ascii="Times New Roman" w:hAnsi="Times New Roman" w:cs="Times New Roman"/>
          <w:i/>
          <w:sz w:val="24"/>
          <w:szCs w:val="24"/>
        </w:rPr>
        <w:t>S</w:t>
      </w:r>
      <w:r w:rsidR="007D2E65" w:rsidRPr="006456D4">
        <w:rPr>
          <w:rFonts w:ascii="Times New Roman" w:hAnsi="Times New Roman" w:cs="Times New Roman"/>
          <w:i/>
          <w:sz w:val="24"/>
          <w:szCs w:val="24"/>
        </w:rPr>
        <w:t>chistosoma</w:t>
      </w:r>
      <w:r w:rsidR="00922D04" w:rsidRPr="006456D4">
        <w:rPr>
          <w:rFonts w:ascii="Times New Roman" w:hAnsi="Times New Roman" w:cs="Times New Roman"/>
          <w:i/>
          <w:sz w:val="24"/>
          <w:szCs w:val="24"/>
        </w:rPr>
        <w:t xml:space="preserve"> </w:t>
      </w:r>
      <w:r w:rsidRPr="006456D4">
        <w:rPr>
          <w:rFonts w:ascii="Times New Roman" w:hAnsi="Times New Roman" w:cs="Times New Roman"/>
          <w:i/>
          <w:sz w:val="24"/>
          <w:szCs w:val="24"/>
        </w:rPr>
        <w:t>mansoni</w:t>
      </w:r>
      <w:r w:rsidR="00255153" w:rsidRPr="006456D4">
        <w:rPr>
          <w:rFonts w:ascii="Times New Roman" w:hAnsi="Times New Roman" w:cs="Times New Roman"/>
          <w:i/>
          <w:sz w:val="24"/>
          <w:szCs w:val="24"/>
        </w:rPr>
        <w:t xml:space="preserve"> </w:t>
      </w:r>
      <w:r w:rsidR="00255153" w:rsidRPr="006456D4">
        <w:rPr>
          <w:rFonts w:ascii="Times New Roman" w:hAnsi="Times New Roman" w:cs="Times New Roman"/>
          <w:sz w:val="24"/>
          <w:szCs w:val="24"/>
        </w:rPr>
        <w:t>infection</w:t>
      </w:r>
      <w:r w:rsidRPr="006456D4">
        <w:rPr>
          <w:rFonts w:ascii="Times New Roman" w:hAnsi="Times New Roman" w:cs="Times New Roman"/>
          <w:sz w:val="24"/>
          <w:szCs w:val="24"/>
        </w:rPr>
        <w:t xml:space="preserve"> and associated factors </w:t>
      </w:r>
      <w:r w:rsidR="004862EB" w:rsidRPr="006456D4">
        <w:rPr>
          <w:rFonts w:ascii="Times New Roman" w:hAnsi="Times New Roman" w:cs="Times New Roman"/>
          <w:sz w:val="24"/>
          <w:szCs w:val="24"/>
        </w:rPr>
        <w:t>among primary</w:t>
      </w:r>
      <w:r w:rsidRPr="006456D4">
        <w:rPr>
          <w:rFonts w:ascii="Times New Roman" w:hAnsi="Times New Roman" w:cs="Times New Roman"/>
          <w:sz w:val="24"/>
          <w:szCs w:val="24"/>
        </w:rPr>
        <w:t xml:space="preserve"> school </w:t>
      </w:r>
      <w:r w:rsidR="004862EB" w:rsidRPr="006456D4">
        <w:rPr>
          <w:rFonts w:ascii="Times New Roman" w:hAnsi="Times New Roman" w:cs="Times New Roman"/>
          <w:sz w:val="24"/>
          <w:szCs w:val="24"/>
        </w:rPr>
        <w:t>children</w:t>
      </w:r>
      <w:r w:rsidR="008F7ADE">
        <w:rPr>
          <w:rFonts w:ascii="Times New Roman" w:hAnsi="Times New Roman" w:cs="Times New Roman"/>
          <w:sz w:val="24"/>
          <w:szCs w:val="24"/>
        </w:rPr>
        <w:t xml:space="preserve"> in farming</w:t>
      </w:r>
      <w:r w:rsidR="004862EB" w:rsidRPr="006456D4">
        <w:rPr>
          <w:rFonts w:ascii="Times New Roman" w:hAnsi="Times New Roman" w:cs="Times New Roman"/>
          <w:sz w:val="24"/>
          <w:szCs w:val="24"/>
        </w:rPr>
        <w:t xml:space="preserve"> rice</w:t>
      </w:r>
      <w:r w:rsidRPr="006456D4">
        <w:rPr>
          <w:rFonts w:ascii="Times New Roman" w:hAnsi="Times New Roman" w:cs="Times New Roman"/>
          <w:sz w:val="24"/>
          <w:szCs w:val="24"/>
        </w:rPr>
        <w:t xml:space="preserve"> cultivating villages</w:t>
      </w:r>
      <w:r w:rsidR="00DF08B6" w:rsidRPr="006456D4">
        <w:rPr>
          <w:rFonts w:ascii="Times New Roman" w:hAnsi="Times New Roman" w:cs="Times New Roman"/>
          <w:sz w:val="24"/>
          <w:szCs w:val="24"/>
        </w:rPr>
        <w:t xml:space="preserve"> of</w:t>
      </w:r>
      <w:r w:rsidRPr="006456D4">
        <w:rPr>
          <w:rFonts w:ascii="Times New Roman" w:hAnsi="Times New Roman" w:cs="Times New Roman"/>
          <w:sz w:val="24"/>
          <w:szCs w:val="24"/>
        </w:rPr>
        <w:t xml:space="preserve"> </w:t>
      </w:r>
      <w:r w:rsidR="004862EB" w:rsidRPr="006456D4">
        <w:rPr>
          <w:rFonts w:ascii="Times New Roman" w:hAnsi="Times New Roman" w:cs="Times New Roman"/>
          <w:sz w:val="24"/>
          <w:szCs w:val="24"/>
        </w:rPr>
        <w:t>Fogera district, Northwest Ethiopia</w:t>
      </w:r>
      <w:r w:rsidRPr="006456D4">
        <w:rPr>
          <w:rFonts w:ascii="Times New Roman" w:hAnsi="Times New Roman" w:cs="Times New Roman"/>
          <w:sz w:val="24"/>
          <w:szCs w:val="24"/>
        </w:rPr>
        <w:t>.</w:t>
      </w:r>
    </w:p>
    <w:p w:rsidR="00385501" w:rsidRPr="006456D4" w:rsidRDefault="00717F52" w:rsidP="00EE4018">
      <w:pPr>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Methods</w:t>
      </w:r>
      <w:r w:rsidR="004862EB" w:rsidRPr="006456D4">
        <w:rPr>
          <w:rFonts w:ascii="Times New Roman" w:hAnsi="Times New Roman" w:cs="Times New Roman"/>
          <w:sz w:val="24"/>
          <w:szCs w:val="24"/>
        </w:rPr>
        <w:t>: A s</w:t>
      </w:r>
      <w:r w:rsidRPr="006456D4">
        <w:rPr>
          <w:rFonts w:ascii="Times New Roman" w:hAnsi="Times New Roman" w:cs="Times New Roman"/>
          <w:sz w:val="24"/>
          <w:szCs w:val="24"/>
        </w:rPr>
        <w:t>chool b</w:t>
      </w:r>
      <w:r w:rsidR="00B7246A" w:rsidRPr="006456D4">
        <w:rPr>
          <w:rFonts w:ascii="Times New Roman" w:hAnsi="Times New Roman" w:cs="Times New Roman"/>
          <w:sz w:val="24"/>
          <w:szCs w:val="24"/>
        </w:rPr>
        <w:t>ased cross sectional study was</w:t>
      </w:r>
      <w:r w:rsidR="00603629" w:rsidRPr="006456D4">
        <w:rPr>
          <w:rFonts w:ascii="Times New Roman" w:hAnsi="Times New Roman" w:cs="Times New Roman"/>
          <w:sz w:val="24"/>
          <w:szCs w:val="24"/>
        </w:rPr>
        <w:t xml:space="preserve"> conducted in Fogera district from February to June 2018.</w:t>
      </w:r>
      <w:r w:rsidRPr="006456D4">
        <w:rPr>
          <w:rFonts w:ascii="Times New Roman" w:eastAsia="Times New Roman" w:hAnsi="Times New Roman" w:cs="Times New Roman"/>
          <w:sz w:val="24"/>
          <w:szCs w:val="24"/>
        </w:rPr>
        <w:t xml:space="preserve"> A total of</w:t>
      </w:r>
      <w:r w:rsidR="006707C7" w:rsidRPr="006456D4">
        <w:rPr>
          <w:rFonts w:ascii="Times New Roman" w:eastAsia="Times New Roman" w:hAnsi="Times New Roman" w:cs="Times New Roman"/>
          <w:sz w:val="24"/>
          <w:szCs w:val="24"/>
        </w:rPr>
        <w:t xml:space="preserve"> 422</w:t>
      </w:r>
      <w:r w:rsidR="00603629" w:rsidRPr="006456D4">
        <w:rPr>
          <w:rFonts w:ascii="Times New Roman" w:eastAsia="Times New Roman" w:hAnsi="Times New Roman" w:cs="Times New Roman"/>
          <w:sz w:val="24"/>
          <w:szCs w:val="24"/>
        </w:rPr>
        <w:t xml:space="preserve"> primary</w:t>
      </w:r>
      <w:r w:rsidR="00B251B5" w:rsidRPr="006456D4">
        <w:rPr>
          <w:rFonts w:ascii="Times New Roman" w:eastAsia="Times New Roman" w:hAnsi="Times New Roman" w:cs="Times New Roman"/>
          <w:sz w:val="24"/>
          <w:szCs w:val="24"/>
        </w:rPr>
        <w:t xml:space="preserve"> </w:t>
      </w:r>
      <w:r w:rsidR="004862EB" w:rsidRPr="006456D4">
        <w:rPr>
          <w:rFonts w:ascii="Times New Roman" w:eastAsia="Times New Roman" w:hAnsi="Times New Roman" w:cs="Times New Roman"/>
          <w:sz w:val="24"/>
          <w:szCs w:val="24"/>
        </w:rPr>
        <w:t>school children were</w:t>
      </w:r>
      <w:r w:rsidR="00603629" w:rsidRPr="006456D4">
        <w:rPr>
          <w:rFonts w:ascii="Times New Roman" w:eastAsia="Times New Roman" w:hAnsi="Times New Roman" w:cs="Times New Roman"/>
          <w:sz w:val="24"/>
          <w:szCs w:val="24"/>
        </w:rPr>
        <w:t xml:space="preserve"> recruited</w:t>
      </w:r>
      <w:r w:rsidRPr="006456D4">
        <w:rPr>
          <w:rFonts w:ascii="Times New Roman" w:eastAsia="Times New Roman" w:hAnsi="Times New Roman" w:cs="Times New Roman"/>
          <w:sz w:val="24"/>
          <w:szCs w:val="24"/>
        </w:rPr>
        <w:t xml:space="preserve"> using </w:t>
      </w:r>
      <w:r w:rsidRPr="006456D4">
        <w:rPr>
          <w:rFonts w:ascii="Times New Roman" w:hAnsi="Times New Roman" w:cs="Times New Roman"/>
          <w:sz w:val="24"/>
          <w:szCs w:val="24"/>
        </w:rPr>
        <w:t>systematic random sampling technique.</w:t>
      </w:r>
      <w:r w:rsidR="0081509D" w:rsidRPr="006456D4">
        <w:rPr>
          <w:rFonts w:ascii="Times New Roman" w:hAnsi="Times New Roman" w:cs="Times New Roman"/>
          <w:sz w:val="24"/>
          <w:szCs w:val="24"/>
        </w:rPr>
        <w:t xml:space="preserve"> Demographic characteristics of the study participants and </w:t>
      </w:r>
      <w:r w:rsidR="00221171" w:rsidRPr="006456D4">
        <w:rPr>
          <w:rFonts w:ascii="Times New Roman" w:hAnsi="Times New Roman" w:cs="Times New Roman"/>
          <w:sz w:val="24"/>
          <w:szCs w:val="24"/>
        </w:rPr>
        <w:t>data on factors associated</w:t>
      </w:r>
      <w:r w:rsidR="00806D06" w:rsidRPr="006456D4">
        <w:rPr>
          <w:rFonts w:ascii="Times New Roman" w:hAnsi="Times New Roman" w:cs="Times New Roman"/>
          <w:sz w:val="24"/>
          <w:szCs w:val="24"/>
        </w:rPr>
        <w:t xml:space="preserve"> with </w:t>
      </w:r>
      <w:r w:rsidR="00806D06" w:rsidRPr="006456D4">
        <w:rPr>
          <w:rFonts w:ascii="Times New Roman" w:hAnsi="Times New Roman" w:cs="Times New Roman"/>
          <w:i/>
          <w:sz w:val="24"/>
          <w:szCs w:val="24"/>
        </w:rPr>
        <w:t>S. mansoni</w:t>
      </w:r>
      <w:r w:rsidR="0081509D" w:rsidRPr="006456D4">
        <w:rPr>
          <w:rFonts w:ascii="Times New Roman" w:hAnsi="Times New Roman" w:cs="Times New Roman"/>
          <w:sz w:val="24"/>
          <w:szCs w:val="24"/>
        </w:rPr>
        <w:t xml:space="preserve"> </w:t>
      </w:r>
      <w:r w:rsidR="00806D06" w:rsidRPr="006456D4">
        <w:rPr>
          <w:rFonts w:ascii="Times New Roman" w:hAnsi="Times New Roman" w:cs="Times New Roman"/>
          <w:sz w:val="24"/>
          <w:szCs w:val="24"/>
          <w:lang w:val="en-GB"/>
        </w:rPr>
        <w:t>infection</w:t>
      </w:r>
      <w:r w:rsidR="00A36A6E" w:rsidRPr="006456D4">
        <w:rPr>
          <w:rFonts w:ascii="Times New Roman" w:hAnsi="Times New Roman" w:cs="Times New Roman"/>
          <w:sz w:val="24"/>
          <w:szCs w:val="24"/>
          <w:lang w:val="en-GB"/>
        </w:rPr>
        <w:t>s</w:t>
      </w:r>
      <w:r w:rsidR="00806D06" w:rsidRPr="006456D4">
        <w:rPr>
          <w:rFonts w:ascii="Times New Roman" w:hAnsi="Times New Roman" w:cs="Times New Roman"/>
          <w:sz w:val="24"/>
          <w:szCs w:val="24"/>
          <w:lang w:val="en-GB"/>
        </w:rPr>
        <w:t xml:space="preserve"> were collected via</w:t>
      </w:r>
      <w:r w:rsidR="005A7F19" w:rsidRPr="006456D4">
        <w:rPr>
          <w:rFonts w:ascii="Times New Roman" w:hAnsi="Times New Roman" w:cs="Times New Roman"/>
          <w:sz w:val="24"/>
          <w:szCs w:val="24"/>
          <w:lang w:val="en-GB"/>
        </w:rPr>
        <w:t xml:space="preserve"> a</w:t>
      </w:r>
      <w:r w:rsidRPr="006456D4">
        <w:rPr>
          <w:rFonts w:ascii="Times New Roman" w:hAnsi="Times New Roman" w:cs="Times New Roman"/>
          <w:sz w:val="24"/>
          <w:szCs w:val="24"/>
          <w:lang w:val="en-GB"/>
        </w:rPr>
        <w:t xml:space="preserve"> stru</w:t>
      </w:r>
      <w:r w:rsidR="005751A2" w:rsidRPr="006456D4">
        <w:rPr>
          <w:rFonts w:ascii="Times New Roman" w:hAnsi="Times New Roman" w:cs="Times New Roman"/>
          <w:sz w:val="24"/>
          <w:szCs w:val="24"/>
          <w:lang w:val="en-GB"/>
        </w:rPr>
        <w:t>ctured questionnaire through</w:t>
      </w:r>
      <w:r w:rsidR="00806D06" w:rsidRPr="006456D4">
        <w:rPr>
          <w:rFonts w:ascii="Times New Roman" w:hAnsi="Times New Roman" w:cs="Times New Roman"/>
          <w:sz w:val="24"/>
          <w:szCs w:val="24"/>
          <w:lang w:val="en-GB"/>
        </w:rPr>
        <w:t xml:space="preserve"> face-to-face</w:t>
      </w:r>
      <w:r w:rsidRPr="006456D4">
        <w:rPr>
          <w:rFonts w:ascii="Times New Roman" w:hAnsi="Times New Roman" w:cs="Times New Roman"/>
          <w:sz w:val="24"/>
          <w:szCs w:val="24"/>
          <w:lang w:val="en-GB"/>
        </w:rPr>
        <w:t xml:space="preserve"> interview</w:t>
      </w:r>
      <w:r w:rsidR="005751A2" w:rsidRPr="006456D4">
        <w:rPr>
          <w:rFonts w:ascii="Times New Roman" w:hAnsi="Times New Roman" w:cs="Times New Roman"/>
          <w:sz w:val="24"/>
          <w:szCs w:val="24"/>
          <w:lang w:val="en-GB"/>
        </w:rPr>
        <w:t>ing.</w:t>
      </w:r>
      <w:r w:rsidR="00B4330B" w:rsidRPr="006456D4">
        <w:rPr>
          <w:rFonts w:ascii="Times New Roman" w:hAnsi="Times New Roman" w:cs="Times New Roman"/>
          <w:sz w:val="24"/>
          <w:szCs w:val="24"/>
        </w:rPr>
        <w:t xml:space="preserve"> </w:t>
      </w:r>
      <w:r w:rsidR="00806D06" w:rsidRPr="006456D4">
        <w:rPr>
          <w:rFonts w:ascii="Times New Roman" w:hAnsi="Times New Roman" w:cs="Times New Roman"/>
          <w:sz w:val="24"/>
          <w:szCs w:val="24"/>
        </w:rPr>
        <w:t xml:space="preserve"> </w:t>
      </w:r>
      <w:r w:rsidR="00B4330B" w:rsidRPr="006456D4">
        <w:rPr>
          <w:rFonts w:ascii="Times New Roman" w:hAnsi="Times New Roman" w:cs="Times New Roman"/>
          <w:sz w:val="24"/>
          <w:szCs w:val="24"/>
        </w:rPr>
        <w:t>Stool specimens were</w:t>
      </w:r>
      <w:r w:rsidRPr="006456D4">
        <w:rPr>
          <w:rFonts w:ascii="Times New Roman" w:hAnsi="Times New Roman" w:cs="Times New Roman"/>
          <w:sz w:val="24"/>
          <w:szCs w:val="24"/>
        </w:rPr>
        <w:t xml:space="preserve"> collected from</w:t>
      </w:r>
      <w:r w:rsidR="00806D06" w:rsidRPr="006456D4">
        <w:rPr>
          <w:rFonts w:ascii="Times New Roman" w:hAnsi="Times New Roman" w:cs="Times New Roman"/>
          <w:sz w:val="24"/>
          <w:szCs w:val="24"/>
        </w:rPr>
        <w:t xml:space="preserve"> each</w:t>
      </w:r>
      <w:r w:rsidR="006707C7" w:rsidRPr="006456D4">
        <w:rPr>
          <w:rFonts w:ascii="Times New Roman" w:hAnsi="Times New Roman" w:cs="Times New Roman"/>
          <w:sz w:val="24"/>
          <w:szCs w:val="24"/>
        </w:rPr>
        <w:t xml:space="preserve"> </w:t>
      </w:r>
      <w:r w:rsidR="005751A2" w:rsidRPr="006456D4">
        <w:rPr>
          <w:rFonts w:ascii="Times New Roman" w:hAnsi="Times New Roman" w:cs="Times New Roman"/>
          <w:sz w:val="24"/>
          <w:szCs w:val="24"/>
        </w:rPr>
        <w:t xml:space="preserve">study </w:t>
      </w:r>
      <w:r w:rsidR="003A1A51" w:rsidRPr="006456D4">
        <w:rPr>
          <w:rFonts w:ascii="Times New Roman" w:hAnsi="Times New Roman" w:cs="Times New Roman"/>
          <w:sz w:val="24"/>
          <w:szCs w:val="24"/>
        </w:rPr>
        <w:t xml:space="preserve">participant </w:t>
      </w:r>
      <w:r w:rsidR="00626EB0" w:rsidRPr="006456D4">
        <w:rPr>
          <w:rFonts w:ascii="Times New Roman" w:hAnsi="Times New Roman" w:cs="Times New Roman"/>
          <w:sz w:val="24"/>
          <w:szCs w:val="24"/>
        </w:rPr>
        <w:t>and</w:t>
      </w:r>
      <w:r w:rsidR="00806D06" w:rsidRPr="006456D4">
        <w:rPr>
          <w:rFonts w:ascii="Times New Roman" w:hAnsi="Times New Roman" w:cs="Times New Roman"/>
          <w:sz w:val="24"/>
          <w:szCs w:val="24"/>
        </w:rPr>
        <w:t xml:space="preserve"> processed via Kato-Katz</w:t>
      </w:r>
      <w:r w:rsidR="000B265B" w:rsidRPr="006456D4">
        <w:rPr>
          <w:rFonts w:ascii="Times New Roman" w:hAnsi="Times New Roman" w:cs="Times New Roman"/>
          <w:sz w:val="24"/>
          <w:szCs w:val="24"/>
        </w:rPr>
        <w:t xml:space="preserve"> technique</w:t>
      </w:r>
      <w:r w:rsidR="00FA7D86" w:rsidRPr="006456D4">
        <w:rPr>
          <w:rFonts w:ascii="Times New Roman" w:hAnsi="Times New Roman" w:cs="Times New Roman"/>
          <w:sz w:val="24"/>
          <w:szCs w:val="24"/>
        </w:rPr>
        <w:t xml:space="preserve"> for microscopic investigation</w:t>
      </w:r>
      <w:r w:rsidR="00806D06" w:rsidRPr="006456D4">
        <w:rPr>
          <w:rFonts w:ascii="Times New Roman" w:hAnsi="Times New Roman" w:cs="Times New Roman"/>
          <w:sz w:val="24"/>
          <w:szCs w:val="24"/>
        </w:rPr>
        <w:t>. All the data were entered and analyze</w:t>
      </w:r>
      <w:r w:rsidR="00385132" w:rsidRPr="006456D4">
        <w:rPr>
          <w:rFonts w:ascii="Times New Roman" w:hAnsi="Times New Roman" w:cs="Times New Roman"/>
          <w:sz w:val="24"/>
          <w:szCs w:val="24"/>
        </w:rPr>
        <w:t>d</w:t>
      </w:r>
      <w:r w:rsidR="00806D06" w:rsidRPr="006456D4">
        <w:rPr>
          <w:rFonts w:ascii="Times New Roman" w:hAnsi="Times New Roman" w:cs="Times New Roman"/>
          <w:sz w:val="24"/>
          <w:szCs w:val="24"/>
        </w:rPr>
        <w:t xml:space="preserve"> using SPSS version 23 and descriptive statistics</w:t>
      </w:r>
      <w:r w:rsidR="004F53D9" w:rsidRPr="006456D4">
        <w:rPr>
          <w:rFonts w:ascii="Times New Roman" w:hAnsi="Times New Roman" w:cs="Times New Roman"/>
          <w:sz w:val="24"/>
          <w:szCs w:val="24"/>
        </w:rPr>
        <w:t xml:space="preserve"> were used to describe study participants to relevant variables. Bi-viariate and multivar</w:t>
      </w:r>
      <w:r w:rsidR="003A47D1" w:rsidRPr="006456D4">
        <w:rPr>
          <w:rFonts w:ascii="Times New Roman" w:hAnsi="Times New Roman" w:cs="Times New Roman"/>
          <w:sz w:val="24"/>
          <w:szCs w:val="24"/>
        </w:rPr>
        <w:t>iate regression were</w:t>
      </w:r>
      <w:r w:rsidR="004F53D9" w:rsidRPr="006456D4">
        <w:rPr>
          <w:rFonts w:ascii="Times New Roman" w:hAnsi="Times New Roman" w:cs="Times New Roman"/>
          <w:sz w:val="24"/>
          <w:szCs w:val="24"/>
        </w:rPr>
        <w:t xml:space="preserve"> </w:t>
      </w:r>
      <w:r w:rsidR="00207535" w:rsidRPr="006456D4">
        <w:rPr>
          <w:rFonts w:ascii="Times New Roman" w:hAnsi="Times New Roman" w:cs="Times New Roman"/>
          <w:sz w:val="24"/>
          <w:szCs w:val="24"/>
        </w:rPr>
        <w:t xml:space="preserve">used to </w:t>
      </w:r>
      <w:r w:rsidR="004F53D9" w:rsidRPr="006456D4">
        <w:rPr>
          <w:rFonts w:ascii="Times New Roman" w:hAnsi="Times New Roman" w:cs="Times New Roman"/>
          <w:sz w:val="24"/>
          <w:szCs w:val="24"/>
        </w:rPr>
        <w:t>measure association of dependent and independent variables. Th</w:t>
      </w:r>
      <w:r w:rsidR="00207535" w:rsidRPr="006456D4">
        <w:rPr>
          <w:rFonts w:ascii="Times New Roman" w:hAnsi="Times New Roman" w:cs="Times New Roman"/>
          <w:sz w:val="24"/>
          <w:szCs w:val="24"/>
        </w:rPr>
        <w:t>o</w:t>
      </w:r>
      <w:r w:rsidR="004F53D9" w:rsidRPr="006456D4">
        <w:rPr>
          <w:rFonts w:ascii="Times New Roman" w:hAnsi="Times New Roman" w:cs="Times New Roman"/>
          <w:sz w:val="24"/>
          <w:szCs w:val="24"/>
        </w:rPr>
        <w:t>se variables with P&lt;0.2 in the binary logistic regression were taken to multiple regression analysis and the AOR was calculated to control potent</w:t>
      </w:r>
      <w:r w:rsidR="007C7476" w:rsidRPr="006456D4">
        <w:rPr>
          <w:rFonts w:ascii="Times New Roman" w:hAnsi="Times New Roman" w:cs="Times New Roman"/>
          <w:sz w:val="24"/>
          <w:szCs w:val="24"/>
        </w:rPr>
        <w:t>ial confounders. P-value less than 0.05 was</w:t>
      </w:r>
      <w:r w:rsidR="008C1786" w:rsidRPr="006456D4">
        <w:rPr>
          <w:rFonts w:ascii="Times New Roman" w:hAnsi="Times New Roman" w:cs="Times New Roman"/>
          <w:sz w:val="24"/>
          <w:szCs w:val="24"/>
        </w:rPr>
        <w:t xml:space="preserve"> taken statistical</w:t>
      </w:r>
      <w:r w:rsidR="00BE0DD1">
        <w:rPr>
          <w:rFonts w:ascii="Times New Roman" w:hAnsi="Times New Roman" w:cs="Times New Roman"/>
          <w:sz w:val="24"/>
          <w:szCs w:val="24"/>
        </w:rPr>
        <w:t>y</w:t>
      </w:r>
      <w:r w:rsidR="008C1786" w:rsidRPr="006456D4">
        <w:rPr>
          <w:rFonts w:ascii="Times New Roman" w:hAnsi="Times New Roman" w:cs="Times New Roman"/>
          <w:sz w:val="24"/>
          <w:szCs w:val="24"/>
        </w:rPr>
        <w:t xml:space="preserve"> significant.</w:t>
      </w:r>
    </w:p>
    <w:p w:rsidR="00EE7169" w:rsidRPr="006456D4" w:rsidRDefault="00EE7169" w:rsidP="00EE4018">
      <w:pPr>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Result</w:t>
      </w:r>
      <w:r w:rsidRPr="006456D4">
        <w:rPr>
          <w:rFonts w:ascii="Times New Roman" w:hAnsi="Times New Roman" w:cs="Times New Roman"/>
          <w:sz w:val="24"/>
          <w:szCs w:val="24"/>
        </w:rPr>
        <w:t>:</w:t>
      </w:r>
      <w:r w:rsidR="00AB3849" w:rsidRPr="006456D4">
        <w:rPr>
          <w:rFonts w:ascii="Times New Roman" w:hAnsi="Times New Roman" w:cs="Times New Roman"/>
          <w:sz w:val="24"/>
          <w:szCs w:val="24"/>
        </w:rPr>
        <w:t xml:space="preserve"> The overall prevalence of helminth infection w</w:t>
      </w:r>
      <w:r w:rsidR="00725B2D">
        <w:rPr>
          <w:rFonts w:ascii="Times New Roman" w:hAnsi="Times New Roman" w:cs="Times New Roman"/>
          <w:sz w:val="24"/>
          <w:szCs w:val="24"/>
        </w:rPr>
        <w:t>as 35.1%. A total of five</w:t>
      </w:r>
      <w:r w:rsidR="00AB3849" w:rsidRPr="006456D4">
        <w:rPr>
          <w:rFonts w:ascii="Times New Roman" w:hAnsi="Times New Roman" w:cs="Times New Roman"/>
          <w:sz w:val="24"/>
          <w:szCs w:val="24"/>
        </w:rPr>
        <w:t xml:space="preserve"> helminth species, namely: </w:t>
      </w:r>
      <w:r w:rsidR="00AB3849" w:rsidRPr="006456D4">
        <w:rPr>
          <w:rFonts w:ascii="Times New Roman" w:hAnsi="Times New Roman" w:cs="Times New Roman"/>
          <w:i/>
          <w:sz w:val="24"/>
          <w:szCs w:val="24"/>
        </w:rPr>
        <w:t>Schistosoma mansoni</w:t>
      </w:r>
      <w:r w:rsidR="00AB3849" w:rsidRPr="006456D4">
        <w:rPr>
          <w:rFonts w:ascii="Times New Roman" w:hAnsi="Times New Roman" w:cs="Times New Roman"/>
          <w:sz w:val="24"/>
          <w:szCs w:val="24"/>
        </w:rPr>
        <w:t>,(20.6%), Hookworm</w:t>
      </w:r>
      <w:r w:rsidR="008A2A7A" w:rsidRPr="006456D4">
        <w:rPr>
          <w:rFonts w:ascii="Times New Roman" w:hAnsi="Times New Roman" w:cs="Times New Roman"/>
          <w:sz w:val="24"/>
          <w:szCs w:val="24"/>
        </w:rPr>
        <w:t xml:space="preserve"> </w:t>
      </w:r>
      <w:r w:rsidR="00AB3849" w:rsidRPr="006456D4">
        <w:rPr>
          <w:rFonts w:ascii="Times New Roman" w:hAnsi="Times New Roman" w:cs="Times New Roman"/>
          <w:sz w:val="24"/>
          <w:szCs w:val="24"/>
        </w:rPr>
        <w:t xml:space="preserve">(8.3%), </w:t>
      </w:r>
      <w:r w:rsidR="00AB3849" w:rsidRPr="006456D4">
        <w:rPr>
          <w:rFonts w:ascii="Times New Roman" w:hAnsi="Times New Roman" w:cs="Times New Roman"/>
          <w:i/>
          <w:sz w:val="24"/>
          <w:szCs w:val="24"/>
        </w:rPr>
        <w:t>Ascaris lubricoides</w:t>
      </w:r>
      <w:r w:rsidR="008A2A7A" w:rsidRPr="006456D4">
        <w:rPr>
          <w:rFonts w:ascii="Times New Roman" w:hAnsi="Times New Roman" w:cs="Times New Roman"/>
          <w:i/>
          <w:sz w:val="24"/>
          <w:szCs w:val="24"/>
        </w:rPr>
        <w:t xml:space="preserve"> </w:t>
      </w:r>
      <w:r w:rsidR="00AB3849" w:rsidRPr="006456D4">
        <w:rPr>
          <w:rFonts w:ascii="Times New Roman" w:hAnsi="Times New Roman" w:cs="Times New Roman"/>
          <w:sz w:val="24"/>
          <w:szCs w:val="24"/>
        </w:rPr>
        <w:t xml:space="preserve">(4.5%), </w:t>
      </w:r>
      <w:r w:rsidR="00AB3849" w:rsidRPr="006456D4">
        <w:rPr>
          <w:rFonts w:ascii="Times New Roman" w:hAnsi="Times New Roman" w:cs="Times New Roman"/>
          <w:i/>
          <w:sz w:val="24"/>
          <w:szCs w:val="24"/>
        </w:rPr>
        <w:t>Hymenolepis nana</w:t>
      </w:r>
      <w:r w:rsidR="008A2A7A" w:rsidRPr="006456D4">
        <w:rPr>
          <w:rFonts w:ascii="Times New Roman" w:hAnsi="Times New Roman" w:cs="Times New Roman"/>
          <w:i/>
          <w:sz w:val="24"/>
          <w:szCs w:val="24"/>
        </w:rPr>
        <w:t xml:space="preserve"> </w:t>
      </w:r>
      <w:r w:rsidR="00AB3849" w:rsidRPr="006456D4">
        <w:rPr>
          <w:rFonts w:ascii="Times New Roman" w:hAnsi="Times New Roman" w:cs="Times New Roman"/>
          <w:sz w:val="24"/>
          <w:szCs w:val="24"/>
        </w:rPr>
        <w:t>(1%)</w:t>
      </w:r>
      <w:r w:rsidR="00A82BD0" w:rsidRPr="006456D4">
        <w:rPr>
          <w:rFonts w:ascii="Times New Roman" w:hAnsi="Times New Roman" w:cs="Times New Roman"/>
          <w:sz w:val="24"/>
          <w:szCs w:val="24"/>
        </w:rPr>
        <w:t>,</w:t>
      </w:r>
      <w:r w:rsidR="00AB3849" w:rsidRPr="006456D4">
        <w:rPr>
          <w:rFonts w:ascii="Times New Roman" w:hAnsi="Times New Roman" w:cs="Times New Roman"/>
          <w:sz w:val="24"/>
          <w:szCs w:val="24"/>
        </w:rPr>
        <w:t xml:space="preserve"> and</w:t>
      </w:r>
      <w:r w:rsidR="00327148" w:rsidRPr="006456D4">
        <w:rPr>
          <w:rFonts w:ascii="Times New Roman" w:hAnsi="Times New Roman" w:cs="Times New Roman"/>
          <w:sz w:val="24"/>
          <w:szCs w:val="24"/>
        </w:rPr>
        <w:t xml:space="preserve"> </w:t>
      </w:r>
      <w:r w:rsidR="00A82BD0" w:rsidRPr="006456D4">
        <w:rPr>
          <w:rFonts w:ascii="Times New Roman" w:hAnsi="Times New Roman" w:cs="Times New Roman"/>
          <w:i/>
          <w:sz w:val="24"/>
          <w:szCs w:val="24"/>
        </w:rPr>
        <w:t>Enterobius vermicularis</w:t>
      </w:r>
      <w:r w:rsidR="008A2A7A" w:rsidRPr="006456D4">
        <w:rPr>
          <w:rFonts w:ascii="Times New Roman" w:hAnsi="Times New Roman" w:cs="Times New Roman"/>
          <w:sz w:val="24"/>
          <w:szCs w:val="24"/>
        </w:rPr>
        <w:t xml:space="preserve"> </w:t>
      </w:r>
      <w:r w:rsidR="00A82BD0" w:rsidRPr="006456D4">
        <w:rPr>
          <w:rFonts w:ascii="Times New Roman" w:hAnsi="Times New Roman" w:cs="Times New Roman"/>
          <w:sz w:val="24"/>
          <w:szCs w:val="24"/>
        </w:rPr>
        <w:t>(0.7%) were identified.</w:t>
      </w:r>
      <w:r w:rsidR="007C552C">
        <w:rPr>
          <w:rFonts w:ascii="Times New Roman" w:hAnsi="Times New Roman" w:cs="Times New Roman"/>
          <w:sz w:val="24"/>
          <w:szCs w:val="24"/>
        </w:rPr>
        <w:t xml:space="preserve"> Higher proportion of </w:t>
      </w:r>
      <w:r w:rsidR="007C552C" w:rsidRPr="007C552C">
        <w:rPr>
          <w:rFonts w:ascii="Times New Roman" w:hAnsi="Times New Roman" w:cs="Times New Roman"/>
          <w:i/>
          <w:sz w:val="24"/>
          <w:szCs w:val="24"/>
        </w:rPr>
        <w:t>Schistosoma mansoni</w:t>
      </w:r>
      <w:r w:rsidR="008A2A7A" w:rsidRPr="006456D4">
        <w:rPr>
          <w:rFonts w:ascii="Times New Roman" w:hAnsi="Times New Roman" w:cs="Times New Roman"/>
          <w:sz w:val="24"/>
          <w:szCs w:val="24"/>
        </w:rPr>
        <w:t xml:space="preserve"> infection was recorded a</w:t>
      </w:r>
      <w:r w:rsidR="00980287">
        <w:rPr>
          <w:rFonts w:ascii="Times New Roman" w:hAnsi="Times New Roman" w:cs="Times New Roman"/>
          <w:sz w:val="24"/>
          <w:szCs w:val="24"/>
        </w:rPr>
        <w:t>mong boys (13.2</w:t>
      </w:r>
      <w:r w:rsidR="008A2A7A" w:rsidRPr="006456D4">
        <w:rPr>
          <w:rFonts w:ascii="Times New Roman" w:hAnsi="Times New Roman" w:cs="Times New Roman"/>
          <w:sz w:val="24"/>
          <w:szCs w:val="24"/>
        </w:rPr>
        <w:t>%) than girls</w:t>
      </w:r>
      <w:r w:rsidR="005149C2" w:rsidRPr="006456D4">
        <w:rPr>
          <w:rFonts w:ascii="Times New Roman" w:hAnsi="Times New Roman" w:cs="Times New Roman"/>
          <w:sz w:val="24"/>
          <w:szCs w:val="24"/>
        </w:rPr>
        <w:t xml:space="preserve"> </w:t>
      </w:r>
      <w:r w:rsidR="00980287">
        <w:rPr>
          <w:rFonts w:ascii="Times New Roman" w:hAnsi="Times New Roman" w:cs="Times New Roman"/>
          <w:sz w:val="24"/>
          <w:szCs w:val="24"/>
        </w:rPr>
        <w:t>(7.4</w:t>
      </w:r>
      <w:r w:rsidR="008A2A7A" w:rsidRPr="006456D4">
        <w:rPr>
          <w:rFonts w:ascii="Times New Roman" w:hAnsi="Times New Roman" w:cs="Times New Roman"/>
          <w:sz w:val="24"/>
          <w:szCs w:val="24"/>
        </w:rPr>
        <w:t>%).</w:t>
      </w:r>
      <w:r w:rsidR="0011466C" w:rsidRPr="006456D4">
        <w:rPr>
          <w:rFonts w:ascii="Times New Roman" w:hAnsi="Times New Roman" w:cs="Times New Roman"/>
          <w:sz w:val="24"/>
          <w:szCs w:val="24"/>
        </w:rPr>
        <w:t xml:space="preserve"> In the bivariable analysis age (COR=2.00, 95%</w:t>
      </w:r>
      <w:r w:rsidR="00327148" w:rsidRPr="006456D4">
        <w:rPr>
          <w:rFonts w:ascii="Times New Roman" w:hAnsi="Times New Roman" w:cs="Times New Roman"/>
          <w:sz w:val="24"/>
          <w:szCs w:val="24"/>
        </w:rPr>
        <w:t xml:space="preserve"> </w:t>
      </w:r>
      <w:r w:rsidR="0011466C" w:rsidRPr="006456D4">
        <w:rPr>
          <w:rFonts w:ascii="Times New Roman" w:hAnsi="Times New Roman" w:cs="Times New Roman"/>
          <w:sz w:val="24"/>
          <w:szCs w:val="24"/>
        </w:rPr>
        <w:t>CI</w:t>
      </w:r>
      <w:r w:rsidR="00327148" w:rsidRPr="006456D4">
        <w:rPr>
          <w:rFonts w:ascii="Times New Roman" w:hAnsi="Times New Roman" w:cs="Times New Roman"/>
          <w:sz w:val="24"/>
          <w:szCs w:val="24"/>
        </w:rPr>
        <w:t xml:space="preserve">: </w:t>
      </w:r>
      <w:r w:rsidR="0011466C" w:rsidRPr="006456D4">
        <w:rPr>
          <w:rFonts w:ascii="Times New Roman" w:hAnsi="Times New Roman" w:cs="Times New Roman"/>
          <w:sz w:val="24"/>
          <w:szCs w:val="24"/>
        </w:rPr>
        <w:t>1.0-4.03</w:t>
      </w:r>
      <w:r w:rsidR="00327148" w:rsidRPr="006456D4">
        <w:rPr>
          <w:rFonts w:ascii="Times New Roman" w:hAnsi="Times New Roman" w:cs="Times New Roman"/>
          <w:sz w:val="24"/>
          <w:szCs w:val="24"/>
        </w:rPr>
        <w:t>;</w:t>
      </w:r>
      <w:r w:rsidR="0011466C" w:rsidRPr="006456D4">
        <w:rPr>
          <w:rFonts w:ascii="Times New Roman" w:hAnsi="Times New Roman" w:cs="Times New Roman"/>
          <w:sz w:val="24"/>
          <w:szCs w:val="24"/>
        </w:rPr>
        <w:t xml:space="preserve"> P=0.05)</w:t>
      </w:r>
      <w:r w:rsidR="005149C2" w:rsidRPr="006456D4">
        <w:rPr>
          <w:rFonts w:ascii="Times New Roman" w:hAnsi="Times New Roman" w:cs="Times New Roman"/>
          <w:sz w:val="24"/>
          <w:szCs w:val="24"/>
        </w:rPr>
        <w:t>, swimming</w:t>
      </w:r>
      <w:r w:rsidR="00812C38" w:rsidRPr="006456D4">
        <w:rPr>
          <w:rFonts w:ascii="Times New Roman" w:hAnsi="Times New Roman" w:cs="Times New Roman"/>
          <w:sz w:val="24"/>
          <w:szCs w:val="24"/>
        </w:rPr>
        <w:t xml:space="preserve"> in</w:t>
      </w:r>
      <w:r w:rsidR="000024ED">
        <w:rPr>
          <w:rFonts w:ascii="Times New Roman" w:hAnsi="Times New Roman" w:cs="Times New Roman"/>
          <w:sz w:val="24"/>
          <w:szCs w:val="24"/>
        </w:rPr>
        <w:t xml:space="preserve"> </w:t>
      </w:r>
      <w:r w:rsidR="00812C38" w:rsidRPr="006456D4">
        <w:rPr>
          <w:rFonts w:ascii="Times New Roman" w:hAnsi="Times New Roman" w:cs="Times New Roman"/>
          <w:sz w:val="24"/>
          <w:szCs w:val="24"/>
        </w:rPr>
        <w:t>water bodies (COR=11.00, 95% CI</w:t>
      </w:r>
      <w:r w:rsidR="00327148" w:rsidRPr="006456D4">
        <w:rPr>
          <w:rFonts w:ascii="Times New Roman" w:hAnsi="Times New Roman" w:cs="Times New Roman"/>
          <w:sz w:val="24"/>
          <w:szCs w:val="24"/>
        </w:rPr>
        <w:t>:</w:t>
      </w:r>
      <w:r w:rsidR="00812C38" w:rsidRPr="006456D4">
        <w:rPr>
          <w:rFonts w:ascii="Times New Roman" w:hAnsi="Times New Roman" w:cs="Times New Roman"/>
          <w:sz w:val="24"/>
          <w:szCs w:val="24"/>
        </w:rPr>
        <w:t xml:space="preserve"> 1.48-81.30</w:t>
      </w:r>
      <w:r w:rsidR="00327148" w:rsidRPr="006456D4">
        <w:rPr>
          <w:rFonts w:ascii="Times New Roman" w:hAnsi="Times New Roman" w:cs="Times New Roman"/>
          <w:sz w:val="24"/>
          <w:szCs w:val="24"/>
        </w:rPr>
        <w:t>;</w:t>
      </w:r>
      <w:r w:rsidR="00812C38" w:rsidRPr="006456D4">
        <w:rPr>
          <w:rFonts w:ascii="Times New Roman" w:hAnsi="Times New Roman" w:cs="Times New Roman"/>
          <w:sz w:val="24"/>
          <w:szCs w:val="24"/>
        </w:rPr>
        <w:t xml:space="preserve"> P=0.02), higher frequency of swimming in water bodies (COR=4.12, 95%</w:t>
      </w:r>
      <w:r w:rsidR="00327148" w:rsidRPr="006456D4">
        <w:rPr>
          <w:rFonts w:ascii="Times New Roman" w:hAnsi="Times New Roman" w:cs="Times New Roman"/>
          <w:sz w:val="24"/>
          <w:szCs w:val="24"/>
        </w:rPr>
        <w:t xml:space="preserve"> </w:t>
      </w:r>
      <w:r w:rsidR="00812C38" w:rsidRPr="006456D4">
        <w:rPr>
          <w:rFonts w:ascii="Times New Roman" w:hAnsi="Times New Roman" w:cs="Times New Roman"/>
          <w:sz w:val="24"/>
          <w:szCs w:val="24"/>
        </w:rPr>
        <w:t>CI</w:t>
      </w:r>
      <w:r w:rsidR="00327148" w:rsidRPr="006456D4">
        <w:rPr>
          <w:rFonts w:ascii="Times New Roman" w:hAnsi="Times New Roman" w:cs="Times New Roman"/>
          <w:sz w:val="24"/>
          <w:szCs w:val="24"/>
        </w:rPr>
        <w:t xml:space="preserve">: </w:t>
      </w:r>
      <w:r w:rsidR="00812C38" w:rsidRPr="006456D4">
        <w:rPr>
          <w:rFonts w:ascii="Times New Roman" w:hAnsi="Times New Roman" w:cs="Times New Roman"/>
          <w:sz w:val="24"/>
          <w:szCs w:val="24"/>
        </w:rPr>
        <w:t>1.45-11.71</w:t>
      </w:r>
      <w:r w:rsidR="00327148" w:rsidRPr="006456D4">
        <w:rPr>
          <w:rFonts w:ascii="Times New Roman" w:hAnsi="Times New Roman" w:cs="Times New Roman"/>
          <w:sz w:val="24"/>
          <w:szCs w:val="24"/>
        </w:rPr>
        <w:t>;</w:t>
      </w:r>
      <w:r w:rsidR="00812C38" w:rsidRPr="006456D4">
        <w:rPr>
          <w:rFonts w:ascii="Times New Roman" w:hAnsi="Times New Roman" w:cs="Times New Roman"/>
          <w:sz w:val="24"/>
          <w:szCs w:val="24"/>
        </w:rPr>
        <w:t xml:space="preserve"> P=0.01) and crossing rivers barefooted (COR=5.14, 95%CI (</w:t>
      </w:r>
      <w:r w:rsidR="00FB2202" w:rsidRPr="006456D4">
        <w:rPr>
          <w:rFonts w:ascii="Times New Roman" w:hAnsi="Times New Roman" w:cs="Times New Roman"/>
          <w:sz w:val="24"/>
          <w:szCs w:val="24"/>
        </w:rPr>
        <w:t xml:space="preserve">1.56-16.89), P=0.01) showed statistically significant association with </w:t>
      </w:r>
      <w:r w:rsidR="00FB2202" w:rsidRPr="006456D4">
        <w:rPr>
          <w:rFonts w:ascii="Times New Roman" w:hAnsi="Times New Roman" w:cs="Times New Roman"/>
          <w:i/>
          <w:sz w:val="24"/>
          <w:szCs w:val="24"/>
        </w:rPr>
        <w:t>Schistosoma mansoni</w:t>
      </w:r>
      <w:r w:rsidR="00812C38" w:rsidRPr="006456D4">
        <w:rPr>
          <w:rFonts w:ascii="Times New Roman" w:hAnsi="Times New Roman" w:cs="Times New Roman"/>
          <w:sz w:val="24"/>
          <w:szCs w:val="24"/>
        </w:rPr>
        <w:t xml:space="preserve"> </w:t>
      </w:r>
      <w:r w:rsidR="00FB2202" w:rsidRPr="006456D4">
        <w:rPr>
          <w:rFonts w:ascii="Times New Roman" w:hAnsi="Times New Roman" w:cs="Times New Roman"/>
          <w:sz w:val="24"/>
          <w:szCs w:val="24"/>
        </w:rPr>
        <w:t>infection. However, only age (AOR=</w:t>
      </w:r>
      <w:r w:rsidR="00812C38" w:rsidRPr="006456D4">
        <w:rPr>
          <w:rFonts w:ascii="Times New Roman" w:hAnsi="Times New Roman" w:cs="Times New Roman"/>
          <w:sz w:val="24"/>
          <w:szCs w:val="24"/>
        </w:rPr>
        <w:t xml:space="preserve"> </w:t>
      </w:r>
      <w:r w:rsidR="00113F1A">
        <w:rPr>
          <w:rFonts w:ascii="Times New Roman" w:hAnsi="Times New Roman" w:cs="Times New Roman"/>
          <w:sz w:val="24"/>
          <w:szCs w:val="24"/>
        </w:rPr>
        <w:t>2.24</w:t>
      </w:r>
      <w:r w:rsidR="00A964E3" w:rsidRPr="006456D4">
        <w:rPr>
          <w:rFonts w:ascii="Times New Roman" w:hAnsi="Times New Roman" w:cs="Times New Roman"/>
          <w:sz w:val="24"/>
          <w:szCs w:val="24"/>
        </w:rPr>
        <w:t xml:space="preserve">, 95%CI (1.05-4.78), p=0.03) and swimming (AOR=4.86, 95%CI (1.59-14.91), P=0.01) were found to be predictors </w:t>
      </w:r>
      <w:r w:rsidR="00367D6F" w:rsidRPr="006456D4">
        <w:rPr>
          <w:rFonts w:ascii="Times New Roman" w:hAnsi="Times New Roman" w:cs="Times New Roman"/>
          <w:sz w:val="24"/>
          <w:szCs w:val="24"/>
        </w:rPr>
        <w:t xml:space="preserve">of </w:t>
      </w:r>
      <w:r w:rsidR="00367D6F" w:rsidRPr="006456D4">
        <w:rPr>
          <w:rFonts w:ascii="Times New Roman" w:hAnsi="Times New Roman" w:cs="Times New Roman"/>
          <w:i/>
          <w:sz w:val="24"/>
          <w:szCs w:val="24"/>
        </w:rPr>
        <w:t>S.</w:t>
      </w:r>
      <w:r w:rsidR="00327148" w:rsidRPr="006456D4">
        <w:rPr>
          <w:rFonts w:ascii="Times New Roman" w:hAnsi="Times New Roman" w:cs="Times New Roman"/>
          <w:i/>
          <w:sz w:val="24"/>
          <w:szCs w:val="24"/>
        </w:rPr>
        <w:t xml:space="preserve"> </w:t>
      </w:r>
      <w:r w:rsidR="00367D6F" w:rsidRPr="006456D4">
        <w:rPr>
          <w:rFonts w:ascii="Times New Roman" w:hAnsi="Times New Roman" w:cs="Times New Roman"/>
          <w:i/>
          <w:sz w:val="24"/>
          <w:szCs w:val="24"/>
        </w:rPr>
        <w:t>mansoni</w:t>
      </w:r>
      <w:r w:rsidR="00367D6F" w:rsidRPr="006456D4">
        <w:rPr>
          <w:rFonts w:ascii="Times New Roman" w:hAnsi="Times New Roman" w:cs="Times New Roman"/>
          <w:sz w:val="24"/>
          <w:szCs w:val="24"/>
        </w:rPr>
        <w:t xml:space="preserve"> infection in the multivariate analysis.</w:t>
      </w:r>
      <w:r w:rsidR="0031612E" w:rsidRPr="006456D4">
        <w:rPr>
          <w:rFonts w:ascii="Times New Roman" w:hAnsi="Times New Roman" w:cs="Times New Roman"/>
          <w:sz w:val="24"/>
          <w:szCs w:val="24"/>
        </w:rPr>
        <w:t xml:space="preserve"> The intensity of majority of </w:t>
      </w:r>
      <w:r w:rsidR="0031612E" w:rsidRPr="006456D4">
        <w:rPr>
          <w:rFonts w:ascii="Times New Roman" w:hAnsi="Times New Roman" w:cs="Times New Roman"/>
          <w:i/>
          <w:sz w:val="24"/>
          <w:szCs w:val="24"/>
        </w:rPr>
        <w:t>S.</w:t>
      </w:r>
      <w:r w:rsidR="0031612E" w:rsidRPr="006456D4">
        <w:rPr>
          <w:rFonts w:ascii="Times New Roman" w:hAnsi="Times New Roman" w:cs="Times New Roman"/>
          <w:sz w:val="24"/>
          <w:szCs w:val="24"/>
        </w:rPr>
        <w:t xml:space="preserve"> </w:t>
      </w:r>
      <w:r w:rsidR="0031612E" w:rsidRPr="006456D4">
        <w:rPr>
          <w:rFonts w:ascii="Times New Roman" w:hAnsi="Times New Roman" w:cs="Times New Roman"/>
          <w:i/>
          <w:sz w:val="24"/>
          <w:szCs w:val="24"/>
        </w:rPr>
        <w:t>mansoni</w:t>
      </w:r>
      <w:r w:rsidR="0031612E" w:rsidRPr="006456D4">
        <w:rPr>
          <w:rFonts w:ascii="Times New Roman" w:hAnsi="Times New Roman" w:cs="Times New Roman"/>
          <w:sz w:val="24"/>
          <w:szCs w:val="24"/>
        </w:rPr>
        <w:t xml:space="preserve"> infections </w:t>
      </w:r>
      <w:r w:rsidR="00327148" w:rsidRPr="006456D4">
        <w:rPr>
          <w:rFonts w:ascii="Times New Roman" w:hAnsi="Times New Roman" w:cs="Times New Roman"/>
          <w:sz w:val="24"/>
          <w:szCs w:val="24"/>
        </w:rPr>
        <w:t>was</w:t>
      </w:r>
      <w:r w:rsidR="0031612E" w:rsidRPr="006456D4">
        <w:rPr>
          <w:rFonts w:ascii="Times New Roman" w:hAnsi="Times New Roman" w:cs="Times New Roman"/>
          <w:sz w:val="24"/>
          <w:szCs w:val="24"/>
        </w:rPr>
        <w:t xml:space="preserve"> light</w:t>
      </w:r>
      <w:r w:rsidR="00E33CB7">
        <w:rPr>
          <w:rFonts w:ascii="Times New Roman" w:hAnsi="Times New Roman" w:cs="Times New Roman"/>
          <w:sz w:val="24"/>
          <w:szCs w:val="24"/>
        </w:rPr>
        <w:t>(51.7%)</w:t>
      </w:r>
      <w:r w:rsidR="0031612E" w:rsidRPr="006456D4">
        <w:rPr>
          <w:rFonts w:ascii="Times New Roman" w:hAnsi="Times New Roman" w:cs="Times New Roman"/>
          <w:sz w:val="24"/>
          <w:szCs w:val="24"/>
        </w:rPr>
        <w:t>.</w:t>
      </w:r>
    </w:p>
    <w:p w:rsidR="0012627C" w:rsidRPr="006456D4" w:rsidRDefault="00FE3CE0"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Conclusion and recommendation</w:t>
      </w:r>
      <w:r w:rsidRPr="006456D4">
        <w:rPr>
          <w:rFonts w:ascii="Times New Roman" w:hAnsi="Times New Roman" w:cs="Times New Roman"/>
          <w:sz w:val="24"/>
          <w:szCs w:val="24"/>
        </w:rPr>
        <w:t>:</w:t>
      </w:r>
      <w:r w:rsidR="00C05E58" w:rsidRPr="006456D4">
        <w:rPr>
          <w:rFonts w:ascii="Times New Roman" w:hAnsi="Times New Roman" w:cs="Times New Roman"/>
          <w:sz w:val="24"/>
          <w:szCs w:val="24"/>
        </w:rPr>
        <w:t xml:space="preserve"> </w:t>
      </w:r>
      <w:r w:rsidR="00440082" w:rsidRPr="006456D4">
        <w:rPr>
          <w:rFonts w:ascii="Times New Roman" w:hAnsi="Times New Roman" w:cs="Times New Roman"/>
          <w:sz w:val="24"/>
          <w:szCs w:val="24"/>
        </w:rPr>
        <w:t xml:space="preserve"> The</w:t>
      </w:r>
      <w:r w:rsidR="00C05E58" w:rsidRPr="006456D4">
        <w:rPr>
          <w:rFonts w:ascii="Times New Roman" w:hAnsi="Times New Roman" w:cs="Times New Roman"/>
          <w:sz w:val="24"/>
          <w:szCs w:val="24"/>
        </w:rPr>
        <w:t xml:space="preserve"> prevalence of </w:t>
      </w:r>
      <w:r w:rsidR="00C05E58" w:rsidRPr="006456D4">
        <w:rPr>
          <w:rFonts w:ascii="Times New Roman" w:hAnsi="Times New Roman" w:cs="Times New Roman"/>
          <w:i/>
          <w:sz w:val="24"/>
          <w:szCs w:val="24"/>
        </w:rPr>
        <w:t>S. mansoni</w:t>
      </w:r>
      <w:r w:rsidR="00C05E58" w:rsidRPr="006456D4">
        <w:rPr>
          <w:rFonts w:ascii="Times New Roman" w:hAnsi="Times New Roman" w:cs="Times New Roman"/>
          <w:sz w:val="24"/>
          <w:szCs w:val="24"/>
        </w:rPr>
        <w:t xml:space="preserve"> was high in the study area. </w:t>
      </w:r>
      <w:r w:rsidR="00327148" w:rsidRPr="006456D4">
        <w:rPr>
          <w:rFonts w:ascii="Times New Roman" w:hAnsi="Times New Roman" w:cs="Times New Roman"/>
          <w:sz w:val="24"/>
          <w:szCs w:val="24"/>
        </w:rPr>
        <w:t>The</w:t>
      </w:r>
      <w:r w:rsidR="00C05E58" w:rsidRPr="006456D4">
        <w:rPr>
          <w:rFonts w:ascii="Times New Roman" w:hAnsi="Times New Roman" w:cs="Times New Roman"/>
          <w:sz w:val="24"/>
          <w:szCs w:val="24"/>
        </w:rPr>
        <w:t xml:space="preserve"> age group 10-12 years and those who experience swimming were at higher odds of Schistosomiasis. </w:t>
      </w:r>
      <w:r w:rsidR="00421C26" w:rsidRPr="006456D4">
        <w:rPr>
          <w:rFonts w:ascii="Times New Roman" w:hAnsi="Times New Roman" w:cs="Times New Roman"/>
          <w:i/>
          <w:sz w:val="24"/>
          <w:szCs w:val="24"/>
        </w:rPr>
        <w:t xml:space="preserve"> </w:t>
      </w:r>
      <w:r w:rsidR="00421C26" w:rsidRPr="006456D4">
        <w:rPr>
          <w:rFonts w:ascii="Times New Roman" w:hAnsi="Times New Roman" w:cs="Times New Roman"/>
          <w:sz w:val="24"/>
          <w:szCs w:val="24"/>
        </w:rPr>
        <w:t>Therefor</w:t>
      </w:r>
      <w:r w:rsidR="00160493" w:rsidRPr="006456D4">
        <w:rPr>
          <w:rFonts w:ascii="Times New Roman" w:hAnsi="Times New Roman" w:cs="Times New Roman"/>
          <w:sz w:val="24"/>
          <w:szCs w:val="24"/>
        </w:rPr>
        <w:t xml:space="preserve">e, the school children need mass </w:t>
      </w:r>
      <w:r w:rsidR="00256B71" w:rsidRPr="006456D4">
        <w:rPr>
          <w:rFonts w:ascii="Times New Roman" w:hAnsi="Times New Roman" w:cs="Times New Roman"/>
          <w:sz w:val="24"/>
          <w:szCs w:val="24"/>
        </w:rPr>
        <w:t xml:space="preserve">deworming </w:t>
      </w:r>
      <w:r w:rsidR="00160493" w:rsidRPr="006456D4">
        <w:rPr>
          <w:rFonts w:ascii="Times New Roman" w:hAnsi="Times New Roman" w:cs="Times New Roman"/>
          <w:sz w:val="24"/>
          <w:szCs w:val="24"/>
        </w:rPr>
        <w:t>and</w:t>
      </w:r>
      <w:r w:rsidR="00C05E58" w:rsidRPr="006456D4">
        <w:rPr>
          <w:rFonts w:ascii="Times New Roman" w:hAnsi="Times New Roman" w:cs="Times New Roman"/>
          <w:sz w:val="24"/>
          <w:szCs w:val="24"/>
        </w:rPr>
        <w:t xml:space="preserve"> health education to avoid frequent swimming in the nearby water bodies</w:t>
      </w:r>
      <w:r w:rsidR="00804E66" w:rsidRPr="006456D4">
        <w:rPr>
          <w:rFonts w:ascii="Times New Roman" w:hAnsi="Times New Roman" w:cs="Times New Roman"/>
          <w:sz w:val="24"/>
          <w:szCs w:val="24"/>
        </w:rPr>
        <w:t>.</w:t>
      </w:r>
    </w:p>
    <w:p w:rsidR="003656E0" w:rsidRPr="006456D4" w:rsidRDefault="003656E0" w:rsidP="00EE4018">
      <w:pPr>
        <w:autoSpaceDE w:val="0"/>
        <w:autoSpaceDN w:val="0"/>
        <w:adjustRightInd w:val="0"/>
        <w:spacing w:after="0" w:line="360" w:lineRule="auto"/>
        <w:jc w:val="both"/>
        <w:rPr>
          <w:rFonts w:ascii="Times New Roman" w:hAnsi="Times New Roman" w:cs="Times New Roman"/>
          <w:sz w:val="24"/>
          <w:szCs w:val="24"/>
        </w:rPr>
      </w:pPr>
    </w:p>
    <w:p w:rsidR="002E7F70" w:rsidRDefault="009A6786" w:rsidP="00EE4018">
      <w:pPr>
        <w:autoSpaceDE w:val="0"/>
        <w:autoSpaceDN w:val="0"/>
        <w:adjustRightInd w:val="0"/>
        <w:spacing w:after="0" w:line="360" w:lineRule="auto"/>
        <w:jc w:val="both"/>
        <w:rPr>
          <w:rFonts w:ascii="Times New Roman" w:hAnsi="Times New Roman" w:cs="Times New Roman"/>
          <w:sz w:val="24"/>
          <w:szCs w:val="24"/>
        </w:rPr>
        <w:sectPr w:rsidR="002E7F70" w:rsidSect="002E7F70">
          <w:pgSz w:w="11907" w:h="16839" w:code="9"/>
          <w:pgMar w:top="1440" w:right="1440" w:bottom="1440" w:left="1440" w:header="720" w:footer="720" w:gutter="0"/>
          <w:pgNumType w:fmt="upperRoman" w:start="1"/>
          <w:cols w:space="720"/>
          <w:docGrid w:linePitch="360"/>
        </w:sectPr>
      </w:pPr>
      <w:r w:rsidRPr="006456D4">
        <w:rPr>
          <w:rFonts w:ascii="Times New Roman" w:hAnsi="Times New Roman" w:cs="Times New Roman"/>
          <w:sz w:val="24"/>
          <w:szCs w:val="24"/>
        </w:rPr>
        <w:t>Key word:</w:t>
      </w:r>
      <w:r w:rsidR="00395E65">
        <w:rPr>
          <w:rFonts w:ascii="Times New Roman" w:hAnsi="Times New Roman" w:cs="Times New Roman"/>
          <w:i/>
          <w:sz w:val="24"/>
          <w:szCs w:val="24"/>
        </w:rPr>
        <w:t xml:space="preserve">S. </w:t>
      </w:r>
      <w:r w:rsidRPr="006456D4">
        <w:rPr>
          <w:rFonts w:ascii="Times New Roman" w:hAnsi="Times New Roman" w:cs="Times New Roman"/>
          <w:i/>
          <w:sz w:val="24"/>
          <w:szCs w:val="24"/>
        </w:rPr>
        <w:t>mansoni</w:t>
      </w:r>
      <w:r w:rsidR="00395E65">
        <w:rPr>
          <w:rFonts w:ascii="Times New Roman" w:hAnsi="Times New Roman" w:cs="Times New Roman"/>
          <w:sz w:val="24"/>
          <w:szCs w:val="24"/>
        </w:rPr>
        <w:t xml:space="preserve">, Prevalence, School </w:t>
      </w:r>
      <w:r w:rsidRPr="006456D4">
        <w:rPr>
          <w:rFonts w:ascii="Times New Roman" w:hAnsi="Times New Roman" w:cs="Times New Roman"/>
          <w:sz w:val="24"/>
          <w:szCs w:val="24"/>
        </w:rPr>
        <w:t>chi</w:t>
      </w:r>
      <w:r w:rsidR="005B5B30" w:rsidRPr="006456D4">
        <w:rPr>
          <w:rFonts w:ascii="Times New Roman" w:hAnsi="Times New Roman" w:cs="Times New Roman"/>
          <w:sz w:val="24"/>
          <w:szCs w:val="24"/>
        </w:rPr>
        <w:t>l</w:t>
      </w:r>
      <w:r w:rsidR="00D10EFE">
        <w:rPr>
          <w:rFonts w:ascii="Times New Roman" w:hAnsi="Times New Roman" w:cs="Times New Roman"/>
          <w:sz w:val="24"/>
          <w:szCs w:val="24"/>
        </w:rPr>
        <w:t>dren, Fogera Distri</w:t>
      </w:r>
      <w:r w:rsidR="00954D60">
        <w:rPr>
          <w:rFonts w:ascii="Times New Roman" w:hAnsi="Times New Roman" w:cs="Times New Roman"/>
          <w:sz w:val="24"/>
          <w:szCs w:val="24"/>
        </w:rPr>
        <w:t>t</w:t>
      </w:r>
    </w:p>
    <w:p w:rsidR="004A5FB1" w:rsidRPr="006456D4" w:rsidRDefault="004A5FB1" w:rsidP="00EE4018">
      <w:pPr>
        <w:pStyle w:val="Heading1"/>
        <w:numPr>
          <w:ilvl w:val="1"/>
          <w:numId w:val="12"/>
        </w:numPr>
        <w:spacing w:line="360" w:lineRule="auto"/>
        <w:rPr>
          <w:rFonts w:ascii="Times New Roman" w:hAnsi="Times New Roman" w:cs="Times New Roman"/>
          <w:color w:val="auto"/>
        </w:rPr>
      </w:pPr>
      <w:bookmarkStart w:id="12" w:name="_Toc525484751"/>
      <w:r w:rsidRPr="006456D4">
        <w:rPr>
          <w:rFonts w:ascii="Times New Roman" w:hAnsi="Times New Roman" w:cs="Times New Roman"/>
          <w:color w:val="auto"/>
        </w:rPr>
        <w:t>INTRODUCTION</w:t>
      </w:r>
      <w:bookmarkEnd w:id="12"/>
    </w:p>
    <w:p w:rsidR="00CB1F70" w:rsidRPr="006456D4" w:rsidRDefault="00FF294D" w:rsidP="00EE4018">
      <w:pPr>
        <w:pStyle w:val="Heading2"/>
        <w:numPr>
          <w:ilvl w:val="1"/>
          <w:numId w:val="12"/>
        </w:numPr>
        <w:spacing w:line="360" w:lineRule="auto"/>
        <w:rPr>
          <w:rFonts w:ascii="Times New Roman" w:hAnsi="Times New Roman" w:cs="Times New Roman"/>
          <w:color w:val="auto"/>
        </w:rPr>
      </w:pPr>
      <w:bookmarkStart w:id="13" w:name="_Toc525484752"/>
      <w:r w:rsidRPr="006456D4">
        <w:rPr>
          <w:rFonts w:ascii="Times New Roman" w:hAnsi="Times New Roman" w:cs="Times New Roman"/>
          <w:color w:val="auto"/>
        </w:rPr>
        <w:t>Background</w:t>
      </w:r>
      <w:bookmarkEnd w:id="13"/>
      <w:r w:rsidRPr="006456D4">
        <w:rPr>
          <w:rFonts w:ascii="Times New Roman" w:hAnsi="Times New Roman" w:cs="Times New Roman"/>
          <w:color w:val="auto"/>
        </w:rPr>
        <w:t xml:space="preserve"> </w:t>
      </w:r>
    </w:p>
    <w:p w:rsidR="00FD6EDA" w:rsidRPr="006456D4" w:rsidRDefault="00FD6EDA" w:rsidP="00EE4018">
      <w:pPr>
        <w:autoSpaceDE w:val="0"/>
        <w:autoSpaceDN w:val="0"/>
        <w:adjustRightInd w:val="0"/>
        <w:spacing w:after="0"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Schistosomiasis, also know</w:t>
      </w:r>
      <w:r w:rsidR="00603C3B" w:rsidRPr="006456D4">
        <w:rPr>
          <w:rFonts w:ascii="Times New Roman" w:eastAsia="Times New Roman" w:hAnsi="Times New Roman" w:cs="Times New Roman"/>
          <w:sz w:val="24"/>
          <w:szCs w:val="24"/>
        </w:rPr>
        <w:t>n as bilharzia</w:t>
      </w:r>
      <w:r w:rsidR="00F13A2C" w:rsidRPr="006456D4">
        <w:rPr>
          <w:rFonts w:ascii="Times New Roman" w:eastAsia="Times New Roman" w:hAnsi="Times New Roman" w:cs="Times New Roman"/>
          <w:sz w:val="24"/>
          <w:szCs w:val="24"/>
        </w:rPr>
        <w:t xml:space="preserve">sis </w:t>
      </w:r>
      <w:r w:rsidR="00930C55" w:rsidRPr="006456D4">
        <w:rPr>
          <w:rFonts w:ascii="Times New Roman" w:eastAsia="Times New Roman" w:hAnsi="Times New Roman" w:cs="Times New Roman"/>
          <w:sz w:val="24"/>
          <w:szCs w:val="24"/>
        </w:rPr>
        <w:t>is mainly</w:t>
      </w:r>
      <w:r w:rsidR="00F13A2C" w:rsidRPr="006456D4">
        <w:rPr>
          <w:rFonts w:ascii="Times New Roman" w:eastAsia="Times New Roman" w:hAnsi="Times New Roman" w:cs="Times New Roman"/>
          <w:sz w:val="24"/>
          <w:szCs w:val="24"/>
        </w:rPr>
        <w:t xml:space="preserve"> a</w:t>
      </w:r>
      <w:r w:rsidRPr="006456D4">
        <w:rPr>
          <w:rFonts w:ascii="Times New Roman" w:eastAsia="Times New Roman" w:hAnsi="Times New Roman" w:cs="Times New Roman"/>
          <w:sz w:val="24"/>
          <w:szCs w:val="24"/>
        </w:rPr>
        <w:t xml:space="preserve"> tropical parasitic</w:t>
      </w:r>
      <w:r w:rsidR="00603C3B" w:rsidRPr="006456D4">
        <w:rPr>
          <w:rFonts w:ascii="Times New Roman" w:eastAsia="Times New Roman" w:hAnsi="Times New Roman" w:cs="Times New Roman"/>
          <w:sz w:val="24"/>
          <w:szCs w:val="24"/>
        </w:rPr>
        <w:t xml:space="preserve"> disease caused by </w:t>
      </w:r>
      <w:r w:rsidRPr="006456D4">
        <w:rPr>
          <w:rFonts w:ascii="Times New Roman" w:eastAsia="Times New Roman" w:hAnsi="Times New Roman" w:cs="Times New Roman"/>
          <w:sz w:val="24"/>
          <w:szCs w:val="24"/>
        </w:rPr>
        <w:t xml:space="preserve">  blood flukes known as schistosomes. The name bilharziasis comes from Theodor Bilharz, a German pathologist, who identified the worms</w:t>
      </w:r>
      <w:r w:rsidR="00D3710E" w:rsidRPr="006456D4">
        <w:rPr>
          <w:rFonts w:ascii="Times New Roman" w:hAnsi="Times New Roman" w:cs="Times New Roman"/>
          <w:sz w:val="21"/>
          <w:szCs w:val="21"/>
        </w:rPr>
        <w:t xml:space="preserve"> </w:t>
      </w:r>
      <w:r w:rsidR="00D3710E" w:rsidRPr="006456D4">
        <w:rPr>
          <w:rFonts w:ascii="Times New Roman" w:hAnsi="Times New Roman" w:cs="Times New Roman"/>
          <w:sz w:val="24"/>
          <w:szCs w:val="24"/>
        </w:rPr>
        <w:t xml:space="preserve">now known as </w:t>
      </w:r>
      <w:r w:rsidR="00D3710E" w:rsidRPr="006456D4">
        <w:rPr>
          <w:rFonts w:ascii="Times New Roman" w:hAnsi="Times New Roman" w:cs="Times New Roman"/>
          <w:i/>
          <w:sz w:val="24"/>
          <w:szCs w:val="24"/>
        </w:rPr>
        <w:t>S</w:t>
      </w:r>
      <w:r w:rsidR="00D3710E" w:rsidRPr="006456D4">
        <w:rPr>
          <w:rFonts w:ascii="Times New Roman" w:hAnsi="Times New Roman" w:cs="Times New Roman"/>
          <w:sz w:val="24"/>
          <w:szCs w:val="24"/>
        </w:rPr>
        <w:t xml:space="preserve">. </w:t>
      </w:r>
      <w:r w:rsidR="00D3710E" w:rsidRPr="006456D4">
        <w:rPr>
          <w:rFonts w:ascii="Times New Roman" w:hAnsi="Times New Roman" w:cs="Times New Roman"/>
          <w:i/>
          <w:iCs/>
          <w:sz w:val="24"/>
          <w:szCs w:val="24"/>
        </w:rPr>
        <w:t xml:space="preserve">hematobium, </w:t>
      </w:r>
      <w:r w:rsidR="00D3710E" w:rsidRPr="006456D4">
        <w:rPr>
          <w:rFonts w:ascii="Times New Roman" w:hAnsi="Times New Roman" w:cs="Times New Roman"/>
          <w:sz w:val="24"/>
          <w:szCs w:val="24"/>
        </w:rPr>
        <w:t>in the portal veins of a cadaver in Cairo in 1851</w:t>
      </w:r>
      <w:r w:rsidR="00D71631" w:rsidRPr="006456D4">
        <w:rPr>
          <w:rFonts w:ascii="Times New Roman" w:hAnsi="Times New Roman" w:cs="Times New Roman"/>
          <w:sz w:val="21"/>
          <w:szCs w:val="21"/>
        </w:rPr>
        <w:fldChar w:fldCharType="begin"/>
      </w:r>
      <w:r w:rsidR="00E34ABE" w:rsidRPr="006456D4">
        <w:rPr>
          <w:rFonts w:ascii="Times New Roman" w:hAnsi="Times New Roman" w:cs="Times New Roman"/>
          <w:sz w:val="21"/>
          <w:szCs w:val="21"/>
        </w:rPr>
        <w:instrText xml:space="preserve"> ADDIN EN.CITE &lt;EndNote&gt;&lt;Cite&gt;&lt;Author&gt;Bilharz&lt;/Author&gt;&lt;Year&gt;1853&lt;/Year&gt;&lt;RecNum&gt;192&lt;/RecNum&gt;&lt;DisplayText&gt;(Bilharz, 1853)&lt;/DisplayText&gt;&lt;record&gt;&lt;rec-number&gt;192&lt;/rec-number&gt;&lt;foreign-keys&gt;&lt;key app="EN" db-id="xs002ref3xaa2se5eexppz9xsdev50wwxps5"&gt;192&lt;/key&gt;&lt;/foreign-keys&gt;&lt;ref-type name="Journal Article"&gt;17&lt;/ref-type&gt;&lt;contributors&gt;&lt;authors&gt;&lt;author&gt;Bilharz, T&lt;/author&gt;&lt;/authors&gt;&lt;/contributors&gt;&lt;titles&gt;&lt;title&gt;Further observations concerning Distomum haematobium in the portal vein of man and its relationship to certain pathological formations with brief notes by Seibald&lt;/title&gt;&lt;secondary-title&gt;Z Wiss Zool&lt;/secondary-title&gt;&lt;/titles&gt;&lt;periodical&gt;&lt;full-title&gt;Z Wiss Zool&lt;/full-title&gt;&lt;/periodical&gt;&lt;pages&gt;72&lt;/pages&gt;&lt;volume&gt;4&lt;/volume&gt;&lt;dates&gt;&lt;year&gt;1853&lt;/year&gt;&lt;/dates&gt;&lt;urls&gt;&lt;/urls&gt;&lt;/record&gt;&lt;/Cite&gt;&lt;/EndNote&gt;</w:instrText>
      </w:r>
      <w:r w:rsidR="00D71631" w:rsidRPr="006456D4">
        <w:rPr>
          <w:rFonts w:ascii="Times New Roman" w:hAnsi="Times New Roman" w:cs="Times New Roman"/>
          <w:sz w:val="21"/>
          <w:szCs w:val="21"/>
        </w:rPr>
        <w:fldChar w:fldCharType="separate"/>
      </w:r>
      <w:r w:rsidR="00E34ABE" w:rsidRPr="006456D4">
        <w:rPr>
          <w:rFonts w:ascii="Times New Roman" w:hAnsi="Times New Roman" w:cs="Times New Roman"/>
          <w:noProof/>
          <w:sz w:val="21"/>
          <w:szCs w:val="21"/>
        </w:rPr>
        <w:t>(</w:t>
      </w:r>
      <w:hyperlink w:anchor="_ENREF_10" w:tooltip="Bilharz, 1853 #192" w:history="1">
        <w:r w:rsidR="00E34ABE" w:rsidRPr="006456D4">
          <w:rPr>
            <w:rFonts w:ascii="Times New Roman" w:hAnsi="Times New Roman" w:cs="Times New Roman"/>
            <w:noProof/>
            <w:sz w:val="21"/>
            <w:szCs w:val="21"/>
          </w:rPr>
          <w:t>Bilharz, 1853</w:t>
        </w:r>
      </w:hyperlink>
      <w:r w:rsidR="00E34ABE" w:rsidRPr="006456D4">
        <w:rPr>
          <w:rFonts w:ascii="Times New Roman" w:hAnsi="Times New Roman" w:cs="Times New Roman"/>
          <w:noProof/>
          <w:sz w:val="21"/>
          <w:szCs w:val="21"/>
        </w:rPr>
        <w:t>)</w:t>
      </w:r>
      <w:r w:rsidR="00D71631" w:rsidRPr="006456D4">
        <w:rPr>
          <w:rFonts w:ascii="Times New Roman" w:hAnsi="Times New Roman" w:cs="Times New Roman"/>
          <w:sz w:val="21"/>
          <w:szCs w:val="21"/>
        </w:rPr>
        <w:fldChar w:fldCharType="end"/>
      </w:r>
      <w:r w:rsidRPr="006456D4">
        <w:rPr>
          <w:rFonts w:ascii="Times New Roman" w:eastAsia="Times New Roman" w:hAnsi="Times New Roman" w:cs="Times New Roman"/>
          <w:sz w:val="24"/>
          <w:szCs w:val="24"/>
        </w:rPr>
        <w:t>.</w:t>
      </w:r>
      <w:r w:rsidR="002939C8" w:rsidRPr="006456D4">
        <w:rPr>
          <w:rFonts w:ascii="Times New Roman" w:eastAsia="Times New Roman" w:hAnsi="Times New Roman" w:cs="Times New Roman"/>
          <w:sz w:val="24"/>
          <w:szCs w:val="24"/>
        </w:rPr>
        <w:t>Schistosomiasis like other neglected tropical diseases is a disease of poverty</w:t>
      </w:r>
      <w:r w:rsidR="002E0DBF">
        <w:rPr>
          <w:rFonts w:ascii="Times New Roman" w:eastAsia="Times New Roman" w:hAnsi="Times New Roman" w:cs="Times New Roman"/>
          <w:sz w:val="24"/>
          <w:szCs w:val="24"/>
        </w:rPr>
        <w:t xml:space="preserve"> </w:t>
      </w:r>
      <w:r w:rsidR="00D71631" w:rsidRPr="006456D4">
        <w:rPr>
          <w:rFonts w:ascii="Times New Roman" w:eastAsia="MinionPro-Regular-Identity-H" w:hAnsi="Times New Roman" w:cs="Times New Roman"/>
          <w:sz w:val="24"/>
          <w:szCs w:val="24"/>
        </w:rPr>
        <w:fldChar w:fldCharType="begin"/>
      </w:r>
      <w:r w:rsidR="00E34ABE" w:rsidRPr="006456D4">
        <w:rPr>
          <w:rFonts w:ascii="Times New Roman" w:eastAsia="MinionPro-Regular-Identity-H" w:hAnsi="Times New Roman" w:cs="Times New Roman"/>
          <w:sz w:val="24"/>
          <w:szCs w:val="24"/>
        </w:rPr>
        <w:instrText xml:space="preserve"> ADDIN EN.CITE &lt;EndNote&gt;&lt;Cite&gt;&lt;Author&gt;Molyneux&lt;/Author&gt;&lt;Year&gt;2004&lt;/Year&gt;&lt;RecNum&gt;200&lt;/RecNum&gt;&lt;DisplayText&gt;(Molyneux, 2004)&lt;/DisplayText&gt;&lt;record&gt;&lt;rec-number&gt;200&lt;/rec-number&gt;&lt;foreign-keys&gt;&lt;key app="EN" db-id="xs002ref3xaa2se5eexppz9xsdev50wwxps5"&gt;200&lt;/key&gt;&lt;/foreign-keys&gt;&lt;ref-type name="Journal Article"&gt;17&lt;/ref-type&gt;&lt;contributors&gt;&lt;authors&gt;&lt;author&gt;Molyneux, David H&lt;/author&gt;&lt;/authors&gt;&lt;/contributors&gt;&lt;titles&gt;&lt;title&gt;“Neglected” diseases but unrecognised successes—challenges and opportunities for infectious disease control&lt;/title&gt;&lt;secondary-title&gt;The Lancet&lt;/secondary-title&gt;&lt;/titles&gt;&lt;periodical&gt;&lt;full-title&gt;The Lancet&lt;/full-title&gt;&lt;/periodical&gt;&lt;pages&gt;380-383&lt;/pages&gt;&lt;volume&gt;364&lt;/volume&gt;&lt;number&gt;9431&lt;/number&gt;&lt;dates&gt;&lt;year&gt;2004&lt;/year&gt;&lt;/dates&gt;&lt;isbn&gt;0140-6736&lt;/isbn&gt;&lt;urls&gt;&lt;/urls&gt;&lt;/record&gt;&lt;/Cite&gt;&lt;/EndNote&gt;</w:instrText>
      </w:r>
      <w:r w:rsidR="00D71631" w:rsidRPr="006456D4">
        <w:rPr>
          <w:rFonts w:ascii="Times New Roman" w:eastAsia="MinionPro-Regular-Identity-H" w:hAnsi="Times New Roman" w:cs="Times New Roman"/>
          <w:sz w:val="24"/>
          <w:szCs w:val="24"/>
        </w:rPr>
        <w:fldChar w:fldCharType="separate"/>
      </w:r>
      <w:r w:rsidR="00E34ABE" w:rsidRPr="006456D4">
        <w:rPr>
          <w:rFonts w:ascii="Times New Roman" w:eastAsia="MinionPro-Regular-Identity-H" w:hAnsi="Times New Roman" w:cs="Times New Roman"/>
          <w:noProof/>
          <w:sz w:val="24"/>
          <w:szCs w:val="24"/>
        </w:rPr>
        <w:t>(</w:t>
      </w:r>
      <w:hyperlink w:anchor="_ENREF_27" w:tooltip="Molyneux, 2004 #200" w:history="1">
        <w:r w:rsidR="00E34ABE" w:rsidRPr="006456D4">
          <w:rPr>
            <w:rFonts w:ascii="Times New Roman" w:eastAsia="MinionPro-Regular-Identity-H" w:hAnsi="Times New Roman" w:cs="Times New Roman"/>
            <w:noProof/>
            <w:sz w:val="24"/>
            <w:szCs w:val="24"/>
          </w:rPr>
          <w:t>Molyneux, 2004</w:t>
        </w:r>
      </w:hyperlink>
      <w:r w:rsidR="00E34ABE" w:rsidRPr="006456D4">
        <w:rPr>
          <w:rFonts w:ascii="Times New Roman" w:eastAsia="MinionPro-Regular-Identity-H" w:hAnsi="Times New Roman" w:cs="Times New Roman"/>
          <w:noProof/>
          <w:sz w:val="24"/>
          <w:szCs w:val="24"/>
        </w:rPr>
        <w:t>)</w:t>
      </w:r>
      <w:r w:rsidR="00D71631" w:rsidRPr="006456D4">
        <w:rPr>
          <w:rFonts w:ascii="Times New Roman" w:eastAsia="MinionPro-Regular-Identity-H" w:hAnsi="Times New Roman" w:cs="Times New Roman"/>
          <w:sz w:val="24"/>
          <w:szCs w:val="24"/>
        </w:rPr>
        <w:fldChar w:fldCharType="end"/>
      </w:r>
      <w:r w:rsidR="002939C8" w:rsidRPr="006456D4">
        <w:rPr>
          <w:rFonts w:ascii="Times New Roman" w:eastAsia="MinionPro-Regular-Identity-H" w:hAnsi="Times New Roman" w:cs="Times New Roman"/>
          <w:sz w:val="24"/>
          <w:szCs w:val="24"/>
        </w:rPr>
        <w:t xml:space="preserve">. </w:t>
      </w:r>
      <w:r w:rsidR="00665908" w:rsidRPr="006456D4">
        <w:rPr>
          <w:rFonts w:ascii="Times New Roman" w:eastAsia="Times New Roman" w:hAnsi="Times New Roman" w:cs="Times New Roman"/>
          <w:sz w:val="24"/>
          <w:szCs w:val="24"/>
        </w:rPr>
        <w:t xml:space="preserve"> </w:t>
      </w:r>
      <w:r w:rsidR="00665908" w:rsidRPr="006456D4">
        <w:rPr>
          <w:rFonts w:ascii="Times New Roman" w:eastAsia="Times New Roman" w:hAnsi="Times New Roman" w:cs="Times New Roman"/>
          <w:i/>
          <w:sz w:val="24"/>
          <w:szCs w:val="24"/>
        </w:rPr>
        <w:t>Schitosoma mansoni</w:t>
      </w:r>
      <w:r w:rsidR="00665908" w:rsidRPr="006456D4">
        <w:rPr>
          <w:rFonts w:ascii="Times New Roman" w:eastAsia="Times New Roman" w:hAnsi="Times New Roman" w:cs="Times New Roman"/>
          <w:sz w:val="24"/>
          <w:szCs w:val="24"/>
        </w:rPr>
        <w:t xml:space="preserve"> is </w:t>
      </w:r>
      <w:r w:rsidR="00FE3CE0" w:rsidRPr="006456D4">
        <w:rPr>
          <w:rFonts w:ascii="Times New Roman" w:eastAsia="Times New Roman" w:hAnsi="Times New Roman" w:cs="Times New Roman"/>
          <w:sz w:val="24"/>
          <w:szCs w:val="24"/>
        </w:rPr>
        <w:t xml:space="preserve">an </w:t>
      </w:r>
      <w:r w:rsidR="00665908" w:rsidRPr="006456D4">
        <w:rPr>
          <w:rFonts w:ascii="Times New Roman" w:eastAsia="Times New Roman" w:hAnsi="Times New Roman" w:cs="Times New Roman"/>
          <w:sz w:val="24"/>
          <w:szCs w:val="24"/>
        </w:rPr>
        <w:t>ancient infectious agents in human kind since 2-5 m</w:t>
      </w:r>
      <w:r w:rsidR="00906B8D" w:rsidRPr="006456D4">
        <w:rPr>
          <w:rFonts w:ascii="Times New Roman" w:eastAsia="Times New Roman" w:hAnsi="Times New Roman" w:cs="Times New Roman"/>
          <w:sz w:val="24"/>
          <w:szCs w:val="24"/>
        </w:rPr>
        <w:t xml:space="preserve">illion years ago according to </w:t>
      </w:r>
      <w:r w:rsidR="00665908" w:rsidRPr="006456D4">
        <w:rPr>
          <w:rFonts w:ascii="Times New Roman" w:eastAsia="Times New Roman" w:hAnsi="Times New Roman" w:cs="Times New Roman"/>
          <w:sz w:val="24"/>
          <w:szCs w:val="24"/>
        </w:rPr>
        <w:t xml:space="preserve"> the present African fossil records</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&lt;EndNote&gt;&lt;Cite&gt;&lt;Author&gt;Morgan&lt;/Author&gt;&lt;Year&gt;2001&lt;/Year&gt;&lt;RecNum&gt;193&lt;/RecNum&gt;&lt;DisplayText&gt;(Morgan et al., 2001)&lt;/DisplayText&gt;&lt;record&gt;&lt;rec-number&gt;193&lt;/rec-number&gt;&lt;foreign-keys&gt;&lt;key app="EN" db-id="xs002ref3xaa2se5eexppz9xsdev50wwxps5"&gt;193&lt;/key&gt;&lt;/foreign-keys&gt;&lt;ref-type name="Journal Article"&gt;17&lt;/ref-type&gt;&lt;contributors&gt;&lt;authors&gt;&lt;author&gt;Morgan, JAT&lt;/author&gt;&lt;author&gt;Dejong, RJ&lt;/author&gt;&lt;author&gt;Snyder, SD&lt;/author&gt;&lt;author&gt;Mkoji, GM&lt;/author&gt;&lt;author&gt;Loker, ES&lt;/author&gt;&lt;/authors&gt;&lt;/contributors&gt;&lt;titles&gt;&lt;title&gt;Schistosoma mansoni and Biomphalaria: past history and future trends&lt;/title&gt;&lt;secondary-title&gt;Parasitology&lt;/secondary-title&gt;&lt;/titles&gt;&lt;periodical&gt;&lt;full-title&gt;Parasitology&lt;/full-title&gt;&lt;/periodical&gt;&lt;pages&gt;211-228&lt;/pages&gt;&lt;volume&gt;123&lt;/volume&gt;&lt;number&gt;7&lt;/number&gt;&lt;dates&gt;&lt;year&gt;2001&lt;/year&gt;&lt;/dates&gt;&lt;isbn&gt;1469-8161&lt;/isbn&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hyperlink w:anchor="_ENREF_28" w:tooltip="Morgan, 2001 #193" w:history="1">
        <w:r w:rsidR="00E34ABE" w:rsidRPr="006456D4">
          <w:rPr>
            <w:rFonts w:ascii="Times New Roman" w:eastAsia="Times New Roman" w:hAnsi="Times New Roman" w:cs="Times New Roman"/>
            <w:noProof/>
            <w:sz w:val="24"/>
            <w:szCs w:val="24"/>
          </w:rPr>
          <w:t xml:space="preserve">Morgan </w:t>
        </w:r>
        <w:r w:rsidR="00E34ABE" w:rsidRPr="006456D4">
          <w:rPr>
            <w:rFonts w:ascii="Times New Roman" w:eastAsia="Times New Roman" w:hAnsi="Times New Roman" w:cs="Times New Roman"/>
            <w:i/>
            <w:noProof/>
            <w:sz w:val="24"/>
            <w:szCs w:val="24"/>
          </w:rPr>
          <w:t>et al.,</w:t>
        </w:r>
        <w:r w:rsidR="00E34ABE" w:rsidRPr="006456D4">
          <w:rPr>
            <w:rFonts w:ascii="Times New Roman" w:eastAsia="Times New Roman" w:hAnsi="Times New Roman" w:cs="Times New Roman"/>
            <w:noProof/>
            <w:sz w:val="24"/>
            <w:szCs w:val="24"/>
          </w:rPr>
          <w:t xml:space="preserve"> 2001</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00CA5BC5" w:rsidRPr="006456D4">
        <w:rPr>
          <w:rFonts w:ascii="Times New Roman" w:eastAsia="Times New Roman" w:hAnsi="Times New Roman" w:cs="Times New Roman"/>
          <w:sz w:val="24"/>
          <w:szCs w:val="24"/>
        </w:rPr>
        <w:t>.</w:t>
      </w:r>
      <w:r w:rsidR="00FE3CE0" w:rsidRPr="006456D4">
        <w:rPr>
          <w:rFonts w:ascii="Times New Roman" w:eastAsia="Times New Roman" w:hAnsi="Times New Roman" w:cs="Times New Roman"/>
          <w:sz w:val="24"/>
          <w:szCs w:val="24"/>
        </w:rPr>
        <w:t xml:space="preserve"> Schistosomiasis</w:t>
      </w:r>
      <w:r w:rsidR="0091692C" w:rsidRPr="006456D4">
        <w:rPr>
          <w:rFonts w:ascii="Times New Roman" w:eastAsia="Times New Roman" w:hAnsi="Times New Roman" w:cs="Times New Roman"/>
          <w:sz w:val="24"/>
          <w:szCs w:val="24"/>
        </w:rPr>
        <w:t xml:space="preserve"> is prevalent in 75 countries of the world</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&lt;EndNote&gt;&lt;Cite&gt;&lt;Author&gt;Chitsulo&lt;/Author&gt;&lt;Year&gt;2000&lt;/Year&gt;&lt;RecNum&gt;194&lt;/RecNum&gt;&lt;DisplayText&gt;(Chitsulo et al., 2000)&lt;/DisplayText&gt;&lt;record&gt;&lt;rec-number&gt;194&lt;/rec-number&gt;&lt;foreign-keys&gt;&lt;key app="EN" db-id="xs002ref3xaa2se5eexppz9xsdev50wwxps5"&gt;194&lt;/key&gt;&lt;/foreign-keys&gt;&lt;ref-type name="Journal Article"&gt;17&lt;/ref-type&gt;&lt;contributors&gt;&lt;authors&gt;&lt;author&gt;Chitsulo, L&lt;/author&gt;&lt;author&gt;Engels, D&lt;/author&gt;&lt;author&gt;Montresor, A&lt;/author&gt;&lt;author&gt;Savioli, L&lt;/author&gt;&lt;/authors&gt;&lt;/contributors&gt;&lt;titles&gt;&lt;title&gt;The global status of schistosomiasis and its control&lt;/title&gt;&lt;secondary-title&gt;Acta tropica&lt;/secondary-title&gt;&lt;/titles&gt;&lt;periodical&gt;&lt;full-title&gt;Acta tropica&lt;/full-title&gt;&lt;/periodical&gt;&lt;pages&gt;41-51&lt;/pages&gt;&lt;volume&gt;77&lt;/volume&gt;&lt;number&gt;1&lt;/number&gt;&lt;dates&gt;&lt;year&gt;2000&lt;/year&gt;&lt;/dates&gt;&lt;isbn&gt;0001-706X&lt;/isbn&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hyperlink w:anchor="_ENREF_12" w:tooltip="Chitsulo, 2000 #194" w:history="1">
        <w:r w:rsidR="00E34ABE" w:rsidRPr="006456D4">
          <w:rPr>
            <w:rFonts w:ascii="Times New Roman" w:eastAsia="Times New Roman" w:hAnsi="Times New Roman" w:cs="Times New Roman"/>
            <w:noProof/>
            <w:sz w:val="24"/>
            <w:szCs w:val="24"/>
          </w:rPr>
          <w:t xml:space="preserve">Chitsulo </w:t>
        </w:r>
        <w:r w:rsidR="00E34ABE" w:rsidRPr="006456D4">
          <w:rPr>
            <w:rFonts w:ascii="Times New Roman" w:eastAsia="Times New Roman" w:hAnsi="Times New Roman" w:cs="Times New Roman"/>
            <w:i/>
            <w:noProof/>
            <w:sz w:val="24"/>
            <w:szCs w:val="24"/>
          </w:rPr>
          <w:t>et al</w:t>
        </w:r>
        <w:r w:rsidR="00E34ABE" w:rsidRPr="006456D4">
          <w:rPr>
            <w:rFonts w:ascii="Times New Roman" w:eastAsia="Times New Roman" w:hAnsi="Times New Roman" w:cs="Times New Roman"/>
            <w:noProof/>
            <w:sz w:val="24"/>
            <w:szCs w:val="24"/>
          </w:rPr>
          <w:t>., 2000</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00E4790D" w:rsidRPr="006456D4">
        <w:rPr>
          <w:rFonts w:ascii="Times New Roman" w:eastAsia="Times New Roman" w:hAnsi="Times New Roman" w:cs="Times New Roman"/>
          <w:sz w:val="24"/>
          <w:szCs w:val="24"/>
        </w:rPr>
        <w:t>.</w:t>
      </w:r>
      <w:r w:rsidR="00390118" w:rsidRPr="006456D4">
        <w:rPr>
          <w:rFonts w:ascii="Times New Roman" w:eastAsia="Times New Roman" w:hAnsi="Times New Roman" w:cs="Times New Roman"/>
          <w:sz w:val="24"/>
          <w:szCs w:val="24"/>
        </w:rPr>
        <w:t>Globally 500-600 million people are at risk of</w:t>
      </w:r>
      <w:r w:rsidR="005004FE" w:rsidRPr="006456D4">
        <w:rPr>
          <w:rFonts w:ascii="Times New Roman" w:eastAsia="Times New Roman" w:hAnsi="Times New Roman" w:cs="Times New Roman"/>
          <w:sz w:val="24"/>
          <w:szCs w:val="24"/>
        </w:rPr>
        <w:t xml:space="preserve"> </w:t>
      </w:r>
      <w:r w:rsidR="00390118" w:rsidRPr="006456D4">
        <w:rPr>
          <w:rFonts w:ascii="Times New Roman" w:eastAsia="Times New Roman" w:hAnsi="Times New Roman" w:cs="Times New Roman"/>
          <w:sz w:val="24"/>
          <w:szCs w:val="24"/>
        </w:rPr>
        <w:t xml:space="preserve"> infection and 200 million people are infected</w:t>
      </w:r>
      <w:r w:rsidR="00FE3CE0" w:rsidRPr="006456D4">
        <w:rPr>
          <w:rFonts w:ascii="Times New Roman" w:eastAsia="Times New Roman" w:hAnsi="Times New Roman" w:cs="Times New Roman"/>
          <w:sz w:val="24"/>
          <w:szCs w:val="24"/>
        </w:rPr>
        <w:t xml:space="preserve"> with Schistosomes </w:t>
      </w:r>
      <w:r w:rsidR="000B2957" w:rsidRPr="006456D4">
        <w:rPr>
          <w:rFonts w:ascii="Times New Roman" w:eastAsia="Times New Roman" w:hAnsi="Times New Roman" w:cs="Times New Roman"/>
          <w:sz w:val="24"/>
          <w:szCs w:val="24"/>
        </w:rPr>
        <w:t>where</w:t>
      </w:r>
      <w:r w:rsidR="00873E3D" w:rsidRPr="006456D4">
        <w:rPr>
          <w:rFonts w:ascii="Times New Roman" w:eastAsia="Times New Roman" w:hAnsi="Times New Roman" w:cs="Times New Roman"/>
          <w:sz w:val="24"/>
          <w:szCs w:val="24"/>
        </w:rPr>
        <w:t xml:space="preserve"> 85% of cases </w:t>
      </w:r>
      <w:r w:rsidR="0043322A" w:rsidRPr="006456D4">
        <w:rPr>
          <w:rFonts w:ascii="Times New Roman" w:eastAsia="Times New Roman" w:hAnsi="Times New Roman" w:cs="Times New Roman"/>
          <w:sz w:val="24"/>
          <w:szCs w:val="24"/>
        </w:rPr>
        <w:t xml:space="preserve"> espaccially </w:t>
      </w:r>
      <w:r w:rsidR="0043322A" w:rsidRPr="006456D4">
        <w:rPr>
          <w:rFonts w:ascii="Times New Roman" w:eastAsia="Times New Roman" w:hAnsi="Times New Roman" w:cs="Times New Roman"/>
          <w:i/>
          <w:sz w:val="24"/>
          <w:szCs w:val="24"/>
        </w:rPr>
        <w:t>S. mansoni</w:t>
      </w:r>
      <w:r w:rsidR="0043322A" w:rsidRPr="006456D4">
        <w:rPr>
          <w:rFonts w:ascii="Times New Roman" w:eastAsia="Times New Roman" w:hAnsi="Times New Roman" w:cs="Times New Roman"/>
          <w:sz w:val="24"/>
          <w:szCs w:val="24"/>
        </w:rPr>
        <w:t xml:space="preserve"> </w:t>
      </w:r>
      <w:r w:rsidR="00873E3D" w:rsidRPr="006456D4">
        <w:rPr>
          <w:rFonts w:ascii="Times New Roman" w:eastAsia="Times New Roman" w:hAnsi="Times New Roman" w:cs="Times New Roman"/>
          <w:sz w:val="24"/>
          <w:szCs w:val="24"/>
        </w:rPr>
        <w:t>are found in 41</w:t>
      </w:r>
      <w:r w:rsidR="0043322A" w:rsidRPr="006456D4">
        <w:rPr>
          <w:rFonts w:ascii="Times New Roman" w:eastAsia="Times New Roman" w:hAnsi="Times New Roman" w:cs="Times New Roman"/>
          <w:sz w:val="24"/>
          <w:szCs w:val="24"/>
        </w:rPr>
        <w:t xml:space="preserve"> African</w:t>
      </w:r>
      <w:r w:rsidR="00873E3D" w:rsidRPr="006456D4">
        <w:rPr>
          <w:rFonts w:ascii="Times New Roman" w:eastAsia="Times New Roman" w:hAnsi="Times New Roman" w:cs="Times New Roman"/>
          <w:sz w:val="24"/>
          <w:szCs w:val="24"/>
        </w:rPr>
        <w:t xml:space="preserve"> countries</w:t>
      </w:r>
      <w:r w:rsidR="00390118" w:rsidRPr="006456D4">
        <w:rPr>
          <w:rFonts w:ascii="Times New Roman" w:eastAsia="Times New Roman" w:hAnsi="Times New Roman" w:cs="Times New Roman"/>
          <w:sz w:val="24"/>
          <w:szCs w:val="24"/>
        </w:rPr>
        <w:t xml:space="preserve"> </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&lt;EndNote&gt;&lt;Cite&gt;&lt;Author&gt;Organization&lt;/Author&gt;&lt;Year&gt;1991&lt;/Year&gt;&lt;RecNum&gt;195&lt;/RecNum&gt;&lt;DisplayText&gt;(Organization, 1991)&lt;/DisplayText&gt;&lt;record&gt;&lt;rec-number&gt;195&lt;/rec-number&gt;&lt;foreign-keys&gt;&lt;key app="EN" db-id="xs002ref3xaa2se5eexppz9xsdev50wwxps5"&gt;195&lt;/key&gt;&lt;/foreign-keys&gt;&lt;ref-type name="Journal Article"&gt;17&lt;/ref-type&gt;&lt;contributors&gt;&lt;authors&gt;&lt;author&gt;World Health Organization&lt;/author&gt;&lt;/authors&gt;&lt;/contributors&gt;&lt;titles&gt;&lt;title&gt;Basic laboratory methods in medical parasitology&lt;/title&gt;&lt;/titles&gt;&lt;dates&gt;&lt;year&gt;1991&lt;/year&gt;&lt;/dates&gt;&lt;urls&gt;&lt;/urls&gt;&lt;/record&gt;&lt;/Cite&gt;&lt;/EndNote&gt;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(WH</w:t>
      </w:r>
      <w:hyperlink w:anchor="_ENREF_30" w:tooltip="Organization, 1991 #195" w:history="1">
        <w:r w:rsidR="00E34ABE" w:rsidRPr="006456D4">
          <w:rPr>
            <w:rFonts w:ascii="Times New Roman" w:eastAsia="Times New Roman" w:hAnsi="Times New Roman" w:cs="Times New Roman"/>
            <w:noProof/>
            <w:sz w:val="24"/>
            <w:szCs w:val="24"/>
          </w:rPr>
          <w:t>O, 1991</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00873E3D" w:rsidRPr="006456D4">
        <w:rPr>
          <w:rFonts w:ascii="Times New Roman" w:eastAsia="Times New Roman" w:hAnsi="Times New Roman" w:cs="Times New Roman"/>
          <w:sz w:val="24"/>
          <w:szCs w:val="24"/>
        </w:rPr>
        <w:t>.</w:t>
      </w:r>
      <w:r w:rsidR="005059B5" w:rsidRPr="006456D4">
        <w:rPr>
          <w:rFonts w:ascii="Times New Roman" w:eastAsia="Times New Roman" w:hAnsi="Times New Roman" w:cs="Times New Roman"/>
          <w:sz w:val="24"/>
          <w:szCs w:val="24"/>
        </w:rPr>
        <w:t xml:space="preserve">In </w:t>
      </w:r>
      <w:r w:rsidR="00FE3CE0" w:rsidRPr="006456D4">
        <w:rPr>
          <w:rFonts w:ascii="Times New Roman" w:eastAsia="Times New Roman" w:hAnsi="Times New Roman" w:cs="Times New Roman"/>
          <w:sz w:val="24"/>
          <w:szCs w:val="24"/>
        </w:rPr>
        <w:t xml:space="preserve">the </w:t>
      </w:r>
      <w:r w:rsidR="005059B5" w:rsidRPr="006456D4">
        <w:rPr>
          <w:rFonts w:ascii="Times New Roman" w:eastAsia="Times New Roman" w:hAnsi="Times New Roman" w:cs="Times New Roman"/>
          <w:sz w:val="24"/>
          <w:szCs w:val="24"/>
        </w:rPr>
        <w:t>Sub Saharan Africa, not only it overlaps with other low priority diseases but also high priority diseases such as HIV, malaria, and tuberculosis</w:t>
      </w:r>
      <w:r w:rsidR="00D71631" w:rsidRPr="006456D4">
        <w:rPr>
          <w:rFonts w:ascii="Times New Roman" w:eastAsia="MinionPro-Regular-Identity-H" w:hAnsi="Times New Roman" w:cs="Times New Roman"/>
          <w:sz w:val="24"/>
          <w:szCs w:val="24"/>
        </w:rPr>
        <w:fldChar w:fldCharType="begin"/>
      </w:r>
      <w:r w:rsidR="00E34ABE" w:rsidRPr="006456D4">
        <w:rPr>
          <w:rFonts w:ascii="Times New Roman" w:eastAsia="MinionPro-Regular-Identity-H" w:hAnsi="Times New Roman" w:cs="Times New Roman"/>
          <w:sz w:val="24"/>
          <w:szCs w:val="24"/>
        </w:rPr>
        <w:instrText xml:space="preserve"> ADDIN EN.CITE &lt;EndNote&gt;&lt;Cite&gt;&lt;Author&gt;Hotez&lt;/Author&gt;&lt;Year&gt;2006&lt;/Year&gt;&lt;RecNum&gt;201&lt;/RecNum&gt;&lt;DisplayText&gt;(Hotez et al., 2006)&lt;/DisplayText&gt;&lt;record&gt;&lt;rec-number&gt;201&lt;/rec-number&gt;&lt;foreign-keys&gt;&lt;key app="EN" db-id="xs002ref3xaa2se5eexppz9xsdev50wwxps5"&gt;201&lt;/key&gt;&lt;/foreign-keys&gt;&lt;ref-type name="Journal Article"&gt;17&lt;/ref-type&gt;&lt;contributors&gt;&lt;authors&gt;&lt;author&gt;Hotez, Peter J&lt;/author&gt;&lt;author&gt;Molyneux, David H&lt;/author&gt;&lt;author&gt;Fenwick, Alan&lt;/author&gt;&lt;author&gt;Ottesen, Eric&lt;/author&gt;&lt;author&gt;Sachs, Sonia Ehrlich&lt;/author&gt;&lt;author&gt;Sachs, Jeffrey D&lt;/author&gt;&lt;/authors&gt;&lt;/contributors&gt;&lt;titles&gt;&lt;title&gt;Incorporating a rapid-impact package for neglected tropical diseases with programs for HIV/AIDS, tuberculosis, and malaria&lt;/title&gt;&lt;secondary-title&gt;PLoS medicine&lt;/secondary-title&gt;&lt;/titles&gt;&lt;periodical&gt;&lt;full-title&gt;PLoS medicine&lt;/full-title&gt;&lt;/periodical&gt;&lt;pages&gt;e102&lt;/pages&gt;&lt;volume&gt;3&lt;/volume&gt;&lt;number&gt;5&lt;/number&gt;&lt;dates&gt;&lt;year&gt;2006&lt;/year&gt;&lt;/dates&gt;&lt;isbn&gt;1549-1676&lt;/isbn&gt;&lt;urls&gt;&lt;/urls&gt;&lt;/record&gt;&lt;/Cite&gt;&lt;/EndNote&gt;</w:instrText>
      </w:r>
      <w:r w:rsidR="00D71631" w:rsidRPr="006456D4">
        <w:rPr>
          <w:rFonts w:ascii="Times New Roman" w:eastAsia="MinionPro-Regular-Identity-H" w:hAnsi="Times New Roman" w:cs="Times New Roman"/>
          <w:sz w:val="24"/>
          <w:szCs w:val="24"/>
        </w:rPr>
        <w:fldChar w:fldCharType="separate"/>
      </w:r>
      <w:r w:rsidR="00E34ABE" w:rsidRPr="006456D4">
        <w:rPr>
          <w:rFonts w:ascii="Times New Roman" w:eastAsia="MinionPro-Regular-Identity-H" w:hAnsi="Times New Roman" w:cs="Times New Roman"/>
          <w:noProof/>
          <w:sz w:val="24"/>
          <w:szCs w:val="24"/>
        </w:rPr>
        <w:t>(</w:t>
      </w:r>
      <w:hyperlink w:anchor="_ENREF_20" w:tooltip="Hotez, 2006 #201" w:history="1">
        <w:r w:rsidR="00E34ABE" w:rsidRPr="006456D4">
          <w:rPr>
            <w:rFonts w:ascii="Times New Roman" w:eastAsia="MinionPro-Regular-Identity-H" w:hAnsi="Times New Roman" w:cs="Times New Roman"/>
            <w:noProof/>
            <w:sz w:val="24"/>
            <w:szCs w:val="24"/>
          </w:rPr>
          <w:t xml:space="preserve">Hotez </w:t>
        </w:r>
        <w:r w:rsidR="00E34ABE" w:rsidRPr="006456D4">
          <w:rPr>
            <w:rFonts w:ascii="Times New Roman" w:eastAsia="MinionPro-Regular-Identity-H" w:hAnsi="Times New Roman" w:cs="Times New Roman"/>
            <w:i/>
            <w:noProof/>
            <w:sz w:val="24"/>
            <w:szCs w:val="24"/>
          </w:rPr>
          <w:t>et al</w:t>
        </w:r>
        <w:r w:rsidR="00E34ABE" w:rsidRPr="006456D4">
          <w:rPr>
            <w:rFonts w:ascii="Times New Roman" w:eastAsia="MinionPro-Regular-Identity-H" w:hAnsi="Times New Roman" w:cs="Times New Roman"/>
            <w:noProof/>
            <w:sz w:val="24"/>
            <w:szCs w:val="24"/>
          </w:rPr>
          <w:t>., 2006</w:t>
        </w:r>
      </w:hyperlink>
      <w:r w:rsidR="00E34ABE" w:rsidRPr="006456D4">
        <w:rPr>
          <w:rFonts w:ascii="Times New Roman" w:eastAsia="MinionPro-Regular-Identity-H" w:hAnsi="Times New Roman" w:cs="Times New Roman"/>
          <w:noProof/>
          <w:sz w:val="24"/>
          <w:szCs w:val="24"/>
        </w:rPr>
        <w:t>)</w:t>
      </w:r>
      <w:r w:rsidR="00D71631" w:rsidRPr="006456D4">
        <w:rPr>
          <w:rFonts w:ascii="Times New Roman" w:eastAsia="MinionPro-Regular-Identity-H" w:hAnsi="Times New Roman" w:cs="Times New Roman"/>
          <w:sz w:val="24"/>
          <w:szCs w:val="24"/>
        </w:rPr>
        <w:fldChar w:fldCharType="end"/>
      </w:r>
      <w:r w:rsidR="00785593" w:rsidRPr="006456D4">
        <w:rPr>
          <w:rFonts w:ascii="Times New Roman" w:eastAsia="MinionPro-Regular-Identity-H" w:hAnsi="Times New Roman" w:cs="Times New Roman"/>
          <w:sz w:val="24"/>
          <w:szCs w:val="24"/>
        </w:rPr>
        <w:t>.</w:t>
      </w:r>
      <w:r w:rsidR="007B24DA" w:rsidRPr="006456D4">
        <w:rPr>
          <w:rFonts w:ascii="Times New Roman" w:eastAsia="MinionPro-Regular-Identity-H" w:hAnsi="Times New Roman" w:cs="Times New Roman"/>
          <w:sz w:val="24"/>
          <w:szCs w:val="24"/>
        </w:rPr>
        <w:t>Schistosomiasis has low mortality but high morbidity rates and because of prioritization, the high mortality diseases are treated first</w:t>
      </w:r>
      <w:r w:rsidR="00D71631" w:rsidRPr="006456D4">
        <w:rPr>
          <w:rFonts w:ascii="Times New Roman" w:eastAsia="MinionPro-Regular-Identity-H" w:hAnsi="Times New Roman" w:cs="Times New Roman"/>
          <w:sz w:val="24"/>
          <w:szCs w:val="24"/>
        </w:rPr>
        <w:fldChar w:fldCharType="begin"/>
      </w:r>
      <w:r w:rsidR="00E34ABE" w:rsidRPr="006456D4">
        <w:rPr>
          <w:rFonts w:ascii="Times New Roman" w:eastAsia="MinionPro-Regular-Identity-H" w:hAnsi="Times New Roman" w:cs="Times New Roman"/>
          <w:sz w:val="24"/>
          <w:szCs w:val="24"/>
        </w:rPr>
        <w:instrText xml:space="preserve"> ADDIN EN.CITE &lt;EndNote&gt;&lt;Cite&gt;&lt;Author&gt;Molyneux&lt;/Author&gt;&lt;Year&gt;2004&lt;/Year&gt;&lt;RecNum&gt;200&lt;/RecNum&gt;&lt;DisplayText&gt;(Molyneux, 2004)&lt;/DisplayText&gt;&lt;record&gt;&lt;rec-number&gt;200&lt;/rec-number&gt;&lt;foreign-keys&gt;&lt;key app="EN" db-id="xs002ref3xaa2se5eexppz9xsdev50wwxps5"&gt;200&lt;/key&gt;&lt;/foreign-keys&gt;&lt;ref-type name="Journal Article"&gt;17&lt;/ref-type&gt;&lt;contributors&gt;&lt;authors&gt;&lt;author&gt;Molyneux, David H&lt;/author&gt;&lt;/authors&gt;&lt;/contributors&gt;&lt;titles&gt;&lt;title&gt;“Neglected” diseases but unrecognised successes—challenges and opportunities for infectious disease control&lt;/title&gt;&lt;secondary-title&gt;The Lancet&lt;/secondary-title&gt;&lt;/titles&gt;&lt;periodical&gt;&lt;full-title&gt;The Lancet&lt;/full-title&gt;&lt;/periodical&gt;&lt;pages&gt;380-383&lt;/pages&gt;&lt;volume&gt;364&lt;/volume&gt;&lt;number&gt;9431&lt;/number&gt;&lt;dates&gt;&lt;year&gt;2004&lt;/year&gt;&lt;/dates&gt;&lt;isbn&gt;0140-6736&lt;/isbn&gt;&lt;urls&gt;&lt;/urls&gt;&lt;/record&gt;&lt;/Cite&gt;&lt;/EndNote&gt;</w:instrText>
      </w:r>
      <w:r w:rsidR="00D71631" w:rsidRPr="006456D4">
        <w:rPr>
          <w:rFonts w:ascii="Times New Roman" w:eastAsia="MinionPro-Regular-Identity-H" w:hAnsi="Times New Roman" w:cs="Times New Roman"/>
          <w:sz w:val="24"/>
          <w:szCs w:val="24"/>
        </w:rPr>
        <w:fldChar w:fldCharType="separate"/>
      </w:r>
      <w:r w:rsidR="00E34ABE" w:rsidRPr="006456D4">
        <w:rPr>
          <w:rFonts w:ascii="Times New Roman" w:eastAsia="MinionPro-Regular-Identity-H" w:hAnsi="Times New Roman" w:cs="Times New Roman"/>
          <w:noProof/>
          <w:sz w:val="24"/>
          <w:szCs w:val="24"/>
        </w:rPr>
        <w:t>(</w:t>
      </w:r>
      <w:hyperlink w:anchor="_ENREF_27" w:tooltip="Molyneux, 2004 #200" w:history="1">
        <w:r w:rsidR="00E34ABE" w:rsidRPr="00DD112A">
          <w:rPr>
            <w:rFonts w:ascii="Times New Roman" w:eastAsia="MinionPro-Regular-Identity-H" w:hAnsi="Times New Roman" w:cs="Times New Roman"/>
            <w:i/>
            <w:noProof/>
            <w:sz w:val="24"/>
            <w:szCs w:val="24"/>
          </w:rPr>
          <w:t>Molyneux</w:t>
        </w:r>
        <w:r w:rsidR="00E34ABE" w:rsidRPr="006456D4">
          <w:rPr>
            <w:rFonts w:ascii="Times New Roman" w:eastAsia="MinionPro-Regular-Identity-H" w:hAnsi="Times New Roman" w:cs="Times New Roman"/>
            <w:noProof/>
            <w:sz w:val="24"/>
            <w:szCs w:val="24"/>
          </w:rPr>
          <w:t>, 2004</w:t>
        </w:r>
      </w:hyperlink>
      <w:r w:rsidR="00E34ABE" w:rsidRPr="006456D4">
        <w:rPr>
          <w:rFonts w:ascii="Times New Roman" w:eastAsia="MinionPro-Regular-Identity-H" w:hAnsi="Times New Roman" w:cs="Times New Roman"/>
          <w:noProof/>
          <w:sz w:val="24"/>
          <w:szCs w:val="24"/>
        </w:rPr>
        <w:t>)</w:t>
      </w:r>
      <w:r w:rsidR="00D71631" w:rsidRPr="006456D4">
        <w:rPr>
          <w:rFonts w:ascii="Times New Roman" w:eastAsia="MinionPro-Regular-Identity-H" w:hAnsi="Times New Roman" w:cs="Times New Roman"/>
          <w:sz w:val="24"/>
          <w:szCs w:val="24"/>
        </w:rPr>
        <w:fldChar w:fldCharType="end"/>
      </w:r>
      <w:r w:rsidR="007B24DA" w:rsidRPr="006456D4">
        <w:rPr>
          <w:rFonts w:ascii="Times New Roman" w:eastAsia="MinionPro-Regular-Identity-H" w:hAnsi="Times New Roman" w:cs="Times New Roman"/>
          <w:sz w:val="24"/>
          <w:szCs w:val="24"/>
        </w:rPr>
        <w:t xml:space="preserve">. Praziquantel is primarily used for treating people with </w:t>
      </w:r>
      <w:r w:rsidR="007B24DA" w:rsidRPr="006456D4">
        <w:rPr>
          <w:rFonts w:ascii="Times New Roman" w:eastAsia="MinionPro-Regular-Identity-H" w:hAnsi="Times New Roman" w:cs="Times New Roman"/>
          <w:i/>
          <w:sz w:val="24"/>
          <w:szCs w:val="24"/>
        </w:rPr>
        <w:t>S. mansoni</w:t>
      </w:r>
      <w:r w:rsidR="007B24DA" w:rsidRPr="006456D4">
        <w:rPr>
          <w:rFonts w:ascii="Times New Roman" w:eastAsia="MinionPro-Regular-Identity-H" w:hAnsi="Times New Roman" w:cs="Times New Roman"/>
          <w:sz w:val="24"/>
          <w:szCs w:val="24"/>
        </w:rPr>
        <w:t xml:space="preserve"> </w:t>
      </w:r>
      <w:r w:rsidR="00DF2DF7" w:rsidRPr="006456D4">
        <w:rPr>
          <w:rFonts w:ascii="Times New Roman" w:eastAsia="MinionPro-Regular-Identity-H" w:hAnsi="Times New Roman" w:cs="Times New Roman"/>
          <w:sz w:val="24"/>
          <w:szCs w:val="24"/>
        </w:rPr>
        <w:t>infections (</w:t>
      </w:r>
      <w:r w:rsidR="007B24DA" w:rsidRPr="006456D4">
        <w:rPr>
          <w:rFonts w:ascii="Times New Roman" w:eastAsia="MinionPro-Regular-Identity-H" w:hAnsi="Times New Roman" w:cs="Times New Roman"/>
          <w:sz w:val="24"/>
          <w:szCs w:val="24"/>
        </w:rPr>
        <w:t xml:space="preserve"> </w:t>
      </w:r>
      <w:hyperlink w:anchor="_ENREF_5" w:tooltip="Committee, 2002 #197" w:history="1">
        <w:r w:rsidR="007B24DA" w:rsidRPr="006456D4">
          <w:rPr>
            <w:rFonts w:ascii="Times New Roman" w:eastAsia="MinionPro-Regular-Identity-H" w:hAnsi="Times New Roman" w:cs="Times New Roman"/>
            <w:noProof/>
            <w:sz w:val="24"/>
            <w:szCs w:val="24"/>
          </w:rPr>
          <w:t>WHO, 2002</w:t>
        </w:r>
      </w:hyperlink>
      <w:r w:rsidR="007B24DA" w:rsidRPr="006456D4">
        <w:rPr>
          <w:rFonts w:ascii="Times New Roman" w:eastAsia="MinionPro-Regular-Identity-H" w:hAnsi="Times New Roman" w:cs="Times New Roman"/>
          <w:noProof/>
          <w:sz w:val="24"/>
          <w:szCs w:val="24"/>
        </w:rPr>
        <w:t>)</w:t>
      </w:r>
      <w:r w:rsidR="007B24DA" w:rsidRPr="006456D4">
        <w:rPr>
          <w:rFonts w:ascii="Times New Roman" w:eastAsia="MinionPro-Regular-Identity-H" w:hAnsi="Times New Roman" w:cs="Times New Roman"/>
          <w:sz w:val="24"/>
          <w:szCs w:val="24"/>
        </w:rPr>
        <w:t>. It is helpful</w:t>
      </w:r>
      <w:r w:rsidR="00D35F05" w:rsidRPr="006456D4">
        <w:rPr>
          <w:rFonts w:ascii="Times New Roman" w:eastAsia="MinionPro-Regular-Identity-H" w:hAnsi="Times New Roman" w:cs="Times New Roman"/>
          <w:sz w:val="24"/>
          <w:szCs w:val="24"/>
        </w:rPr>
        <w:t xml:space="preserve"> to know </w:t>
      </w:r>
      <w:r w:rsidR="007B24DA" w:rsidRPr="006456D4">
        <w:rPr>
          <w:rFonts w:ascii="Times New Roman" w:eastAsia="MinionPro-Regular-Identity-H" w:hAnsi="Times New Roman" w:cs="Times New Roman"/>
          <w:sz w:val="24"/>
          <w:szCs w:val="24"/>
        </w:rPr>
        <w:t xml:space="preserve"> not only the prevalence of schistosomiasis but also identify the risk factors of schistosomiasis</w:t>
      </w:r>
      <w:r w:rsidR="00D71631" w:rsidRPr="006456D4">
        <w:rPr>
          <w:rFonts w:ascii="Times New Roman" w:eastAsia="MinionPro-Regular-Identity-H" w:hAnsi="Times New Roman" w:cs="Times New Roman"/>
          <w:sz w:val="24"/>
          <w:szCs w:val="24"/>
        </w:rPr>
        <w:fldChar w:fldCharType="begin"/>
      </w:r>
      <w:r w:rsidR="00E34ABE" w:rsidRPr="006456D4">
        <w:rPr>
          <w:rFonts w:ascii="Times New Roman" w:eastAsia="MinionPro-Regular-Identity-H" w:hAnsi="Times New Roman" w:cs="Times New Roman"/>
          <w:sz w:val="24"/>
          <w:szCs w:val="24"/>
        </w:rPr>
        <w:instrText xml:space="preserve"> ADDIN EN.CITE &lt;EndNote&gt;&lt;Cite&gt;&lt;Author&gt;Berhane&lt;/Author&gt;&lt;Year&gt;2006&lt;/Year&gt;&lt;RecNum&gt;202&lt;/RecNum&gt;&lt;DisplayText&gt;(Berhane et al., 2006)&lt;/DisplayText&gt;&lt;record&gt;&lt;rec-number&gt;202&lt;/rec-number&gt;&lt;foreign-keys&gt;&lt;key app="EN" db-id="xs002ref3xaa2se5eexppz9xsdev50wwxps5"&gt;202&lt;/key&gt;&lt;/foreign-keys&gt;&lt;ref-type name="Book"&gt;6&lt;/ref-type&gt;&lt;contributors&gt;&lt;authors&gt;&lt;author&gt;Berhane, Yemane&lt;/author&gt;&lt;author&gt;Mariam, Damen Haile&lt;/author&gt;&lt;author&gt;Kloos, Helmut&lt;/author&gt;&lt;/authors&gt;&lt;/contributors&gt;&lt;titles&gt;&lt;title&gt;Epidemiology and ecology of health and disease in Ethiopia&lt;/title&gt;&lt;/titles&gt;&lt;dates&gt;&lt;year&gt;2006&lt;/year&gt;&lt;/dates&gt;&lt;publisher&gt;Shama books&lt;/publisher&gt;&lt;isbn&gt;9994400002&lt;/isbn&gt;&lt;urls&gt;&lt;/urls&gt;&lt;/record&gt;&lt;/Cite&gt;&lt;/EndNote&gt;</w:instrText>
      </w:r>
      <w:r w:rsidR="00D71631" w:rsidRPr="006456D4">
        <w:rPr>
          <w:rFonts w:ascii="Times New Roman" w:eastAsia="MinionPro-Regular-Identity-H" w:hAnsi="Times New Roman" w:cs="Times New Roman"/>
          <w:sz w:val="24"/>
          <w:szCs w:val="24"/>
        </w:rPr>
        <w:fldChar w:fldCharType="separate"/>
      </w:r>
      <w:r w:rsidR="00E34ABE" w:rsidRPr="006456D4">
        <w:rPr>
          <w:rFonts w:ascii="Times New Roman" w:eastAsia="MinionPro-Regular-Identity-H" w:hAnsi="Times New Roman" w:cs="Times New Roman"/>
          <w:noProof/>
          <w:sz w:val="24"/>
          <w:szCs w:val="24"/>
        </w:rPr>
        <w:t>(</w:t>
      </w:r>
      <w:hyperlink w:anchor="_ENREF_9" w:tooltip="Berhane, 2006 #202" w:history="1">
        <w:r w:rsidR="00E34ABE" w:rsidRPr="006456D4">
          <w:rPr>
            <w:rFonts w:ascii="Times New Roman" w:eastAsia="MinionPro-Regular-Identity-H" w:hAnsi="Times New Roman" w:cs="Times New Roman"/>
            <w:noProof/>
            <w:sz w:val="24"/>
            <w:szCs w:val="24"/>
          </w:rPr>
          <w:t>Berhane</w:t>
        </w:r>
        <w:r w:rsidR="00E34ABE" w:rsidRPr="006456D4">
          <w:rPr>
            <w:rFonts w:ascii="Times New Roman" w:eastAsia="MinionPro-Regular-Identity-H" w:hAnsi="Times New Roman" w:cs="Times New Roman"/>
            <w:i/>
            <w:noProof/>
            <w:sz w:val="24"/>
            <w:szCs w:val="24"/>
          </w:rPr>
          <w:t xml:space="preserve"> et al</w:t>
        </w:r>
        <w:r w:rsidR="00E34ABE" w:rsidRPr="006456D4">
          <w:rPr>
            <w:rFonts w:ascii="Times New Roman" w:eastAsia="MinionPro-Regular-Identity-H" w:hAnsi="Times New Roman" w:cs="Times New Roman"/>
            <w:noProof/>
            <w:sz w:val="24"/>
            <w:szCs w:val="24"/>
          </w:rPr>
          <w:t>., 2006</w:t>
        </w:r>
      </w:hyperlink>
      <w:r w:rsidR="00E34ABE" w:rsidRPr="006456D4">
        <w:rPr>
          <w:rFonts w:ascii="Times New Roman" w:eastAsia="MinionPro-Regular-Identity-H" w:hAnsi="Times New Roman" w:cs="Times New Roman"/>
          <w:noProof/>
          <w:sz w:val="24"/>
          <w:szCs w:val="24"/>
        </w:rPr>
        <w:t>)</w:t>
      </w:r>
      <w:r w:rsidR="00D71631" w:rsidRPr="006456D4">
        <w:rPr>
          <w:rFonts w:ascii="Times New Roman" w:eastAsia="MinionPro-Regular-Identity-H" w:hAnsi="Times New Roman" w:cs="Times New Roman"/>
          <w:sz w:val="24"/>
          <w:szCs w:val="24"/>
        </w:rPr>
        <w:fldChar w:fldCharType="end"/>
      </w:r>
      <w:r w:rsidR="009B4D47" w:rsidRPr="006456D4">
        <w:rPr>
          <w:rFonts w:ascii="Times New Roman" w:eastAsia="MinionPro-Regular-Identity-H" w:hAnsi="Times New Roman" w:cs="Times New Roman"/>
          <w:sz w:val="24"/>
          <w:szCs w:val="24"/>
        </w:rPr>
        <w:t>.</w:t>
      </w:r>
      <w:r w:rsidR="009B4D47" w:rsidRPr="006456D4">
        <w:rPr>
          <w:rFonts w:ascii="Times New Roman" w:hAnsi="Times New Roman" w:cs="Times New Roman"/>
          <w:sz w:val="24"/>
          <w:szCs w:val="24"/>
        </w:rPr>
        <w:t xml:space="preserve"> </w:t>
      </w:r>
      <w:r w:rsidR="00785593" w:rsidRPr="006456D4">
        <w:rPr>
          <w:rFonts w:ascii="Times New Roman" w:eastAsia="MinionPro-Regular-Identity-H" w:hAnsi="Times New Roman" w:cs="Times New Roman"/>
          <w:sz w:val="24"/>
          <w:szCs w:val="24"/>
        </w:rPr>
        <w:t xml:space="preserve"> </w:t>
      </w:r>
      <w:r w:rsidR="00240994" w:rsidRPr="006456D4">
        <w:rPr>
          <w:rFonts w:ascii="Times New Roman" w:eastAsia="Times New Roman" w:hAnsi="Times New Roman" w:cs="Times New Roman"/>
          <w:sz w:val="24"/>
          <w:szCs w:val="24"/>
        </w:rPr>
        <w:t xml:space="preserve"> Its</w:t>
      </w:r>
      <w:r w:rsidR="0063735C" w:rsidRPr="006456D4">
        <w:rPr>
          <w:rFonts w:ascii="Times New Roman" w:eastAsia="Times New Roman" w:hAnsi="Times New Roman" w:cs="Times New Roman"/>
          <w:sz w:val="24"/>
          <w:szCs w:val="24"/>
        </w:rPr>
        <w:t xml:space="preserve"> distrib</w:t>
      </w:r>
      <w:r w:rsidR="006A453F" w:rsidRPr="006456D4">
        <w:rPr>
          <w:rFonts w:ascii="Times New Roman" w:eastAsia="Times New Roman" w:hAnsi="Times New Roman" w:cs="Times New Roman"/>
          <w:sz w:val="24"/>
          <w:szCs w:val="24"/>
        </w:rPr>
        <w:t xml:space="preserve">ution </w:t>
      </w:r>
      <w:r w:rsidR="0063735C" w:rsidRPr="006456D4">
        <w:rPr>
          <w:rFonts w:ascii="Times New Roman" w:eastAsia="Times New Roman" w:hAnsi="Times New Roman" w:cs="Times New Roman"/>
          <w:sz w:val="24"/>
          <w:szCs w:val="24"/>
        </w:rPr>
        <w:t xml:space="preserve"> is influenced by factors such as intermediate host snails distribution, patterns of environmental contamination with human excreta and water contact by humans</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&lt;EndNote&gt;&lt;Cite&gt;&lt;Author&gt;Malone&lt;/Author&gt;&lt;Year&gt;1997&lt;/Year&gt;&lt;RecNum&gt;196&lt;/RecNum&gt;&lt;DisplayText&gt;(Malone et al., 1997)&lt;/DisplayText&gt;&lt;record&gt;&lt;rec-number&gt;196&lt;/rec-number&gt;&lt;foreign-keys&gt;&lt;key app="EN" db-id="xs002ref3xaa2se5eexppz9xsdev50wwxps5"&gt;196&lt;/key&gt;&lt;/foreign-keys&gt;&lt;ref-type name="Journal Article"&gt;17&lt;/ref-type&gt;&lt;contributors&gt;&lt;authors&gt;&lt;author&gt;Malone, JB&lt;/author&gt;&lt;author&gt;Abdel-Rahman, MS&lt;/author&gt;&lt;author&gt;El Bahy, MM&lt;/author&gt;&lt;author&gt;Huh, OK&lt;/author&gt;&lt;author&gt;Shafik, M&lt;/author&gt;&lt;author&gt;Bavia, M&lt;/author&gt;&lt;/authors&gt;&lt;/contributors&gt;&lt;titles&gt;&lt;title&gt;Geographic information systems and the distribution of Schistosoma mansoni in the Nile delta&lt;/title&gt;&lt;secondary-title&gt;Parasitology today&lt;/secondary-title&gt;&lt;/titles&gt;&lt;periodical&gt;&lt;full-title&gt;Parasitology today&lt;/full-title&gt;&lt;/periodical&gt;&lt;pages&gt;112-119&lt;/pages&gt;&lt;volume&gt;13&lt;/volume&gt;&lt;number&gt;3&lt;/number&gt;&lt;dates&gt;&lt;year&gt;1997&lt;/year&gt;&lt;/dates&gt;&lt;isbn&gt;0169-4758&lt;/isbn&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hyperlink w:anchor="_ENREF_24" w:tooltip="Malone, 1997 #196" w:history="1">
        <w:r w:rsidR="00E34ABE" w:rsidRPr="006456D4">
          <w:rPr>
            <w:rFonts w:ascii="Times New Roman" w:eastAsia="Times New Roman" w:hAnsi="Times New Roman" w:cs="Times New Roman"/>
            <w:noProof/>
            <w:sz w:val="24"/>
            <w:szCs w:val="24"/>
          </w:rPr>
          <w:t xml:space="preserve">Malone </w:t>
        </w:r>
        <w:r w:rsidR="00E34ABE" w:rsidRPr="002414C7">
          <w:rPr>
            <w:rFonts w:ascii="Times New Roman" w:eastAsia="Times New Roman" w:hAnsi="Times New Roman" w:cs="Times New Roman"/>
            <w:i/>
            <w:noProof/>
            <w:sz w:val="24"/>
            <w:szCs w:val="24"/>
          </w:rPr>
          <w:t>et al</w:t>
        </w:r>
        <w:r w:rsidR="00E34ABE" w:rsidRPr="006456D4">
          <w:rPr>
            <w:rFonts w:ascii="Times New Roman" w:eastAsia="Times New Roman" w:hAnsi="Times New Roman" w:cs="Times New Roman"/>
            <w:noProof/>
            <w:sz w:val="24"/>
            <w:szCs w:val="24"/>
          </w:rPr>
          <w:t>., 1997</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0063735C" w:rsidRPr="006456D4">
        <w:rPr>
          <w:rFonts w:ascii="Times New Roman" w:eastAsia="Times New Roman" w:hAnsi="Times New Roman" w:cs="Times New Roman"/>
          <w:sz w:val="24"/>
          <w:szCs w:val="24"/>
        </w:rPr>
        <w:t xml:space="preserve">. </w:t>
      </w:r>
    </w:p>
    <w:p w:rsidR="00043EC8" w:rsidRPr="006456D4" w:rsidRDefault="00AA26CA" w:rsidP="00EE4018">
      <w:pPr>
        <w:pStyle w:val="Default"/>
        <w:spacing w:after="240" w:line="360" w:lineRule="auto"/>
        <w:jc w:val="both"/>
        <w:rPr>
          <w:color w:val="auto"/>
        </w:rPr>
      </w:pPr>
      <w:r w:rsidRPr="006456D4">
        <w:rPr>
          <w:color w:val="auto"/>
        </w:rPr>
        <w:t>In Eth</w:t>
      </w:r>
      <w:r w:rsidR="006A453F" w:rsidRPr="006456D4">
        <w:rPr>
          <w:color w:val="auto"/>
        </w:rPr>
        <w:t xml:space="preserve">iopia,the people infected with schitosomes </w:t>
      </w:r>
      <w:r w:rsidR="008D2516" w:rsidRPr="006456D4">
        <w:rPr>
          <w:color w:val="auto"/>
        </w:rPr>
        <w:t>are</w:t>
      </w:r>
      <w:r w:rsidRPr="006456D4">
        <w:rPr>
          <w:color w:val="auto"/>
        </w:rPr>
        <w:t xml:space="preserve"> estimated about 5.01 millions and at risk populations are 37.5 millions</w:t>
      </w:r>
      <w:r w:rsidR="00D57003" w:rsidRPr="006456D4">
        <w:rPr>
          <w:color w:val="auto"/>
        </w:rPr>
        <w:t xml:space="preserve"> </w:t>
      </w:r>
      <w:r w:rsidR="00D71631" w:rsidRPr="006456D4">
        <w:rPr>
          <w:bCs/>
          <w:color w:val="auto"/>
        </w:rPr>
        <w:fldChar w:fldCharType="begin"/>
      </w:r>
      <w:r w:rsidR="00E34ABE" w:rsidRPr="006456D4">
        <w:rPr>
          <w:bCs/>
          <w:color w:val="auto"/>
        </w:rPr>
        <w:instrText xml:space="preserve"> ADDIN EN.CITE &lt;EndNote&gt;&lt;Cite&gt;&lt;Author&gt;Steinmann&lt;/Author&gt;&lt;Year&gt;2006&lt;/Year&gt;&lt;RecNum&gt;59&lt;/RecNum&gt;&lt;DisplayText&gt;(Steinmann et al., 2006)&lt;/DisplayText&gt;&lt;record&gt;&lt;rec-number&gt;59&lt;/rec-number&gt;&lt;foreign-keys&gt;&lt;key app="EN" db-id="xs002ref3xaa2se5eexppz9xsdev50wwxps5"&gt;59&lt;/key&gt;&lt;/foreign-keys&gt;&lt;ref-type name="Journal Article"&gt;17&lt;/ref-type&gt;&lt;contributors&gt;&lt;authors&gt;&lt;author&gt;Steinmann, Peter&lt;/author&gt;&lt;author&gt;Keiser, Jennifer&lt;/author&gt;&lt;author&gt;Bos, Robert&lt;/author&gt;&lt;author&gt;Tanner, Marcel&lt;/author&gt;&lt;author&gt;Utzinger, Jürg&lt;/author&gt;&lt;/authors&gt;&lt;/contributors&gt;&lt;titles&gt;&lt;title&gt;Schistosomiasis and water resources development: systematic review, meta-analysis, and estimates of people at risk&lt;/title&gt;&lt;secondary-title&gt;The Lancet infectious diseases&lt;/secondary-title&gt;&lt;/titles&gt;&lt;periodical&gt;&lt;full-title&gt;The Lancet infectious diseases&lt;/full-title&gt;&lt;/periodical&gt;&lt;pages&gt;411-425&lt;/pages&gt;&lt;volume&gt;6&lt;/volume&gt;&lt;number&gt;7&lt;/number&gt;&lt;dates&gt;&lt;year&gt;2006&lt;/year&gt;&lt;/dates&gt;&lt;isbn&gt;1473-3099&lt;/isbn&gt;&lt;urls&gt;&lt;/urls&gt;&lt;/record&gt;&lt;/Cite&gt;&lt;/EndNote&gt;</w:instrText>
      </w:r>
      <w:r w:rsidR="00D71631" w:rsidRPr="006456D4">
        <w:rPr>
          <w:bCs/>
          <w:color w:val="auto"/>
        </w:rPr>
        <w:fldChar w:fldCharType="separate"/>
      </w:r>
      <w:r w:rsidR="00E34ABE" w:rsidRPr="006456D4">
        <w:rPr>
          <w:bCs/>
          <w:noProof/>
          <w:color w:val="auto"/>
        </w:rPr>
        <w:t>(</w:t>
      </w:r>
      <w:hyperlink w:anchor="_ENREF_36" w:tooltip="Steinmann, 2006 #59" w:history="1">
        <w:r w:rsidR="00E34ABE" w:rsidRPr="006456D4">
          <w:rPr>
            <w:bCs/>
            <w:noProof/>
            <w:color w:val="auto"/>
          </w:rPr>
          <w:t xml:space="preserve">Steinmann </w:t>
        </w:r>
        <w:r w:rsidR="00E34ABE" w:rsidRPr="006456D4">
          <w:rPr>
            <w:bCs/>
            <w:i/>
            <w:noProof/>
            <w:color w:val="auto"/>
          </w:rPr>
          <w:t>et al</w:t>
        </w:r>
        <w:r w:rsidR="00E34ABE" w:rsidRPr="006456D4">
          <w:rPr>
            <w:bCs/>
            <w:noProof/>
            <w:color w:val="auto"/>
          </w:rPr>
          <w:t>., 2006</w:t>
        </w:r>
      </w:hyperlink>
      <w:r w:rsidR="00E34ABE" w:rsidRPr="006456D4">
        <w:rPr>
          <w:bCs/>
          <w:noProof/>
          <w:color w:val="auto"/>
        </w:rPr>
        <w:t>)</w:t>
      </w:r>
      <w:r w:rsidR="00D71631" w:rsidRPr="006456D4">
        <w:rPr>
          <w:bCs/>
          <w:color w:val="auto"/>
        </w:rPr>
        <w:fldChar w:fldCharType="end"/>
      </w:r>
      <w:r w:rsidRPr="006456D4">
        <w:rPr>
          <w:bCs/>
          <w:color w:val="auto"/>
        </w:rPr>
        <w:t>.</w:t>
      </w:r>
      <w:r w:rsidR="00767D59" w:rsidRPr="006456D4">
        <w:rPr>
          <w:color w:val="auto"/>
        </w:rPr>
        <w:t xml:space="preserve"> Over all national prevalence of Schistosomiasis in Ethiopia reported by national Schistosomiasis survey in 1988 to 1989 was 25% and </w:t>
      </w:r>
      <w:r w:rsidR="00767D59" w:rsidRPr="006456D4">
        <w:rPr>
          <w:i/>
          <w:color w:val="auto"/>
        </w:rPr>
        <w:t>Bi</w:t>
      </w:r>
      <w:r w:rsidR="005F6170">
        <w:rPr>
          <w:i/>
          <w:color w:val="auto"/>
        </w:rPr>
        <w:t>o</w:t>
      </w:r>
      <w:r w:rsidR="00767D59" w:rsidRPr="006456D4">
        <w:rPr>
          <w:i/>
          <w:color w:val="auto"/>
        </w:rPr>
        <w:t>mphalaria</w:t>
      </w:r>
      <w:r w:rsidR="00767D59" w:rsidRPr="006456D4">
        <w:rPr>
          <w:color w:val="auto"/>
        </w:rPr>
        <w:t xml:space="preserve"> </w:t>
      </w:r>
      <w:r w:rsidR="00767D59" w:rsidRPr="006456D4">
        <w:rPr>
          <w:i/>
          <w:color w:val="auto"/>
        </w:rPr>
        <w:t>pfeiferi</w:t>
      </w:r>
      <w:r w:rsidR="00767D59" w:rsidRPr="006456D4">
        <w:rPr>
          <w:color w:val="auto"/>
        </w:rPr>
        <w:t>,</w:t>
      </w:r>
      <w:r w:rsidR="00043EC8" w:rsidRPr="006456D4">
        <w:rPr>
          <w:color w:val="auto"/>
        </w:rPr>
        <w:t xml:space="preserve"> was</w:t>
      </w:r>
      <w:r w:rsidR="00767D59" w:rsidRPr="006456D4">
        <w:rPr>
          <w:color w:val="auto"/>
        </w:rPr>
        <w:t xml:space="preserve"> the major snail intermediate host , </w:t>
      </w:r>
      <w:r w:rsidR="00767D59" w:rsidRPr="006456D4">
        <w:rPr>
          <w:i/>
          <w:color w:val="auto"/>
        </w:rPr>
        <w:t>S. mansoni</w:t>
      </w:r>
      <w:r w:rsidR="00767D59" w:rsidRPr="006456D4">
        <w:rPr>
          <w:color w:val="auto"/>
        </w:rPr>
        <w:t xml:space="preserve"> transmission prefers between 2200m and 800m </w:t>
      </w:r>
      <w:r w:rsidR="006A453F" w:rsidRPr="006456D4">
        <w:rPr>
          <w:color w:val="auto"/>
        </w:rPr>
        <w:t xml:space="preserve"> above sea level</w:t>
      </w:r>
      <w:r w:rsidR="00743289">
        <w:rPr>
          <w:color w:val="auto"/>
        </w:rPr>
        <w:t xml:space="preserve"> </w:t>
      </w:r>
      <w:r w:rsidR="00767D59" w:rsidRPr="006456D4">
        <w:rPr>
          <w:color w:val="auto"/>
        </w:rPr>
        <w:t xml:space="preserve">( Birrie </w:t>
      </w:r>
      <w:r w:rsidR="00767D59" w:rsidRPr="006456D4">
        <w:rPr>
          <w:i/>
          <w:color w:val="auto"/>
        </w:rPr>
        <w:t>et al</w:t>
      </w:r>
      <w:r w:rsidR="00767D59" w:rsidRPr="006456D4">
        <w:rPr>
          <w:color w:val="auto"/>
        </w:rPr>
        <w:t>., 1998).</w:t>
      </w:r>
    </w:p>
    <w:p w:rsidR="00F317ED" w:rsidRPr="006456D4" w:rsidRDefault="00767D59" w:rsidP="00EE4018">
      <w:pPr>
        <w:pStyle w:val="Default"/>
        <w:spacing w:after="240" w:line="360" w:lineRule="auto"/>
        <w:jc w:val="both"/>
        <w:rPr>
          <w:color w:val="auto"/>
        </w:rPr>
      </w:pPr>
      <w:r w:rsidRPr="006456D4">
        <w:rPr>
          <w:color w:val="auto"/>
        </w:rPr>
        <w:t xml:space="preserve"> Out of 365 communities studied from 1961 to 1986 for </w:t>
      </w:r>
      <w:r w:rsidRPr="006456D4">
        <w:rPr>
          <w:i/>
          <w:color w:val="auto"/>
        </w:rPr>
        <w:t xml:space="preserve">S. mansoni </w:t>
      </w:r>
      <w:r w:rsidRPr="006456D4">
        <w:rPr>
          <w:color w:val="auto"/>
        </w:rPr>
        <w:t>the</w:t>
      </w:r>
      <w:r w:rsidR="00553EF6">
        <w:rPr>
          <w:color w:val="auto"/>
        </w:rPr>
        <w:t xml:space="preserve"> prevalence was 10% to 92% that</w:t>
      </w:r>
      <w:r w:rsidRPr="006456D4">
        <w:rPr>
          <w:color w:val="auto"/>
        </w:rPr>
        <w:t xml:space="preserve"> transm</w:t>
      </w:r>
      <w:r w:rsidR="00043EC8" w:rsidRPr="006456D4">
        <w:rPr>
          <w:color w:val="auto"/>
        </w:rPr>
        <w:t>ission sites were in agrarian</w:t>
      </w:r>
      <w:r w:rsidRPr="006456D4">
        <w:rPr>
          <w:color w:val="auto"/>
        </w:rPr>
        <w:t xml:space="preserve"> communities</w:t>
      </w:r>
      <w:r w:rsidR="00D71631" w:rsidRPr="006456D4">
        <w:rPr>
          <w:rFonts w:eastAsia="ScalaLancetPro"/>
          <w:color w:val="auto"/>
        </w:rPr>
        <w:fldChar w:fldCharType="begin"/>
      </w:r>
      <w:r w:rsidR="00E34ABE" w:rsidRPr="006456D4">
        <w:rPr>
          <w:rFonts w:eastAsia="ScalaLancetPro"/>
          <w:color w:val="auto"/>
        </w:rPr>
        <w:instrText xml:space="preserve"> ADDIN EN.CITE &lt;EndNote&gt;&lt;Cite&gt;&lt;Author&gt;Kloos&lt;/Author&gt;&lt;Year&gt;1988&lt;/Year&gt;&lt;RecNum&gt;183&lt;/RecNum&gt;&lt;DisplayText&gt;(Kloos et al., 1988)&lt;/DisplayText&gt;&lt;record&gt;&lt;rec-number&gt;183&lt;/rec-number&gt;&lt;foreign-keys&gt;&lt;key app="EN" db-id="xs002ref3xaa2se5eexppz9xsdev50wwxps5"&gt;183&lt;/key&gt;&lt;/foreign-keys&gt;&lt;ref-type name="Journal Article"&gt;17&lt;/ref-type&gt;&lt;contributors&gt;&lt;authors&gt;&lt;author&gt;Kloos, Helmut&lt;/author&gt;&lt;author&gt;Lo, Chin Tsong&lt;/author&gt;&lt;author&gt;Birrie, Hailu&lt;/author&gt;&lt;author&gt;Ayele, Teklemariam&lt;/author&gt;&lt;author&gt;Tedla, Shibru&lt;/author&gt;&lt;author&gt;Tsegay, Fekade&lt;/author&gt;&lt;/authors&gt;&lt;/contributors&gt;&lt;titles&gt;&lt;title&gt;Schistosomiasis in Ethiopia&lt;/title&gt;&lt;secondary-title&gt;Social science &amp;amp; medicine&lt;/secondary-title&gt;&lt;/titles&gt;&lt;periodical&gt;&lt;full-title&gt;Social science &amp;amp; medicine&lt;/full-title&gt;&lt;/periodical&gt;&lt;pages&gt;803-827&lt;/pages&gt;&lt;volume&gt;26&lt;/volume&gt;&lt;number&gt;8&lt;/number&gt;&lt;dates&gt;&lt;year&gt;1988&lt;/year&gt;&lt;/dates&gt;&lt;isbn&gt;0277-9536&lt;/isbn&gt;&lt;urls&gt;&lt;/urls&gt;&lt;/record&gt;&lt;/Cite&gt;&lt;/EndNote&gt;</w:instrText>
      </w:r>
      <w:r w:rsidR="00D71631" w:rsidRPr="006456D4">
        <w:rPr>
          <w:rFonts w:eastAsia="ScalaLancetPro"/>
          <w:color w:val="auto"/>
        </w:rPr>
        <w:fldChar w:fldCharType="separate"/>
      </w:r>
      <w:r w:rsidR="00E34ABE" w:rsidRPr="006456D4">
        <w:rPr>
          <w:rFonts w:eastAsia="ScalaLancetPro"/>
          <w:noProof/>
          <w:color w:val="auto"/>
        </w:rPr>
        <w:t>(</w:t>
      </w:r>
      <w:hyperlink w:anchor="_ENREF_23" w:tooltip="Kloos, 1988 #183" w:history="1">
        <w:r w:rsidR="00E34ABE" w:rsidRPr="006456D4">
          <w:rPr>
            <w:rFonts w:eastAsia="ScalaLancetPro"/>
            <w:noProof/>
            <w:color w:val="auto"/>
          </w:rPr>
          <w:t xml:space="preserve">Kloos </w:t>
        </w:r>
        <w:r w:rsidR="00E34ABE" w:rsidRPr="006456D4">
          <w:rPr>
            <w:rFonts w:eastAsia="ScalaLancetPro"/>
            <w:i/>
            <w:noProof/>
            <w:color w:val="auto"/>
          </w:rPr>
          <w:t>et al</w:t>
        </w:r>
        <w:r w:rsidR="00E34ABE" w:rsidRPr="006456D4">
          <w:rPr>
            <w:rFonts w:eastAsia="ScalaLancetPro"/>
            <w:noProof/>
            <w:color w:val="auto"/>
          </w:rPr>
          <w:t>., 1988</w:t>
        </w:r>
      </w:hyperlink>
      <w:r w:rsidR="00E34ABE" w:rsidRPr="006456D4">
        <w:rPr>
          <w:rFonts w:eastAsia="ScalaLancetPro"/>
          <w:noProof/>
          <w:color w:val="auto"/>
        </w:rPr>
        <w:t>)</w:t>
      </w:r>
      <w:r w:rsidR="00D71631" w:rsidRPr="006456D4">
        <w:rPr>
          <w:rFonts w:eastAsia="ScalaLancetPro"/>
          <w:color w:val="auto"/>
        </w:rPr>
        <w:fldChar w:fldCharType="end"/>
      </w:r>
      <w:r w:rsidR="00043EC8" w:rsidRPr="006456D4">
        <w:rPr>
          <w:color w:val="auto"/>
        </w:rPr>
        <w:t xml:space="preserve"> and the prevalence</w:t>
      </w:r>
      <w:r w:rsidRPr="006456D4">
        <w:rPr>
          <w:color w:val="auto"/>
        </w:rPr>
        <w:t xml:space="preserve"> varie</w:t>
      </w:r>
      <w:r w:rsidR="00D21B27">
        <w:rPr>
          <w:color w:val="auto"/>
        </w:rPr>
        <w:t>s from place to place of in the country</w:t>
      </w:r>
      <w:r w:rsidRPr="006456D4">
        <w:rPr>
          <w:color w:val="auto"/>
        </w:rPr>
        <w:t>, that in some studies the prevalence of</w:t>
      </w:r>
      <w:r w:rsidRPr="006456D4">
        <w:rPr>
          <w:i/>
          <w:color w:val="auto"/>
        </w:rPr>
        <w:t xml:space="preserve"> S. mansoni </w:t>
      </w:r>
      <w:r w:rsidRPr="006456D4">
        <w:rPr>
          <w:color w:val="auto"/>
        </w:rPr>
        <w:t xml:space="preserve">infection was higher in children and </w:t>
      </w:r>
      <w:r w:rsidR="007713CD" w:rsidRPr="006456D4">
        <w:rPr>
          <w:color w:val="auto"/>
        </w:rPr>
        <w:t>adolescents (</w:t>
      </w:r>
      <w:r w:rsidRPr="006456D4">
        <w:rPr>
          <w:color w:val="auto"/>
        </w:rPr>
        <w:t>WHO,</w:t>
      </w:r>
      <w:r w:rsidR="00C56178" w:rsidRPr="006456D4">
        <w:rPr>
          <w:color w:val="auto"/>
        </w:rPr>
        <w:t>1</w:t>
      </w:r>
      <w:r w:rsidRPr="006456D4">
        <w:rPr>
          <w:color w:val="auto"/>
        </w:rPr>
        <w:t xml:space="preserve">985), due to children and adolescents have high environmental contamination( Birrie </w:t>
      </w:r>
      <w:r w:rsidRPr="006456D4">
        <w:rPr>
          <w:i/>
          <w:color w:val="auto"/>
        </w:rPr>
        <w:t>et al</w:t>
      </w:r>
      <w:r w:rsidRPr="006456D4">
        <w:rPr>
          <w:color w:val="auto"/>
        </w:rPr>
        <w:t>., 1998).</w:t>
      </w:r>
    </w:p>
    <w:p w:rsidR="00A201AA" w:rsidRDefault="000034D4" w:rsidP="00EE4018">
      <w:pPr>
        <w:pStyle w:val="Default"/>
        <w:spacing w:after="240" w:line="360" w:lineRule="auto"/>
        <w:jc w:val="both"/>
        <w:rPr>
          <w:color w:val="auto"/>
        </w:rPr>
      </w:pPr>
      <w:r w:rsidRPr="006456D4">
        <w:rPr>
          <w:color w:val="auto"/>
        </w:rPr>
        <w:t>The life cycle of schistosoma parasites is comp</w:t>
      </w:r>
      <w:r w:rsidR="00F52940">
        <w:rPr>
          <w:color w:val="auto"/>
        </w:rPr>
        <w:t xml:space="preserve">leted in two different hosts </w:t>
      </w:r>
      <w:r w:rsidRPr="006456D4">
        <w:rPr>
          <w:color w:val="auto"/>
        </w:rPr>
        <w:t xml:space="preserve">(Utzinger </w:t>
      </w:r>
      <w:r w:rsidRPr="006456D4">
        <w:rPr>
          <w:i/>
          <w:color w:val="auto"/>
        </w:rPr>
        <w:t>et</w:t>
      </w:r>
      <w:r w:rsidRPr="006456D4">
        <w:rPr>
          <w:color w:val="auto"/>
        </w:rPr>
        <w:t xml:space="preserve"> </w:t>
      </w:r>
      <w:r w:rsidRPr="006456D4">
        <w:rPr>
          <w:i/>
          <w:color w:val="auto"/>
        </w:rPr>
        <w:t>al.,</w:t>
      </w:r>
      <w:r w:rsidRPr="006456D4">
        <w:rPr>
          <w:color w:val="auto"/>
        </w:rPr>
        <w:t xml:space="preserve"> 2004).</w:t>
      </w:r>
      <w:r w:rsidR="006B52B1" w:rsidRPr="006456D4">
        <w:rPr>
          <w:color w:val="auto"/>
        </w:rPr>
        <w:t xml:space="preserve"> Humans get the disease when their body is</w:t>
      </w:r>
      <w:r w:rsidR="001C7161" w:rsidRPr="006456D4">
        <w:rPr>
          <w:color w:val="auto"/>
        </w:rPr>
        <w:t xml:space="preserve"> exposed to infested</w:t>
      </w:r>
      <w:r w:rsidR="006B52B1" w:rsidRPr="006456D4">
        <w:rPr>
          <w:color w:val="auto"/>
        </w:rPr>
        <w:t xml:space="preserve"> water through drinking, bathing, swimming, fishing and during different activities</w:t>
      </w:r>
      <w:r w:rsidR="00D71631" w:rsidRPr="006456D4">
        <w:rPr>
          <w:color w:val="auto"/>
        </w:rPr>
        <w:fldChar w:fldCharType="begin"/>
      </w:r>
      <w:r w:rsidR="00E34ABE" w:rsidRPr="006456D4">
        <w:rPr>
          <w:color w:val="auto"/>
        </w:rPr>
        <w:instrText xml:space="preserve"> ADDIN EN.CITE &lt;EndNote&gt;&lt;Cite&gt;&lt;Author&gt;Olveda&lt;/Author&gt;&lt;Year&gt;2013&lt;/Year&gt;&lt;RecNum&gt;151&lt;/RecNum&gt;&lt;DisplayText&gt;(Olveda et al., 2013)&lt;/DisplayText&gt;&lt;record&gt;&lt;rec-number&gt;151&lt;/rec-number&gt;&lt;foreign-keys&gt;&lt;key app="EN" db-id="xs002ref3xaa2se5eexppz9xsdev50wwxps5"&gt;151&lt;/key&gt;&lt;/foreign-keys&gt;&lt;ref-type name="Journal Article"&gt;17&lt;/ref-type&gt;&lt;contributors&gt;&lt;authors&gt;&lt;author&gt;Olveda, David U&lt;/author&gt;&lt;author&gt;Li, Yuesheng&lt;/author&gt;&lt;author&gt;Olveda, Remigio M&lt;/author&gt;&lt;author&gt;Lam, Alfred K&lt;/author&gt;&lt;author&gt;Chau, Thao NP&lt;/author&gt;&lt;author&gt;Harn, Donald A&lt;/author&gt;&lt;author&gt;Williams, Gail M&lt;/author&gt;&lt;author&gt;Gray, Darren J&lt;/author&gt;&lt;author&gt;Ross, Allen GP&lt;/author&gt;&lt;/authors&gt;&lt;/contributors&gt;&lt;titles&gt;&lt;title&gt;Bilharzia: pathology, diagnosis, management and control&lt;/title&gt;&lt;secondary-title&gt;Tropical medicine &amp;amp; surgery&lt;/secondary-title&gt;&lt;/titles&gt;&lt;periodical&gt;&lt;full-title&gt;Tropical medicine &amp;amp; surgery&lt;/full-title&gt;&lt;/periodical&gt;&lt;volume&gt;1&lt;/volume&gt;&lt;number&gt;4&lt;/number&gt;&lt;dates&gt;&lt;year&gt;2013&lt;/year&gt;&lt;/dates&gt;&lt;urls&gt;&lt;/urls&gt;&lt;/record&gt;&lt;/Cite&gt;&lt;/EndNote&gt;</w:instrText>
      </w:r>
      <w:r w:rsidR="00D71631" w:rsidRPr="006456D4">
        <w:rPr>
          <w:color w:val="auto"/>
        </w:rPr>
        <w:fldChar w:fldCharType="separate"/>
      </w:r>
      <w:r w:rsidR="00E34ABE" w:rsidRPr="006456D4">
        <w:rPr>
          <w:noProof/>
          <w:color w:val="auto"/>
        </w:rPr>
        <w:t>(</w:t>
      </w:r>
      <w:hyperlink w:anchor="_ENREF_29" w:tooltip="Olveda, 2013 #151" w:history="1">
        <w:r w:rsidR="00E34ABE" w:rsidRPr="006456D4">
          <w:rPr>
            <w:noProof/>
            <w:color w:val="auto"/>
          </w:rPr>
          <w:t xml:space="preserve">Olveda </w:t>
        </w:r>
        <w:r w:rsidR="00E34ABE" w:rsidRPr="006456D4">
          <w:rPr>
            <w:i/>
            <w:noProof/>
            <w:color w:val="auto"/>
          </w:rPr>
          <w:t>et al</w:t>
        </w:r>
        <w:r w:rsidR="00E34ABE" w:rsidRPr="006456D4">
          <w:rPr>
            <w:noProof/>
            <w:color w:val="auto"/>
          </w:rPr>
          <w:t>., 2013</w:t>
        </w:r>
      </w:hyperlink>
      <w:r w:rsidR="00E34ABE" w:rsidRPr="006456D4">
        <w:rPr>
          <w:noProof/>
          <w:color w:val="auto"/>
        </w:rPr>
        <w:t>)</w:t>
      </w:r>
      <w:r w:rsidR="00D71631" w:rsidRPr="006456D4">
        <w:rPr>
          <w:color w:val="auto"/>
        </w:rPr>
        <w:fldChar w:fldCharType="end"/>
      </w:r>
      <w:r w:rsidR="00AC43B1" w:rsidRPr="006456D4">
        <w:rPr>
          <w:color w:val="auto"/>
        </w:rPr>
        <w:t>. Th</w:t>
      </w:r>
      <w:r w:rsidR="00165164">
        <w:rPr>
          <w:color w:val="auto"/>
        </w:rPr>
        <w:t>e main facto</w:t>
      </w:r>
      <w:r w:rsidR="00701D24">
        <w:rPr>
          <w:color w:val="auto"/>
        </w:rPr>
        <w:t>rs are</w:t>
      </w:r>
      <w:r w:rsidR="00AC43B1" w:rsidRPr="006456D4">
        <w:rPr>
          <w:color w:val="auto"/>
        </w:rPr>
        <w:t xml:space="preserve"> water, temperature, absence or presence of snail intermediate host, population movement, and water impoundment for irrigation and</w:t>
      </w:r>
      <w:r w:rsidR="00DC1503">
        <w:rPr>
          <w:color w:val="auto"/>
        </w:rPr>
        <w:t xml:space="preserve"> hydroelectric </w:t>
      </w:r>
      <w:r w:rsidR="00AC43B1" w:rsidRPr="006456D4">
        <w:rPr>
          <w:color w:val="auto"/>
        </w:rPr>
        <w:t xml:space="preserve"> power</w:t>
      </w:r>
      <w:r w:rsidR="00DC1503">
        <w:rPr>
          <w:color w:val="auto"/>
        </w:rPr>
        <w:t xml:space="preserve"> </w:t>
      </w:r>
      <w:r w:rsidR="004A7527" w:rsidRPr="006456D4">
        <w:rPr>
          <w:color w:val="auto"/>
        </w:rPr>
        <w:t xml:space="preserve">(Worku </w:t>
      </w:r>
      <w:r w:rsidR="004A7527" w:rsidRPr="006456D4">
        <w:rPr>
          <w:i/>
          <w:color w:val="auto"/>
        </w:rPr>
        <w:t>et al.,</w:t>
      </w:r>
      <w:r w:rsidR="004A7527" w:rsidRPr="006456D4">
        <w:rPr>
          <w:color w:val="auto"/>
        </w:rPr>
        <w:t xml:space="preserve"> 2014).</w:t>
      </w:r>
    </w:p>
    <w:p w:rsidR="000933FA" w:rsidRDefault="000933FA" w:rsidP="00EE4018">
      <w:pPr>
        <w:pStyle w:val="Default"/>
        <w:spacing w:after="240" w:line="360" w:lineRule="auto"/>
        <w:jc w:val="both"/>
        <w:rPr>
          <w:color w:val="auto"/>
        </w:rPr>
      </w:pPr>
      <w:r>
        <w:rPr>
          <w:noProof/>
          <w:color w:val="auto"/>
        </w:rPr>
        <w:drawing>
          <wp:inline distT="0" distB="0" distL="0" distR="0">
            <wp:extent cx="5732145" cy="6325789"/>
            <wp:effectExtent l="19050" t="0" r="190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5732145" cy="6325789"/>
                    </a:xfrm>
                    <a:prstGeom prst="rect">
                      <a:avLst/>
                    </a:prstGeom>
                    <a:noFill/>
                    <a:ln w="9525">
                      <a:noFill/>
                      <a:miter lim="800000"/>
                      <a:headEnd/>
                      <a:tailEnd/>
                    </a:ln>
                  </pic:spPr>
                </pic:pic>
              </a:graphicData>
            </a:graphic>
          </wp:inline>
        </w:drawing>
      </w:r>
    </w:p>
    <w:p w:rsidR="000933FA" w:rsidRDefault="00195CA1" w:rsidP="00EE4018">
      <w:pPr>
        <w:pStyle w:val="Default"/>
        <w:spacing w:after="240" w:line="360" w:lineRule="auto"/>
        <w:jc w:val="both"/>
        <w:rPr>
          <w:color w:val="auto"/>
        </w:rPr>
      </w:pPr>
      <w:r>
        <w:rPr>
          <w:rStyle w:val="A4"/>
          <w:b/>
          <w:bCs/>
        </w:rPr>
        <w:t>Figure 1</w:t>
      </w:r>
      <w:r w:rsidR="00A201AA">
        <w:rPr>
          <w:rStyle w:val="A4"/>
          <w:b/>
          <w:bCs/>
        </w:rPr>
        <w:t xml:space="preserve">: </w:t>
      </w:r>
      <w:r w:rsidR="00A201AA">
        <w:rPr>
          <w:rStyle w:val="A4"/>
        </w:rPr>
        <w:t>Schistosome life cycle showing alternation of generation in the five Schistosme species affec</w:t>
      </w:r>
      <w:r w:rsidR="00146052">
        <w:rPr>
          <w:rStyle w:val="A4"/>
        </w:rPr>
        <w:t>ting human, (</w:t>
      </w:r>
      <w:r w:rsidR="00146052" w:rsidRPr="00244FF9">
        <w:t>Mona</w:t>
      </w:r>
      <w:r w:rsidR="00146052">
        <w:t>,</w:t>
      </w:r>
      <w:r w:rsidR="00044C42">
        <w:t xml:space="preserve"> </w:t>
      </w:r>
      <w:r w:rsidR="00146052" w:rsidRPr="00244FF9">
        <w:t>El T</w:t>
      </w:r>
      <w:r w:rsidR="00146052">
        <w:t>.</w:t>
      </w:r>
      <w:r w:rsidR="00146052" w:rsidRPr="00244FF9">
        <w:t xml:space="preserve"> and Hala</w:t>
      </w:r>
      <w:r w:rsidR="00146052">
        <w:t>,</w:t>
      </w:r>
      <w:r w:rsidR="00146052" w:rsidRPr="00244FF9">
        <w:t xml:space="preserve"> E.</w:t>
      </w:r>
      <w:r w:rsidR="00146052">
        <w:t>2015).</w:t>
      </w:r>
    </w:p>
    <w:p w:rsidR="000933FA" w:rsidRPr="006456D4" w:rsidRDefault="000933FA" w:rsidP="00EE4018">
      <w:pPr>
        <w:pStyle w:val="Default"/>
        <w:spacing w:after="240" w:line="360" w:lineRule="auto"/>
        <w:jc w:val="both"/>
        <w:rPr>
          <w:color w:val="auto"/>
        </w:rPr>
      </w:pPr>
    </w:p>
    <w:p w:rsidR="00CC4C08" w:rsidRDefault="00AA5739" w:rsidP="00DD75F7">
      <w:pPr>
        <w:pStyle w:val="Default"/>
        <w:spacing w:after="240" w:line="360" w:lineRule="auto"/>
        <w:jc w:val="both"/>
        <w:rPr>
          <w:color w:val="auto"/>
        </w:rPr>
      </w:pPr>
      <w:r w:rsidRPr="006456D4">
        <w:rPr>
          <w:color w:val="auto"/>
        </w:rPr>
        <w:t xml:space="preserve">Activities involving river water including fishing, taking bath and swimming in the river, and washing of clothes and utensils using river </w:t>
      </w:r>
      <w:r w:rsidR="001E318A" w:rsidRPr="006456D4">
        <w:rPr>
          <w:color w:val="auto"/>
        </w:rPr>
        <w:t xml:space="preserve">water are common denominators for infection with </w:t>
      </w:r>
      <w:r w:rsidR="001E318A" w:rsidRPr="006456D4">
        <w:rPr>
          <w:i/>
          <w:color w:val="auto"/>
        </w:rPr>
        <w:t>S. mansoni</w:t>
      </w:r>
      <w:r w:rsidR="00483FBE" w:rsidRPr="006456D4">
        <w:rPr>
          <w:noProof/>
          <w:color w:val="auto"/>
        </w:rPr>
        <w:t>(</w:t>
      </w:r>
      <w:hyperlink w:anchor="_ENREF_19" w:tooltip="Mathewos, 2014 #212" w:history="1">
        <w:r w:rsidR="00483FBE" w:rsidRPr="006456D4">
          <w:rPr>
            <w:noProof/>
            <w:color w:val="auto"/>
          </w:rPr>
          <w:t xml:space="preserve">Mathewos </w:t>
        </w:r>
        <w:r w:rsidR="00483FBE" w:rsidRPr="006456D4">
          <w:rPr>
            <w:i/>
            <w:noProof/>
            <w:color w:val="auto"/>
          </w:rPr>
          <w:t>et al.</w:t>
        </w:r>
        <w:r w:rsidR="00483FBE" w:rsidRPr="006456D4">
          <w:rPr>
            <w:noProof/>
            <w:color w:val="auto"/>
          </w:rPr>
          <w:t>, 2014</w:t>
        </w:r>
      </w:hyperlink>
      <w:r w:rsidR="0056643E" w:rsidRPr="006456D4">
        <w:rPr>
          <w:color w:val="auto"/>
        </w:rPr>
        <w:t>.</w:t>
      </w:r>
      <w:r w:rsidR="006B2A7A" w:rsidRPr="006456D4">
        <w:rPr>
          <w:color w:val="auto"/>
        </w:rPr>
        <w:t>)</w:t>
      </w:r>
      <w:r w:rsidR="00E65693" w:rsidRPr="006456D4">
        <w:rPr>
          <w:color w:val="auto"/>
        </w:rPr>
        <w:t xml:space="preserve">Temperature, rainfall, and wetlands for rice cultivation are positively associated which are environmental conditions required for the development of intermediate host snails, as a result </w:t>
      </w:r>
      <w:r w:rsidR="00C8168A" w:rsidRPr="006456D4">
        <w:rPr>
          <w:color w:val="auto"/>
        </w:rPr>
        <w:t>can influence transmission</w:t>
      </w:r>
      <w:r w:rsidR="00E65693" w:rsidRPr="006456D4">
        <w:rPr>
          <w:color w:val="auto"/>
        </w:rPr>
        <w:t xml:space="preserve">. Snails like </w:t>
      </w:r>
      <w:r w:rsidR="00E65693" w:rsidRPr="006456D4">
        <w:rPr>
          <w:i/>
          <w:color w:val="auto"/>
        </w:rPr>
        <w:t xml:space="preserve">B. </w:t>
      </w:r>
      <w:r w:rsidR="004C7902" w:rsidRPr="006456D4">
        <w:rPr>
          <w:i/>
          <w:color w:val="auto"/>
        </w:rPr>
        <w:t>s</w:t>
      </w:r>
      <w:r w:rsidR="00E65693" w:rsidRPr="006456D4">
        <w:rPr>
          <w:i/>
          <w:color w:val="auto"/>
        </w:rPr>
        <w:t>udanica</w:t>
      </w:r>
      <w:r w:rsidR="004C7902" w:rsidRPr="006456D4">
        <w:rPr>
          <w:color w:val="auto"/>
        </w:rPr>
        <w:t xml:space="preserve"> and </w:t>
      </w:r>
      <w:r w:rsidR="004C7902" w:rsidRPr="006456D4">
        <w:rPr>
          <w:i/>
          <w:color w:val="auto"/>
        </w:rPr>
        <w:t>B. pfeifferi</w:t>
      </w:r>
      <w:r w:rsidR="00E65693" w:rsidRPr="006456D4">
        <w:rPr>
          <w:color w:val="auto"/>
        </w:rPr>
        <w:t xml:space="preserve"> </w:t>
      </w:r>
      <w:r w:rsidR="004C7902" w:rsidRPr="006456D4">
        <w:rPr>
          <w:color w:val="auto"/>
        </w:rPr>
        <w:t xml:space="preserve"> are the intermediate hosts of S. mansoni in Ethiopia</w:t>
      </w:r>
      <w:r w:rsidR="00D71631" w:rsidRPr="006456D4">
        <w:rPr>
          <w:color w:val="auto"/>
        </w:rPr>
        <w:fldChar w:fldCharType="begin"/>
      </w:r>
      <w:r w:rsidR="00E34ABE" w:rsidRPr="006456D4">
        <w:rPr>
          <w:color w:val="auto"/>
        </w:rPr>
        <w:instrText xml:space="preserve"> ADDIN EN.CITE &lt;EndNote&gt;&lt;Cite&gt;&lt;Author&gt;Alebie&lt;/Author&gt;&lt;Year&gt;2014&lt;/Year&gt;&lt;RecNum&gt;215&lt;/RecNum&gt;&lt;DisplayText&gt;(Alebie et al., 2014)&lt;/DisplayText&gt;&lt;record&gt;&lt;rec-number&gt;215&lt;/rec-number&gt;&lt;foreign-keys&gt;&lt;key app="EN" db-id="xs002ref3xaa2se5eexppz9xsdev50wwxps5"&gt;215&lt;/key&gt;&lt;/foreign-keys&gt;&lt;ref-type name="Journal Article"&gt;17&lt;/ref-type&gt;&lt;contributors&gt;&lt;authors&gt;&lt;author&gt;Alebie, Getachew&lt;/author&gt;&lt;author&gt;Erko, Berhanu&lt;/author&gt;&lt;author&gt;Aemero, Mulugeta&lt;/author&gt;&lt;author&gt;Petros, Beyene&lt;/author&gt;&lt;/authors&gt;&lt;/contributors&gt;&lt;titles&gt;&lt;title&gt;Epidemiological study on Schistosoma mansoni infection in Sanja area, Amhara region, Ethiopia&lt;/title&gt;&lt;secondary-title&gt;Parasites &amp;amp; vectors&lt;/secondary-title&gt;&lt;/titles&gt;&lt;periodical&gt;&lt;full-title&gt;Parasites &amp;amp; vectors&lt;/full-title&gt;&lt;/periodical&gt;&lt;pages&gt;15&lt;/pages&gt;&lt;volume&gt;7&lt;/volume&gt;&lt;number&gt;1&lt;/number&gt;&lt;dates&gt;&lt;year&gt;2014&lt;/year&gt;&lt;/dates&gt;&lt;isbn&gt;1756-3305&lt;/isbn&gt;&lt;urls&gt;&lt;/urls&gt;&lt;/record&gt;&lt;/Cite&gt;&lt;/EndNote&gt;</w:instrText>
      </w:r>
      <w:r w:rsidR="00D71631" w:rsidRPr="006456D4">
        <w:rPr>
          <w:color w:val="auto"/>
        </w:rPr>
        <w:fldChar w:fldCharType="separate"/>
      </w:r>
      <w:r w:rsidR="00E34ABE" w:rsidRPr="006456D4">
        <w:rPr>
          <w:noProof/>
          <w:color w:val="auto"/>
        </w:rPr>
        <w:t>(</w:t>
      </w:r>
      <w:hyperlink w:anchor="_ENREF_1" w:tooltip="Alebie, 2014 #239" w:history="1">
        <w:r w:rsidR="00E34ABE" w:rsidRPr="006456D4">
          <w:rPr>
            <w:noProof/>
            <w:color w:val="auto"/>
          </w:rPr>
          <w:t xml:space="preserve">Alebie </w:t>
        </w:r>
        <w:r w:rsidR="00E34ABE" w:rsidRPr="006456D4">
          <w:rPr>
            <w:i/>
            <w:noProof/>
            <w:color w:val="auto"/>
          </w:rPr>
          <w:t>et al</w:t>
        </w:r>
        <w:r w:rsidR="00E34ABE" w:rsidRPr="006456D4">
          <w:rPr>
            <w:noProof/>
            <w:color w:val="auto"/>
          </w:rPr>
          <w:t>., 2014</w:t>
        </w:r>
      </w:hyperlink>
      <w:r w:rsidR="00E34ABE" w:rsidRPr="006456D4">
        <w:rPr>
          <w:noProof/>
          <w:color w:val="auto"/>
        </w:rPr>
        <w:t>)</w:t>
      </w:r>
      <w:r w:rsidR="00D71631" w:rsidRPr="006456D4">
        <w:rPr>
          <w:color w:val="auto"/>
        </w:rPr>
        <w:fldChar w:fldCharType="end"/>
      </w:r>
      <w:r w:rsidR="00AF2CBB" w:rsidRPr="006456D4">
        <w:rPr>
          <w:color w:val="auto"/>
        </w:rPr>
        <w:t xml:space="preserve">. </w:t>
      </w:r>
    </w:p>
    <w:p w:rsidR="00F32A84" w:rsidRPr="006456D4" w:rsidRDefault="00F32A84" w:rsidP="00DD75F7">
      <w:pPr>
        <w:pStyle w:val="Default"/>
        <w:spacing w:after="240" w:line="360" w:lineRule="auto"/>
        <w:jc w:val="both"/>
        <w:rPr>
          <w:bCs/>
          <w:color w:val="auto"/>
        </w:rPr>
      </w:pPr>
      <w:r w:rsidRPr="006456D4">
        <w:rPr>
          <w:rFonts w:eastAsia="ScalaLancetPro"/>
          <w:color w:val="auto"/>
        </w:rPr>
        <w:t>Schistosomiasis negatively impacts on school performance and the debilitation caused by untreated infections undermines social and economic development in heavily affected areas</w:t>
      </w:r>
      <w:r w:rsidR="00AC4E94">
        <w:rPr>
          <w:rFonts w:eastAsia="ScalaLancetPro"/>
          <w:color w:val="auto"/>
        </w:rPr>
        <w:t xml:space="preserve"> </w:t>
      </w:r>
      <w:r w:rsidR="00D71631" w:rsidRPr="006456D4">
        <w:rPr>
          <w:rFonts w:eastAsia="ScalaLancetPro"/>
          <w:color w:val="auto"/>
        </w:rPr>
        <w:fldChar w:fldCharType="begin"/>
      </w:r>
      <w:r w:rsidR="00E34ABE" w:rsidRPr="006456D4">
        <w:rPr>
          <w:rFonts w:eastAsia="ScalaLancetPro"/>
          <w:color w:val="auto"/>
        </w:rPr>
        <w:instrText xml:space="preserve"> ADDIN EN.CITE &lt;EndNote&gt;&lt;Cite&gt;&lt;Author&gt;Tanner&lt;/Author&gt;&lt;Year&gt;1989&lt;/Year&gt;&lt;RecNum&gt;147&lt;/RecNum&gt;&lt;DisplayText&gt;(Tanner, 1989)&lt;/DisplayText&gt;&lt;record&gt;&lt;rec-number&gt;147&lt;/rec-number&gt;&lt;foreign-keys&gt;&lt;key app="EN" db-id="xs002ref3xaa2se5eexppz9xsdev50wwxps5"&gt;147&lt;/key&gt;&lt;/foreign-keys&gt;&lt;ref-type name="Journal Article"&gt;17&lt;/ref-type&gt;&lt;contributors&gt;&lt;authors&gt;&lt;author&gt;Tanner, M&lt;/author&gt;&lt;/authors&gt;&lt;/contributors&gt;&lt;titles&gt;&lt;title&gt;Evaluation of public health impact of schistosomiasis&lt;/title&gt;&lt;secondary-title&gt;Tropical medicine and parasitology: official organ of Deutsche Tropenmedizinische Gesellschaft and of Deutsche Gesellschaft fur Technische Zusammenarbeit (GTZ)&lt;/secondary-title&gt;&lt;/titles&gt;&lt;periodical&gt;&lt;full-title&gt;Tropical medicine and parasitology: official organ of Deutsche Tropenmedizinische Gesellschaft and of Deutsche Gesellschaft fur Technische Zusammenarbeit (GTZ)&lt;/full-title&gt;&lt;/periodical&gt;&lt;pages&gt;143-148&lt;/pages&gt;&lt;volume&gt;40&lt;/volume&gt;&lt;number&gt;2&lt;/number&gt;&lt;dates&gt;&lt;year&gt;1989&lt;/year&gt;&lt;/dates&gt;&lt;isbn&gt;0177-2392&lt;/isbn&gt;&lt;urls&gt;&lt;/urls&gt;&lt;/record&gt;&lt;/Cite&gt;&lt;/EndNote&gt;</w:instrText>
      </w:r>
      <w:r w:rsidR="00D71631" w:rsidRPr="006456D4">
        <w:rPr>
          <w:rFonts w:eastAsia="ScalaLancetPro"/>
          <w:color w:val="auto"/>
        </w:rPr>
        <w:fldChar w:fldCharType="separate"/>
      </w:r>
      <w:r w:rsidR="00E34ABE" w:rsidRPr="006456D4">
        <w:rPr>
          <w:rFonts w:eastAsia="ScalaLancetPro"/>
          <w:noProof/>
          <w:color w:val="auto"/>
        </w:rPr>
        <w:t>(</w:t>
      </w:r>
      <w:hyperlink w:anchor="_ENREF_37" w:tooltip="Tanner, 1989 #147" w:history="1">
        <w:r w:rsidR="00E34ABE" w:rsidRPr="006456D4">
          <w:rPr>
            <w:rFonts w:eastAsia="ScalaLancetPro"/>
            <w:noProof/>
            <w:color w:val="auto"/>
          </w:rPr>
          <w:t>Tanner, 1989</w:t>
        </w:r>
      </w:hyperlink>
      <w:r w:rsidR="00E34ABE" w:rsidRPr="006456D4">
        <w:rPr>
          <w:rFonts w:eastAsia="ScalaLancetPro"/>
          <w:noProof/>
          <w:color w:val="auto"/>
        </w:rPr>
        <w:t>)</w:t>
      </w:r>
      <w:r w:rsidR="00D71631" w:rsidRPr="006456D4">
        <w:rPr>
          <w:rFonts w:eastAsia="ScalaLancetPro"/>
          <w:color w:val="auto"/>
        </w:rPr>
        <w:fldChar w:fldCharType="end"/>
      </w:r>
      <w:r w:rsidRPr="006456D4">
        <w:rPr>
          <w:rFonts w:eastAsia="ScalaLancetPro"/>
          <w:color w:val="auto"/>
        </w:rPr>
        <w:t xml:space="preserve"> . </w:t>
      </w:r>
      <w:r w:rsidR="00EB2E30" w:rsidRPr="006456D4">
        <w:rPr>
          <w:rFonts w:eastAsia="ScalaLancetPro"/>
          <w:color w:val="auto"/>
        </w:rPr>
        <w:t xml:space="preserve">Patients infected with </w:t>
      </w:r>
      <w:r w:rsidR="00EB2E30" w:rsidRPr="006456D4">
        <w:rPr>
          <w:rFonts w:eastAsia="ScalaLancetPro"/>
          <w:i/>
          <w:color w:val="auto"/>
        </w:rPr>
        <w:t>S. mansoni</w:t>
      </w:r>
      <w:r w:rsidR="00EB2E30" w:rsidRPr="006456D4">
        <w:rPr>
          <w:rFonts w:eastAsia="ScalaLancetPro"/>
          <w:color w:val="auto"/>
        </w:rPr>
        <w:t xml:space="preserve"> develop granuloma around the egg and the schistosoma antigens in the intestine and liver.The granuloma is followed by fibrosis, and ch</w:t>
      </w:r>
      <w:r w:rsidR="00EB717E">
        <w:rPr>
          <w:rFonts w:eastAsia="ScalaLancetPro"/>
          <w:color w:val="auto"/>
        </w:rPr>
        <w:t>ronic inflammation in the liver</w:t>
      </w:r>
      <w:r w:rsidR="00EB2E30" w:rsidRPr="006456D4">
        <w:rPr>
          <w:rFonts w:eastAsia="ScalaLancetPro"/>
          <w:color w:val="auto"/>
        </w:rPr>
        <w:t xml:space="preserve"> leading to portal hypertention, causing liver disease, acitis, </w:t>
      </w:r>
      <w:r w:rsidR="001E352D" w:rsidRPr="006456D4">
        <w:rPr>
          <w:rFonts w:eastAsia="ScalaLancetPro"/>
          <w:color w:val="auto"/>
        </w:rPr>
        <w:t>and esophagogastric haemorrage</w:t>
      </w:r>
      <w:r w:rsidR="00D71631" w:rsidRPr="006456D4">
        <w:rPr>
          <w:rFonts w:eastAsia="MinionPro-Regular-Identity-H"/>
          <w:color w:val="auto"/>
        </w:rPr>
        <w:fldChar w:fldCharType="begin"/>
      </w:r>
      <w:r w:rsidR="00E34ABE" w:rsidRPr="006456D4">
        <w:rPr>
          <w:rFonts w:eastAsia="MinionPro-Regular-Identity-H"/>
          <w:color w:val="auto"/>
        </w:rPr>
        <w:instrText xml:space="preserve"> ADDIN EN.CITE &lt;EndNote&gt;&lt;Cite&gt;&lt;Author&gt;Harrison&lt;/Author&gt;&lt;Year&gt;2005&lt;/Year&gt;&lt;RecNum&gt;198&lt;/RecNum&gt;&lt;DisplayText&gt;(Harrison, 2005)&lt;/DisplayText&gt;&lt;record&gt;&lt;rec-number&gt;198&lt;/rec-number&gt;&lt;foreign-keys&gt;&lt;key app="EN" db-id="xs002ref3xaa2se5eexppz9xsdev50wwxps5"&gt;198&lt;/key&gt;&lt;/foreign-keys&gt;&lt;ref-type name="Journal Article"&gt;17&lt;/ref-type&gt;&lt;contributors&gt;&lt;authors&gt;&lt;author&gt;Harrison, T&lt;/author&gt;&lt;/authors&gt;&lt;/contributors&gt;&lt;titles&gt;&lt;title&gt;Schistosomiasis and other trematode infection&lt;/title&gt;&lt;secondary-title&gt;Harrrison’s principles of Internal Medicine&lt;/secondary-title&gt;&lt;/titles&gt;&lt;periodical&gt;&lt;full-title&gt;Harrrison’s principles of Internal Medicine&lt;/full-title&gt;&lt;/periodical&gt;&lt;pages&gt;1266-1271&lt;/pages&gt;&lt;dates&gt;&lt;year&gt;2005&lt;/year&gt;&lt;/dates&gt;&lt;urls&gt;&lt;/urls&gt;&lt;/record&gt;&lt;/Cite&gt;&lt;/EndNote&gt;</w:instrText>
      </w:r>
      <w:r w:rsidR="00D71631" w:rsidRPr="006456D4">
        <w:rPr>
          <w:rFonts w:eastAsia="MinionPro-Regular-Identity-H"/>
          <w:color w:val="auto"/>
        </w:rPr>
        <w:fldChar w:fldCharType="separate"/>
      </w:r>
      <w:r w:rsidR="00E34ABE" w:rsidRPr="006456D4">
        <w:rPr>
          <w:rFonts w:eastAsia="MinionPro-Regular-Identity-H"/>
          <w:noProof/>
          <w:color w:val="auto"/>
        </w:rPr>
        <w:t>(</w:t>
      </w:r>
      <w:hyperlink w:anchor="_ENREF_19" w:tooltip="Harrison, 2005 #198" w:history="1">
        <w:r w:rsidR="00E34ABE" w:rsidRPr="006456D4">
          <w:rPr>
            <w:rFonts w:eastAsia="MinionPro-Regular-Identity-H"/>
            <w:noProof/>
            <w:color w:val="auto"/>
          </w:rPr>
          <w:t>Harrison, 2005</w:t>
        </w:r>
      </w:hyperlink>
      <w:r w:rsidR="00E34ABE" w:rsidRPr="006456D4">
        <w:rPr>
          <w:rFonts w:eastAsia="MinionPro-Regular-Identity-H"/>
          <w:noProof/>
          <w:color w:val="auto"/>
        </w:rPr>
        <w:t>)</w:t>
      </w:r>
      <w:r w:rsidR="00D71631" w:rsidRPr="006456D4">
        <w:rPr>
          <w:rFonts w:eastAsia="MinionPro-Regular-Identity-H"/>
          <w:color w:val="auto"/>
        </w:rPr>
        <w:fldChar w:fldCharType="end"/>
      </w:r>
      <w:r w:rsidR="001E352D" w:rsidRPr="006456D4">
        <w:rPr>
          <w:rFonts w:eastAsia="MinionPro-Regular-Identity-H"/>
          <w:color w:val="auto"/>
        </w:rPr>
        <w:t xml:space="preserve">. </w:t>
      </w:r>
      <w:r w:rsidR="00AA2D64" w:rsidRPr="006456D4">
        <w:rPr>
          <w:rFonts w:eastAsia="MinionPro-Regular-Identity-H"/>
          <w:color w:val="auto"/>
        </w:rPr>
        <w:t>Renal failures due to antigen antibody complex and exposure to secondary bacterial or viral infection were observed in some chronically infected individuals</w:t>
      </w:r>
      <w:r w:rsidR="00EB2E30" w:rsidRPr="006456D4">
        <w:rPr>
          <w:rFonts w:eastAsia="ScalaLancetPro"/>
          <w:color w:val="auto"/>
        </w:rPr>
        <w:t xml:space="preserve"> </w:t>
      </w:r>
      <w:r w:rsidR="00D71631" w:rsidRPr="006456D4">
        <w:rPr>
          <w:rFonts w:eastAsia="MinionPro-Regular-Identity-H"/>
          <w:color w:val="auto"/>
        </w:rPr>
        <w:fldChar w:fldCharType="begin"/>
      </w:r>
      <w:r w:rsidR="00E34ABE" w:rsidRPr="006456D4">
        <w:rPr>
          <w:rFonts w:eastAsia="MinionPro-Regular-Identity-H"/>
          <w:color w:val="auto"/>
        </w:rPr>
        <w:instrText xml:space="preserve"> ADDIN EN.CITE &lt;EndNote&gt;&lt;Cite&gt;&lt;Author&gt;Brunet&lt;/Author&gt;&lt;Year&gt;1998&lt;/Year&gt;&lt;RecNum&gt;199&lt;/RecNum&gt;&lt;DisplayText&gt;(Brunet et al., 1998)&lt;/DisplayText&gt;&lt;record&gt;&lt;rec-number&gt;199&lt;/rec-number&gt;&lt;foreign-keys&gt;&lt;key app="EN" db-id="xs002ref3xaa2se5eexppz9xsdev50wwxps5"&gt;199&lt;/key&gt;&lt;/foreign-keys&gt;&lt;ref-type name="Journal Article"&gt;17&lt;/ref-type&gt;&lt;contributors&gt;&lt;authors&gt;&lt;author&gt;Brunet, L Rosa&lt;/author&gt;&lt;author&gt;Dunne, DW&lt;/author&gt;&lt;author&gt;Pearce, EJ&lt;/author&gt;&lt;/authors&gt;&lt;/contributors&gt;&lt;titles&gt;&lt;title&gt;Cytokine interaction and immune responses during Schistosoma mansoni infection&lt;/title&gt;&lt;secondary-title&gt;Parasitology today&lt;/secondary-title&gt;&lt;/titles&gt;&lt;periodical&gt;&lt;full-title&gt;Parasitology today&lt;/full-title&gt;&lt;/periodical&gt;&lt;pages&gt;422-427&lt;/pages&gt;&lt;volume&gt;14&lt;/volume&gt;&lt;number&gt;10&lt;/number&gt;&lt;dates&gt;&lt;year&gt;1998&lt;/year&gt;&lt;/dates&gt;&lt;isbn&gt;0169-4758&lt;/isbn&gt;&lt;urls&gt;&lt;/urls&gt;&lt;/record&gt;&lt;/Cite&gt;&lt;/EndNote&gt;</w:instrText>
      </w:r>
      <w:r w:rsidR="00D71631" w:rsidRPr="006456D4">
        <w:rPr>
          <w:rFonts w:eastAsia="MinionPro-Regular-Identity-H"/>
          <w:color w:val="auto"/>
        </w:rPr>
        <w:fldChar w:fldCharType="separate"/>
      </w:r>
      <w:r w:rsidR="00E34ABE" w:rsidRPr="006456D4">
        <w:rPr>
          <w:rFonts w:eastAsia="MinionPro-Regular-Identity-H"/>
          <w:noProof/>
          <w:color w:val="auto"/>
        </w:rPr>
        <w:t>(</w:t>
      </w:r>
      <w:hyperlink w:anchor="_ENREF_11" w:tooltip="Brunet, 1998 #199" w:history="1">
        <w:r w:rsidR="00E34ABE" w:rsidRPr="006456D4">
          <w:rPr>
            <w:rFonts w:eastAsia="MinionPro-Regular-Identity-H"/>
            <w:noProof/>
            <w:color w:val="auto"/>
          </w:rPr>
          <w:t xml:space="preserve">Brunet </w:t>
        </w:r>
        <w:r w:rsidR="00E34ABE" w:rsidRPr="006456D4">
          <w:rPr>
            <w:rFonts w:eastAsia="MinionPro-Regular-Identity-H"/>
            <w:i/>
            <w:noProof/>
            <w:color w:val="auto"/>
          </w:rPr>
          <w:t>et al</w:t>
        </w:r>
        <w:r w:rsidR="00E34ABE" w:rsidRPr="006456D4">
          <w:rPr>
            <w:rFonts w:eastAsia="MinionPro-Regular-Identity-H"/>
            <w:noProof/>
            <w:color w:val="auto"/>
          </w:rPr>
          <w:t>., 1998</w:t>
        </w:r>
      </w:hyperlink>
      <w:r w:rsidR="00E34ABE" w:rsidRPr="006456D4">
        <w:rPr>
          <w:rFonts w:eastAsia="MinionPro-Regular-Identity-H"/>
          <w:noProof/>
          <w:color w:val="auto"/>
        </w:rPr>
        <w:t>)</w:t>
      </w:r>
      <w:r w:rsidR="00D71631" w:rsidRPr="006456D4">
        <w:rPr>
          <w:rFonts w:eastAsia="MinionPro-Regular-Identity-H"/>
          <w:color w:val="auto"/>
        </w:rPr>
        <w:fldChar w:fldCharType="end"/>
      </w:r>
      <w:r w:rsidR="00AA2D64" w:rsidRPr="006456D4">
        <w:rPr>
          <w:rFonts w:eastAsia="MinionPro-Regular-Identity-H"/>
          <w:color w:val="auto"/>
        </w:rPr>
        <w:t>.</w:t>
      </w:r>
      <w:r w:rsidRPr="006456D4">
        <w:rPr>
          <w:rFonts w:eastAsia="ScalaLancetPro"/>
          <w:color w:val="auto"/>
        </w:rPr>
        <w:t>The highest prevalence and infection intensities usually found in school-age children</w:t>
      </w:r>
      <w:r w:rsidR="00D71631" w:rsidRPr="006456D4">
        <w:rPr>
          <w:color w:val="auto"/>
        </w:rPr>
        <w:fldChar w:fldCharType="begin"/>
      </w:r>
      <w:r w:rsidR="00E34ABE" w:rsidRPr="006456D4">
        <w:rPr>
          <w:color w:val="auto"/>
        </w:rPr>
        <w:instrText xml:space="preserve"> ADDIN EN.CITE &lt;EndNote&gt;&lt;Cite&gt;&lt;Author&gt;Woolhouse&lt;/Author&gt;&lt;Year&gt;1998&lt;/Year&gt;&lt;RecNum&gt;146&lt;/RecNum&gt;&lt;DisplayText&gt;(Woolhouse, 1998)&lt;/DisplayText&gt;&lt;record&gt;&lt;rec-number&gt;146&lt;/rec-number&gt;&lt;foreign-keys&gt;&lt;key app="EN" db-id="xs002ref3xaa2se5eexppz9xsdev50wwxps5"&gt;146&lt;/key&gt;&lt;/foreign-keys&gt;&lt;ref-type name="Journal Article"&gt;17&lt;/ref-type&gt;&lt;contributors&gt;&lt;authors&gt;&lt;author&gt;Woolhouse, MEJ&lt;/author&gt;&lt;/authors&gt;&lt;/contributors&gt;&lt;titles&gt;&lt;title&gt;Patterns in parasite epidemiology: the peak shift&lt;/title&gt;&lt;secondary-title&gt;Parasitology today&lt;/secondary-title&gt;&lt;/titles&gt;&lt;periodical&gt;&lt;full-title&gt;Parasitology today&lt;/full-title&gt;&lt;/periodical&gt;&lt;pages&gt;428-434&lt;/pages&gt;&lt;volume&gt;14&lt;/volume&gt;&lt;number&gt;10&lt;/number&gt;&lt;dates&gt;&lt;year&gt;1998&lt;/year&gt;&lt;/dates&gt;&lt;isbn&gt;0169-4758&lt;/isbn&gt;&lt;urls&gt;&lt;/urls&gt;&lt;/record&gt;&lt;/Cite&gt;&lt;/EndNote&gt;</w:instrText>
      </w:r>
      <w:r w:rsidR="00D71631" w:rsidRPr="006456D4">
        <w:rPr>
          <w:color w:val="auto"/>
        </w:rPr>
        <w:fldChar w:fldCharType="separate"/>
      </w:r>
      <w:r w:rsidR="00E34ABE" w:rsidRPr="006456D4">
        <w:rPr>
          <w:noProof/>
          <w:color w:val="auto"/>
        </w:rPr>
        <w:t>(</w:t>
      </w:r>
      <w:hyperlink w:anchor="_ENREF_39" w:tooltip="Woolhouse, 1998 #146" w:history="1">
        <w:r w:rsidR="00E34ABE" w:rsidRPr="006456D4">
          <w:rPr>
            <w:noProof/>
            <w:color w:val="auto"/>
          </w:rPr>
          <w:t>Woolhouse, 1998</w:t>
        </w:r>
      </w:hyperlink>
      <w:r w:rsidR="00E34ABE" w:rsidRPr="006456D4">
        <w:rPr>
          <w:noProof/>
          <w:color w:val="auto"/>
        </w:rPr>
        <w:t>)</w:t>
      </w:r>
      <w:r w:rsidR="00D71631" w:rsidRPr="006456D4">
        <w:rPr>
          <w:color w:val="auto"/>
        </w:rPr>
        <w:fldChar w:fldCharType="end"/>
      </w:r>
      <w:r w:rsidRPr="006456D4">
        <w:rPr>
          <w:color w:val="auto"/>
        </w:rPr>
        <w:t>.</w:t>
      </w:r>
      <w:r w:rsidRPr="006456D4">
        <w:rPr>
          <w:rFonts w:eastAsia="ScalaLancetPro"/>
          <w:color w:val="auto"/>
        </w:rPr>
        <w:t xml:space="preserve"> </w:t>
      </w:r>
      <w:r w:rsidRPr="006456D4">
        <w:rPr>
          <w:color w:val="auto"/>
          <w:sz w:val="21"/>
          <w:szCs w:val="21"/>
        </w:rPr>
        <w:t xml:space="preserve"> </w:t>
      </w:r>
      <w:r w:rsidRPr="006456D4">
        <w:rPr>
          <w:bCs/>
          <w:color w:val="auto"/>
        </w:rPr>
        <w:t>Schistosomiasis result growth retardation, anemia, and  impaired cognitive skills</w:t>
      </w:r>
      <w:r w:rsidR="00D71631" w:rsidRPr="006456D4">
        <w:rPr>
          <w:bCs/>
          <w:color w:val="auto"/>
        </w:rPr>
        <w:fldChar w:fldCharType="begin"/>
      </w:r>
      <w:r w:rsidR="00E34ABE" w:rsidRPr="006456D4">
        <w:rPr>
          <w:bCs/>
          <w:color w:val="auto"/>
        </w:rPr>
        <w:instrText xml:space="preserve"> ADDIN EN.CITE &lt;EndNote&gt;&lt;Cite&gt;&lt;Author&gt;Dufera&lt;/Author&gt;&lt;Year&gt;2014&lt;/Year&gt;&lt;RecNum&gt;126&lt;/RecNum&gt;&lt;DisplayText&gt;(Dufera et al., 2014)&lt;/DisplayText&gt;&lt;record&gt;&lt;rec-number&gt;126&lt;/rec-number&gt;&lt;foreign-keys&gt;&lt;key app="EN" db-id="xs002ref3xaa2se5eexppz9xsdev50wwxps5"&gt;126&lt;/key&gt;&lt;/foreign-keys&gt;&lt;ref-type name="Journal Article"&gt;17&lt;/ref-type&gt;&lt;contributors&gt;&lt;authors&gt;&lt;author&gt;Dufera, Mebrate&lt;/author&gt;&lt;author&gt;Petros, Beyene&lt;/author&gt;&lt;author&gt;Erko, Berhanu&lt;/author&gt;&lt;author&gt;Berhe, Nega&lt;/author&gt;&lt;author&gt;Gundersen, Svein Gunnar&lt;/author&gt;&lt;/authors&gt;&lt;/contributors&gt;&lt;titles&gt;&lt;title&gt;Schistosoma mansoni infection in finchaa sugar estate: public health problem assessment based on clinical records and parasitological surveys, western Ethiopia&lt;/title&gt;&lt;secondary-title&gt;Science, Technology and Arts Research Journal&lt;/secondary-title&gt;&lt;/titles&gt;&lt;periodical&gt;&lt;full-title&gt;Science, Technology and Arts Research Journal&lt;/full-title&gt;&lt;/periodical&gt;&lt;pages&gt;155-161&lt;/pages&gt;&lt;volume&gt;3&lt;/volume&gt;&lt;number&gt;2&lt;/number&gt;&lt;dates&gt;&lt;year&gt;2014&lt;/year&gt;&lt;/dates&gt;&lt;isbn&gt;2305-3372&lt;/isbn&gt;&lt;urls&gt;&lt;/urls&gt;&lt;/record&gt;&lt;/Cite&gt;&lt;/EndNote&gt;</w:instrText>
      </w:r>
      <w:r w:rsidR="00D71631" w:rsidRPr="006456D4">
        <w:rPr>
          <w:bCs/>
          <w:color w:val="auto"/>
        </w:rPr>
        <w:fldChar w:fldCharType="separate"/>
      </w:r>
      <w:r w:rsidR="00E34ABE" w:rsidRPr="006456D4">
        <w:rPr>
          <w:bCs/>
          <w:noProof/>
          <w:color w:val="auto"/>
        </w:rPr>
        <w:t>(</w:t>
      </w:r>
      <w:hyperlink w:anchor="_ENREF_16" w:tooltip="Dufera, 2014 #126" w:history="1">
        <w:r w:rsidR="00E34ABE" w:rsidRPr="006456D4">
          <w:rPr>
            <w:bCs/>
            <w:noProof/>
            <w:color w:val="auto"/>
          </w:rPr>
          <w:t xml:space="preserve">Dufera </w:t>
        </w:r>
        <w:r w:rsidR="00E34ABE" w:rsidRPr="006456D4">
          <w:rPr>
            <w:bCs/>
            <w:i/>
            <w:noProof/>
            <w:color w:val="auto"/>
          </w:rPr>
          <w:t>et al</w:t>
        </w:r>
        <w:r w:rsidR="00E34ABE" w:rsidRPr="006456D4">
          <w:rPr>
            <w:bCs/>
            <w:noProof/>
            <w:color w:val="auto"/>
          </w:rPr>
          <w:t>., 2014</w:t>
        </w:r>
      </w:hyperlink>
      <w:r w:rsidR="00E34ABE" w:rsidRPr="006456D4">
        <w:rPr>
          <w:bCs/>
          <w:noProof/>
          <w:color w:val="auto"/>
        </w:rPr>
        <w:t>)</w:t>
      </w:r>
      <w:r w:rsidR="00D71631" w:rsidRPr="006456D4">
        <w:rPr>
          <w:bCs/>
          <w:color w:val="auto"/>
        </w:rPr>
        <w:fldChar w:fldCharType="end"/>
      </w:r>
      <w:r w:rsidR="0069497F" w:rsidRPr="006456D4">
        <w:rPr>
          <w:bCs/>
          <w:color w:val="auto"/>
        </w:rPr>
        <w:t>.</w:t>
      </w:r>
    </w:p>
    <w:p w:rsidR="000172E4" w:rsidRPr="006456D4" w:rsidRDefault="0069497F"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Schistosomiasis usually causes blood and nutrient loss in either the stool or urine. Research has shown that urinary schis</w:t>
      </w:r>
      <w:r w:rsidR="007C35C9" w:rsidRPr="006456D4">
        <w:rPr>
          <w:rFonts w:ascii="Times New Roman" w:hAnsi="Times New Roman" w:cs="Times New Roman"/>
          <w:sz w:val="24"/>
          <w:szCs w:val="24"/>
        </w:rPr>
        <w:t xml:space="preserve">tosomiasis in </w:t>
      </w:r>
      <w:r w:rsidRPr="006456D4">
        <w:rPr>
          <w:rFonts w:ascii="Times New Roman" w:hAnsi="Times New Roman" w:cs="Times New Roman"/>
          <w:sz w:val="24"/>
          <w:szCs w:val="24"/>
        </w:rPr>
        <w:t xml:space="preserve"> children caused anemia and retarded physical growth</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&lt;EndNote&gt;&lt;Cite&gt;&lt;Author&gt;Grosse&lt;/Author&gt;&lt;Year&gt;1993&lt;/Year&gt;&lt;RecNum&gt;154&lt;/RecNum&gt;&lt;DisplayText&gt;(Grosse, 1993)&lt;/DisplayText&gt;&lt;record&gt;&lt;rec-number&gt;154&lt;/rec-number&gt;&lt;foreign-keys&gt;&lt;key app="EN" db-id="xs002ref3xaa2se5eexppz9xsdev50wwxps5"&gt;154&lt;/key&gt;&lt;/foreign-keys&gt;&lt;ref-type name="Book"&gt;6&lt;/ref-type&gt;&lt;contributors&gt;&lt;authors&gt;&lt;author&gt;Grosse, Scott&lt;/author&gt;&lt;/authors&gt;&lt;/contributors&gt;&lt;titles&gt;&lt;title&gt;Schistosomiasis and water resources development: a re-evaluation of an important environment-health linkage&lt;/title&gt;&lt;/titles&gt;&lt;number&gt;2&lt;/number&gt;&lt;dates&gt;&lt;year&gt;1993&lt;/year&gt;&lt;/dates&gt;&lt;publisher&gt;EPAT/MUCIA-Research and Training, University of Wisconsin-Madison&lt;/publisher&gt;&lt;urls&gt;&lt;/urls&gt;&lt;/record&gt;&lt;/Cite&gt;&lt;/EndNote&gt;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hyperlink w:anchor="_ENREF_18" w:tooltip="Grosse, 1993 #154" w:history="1">
        <w:r w:rsidR="00E34ABE" w:rsidRPr="006456D4">
          <w:rPr>
            <w:rFonts w:ascii="Times New Roman" w:hAnsi="Times New Roman" w:cs="Times New Roman"/>
            <w:noProof/>
            <w:sz w:val="24"/>
            <w:szCs w:val="24"/>
          </w:rPr>
          <w:t>Grosse, 1993</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Pr="006456D4">
        <w:rPr>
          <w:rFonts w:ascii="Times New Roman" w:hAnsi="Times New Roman" w:cs="Times New Roman"/>
          <w:sz w:val="24"/>
          <w:szCs w:val="24"/>
        </w:rPr>
        <w:t xml:space="preserve"> .</w:t>
      </w:r>
    </w:p>
    <w:p w:rsidR="00A02E82" w:rsidRDefault="0069497F"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More serious and very common complications include bladder or ureter calcification in urinary schistosomiasis and an enlarged liver and spleen in intestinal schistosomiasis. Periportal fibrosis of the liver characterizes </w:t>
      </w:r>
      <w:r w:rsidRPr="006456D4">
        <w:rPr>
          <w:rFonts w:ascii="Times New Roman" w:hAnsi="Times New Roman" w:cs="Times New Roman"/>
          <w:i/>
          <w:sz w:val="24"/>
          <w:szCs w:val="24"/>
        </w:rPr>
        <w:t>S. japonicum</w:t>
      </w:r>
      <w:r w:rsidRPr="006456D4">
        <w:rPr>
          <w:rFonts w:ascii="Times New Roman" w:hAnsi="Times New Roman" w:cs="Times New Roman"/>
          <w:sz w:val="24"/>
          <w:szCs w:val="24"/>
        </w:rPr>
        <w:t xml:space="preserve"> infection, whose eggs frequently calcify in tissue. Portal and pulmonary hypertension are potential complications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infection. Research also links an increased risk of bladder cancer to urinary schistosomiasis</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&lt;EndNote&gt;&lt;Cite&gt;&lt;Author&gt;Organization&lt;/Author&gt;&lt;Year&gt;2002&lt;/Year&gt;&lt;RecNum&gt;157&lt;/RecNum&gt;&lt;DisplayText&gt;(Organization, 2002)&lt;/DisplayText&gt;&lt;record&gt;&lt;rec-number&gt;157&lt;/rec-number&gt;&lt;foreign-keys&gt;&lt;key app="EN" db-id="xs002ref3xaa2se5eexppz9xsdev50wwxps5"&gt;157&lt;/key&gt;&lt;/foreign-keys&gt;&lt;ref-type name="Journal Article"&gt;17&lt;/ref-type&gt;&lt;contributors&gt;&lt;authors&gt;&lt;author&gt;World Health Organization&lt;/author&gt;&lt;/authors&gt;&lt;/contributors&gt;&lt;titles&gt;&lt;title&gt;Prevention and control of schistosomiasis and soil-transmitted helminthiasis: report of a WHO expert committee&lt;/title&gt;&lt;/titles&gt;&lt;dates&gt;&lt;year&gt;2002&lt;/year&gt;&lt;/dates&gt;&lt;urls&gt;&lt;/urls&gt;&lt;/record&gt;&lt;/Cite&gt;&lt;/EndNote&gt;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r w:rsidR="008A54B0" w:rsidRPr="006456D4">
        <w:rPr>
          <w:rFonts w:ascii="Times New Roman" w:hAnsi="Times New Roman" w:cs="Times New Roman"/>
          <w:noProof/>
          <w:sz w:val="24"/>
          <w:szCs w:val="24"/>
        </w:rPr>
        <w:t>WH</w:t>
      </w:r>
      <w:hyperlink w:anchor="_ENREF_32" w:tooltip="Organization, 2002 #157" w:history="1">
        <w:r w:rsidR="008A54B0" w:rsidRPr="006456D4">
          <w:rPr>
            <w:rFonts w:ascii="Times New Roman" w:hAnsi="Times New Roman" w:cs="Times New Roman"/>
            <w:noProof/>
            <w:sz w:val="24"/>
            <w:szCs w:val="24"/>
          </w:rPr>
          <w:t>O</w:t>
        </w:r>
        <w:r w:rsidR="00E34ABE" w:rsidRPr="006456D4">
          <w:rPr>
            <w:rFonts w:ascii="Times New Roman" w:hAnsi="Times New Roman" w:cs="Times New Roman"/>
            <w:noProof/>
            <w:sz w:val="24"/>
            <w:szCs w:val="24"/>
          </w:rPr>
          <w:t>, 2002</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Pr="006456D4">
        <w:rPr>
          <w:rFonts w:ascii="Times New Roman" w:hAnsi="Times New Roman" w:cs="Times New Roman"/>
          <w:sz w:val="24"/>
          <w:szCs w:val="24"/>
        </w:rPr>
        <w:t xml:space="preserve"> .</w:t>
      </w:r>
      <w:r w:rsidR="00415167" w:rsidRPr="006456D4">
        <w:rPr>
          <w:rFonts w:ascii="Times New Roman" w:hAnsi="Times New Roman" w:cs="Times New Roman"/>
          <w:sz w:val="24"/>
          <w:szCs w:val="24"/>
        </w:rPr>
        <w:t xml:space="preserve"> </w:t>
      </w:r>
    </w:p>
    <w:p w:rsidR="00CC4C08" w:rsidRDefault="00CC4C08" w:rsidP="00EE4018">
      <w:pPr>
        <w:autoSpaceDE w:val="0"/>
        <w:autoSpaceDN w:val="0"/>
        <w:adjustRightInd w:val="0"/>
        <w:spacing w:after="0" w:line="360" w:lineRule="auto"/>
        <w:jc w:val="both"/>
        <w:rPr>
          <w:rFonts w:ascii="Times New Roman" w:hAnsi="Times New Roman" w:cs="Times New Roman"/>
          <w:sz w:val="24"/>
          <w:szCs w:val="24"/>
        </w:rPr>
      </w:pPr>
    </w:p>
    <w:p w:rsidR="00CC4C08" w:rsidRDefault="00CC4C08" w:rsidP="00EE4018">
      <w:pPr>
        <w:autoSpaceDE w:val="0"/>
        <w:autoSpaceDN w:val="0"/>
        <w:adjustRightInd w:val="0"/>
        <w:spacing w:after="0" w:line="360" w:lineRule="auto"/>
        <w:jc w:val="both"/>
        <w:rPr>
          <w:rFonts w:ascii="Times New Roman" w:hAnsi="Times New Roman" w:cs="Times New Roman"/>
          <w:sz w:val="24"/>
          <w:szCs w:val="24"/>
        </w:rPr>
      </w:pPr>
    </w:p>
    <w:p w:rsidR="00CC4C08" w:rsidRDefault="00CC4C08" w:rsidP="00EE4018">
      <w:pPr>
        <w:autoSpaceDE w:val="0"/>
        <w:autoSpaceDN w:val="0"/>
        <w:adjustRightInd w:val="0"/>
        <w:spacing w:after="0" w:line="360" w:lineRule="auto"/>
        <w:jc w:val="both"/>
        <w:rPr>
          <w:rFonts w:ascii="Times New Roman" w:hAnsi="Times New Roman" w:cs="Times New Roman"/>
          <w:sz w:val="24"/>
          <w:szCs w:val="24"/>
        </w:rPr>
      </w:pPr>
    </w:p>
    <w:p w:rsidR="00CC4C08" w:rsidRDefault="00CC4C08" w:rsidP="00EE4018">
      <w:pPr>
        <w:autoSpaceDE w:val="0"/>
        <w:autoSpaceDN w:val="0"/>
        <w:adjustRightInd w:val="0"/>
        <w:spacing w:after="0" w:line="360" w:lineRule="auto"/>
        <w:jc w:val="both"/>
        <w:rPr>
          <w:rFonts w:ascii="Times New Roman" w:hAnsi="Times New Roman" w:cs="Times New Roman"/>
          <w:sz w:val="24"/>
          <w:szCs w:val="24"/>
        </w:rPr>
      </w:pPr>
    </w:p>
    <w:p w:rsidR="00CC4C08" w:rsidRPr="006456D4" w:rsidRDefault="00CC4C08" w:rsidP="00EE4018">
      <w:pPr>
        <w:autoSpaceDE w:val="0"/>
        <w:autoSpaceDN w:val="0"/>
        <w:adjustRightInd w:val="0"/>
        <w:spacing w:after="0" w:line="360" w:lineRule="auto"/>
        <w:jc w:val="both"/>
        <w:rPr>
          <w:rFonts w:ascii="Times New Roman" w:hAnsi="Times New Roman" w:cs="Times New Roman"/>
          <w:sz w:val="24"/>
          <w:szCs w:val="24"/>
        </w:rPr>
      </w:pPr>
    </w:p>
    <w:p w:rsidR="00DC70EB" w:rsidRPr="006456D4" w:rsidRDefault="00A02E82"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can be prevented by reducing contamination of water with schistosome </w:t>
      </w:r>
      <w:r w:rsidR="00F96BA8" w:rsidRPr="006456D4">
        <w:rPr>
          <w:rFonts w:ascii="Times New Roman" w:hAnsi="Times New Roman" w:cs="Times New Roman"/>
          <w:sz w:val="24"/>
          <w:szCs w:val="24"/>
        </w:rPr>
        <w:t>eggs and</w:t>
      </w:r>
      <w:r w:rsidRPr="006456D4">
        <w:rPr>
          <w:rFonts w:ascii="Times New Roman" w:hAnsi="Times New Roman" w:cs="Times New Roman"/>
          <w:sz w:val="24"/>
          <w:szCs w:val="24"/>
        </w:rPr>
        <w:t xml:space="preserve"> </w:t>
      </w:r>
      <w:r w:rsidR="0096732F" w:rsidRPr="006456D4">
        <w:rPr>
          <w:rFonts w:ascii="Times New Roman" w:hAnsi="Times New Roman" w:cs="Times New Roman"/>
          <w:sz w:val="24"/>
          <w:szCs w:val="24"/>
        </w:rPr>
        <w:t xml:space="preserve"> </w:t>
      </w:r>
    </w:p>
    <w:p w:rsidR="003314BE" w:rsidRDefault="00395620" w:rsidP="00EE4018">
      <w:pPr>
        <w:autoSpaceDE w:val="0"/>
        <w:autoSpaceDN w:val="0"/>
        <w:adjustRightInd w:val="0"/>
        <w:spacing w:after="0" w:line="360" w:lineRule="auto"/>
        <w:jc w:val="both"/>
        <w:rPr>
          <w:rFonts w:ascii="Times New Roman" w:hAnsi="Times New Roman" w:cs="Times New Roman"/>
          <w:noProof/>
          <w:sz w:val="24"/>
          <w:szCs w:val="24"/>
        </w:rPr>
      </w:pPr>
      <w:r w:rsidRPr="006456D4">
        <w:rPr>
          <w:rFonts w:ascii="Times New Roman" w:hAnsi="Times New Roman" w:cs="Times New Roman"/>
          <w:sz w:val="24"/>
          <w:szCs w:val="24"/>
        </w:rPr>
        <w:t xml:space="preserve">exposure of humans </w:t>
      </w:r>
      <w:r w:rsidR="00A02E82" w:rsidRPr="006456D4">
        <w:rPr>
          <w:rFonts w:ascii="Times New Roman" w:hAnsi="Times New Roman" w:cs="Times New Roman"/>
          <w:sz w:val="24"/>
          <w:szCs w:val="24"/>
        </w:rPr>
        <w:t xml:space="preserve">to schistosome infested water. Generally </w:t>
      </w:r>
      <w:r w:rsidRPr="006456D4">
        <w:rPr>
          <w:rFonts w:ascii="Times New Roman" w:hAnsi="Times New Roman" w:cs="Times New Roman"/>
          <w:sz w:val="24"/>
          <w:szCs w:val="24"/>
        </w:rPr>
        <w:t>integrated approach</w:t>
      </w:r>
      <w:r w:rsidR="00A02E82" w:rsidRPr="006456D4">
        <w:rPr>
          <w:rFonts w:ascii="Times New Roman" w:hAnsi="Times New Roman" w:cs="Times New Roman"/>
          <w:sz w:val="24"/>
          <w:szCs w:val="24"/>
        </w:rPr>
        <w:t xml:space="preserve"> is important</w:t>
      </w:r>
      <w:r w:rsidRPr="006456D4">
        <w:rPr>
          <w:rFonts w:ascii="Times New Roman" w:hAnsi="Times New Roman" w:cs="Times New Roman"/>
          <w:sz w:val="24"/>
          <w:szCs w:val="24"/>
        </w:rPr>
        <w:t xml:space="preserve"> to control schistosomisis </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&lt;EndNote&gt;&lt;Cite&gt;&lt;Author&gt;Chitsulo&lt;/Author&gt;&lt;Year&gt;2000&lt;/Year&gt;&lt;RecNum&gt;188&lt;/RecNum&gt;&lt;DisplayText&gt;(Chitsulo, 2000)&lt;/DisplayText&gt;&lt;record&gt;&lt;rec-number&gt;188&lt;/rec-number&gt;&lt;foreign-keys&gt;&lt;key app="EN" db-id="xs002ref3xaa2se5eexppz9xsdev50wwxps5"&gt;188&lt;/key&gt;&lt;/foreign-keys&gt;&lt;ref-type name="Journal Article"&gt;17&lt;/ref-type&gt;&lt;contributors&gt;&lt;authors&gt;&lt;author&gt;Chitsulo, L.; Engels, D.; Montresor, A.; Savioli, L. &lt;/author&gt;&lt;/authors&gt;&lt;/contributors&gt;&lt;titles&gt;&lt;title&gt;The global status of schistosomiasis and its control.  &lt;/title&gt;&lt;secondary-title&gt;Acta&amp;#xD;Tropica &lt;/secondary-title&gt;&lt;/titles&gt;&lt;pages&gt;41-51&lt;/pages&gt;&lt;volume&gt;77&lt;/volume&gt;&lt;dates&gt;&lt;year&gt;2000&lt;/year&gt;&lt;/dates&gt;&lt;urls&gt;&lt;/urls&gt;&lt;/record&gt;&lt;/Cite&gt;&lt;/EndNote&gt;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hyperlink w:anchor="_ENREF_13" w:tooltip="Chitsulo, 2000 #188" w:history="1">
        <w:r w:rsidR="00E34ABE" w:rsidRPr="006456D4">
          <w:rPr>
            <w:rFonts w:ascii="Times New Roman" w:hAnsi="Times New Roman" w:cs="Times New Roman"/>
            <w:noProof/>
            <w:sz w:val="24"/>
            <w:szCs w:val="24"/>
          </w:rPr>
          <w:t>Chitsulo, 2000</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006456D4">
        <w:rPr>
          <w:rFonts w:ascii="Times New Roman" w:hAnsi="Times New Roman" w:cs="Times New Roman"/>
          <w:sz w:val="24"/>
          <w:szCs w:val="24"/>
        </w:rPr>
        <w:t xml:space="preserve">. </w:t>
      </w:r>
      <w:r w:rsidR="005F32DF" w:rsidRPr="006456D4">
        <w:rPr>
          <w:rFonts w:ascii="Times New Roman" w:hAnsi="Times New Roman" w:cs="Times New Roman"/>
          <w:sz w:val="24"/>
          <w:szCs w:val="24"/>
        </w:rPr>
        <w:t>Also in th</w:t>
      </w:r>
      <w:r w:rsidR="009060BB">
        <w:rPr>
          <w:rFonts w:ascii="Times New Roman" w:hAnsi="Times New Roman" w:cs="Times New Roman"/>
          <w:sz w:val="24"/>
          <w:szCs w:val="24"/>
        </w:rPr>
        <w:t xml:space="preserve">e </w:t>
      </w:r>
      <w:r w:rsidR="002B7220">
        <w:rPr>
          <w:rFonts w:ascii="Times New Roman" w:hAnsi="Times New Roman" w:cs="Times New Roman"/>
          <w:sz w:val="24"/>
          <w:szCs w:val="24"/>
        </w:rPr>
        <w:t xml:space="preserve">integrated campaigns </w:t>
      </w:r>
      <w:r w:rsidRPr="006456D4">
        <w:rPr>
          <w:rFonts w:ascii="Times New Roman" w:hAnsi="Times New Roman" w:cs="Times New Roman"/>
          <w:sz w:val="24"/>
          <w:szCs w:val="24"/>
        </w:rPr>
        <w:t xml:space="preserve">chemicals (mollucicides) </w:t>
      </w:r>
      <w:r w:rsidR="005F32DF" w:rsidRPr="006456D4">
        <w:rPr>
          <w:rFonts w:ascii="Times New Roman" w:hAnsi="Times New Roman" w:cs="Times New Roman"/>
          <w:sz w:val="24"/>
          <w:szCs w:val="24"/>
        </w:rPr>
        <w:t>like Endod</w:t>
      </w:r>
      <w:r w:rsidRPr="006456D4">
        <w:rPr>
          <w:rFonts w:ascii="Times New Roman" w:hAnsi="Times New Roman" w:cs="Times New Roman"/>
          <w:sz w:val="24"/>
          <w:szCs w:val="24"/>
        </w:rPr>
        <w:t xml:space="preserve"> is considered as an alternative way to control snai</w:t>
      </w:r>
      <w:r w:rsidR="00B34104" w:rsidRPr="006456D4">
        <w:rPr>
          <w:rFonts w:ascii="Times New Roman" w:hAnsi="Times New Roman" w:cs="Times New Roman"/>
          <w:sz w:val="24"/>
          <w:szCs w:val="24"/>
        </w:rPr>
        <w:t>l</w:t>
      </w:r>
      <w:r w:rsidRPr="006456D4">
        <w:rPr>
          <w:rFonts w:ascii="Times New Roman" w:hAnsi="Times New Roman" w:cs="Times New Roman"/>
          <w:sz w:val="24"/>
          <w:szCs w:val="24"/>
        </w:rPr>
        <w:t xml:space="preserve"> populations.  (Wolde-Yohannes </w:t>
      </w:r>
      <w:r w:rsidRPr="006456D4">
        <w:rPr>
          <w:rFonts w:ascii="Times New Roman" w:hAnsi="Times New Roman" w:cs="Times New Roman"/>
          <w:i/>
          <w:sz w:val="24"/>
          <w:szCs w:val="24"/>
        </w:rPr>
        <w:t>et al.,</w:t>
      </w:r>
      <w:r w:rsidRPr="006456D4">
        <w:rPr>
          <w:rFonts w:ascii="Times New Roman" w:hAnsi="Times New Roman" w:cs="Times New Roman"/>
          <w:sz w:val="24"/>
          <w:szCs w:val="24"/>
        </w:rPr>
        <w:t xml:space="preserve"> 1999).  Environmental </w:t>
      </w:r>
      <w:r w:rsidR="001E2103" w:rsidRPr="006456D4">
        <w:rPr>
          <w:rFonts w:ascii="Times New Roman" w:hAnsi="Times New Roman" w:cs="Times New Roman"/>
          <w:sz w:val="24"/>
          <w:szCs w:val="24"/>
        </w:rPr>
        <w:t>control of intermediate hosts (freshwater snails) through reduces</w:t>
      </w:r>
      <w:r w:rsidR="005F32DF" w:rsidRPr="006456D4">
        <w:rPr>
          <w:rFonts w:ascii="Times New Roman" w:hAnsi="Times New Roman" w:cs="Times New Roman"/>
          <w:sz w:val="24"/>
          <w:szCs w:val="24"/>
        </w:rPr>
        <w:t xml:space="preserve"> man water contact,</w:t>
      </w:r>
      <w:r w:rsidR="00327148" w:rsidRPr="006456D4">
        <w:rPr>
          <w:rFonts w:ascii="Times New Roman" w:hAnsi="Times New Roman" w:cs="Times New Roman"/>
          <w:sz w:val="24"/>
          <w:szCs w:val="24"/>
        </w:rPr>
        <w:t xml:space="preserve"> </w:t>
      </w:r>
      <w:r w:rsidR="005F32DF" w:rsidRPr="006456D4">
        <w:rPr>
          <w:rFonts w:ascii="Times New Roman" w:hAnsi="Times New Roman" w:cs="Times New Roman"/>
          <w:sz w:val="24"/>
          <w:szCs w:val="24"/>
        </w:rPr>
        <w:t>water s</w:t>
      </w:r>
      <w:r w:rsidR="00E02AA7">
        <w:rPr>
          <w:rFonts w:ascii="Times New Roman" w:hAnsi="Times New Roman" w:cs="Times New Roman"/>
          <w:sz w:val="24"/>
          <w:szCs w:val="24"/>
        </w:rPr>
        <w:t>t</w:t>
      </w:r>
      <w:r w:rsidR="005F32DF" w:rsidRPr="006456D4">
        <w:rPr>
          <w:rFonts w:ascii="Times New Roman" w:hAnsi="Times New Roman" w:cs="Times New Roman"/>
          <w:sz w:val="24"/>
          <w:szCs w:val="24"/>
        </w:rPr>
        <w:t>orage and design irrigation and removal of aquatic vegetation</w:t>
      </w:r>
      <w:r w:rsidR="006456D4">
        <w:rPr>
          <w:rFonts w:ascii="Times New Roman" w:hAnsi="Times New Roman" w:cs="Times New Roman"/>
          <w:sz w:val="24"/>
          <w:szCs w:val="24"/>
        </w:rPr>
        <w:t xml:space="preserve"> </w:t>
      </w:r>
      <w:r w:rsidR="00F87709" w:rsidRPr="006456D4">
        <w:rPr>
          <w:rFonts w:ascii="Times New Roman" w:hAnsi="Times New Roman" w:cs="Times New Roman"/>
          <w:sz w:val="24"/>
          <w:szCs w:val="24"/>
        </w:rPr>
        <w:t>(</w:t>
      </w:r>
      <w:hyperlink w:anchor="_ENREF_11" w:tooltip="Eline, 2006 #170" w:history="1">
        <w:r w:rsidRPr="006456D4">
          <w:rPr>
            <w:rFonts w:ascii="Times New Roman" w:hAnsi="Times New Roman" w:cs="Times New Roman"/>
            <w:noProof/>
            <w:sz w:val="24"/>
            <w:szCs w:val="24"/>
          </w:rPr>
          <w:t>Eline and Madsen, 2006</w:t>
        </w:r>
      </w:hyperlink>
      <w:r w:rsidRPr="006456D4">
        <w:rPr>
          <w:rFonts w:ascii="Times New Roman" w:hAnsi="Times New Roman" w:cs="Times New Roman"/>
          <w:noProof/>
          <w:sz w:val="24"/>
          <w:szCs w:val="24"/>
        </w:rPr>
        <w:t>).</w:t>
      </w:r>
    </w:p>
    <w:p w:rsidR="00B10CAA" w:rsidRDefault="00B10CAA" w:rsidP="00EE4018">
      <w:pPr>
        <w:autoSpaceDE w:val="0"/>
        <w:autoSpaceDN w:val="0"/>
        <w:adjustRightInd w:val="0"/>
        <w:spacing w:after="0" w:line="360" w:lineRule="auto"/>
        <w:jc w:val="both"/>
        <w:rPr>
          <w:rFonts w:ascii="Times New Roman" w:hAnsi="Times New Roman" w:cs="Times New Roman"/>
          <w:noProof/>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noProof/>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noProof/>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noProof/>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noProof/>
          <w:sz w:val="24"/>
          <w:szCs w:val="24"/>
        </w:rPr>
      </w:pPr>
    </w:p>
    <w:p w:rsidR="00B10CAA" w:rsidRPr="006456D4" w:rsidRDefault="00B10CAA" w:rsidP="00EE4018">
      <w:pPr>
        <w:autoSpaceDE w:val="0"/>
        <w:autoSpaceDN w:val="0"/>
        <w:adjustRightInd w:val="0"/>
        <w:spacing w:after="0" w:line="360" w:lineRule="auto"/>
        <w:jc w:val="both"/>
        <w:rPr>
          <w:rFonts w:ascii="Times New Roman" w:hAnsi="Times New Roman" w:cs="Times New Roman"/>
          <w:noProof/>
          <w:sz w:val="24"/>
          <w:szCs w:val="24"/>
        </w:rPr>
      </w:pPr>
    </w:p>
    <w:p w:rsidR="00AB2287" w:rsidRPr="006456D4" w:rsidRDefault="00AB2287" w:rsidP="00EE4018">
      <w:pPr>
        <w:autoSpaceDE w:val="0"/>
        <w:autoSpaceDN w:val="0"/>
        <w:adjustRightInd w:val="0"/>
        <w:spacing w:after="0" w:line="360" w:lineRule="auto"/>
        <w:jc w:val="both"/>
        <w:rPr>
          <w:rFonts w:ascii="Times New Roman" w:hAnsi="Times New Roman" w:cs="Times New Roman"/>
          <w:sz w:val="20"/>
          <w:szCs w:val="20"/>
        </w:rPr>
      </w:pPr>
    </w:p>
    <w:p w:rsidR="00AB2287" w:rsidRPr="006456D4" w:rsidRDefault="00AB2287" w:rsidP="00EE4018">
      <w:pPr>
        <w:autoSpaceDE w:val="0"/>
        <w:autoSpaceDN w:val="0"/>
        <w:adjustRightInd w:val="0"/>
        <w:spacing w:after="0" w:line="360" w:lineRule="auto"/>
        <w:jc w:val="both"/>
        <w:rPr>
          <w:rFonts w:ascii="Times New Roman" w:hAnsi="Times New Roman" w:cs="Times New Roman"/>
          <w:sz w:val="20"/>
          <w:szCs w:val="20"/>
        </w:rPr>
      </w:pPr>
    </w:p>
    <w:p w:rsidR="007B0E7C" w:rsidRDefault="007B0E7C"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B10CAA" w:rsidRDefault="00B10CAA"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3C6D6B" w:rsidRDefault="003C6D6B" w:rsidP="00EE4018">
      <w:pPr>
        <w:autoSpaceDE w:val="0"/>
        <w:autoSpaceDN w:val="0"/>
        <w:adjustRightInd w:val="0"/>
        <w:spacing w:after="0" w:line="360" w:lineRule="auto"/>
        <w:jc w:val="both"/>
        <w:rPr>
          <w:rFonts w:ascii="Times New Roman" w:hAnsi="Times New Roman" w:cs="Times New Roman"/>
          <w:sz w:val="24"/>
          <w:szCs w:val="24"/>
        </w:rPr>
      </w:pPr>
    </w:p>
    <w:p w:rsidR="00DD75F7" w:rsidRDefault="00DD75F7" w:rsidP="00EE4018">
      <w:pPr>
        <w:autoSpaceDE w:val="0"/>
        <w:autoSpaceDN w:val="0"/>
        <w:adjustRightInd w:val="0"/>
        <w:spacing w:after="0" w:line="360" w:lineRule="auto"/>
        <w:jc w:val="both"/>
        <w:rPr>
          <w:rFonts w:ascii="Times New Roman" w:hAnsi="Times New Roman" w:cs="Times New Roman"/>
          <w:sz w:val="24"/>
          <w:szCs w:val="24"/>
        </w:rPr>
      </w:pPr>
    </w:p>
    <w:p w:rsidR="00DD75F7" w:rsidRPr="006456D4" w:rsidRDefault="00DD75F7" w:rsidP="00EE4018">
      <w:pPr>
        <w:autoSpaceDE w:val="0"/>
        <w:autoSpaceDN w:val="0"/>
        <w:adjustRightInd w:val="0"/>
        <w:spacing w:after="0" w:line="360" w:lineRule="auto"/>
        <w:jc w:val="both"/>
        <w:rPr>
          <w:rFonts w:ascii="Times New Roman" w:hAnsi="Times New Roman" w:cs="Times New Roman"/>
          <w:sz w:val="24"/>
          <w:szCs w:val="24"/>
        </w:rPr>
      </w:pPr>
    </w:p>
    <w:p w:rsidR="00791CF0" w:rsidRPr="006456D4" w:rsidRDefault="00F40984" w:rsidP="00EE4018">
      <w:pPr>
        <w:pStyle w:val="Heading1"/>
        <w:numPr>
          <w:ilvl w:val="1"/>
          <w:numId w:val="12"/>
        </w:numPr>
        <w:spacing w:line="360" w:lineRule="auto"/>
        <w:rPr>
          <w:rFonts w:ascii="Times New Roman" w:hAnsi="Times New Roman" w:cs="Times New Roman"/>
          <w:noProof/>
          <w:color w:val="auto"/>
        </w:rPr>
      </w:pPr>
      <w:r w:rsidRPr="006456D4">
        <w:rPr>
          <w:rFonts w:ascii="Times New Roman" w:hAnsi="Times New Roman" w:cs="Times New Roman"/>
          <w:noProof/>
          <w:color w:val="auto"/>
        </w:rPr>
        <w:t xml:space="preserve"> </w:t>
      </w:r>
      <w:bookmarkStart w:id="14" w:name="_Toc525484753"/>
      <w:r w:rsidRPr="006456D4">
        <w:rPr>
          <w:rFonts w:ascii="Times New Roman" w:hAnsi="Times New Roman" w:cs="Times New Roman"/>
          <w:noProof/>
          <w:color w:val="auto"/>
        </w:rPr>
        <w:t>Literature review</w:t>
      </w:r>
      <w:bookmarkEnd w:id="14"/>
      <w:r w:rsidR="006D472D" w:rsidRPr="006456D4">
        <w:rPr>
          <w:rFonts w:ascii="Times New Roman" w:hAnsi="Times New Roman" w:cs="Times New Roman"/>
          <w:noProof/>
          <w:color w:val="auto"/>
        </w:rPr>
        <w:t xml:space="preserve"> </w:t>
      </w:r>
      <w:r w:rsidR="00791CF0" w:rsidRPr="006456D4">
        <w:rPr>
          <w:rFonts w:ascii="Times New Roman" w:hAnsi="Times New Roman" w:cs="Times New Roman"/>
          <w:noProof/>
          <w:color w:val="auto"/>
        </w:rPr>
        <w:t xml:space="preserve"> </w:t>
      </w:r>
    </w:p>
    <w:p w:rsidR="00ED1D1F" w:rsidRPr="006456D4" w:rsidRDefault="00495D77" w:rsidP="00EE4018">
      <w:pPr>
        <w:pStyle w:val="Default"/>
        <w:spacing w:before="240" w:line="360" w:lineRule="auto"/>
        <w:jc w:val="both"/>
        <w:rPr>
          <w:color w:val="auto"/>
        </w:rPr>
      </w:pPr>
      <w:r w:rsidRPr="006456D4">
        <w:rPr>
          <w:color w:val="auto"/>
          <w:sz w:val="18"/>
          <w:szCs w:val="18"/>
        </w:rPr>
        <w:t xml:space="preserve"> </w:t>
      </w:r>
      <w:r w:rsidRPr="006456D4">
        <w:rPr>
          <w:color w:val="auto"/>
        </w:rPr>
        <w:t>The construction of water schemes to meet the power and agricultural</w:t>
      </w:r>
      <w:r w:rsidR="0026256F" w:rsidRPr="006456D4">
        <w:rPr>
          <w:color w:val="auto"/>
        </w:rPr>
        <w:t xml:space="preserve"> </w:t>
      </w:r>
      <w:r w:rsidRPr="006456D4">
        <w:rPr>
          <w:color w:val="auto"/>
        </w:rPr>
        <w:t xml:space="preserve">requirements for development have lead to increasing transmission, especially of </w:t>
      </w:r>
      <w:r w:rsidRPr="006456D4">
        <w:rPr>
          <w:i/>
          <w:iCs/>
          <w:color w:val="auto"/>
        </w:rPr>
        <w:t>Schistosoma mansoni</w:t>
      </w:r>
      <w:r w:rsidRPr="006456D4">
        <w:rPr>
          <w:color w:val="auto"/>
        </w:rPr>
        <w:t>. Increasing</w:t>
      </w:r>
      <w:r w:rsidR="0026256F" w:rsidRPr="006456D4">
        <w:rPr>
          <w:color w:val="auto"/>
        </w:rPr>
        <w:t xml:space="preserve"> </w:t>
      </w:r>
      <w:r w:rsidR="003A0F7E">
        <w:rPr>
          <w:color w:val="auto"/>
        </w:rPr>
        <w:t>population</w:t>
      </w:r>
      <w:r w:rsidRPr="006456D4">
        <w:rPr>
          <w:color w:val="auto"/>
        </w:rPr>
        <w:t xml:space="preserve"> movement have contributed to increased transmission and introduction of schistosomiasis to new</w:t>
      </w:r>
      <w:r w:rsidR="0026256F" w:rsidRPr="006456D4">
        <w:rPr>
          <w:color w:val="auto"/>
        </w:rPr>
        <w:t xml:space="preserve"> </w:t>
      </w:r>
      <w:r w:rsidRPr="006456D4">
        <w:rPr>
          <w:color w:val="auto"/>
        </w:rPr>
        <w:t>areas</w:t>
      </w:r>
      <w:r w:rsidR="009611DE" w:rsidRPr="006456D4">
        <w:rPr>
          <w:color w:val="auto"/>
        </w:rPr>
        <w:t xml:space="preserve"> </w:t>
      </w:r>
      <w:r w:rsidR="0026256F" w:rsidRPr="006456D4">
        <w:rPr>
          <w:color w:val="auto"/>
        </w:rPr>
        <w:t>(Chitsulo, 2000)</w:t>
      </w:r>
      <w:r w:rsidRPr="006456D4">
        <w:rPr>
          <w:color w:val="auto"/>
        </w:rPr>
        <w:t>.</w:t>
      </w:r>
      <w:r w:rsidR="00FD4D88" w:rsidRPr="006456D4">
        <w:rPr>
          <w:color w:val="auto"/>
        </w:rPr>
        <w:t xml:space="preserve"> </w:t>
      </w:r>
      <w:r w:rsidR="00E8544C" w:rsidRPr="006456D4">
        <w:rPr>
          <w:color w:val="auto"/>
        </w:rPr>
        <w:t xml:space="preserve"> A cross-sectional epidemiological study conducted in Diambala and Falmado, in the Western Sahel zone of Niger, showed that the prevalence of </w:t>
      </w:r>
      <w:r w:rsidR="00E8544C" w:rsidRPr="006456D4">
        <w:rPr>
          <w:i/>
          <w:color w:val="auto"/>
        </w:rPr>
        <w:t>S. mansoni</w:t>
      </w:r>
      <w:r w:rsidR="00E8544C" w:rsidRPr="006456D4">
        <w:rPr>
          <w:color w:val="auto"/>
        </w:rPr>
        <w:t xml:space="preserve"> was 43.8%.Light infection was presented in 17.3% of the children, 23.8% moderate infections whereas 2.7% of the</w:t>
      </w:r>
      <w:r w:rsidR="00422D59" w:rsidRPr="006456D4">
        <w:rPr>
          <w:color w:val="auto"/>
        </w:rPr>
        <w:t xml:space="preserve"> children were heavily infecte</w:t>
      </w:r>
      <w:r w:rsidR="000B35B0">
        <w:rPr>
          <w:color w:val="auto"/>
        </w:rPr>
        <w:t xml:space="preserve">d </w:t>
      </w:r>
      <w:r w:rsidR="00CF45ED" w:rsidRPr="006456D4">
        <w:rPr>
          <w:color w:val="auto"/>
        </w:rPr>
        <w:t xml:space="preserve">(Garba </w:t>
      </w:r>
      <w:r w:rsidR="00CF45ED" w:rsidRPr="006456D4">
        <w:rPr>
          <w:i/>
          <w:color w:val="auto"/>
        </w:rPr>
        <w:t>et al</w:t>
      </w:r>
      <w:r w:rsidR="00CF45ED" w:rsidRPr="006456D4">
        <w:rPr>
          <w:color w:val="auto"/>
        </w:rPr>
        <w:t>., 2010)</w:t>
      </w:r>
      <w:r w:rsidR="00E8544C" w:rsidRPr="006456D4">
        <w:rPr>
          <w:color w:val="auto"/>
        </w:rPr>
        <w:t>.</w:t>
      </w:r>
      <w:r w:rsidR="00D82858" w:rsidRPr="006456D4">
        <w:rPr>
          <w:color w:val="auto"/>
        </w:rPr>
        <w:t xml:space="preserve"> Especially in children the prevalence of </w:t>
      </w:r>
      <w:r w:rsidR="00D82858" w:rsidRPr="006456D4">
        <w:rPr>
          <w:i/>
          <w:color w:val="auto"/>
        </w:rPr>
        <w:t>S. mansoni</w:t>
      </w:r>
      <w:r w:rsidR="00D82858" w:rsidRPr="006456D4">
        <w:rPr>
          <w:color w:val="auto"/>
        </w:rPr>
        <w:t xml:space="preserve"> was 44.8% taking bath and washing clothes in the river</w:t>
      </w:r>
      <w:r w:rsidR="00852059">
        <w:rPr>
          <w:color w:val="auto"/>
        </w:rPr>
        <w:t xml:space="preserve"> </w:t>
      </w:r>
      <w:r w:rsidR="00D71631" w:rsidRPr="006456D4">
        <w:rPr>
          <w:color w:val="auto"/>
        </w:rPr>
        <w:fldChar w:fldCharType="begin"/>
      </w:r>
      <w:r w:rsidR="00E34ABE" w:rsidRPr="006456D4">
        <w:rPr>
          <w:color w:val="auto"/>
        </w:rPr>
        <w:instrText xml:space="preserve"> ADDIN EN.CITE &lt;EndNote&gt;&lt;Cite&gt;&lt;Author&gt;Jejaw&lt;/Author&gt;&lt;Year&gt;2015&lt;/Year&gt;&lt;RecNum&gt;210&lt;/RecNum&gt;&lt;DisplayText&gt;(Jejaw et al., 2015)&lt;/DisplayText&gt;&lt;record&gt;&lt;rec-number&gt;210&lt;/rec-number&gt;&lt;foreign-keys&gt;&lt;key app="EN" db-id="xs002ref3xaa2se5eexppz9xsdev50wwxps5"&gt;210&lt;/key&gt;&lt;/foreign-keys&gt;&lt;ref-type name="Journal Article"&gt;17&lt;/ref-type&gt;&lt;contributors&gt;&lt;authors&gt;&lt;author&gt;Jejaw, Ayalew&lt;/author&gt;&lt;author&gt;Zemene, Endalew&lt;/author&gt;&lt;author&gt;Alemu, Yayehirad&lt;/author&gt;&lt;author&gt;Mengistie, Zemenu&lt;/author&gt;&lt;/authors&gt;&lt;/contributors&gt;&lt;titles&gt;&lt;title&gt;High prevalence of Schistosoma mansoni and other intestinal parasites among elementary school children in Southwest Ethiopia: a cross-sectional study&lt;/title&gt;&lt;secondary-title&gt;BMC public health&lt;/secondary-title&gt;&lt;/titles&gt;&lt;periodical&gt;&lt;full-title&gt;BMC public health&lt;/full-title&gt;&lt;/periodical&gt;&lt;pages&gt;600&lt;/pages&gt;&lt;volume&gt;15&lt;/volume&gt;&lt;number&gt;1&lt;/number&gt;&lt;dates&gt;&lt;year&gt;2015&lt;/year&gt;&lt;/dates&gt;&lt;isbn&gt;1471-2458&lt;/isbn&gt;&lt;urls&gt;&lt;/urls&gt;&lt;/record&gt;&lt;/Cite&gt;&lt;/EndNote&gt;</w:instrText>
      </w:r>
      <w:r w:rsidR="00D71631" w:rsidRPr="006456D4">
        <w:rPr>
          <w:color w:val="auto"/>
        </w:rPr>
        <w:fldChar w:fldCharType="separate"/>
      </w:r>
      <w:r w:rsidR="00E34ABE" w:rsidRPr="006456D4">
        <w:rPr>
          <w:noProof/>
          <w:color w:val="auto"/>
        </w:rPr>
        <w:t>(</w:t>
      </w:r>
      <w:hyperlink w:anchor="_ENREF_21" w:tooltip="Jejaw, 2015 #210" w:history="1">
        <w:r w:rsidR="00E34ABE" w:rsidRPr="006456D4">
          <w:rPr>
            <w:noProof/>
            <w:color w:val="auto"/>
          </w:rPr>
          <w:t xml:space="preserve">Jejaw </w:t>
        </w:r>
        <w:r w:rsidR="00E34ABE" w:rsidRPr="006456D4">
          <w:rPr>
            <w:i/>
            <w:noProof/>
            <w:color w:val="auto"/>
          </w:rPr>
          <w:t>et al</w:t>
        </w:r>
        <w:r w:rsidR="00E34ABE" w:rsidRPr="006456D4">
          <w:rPr>
            <w:noProof/>
            <w:color w:val="auto"/>
          </w:rPr>
          <w:t>., 2015</w:t>
        </w:r>
      </w:hyperlink>
      <w:r w:rsidR="00E34ABE" w:rsidRPr="006456D4">
        <w:rPr>
          <w:noProof/>
          <w:color w:val="auto"/>
        </w:rPr>
        <w:t>)</w:t>
      </w:r>
      <w:r w:rsidR="00D71631" w:rsidRPr="006456D4">
        <w:rPr>
          <w:color w:val="auto"/>
        </w:rPr>
        <w:fldChar w:fldCharType="end"/>
      </w:r>
      <w:r w:rsidR="00D82858" w:rsidRPr="006456D4">
        <w:rPr>
          <w:color w:val="auto"/>
        </w:rPr>
        <w:t>.</w:t>
      </w:r>
    </w:p>
    <w:p w:rsidR="00960C77" w:rsidRPr="006456D4" w:rsidRDefault="00960C77" w:rsidP="00EE4018">
      <w:pPr>
        <w:pStyle w:val="Default"/>
        <w:spacing w:line="360" w:lineRule="auto"/>
        <w:jc w:val="both"/>
        <w:rPr>
          <w:rFonts w:eastAsia="Times New Roman"/>
          <w:color w:val="auto"/>
          <w:sz w:val="23"/>
          <w:szCs w:val="23"/>
        </w:rPr>
      </w:pPr>
      <w:r w:rsidRPr="006456D4">
        <w:rPr>
          <w:rFonts w:eastAsia="Times New Roman"/>
          <w:color w:val="auto"/>
          <w:sz w:val="23"/>
          <w:szCs w:val="23"/>
        </w:rPr>
        <w:t xml:space="preserve"> </w:t>
      </w:r>
      <w:r w:rsidR="0085413D" w:rsidRPr="006456D4">
        <w:rPr>
          <w:rFonts w:eastAsia="Times New Roman"/>
          <w:color w:val="auto"/>
          <w:sz w:val="23"/>
          <w:szCs w:val="23"/>
        </w:rPr>
        <w:t xml:space="preserve">A study conducted in Cameroon, to assess the impact of annual mass drug administration on schistosomiasis transmission, the prevalence of </w:t>
      </w:r>
      <w:r w:rsidR="0085413D" w:rsidRPr="006456D4">
        <w:rPr>
          <w:rFonts w:eastAsia="Times New Roman"/>
          <w:i/>
          <w:color w:val="auto"/>
          <w:sz w:val="23"/>
          <w:szCs w:val="23"/>
        </w:rPr>
        <w:t xml:space="preserve">S. mansoni </w:t>
      </w:r>
      <w:r w:rsidR="0085413D" w:rsidRPr="006456D4">
        <w:rPr>
          <w:rFonts w:eastAsia="Times New Roman"/>
          <w:color w:val="auto"/>
          <w:sz w:val="23"/>
          <w:szCs w:val="23"/>
        </w:rPr>
        <w:t>was 25.3% and the mean intensity of 111.6 ep</w:t>
      </w:r>
      <w:r w:rsidR="00170A63">
        <w:rPr>
          <w:rFonts w:eastAsia="Times New Roman"/>
          <w:color w:val="auto"/>
          <w:sz w:val="23"/>
          <w:szCs w:val="23"/>
        </w:rPr>
        <w:t>g</w:t>
      </w:r>
      <w:r w:rsidR="008C0B8B" w:rsidRPr="006456D4">
        <w:rPr>
          <w:rFonts w:eastAsia="Times New Roman"/>
          <w:color w:val="auto"/>
          <w:sz w:val="23"/>
          <w:szCs w:val="23"/>
        </w:rPr>
        <w:t xml:space="preserve">  </w:t>
      </w:r>
      <w:r w:rsidR="00D71631" w:rsidRPr="006456D4">
        <w:rPr>
          <w:rFonts w:eastAsia="Times New Roman"/>
          <w:color w:val="auto"/>
          <w:sz w:val="23"/>
          <w:szCs w:val="23"/>
        </w:rPr>
        <w:fldChar w:fldCharType="begin"/>
      </w:r>
      <w:r w:rsidR="00E34ABE" w:rsidRPr="006456D4">
        <w:rPr>
          <w:rFonts w:eastAsia="Times New Roman"/>
          <w:color w:val="auto"/>
          <w:sz w:val="23"/>
          <w:szCs w:val="23"/>
        </w:rPr>
        <w:instrText xml:space="preserve"> ADDIN EN.CITE &lt;EndNote&gt;&lt;Cite&gt;&lt;Author&gt;SCHISTOSOMIASIS&lt;/Author&gt;&lt;Year&gt;2017&lt;/Year&gt;&lt;RecNum&gt;207&lt;/RecNum&gt;&lt;DisplayText&gt;(SCHISTOSOMIASIS, 2017)&lt;/DisplayText&gt;&lt;record&gt;&lt;rec-number&gt;207&lt;/rec-number&gt;&lt;foreign-keys&gt;&lt;key app="EN" db-id="xs002ref3xaa2se5eexppz9xsdev50wwxps5"&gt;207&lt;/key&gt;&lt;/foreign-keys&gt;&lt;ref-type name="Journal Article"&gt;17&lt;/ref-type&gt;&lt;contributors&gt;&lt;authors&gt;&lt;author&gt;SCHISTOSOMIASIS, TOWARDS ELIMINATION OF&lt;/author&gt;&lt;/authors&gt;&lt;/contributors&gt;&lt;titles&gt;&lt;title&gt;a paradigm shift&lt;/title&gt;&lt;/titles&gt;&lt;dates&gt;&lt;year&gt;2017&lt;/year&gt;&lt;/dates&gt;&lt;urls&gt;&lt;/urls&gt;&lt;/record&gt;&lt;/Cite&gt;&lt;/EndNote&gt;</w:instrText>
      </w:r>
      <w:r w:rsidR="00D71631" w:rsidRPr="006456D4">
        <w:rPr>
          <w:rFonts w:eastAsia="Times New Roman"/>
          <w:color w:val="auto"/>
          <w:sz w:val="23"/>
          <w:szCs w:val="23"/>
        </w:rPr>
        <w:fldChar w:fldCharType="separate"/>
      </w:r>
      <w:r w:rsidR="00E34ABE" w:rsidRPr="006456D4">
        <w:rPr>
          <w:rFonts w:eastAsia="Times New Roman"/>
          <w:noProof/>
          <w:color w:val="auto"/>
          <w:sz w:val="23"/>
          <w:szCs w:val="23"/>
        </w:rPr>
        <w:t>(</w:t>
      </w:r>
      <w:hyperlink w:anchor="_ENREF_33" w:tooltip="SCHISTOSOMIASIS, 2017 #207" w:history="1">
        <w:r w:rsidR="000651EC">
          <w:rPr>
            <w:rFonts w:eastAsia="Times New Roman"/>
            <w:noProof/>
            <w:color w:val="auto"/>
            <w:sz w:val="23"/>
            <w:szCs w:val="23"/>
          </w:rPr>
          <w:t>TEO</w:t>
        </w:r>
        <w:r w:rsidR="00E34ABE" w:rsidRPr="006456D4">
          <w:rPr>
            <w:rFonts w:eastAsia="Times New Roman"/>
            <w:noProof/>
            <w:color w:val="auto"/>
            <w:sz w:val="23"/>
            <w:szCs w:val="23"/>
          </w:rPr>
          <w:t>, 2017</w:t>
        </w:r>
      </w:hyperlink>
      <w:r w:rsidR="00E34ABE" w:rsidRPr="006456D4">
        <w:rPr>
          <w:rFonts w:eastAsia="Times New Roman"/>
          <w:noProof/>
          <w:color w:val="auto"/>
          <w:sz w:val="23"/>
          <w:szCs w:val="23"/>
        </w:rPr>
        <w:t>)</w:t>
      </w:r>
      <w:r w:rsidR="00D71631" w:rsidRPr="006456D4">
        <w:rPr>
          <w:rFonts w:eastAsia="Times New Roman"/>
          <w:color w:val="auto"/>
          <w:sz w:val="23"/>
          <w:szCs w:val="23"/>
        </w:rPr>
        <w:fldChar w:fldCharType="end"/>
      </w:r>
      <w:r w:rsidR="00BA6532" w:rsidRPr="006456D4">
        <w:rPr>
          <w:rFonts w:eastAsia="Times New Roman"/>
          <w:color w:val="auto"/>
          <w:sz w:val="23"/>
          <w:szCs w:val="23"/>
        </w:rPr>
        <w:t>.</w:t>
      </w:r>
    </w:p>
    <w:p w:rsidR="005F4B8A" w:rsidRPr="006456D4" w:rsidRDefault="00A72179" w:rsidP="00EE4018">
      <w:pPr>
        <w:pStyle w:val="Default"/>
        <w:spacing w:line="360" w:lineRule="auto"/>
        <w:jc w:val="both"/>
        <w:rPr>
          <w:color w:val="auto"/>
        </w:rPr>
      </w:pPr>
      <w:r w:rsidRPr="006456D4">
        <w:rPr>
          <w:rFonts w:eastAsia="Times New Roman"/>
          <w:color w:val="auto"/>
          <w:sz w:val="23"/>
          <w:szCs w:val="23"/>
        </w:rPr>
        <w:t>The prevalence and intensity of schistosomiasis studied</w:t>
      </w:r>
      <w:r w:rsidR="00002111" w:rsidRPr="006456D4">
        <w:rPr>
          <w:rFonts w:eastAsia="Times New Roman"/>
          <w:color w:val="auto"/>
          <w:sz w:val="23"/>
          <w:szCs w:val="23"/>
        </w:rPr>
        <w:t xml:space="preserve"> in school age children</w:t>
      </w:r>
      <w:r w:rsidRPr="006456D4">
        <w:rPr>
          <w:rFonts w:eastAsia="Times New Roman"/>
          <w:color w:val="auto"/>
          <w:sz w:val="23"/>
          <w:szCs w:val="23"/>
        </w:rPr>
        <w:t xml:space="preserve"> in relation to irrigation rice cultivation in </w:t>
      </w:r>
      <w:r w:rsidRPr="006456D4">
        <w:rPr>
          <w:color w:val="auto"/>
        </w:rPr>
        <w:t xml:space="preserve">Côte d’Ivoire , prevalence of </w:t>
      </w:r>
      <w:r w:rsidRPr="006456D4">
        <w:rPr>
          <w:i/>
          <w:color w:val="auto"/>
        </w:rPr>
        <w:t>S</w:t>
      </w:r>
      <w:r w:rsidR="00DF1328" w:rsidRPr="006456D4">
        <w:rPr>
          <w:i/>
          <w:color w:val="auto"/>
        </w:rPr>
        <w:t>.</w:t>
      </w:r>
      <w:r w:rsidRPr="006456D4">
        <w:rPr>
          <w:i/>
          <w:color w:val="auto"/>
        </w:rPr>
        <w:t xml:space="preserve"> mansoni</w:t>
      </w:r>
      <w:r w:rsidRPr="006456D4">
        <w:rPr>
          <w:color w:val="auto"/>
        </w:rPr>
        <w:t xml:space="preserve"> was 29.1% and intensity of infection was 3.1 epg stool with full water control allowing two rice cycles per year</w:t>
      </w:r>
      <w:r w:rsidR="00904A82" w:rsidRPr="006456D4">
        <w:rPr>
          <w:color w:val="auto"/>
        </w:rPr>
        <w:t xml:space="preserve"> </w:t>
      </w:r>
      <w:r w:rsidR="00D71631" w:rsidRPr="006456D4">
        <w:rPr>
          <w:color w:val="auto"/>
        </w:rPr>
        <w:fldChar w:fldCharType="begin"/>
      </w:r>
      <w:r w:rsidR="00E34ABE" w:rsidRPr="006456D4">
        <w:rPr>
          <w:color w:val="auto"/>
        </w:rPr>
        <w:instrText xml:space="preserve"> ADDIN EN.CITE &lt;EndNote&gt;&lt;Cite&gt;&lt;Author&gt;Yapi&lt;/Author&gt;&lt;Year&gt;2017&lt;/Year&gt;&lt;RecNum&gt;208&lt;/RecNum&gt;&lt;DisplayText&gt;(Yapi et al., 2017)&lt;/DisplayText&gt;&lt;record&gt;&lt;rec-number&gt;208&lt;/rec-number&gt;&lt;foreign-keys&gt;&lt;key app="EN" db-id="xs002ref3xaa2se5eexppz9xsdev50wwxps5"&gt;208&lt;/key&gt;&lt;/foreign-keys&gt;&lt;ref-type name="Journal Article"&gt;17&lt;/ref-type&gt;&lt;contributors&gt;&lt;authors&gt;&lt;author&gt;Yapi, Grégoire Yapi&lt;/author&gt;&lt;author&gt;Touré, Mahama&lt;/author&gt;&lt;author&gt;Sarr, Moussa Dieng&lt;/author&gt;&lt;author&gt;Diabaté, Salia&lt;/author&gt;&lt;/authors&gt;&lt;/contributors&gt;&lt;titles&gt;&lt;title&gt;The impact of irrigated rice on the transmission of schistosomiasis and geohelminthiasis in Niakaramandougou, Côte d’Ivoire&lt;/title&gt;&lt;secondary-title&gt;International Journal of Biological and Chemical Sciences&lt;/secondary-title&gt;&lt;/titles&gt;&lt;periodical&gt;&lt;full-title&gt;International Journal of Biological and Chemical Sciences&lt;/full-title&gt;&lt;/periodical&gt;&lt;pages&gt;1400-1412&lt;/pages&gt;&lt;volume&gt;11&lt;/volume&gt;&lt;number&gt;4&lt;/number&gt;&lt;dates&gt;&lt;year&gt;2017&lt;/year&gt;&lt;/dates&gt;&lt;isbn&gt;1997-342X&lt;/isbn&gt;&lt;urls&gt;&lt;/urls&gt;&lt;/record&gt;&lt;/Cite&gt;&lt;/EndNote&gt;</w:instrText>
      </w:r>
      <w:r w:rsidR="00D71631" w:rsidRPr="006456D4">
        <w:rPr>
          <w:color w:val="auto"/>
        </w:rPr>
        <w:fldChar w:fldCharType="separate"/>
      </w:r>
      <w:r w:rsidR="00E34ABE" w:rsidRPr="006456D4">
        <w:rPr>
          <w:noProof/>
          <w:color w:val="auto"/>
        </w:rPr>
        <w:t>(</w:t>
      </w:r>
      <w:hyperlink w:anchor="_ENREF_42" w:tooltip="Yapi, 2017 #208" w:history="1">
        <w:r w:rsidR="00E34ABE" w:rsidRPr="006456D4">
          <w:rPr>
            <w:noProof/>
            <w:color w:val="auto"/>
          </w:rPr>
          <w:t xml:space="preserve">Yapi </w:t>
        </w:r>
        <w:r w:rsidR="00E34ABE" w:rsidRPr="006456D4">
          <w:rPr>
            <w:i/>
            <w:noProof/>
            <w:color w:val="auto"/>
          </w:rPr>
          <w:t>et al.</w:t>
        </w:r>
        <w:r w:rsidR="00E34ABE" w:rsidRPr="006456D4">
          <w:rPr>
            <w:noProof/>
            <w:color w:val="auto"/>
          </w:rPr>
          <w:t>, 2017</w:t>
        </w:r>
      </w:hyperlink>
      <w:r w:rsidR="00E34ABE" w:rsidRPr="006456D4">
        <w:rPr>
          <w:noProof/>
          <w:color w:val="auto"/>
        </w:rPr>
        <w:t>)</w:t>
      </w:r>
      <w:r w:rsidR="00D71631" w:rsidRPr="006456D4">
        <w:rPr>
          <w:color w:val="auto"/>
        </w:rPr>
        <w:fldChar w:fldCharType="end"/>
      </w:r>
      <w:r w:rsidR="00616AC6" w:rsidRPr="006456D4">
        <w:rPr>
          <w:color w:val="auto"/>
        </w:rPr>
        <w:t xml:space="preserve">. In another study, to verify the presence of </w:t>
      </w:r>
      <w:r w:rsidR="00616AC6" w:rsidRPr="006456D4">
        <w:rPr>
          <w:i/>
          <w:color w:val="auto"/>
        </w:rPr>
        <w:t>S. mansoni</w:t>
      </w:r>
      <w:r w:rsidR="00616AC6" w:rsidRPr="006456D4">
        <w:rPr>
          <w:color w:val="auto"/>
        </w:rPr>
        <w:t xml:space="preserve"> by microscopic examination in 60 randomly selected schools, where 5047 schoolchildren provided </w:t>
      </w:r>
      <w:r w:rsidR="00D057E9" w:rsidRPr="006456D4">
        <w:rPr>
          <w:color w:val="auto"/>
        </w:rPr>
        <w:t>two consecutive stool samples fo</w:t>
      </w:r>
      <w:r w:rsidR="00616AC6" w:rsidRPr="006456D4">
        <w:rPr>
          <w:color w:val="auto"/>
        </w:rPr>
        <w:t xml:space="preserve">r Kat-Katz thick smear, the prevalence of </w:t>
      </w:r>
      <w:r w:rsidR="00616AC6" w:rsidRPr="006456D4">
        <w:rPr>
          <w:i/>
          <w:color w:val="auto"/>
        </w:rPr>
        <w:t>S. mansoni</w:t>
      </w:r>
      <w:r w:rsidR="00616AC6" w:rsidRPr="006456D4">
        <w:rPr>
          <w:color w:val="auto"/>
        </w:rPr>
        <w:t xml:space="preserve"> infection was 54.4% </w:t>
      </w:r>
      <w:r w:rsidR="00D71631" w:rsidRPr="006456D4">
        <w:rPr>
          <w:color w:val="auto"/>
        </w:rPr>
        <w:fldChar w:fldCharType="begin"/>
      </w:r>
      <w:r w:rsidR="00E34ABE" w:rsidRPr="006456D4">
        <w:rPr>
          <w:color w:val="auto"/>
        </w:rPr>
        <w:instrText xml:space="preserve"> ADDIN EN.CITE &lt;EndNote&gt;&lt;Cite&gt;&lt;Author&gt;Utzinger&lt;/Author&gt;&lt;Year&gt;2000&lt;/Year&gt;&lt;RecNum&gt;209&lt;/RecNum&gt;&lt;DisplayText&gt;(Utzinger et al., 2000)&lt;/DisplayText&gt;&lt;record&gt;&lt;rec-number&gt;209&lt;/rec-number&gt;&lt;foreign-keys&gt;&lt;key app="EN" db-id="xs002ref3xaa2se5eexppz9xsdev50wwxps5"&gt;209&lt;/key&gt;&lt;/foreign-keys&gt;&lt;ref-type name="Journal Article"&gt;17&lt;/ref-type&gt;&lt;contributors&gt;&lt;authors&gt;&lt;author&gt;Utzinger, J&lt;/author&gt;&lt;author&gt;N Goran, EK&lt;/author&gt;&lt;author&gt;Ossey, YA&lt;/author&gt;&lt;author&gt;Booth, M&lt;/author&gt;&lt;author&gt;Traoré, M&lt;/author&gt;&lt;author&gt;Lohourignon, KL&lt;/author&gt;&lt;author&gt;Allangba, A&lt;/author&gt;&lt;author&gt;Ahiba, LA&lt;/author&gt;&lt;author&gt;Tanner, M&lt;/author&gt;&lt;author&gt;Lengeler, C&lt;/author&gt;&lt;/authors&gt;&lt;/contributors&gt;&lt;titles&gt;&lt;title&gt;Rapid screening for Schistosoma mansoni in western Côte d Ivoire using a simple school questionnaire&lt;/title&gt;&lt;secondary-title&gt;Bulletin of the World Health Organization&lt;/secondary-title&gt;&lt;/titles&gt;&lt;periodical&gt;&lt;full-title&gt;Bulletin of the World Health Organization&lt;/full-title&gt;&lt;/periodical&gt;&lt;pages&gt;389-398&lt;/pages&gt;&lt;volume&gt;78&lt;/volume&gt;&lt;number&gt;3&lt;/number&gt;&lt;dates&gt;&lt;year&gt;2000&lt;/year&gt;&lt;/dates&gt;&lt;isbn&gt;0042-9686&lt;/isbn&gt;&lt;urls&gt;&lt;/urls&gt;&lt;/record&gt;&lt;/Cite&gt;&lt;/EndNote&gt;</w:instrText>
      </w:r>
      <w:r w:rsidR="00D71631" w:rsidRPr="006456D4">
        <w:rPr>
          <w:color w:val="auto"/>
        </w:rPr>
        <w:fldChar w:fldCharType="separate"/>
      </w:r>
      <w:r w:rsidR="00E34ABE" w:rsidRPr="006456D4">
        <w:rPr>
          <w:noProof/>
          <w:color w:val="auto"/>
        </w:rPr>
        <w:t>(</w:t>
      </w:r>
      <w:hyperlink w:anchor="_ENREF_38" w:tooltip="Utzinger, 2000 #209" w:history="1">
        <w:r w:rsidR="00E34ABE" w:rsidRPr="006456D4">
          <w:rPr>
            <w:noProof/>
            <w:color w:val="auto"/>
          </w:rPr>
          <w:t xml:space="preserve">Utzinger </w:t>
        </w:r>
        <w:r w:rsidR="00E34ABE" w:rsidRPr="002414C7">
          <w:rPr>
            <w:i/>
            <w:noProof/>
            <w:color w:val="auto"/>
          </w:rPr>
          <w:t>et al</w:t>
        </w:r>
        <w:r w:rsidR="00E34ABE" w:rsidRPr="006456D4">
          <w:rPr>
            <w:noProof/>
            <w:color w:val="auto"/>
          </w:rPr>
          <w:t>., 2000</w:t>
        </w:r>
      </w:hyperlink>
      <w:r w:rsidR="00E34ABE" w:rsidRPr="006456D4">
        <w:rPr>
          <w:noProof/>
          <w:color w:val="auto"/>
        </w:rPr>
        <w:t>)</w:t>
      </w:r>
      <w:r w:rsidR="00D71631" w:rsidRPr="006456D4">
        <w:rPr>
          <w:color w:val="auto"/>
        </w:rPr>
        <w:fldChar w:fldCharType="end"/>
      </w:r>
      <w:r w:rsidR="00616AC6" w:rsidRPr="006456D4">
        <w:rPr>
          <w:color w:val="auto"/>
        </w:rPr>
        <w:t>.</w:t>
      </w:r>
    </w:p>
    <w:p w:rsidR="005F4B8A" w:rsidRPr="006456D4" w:rsidRDefault="00421855" w:rsidP="00EE401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Egypt</w:t>
      </w:r>
      <w:r w:rsidR="00ED1D1F" w:rsidRPr="006456D4">
        <w:rPr>
          <w:rFonts w:ascii="Times New Roman" w:eastAsia="Times New Roman" w:hAnsi="Times New Roman" w:cs="Times New Roman"/>
          <w:sz w:val="24"/>
          <w:szCs w:val="24"/>
        </w:rPr>
        <w:t xml:space="preserve"> </w:t>
      </w:r>
      <w:r w:rsidR="00960C77" w:rsidRPr="006456D4">
        <w:rPr>
          <w:rFonts w:ascii="Times New Roman" w:eastAsia="Times New Roman" w:hAnsi="Times New Roman" w:cs="Times New Roman"/>
          <w:i/>
          <w:sz w:val="24"/>
          <w:szCs w:val="24"/>
        </w:rPr>
        <w:t>S. mansoni</w:t>
      </w:r>
      <w:r w:rsidR="00ED1D1F" w:rsidRPr="006456D4">
        <w:rPr>
          <w:rFonts w:ascii="Times New Roman" w:eastAsia="Times New Roman" w:hAnsi="Times New Roman" w:cs="Times New Roman"/>
          <w:sz w:val="24"/>
          <w:szCs w:val="24"/>
        </w:rPr>
        <w:t xml:space="preserve"> prevalence was about 39.3% and the intensity of infection was 72.9 epg </w:t>
      </w:r>
      <w:r w:rsidR="006628CB" w:rsidRPr="006456D4">
        <w:rPr>
          <w:rFonts w:ascii="Times New Roman" w:eastAsia="Times New Roman" w:hAnsi="Times New Roman" w:cs="Times New Roman"/>
          <w:sz w:val="24"/>
          <w:szCs w:val="24"/>
        </w:rPr>
        <w:t xml:space="preserve"> in 44  of rice cultivating villages with the risk of infection is higher among males</w:t>
      </w:r>
      <w:r w:rsidR="00FC1926" w:rsidRPr="006456D4">
        <w:rPr>
          <w:rFonts w:ascii="Times New Roman" w:eastAsia="Times New Roman" w:hAnsi="Times New Roman" w:cs="Times New Roman"/>
          <w:sz w:val="24"/>
          <w:szCs w:val="24"/>
        </w:rPr>
        <w:t>.</w:t>
      </w:r>
      <w:r w:rsidR="005F4B8A" w:rsidRPr="006456D4">
        <w:rPr>
          <w:rFonts w:ascii="Times New Roman" w:eastAsia="Times New Roman" w:hAnsi="Times New Roman" w:cs="Times New Roman"/>
          <w:sz w:val="24"/>
          <w:szCs w:val="24"/>
        </w:rPr>
        <w:t xml:space="preserve"> Infection is higher at age 16 years of age 55.4% and the intensity of infection 81.5 epg at age group 10-14 years of age which frequent water contact activities increased the risk of</w:t>
      </w:r>
    </w:p>
    <w:p w:rsidR="00960C77" w:rsidRPr="006456D4" w:rsidRDefault="00170A63" w:rsidP="00EE4018">
      <w:pPr>
        <w:spacing w:after="0"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 xml:space="preserve">infection. </w:t>
      </w:r>
      <w:r w:rsidR="005F4B8A" w:rsidRPr="006456D4">
        <w:rPr>
          <w:rFonts w:ascii="Times New Roman" w:eastAsia="Times New Roman" w:hAnsi="Times New Roman" w:cs="Times New Roman"/>
          <w:sz w:val="24"/>
          <w:szCs w:val="24"/>
        </w:rPr>
        <w:t>Morbidity data based on sonographic examination demonstrated splenomegaly in 55 % and PPF in 47.25 %, both increased with age and the latter increased with history of bathing in canal water</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&lt;EndNote&gt;&lt;Cite&gt;&lt;Author&gt;Barakat&lt;/Author&gt;&lt;Year&gt;2000&lt;/Year&gt;&lt;RecNum&gt;205&lt;/RecNum&gt;&lt;DisplayText&gt;(Barakat et al., 2000)&lt;/DisplayText&gt;&lt;record&gt;&lt;rec-number&gt;205&lt;/rec-number&gt;&lt;foreign-keys&gt;&lt;key app="EN" db-id="xs002ref3xaa2se5eexppz9xsdev50wwxps5"&gt;205&lt;/key&gt;&lt;/foreign-keys&gt;&lt;ref-type name="Journal Article"&gt;17&lt;/ref-type&gt;&lt;contributors&gt;&lt;authors&gt;&lt;author&gt;Barakat, Rashida&lt;/author&gt;&lt;author&gt;Farghaly, Azza&lt;/author&gt;&lt;author&gt;El Masry, AG&lt;/author&gt;&lt;author&gt;El-Sayed, Medhat K&lt;/author&gt;&lt;author&gt;Hussein, Mohamed H&lt;/author&gt;&lt;/authors&gt;&lt;/contributors&gt;&lt;titles&gt;&lt;title&gt;The epidemiology of schistosomiasis in Egypt: patterns of Schistosoma mansoni infection and morbidity in Kafer El-Sheikh&lt;/title&gt;&lt;secondary-title&gt;The American journal of tropical medicine and hygiene&lt;/secondary-title&gt;&lt;/titles&gt;&lt;periodical&gt;&lt;full-title&gt;The American journal of tropical medicine and hygiene&lt;/full-title&gt;&lt;/periodical&gt;&lt;pages&gt;21-27&lt;/pages&gt;&lt;volume&gt;62&lt;/volume&gt;&lt;number&gt;2_suppl&lt;/number&gt;&lt;dates&gt;&lt;year&gt;2000&lt;/year&gt;&lt;/dates&gt;&lt;isbn&gt;0002-9637&lt;/isbn&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hyperlink w:anchor="_ENREF_8" w:tooltip="Barakat, 2000 #243" w:history="1">
        <w:r w:rsidR="00E34ABE" w:rsidRPr="006456D4">
          <w:rPr>
            <w:rFonts w:ascii="Times New Roman" w:eastAsia="Times New Roman" w:hAnsi="Times New Roman" w:cs="Times New Roman"/>
            <w:noProof/>
            <w:sz w:val="24"/>
            <w:szCs w:val="24"/>
          </w:rPr>
          <w:t xml:space="preserve">Barakat </w:t>
        </w:r>
        <w:r w:rsidR="00E34ABE" w:rsidRPr="006456D4">
          <w:rPr>
            <w:rFonts w:ascii="Times New Roman" w:eastAsia="Times New Roman" w:hAnsi="Times New Roman" w:cs="Times New Roman"/>
            <w:i/>
            <w:noProof/>
            <w:sz w:val="24"/>
            <w:szCs w:val="24"/>
          </w:rPr>
          <w:t>et al</w:t>
        </w:r>
        <w:r w:rsidR="00E34ABE" w:rsidRPr="006456D4">
          <w:rPr>
            <w:rFonts w:ascii="Times New Roman" w:eastAsia="Times New Roman" w:hAnsi="Times New Roman" w:cs="Times New Roman"/>
            <w:noProof/>
            <w:sz w:val="24"/>
            <w:szCs w:val="24"/>
          </w:rPr>
          <w:t>., 2000</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005F4B8A" w:rsidRPr="006456D4">
        <w:rPr>
          <w:rFonts w:ascii="Times New Roman" w:eastAsia="Times New Roman" w:hAnsi="Times New Roman" w:cs="Times New Roman"/>
          <w:sz w:val="24"/>
          <w:szCs w:val="24"/>
        </w:rPr>
        <w:t>.</w:t>
      </w:r>
      <w:r w:rsidR="0004365F" w:rsidRPr="006456D4">
        <w:rPr>
          <w:rFonts w:ascii="Times New Roman" w:hAnsi="Times New Roman" w:cs="Times New Roman"/>
          <w:sz w:val="24"/>
          <w:szCs w:val="24"/>
        </w:rPr>
        <w:t xml:space="preserve"> </w:t>
      </w:r>
      <w:r w:rsidR="00960C77" w:rsidRPr="006456D4">
        <w:rPr>
          <w:rFonts w:ascii="Times New Roman" w:eastAsia="Times New Roman" w:hAnsi="Times New Roman" w:cs="Times New Roman"/>
          <w:sz w:val="23"/>
          <w:szCs w:val="23"/>
        </w:rPr>
        <w:t xml:space="preserve"> </w:t>
      </w:r>
    </w:p>
    <w:p w:rsidR="00F81FBC" w:rsidRDefault="006B73F8" w:rsidP="00EE4018">
      <w:pPr>
        <w:spacing w:after="0" w:line="360" w:lineRule="auto"/>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 xml:space="preserve">In Uganda the  prevalence of </w:t>
      </w:r>
      <w:r w:rsidRPr="006456D4">
        <w:rPr>
          <w:rFonts w:ascii="Times New Roman" w:eastAsia="Times New Roman" w:hAnsi="Times New Roman" w:cs="Times New Roman"/>
          <w:i/>
          <w:sz w:val="24"/>
          <w:szCs w:val="24"/>
        </w:rPr>
        <w:t>S. mansoni</w:t>
      </w:r>
      <w:r w:rsidRPr="006456D4">
        <w:rPr>
          <w:rFonts w:ascii="Times New Roman" w:eastAsia="Times New Roman" w:hAnsi="Times New Roman" w:cs="Times New Roman"/>
          <w:sz w:val="24"/>
          <w:szCs w:val="24"/>
        </w:rPr>
        <w:t xml:space="preserve"> among schoolchildren was 20.4%which  boys was </w:t>
      </w:r>
      <w:r w:rsidR="00643D02" w:rsidRPr="006456D4">
        <w:rPr>
          <w:rFonts w:ascii="Times New Roman" w:eastAsia="Times New Roman" w:hAnsi="Times New Roman" w:cs="Times New Roman"/>
          <w:sz w:val="24"/>
          <w:szCs w:val="24"/>
        </w:rPr>
        <w:t>‘</w:t>
      </w:r>
      <w:r w:rsidRPr="006456D4">
        <w:rPr>
          <w:rFonts w:ascii="Times New Roman" w:eastAsia="Times New Roman" w:hAnsi="Times New Roman" w:cs="Times New Roman"/>
          <w:sz w:val="24"/>
          <w:szCs w:val="24"/>
        </w:rPr>
        <w:t>21.8% and the prevalence and intensity of infection increased with age until 14 years and then declined</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&lt;EndNote&gt;&lt;Cite&gt;&lt;Author&gt;Kabatereine&lt;/Author&gt;&lt;Year&gt;2004&lt;/Year&gt;&lt;RecNum&gt;206&lt;/RecNum&gt;&lt;DisplayText&gt;(Kabatereine et al., 2004)&lt;/DisplayText&gt;&lt;record&gt;&lt;rec-number&gt;206&lt;/rec-number&gt;&lt;foreign-keys&gt;&lt;key app="EN" db-id="xs002ref3xaa2se5eexppz9xsdev50wwxps5"&gt;206&lt;/key&gt;&lt;/foreign-keys&gt;&lt;ref-type name="Journal Article"&gt;17&lt;/ref-type&gt;&lt;contributors&gt;&lt;authors&gt;&lt;author&gt;Kabatereine, Narcis B&lt;/author&gt;&lt;author&gt;Brooker, Simon&lt;/author&gt;&lt;author&gt;Tukahebwa, Edridah M&lt;/author&gt;&lt;author&gt;Kazibwe, Francis&lt;/author&gt;&lt;author&gt;Onapa, Ambrose W&lt;/author&gt;&lt;/authors&gt;&lt;/contributors&gt;&lt;titles&gt;&lt;title&gt;Epidemiology and geography of Schistosoma mansoni in Uganda: implications for planning control&lt;/title&gt;&lt;secondary-title&gt;Tropical medicine &amp;amp; international health&lt;/secondary-title&gt;&lt;/titles&gt;&lt;periodical&gt;&lt;full-title&gt;Tropical medicine &amp;amp; international health&lt;/full-title&gt;&lt;/periodical&gt;&lt;pages&gt;372-380&lt;/pages&gt;&lt;volume&gt;9&lt;/volume&gt;&lt;number&gt;3&lt;/number&gt;&lt;dates&gt;&lt;year&gt;2004&lt;/year&gt;&lt;/dates&gt;&lt;isbn&gt;1365-3156&lt;/isbn&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hyperlink w:anchor="_ENREF_22" w:tooltip="Kabatereine, 2004 #206" w:history="1">
        <w:r w:rsidR="00E34ABE" w:rsidRPr="006456D4">
          <w:rPr>
            <w:rFonts w:ascii="Times New Roman" w:eastAsia="Times New Roman" w:hAnsi="Times New Roman" w:cs="Times New Roman"/>
            <w:noProof/>
            <w:sz w:val="24"/>
            <w:szCs w:val="24"/>
          </w:rPr>
          <w:t xml:space="preserve">Kabatereine </w:t>
        </w:r>
        <w:r w:rsidR="00E34ABE" w:rsidRPr="006456D4">
          <w:rPr>
            <w:rFonts w:ascii="Times New Roman" w:eastAsia="Times New Roman" w:hAnsi="Times New Roman" w:cs="Times New Roman"/>
            <w:i/>
            <w:noProof/>
            <w:sz w:val="24"/>
            <w:szCs w:val="24"/>
          </w:rPr>
          <w:t>et al</w:t>
        </w:r>
        <w:r w:rsidR="00E34ABE" w:rsidRPr="006456D4">
          <w:rPr>
            <w:rFonts w:ascii="Times New Roman" w:eastAsia="Times New Roman" w:hAnsi="Times New Roman" w:cs="Times New Roman"/>
            <w:noProof/>
            <w:sz w:val="24"/>
            <w:szCs w:val="24"/>
          </w:rPr>
          <w:t>., 2004</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Pr="006456D4">
        <w:rPr>
          <w:rFonts w:ascii="Times New Roman" w:eastAsia="Times New Roman" w:hAnsi="Times New Roman" w:cs="Times New Roman"/>
          <w:sz w:val="24"/>
          <w:szCs w:val="24"/>
        </w:rPr>
        <w:t xml:space="preserve"> .</w:t>
      </w:r>
    </w:p>
    <w:p w:rsidR="00F81FBC" w:rsidRPr="00F81FBC" w:rsidRDefault="00F81FBC" w:rsidP="00EE4018">
      <w:pPr>
        <w:spacing w:after="0" w:line="360" w:lineRule="auto"/>
        <w:rPr>
          <w:rFonts w:ascii="Times New Roman" w:eastAsia="Times New Roman" w:hAnsi="Times New Roman" w:cs="Times New Roman"/>
          <w:sz w:val="24"/>
          <w:szCs w:val="24"/>
        </w:rPr>
      </w:pPr>
    </w:p>
    <w:p w:rsidR="001933F0" w:rsidRPr="006456D4" w:rsidRDefault="006F6DFB" w:rsidP="00EE4018">
      <w:pPr>
        <w:spacing w:line="360" w:lineRule="auto"/>
        <w:jc w:val="both"/>
        <w:rPr>
          <w:rFonts w:ascii="Times New Roman" w:eastAsia="Times New Roman" w:hAnsi="Times New Roman" w:cs="Times New Roman"/>
          <w:sz w:val="24"/>
          <w:szCs w:val="24"/>
        </w:rPr>
      </w:pPr>
      <w:r w:rsidRPr="006456D4">
        <w:rPr>
          <w:rFonts w:ascii="Times New Roman" w:hAnsi="Times New Roman" w:cs="Times New Roman"/>
          <w:sz w:val="24"/>
          <w:szCs w:val="24"/>
        </w:rPr>
        <w:t xml:space="preserve">A study conducted in Mwea irrigation scheme on school children, the prevalence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was 53.7%</w:t>
      </w:r>
      <w:r w:rsidR="00824892" w:rsidRPr="006456D4">
        <w:rPr>
          <w:rFonts w:ascii="Times New Roman" w:hAnsi="Times New Roman" w:cs="Times New Roman"/>
          <w:sz w:val="24"/>
          <w:szCs w:val="24"/>
        </w:rPr>
        <w:t xml:space="preserve"> and th</w:t>
      </w:r>
      <w:r w:rsidRPr="006456D4">
        <w:rPr>
          <w:rFonts w:ascii="Times New Roman" w:eastAsia="Times New Roman" w:hAnsi="Times New Roman" w:cs="Times New Roman"/>
          <w:sz w:val="24"/>
          <w:szCs w:val="24"/>
        </w:rPr>
        <w:t xml:space="preserve">e gender (sex) of a child was the only factor reported to be significantly associated with </w:t>
      </w:r>
      <w:r w:rsidRPr="006456D4">
        <w:rPr>
          <w:rFonts w:ascii="Times New Roman" w:eastAsia="Times New Roman" w:hAnsi="Times New Roman" w:cs="Times New Roman"/>
          <w:i/>
          <w:sz w:val="24"/>
          <w:szCs w:val="24"/>
        </w:rPr>
        <w:t>S. mansoni</w:t>
      </w:r>
      <w:r w:rsidRPr="006456D4">
        <w:rPr>
          <w:rFonts w:ascii="Times New Roman" w:eastAsia="Times New Roman" w:hAnsi="Times New Roman" w:cs="Times New Roman"/>
          <w:sz w:val="24"/>
          <w:szCs w:val="24"/>
        </w:rPr>
        <w:t xml:space="preserve"> </w:t>
      </w:r>
      <w:r w:rsidR="00F027B7" w:rsidRPr="006456D4">
        <w:rPr>
          <w:rFonts w:ascii="Times New Roman" w:eastAsia="Times New Roman" w:hAnsi="Times New Roman" w:cs="Times New Roman"/>
          <w:sz w:val="24"/>
          <w:szCs w:val="24"/>
        </w:rPr>
        <w:t>infection</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&lt;EndNote&gt;&lt;Cite&gt;&lt;Author&gt;Masaku&lt;/Author&gt;&lt;Year&gt;2015&lt;/Year&gt;&lt;RecNum&gt;203&lt;/RecNum&gt;&lt;DisplayText&gt;(Masaku et al., 2015)&lt;/DisplayText&gt;&lt;record&gt;&lt;rec-number&gt;203&lt;/rec-number&gt;&lt;foreign-keys&gt;&lt;key app="EN" db-id="xs002ref3xaa2se5eexppz9xsdev50wwxps5"&gt;203&lt;/key&gt;&lt;/foreign-keys&gt;&lt;ref-type name="Journal Article"&gt;17&lt;/ref-type&gt;&lt;contributors&gt;&lt;authors&gt;&lt;author&gt;Masaku, Janet&lt;/author&gt;&lt;author&gt;Madigu, Nancy&lt;/author&gt;&lt;author&gt;Okoyo, Collins&lt;/author&gt;&lt;author&gt;Njenga, Sammy M&lt;/author&gt;&lt;/authors&gt;&lt;/contributors&gt;&lt;titles&gt;&lt;title&gt;Current status of Schistosoma mansoni and the factors associated with infection two years following mass drug administration programme among primary school children in Mwea irrigation scheme: a cross-sectional study&lt;/title&gt;&lt;secondary-title&gt;BMC public health&lt;/secondary-title&gt;&lt;/titles&gt;&lt;periodical&gt;&lt;full-title&gt;BMC public health&lt;/full-title&gt;&lt;/periodical&gt;&lt;pages&gt;739&lt;/pages&gt;&lt;volume&gt;15&lt;/volume&gt;&lt;number&gt;1&lt;/number&gt;&lt;dates&gt;&lt;year&gt;2015&lt;/year&gt;&lt;/dates&gt;&lt;isbn&gt;1471-2458&lt;/isbn&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hyperlink w:anchor="_ENREF_25" w:tooltip="Masaku, 2015 #203" w:history="1">
        <w:r w:rsidR="00E34ABE" w:rsidRPr="006456D4">
          <w:rPr>
            <w:rFonts w:ascii="Times New Roman" w:eastAsia="Times New Roman" w:hAnsi="Times New Roman" w:cs="Times New Roman"/>
            <w:noProof/>
            <w:sz w:val="24"/>
            <w:szCs w:val="24"/>
          </w:rPr>
          <w:t xml:space="preserve">Masaku </w:t>
        </w:r>
        <w:r w:rsidR="00E34ABE" w:rsidRPr="006456D4">
          <w:rPr>
            <w:rFonts w:ascii="Times New Roman" w:eastAsia="Times New Roman" w:hAnsi="Times New Roman" w:cs="Times New Roman"/>
            <w:i/>
            <w:noProof/>
            <w:sz w:val="24"/>
            <w:szCs w:val="24"/>
          </w:rPr>
          <w:t>et al</w:t>
        </w:r>
        <w:r w:rsidR="00E34ABE" w:rsidRPr="006456D4">
          <w:rPr>
            <w:rFonts w:ascii="Times New Roman" w:eastAsia="Times New Roman" w:hAnsi="Times New Roman" w:cs="Times New Roman"/>
            <w:noProof/>
            <w:sz w:val="24"/>
            <w:szCs w:val="24"/>
          </w:rPr>
          <w:t>., 2015</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Pr="006456D4">
        <w:rPr>
          <w:rFonts w:ascii="Times New Roman" w:eastAsia="Times New Roman" w:hAnsi="Times New Roman" w:cs="Times New Roman"/>
          <w:sz w:val="24"/>
          <w:szCs w:val="24"/>
        </w:rPr>
        <w:t>.</w:t>
      </w:r>
    </w:p>
    <w:p w:rsidR="00130B5B" w:rsidRPr="006456D4" w:rsidRDefault="007A27EA" w:rsidP="00EE4018">
      <w:pPr>
        <w:pStyle w:val="Default"/>
        <w:spacing w:line="360" w:lineRule="auto"/>
        <w:jc w:val="both"/>
        <w:rPr>
          <w:rFonts w:eastAsia="ScalaLancetPro"/>
          <w:color w:val="auto"/>
        </w:rPr>
      </w:pPr>
      <w:r w:rsidRPr="006456D4">
        <w:rPr>
          <w:rFonts w:eastAsia="ScalaLancetPro"/>
          <w:color w:val="auto"/>
        </w:rPr>
        <w:t xml:space="preserve">The introduction of </w:t>
      </w:r>
      <w:r w:rsidRPr="006456D4">
        <w:rPr>
          <w:rFonts w:eastAsia="ScalaLancetPro"/>
          <w:i/>
          <w:iCs/>
          <w:color w:val="auto"/>
        </w:rPr>
        <w:t>S</w:t>
      </w:r>
      <w:r w:rsidR="00411239" w:rsidRPr="006456D4">
        <w:rPr>
          <w:rFonts w:eastAsia="ScalaLancetPro"/>
          <w:i/>
          <w:iCs/>
          <w:color w:val="auto"/>
        </w:rPr>
        <w:t xml:space="preserve">. </w:t>
      </w:r>
      <w:r w:rsidRPr="006456D4">
        <w:rPr>
          <w:rFonts w:eastAsia="ScalaLancetPro"/>
          <w:i/>
          <w:iCs/>
          <w:color w:val="auto"/>
        </w:rPr>
        <w:t xml:space="preserve"> mansoni </w:t>
      </w:r>
      <w:r w:rsidRPr="006456D4">
        <w:rPr>
          <w:rFonts w:eastAsia="ScalaLancetPro"/>
          <w:color w:val="auto"/>
        </w:rPr>
        <w:t xml:space="preserve">into the upper and middle Awash valley, Ethiopia, following the establishment of large-scale irrigation schemes has been documented in the Wonji sugar estate, irrigation was commenced in 1954 and  the first case of </w:t>
      </w:r>
      <w:r w:rsidRPr="006456D4">
        <w:rPr>
          <w:rFonts w:eastAsia="ScalaLancetPro"/>
          <w:i/>
          <w:iCs/>
          <w:color w:val="auto"/>
        </w:rPr>
        <w:t xml:space="preserve">S.  mansoni </w:t>
      </w:r>
      <w:r w:rsidRPr="006456D4">
        <w:rPr>
          <w:rFonts w:eastAsia="ScalaLancetPro"/>
          <w:color w:val="auto"/>
        </w:rPr>
        <w:t>was diagnosed one decade later. Prevalence steadily increased  up to 20% in 1980</w:t>
      </w:r>
      <w:r w:rsidR="00D71631" w:rsidRPr="006456D4">
        <w:rPr>
          <w:rFonts w:eastAsia="ScalaLancetPro"/>
          <w:color w:val="auto"/>
        </w:rPr>
        <w:fldChar w:fldCharType="begin"/>
      </w:r>
      <w:r w:rsidR="00E34ABE" w:rsidRPr="006456D4">
        <w:rPr>
          <w:rFonts w:eastAsia="ScalaLancetPro"/>
          <w:color w:val="auto"/>
        </w:rPr>
        <w:instrText xml:space="preserve"> ADDIN EN.CITE &lt;EndNote&gt;&lt;Cite&gt;&lt;Author&gt;Kloos&lt;/Author&gt;&lt;Year&gt;1988&lt;/Year&gt;&lt;RecNum&gt;183&lt;/RecNum&gt;&lt;DisplayText&gt;(Kloos et al., 1988)&lt;/DisplayText&gt;&lt;record&gt;&lt;rec-number&gt;183&lt;/rec-number&gt;&lt;foreign-keys&gt;&lt;key app="EN" db-id="xs002ref3xaa2se5eexppz9xsdev50wwxps5"&gt;183&lt;/key&gt;&lt;/foreign-keys&gt;&lt;ref-type name="Journal Article"&gt;17&lt;/ref-type&gt;&lt;contributors&gt;&lt;authors&gt;&lt;author&gt;Kloos, Helmut&lt;/author&gt;&lt;author&gt;Lo, Chin Tsong&lt;/author&gt;&lt;author&gt;Birrie, Hailu&lt;/author&gt;&lt;author&gt;Ayele, Teklemariam&lt;/author&gt;&lt;author&gt;Tedla, Shibru&lt;/author&gt;&lt;author&gt;Tsegay, Fekade&lt;/author&gt;&lt;/authors&gt;&lt;/contributors&gt;&lt;titles&gt;&lt;title&gt;Schistosomiasis in Ethiopia&lt;/title&gt;&lt;secondary-title&gt;Social science &amp;amp; medicine&lt;/secondary-title&gt;&lt;/titles&gt;&lt;periodical&gt;&lt;full-title&gt;Social science &amp;amp; medicine&lt;/full-title&gt;&lt;/periodical&gt;&lt;pages&gt;803-827&lt;/pages&gt;&lt;volume&gt;26&lt;/volume&gt;&lt;number&gt;8&lt;/number&gt;&lt;dates&gt;&lt;year&gt;1988&lt;/year&gt;&lt;/dates&gt;&lt;isbn&gt;0277-9536&lt;/isbn&gt;&lt;urls&gt;&lt;/urls&gt;&lt;/record&gt;&lt;/Cite&gt;&lt;/EndNote&gt;</w:instrText>
      </w:r>
      <w:r w:rsidR="00D71631" w:rsidRPr="006456D4">
        <w:rPr>
          <w:rFonts w:eastAsia="ScalaLancetPro"/>
          <w:color w:val="auto"/>
        </w:rPr>
        <w:fldChar w:fldCharType="separate"/>
      </w:r>
      <w:r w:rsidR="00E34ABE" w:rsidRPr="006456D4">
        <w:rPr>
          <w:rFonts w:eastAsia="ScalaLancetPro"/>
          <w:noProof/>
          <w:color w:val="auto"/>
        </w:rPr>
        <w:t>(</w:t>
      </w:r>
      <w:hyperlink w:anchor="_ENREF_23" w:tooltip="Kloos, 1988 #183" w:history="1">
        <w:r w:rsidR="00E34ABE" w:rsidRPr="006456D4">
          <w:rPr>
            <w:rFonts w:eastAsia="ScalaLancetPro"/>
            <w:noProof/>
            <w:color w:val="auto"/>
          </w:rPr>
          <w:t xml:space="preserve">Kloos </w:t>
        </w:r>
        <w:r w:rsidR="00E34ABE" w:rsidRPr="006456D4">
          <w:rPr>
            <w:rFonts w:eastAsia="ScalaLancetPro"/>
            <w:i/>
            <w:noProof/>
            <w:color w:val="auto"/>
          </w:rPr>
          <w:t>et al</w:t>
        </w:r>
        <w:r w:rsidR="00E34ABE" w:rsidRPr="006456D4">
          <w:rPr>
            <w:rFonts w:eastAsia="ScalaLancetPro"/>
            <w:noProof/>
            <w:color w:val="auto"/>
          </w:rPr>
          <w:t>., 1988</w:t>
        </w:r>
      </w:hyperlink>
      <w:r w:rsidR="00E34ABE" w:rsidRPr="006456D4">
        <w:rPr>
          <w:rFonts w:eastAsia="ScalaLancetPro"/>
          <w:noProof/>
          <w:color w:val="auto"/>
        </w:rPr>
        <w:t>)</w:t>
      </w:r>
      <w:r w:rsidR="00D71631" w:rsidRPr="006456D4">
        <w:rPr>
          <w:rFonts w:eastAsia="ScalaLancetPro"/>
          <w:color w:val="auto"/>
        </w:rPr>
        <w:fldChar w:fldCharType="end"/>
      </w:r>
      <w:r w:rsidRPr="006456D4">
        <w:rPr>
          <w:rFonts w:eastAsia="ScalaLancetPro"/>
          <w:color w:val="auto"/>
        </w:rPr>
        <w:t xml:space="preserve"> and in 1988, a prevalence of 81.9% was found among children of a village in the irrigation scheme</w:t>
      </w:r>
      <w:r w:rsidR="00D71631" w:rsidRPr="006456D4">
        <w:rPr>
          <w:rFonts w:eastAsia="ScalaLancetPro"/>
          <w:color w:val="auto"/>
        </w:rPr>
        <w:fldChar w:fldCharType="begin"/>
      </w:r>
      <w:r w:rsidR="00E34ABE" w:rsidRPr="006456D4">
        <w:rPr>
          <w:rFonts w:eastAsia="ScalaLancetPro"/>
          <w:color w:val="auto"/>
        </w:rPr>
        <w:instrText xml:space="preserve"> ADDIN EN.CITE &lt;EndNote&gt;&lt;Cite&gt;&lt;Author&gt;Simonsen&lt;/Author&gt;&lt;Year&gt;1990&lt;/Year&gt;&lt;RecNum&gt;184&lt;/RecNum&gt;&lt;DisplayText&gt;(Simonsen et al., 1990)&lt;/DisplayText&gt;&lt;record&gt;&lt;rec-number&gt;184&lt;/rec-number&gt;&lt;foreign-keys&gt;&lt;key app="EN" db-id="xs002ref3xaa2se5eexppz9xsdev50wwxps5"&gt;184&lt;/key&gt;&lt;/foreign-keys&gt;&lt;ref-type name="Journal Article"&gt;17&lt;/ref-type&gt;&lt;contributors&gt;&lt;authors&gt;&lt;author&gt;Simonsen, PE&lt;/author&gt;&lt;author&gt;Nega, A&lt;/author&gt;&lt;author&gt;Furu, P&lt;/author&gt;&lt;/authors&gt;&lt;/contributors&gt;&lt;titles&gt;&lt;title&gt;Intestinal schistosomiasis among children in a labour village of Wonji Sugar Estate, Ethiopia&lt;/title&gt;&lt;secondary-title&gt;East African medical journal&lt;/secondary-title&gt;&lt;/titles&gt;&lt;periodical&gt;&lt;full-title&gt;East African medical journal&lt;/full-title&gt;&lt;/periodical&gt;&lt;pages&gt;532-538&lt;/pages&gt;&lt;volume&gt;67&lt;/volume&gt;&lt;number&gt;8&lt;/number&gt;&lt;dates&gt;&lt;year&gt;1990&lt;/year&gt;&lt;/dates&gt;&lt;isbn&gt;0012-835X&lt;/isbn&gt;&lt;urls&gt;&lt;/urls&gt;&lt;/record&gt;&lt;/Cite&gt;&lt;/EndNote&gt;</w:instrText>
      </w:r>
      <w:r w:rsidR="00D71631" w:rsidRPr="006456D4">
        <w:rPr>
          <w:rFonts w:eastAsia="ScalaLancetPro"/>
          <w:color w:val="auto"/>
        </w:rPr>
        <w:fldChar w:fldCharType="separate"/>
      </w:r>
      <w:r w:rsidR="00E34ABE" w:rsidRPr="006456D4">
        <w:rPr>
          <w:rFonts w:eastAsia="ScalaLancetPro"/>
          <w:noProof/>
          <w:color w:val="auto"/>
        </w:rPr>
        <w:t>(</w:t>
      </w:r>
      <w:hyperlink w:anchor="_ENREF_35" w:tooltip="Simonsen, 1990 #184" w:history="1">
        <w:r w:rsidR="00E34ABE" w:rsidRPr="006456D4">
          <w:rPr>
            <w:rFonts w:eastAsia="ScalaLancetPro"/>
            <w:noProof/>
            <w:color w:val="auto"/>
          </w:rPr>
          <w:t xml:space="preserve">Simonsen </w:t>
        </w:r>
        <w:r w:rsidR="00E34ABE" w:rsidRPr="006456D4">
          <w:rPr>
            <w:rFonts w:eastAsia="ScalaLancetPro"/>
            <w:i/>
            <w:noProof/>
            <w:color w:val="auto"/>
          </w:rPr>
          <w:t>et al</w:t>
        </w:r>
        <w:r w:rsidR="00E34ABE" w:rsidRPr="006456D4">
          <w:rPr>
            <w:rFonts w:eastAsia="ScalaLancetPro"/>
            <w:noProof/>
            <w:color w:val="auto"/>
          </w:rPr>
          <w:t>., 1990</w:t>
        </w:r>
      </w:hyperlink>
      <w:r w:rsidR="00E34ABE" w:rsidRPr="006456D4">
        <w:rPr>
          <w:rFonts w:eastAsia="ScalaLancetPro"/>
          <w:noProof/>
          <w:color w:val="auto"/>
        </w:rPr>
        <w:t>)</w:t>
      </w:r>
      <w:r w:rsidR="00D71631" w:rsidRPr="006456D4">
        <w:rPr>
          <w:rFonts w:eastAsia="ScalaLancetPro"/>
          <w:color w:val="auto"/>
        </w:rPr>
        <w:fldChar w:fldCharType="end"/>
      </w:r>
      <w:r w:rsidRPr="006456D4">
        <w:rPr>
          <w:rFonts w:eastAsia="ScalaLancetPro"/>
          <w:color w:val="auto"/>
        </w:rPr>
        <w:t>.</w:t>
      </w:r>
    </w:p>
    <w:p w:rsidR="00695F0F" w:rsidRPr="006456D4" w:rsidRDefault="007A27EA" w:rsidP="00EE4018">
      <w:pPr>
        <w:pStyle w:val="Default"/>
        <w:spacing w:line="360" w:lineRule="auto"/>
        <w:jc w:val="both"/>
        <w:rPr>
          <w:color w:val="auto"/>
        </w:rPr>
      </w:pPr>
      <w:r w:rsidRPr="006456D4">
        <w:rPr>
          <w:rFonts w:eastAsia="ScalaLancetPro"/>
          <w:color w:val="auto"/>
        </w:rPr>
        <w:t xml:space="preserve"> </w:t>
      </w:r>
      <w:r w:rsidR="00695F0F" w:rsidRPr="006456D4">
        <w:rPr>
          <w:rFonts w:eastAsia="ScalaLancetPro"/>
          <w:color w:val="auto"/>
        </w:rPr>
        <w:t xml:space="preserve">A survey of </w:t>
      </w:r>
      <w:r w:rsidR="00695F0F" w:rsidRPr="006456D4">
        <w:rPr>
          <w:i/>
          <w:iCs/>
          <w:color w:val="auto"/>
        </w:rPr>
        <w:t xml:space="preserve">Schistosoma mansoni </w:t>
      </w:r>
      <w:r w:rsidR="00695F0F" w:rsidRPr="006456D4">
        <w:rPr>
          <w:color w:val="auto"/>
        </w:rPr>
        <w:t>in Fincha Sugar Esta</w:t>
      </w:r>
      <w:r w:rsidR="00D83E6B" w:rsidRPr="006456D4">
        <w:rPr>
          <w:color w:val="auto"/>
        </w:rPr>
        <w:t>te, Western Ethiopia, was conducted to investigate the prevalence and health problems of schistosomiasis with some of risk factors. The examination was undertaken based on the analysis of retrospective clinical data from the health center and a cross-sectional parasitological examination</w:t>
      </w:r>
      <w:r w:rsidR="00DA780F" w:rsidRPr="006456D4">
        <w:rPr>
          <w:color w:val="auto"/>
        </w:rPr>
        <w:t>s using Kato-thick smear slides.</w:t>
      </w:r>
      <w:r w:rsidR="00D83E6B" w:rsidRPr="006456D4">
        <w:rPr>
          <w:color w:val="auto"/>
        </w:rPr>
        <w:t xml:space="preserve"> </w:t>
      </w:r>
      <w:r w:rsidR="00DA780F" w:rsidRPr="006456D4">
        <w:rPr>
          <w:color w:val="auto"/>
        </w:rPr>
        <w:t xml:space="preserve"> The average prevalence among suspected patients at health center was 30.9% where as examination of double thick smear slides from a random sample of 602 individuals from schistosomiasis affected area rvealed the prevalence of 3</w:t>
      </w:r>
      <w:r w:rsidR="00AA02E1" w:rsidRPr="006456D4">
        <w:rPr>
          <w:color w:val="auto"/>
        </w:rPr>
        <w:t xml:space="preserve">7.5% </w:t>
      </w:r>
      <w:r w:rsidR="0064690A" w:rsidRPr="006456D4">
        <w:rPr>
          <w:color w:val="auto"/>
        </w:rPr>
        <w:t xml:space="preserve"> with the maximum intensity of 912epg among males and 576 in among females</w:t>
      </w:r>
      <w:r w:rsidR="00744331">
        <w:rPr>
          <w:color w:val="auto"/>
        </w:rPr>
        <w:t xml:space="preserve"> </w:t>
      </w:r>
      <w:r w:rsidR="00D71631" w:rsidRPr="006456D4">
        <w:rPr>
          <w:bCs/>
          <w:color w:val="auto"/>
        </w:rPr>
        <w:fldChar w:fldCharType="begin"/>
      </w:r>
      <w:r w:rsidR="00E34ABE" w:rsidRPr="006456D4">
        <w:rPr>
          <w:bCs/>
          <w:color w:val="auto"/>
        </w:rPr>
        <w:instrText xml:space="preserve"> ADDIN EN.CITE &lt;EndNote&gt;&lt;Cite&gt;&lt;Author&gt;Dufera&lt;/Author&gt;&lt;Year&gt;2014&lt;/Year&gt;&lt;RecNum&gt;126&lt;/RecNum&gt;&lt;DisplayText&gt;(Dufera et al., 2014)&lt;/DisplayText&gt;&lt;record&gt;&lt;rec-number&gt;126&lt;/rec-number&gt;&lt;foreign-keys&gt;&lt;key app="EN" db-id="xs002ref3xaa2se5eexppz9xsdev50wwxps5"&gt;126&lt;/key&gt;&lt;/foreign-keys&gt;&lt;ref-type name="Journal Article"&gt;17&lt;/ref-type&gt;&lt;contributors&gt;&lt;authors&gt;&lt;author&gt;Dufera, Mebrate&lt;/author&gt;&lt;author&gt;Petros, Beyene&lt;/author&gt;&lt;author&gt;Erko, Berhanu&lt;/author&gt;&lt;author&gt;Berhe, Nega&lt;/author&gt;&lt;author&gt;Gundersen, Svein Gunnar&lt;/author&gt;&lt;/authors&gt;&lt;/contributors&gt;&lt;titles&gt;&lt;title&gt;Schistosoma mansoni infection in finchaa sugar estate: public health problem assessment based on clinical records and parasitological surveys, western Ethiopia&lt;/title&gt;&lt;secondary-title&gt;Science, Technology and Arts Research Journal&lt;/secondary-title&gt;&lt;/titles&gt;&lt;periodical&gt;&lt;full-title&gt;Science, Technology and Arts Research Journal&lt;/full-title&gt;&lt;/periodical&gt;&lt;pages&gt;155-161&lt;/pages&gt;&lt;volume&gt;3&lt;/volume&gt;&lt;number&gt;2&lt;/number&gt;&lt;dates&gt;&lt;year&gt;2014&lt;/year&gt;&lt;/dates&gt;&lt;isbn&gt;2305-3372&lt;/isbn&gt;&lt;urls&gt;&lt;/urls&gt;&lt;/record&gt;&lt;/Cite&gt;&lt;/EndNote&gt;</w:instrText>
      </w:r>
      <w:r w:rsidR="00D71631" w:rsidRPr="006456D4">
        <w:rPr>
          <w:bCs/>
          <w:color w:val="auto"/>
        </w:rPr>
        <w:fldChar w:fldCharType="separate"/>
      </w:r>
      <w:r w:rsidR="00E34ABE" w:rsidRPr="006456D4">
        <w:rPr>
          <w:bCs/>
          <w:noProof/>
          <w:color w:val="auto"/>
        </w:rPr>
        <w:t>(</w:t>
      </w:r>
      <w:hyperlink w:anchor="_ENREF_16" w:tooltip="Dufera, 2014 #126" w:history="1">
        <w:r w:rsidR="00E34ABE" w:rsidRPr="006456D4">
          <w:rPr>
            <w:bCs/>
            <w:noProof/>
            <w:color w:val="auto"/>
          </w:rPr>
          <w:t xml:space="preserve">Dufera </w:t>
        </w:r>
        <w:r w:rsidR="00E34ABE" w:rsidRPr="006456D4">
          <w:rPr>
            <w:bCs/>
            <w:i/>
            <w:noProof/>
            <w:color w:val="auto"/>
          </w:rPr>
          <w:t>et al</w:t>
        </w:r>
        <w:r w:rsidR="00E34ABE" w:rsidRPr="006456D4">
          <w:rPr>
            <w:bCs/>
            <w:noProof/>
            <w:color w:val="auto"/>
          </w:rPr>
          <w:t>., 2014</w:t>
        </w:r>
      </w:hyperlink>
      <w:r w:rsidR="00E34ABE" w:rsidRPr="006456D4">
        <w:rPr>
          <w:bCs/>
          <w:noProof/>
          <w:color w:val="auto"/>
        </w:rPr>
        <w:t>)</w:t>
      </w:r>
      <w:r w:rsidR="00D71631" w:rsidRPr="006456D4">
        <w:rPr>
          <w:bCs/>
          <w:color w:val="auto"/>
        </w:rPr>
        <w:fldChar w:fldCharType="end"/>
      </w:r>
      <w:r w:rsidR="00272220" w:rsidRPr="006456D4">
        <w:rPr>
          <w:bCs/>
          <w:color w:val="auto"/>
        </w:rPr>
        <w:t>.</w:t>
      </w:r>
      <w:r w:rsidR="00272220" w:rsidRPr="006456D4">
        <w:rPr>
          <w:color w:val="auto"/>
        </w:rPr>
        <w:t xml:space="preserve"> </w:t>
      </w:r>
    </w:p>
    <w:p w:rsidR="0004365F" w:rsidRPr="006456D4" w:rsidRDefault="007A27EA"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eastAsia="ScalaLancetPro" w:hAnsi="Times New Roman" w:cs="Times New Roman"/>
          <w:sz w:val="24"/>
          <w:szCs w:val="24"/>
        </w:rPr>
        <w:t xml:space="preserve"> </w:t>
      </w:r>
      <w:r w:rsidR="0048340B" w:rsidRPr="006456D4">
        <w:rPr>
          <w:rFonts w:ascii="Times New Roman" w:hAnsi="Times New Roman" w:cs="Times New Roman"/>
          <w:sz w:val="24"/>
          <w:szCs w:val="24"/>
        </w:rPr>
        <w:t>In the study</w:t>
      </w:r>
      <w:r w:rsidR="00E54266">
        <w:rPr>
          <w:rFonts w:ascii="Times New Roman" w:hAnsi="Times New Roman" w:cs="Times New Roman"/>
          <w:sz w:val="24"/>
          <w:szCs w:val="24"/>
        </w:rPr>
        <w:t xml:space="preserve"> at</w:t>
      </w:r>
      <w:r w:rsidR="0048340B" w:rsidRPr="006456D4">
        <w:rPr>
          <w:rFonts w:ascii="Times New Roman" w:hAnsi="Times New Roman" w:cs="Times New Roman"/>
          <w:sz w:val="24"/>
          <w:szCs w:val="24"/>
        </w:rPr>
        <w:t xml:space="preserve"> mizan aman elementary schools southwest Ethiopia  </w:t>
      </w:r>
      <w:r w:rsidR="0048340B" w:rsidRPr="006456D4">
        <w:rPr>
          <w:rFonts w:ascii="Times New Roman" w:hAnsi="Times New Roman" w:cs="Times New Roman"/>
          <w:i/>
          <w:sz w:val="24"/>
          <w:szCs w:val="24"/>
        </w:rPr>
        <w:t>S. mansoni</w:t>
      </w:r>
      <w:r w:rsidR="0048340B" w:rsidRPr="006456D4">
        <w:rPr>
          <w:rFonts w:ascii="Times New Roman" w:hAnsi="Times New Roman" w:cs="Times New Roman"/>
          <w:sz w:val="24"/>
          <w:szCs w:val="24"/>
        </w:rPr>
        <w:t xml:space="preserve"> was the most prevalent intestinal parasite encountered,</w:t>
      </w:r>
      <w:r w:rsidR="00321501" w:rsidRPr="006456D4">
        <w:rPr>
          <w:rFonts w:ascii="Times New Roman" w:hAnsi="Times New Roman" w:cs="Times New Roman"/>
          <w:sz w:val="24"/>
          <w:szCs w:val="24"/>
        </w:rPr>
        <w:t xml:space="preserve"> were recorded as 44.8%</w:t>
      </w:r>
      <w:r w:rsidR="0048340B" w:rsidRPr="006456D4">
        <w:rPr>
          <w:rFonts w:ascii="Times New Roman" w:hAnsi="Times New Roman" w:cs="Times New Roman"/>
          <w:sz w:val="24"/>
          <w:szCs w:val="24"/>
        </w:rPr>
        <w:t xml:space="preserve"> with light</w:t>
      </w:r>
      <w:r w:rsidR="007B462D">
        <w:rPr>
          <w:rFonts w:ascii="Times New Roman" w:hAnsi="Times New Roman" w:cs="Times New Roman"/>
          <w:sz w:val="24"/>
          <w:szCs w:val="24"/>
        </w:rPr>
        <w:t xml:space="preserve"> (35%)</w:t>
      </w:r>
      <w:r w:rsidR="0048340B" w:rsidRPr="006456D4">
        <w:rPr>
          <w:rFonts w:ascii="Times New Roman" w:hAnsi="Times New Roman" w:cs="Times New Roman"/>
          <w:sz w:val="24"/>
          <w:szCs w:val="24"/>
        </w:rPr>
        <w:t>, moderate</w:t>
      </w:r>
      <w:r w:rsidR="007B462D">
        <w:rPr>
          <w:rFonts w:ascii="Times New Roman" w:hAnsi="Times New Roman" w:cs="Times New Roman"/>
          <w:sz w:val="24"/>
          <w:szCs w:val="24"/>
        </w:rPr>
        <w:t xml:space="preserve"> (60.7%)</w:t>
      </w:r>
      <w:r w:rsidR="0048340B" w:rsidRPr="006456D4">
        <w:rPr>
          <w:rFonts w:ascii="Times New Roman" w:hAnsi="Times New Roman" w:cs="Times New Roman"/>
          <w:sz w:val="24"/>
          <w:szCs w:val="24"/>
        </w:rPr>
        <w:t xml:space="preserve"> and heavy</w:t>
      </w:r>
      <w:r w:rsidR="00F70B17">
        <w:rPr>
          <w:rFonts w:ascii="Times New Roman" w:hAnsi="Times New Roman" w:cs="Times New Roman"/>
          <w:sz w:val="24"/>
          <w:szCs w:val="24"/>
        </w:rPr>
        <w:t>(4.4%)</w:t>
      </w:r>
      <w:r w:rsidR="0048340B" w:rsidRPr="006456D4">
        <w:rPr>
          <w:rFonts w:ascii="Times New Roman" w:hAnsi="Times New Roman" w:cs="Times New Roman"/>
          <w:sz w:val="24"/>
          <w:szCs w:val="24"/>
        </w:rPr>
        <w:t xml:space="preserve"> intensities</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&lt;EndNote&gt;&lt;Cite&gt;&lt;Author&gt;Jejaw&lt;/Author&gt;&lt;Year&gt;2015&lt;/Year&gt;&lt;RecNum&gt;210&lt;/RecNum&gt;&lt;DisplayText&gt;(Jejaw et al., 2015)&lt;/DisplayText&gt;&lt;record&gt;&lt;rec-number&gt;210&lt;/rec-number&gt;&lt;foreign-keys&gt;&lt;key app="EN" db-id="xs002ref3xaa2se5eexppz9xsdev50wwxps5"&gt;210&lt;/key&gt;&lt;/foreign-keys&gt;&lt;ref-type name="Journal Article"&gt;17&lt;/ref-type&gt;&lt;contributors&gt;&lt;authors&gt;&lt;author&gt;Jejaw, Ayalew&lt;/author&gt;&lt;author&gt;Zemene, Endalew&lt;/author&gt;&lt;author&gt;Alemu, Yayehirad&lt;/author&gt;&lt;author&gt;Mengistie, Zemenu&lt;/author&gt;&lt;/authors&gt;&lt;/contributors&gt;&lt;titles&gt;&lt;title&gt;High prevalence of Schistosoma mansoni and other intestinal parasites among elementary school children in Southwest Ethiopia: a cross-sectional study&lt;/title&gt;&lt;secondary-title&gt;BMC public health&lt;/secondary-title&gt;&lt;/titles&gt;&lt;periodical&gt;&lt;full-title&gt;BMC public health&lt;/full-title&gt;&lt;/periodical&gt;&lt;pages&gt;600&lt;/pages&gt;&lt;volume&gt;15&lt;/volume&gt;&lt;number&gt;1&lt;/number&gt;&lt;dates&gt;&lt;year&gt;2015&lt;/year&gt;&lt;/dates&gt;&lt;isbn&gt;1471-2458&lt;/isbn&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hyperlink w:anchor="_ENREF_21" w:tooltip="Jejaw, 2015 #210" w:history="1">
        <w:r w:rsidR="00E34ABE" w:rsidRPr="006456D4">
          <w:rPr>
            <w:rFonts w:ascii="Times New Roman" w:hAnsi="Times New Roman" w:cs="Times New Roman"/>
            <w:noProof/>
            <w:sz w:val="24"/>
            <w:szCs w:val="24"/>
          </w:rPr>
          <w:t xml:space="preserve">Jejaw </w:t>
        </w:r>
        <w:r w:rsidR="00E34ABE" w:rsidRPr="006456D4">
          <w:rPr>
            <w:rFonts w:ascii="Times New Roman" w:hAnsi="Times New Roman" w:cs="Times New Roman"/>
            <w:i/>
            <w:noProof/>
            <w:sz w:val="24"/>
            <w:szCs w:val="24"/>
          </w:rPr>
          <w:t>et al</w:t>
        </w:r>
        <w:r w:rsidR="00E34ABE" w:rsidRPr="006456D4">
          <w:rPr>
            <w:rFonts w:ascii="Times New Roman" w:hAnsi="Times New Roman" w:cs="Times New Roman"/>
            <w:noProof/>
            <w:sz w:val="24"/>
            <w:szCs w:val="24"/>
          </w:rPr>
          <w:t>., 2015</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0048340B" w:rsidRPr="006456D4">
        <w:rPr>
          <w:rFonts w:ascii="Times New Roman" w:hAnsi="Times New Roman" w:cs="Times New Roman"/>
          <w:sz w:val="24"/>
          <w:szCs w:val="24"/>
        </w:rPr>
        <w:t>.</w:t>
      </w:r>
      <w:r w:rsidR="00321501" w:rsidRPr="006456D4">
        <w:rPr>
          <w:rFonts w:ascii="Times New Roman" w:hAnsi="Times New Roman" w:cs="Times New Roman"/>
          <w:sz w:val="24"/>
          <w:szCs w:val="24"/>
        </w:rPr>
        <w:t xml:space="preserve"> </w:t>
      </w:r>
      <w:r w:rsidR="009C5692" w:rsidRPr="006456D4">
        <w:rPr>
          <w:rFonts w:ascii="Times New Roman" w:hAnsi="Times New Roman" w:cs="Times New Roman"/>
          <w:sz w:val="24"/>
          <w:szCs w:val="24"/>
        </w:rPr>
        <w:t xml:space="preserve">A study conducted in Zarima town, north-west Ethiopia among 319 elementary school children revealed a prevalence of 37.9% </w:t>
      </w:r>
      <w:r w:rsidR="009C5692" w:rsidRPr="006456D4">
        <w:rPr>
          <w:rFonts w:ascii="Times New Roman" w:hAnsi="Times New Roman" w:cs="Times New Roman"/>
          <w:i/>
          <w:iCs/>
          <w:sz w:val="24"/>
          <w:szCs w:val="24"/>
        </w:rPr>
        <w:t xml:space="preserve">S. mansoni </w:t>
      </w:r>
      <w:r w:rsidR="009C5692" w:rsidRPr="006456D4">
        <w:rPr>
          <w:rFonts w:ascii="Times New Roman" w:hAnsi="Times New Roman" w:cs="Times New Roman"/>
          <w:sz w:val="24"/>
          <w:szCs w:val="24"/>
        </w:rPr>
        <w:t>infection</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&lt;EndNote&gt;&lt;Cite&gt;&lt;Author&gt;Alemu&lt;/Author&gt;&lt;Year&gt;2011&lt;/Year&gt;&lt;RecNum&gt;204&lt;/RecNum&gt;&lt;DisplayText&gt;(Alemu et al., 2011)&lt;/DisplayText&gt;&lt;record&gt;&lt;rec-number&gt;204&lt;/rec-number&gt;&lt;foreign-keys&gt;&lt;key app="EN" db-id="xs002ref3xaa2se5eexppz9xsdev50wwxps5"&gt;204&lt;/key&gt;&lt;/foreign-keys&gt;&lt;ref-type name="Journal Article"&gt;17&lt;/ref-type&gt;&lt;contributors&gt;&lt;authors&gt;&lt;author&gt;Alemu, Abebe&lt;/author&gt;&lt;author&gt;Atnafu, Asmamaw&lt;/author&gt;&lt;author&gt;Addis, Zelalem&lt;/author&gt;&lt;author&gt;Shiferaw, Yitayal&lt;/author&gt;&lt;author&gt;Teklu, Takele&lt;/author&gt;&lt;author&gt;Mathewos, Biniam&lt;/author&gt;&lt;author&gt;Birhan, Wubet&lt;/author&gt;&lt;author&gt;Gebretsadik, Simon&lt;/author&gt;&lt;author&gt;Gelaw, Baye&lt;/author&gt;&lt;/authors&gt;&lt;/contributors&gt;&lt;titles&gt;&lt;title&gt;Soil transmitted helminths and schistosoma mansoni infections among school children in Zarima town, northwest Ethiopia&lt;/title&gt;&lt;secondary-title&gt;BMC Infectious Diseases&lt;/secondary-title&gt;&lt;/titles&gt;&lt;periodical&gt;&lt;full-title&gt;BMC Infectious Diseases&lt;/full-title&gt;&lt;/periodical&gt;&lt;pages&gt;189&lt;/pages&gt;&lt;volume&gt;11&lt;/volume&gt;&lt;number&gt;1&lt;/number&gt;&lt;dates&gt;&lt;year&gt;2011&lt;/year&gt;&lt;/dates&gt;&lt;isbn&gt;1471-2334&lt;/isbn&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hyperlink w:anchor="_ENREF_2" w:tooltip="Alemu, 2011 #204" w:history="1">
        <w:r w:rsidR="00E34ABE" w:rsidRPr="006456D4">
          <w:rPr>
            <w:rFonts w:ascii="Times New Roman" w:hAnsi="Times New Roman" w:cs="Times New Roman"/>
            <w:noProof/>
            <w:sz w:val="24"/>
            <w:szCs w:val="24"/>
          </w:rPr>
          <w:t>Alemu</w:t>
        </w:r>
        <w:r w:rsidR="00E34ABE" w:rsidRPr="006456D4">
          <w:rPr>
            <w:rFonts w:ascii="Times New Roman" w:hAnsi="Times New Roman" w:cs="Times New Roman"/>
            <w:i/>
            <w:noProof/>
            <w:sz w:val="24"/>
            <w:szCs w:val="24"/>
          </w:rPr>
          <w:t xml:space="preserve"> et al</w:t>
        </w:r>
        <w:r w:rsidR="00E34ABE" w:rsidRPr="006456D4">
          <w:rPr>
            <w:rFonts w:ascii="Times New Roman" w:hAnsi="Times New Roman" w:cs="Times New Roman"/>
            <w:noProof/>
            <w:sz w:val="24"/>
            <w:szCs w:val="24"/>
          </w:rPr>
          <w:t>., 2011</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009C5692" w:rsidRPr="006456D4">
        <w:rPr>
          <w:rFonts w:ascii="Times New Roman" w:hAnsi="Times New Roman" w:cs="Times New Roman"/>
          <w:sz w:val="24"/>
          <w:szCs w:val="24"/>
        </w:rPr>
        <w:t>.</w:t>
      </w:r>
    </w:p>
    <w:p w:rsidR="005836FF" w:rsidRPr="006456D4" w:rsidRDefault="005C244F"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hAnsi="Times New Roman" w:cs="Times New Roman"/>
          <w:sz w:val="24"/>
          <w:szCs w:val="24"/>
          <w:shd w:val="clear" w:color="auto" w:fill="FFFFFF"/>
        </w:rPr>
        <w:t xml:space="preserve">Different study shows that </w:t>
      </w:r>
      <w:r w:rsidRPr="006456D4">
        <w:rPr>
          <w:rFonts w:ascii="Times New Roman" w:hAnsi="Times New Roman" w:cs="Times New Roman"/>
          <w:sz w:val="24"/>
          <w:szCs w:val="24"/>
        </w:rPr>
        <w:t xml:space="preserve">the prevalence of </w:t>
      </w:r>
      <w:r w:rsidRPr="006456D4">
        <w:rPr>
          <w:rFonts w:ascii="Times New Roman" w:hAnsi="Times New Roman" w:cs="Times New Roman"/>
          <w:i/>
          <w:sz w:val="24"/>
          <w:szCs w:val="24"/>
        </w:rPr>
        <w:t>Schistosoma mansoni</w:t>
      </w:r>
      <w:r w:rsidRPr="006456D4">
        <w:rPr>
          <w:rFonts w:ascii="Times New Roman" w:hAnsi="Times New Roman" w:cs="Times New Roman"/>
          <w:sz w:val="24"/>
          <w:szCs w:val="24"/>
        </w:rPr>
        <w:t xml:space="preserve"> infection using Kato-Katz method was high among male (79.5%) children in Sanja Primary school while it was high among female (75%) children in EwketAmba Primary school. The</w:t>
      </w:r>
      <w:r w:rsidR="002B44F5">
        <w:rPr>
          <w:rFonts w:ascii="Times New Roman" w:hAnsi="Times New Roman" w:cs="Times New Roman"/>
          <w:sz w:val="24"/>
          <w:szCs w:val="24"/>
        </w:rPr>
        <w:t xml:space="preserve"> </w:t>
      </w:r>
      <w:r w:rsidRPr="006456D4">
        <w:rPr>
          <w:rFonts w:ascii="Times New Roman" w:hAnsi="Times New Roman" w:cs="Times New Roman"/>
          <w:sz w:val="24"/>
          <w:szCs w:val="24"/>
        </w:rPr>
        <w:t xml:space="preserve">prevalence of </w:t>
      </w:r>
      <w:r w:rsidRPr="006456D4">
        <w:rPr>
          <w:rFonts w:ascii="Times New Roman" w:hAnsi="Times New Roman" w:cs="Times New Roman"/>
          <w:i/>
          <w:sz w:val="24"/>
          <w:szCs w:val="24"/>
        </w:rPr>
        <w:t>Schistosoma mansoni</w:t>
      </w:r>
      <w:r w:rsidRPr="006456D4">
        <w:rPr>
          <w:rFonts w:ascii="Times New Roman" w:hAnsi="Times New Roman" w:cs="Times New Roman"/>
          <w:sz w:val="24"/>
          <w:szCs w:val="24"/>
        </w:rPr>
        <w:t xml:space="preserve"> infection among Sanja Primary school children in the age groups 5–9 and10–14 years were 84.6% and 75.2% respectively while in Ewket Amba Primary school, the prevalence was 66% and77.9% in the age groups 5–9 and 10–14 years respectively</w:t>
      </w:r>
      <w:r w:rsidR="00727CC7">
        <w:rPr>
          <w:rFonts w:ascii="Times New Roman" w:hAnsi="Times New Roman" w:cs="Times New Roman"/>
          <w:sz w:val="24"/>
          <w:szCs w:val="24"/>
        </w:rPr>
        <w:t xml:space="preserve"> </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&lt;EndNote&gt;&lt;Cite&gt;&lt;Author&gt;Alebie&lt;/Author&gt;&lt;Year&gt;2014&lt;/Year&gt;&lt;RecNum&gt;72&lt;/RecNum&gt;&lt;DisplayText&gt;(Alebie et al., 2014)&lt;/DisplayText&gt;&lt;record&gt;&lt;rec-number&gt;72&lt;/rec-number&gt;&lt;foreign-keys&gt;&lt;key app="EN" db-id="xs002ref3xaa2se5eexppz9xsdev50wwxps5"&gt;72&lt;/key&gt;&lt;/foreign-keys&gt;&lt;ref-type name="Journal Article"&gt;17&lt;/ref-type&gt;&lt;contributors&gt;&lt;authors&gt;&lt;author&gt;Alebie, Getachew&lt;/author&gt;&lt;author&gt;Erko, Berhanu&lt;/author&gt;&lt;author&gt;Aemero, Mulugeta&lt;/author&gt;&lt;author&gt;Petros, Beyene&lt;/author&gt;&lt;/authors&gt;&lt;/contributors&gt;&lt;titles&gt;&lt;title&gt;Epidemiological study on Schistosoma mansoni infection in Sanja area, Amhara region, Ethiopia&lt;/title&gt;&lt;secondary-title&gt;Parasites &amp;amp; vectors&lt;/secondary-title&gt;&lt;/titles&gt;&lt;periodical&gt;&lt;full-title&gt;Parasites &amp;amp; vectors&lt;/full-title&gt;&lt;/periodical&gt;&lt;pages&gt;15&lt;/pages&gt;&lt;volume&gt;7&lt;/volume&gt;&lt;number&gt;1&lt;/number&gt;&lt;dates&gt;&lt;year&gt;2014&lt;/year&gt;&lt;/dates&gt;&lt;isbn&gt;1756-3305&lt;/isbn&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hyperlink w:anchor="_ENREF_1" w:tooltip="Alebie, 2014 #239" w:history="1">
        <w:r w:rsidR="00E34ABE" w:rsidRPr="006456D4">
          <w:rPr>
            <w:rFonts w:ascii="Times New Roman" w:hAnsi="Times New Roman" w:cs="Times New Roman"/>
            <w:noProof/>
            <w:sz w:val="24"/>
            <w:szCs w:val="24"/>
          </w:rPr>
          <w:t xml:space="preserve">Alebie </w:t>
        </w:r>
        <w:r w:rsidR="00E34ABE" w:rsidRPr="006456D4">
          <w:rPr>
            <w:rFonts w:ascii="Times New Roman" w:hAnsi="Times New Roman" w:cs="Times New Roman"/>
            <w:i/>
            <w:noProof/>
            <w:sz w:val="24"/>
            <w:szCs w:val="24"/>
          </w:rPr>
          <w:t>et</w:t>
        </w:r>
        <w:r w:rsidR="00E34ABE" w:rsidRPr="006456D4">
          <w:rPr>
            <w:rFonts w:ascii="Times New Roman" w:hAnsi="Times New Roman" w:cs="Times New Roman"/>
            <w:noProof/>
            <w:sz w:val="24"/>
            <w:szCs w:val="24"/>
          </w:rPr>
          <w:t xml:space="preserve"> </w:t>
        </w:r>
        <w:r w:rsidR="00E34ABE" w:rsidRPr="006456D4">
          <w:rPr>
            <w:rFonts w:ascii="Times New Roman" w:hAnsi="Times New Roman" w:cs="Times New Roman"/>
            <w:i/>
            <w:noProof/>
            <w:sz w:val="24"/>
            <w:szCs w:val="24"/>
          </w:rPr>
          <w:t>al</w:t>
        </w:r>
        <w:r w:rsidR="00E34ABE" w:rsidRPr="006456D4">
          <w:rPr>
            <w:rFonts w:ascii="Times New Roman" w:hAnsi="Times New Roman" w:cs="Times New Roman"/>
            <w:noProof/>
            <w:sz w:val="24"/>
            <w:szCs w:val="24"/>
          </w:rPr>
          <w:t>., 2014</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Pr="006456D4">
        <w:rPr>
          <w:rFonts w:ascii="Times New Roman" w:hAnsi="Times New Roman" w:cs="Times New Roman"/>
          <w:sz w:val="24"/>
          <w:szCs w:val="24"/>
        </w:rPr>
        <w:t>.</w:t>
      </w:r>
      <w:r w:rsidRPr="006456D4">
        <w:rPr>
          <w:rFonts w:ascii="Times New Roman" w:eastAsia="MinionPro-Regular-Identity-H" w:hAnsi="Times New Roman" w:cs="Times New Roman"/>
          <w:sz w:val="24"/>
          <w:szCs w:val="24"/>
        </w:rPr>
        <w:t xml:space="preserve"> </w:t>
      </w:r>
    </w:p>
    <w:p w:rsidR="0085496E" w:rsidRPr="006456D4" w:rsidRDefault="002C6B35"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eastAsia="MingLiU_HKSCS" w:hAnsi="Times New Roman" w:cs="Times New Roman"/>
          <w:sz w:val="24"/>
          <w:szCs w:val="24"/>
        </w:rPr>
        <w:t xml:space="preserve"> </w:t>
      </w:r>
    </w:p>
    <w:p w:rsidR="003A1152" w:rsidRPr="006456D4" w:rsidRDefault="003A1152"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p>
    <w:p w:rsidR="003A1152" w:rsidRPr="006456D4" w:rsidRDefault="003A1152"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p>
    <w:p w:rsidR="003A1152" w:rsidRPr="006456D4" w:rsidRDefault="003A1152"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p>
    <w:p w:rsidR="00760C6F" w:rsidRPr="00531C1C" w:rsidRDefault="00520FAB" w:rsidP="00760C6F">
      <w:pPr>
        <w:pStyle w:val="Heading2"/>
        <w:numPr>
          <w:ilvl w:val="1"/>
          <w:numId w:val="12"/>
        </w:numPr>
        <w:spacing w:line="360" w:lineRule="auto"/>
        <w:rPr>
          <w:rFonts w:ascii="Times New Roman" w:hAnsi="Times New Roman" w:cs="Times New Roman"/>
          <w:noProof/>
          <w:color w:val="auto"/>
        </w:rPr>
      </w:pPr>
      <w:bookmarkStart w:id="15" w:name="_Toc525484754"/>
      <w:r w:rsidRPr="006456D4">
        <w:rPr>
          <w:rFonts w:ascii="Times New Roman" w:hAnsi="Times New Roman" w:cs="Times New Roman"/>
          <w:noProof/>
          <w:color w:val="auto"/>
        </w:rPr>
        <w:t>Statement of the problem</w:t>
      </w:r>
      <w:bookmarkEnd w:id="15"/>
      <w:r w:rsidRPr="006456D4">
        <w:rPr>
          <w:rFonts w:ascii="Times New Roman" w:hAnsi="Times New Roman" w:cs="Times New Roman"/>
          <w:noProof/>
          <w:color w:val="auto"/>
        </w:rPr>
        <w:t xml:space="preserve"> </w:t>
      </w:r>
    </w:p>
    <w:p w:rsidR="00531C1C" w:rsidRDefault="00531C1C"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p>
    <w:p w:rsidR="00531C1C" w:rsidRPr="006456D4" w:rsidRDefault="004632F0" w:rsidP="00531C1C">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eastAsia="MinionPro-Regular-Identity-H" w:hAnsi="Times New Roman" w:cs="Times New Roman"/>
          <w:sz w:val="24"/>
          <w:szCs w:val="24"/>
        </w:rPr>
        <w:t xml:space="preserve"> </w:t>
      </w:r>
      <w:r w:rsidR="00531C1C" w:rsidRPr="006456D4">
        <w:rPr>
          <w:rFonts w:ascii="Times New Roman" w:hAnsi="Times New Roman" w:cs="Times New Roman"/>
          <w:i/>
          <w:sz w:val="24"/>
          <w:szCs w:val="24"/>
        </w:rPr>
        <w:t>S. mansoni</w:t>
      </w:r>
      <w:r w:rsidR="00531C1C" w:rsidRPr="006456D4">
        <w:rPr>
          <w:rFonts w:ascii="Times New Roman" w:hAnsi="Times New Roman" w:cs="Times New Roman"/>
          <w:sz w:val="24"/>
          <w:szCs w:val="24"/>
        </w:rPr>
        <w:t xml:space="preserve"> infection  is a year round public health  problem in Fincha Sugar Estate due to permanent streams,  water bodies, water content behaviors and the reduced effectiveness of current control measures. The prevalence and intensity is higher among the study population within the age group of 11-20 years old</w:t>
      </w:r>
      <w:r w:rsidR="00531C1C" w:rsidRPr="006456D4">
        <w:rPr>
          <w:rFonts w:ascii="Times New Roman" w:hAnsi="Times New Roman" w:cs="Times New Roman"/>
          <w:noProof/>
          <w:sz w:val="24"/>
          <w:szCs w:val="24"/>
        </w:rPr>
        <w:fldChar w:fldCharType="begin"/>
      </w:r>
      <w:r w:rsidR="00531C1C" w:rsidRPr="006456D4">
        <w:rPr>
          <w:rFonts w:ascii="Times New Roman" w:hAnsi="Times New Roman" w:cs="Times New Roman"/>
          <w:noProof/>
          <w:sz w:val="24"/>
          <w:szCs w:val="24"/>
        </w:rPr>
        <w:instrText xml:space="preserve"> ADDIN EN.CITE &lt;EndNote&gt;&lt;Cite&gt;&lt;Author&gt;Dufera&lt;/Author&gt;&lt;Year&gt;2014&lt;/Year&gt;&lt;RecNum&gt;214&lt;/RecNum&gt;&lt;DisplayText&gt;(Dufera et al., 2014)&lt;/DisplayText&gt;&lt;record&gt;&lt;rec-number&gt;214&lt;/rec-number&gt;&lt;foreign-keys&gt;&lt;key app="EN" db-id="xs002ref3xaa2se5eexppz9xsdev50wwxps5"&gt;214&lt;/key&gt;&lt;/foreign-keys&gt;&lt;ref-type name="Journal Article"&gt;17&lt;/ref-type&gt;&lt;contributors&gt;&lt;authors&gt;&lt;author&gt;Dufera, Mebrate&lt;/author&gt;&lt;author&gt;Petros, Beyene&lt;/author&gt;&lt;author&gt;Erko, Berhanu&lt;/author&gt;&lt;author&gt;Berhe, Nega&lt;/author&gt;&lt;author&gt;Gundersen, Svein Gunnar&lt;/author&gt;&lt;/authors&gt;&lt;/contributors&gt;&lt;titles&gt;&lt;title&gt;Schistosoma mansoni infection in finchaa sugar estate: public health problem assessment based on clinical records and parasitological surveys, western Ethiopia&lt;/title&gt;&lt;secondary-title&gt;Science, Technology and Arts Research Journal&lt;/secondary-title&gt;&lt;/titles&gt;&lt;periodical&gt;&lt;full-title&gt;Science, Technology and Arts Research Journal&lt;/full-title&gt;&lt;/periodical&gt;&lt;pages&gt;155-161&lt;/pages&gt;&lt;volume&gt;3&lt;/volume&gt;&lt;number&gt;2&lt;/number&gt;&lt;dates&gt;&lt;year&gt;2014&lt;/year&gt;&lt;/dates&gt;&lt;isbn&gt;2305-3372&lt;/isbn&gt;&lt;urls&gt;&lt;/urls&gt;&lt;/record&gt;&lt;/Cite&gt;&lt;/EndNote&gt;</w:instrText>
      </w:r>
      <w:r w:rsidR="00531C1C" w:rsidRPr="006456D4">
        <w:rPr>
          <w:rFonts w:ascii="Times New Roman" w:hAnsi="Times New Roman" w:cs="Times New Roman"/>
          <w:noProof/>
          <w:sz w:val="24"/>
          <w:szCs w:val="24"/>
        </w:rPr>
        <w:fldChar w:fldCharType="separate"/>
      </w:r>
      <w:r w:rsidR="00531C1C" w:rsidRPr="006456D4">
        <w:rPr>
          <w:rFonts w:ascii="Times New Roman" w:hAnsi="Times New Roman" w:cs="Times New Roman"/>
          <w:noProof/>
          <w:sz w:val="24"/>
          <w:szCs w:val="24"/>
        </w:rPr>
        <w:t>(</w:t>
      </w:r>
      <w:hyperlink w:anchor="_ENREF_16" w:tooltip="Dufera, 2014 #126" w:history="1">
        <w:r w:rsidR="00531C1C" w:rsidRPr="006456D4">
          <w:rPr>
            <w:rFonts w:ascii="Times New Roman" w:hAnsi="Times New Roman" w:cs="Times New Roman"/>
            <w:noProof/>
            <w:sz w:val="24"/>
            <w:szCs w:val="24"/>
          </w:rPr>
          <w:t>Dufera</w:t>
        </w:r>
        <w:r w:rsidR="00531C1C" w:rsidRPr="006456D4">
          <w:rPr>
            <w:rFonts w:ascii="Times New Roman" w:hAnsi="Times New Roman" w:cs="Times New Roman"/>
            <w:i/>
            <w:noProof/>
            <w:sz w:val="24"/>
            <w:szCs w:val="24"/>
          </w:rPr>
          <w:t xml:space="preserve"> et al</w:t>
        </w:r>
        <w:r w:rsidR="00531C1C" w:rsidRPr="006456D4">
          <w:rPr>
            <w:rFonts w:ascii="Times New Roman" w:hAnsi="Times New Roman" w:cs="Times New Roman"/>
            <w:noProof/>
            <w:sz w:val="24"/>
            <w:szCs w:val="24"/>
          </w:rPr>
          <w:t>., 2014</w:t>
        </w:r>
      </w:hyperlink>
      <w:r w:rsidR="00531C1C" w:rsidRPr="006456D4">
        <w:rPr>
          <w:rFonts w:ascii="Times New Roman" w:hAnsi="Times New Roman" w:cs="Times New Roman"/>
          <w:noProof/>
          <w:sz w:val="24"/>
          <w:szCs w:val="24"/>
        </w:rPr>
        <w:t>)</w:t>
      </w:r>
      <w:r w:rsidR="00531C1C" w:rsidRPr="006456D4">
        <w:rPr>
          <w:rFonts w:ascii="Times New Roman" w:hAnsi="Times New Roman" w:cs="Times New Roman"/>
          <w:noProof/>
          <w:sz w:val="24"/>
          <w:szCs w:val="24"/>
        </w:rPr>
        <w:fldChar w:fldCharType="end"/>
      </w:r>
      <w:r w:rsidR="00531C1C" w:rsidRPr="006456D4">
        <w:rPr>
          <w:rFonts w:ascii="Times New Roman" w:hAnsi="Times New Roman" w:cs="Times New Roman"/>
          <w:noProof/>
        </w:rPr>
        <w:t>.</w:t>
      </w:r>
      <w:r w:rsidR="00531C1C" w:rsidRPr="006456D4">
        <w:rPr>
          <w:rFonts w:ascii="Times New Roman" w:hAnsi="Times New Roman" w:cs="Times New Roman"/>
          <w:sz w:val="24"/>
          <w:szCs w:val="24"/>
        </w:rPr>
        <w:t xml:space="preserve">  Currently, Ethiopia has given more attention to the development of dams for hydroelectric power such as Gilgel gibe hydroelectric dam  and irrigation based agriculture schemes. These developments inevitably lead to the spread of schistosomiasis unless carefully planning’s made and timely intervention are put in place in areas where transmission has already been established based on information obtained from in Sanja, a large number of schistosomiasis cases are diagnosed in </w:t>
      </w:r>
      <w:r w:rsidR="00531C1C">
        <w:rPr>
          <w:rFonts w:ascii="Times New Roman" w:hAnsi="Times New Roman" w:cs="Times New Roman"/>
          <w:sz w:val="24"/>
          <w:szCs w:val="24"/>
        </w:rPr>
        <w:t xml:space="preserve"> </w:t>
      </w:r>
      <w:r w:rsidR="00531C1C" w:rsidRPr="006456D4">
        <w:rPr>
          <w:rFonts w:ascii="Times New Roman" w:hAnsi="Times New Roman" w:cs="Times New Roman"/>
          <w:sz w:val="24"/>
          <w:szCs w:val="24"/>
        </w:rPr>
        <w:t>young children who were born and brought up in the area</w:t>
      </w:r>
      <w:r w:rsidR="00531C1C" w:rsidRPr="006456D4">
        <w:rPr>
          <w:rFonts w:ascii="Times New Roman" w:hAnsi="Times New Roman" w:cs="Times New Roman"/>
          <w:sz w:val="24"/>
          <w:szCs w:val="24"/>
        </w:rPr>
        <w:fldChar w:fldCharType="begin"/>
      </w:r>
      <w:r w:rsidR="00531C1C" w:rsidRPr="006456D4">
        <w:rPr>
          <w:rFonts w:ascii="Times New Roman" w:hAnsi="Times New Roman" w:cs="Times New Roman"/>
          <w:sz w:val="24"/>
          <w:szCs w:val="24"/>
        </w:rPr>
        <w:instrText xml:space="preserve"> ADDIN EN.CITE &lt;EndNote&gt;&lt;Cite&gt;&lt;Author&gt;Alebie&lt;/Author&gt;&lt;Year&gt;2014&lt;/Year&gt;&lt;RecNum&gt;215&lt;/RecNum&gt;&lt;DisplayText&gt;(Alebie et al., 2014)&lt;/DisplayText&gt;&lt;record&gt;&lt;rec-number&gt;215&lt;/rec-number&gt;&lt;foreign-keys&gt;&lt;key app="EN" db-id="xs002ref3xaa2se5eexppz9xsdev50wwxps5"&gt;215&lt;/key&gt;&lt;/foreign-keys&gt;&lt;ref-type name="Journal Article"&gt;17&lt;/ref-type&gt;&lt;contributors&gt;&lt;authors&gt;&lt;author&gt;Alebie, Getachew&lt;/author&gt;&lt;author&gt;Erko, Berhanu&lt;/author&gt;&lt;author&gt;Aemero, Mulugeta&lt;/author&gt;&lt;author&gt;Petros, Beyene&lt;/author&gt;&lt;/authors&gt;&lt;/contributors&gt;&lt;titles&gt;&lt;title&gt;Epidemiological study on Schistosoma mansoni infection in Sanja area, Amhara region, Ethiopia&lt;/title&gt;&lt;secondary-title&gt;Parasites &amp;amp; vectors&lt;/secondary-title&gt;&lt;/titles&gt;&lt;periodical&gt;&lt;full-title&gt;Parasites &amp;amp; vectors&lt;/full-title&gt;&lt;/periodical&gt;&lt;pages&gt;15&lt;/pages&gt;&lt;volume&gt;7&lt;/volume&gt;&lt;number&gt;1&lt;/number&gt;&lt;dates&gt;&lt;year&gt;2014&lt;/year&gt;&lt;/dates&gt;&lt;isbn&gt;1756-3305&lt;/isbn&gt;&lt;urls&gt;&lt;/urls&gt;&lt;/record&gt;&lt;/Cite&gt;&lt;/EndNote&gt;</w:instrText>
      </w:r>
      <w:r w:rsidR="00531C1C" w:rsidRPr="006456D4">
        <w:rPr>
          <w:rFonts w:ascii="Times New Roman" w:hAnsi="Times New Roman" w:cs="Times New Roman"/>
          <w:sz w:val="24"/>
          <w:szCs w:val="24"/>
        </w:rPr>
        <w:fldChar w:fldCharType="separate"/>
      </w:r>
      <w:r w:rsidR="00531C1C" w:rsidRPr="006456D4">
        <w:rPr>
          <w:rFonts w:ascii="Times New Roman" w:hAnsi="Times New Roman" w:cs="Times New Roman"/>
          <w:noProof/>
          <w:sz w:val="24"/>
          <w:szCs w:val="24"/>
        </w:rPr>
        <w:t>(</w:t>
      </w:r>
      <w:hyperlink w:anchor="_ENREF_1" w:tooltip="Alebie, 2014 #239" w:history="1">
        <w:r w:rsidR="00531C1C" w:rsidRPr="006456D4">
          <w:rPr>
            <w:rFonts w:ascii="Times New Roman" w:hAnsi="Times New Roman" w:cs="Times New Roman"/>
            <w:noProof/>
            <w:sz w:val="24"/>
            <w:szCs w:val="24"/>
          </w:rPr>
          <w:t xml:space="preserve">Alebie </w:t>
        </w:r>
        <w:r w:rsidR="00531C1C" w:rsidRPr="006456D4">
          <w:rPr>
            <w:rFonts w:ascii="Times New Roman" w:hAnsi="Times New Roman" w:cs="Times New Roman"/>
            <w:i/>
            <w:noProof/>
            <w:sz w:val="24"/>
            <w:szCs w:val="24"/>
          </w:rPr>
          <w:t>et al</w:t>
        </w:r>
        <w:r w:rsidR="00531C1C" w:rsidRPr="006456D4">
          <w:rPr>
            <w:rFonts w:ascii="Times New Roman" w:hAnsi="Times New Roman" w:cs="Times New Roman"/>
            <w:noProof/>
            <w:sz w:val="24"/>
            <w:szCs w:val="24"/>
          </w:rPr>
          <w:t>., 2014</w:t>
        </w:r>
      </w:hyperlink>
      <w:r w:rsidR="00531C1C" w:rsidRPr="006456D4">
        <w:rPr>
          <w:rFonts w:ascii="Times New Roman" w:hAnsi="Times New Roman" w:cs="Times New Roman"/>
          <w:noProof/>
          <w:sz w:val="24"/>
          <w:szCs w:val="24"/>
        </w:rPr>
        <w:t>)</w:t>
      </w:r>
      <w:r w:rsidR="00531C1C" w:rsidRPr="006456D4">
        <w:rPr>
          <w:rFonts w:ascii="Times New Roman" w:hAnsi="Times New Roman" w:cs="Times New Roman"/>
          <w:sz w:val="24"/>
          <w:szCs w:val="24"/>
        </w:rPr>
        <w:fldChar w:fldCharType="end"/>
      </w:r>
      <w:r w:rsidR="00531C1C" w:rsidRPr="006456D4">
        <w:rPr>
          <w:rFonts w:ascii="Times New Roman" w:hAnsi="Times New Roman" w:cs="Times New Roman"/>
          <w:sz w:val="24"/>
          <w:szCs w:val="24"/>
        </w:rPr>
        <w:t xml:space="preserve">.  </w:t>
      </w:r>
    </w:p>
    <w:p w:rsidR="00531C1C" w:rsidRPr="006456D4" w:rsidRDefault="00531C1C" w:rsidP="00531C1C">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eastAsia="ScalaLancetPro" w:hAnsi="Times New Roman" w:cs="Times New Roman"/>
          <w:sz w:val="24"/>
          <w:szCs w:val="24"/>
        </w:rPr>
        <w:t xml:space="preserve">Schistosomiasis behaves as a chronic mild diseases with few clinical manifestations due to low parasite burden restrict the clinical and parasitological diagnosis. The most commonly used method of diagnosis is Kat-Katz stool examination, however, insensitive when the majority of individuals excrete less than 100eggs/g of feces.   </w:t>
      </w:r>
      <w:r w:rsidRPr="006456D4">
        <w:rPr>
          <w:rFonts w:ascii="Times New Roman" w:hAnsi="Times New Roman" w:cs="Times New Roman"/>
          <w:sz w:val="24"/>
          <w:szCs w:val="24"/>
        </w:rPr>
        <w:t>(Belkisoyole A</w:t>
      </w:r>
      <w:r w:rsidRPr="006456D4">
        <w:rPr>
          <w:rFonts w:ascii="Times New Roman" w:hAnsi="Times New Roman" w:cs="Times New Roman"/>
          <w:i/>
          <w:sz w:val="24"/>
          <w:szCs w:val="24"/>
        </w:rPr>
        <w:t>., et al</w:t>
      </w:r>
      <w:r w:rsidRPr="006456D4">
        <w:rPr>
          <w:rFonts w:ascii="Times New Roman" w:hAnsi="Times New Roman" w:cs="Times New Roman"/>
          <w:sz w:val="24"/>
          <w:szCs w:val="24"/>
        </w:rPr>
        <w:t>., 1992).</w:t>
      </w:r>
    </w:p>
    <w:p w:rsidR="00520FAB" w:rsidRPr="006456D4" w:rsidRDefault="004632F0"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eastAsia="MinionPro-Regular-Identity-H" w:hAnsi="Times New Roman" w:cs="Times New Roman"/>
          <w:sz w:val="24"/>
          <w:szCs w:val="24"/>
        </w:rPr>
        <w:t>I</w:t>
      </w:r>
      <w:r w:rsidR="00520FAB" w:rsidRPr="006456D4">
        <w:rPr>
          <w:rFonts w:ascii="Times New Roman" w:eastAsia="MinionPro-Regular-Identity-H" w:hAnsi="Times New Roman" w:cs="Times New Roman"/>
          <w:sz w:val="24"/>
          <w:szCs w:val="24"/>
        </w:rPr>
        <w:t>ncreased</w:t>
      </w:r>
      <w:r w:rsidRPr="006456D4">
        <w:rPr>
          <w:rFonts w:ascii="Times New Roman" w:eastAsia="MinionPro-Regular-Identity-H" w:hAnsi="Times New Roman" w:cs="Times New Roman"/>
          <w:sz w:val="24"/>
          <w:szCs w:val="24"/>
        </w:rPr>
        <w:t xml:space="preserve"> </w:t>
      </w:r>
      <w:r w:rsidR="00520FAB" w:rsidRPr="006456D4">
        <w:rPr>
          <w:rFonts w:ascii="Times New Roman" w:eastAsia="MinionPro-Regular-Identity-H" w:hAnsi="Times New Roman" w:cs="Times New Roman"/>
          <w:sz w:val="24"/>
          <w:szCs w:val="24"/>
        </w:rPr>
        <w:t xml:space="preserve"> prevalence and wide </w:t>
      </w:r>
      <w:r w:rsidR="00F14DC0" w:rsidRPr="006456D4">
        <w:rPr>
          <w:rFonts w:ascii="Times New Roman" w:eastAsia="MinionPro-Regular-Identity-H" w:hAnsi="Times New Roman" w:cs="Times New Roman"/>
          <w:sz w:val="24"/>
          <w:szCs w:val="24"/>
        </w:rPr>
        <w:t xml:space="preserve">distribution of </w:t>
      </w:r>
      <w:r w:rsidR="00F14DC0" w:rsidRPr="006456D4">
        <w:rPr>
          <w:rFonts w:ascii="Times New Roman" w:eastAsia="MinionPro-Regular-Identity-H" w:hAnsi="Times New Roman" w:cs="Times New Roman"/>
          <w:i/>
          <w:sz w:val="24"/>
          <w:szCs w:val="24"/>
        </w:rPr>
        <w:t>S. mansoni</w:t>
      </w:r>
      <w:r w:rsidR="00F14DC0" w:rsidRPr="006456D4">
        <w:rPr>
          <w:rFonts w:ascii="Times New Roman" w:eastAsia="MinionPro-Regular-Identity-H" w:hAnsi="Times New Roman" w:cs="Times New Roman"/>
          <w:sz w:val="24"/>
          <w:szCs w:val="24"/>
        </w:rPr>
        <w:t xml:space="preserve"> </w:t>
      </w:r>
      <w:r w:rsidRPr="006456D4">
        <w:rPr>
          <w:rFonts w:ascii="Times New Roman" w:eastAsia="MinionPro-Regular-Identity-H" w:hAnsi="Times New Roman" w:cs="Times New Roman"/>
          <w:sz w:val="24"/>
          <w:szCs w:val="24"/>
        </w:rPr>
        <w:t xml:space="preserve"> occurred by different factors like irrigation, hydroelectric power</w:t>
      </w:r>
      <w:r w:rsidR="00F14DC0" w:rsidRPr="006456D4">
        <w:rPr>
          <w:rFonts w:ascii="Times New Roman" w:eastAsia="MinionPro-Regular-Identity-H" w:hAnsi="Times New Roman" w:cs="Times New Roman"/>
          <w:sz w:val="24"/>
          <w:szCs w:val="24"/>
        </w:rPr>
        <w:t xml:space="preserve"> development</w:t>
      </w:r>
      <w:r w:rsidRPr="006456D4">
        <w:rPr>
          <w:rFonts w:ascii="Times New Roman" w:eastAsia="MinionPro-Regular-Identity-H" w:hAnsi="Times New Roman" w:cs="Times New Roman"/>
          <w:sz w:val="24"/>
          <w:szCs w:val="24"/>
        </w:rPr>
        <w:t xml:space="preserve">, </w:t>
      </w:r>
      <w:r w:rsidR="00F14DC0" w:rsidRPr="006456D4">
        <w:rPr>
          <w:rFonts w:ascii="Times New Roman" w:eastAsia="MinionPro-Regular-Identity-H" w:hAnsi="Times New Roman" w:cs="Times New Roman"/>
          <w:sz w:val="24"/>
          <w:szCs w:val="24"/>
        </w:rPr>
        <w:t>snails</w:t>
      </w:r>
      <w:r w:rsidRPr="006456D4">
        <w:rPr>
          <w:rFonts w:ascii="Times New Roman" w:eastAsia="MinionPro-Regular-Identity-H" w:hAnsi="Times New Roman" w:cs="Times New Roman"/>
          <w:sz w:val="24"/>
          <w:szCs w:val="24"/>
        </w:rPr>
        <w:t>, improper waste disposal and  use of river water</w:t>
      </w:r>
      <w:r w:rsidR="00F14DC0" w:rsidRPr="006456D4">
        <w:rPr>
          <w:rFonts w:ascii="Times New Roman" w:eastAsia="MinionPro-Regular-Identity-H" w:hAnsi="Times New Roman" w:cs="Times New Roman"/>
          <w:sz w:val="24"/>
          <w:szCs w:val="24"/>
        </w:rPr>
        <w:t xml:space="preserve"> </w:t>
      </w:r>
      <w:r w:rsidR="000A0A8E" w:rsidRPr="006456D4">
        <w:rPr>
          <w:rFonts w:ascii="Times New Roman" w:eastAsia="MinionPro-Regular-Identity-H" w:hAnsi="Times New Roman" w:cs="Times New Roman"/>
          <w:sz w:val="24"/>
          <w:szCs w:val="24"/>
        </w:rPr>
        <w:t xml:space="preserve"> </w:t>
      </w:r>
      <w:r w:rsidR="00D71631" w:rsidRPr="006456D4">
        <w:rPr>
          <w:rFonts w:ascii="Times New Roman" w:eastAsia="MinionPro-Regular-Identity-H" w:hAnsi="Times New Roman" w:cs="Times New Roman"/>
          <w:sz w:val="24"/>
          <w:szCs w:val="24"/>
        </w:rPr>
        <w:fldChar w:fldCharType="begin"/>
      </w:r>
      <w:r w:rsidR="00E34ABE" w:rsidRPr="006456D4">
        <w:rPr>
          <w:rFonts w:ascii="Times New Roman" w:eastAsia="MinionPro-Regular-Identity-H" w:hAnsi="Times New Roman" w:cs="Times New Roman"/>
          <w:sz w:val="24"/>
          <w:szCs w:val="24"/>
        </w:rPr>
        <w:instrText xml:space="preserve"> ADDIN EN.CITE &lt;EndNote&gt;&lt;Cite&gt;&lt;Author&gt;Committee&lt;/Author&gt;&lt;Year&gt;2002&lt;/Year&gt;&lt;RecNum&gt;197&lt;/RecNum&gt;&lt;DisplayText&gt;(Committee, 2002)&lt;/DisplayText&gt;&lt;record&gt;&lt;rec-number&gt;197&lt;/rec-number&gt;&lt;foreign-keys&gt;&lt;key app="EN" db-id="xs002ref3xaa2se5eexppz9xsdev50wwxps5"&gt;197&lt;/key&gt;&lt;/foreign-keys&gt;&lt;ref-type name="Journal Article"&gt;17&lt;/ref-type&gt;&lt;contributors&gt;&lt;authors&gt;&lt;author&gt;WHO Expert Committee&lt;/author&gt;&lt;/authors&gt;&lt;/contributors&gt;&lt;titles&gt;&lt;title&gt;Prevention and control of schistosomiasis and soil-transmitted helminthiasis&lt;/title&gt;&lt;secondary-title&gt;World Health Organization technical report series&lt;/secondary-title&gt;&lt;/titles&gt;&lt;periodical&gt;&lt;full-title&gt;World Health Organization technical report series&lt;/full-title&gt;&lt;/periodical&gt;&lt;pages&gt;i&lt;/pages&gt;&lt;volume&gt;912&lt;/volume&gt;&lt;dates&gt;&lt;year&gt;2002&lt;/year&gt;&lt;/dates&gt;&lt;isbn&gt;0512-3054&lt;/isbn&gt;&lt;urls&gt;&lt;/urls&gt;&lt;/record&gt;&lt;/Cite&gt;&lt;/EndNote&gt;</w:instrText>
      </w:r>
      <w:r w:rsidR="00D71631" w:rsidRPr="006456D4">
        <w:rPr>
          <w:rFonts w:ascii="Times New Roman" w:eastAsia="MinionPro-Regular-Identity-H" w:hAnsi="Times New Roman" w:cs="Times New Roman"/>
          <w:sz w:val="24"/>
          <w:szCs w:val="24"/>
        </w:rPr>
        <w:fldChar w:fldCharType="separate"/>
      </w:r>
      <w:r w:rsidR="00E34ABE" w:rsidRPr="006456D4">
        <w:rPr>
          <w:rFonts w:ascii="Times New Roman" w:eastAsia="MinionPro-Regular-Identity-H" w:hAnsi="Times New Roman" w:cs="Times New Roman"/>
          <w:noProof/>
          <w:sz w:val="24"/>
          <w:szCs w:val="24"/>
        </w:rPr>
        <w:t>(</w:t>
      </w:r>
      <w:hyperlink w:anchor="_ENREF_14" w:tooltip="Committee, 2002 #197" w:history="1">
        <w:r w:rsidR="00435BBC" w:rsidRPr="006456D4">
          <w:rPr>
            <w:rFonts w:ascii="Times New Roman" w:eastAsia="MinionPro-Regular-Identity-H" w:hAnsi="Times New Roman" w:cs="Times New Roman"/>
            <w:noProof/>
            <w:sz w:val="24"/>
            <w:szCs w:val="24"/>
          </w:rPr>
          <w:t>WHO</w:t>
        </w:r>
        <w:r w:rsidR="00E34ABE" w:rsidRPr="006456D4">
          <w:rPr>
            <w:rFonts w:ascii="Times New Roman" w:eastAsia="MinionPro-Regular-Identity-H" w:hAnsi="Times New Roman" w:cs="Times New Roman"/>
            <w:noProof/>
            <w:sz w:val="24"/>
            <w:szCs w:val="24"/>
          </w:rPr>
          <w:t>, 2002</w:t>
        </w:r>
      </w:hyperlink>
      <w:r w:rsidR="00E34ABE" w:rsidRPr="006456D4">
        <w:rPr>
          <w:rFonts w:ascii="Times New Roman" w:eastAsia="MinionPro-Regular-Identity-H" w:hAnsi="Times New Roman" w:cs="Times New Roman"/>
          <w:noProof/>
          <w:sz w:val="24"/>
          <w:szCs w:val="24"/>
        </w:rPr>
        <w:t>)</w:t>
      </w:r>
      <w:r w:rsidR="00D71631" w:rsidRPr="006456D4">
        <w:rPr>
          <w:rFonts w:ascii="Times New Roman" w:eastAsia="MinionPro-Regular-Identity-H" w:hAnsi="Times New Roman" w:cs="Times New Roman"/>
          <w:sz w:val="24"/>
          <w:szCs w:val="24"/>
        </w:rPr>
        <w:fldChar w:fldCharType="end"/>
      </w:r>
      <w:r w:rsidR="00520FAB" w:rsidRPr="006456D4">
        <w:rPr>
          <w:rFonts w:ascii="Times New Roman" w:eastAsia="MinionPro-Regular-Identity-H" w:hAnsi="Times New Roman" w:cs="Times New Roman"/>
          <w:sz w:val="24"/>
          <w:szCs w:val="24"/>
        </w:rPr>
        <w:t>.</w:t>
      </w:r>
    </w:p>
    <w:p w:rsidR="00520FAB" w:rsidRPr="006456D4" w:rsidRDefault="00520FAB"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eastAsia="MinionPro-Regular-Identity-H" w:hAnsi="Times New Roman" w:cs="Times New Roman"/>
          <w:sz w:val="24"/>
          <w:szCs w:val="24"/>
        </w:rPr>
        <w:t xml:space="preserve"> </w:t>
      </w:r>
    </w:p>
    <w:p w:rsidR="00520FAB" w:rsidRPr="006456D4" w:rsidRDefault="002834D9"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eastAsia="MinionPro-Regular-Identity-H" w:hAnsi="Times New Roman" w:cs="Times New Roman"/>
          <w:sz w:val="24"/>
          <w:szCs w:val="24"/>
        </w:rPr>
        <w:t>The s</w:t>
      </w:r>
      <w:r w:rsidR="00BD4666">
        <w:rPr>
          <w:rFonts w:ascii="Times New Roman" w:eastAsia="MinionPro-Regular-Identity-H" w:hAnsi="Times New Roman" w:cs="Times New Roman"/>
          <w:sz w:val="24"/>
          <w:szCs w:val="24"/>
        </w:rPr>
        <w:t>chool</w:t>
      </w:r>
      <w:r w:rsidR="00520FAB" w:rsidRPr="006456D4">
        <w:rPr>
          <w:rFonts w:ascii="Times New Roman" w:eastAsia="MinionPro-Regular-Identity-H" w:hAnsi="Times New Roman" w:cs="Times New Roman"/>
          <w:sz w:val="24"/>
          <w:szCs w:val="24"/>
        </w:rPr>
        <w:t xml:space="preserve"> age children have a high</w:t>
      </w:r>
      <w:r w:rsidRPr="006456D4">
        <w:rPr>
          <w:rFonts w:ascii="Times New Roman" w:eastAsia="MinionPro-Regular-Identity-H" w:hAnsi="Times New Roman" w:cs="Times New Roman"/>
          <w:sz w:val="24"/>
          <w:szCs w:val="24"/>
        </w:rPr>
        <w:t>er risk of</w:t>
      </w:r>
      <w:r w:rsidR="00520FAB" w:rsidRPr="006456D4">
        <w:rPr>
          <w:rFonts w:ascii="Times New Roman" w:eastAsia="MinionPro-Regular-Identity-H" w:hAnsi="Times New Roman" w:cs="Times New Roman"/>
          <w:sz w:val="24"/>
          <w:szCs w:val="24"/>
        </w:rPr>
        <w:t xml:space="preserve"> </w:t>
      </w:r>
      <w:r w:rsidR="00520FAB" w:rsidRPr="006456D4">
        <w:rPr>
          <w:rFonts w:ascii="Times New Roman" w:eastAsia="MinionPro-Regular-Identity-H" w:hAnsi="Times New Roman" w:cs="Times New Roman"/>
          <w:i/>
          <w:sz w:val="24"/>
          <w:szCs w:val="24"/>
        </w:rPr>
        <w:t>S. mansoni</w:t>
      </w:r>
      <w:r w:rsidRPr="006456D4">
        <w:rPr>
          <w:rFonts w:ascii="Times New Roman" w:eastAsia="MinionPro-Regular-Identity-H" w:hAnsi="Times New Roman" w:cs="Times New Roman"/>
          <w:sz w:val="24"/>
          <w:szCs w:val="24"/>
        </w:rPr>
        <w:t xml:space="preserve"> infections in area surrounded</w:t>
      </w:r>
      <w:r w:rsidR="00520FAB" w:rsidRPr="006456D4">
        <w:rPr>
          <w:rFonts w:ascii="Times New Roman" w:eastAsia="MinionPro-Regular-Identity-H" w:hAnsi="Times New Roman" w:cs="Times New Roman"/>
          <w:sz w:val="24"/>
          <w:szCs w:val="24"/>
        </w:rPr>
        <w:t xml:space="preserve"> with water, in </w:t>
      </w:r>
      <w:r w:rsidR="0007044E" w:rsidRPr="006456D4">
        <w:rPr>
          <w:rFonts w:ascii="Times New Roman" w:eastAsia="MinionPro-Regular-Identity-H" w:hAnsi="Times New Roman" w:cs="Times New Roman"/>
          <w:sz w:val="24"/>
          <w:szCs w:val="24"/>
        </w:rPr>
        <w:t>communities,</w:t>
      </w:r>
      <w:r w:rsidR="00520FAB" w:rsidRPr="006456D4">
        <w:rPr>
          <w:rFonts w:ascii="Times New Roman" w:eastAsia="MinionPro-Regular-Identity-H" w:hAnsi="Times New Roman" w:cs="Times New Roman"/>
          <w:sz w:val="24"/>
          <w:szCs w:val="24"/>
        </w:rPr>
        <w:t xml:space="preserve"> </w:t>
      </w:r>
      <w:r w:rsidRPr="006456D4">
        <w:rPr>
          <w:rFonts w:ascii="Times New Roman" w:eastAsia="MinionPro-Regular-Identity-H" w:hAnsi="Times New Roman" w:cs="Times New Roman"/>
          <w:sz w:val="24"/>
          <w:szCs w:val="24"/>
        </w:rPr>
        <w:t xml:space="preserve">whose </w:t>
      </w:r>
      <w:r w:rsidR="00520FAB" w:rsidRPr="006456D4">
        <w:rPr>
          <w:rFonts w:ascii="Times New Roman" w:eastAsia="MinionPro-Regular-Identity-H" w:hAnsi="Times New Roman" w:cs="Times New Roman"/>
          <w:sz w:val="24"/>
          <w:szCs w:val="24"/>
        </w:rPr>
        <w:t>live</w:t>
      </w:r>
      <w:r w:rsidRPr="006456D4">
        <w:rPr>
          <w:rFonts w:ascii="Times New Roman" w:eastAsia="MinionPro-Regular-Identity-H" w:hAnsi="Times New Roman" w:cs="Times New Roman"/>
          <w:sz w:val="24"/>
          <w:szCs w:val="24"/>
        </w:rPr>
        <w:t>lihood is dependent on water based</w:t>
      </w:r>
      <w:r w:rsidR="00520FAB" w:rsidRPr="006456D4">
        <w:rPr>
          <w:rFonts w:ascii="Times New Roman" w:eastAsia="MinionPro-Regular-Identity-H" w:hAnsi="Times New Roman" w:cs="Times New Roman"/>
          <w:sz w:val="24"/>
          <w:szCs w:val="24"/>
        </w:rPr>
        <w:t xml:space="preserve"> crop production and endemicity due to close contact with water for bathing, swimming and playing with water bodies. Fogera is one of the main area</w:t>
      </w:r>
      <w:r w:rsidRPr="006456D4">
        <w:rPr>
          <w:rFonts w:ascii="Times New Roman" w:eastAsia="MinionPro-Regular-Identity-H" w:hAnsi="Times New Roman" w:cs="Times New Roman"/>
          <w:sz w:val="24"/>
          <w:szCs w:val="24"/>
        </w:rPr>
        <w:t xml:space="preserve">s in which the </w:t>
      </w:r>
      <w:r w:rsidR="009E4940" w:rsidRPr="006456D4">
        <w:rPr>
          <w:rFonts w:ascii="Times New Roman" w:eastAsia="MinionPro-Regular-Identity-H" w:hAnsi="Times New Roman" w:cs="Times New Roman"/>
          <w:sz w:val="24"/>
          <w:szCs w:val="24"/>
        </w:rPr>
        <w:t>communities’</w:t>
      </w:r>
      <w:r w:rsidRPr="006456D4">
        <w:rPr>
          <w:rFonts w:ascii="Times New Roman" w:eastAsia="MinionPro-Regular-Identity-H" w:hAnsi="Times New Roman" w:cs="Times New Roman"/>
          <w:sz w:val="24"/>
          <w:szCs w:val="24"/>
        </w:rPr>
        <w:t xml:space="preserve"> occupation</w:t>
      </w:r>
      <w:r w:rsidR="00520FAB" w:rsidRPr="006456D4">
        <w:rPr>
          <w:rFonts w:ascii="Times New Roman" w:eastAsia="MinionPro-Regular-Identity-H" w:hAnsi="Times New Roman" w:cs="Times New Roman"/>
          <w:sz w:val="24"/>
          <w:szCs w:val="24"/>
        </w:rPr>
        <w:t xml:space="preserve"> depend</w:t>
      </w:r>
      <w:r w:rsidRPr="006456D4">
        <w:rPr>
          <w:rFonts w:ascii="Times New Roman" w:eastAsia="MinionPro-Regular-Identity-H" w:hAnsi="Times New Roman" w:cs="Times New Roman"/>
          <w:sz w:val="24"/>
          <w:szCs w:val="24"/>
        </w:rPr>
        <w:t>s</w:t>
      </w:r>
      <w:r w:rsidR="00520FAB" w:rsidRPr="006456D4">
        <w:rPr>
          <w:rFonts w:ascii="Times New Roman" w:eastAsia="MinionPro-Regular-Identity-H" w:hAnsi="Times New Roman" w:cs="Times New Roman"/>
          <w:sz w:val="24"/>
          <w:szCs w:val="24"/>
        </w:rPr>
        <w:t xml:space="preserve"> on r</w:t>
      </w:r>
      <w:r w:rsidR="001B1C6B">
        <w:rPr>
          <w:rFonts w:ascii="Times New Roman" w:eastAsia="MinionPro-Regular-Identity-H" w:hAnsi="Times New Roman" w:cs="Times New Roman"/>
          <w:sz w:val="24"/>
          <w:szCs w:val="24"/>
        </w:rPr>
        <w:t>ice cultivation</w:t>
      </w:r>
      <w:r w:rsidR="001A0918" w:rsidRPr="006456D4">
        <w:rPr>
          <w:rFonts w:ascii="Times New Roman" w:eastAsia="MinionPro-Regular-Identity-H" w:hAnsi="Times New Roman" w:cs="Times New Roman"/>
          <w:sz w:val="24"/>
          <w:szCs w:val="24"/>
        </w:rPr>
        <w:t xml:space="preserve">. Like </w:t>
      </w:r>
      <w:r w:rsidR="001C4825">
        <w:rPr>
          <w:rFonts w:ascii="Times New Roman" w:eastAsia="MinionPro-Regular-Identity-H" w:hAnsi="Times New Roman" w:cs="Times New Roman"/>
          <w:sz w:val="24"/>
          <w:szCs w:val="24"/>
        </w:rPr>
        <w:t>most Ethiopia</w:t>
      </w:r>
      <w:r w:rsidRPr="006456D4">
        <w:rPr>
          <w:rFonts w:ascii="Times New Roman" w:eastAsia="MinionPro-Regular-Identity-H" w:hAnsi="Times New Roman" w:cs="Times New Roman"/>
          <w:sz w:val="24"/>
          <w:szCs w:val="24"/>
        </w:rPr>
        <w:t xml:space="preserve"> </w:t>
      </w:r>
      <w:r w:rsidR="00520FAB" w:rsidRPr="006456D4">
        <w:rPr>
          <w:rFonts w:ascii="Times New Roman" w:eastAsia="MinionPro-Regular-Identity-H" w:hAnsi="Times New Roman" w:cs="Times New Roman"/>
          <w:sz w:val="24"/>
          <w:szCs w:val="24"/>
        </w:rPr>
        <w:t xml:space="preserve">rural population, the community </w:t>
      </w:r>
      <w:r w:rsidRPr="006456D4">
        <w:rPr>
          <w:rFonts w:ascii="Times New Roman" w:eastAsia="MinionPro-Regular-Identity-H" w:hAnsi="Times New Roman" w:cs="Times New Roman"/>
          <w:sz w:val="24"/>
          <w:szCs w:val="24"/>
        </w:rPr>
        <w:t xml:space="preserve">in general </w:t>
      </w:r>
      <w:r w:rsidR="00520FAB" w:rsidRPr="006456D4">
        <w:rPr>
          <w:rFonts w:ascii="Times New Roman" w:eastAsia="MinionPro-Regular-Identity-H" w:hAnsi="Times New Roman" w:cs="Times New Roman"/>
          <w:sz w:val="24"/>
          <w:szCs w:val="24"/>
        </w:rPr>
        <w:t>and the children</w:t>
      </w:r>
      <w:r w:rsidRPr="006456D4">
        <w:rPr>
          <w:rFonts w:ascii="Times New Roman" w:eastAsia="MinionPro-Regular-Identity-H" w:hAnsi="Times New Roman" w:cs="Times New Roman"/>
          <w:sz w:val="24"/>
          <w:szCs w:val="24"/>
        </w:rPr>
        <w:t xml:space="preserve"> in particular regular</w:t>
      </w:r>
      <w:r w:rsidR="009E4940" w:rsidRPr="006456D4">
        <w:rPr>
          <w:rFonts w:ascii="Times New Roman" w:eastAsia="MinionPro-Regular-Identity-H" w:hAnsi="Times New Roman" w:cs="Times New Roman"/>
          <w:sz w:val="24"/>
          <w:szCs w:val="24"/>
        </w:rPr>
        <w:t>ly</w:t>
      </w:r>
      <w:r w:rsidRPr="006456D4">
        <w:rPr>
          <w:rFonts w:ascii="Times New Roman" w:eastAsia="MinionPro-Regular-Identity-H" w:hAnsi="Times New Roman" w:cs="Times New Roman"/>
          <w:sz w:val="24"/>
          <w:szCs w:val="24"/>
        </w:rPr>
        <w:t xml:space="preserve"> encounter open </w:t>
      </w:r>
      <w:r w:rsidR="008B01B7" w:rsidRPr="006456D4">
        <w:rPr>
          <w:rFonts w:ascii="Times New Roman" w:eastAsia="MinionPro-Regular-Identity-H" w:hAnsi="Times New Roman" w:cs="Times New Roman"/>
          <w:sz w:val="24"/>
          <w:szCs w:val="24"/>
        </w:rPr>
        <w:t>defecation</w:t>
      </w:r>
      <w:r w:rsidRPr="006456D4">
        <w:rPr>
          <w:rFonts w:ascii="Times New Roman" w:eastAsia="MinionPro-Regular-Identity-H" w:hAnsi="Times New Roman" w:cs="Times New Roman"/>
          <w:sz w:val="24"/>
          <w:szCs w:val="24"/>
        </w:rPr>
        <w:t>, as a result</w:t>
      </w:r>
      <w:r w:rsidR="009E4940" w:rsidRPr="006456D4">
        <w:rPr>
          <w:rFonts w:ascii="Times New Roman" w:eastAsia="MinionPro-Regular-Identity-H" w:hAnsi="Times New Roman" w:cs="Times New Roman"/>
          <w:sz w:val="24"/>
          <w:szCs w:val="24"/>
        </w:rPr>
        <w:t xml:space="preserve"> their fecal contamination of</w:t>
      </w:r>
      <w:r w:rsidRPr="006456D4">
        <w:rPr>
          <w:rFonts w:ascii="Times New Roman" w:eastAsia="MinionPro-Regular-Identity-H" w:hAnsi="Times New Roman" w:cs="Times New Roman"/>
          <w:sz w:val="24"/>
          <w:szCs w:val="24"/>
        </w:rPr>
        <w:t xml:space="preserve"> the water bodies will probably be higher in such </w:t>
      </w:r>
      <w:r w:rsidR="009E4940" w:rsidRPr="006456D4">
        <w:rPr>
          <w:rFonts w:ascii="Times New Roman" w:eastAsia="MinionPro-Regular-Identity-H" w:hAnsi="Times New Roman" w:cs="Times New Roman"/>
          <w:sz w:val="24"/>
          <w:szCs w:val="24"/>
        </w:rPr>
        <w:t xml:space="preserve">a </w:t>
      </w:r>
      <w:r w:rsidRPr="006456D4">
        <w:rPr>
          <w:rFonts w:ascii="Times New Roman" w:eastAsia="MinionPro-Regular-Identity-H" w:hAnsi="Times New Roman" w:cs="Times New Roman"/>
          <w:sz w:val="24"/>
          <w:szCs w:val="24"/>
        </w:rPr>
        <w:t>community.</w:t>
      </w:r>
      <w:r w:rsidR="00520FAB" w:rsidRPr="006456D4">
        <w:rPr>
          <w:rFonts w:ascii="Times New Roman" w:eastAsia="MinionPro-Regular-Identity-H" w:hAnsi="Times New Roman" w:cs="Times New Roman"/>
          <w:sz w:val="24"/>
          <w:szCs w:val="24"/>
        </w:rPr>
        <w:t xml:space="preserve"> Th</w:t>
      </w:r>
      <w:r w:rsidR="00D36D54" w:rsidRPr="006456D4">
        <w:rPr>
          <w:rFonts w:ascii="Times New Roman" w:eastAsia="MinionPro-Regular-Identity-H" w:hAnsi="Times New Roman" w:cs="Times New Roman"/>
          <w:sz w:val="24"/>
          <w:szCs w:val="24"/>
        </w:rPr>
        <w:t xml:space="preserve">is leads to a need for </w:t>
      </w:r>
      <w:r w:rsidR="00520FAB" w:rsidRPr="006456D4">
        <w:rPr>
          <w:rFonts w:ascii="Times New Roman" w:eastAsia="MinionPro-Regular-Identity-H" w:hAnsi="Times New Roman" w:cs="Times New Roman"/>
          <w:sz w:val="24"/>
          <w:szCs w:val="24"/>
        </w:rPr>
        <w:t xml:space="preserve">evaluation of the prevalence and associated factors of schistosomiasis in irrigation areas for better management of disease burden. </w:t>
      </w:r>
      <w:r w:rsidR="00D36D54" w:rsidRPr="006456D4">
        <w:rPr>
          <w:rFonts w:ascii="Times New Roman" w:eastAsia="MinionPro-Regular-Identity-H" w:hAnsi="Times New Roman" w:cs="Times New Roman"/>
          <w:sz w:val="24"/>
          <w:szCs w:val="24"/>
        </w:rPr>
        <w:t xml:space="preserve">In light of this, we planned to conduct this research on the prevalence and associated factorsof </w:t>
      </w:r>
      <w:r w:rsidR="00D36D54" w:rsidRPr="006456D4">
        <w:rPr>
          <w:rFonts w:ascii="Times New Roman" w:eastAsia="MinionPro-Regular-Identity-H" w:hAnsi="Times New Roman" w:cs="Times New Roman"/>
          <w:i/>
          <w:sz w:val="24"/>
          <w:szCs w:val="24"/>
        </w:rPr>
        <w:t>S. mansoni</w:t>
      </w:r>
      <w:r w:rsidR="00D36D54" w:rsidRPr="006456D4">
        <w:rPr>
          <w:rFonts w:ascii="Times New Roman" w:eastAsia="MinionPro-Regular-Identity-H" w:hAnsi="Times New Roman" w:cs="Times New Roman"/>
          <w:sz w:val="24"/>
          <w:szCs w:val="24"/>
        </w:rPr>
        <w:t xml:space="preserve"> infection</w:t>
      </w:r>
      <w:r w:rsidR="00520FAB" w:rsidRPr="006456D4">
        <w:rPr>
          <w:rFonts w:ascii="Times New Roman" w:eastAsia="MinionPro-Regular-Identity-H" w:hAnsi="Times New Roman" w:cs="Times New Roman"/>
          <w:sz w:val="24"/>
          <w:szCs w:val="24"/>
        </w:rPr>
        <w:t xml:space="preserve"> among</w:t>
      </w:r>
      <w:r w:rsidR="00D36D54" w:rsidRPr="006456D4">
        <w:rPr>
          <w:rFonts w:ascii="Times New Roman" w:eastAsia="MinionPro-Regular-Identity-H" w:hAnsi="Times New Roman" w:cs="Times New Roman"/>
          <w:sz w:val="24"/>
          <w:szCs w:val="24"/>
        </w:rPr>
        <w:t xml:space="preserve"> school chidrent f</w:t>
      </w:r>
      <w:r w:rsidR="00520FAB" w:rsidRPr="006456D4">
        <w:rPr>
          <w:rFonts w:ascii="Times New Roman" w:eastAsia="MinionPro-Regular-Identity-H" w:hAnsi="Times New Roman" w:cs="Times New Roman"/>
          <w:sz w:val="24"/>
          <w:szCs w:val="24"/>
        </w:rPr>
        <w:t>rom rice cultivating villages of Fogera district, Northwest Ethiopia.</w:t>
      </w:r>
    </w:p>
    <w:p w:rsidR="00520FAB" w:rsidRPr="006456D4" w:rsidRDefault="00520FAB" w:rsidP="00EE4018">
      <w:pPr>
        <w:pStyle w:val="Heading2"/>
        <w:numPr>
          <w:ilvl w:val="1"/>
          <w:numId w:val="12"/>
        </w:numPr>
        <w:spacing w:line="360" w:lineRule="auto"/>
        <w:rPr>
          <w:rFonts w:ascii="Times New Roman" w:eastAsia="MinionPro-Regular-Identity-H" w:hAnsi="Times New Roman" w:cs="Times New Roman"/>
          <w:color w:val="auto"/>
        </w:rPr>
      </w:pPr>
      <w:bookmarkStart w:id="16" w:name="_Toc525484755"/>
      <w:r w:rsidRPr="006456D4">
        <w:rPr>
          <w:rFonts w:ascii="Times New Roman" w:eastAsia="MinionPro-Regular-Identity-H" w:hAnsi="Times New Roman" w:cs="Times New Roman"/>
          <w:color w:val="auto"/>
        </w:rPr>
        <w:t>Significance of the study</w:t>
      </w:r>
      <w:bookmarkEnd w:id="16"/>
    </w:p>
    <w:p w:rsidR="003871DF" w:rsidRDefault="00520FAB" w:rsidP="00EE4018">
      <w:pPr>
        <w:autoSpaceDE w:val="0"/>
        <w:autoSpaceDN w:val="0"/>
        <w:adjustRightInd w:val="0"/>
        <w:spacing w:after="0" w:line="360" w:lineRule="auto"/>
        <w:jc w:val="both"/>
        <w:rPr>
          <w:rFonts w:ascii="Times New Roman" w:hAnsi="Times New Roman" w:cs="Times New Roman"/>
          <w:noProof/>
          <w:sz w:val="24"/>
          <w:szCs w:val="24"/>
        </w:rPr>
      </w:pPr>
      <w:r w:rsidRPr="006456D4">
        <w:rPr>
          <w:rFonts w:ascii="Times New Roman" w:hAnsi="Times New Roman" w:cs="Times New Roman"/>
          <w:noProof/>
          <w:sz w:val="24"/>
          <w:szCs w:val="24"/>
        </w:rPr>
        <w:t xml:space="preserve"> This study is primarily intended to asses </w:t>
      </w:r>
      <w:r w:rsidRPr="006456D4">
        <w:rPr>
          <w:rFonts w:ascii="Times New Roman" w:hAnsi="Times New Roman" w:cs="Times New Roman"/>
          <w:i/>
          <w:noProof/>
          <w:sz w:val="24"/>
          <w:szCs w:val="24"/>
        </w:rPr>
        <w:t>Schistosoma mansoni</w:t>
      </w:r>
      <w:r w:rsidRPr="006456D4">
        <w:rPr>
          <w:rFonts w:ascii="Times New Roman" w:hAnsi="Times New Roman" w:cs="Times New Roman"/>
          <w:noProof/>
          <w:sz w:val="24"/>
          <w:szCs w:val="24"/>
        </w:rPr>
        <w:t xml:space="preserve"> infections and associated risk factors</w:t>
      </w:r>
      <w:r w:rsidR="009B5C55">
        <w:rPr>
          <w:rFonts w:ascii="Times New Roman" w:hAnsi="Times New Roman" w:cs="Times New Roman"/>
          <w:noProof/>
          <w:sz w:val="24"/>
          <w:szCs w:val="24"/>
        </w:rPr>
        <w:t xml:space="preserve"> among</w:t>
      </w:r>
      <w:r w:rsidRPr="006456D4">
        <w:rPr>
          <w:rFonts w:ascii="Times New Roman" w:hAnsi="Times New Roman" w:cs="Times New Roman"/>
          <w:noProof/>
          <w:sz w:val="24"/>
          <w:szCs w:val="24"/>
        </w:rPr>
        <w:t xml:space="preserve"> students from rice cultivating villages in Fogera district.T</w:t>
      </w:r>
      <w:r w:rsidRPr="006456D4">
        <w:rPr>
          <w:rFonts w:ascii="Times New Roman" w:hAnsi="Times New Roman" w:cs="Times New Roman"/>
          <w:sz w:val="24"/>
          <w:szCs w:val="24"/>
        </w:rPr>
        <w:t>he prevalence of schistosomiasis and</w:t>
      </w:r>
      <w:r w:rsidR="0009225D" w:rsidRPr="006456D4">
        <w:rPr>
          <w:rFonts w:ascii="Times New Roman" w:hAnsi="Times New Roman" w:cs="Times New Roman"/>
          <w:sz w:val="24"/>
          <w:szCs w:val="24"/>
        </w:rPr>
        <w:t xml:space="preserve"> associated factors among</w:t>
      </w:r>
      <w:r w:rsidRPr="006456D4">
        <w:rPr>
          <w:rFonts w:ascii="Times New Roman" w:hAnsi="Times New Roman" w:cs="Times New Roman"/>
          <w:sz w:val="24"/>
          <w:szCs w:val="24"/>
        </w:rPr>
        <w:t xml:space="preserve"> school children infection have not been investigated in this study area. Therefore,</w:t>
      </w:r>
      <w:r w:rsidR="001B6A35">
        <w:rPr>
          <w:rFonts w:ascii="Times New Roman" w:hAnsi="Times New Roman" w:cs="Times New Roman"/>
          <w:sz w:val="24"/>
          <w:szCs w:val="24"/>
        </w:rPr>
        <w:t xml:space="preserve"> </w:t>
      </w:r>
      <w:r w:rsidRPr="006456D4">
        <w:rPr>
          <w:rFonts w:ascii="Times New Roman" w:hAnsi="Times New Roman" w:cs="Times New Roman"/>
          <w:sz w:val="24"/>
          <w:szCs w:val="24"/>
        </w:rPr>
        <w:t xml:space="preserve">conducting this study will provide information for health </w:t>
      </w:r>
      <w:r w:rsidR="0007128E" w:rsidRPr="006456D4">
        <w:rPr>
          <w:rFonts w:ascii="Times New Roman" w:hAnsi="Times New Roman" w:cs="Times New Roman"/>
          <w:sz w:val="24"/>
          <w:szCs w:val="24"/>
        </w:rPr>
        <w:t>workers for disease management and it</w:t>
      </w:r>
      <w:r w:rsidR="00FC58BA">
        <w:rPr>
          <w:rFonts w:ascii="Times New Roman" w:hAnsi="Times New Roman" w:cs="Times New Roman"/>
          <w:sz w:val="24"/>
          <w:szCs w:val="24"/>
        </w:rPr>
        <w:t xml:space="preserve"> </w:t>
      </w:r>
      <w:r w:rsidR="006546A8">
        <w:rPr>
          <w:rFonts w:ascii="Times New Roman" w:hAnsi="Times New Roman" w:cs="Times New Roman"/>
          <w:sz w:val="24"/>
          <w:szCs w:val="24"/>
        </w:rPr>
        <w:t xml:space="preserve">can be used as </w:t>
      </w:r>
      <w:r w:rsidR="00DD4175">
        <w:rPr>
          <w:rFonts w:ascii="Times New Roman" w:hAnsi="Times New Roman" w:cs="Times New Roman"/>
          <w:sz w:val="24"/>
          <w:szCs w:val="24"/>
        </w:rPr>
        <w:t>baseline</w:t>
      </w:r>
      <w:r w:rsidRPr="006456D4">
        <w:rPr>
          <w:rFonts w:ascii="Times New Roman" w:hAnsi="Times New Roman" w:cs="Times New Roman"/>
          <w:sz w:val="24"/>
          <w:szCs w:val="24"/>
        </w:rPr>
        <w:t xml:space="preserve"> information on the burden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infection for policy makers and researchers. </w:t>
      </w:r>
      <w:r w:rsidR="00E466F2" w:rsidRPr="006456D4">
        <w:rPr>
          <w:rFonts w:ascii="Times New Roman" w:hAnsi="Times New Roman" w:cs="Times New Roman"/>
          <w:sz w:val="24"/>
          <w:szCs w:val="24"/>
        </w:rPr>
        <w:t>The information can also be used for</w:t>
      </w:r>
      <w:r w:rsidRPr="006456D4">
        <w:rPr>
          <w:rFonts w:ascii="Times New Roman" w:hAnsi="Times New Roman" w:cs="Times New Roman"/>
          <w:sz w:val="24"/>
          <w:szCs w:val="24"/>
        </w:rPr>
        <w:t xml:space="preserve"> proper intervention measures</w:t>
      </w:r>
      <w:r w:rsidR="00E466F2" w:rsidRPr="006456D4">
        <w:rPr>
          <w:rFonts w:ascii="Times New Roman" w:hAnsi="Times New Roman" w:cs="Times New Roman"/>
          <w:sz w:val="24"/>
          <w:szCs w:val="24"/>
        </w:rPr>
        <w:t xml:space="preserve"> at local level </w:t>
      </w:r>
      <w:r w:rsidRPr="006456D4">
        <w:rPr>
          <w:rFonts w:ascii="Times New Roman" w:hAnsi="Times New Roman" w:cs="Times New Roman"/>
          <w:sz w:val="24"/>
          <w:szCs w:val="24"/>
        </w:rPr>
        <w:t>and</w:t>
      </w:r>
      <w:r w:rsidR="00E466F2" w:rsidRPr="006456D4">
        <w:rPr>
          <w:rFonts w:ascii="Times New Roman" w:hAnsi="Times New Roman" w:cs="Times New Roman"/>
          <w:sz w:val="24"/>
          <w:szCs w:val="24"/>
        </w:rPr>
        <w:t xml:space="preserve"> to create </w:t>
      </w:r>
      <w:r w:rsidRPr="006456D4">
        <w:rPr>
          <w:rFonts w:ascii="Times New Roman" w:hAnsi="Times New Roman" w:cs="Times New Roman"/>
          <w:sz w:val="24"/>
          <w:szCs w:val="24"/>
        </w:rPr>
        <w:t xml:space="preserve">community awareness on the transmission of schistosomiasis. </w:t>
      </w:r>
      <w:r w:rsidRPr="006456D4">
        <w:rPr>
          <w:rFonts w:ascii="Times New Roman" w:hAnsi="Times New Roman" w:cs="Times New Roman"/>
          <w:noProof/>
          <w:sz w:val="24"/>
          <w:szCs w:val="24"/>
        </w:rPr>
        <w:t xml:space="preserve"> </w:t>
      </w: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Pr="006456D4"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6B5A8E" w:rsidRPr="006456D4" w:rsidRDefault="006B5A8E" w:rsidP="00EE4018">
      <w:pPr>
        <w:autoSpaceDE w:val="0"/>
        <w:autoSpaceDN w:val="0"/>
        <w:adjustRightInd w:val="0"/>
        <w:spacing w:after="0" w:line="360" w:lineRule="auto"/>
        <w:jc w:val="both"/>
        <w:rPr>
          <w:rFonts w:ascii="Times New Roman" w:hAnsi="Times New Roman" w:cs="Times New Roman"/>
          <w:noProof/>
          <w:sz w:val="24"/>
          <w:szCs w:val="24"/>
        </w:rPr>
      </w:pPr>
    </w:p>
    <w:p w:rsidR="006B5A8E" w:rsidRPr="006456D4" w:rsidRDefault="006B5A8E" w:rsidP="00EE4018">
      <w:pPr>
        <w:autoSpaceDE w:val="0"/>
        <w:autoSpaceDN w:val="0"/>
        <w:adjustRightInd w:val="0"/>
        <w:spacing w:after="0" w:line="360" w:lineRule="auto"/>
        <w:jc w:val="both"/>
        <w:rPr>
          <w:rFonts w:ascii="Times New Roman" w:hAnsi="Times New Roman" w:cs="Times New Roman"/>
          <w:noProof/>
          <w:sz w:val="24"/>
          <w:szCs w:val="24"/>
        </w:rPr>
      </w:pPr>
    </w:p>
    <w:p w:rsidR="002F5E90" w:rsidRDefault="002F5E90"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9060BB" w:rsidRPr="006456D4" w:rsidRDefault="009060BB" w:rsidP="00EE4018">
      <w:pPr>
        <w:autoSpaceDE w:val="0"/>
        <w:autoSpaceDN w:val="0"/>
        <w:adjustRightInd w:val="0"/>
        <w:spacing w:after="0" w:line="360" w:lineRule="auto"/>
        <w:jc w:val="both"/>
        <w:rPr>
          <w:rFonts w:ascii="Times New Roman" w:hAnsi="Times New Roman" w:cs="Times New Roman"/>
          <w:noProof/>
          <w:sz w:val="24"/>
          <w:szCs w:val="24"/>
        </w:rPr>
      </w:pPr>
    </w:p>
    <w:p w:rsidR="00D63111" w:rsidRPr="006456D4" w:rsidRDefault="00D63111" w:rsidP="00EE4018">
      <w:pPr>
        <w:pStyle w:val="Heading1"/>
        <w:numPr>
          <w:ilvl w:val="0"/>
          <w:numId w:val="16"/>
        </w:numPr>
        <w:spacing w:line="360" w:lineRule="auto"/>
        <w:rPr>
          <w:rFonts w:ascii="Times New Roman" w:hAnsi="Times New Roman" w:cs="Times New Roman"/>
          <w:noProof/>
          <w:color w:val="auto"/>
        </w:rPr>
      </w:pPr>
      <w:bookmarkStart w:id="17" w:name="_Toc525484756"/>
      <w:r w:rsidRPr="006456D4">
        <w:rPr>
          <w:rFonts w:ascii="Times New Roman" w:hAnsi="Times New Roman" w:cs="Times New Roman"/>
          <w:noProof/>
          <w:color w:val="auto"/>
        </w:rPr>
        <w:t>Objectie</w:t>
      </w:r>
      <w:r w:rsidR="00E466F2" w:rsidRPr="006456D4">
        <w:rPr>
          <w:rFonts w:ascii="Times New Roman" w:hAnsi="Times New Roman" w:cs="Times New Roman"/>
          <w:noProof/>
          <w:color w:val="auto"/>
        </w:rPr>
        <w:t>s</w:t>
      </w:r>
      <w:bookmarkEnd w:id="17"/>
    </w:p>
    <w:p w:rsidR="00AD7744" w:rsidRPr="006456D4" w:rsidRDefault="004139F7" w:rsidP="00EE4018">
      <w:pPr>
        <w:pStyle w:val="Heading2"/>
        <w:numPr>
          <w:ilvl w:val="1"/>
          <w:numId w:val="16"/>
        </w:numPr>
        <w:spacing w:line="360" w:lineRule="auto"/>
        <w:rPr>
          <w:rFonts w:ascii="Times New Roman" w:hAnsi="Times New Roman" w:cs="Times New Roman"/>
          <w:noProof/>
          <w:color w:val="auto"/>
        </w:rPr>
      </w:pPr>
      <w:bookmarkStart w:id="18" w:name="_Toc525484757"/>
      <w:r w:rsidRPr="006456D4">
        <w:rPr>
          <w:rFonts w:ascii="Times New Roman" w:hAnsi="Times New Roman" w:cs="Times New Roman"/>
          <w:noProof/>
          <w:color w:val="auto"/>
        </w:rPr>
        <w:t>General objective</w:t>
      </w:r>
      <w:bookmarkEnd w:id="18"/>
    </w:p>
    <w:p w:rsidR="004139F7" w:rsidRPr="006456D4" w:rsidRDefault="003C3502" w:rsidP="00EE4018">
      <w:pPr>
        <w:pStyle w:val="ListParagraph"/>
        <w:spacing w:line="360" w:lineRule="auto"/>
        <w:rPr>
          <w:rFonts w:ascii="Times New Roman" w:hAnsi="Times New Roman" w:cs="Times New Roman"/>
          <w:sz w:val="24"/>
          <w:szCs w:val="24"/>
        </w:rPr>
      </w:pPr>
      <w:r>
        <w:rPr>
          <w:rFonts w:ascii="Times New Roman" w:hAnsi="Times New Roman" w:cs="Times New Roman"/>
          <w:sz w:val="24"/>
          <w:szCs w:val="24"/>
        </w:rPr>
        <w:t>To asses</w:t>
      </w:r>
      <w:r w:rsidR="004139F7" w:rsidRPr="006456D4">
        <w:rPr>
          <w:rFonts w:ascii="Times New Roman" w:hAnsi="Times New Roman" w:cs="Times New Roman"/>
          <w:sz w:val="24"/>
          <w:szCs w:val="24"/>
        </w:rPr>
        <w:t xml:space="preserve"> prevalence of</w:t>
      </w:r>
      <w:r w:rsidR="0050266C" w:rsidRPr="006456D4">
        <w:rPr>
          <w:rFonts w:ascii="Times New Roman" w:hAnsi="Times New Roman" w:cs="Times New Roman"/>
          <w:sz w:val="24"/>
          <w:szCs w:val="24"/>
        </w:rPr>
        <w:t xml:space="preserve"> </w:t>
      </w:r>
      <w:r w:rsidR="004139F7" w:rsidRPr="006456D4">
        <w:rPr>
          <w:rFonts w:ascii="Times New Roman" w:hAnsi="Times New Roman" w:cs="Times New Roman"/>
          <w:i/>
          <w:sz w:val="24"/>
          <w:szCs w:val="24"/>
        </w:rPr>
        <w:t>S.</w:t>
      </w:r>
      <w:r w:rsidR="00E466F2" w:rsidRPr="006456D4">
        <w:rPr>
          <w:rFonts w:ascii="Times New Roman" w:hAnsi="Times New Roman" w:cs="Times New Roman"/>
          <w:i/>
          <w:sz w:val="24"/>
          <w:szCs w:val="24"/>
        </w:rPr>
        <w:t xml:space="preserve"> </w:t>
      </w:r>
      <w:r w:rsidR="004139F7" w:rsidRPr="006456D4">
        <w:rPr>
          <w:rFonts w:ascii="Times New Roman" w:hAnsi="Times New Roman" w:cs="Times New Roman"/>
          <w:i/>
          <w:sz w:val="24"/>
          <w:szCs w:val="24"/>
        </w:rPr>
        <w:t>mansoni</w:t>
      </w:r>
      <w:r w:rsidR="004139F7" w:rsidRPr="006456D4">
        <w:rPr>
          <w:rFonts w:ascii="Times New Roman" w:hAnsi="Times New Roman" w:cs="Times New Roman"/>
          <w:sz w:val="24"/>
          <w:szCs w:val="24"/>
        </w:rPr>
        <w:t xml:space="preserve"> infections and associated factor</w:t>
      </w:r>
      <w:r w:rsidR="0050266C" w:rsidRPr="006456D4">
        <w:rPr>
          <w:rFonts w:ascii="Times New Roman" w:hAnsi="Times New Roman" w:cs="Times New Roman"/>
          <w:sz w:val="24"/>
          <w:szCs w:val="24"/>
        </w:rPr>
        <w:t xml:space="preserve">s </w:t>
      </w:r>
      <w:r w:rsidR="0044344D" w:rsidRPr="006456D4">
        <w:rPr>
          <w:rFonts w:ascii="Times New Roman" w:hAnsi="Times New Roman" w:cs="Times New Roman"/>
          <w:sz w:val="24"/>
          <w:szCs w:val="24"/>
        </w:rPr>
        <w:t>among school children</w:t>
      </w:r>
      <w:r w:rsidR="004139F7" w:rsidRPr="006456D4">
        <w:rPr>
          <w:rFonts w:ascii="Times New Roman" w:hAnsi="Times New Roman" w:cs="Times New Roman"/>
          <w:sz w:val="24"/>
          <w:szCs w:val="24"/>
        </w:rPr>
        <w:t xml:space="preserve"> of rice cultivating villages </w:t>
      </w:r>
      <w:r w:rsidR="00541071" w:rsidRPr="006456D4">
        <w:rPr>
          <w:rFonts w:ascii="Times New Roman" w:hAnsi="Times New Roman" w:cs="Times New Roman"/>
          <w:sz w:val="24"/>
          <w:szCs w:val="24"/>
        </w:rPr>
        <w:t>of</w:t>
      </w:r>
      <w:r w:rsidR="004139F7" w:rsidRPr="006456D4">
        <w:rPr>
          <w:rFonts w:ascii="Times New Roman" w:hAnsi="Times New Roman" w:cs="Times New Roman"/>
          <w:sz w:val="24"/>
          <w:szCs w:val="24"/>
        </w:rPr>
        <w:t xml:space="preserve"> Fogera </w:t>
      </w:r>
      <w:r w:rsidR="00F53B47" w:rsidRPr="006456D4">
        <w:rPr>
          <w:rFonts w:ascii="Times New Roman" w:hAnsi="Times New Roman" w:cs="Times New Roman"/>
          <w:sz w:val="24"/>
          <w:szCs w:val="24"/>
        </w:rPr>
        <w:t>district, North</w:t>
      </w:r>
      <w:r w:rsidR="004139F7" w:rsidRPr="006456D4">
        <w:rPr>
          <w:rFonts w:ascii="Times New Roman" w:hAnsi="Times New Roman" w:cs="Times New Roman"/>
          <w:sz w:val="24"/>
          <w:szCs w:val="24"/>
        </w:rPr>
        <w:t xml:space="preserve"> West Ethiopia</w:t>
      </w:r>
      <w:r w:rsidR="00F45DD5">
        <w:rPr>
          <w:rFonts w:ascii="Times New Roman" w:hAnsi="Times New Roman" w:cs="Times New Roman"/>
          <w:sz w:val="24"/>
          <w:szCs w:val="24"/>
        </w:rPr>
        <w:t>,</w:t>
      </w:r>
      <w:r w:rsidR="00F45DD5" w:rsidRPr="00F45DD5">
        <w:rPr>
          <w:rFonts w:ascii="Times New Roman" w:hAnsi="Times New Roman" w:cs="Times New Roman"/>
          <w:sz w:val="24"/>
          <w:szCs w:val="24"/>
        </w:rPr>
        <w:t xml:space="preserve"> </w:t>
      </w:r>
      <w:r w:rsidR="00F45DD5" w:rsidRPr="006456D4">
        <w:rPr>
          <w:rFonts w:ascii="Times New Roman" w:hAnsi="Times New Roman" w:cs="Times New Roman"/>
          <w:sz w:val="24"/>
          <w:szCs w:val="24"/>
        </w:rPr>
        <w:t>from February 2018  to June 2018.</w:t>
      </w:r>
      <w:r w:rsidR="00F45DD5">
        <w:rPr>
          <w:rFonts w:ascii="Times New Roman" w:hAnsi="Times New Roman" w:cs="Times New Roman"/>
          <w:sz w:val="24"/>
          <w:szCs w:val="24"/>
        </w:rPr>
        <w:t>,</w:t>
      </w:r>
      <w:r w:rsidR="004139F7" w:rsidRPr="006456D4">
        <w:rPr>
          <w:rFonts w:ascii="Times New Roman" w:hAnsi="Times New Roman" w:cs="Times New Roman"/>
          <w:sz w:val="24"/>
          <w:szCs w:val="24"/>
        </w:rPr>
        <w:t xml:space="preserve"> </w:t>
      </w:r>
    </w:p>
    <w:p w:rsidR="00C32391" w:rsidRPr="006456D4" w:rsidRDefault="00C32391" w:rsidP="00EE4018">
      <w:pPr>
        <w:pStyle w:val="Heading2"/>
        <w:numPr>
          <w:ilvl w:val="1"/>
          <w:numId w:val="16"/>
        </w:numPr>
        <w:spacing w:line="360" w:lineRule="auto"/>
        <w:rPr>
          <w:rFonts w:ascii="Times New Roman" w:hAnsi="Times New Roman" w:cs="Times New Roman"/>
          <w:color w:val="auto"/>
        </w:rPr>
      </w:pPr>
      <w:bookmarkStart w:id="19" w:name="_Toc525484758"/>
      <w:r w:rsidRPr="006456D4">
        <w:rPr>
          <w:rFonts w:ascii="Times New Roman" w:hAnsi="Times New Roman" w:cs="Times New Roman"/>
          <w:color w:val="auto"/>
        </w:rPr>
        <w:t>Specific objectives</w:t>
      </w:r>
      <w:bookmarkEnd w:id="19"/>
    </w:p>
    <w:p w:rsidR="00C32391" w:rsidRPr="006456D4" w:rsidRDefault="00C32391" w:rsidP="00EE4018">
      <w:pPr>
        <w:pStyle w:val="ListParagraph"/>
        <w:numPr>
          <w:ilvl w:val="0"/>
          <w:numId w:val="18"/>
        </w:numPr>
        <w:spacing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 xml:space="preserve">To determine prevalence of </w:t>
      </w:r>
      <w:r w:rsidRPr="006456D4">
        <w:rPr>
          <w:rFonts w:ascii="Times New Roman" w:hAnsi="Times New Roman" w:cs="Times New Roman"/>
          <w:i/>
          <w:sz w:val="24"/>
          <w:szCs w:val="24"/>
        </w:rPr>
        <w:t>S.mansoni</w:t>
      </w:r>
      <w:r w:rsidR="00815807" w:rsidRPr="006456D4">
        <w:rPr>
          <w:rFonts w:ascii="Times New Roman" w:hAnsi="Times New Roman" w:cs="Times New Roman"/>
          <w:i/>
          <w:sz w:val="24"/>
          <w:szCs w:val="24"/>
        </w:rPr>
        <w:t xml:space="preserve"> </w:t>
      </w:r>
      <w:r w:rsidR="00517414" w:rsidRPr="006456D4">
        <w:rPr>
          <w:rFonts w:ascii="Times New Roman" w:eastAsia="Times New Roman" w:hAnsi="Times New Roman" w:cs="Times New Roman"/>
          <w:sz w:val="24"/>
          <w:szCs w:val="24"/>
        </w:rPr>
        <w:t xml:space="preserve">among school </w:t>
      </w:r>
      <w:r w:rsidRPr="006456D4">
        <w:rPr>
          <w:rFonts w:ascii="Times New Roman" w:eastAsia="Times New Roman" w:hAnsi="Times New Roman" w:cs="Times New Roman"/>
          <w:sz w:val="24"/>
          <w:szCs w:val="24"/>
        </w:rPr>
        <w:t>children</w:t>
      </w:r>
      <w:r w:rsidR="00E466F2" w:rsidRPr="006456D4">
        <w:rPr>
          <w:rFonts w:ascii="Times New Roman" w:eastAsia="Times New Roman" w:hAnsi="Times New Roman" w:cs="Times New Roman"/>
          <w:sz w:val="24"/>
          <w:szCs w:val="24"/>
        </w:rPr>
        <w:t xml:space="preserve"> in </w:t>
      </w:r>
      <w:r w:rsidR="00517414" w:rsidRPr="006456D4">
        <w:rPr>
          <w:rFonts w:ascii="Times New Roman" w:eastAsia="Times New Roman" w:hAnsi="Times New Roman" w:cs="Times New Roman"/>
          <w:sz w:val="24"/>
          <w:szCs w:val="24"/>
        </w:rPr>
        <w:t xml:space="preserve"> rice cultivating villages of Fogera district, Northwest Ethiopia</w:t>
      </w:r>
      <w:r w:rsidRPr="006456D4">
        <w:rPr>
          <w:rFonts w:ascii="Times New Roman" w:eastAsia="Times New Roman" w:hAnsi="Times New Roman" w:cs="Times New Roman"/>
          <w:sz w:val="24"/>
          <w:szCs w:val="24"/>
        </w:rPr>
        <w:t xml:space="preserve"> </w:t>
      </w:r>
    </w:p>
    <w:p w:rsidR="00C04BA9" w:rsidRPr="006456D4" w:rsidRDefault="00E466F2" w:rsidP="00EE4018">
      <w:pPr>
        <w:pStyle w:val="ListParagraph"/>
        <w:numPr>
          <w:ilvl w:val="0"/>
          <w:numId w:val="18"/>
        </w:numPr>
        <w:spacing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 xml:space="preserve">To determine the  intensity of  </w:t>
      </w:r>
      <w:r w:rsidRPr="006456D4">
        <w:rPr>
          <w:rFonts w:ascii="Times New Roman" w:eastAsia="Times New Roman" w:hAnsi="Times New Roman" w:cs="Times New Roman"/>
          <w:i/>
          <w:sz w:val="24"/>
          <w:szCs w:val="24"/>
        </w:rPr>
        <w:t xml:space="preserve">S. mansoin </w:t>
      </w:r>
      <w:r w:rsidRPr="006456D4">
        <w:rPr>
          <w:rFonts w:ascii="Times New Roman" w:eastAsia="Times New Roman" w:hAnsi="Times New Roman" w:cs="Times New Roman"/>
          <w:sz w:val="24"/>
          <w:szCs w:val="24"/>
        </w:rPr>
        <w:t>infection</w:t>
      </w:r>
      <w:r w:rsidRPr="006456D4">
        <w:rPr>
          <w:rFonts w:ascii="Times New Roman" w:eastAsia="Times New Roman" w:hAnsi="Times New Roman" w:cs="Times New Roman"/>
          <w:i/>
          <w:sz w:val="24"/>
          <w:szCs w:val="24"/>
        </w:rPr>
        <w:t xml:space="preserve"> </w:t>
      </w:r>
      <w:r w:rsidR="00517414" w:rsidRPr="006456D4">
        <w:rPr>
          <w:rFonts w:ascii="Times New Roman" w:eastAsia="Times New Roman" w:hAnsi="Times New Roman" w:cs="Times New Roman"/>
          <w:sz w:val="24"/>
          <w:szCs w:val="24"/>
        </w:rPr>
        <w:t xml:space="preserve"> among school children of rice cultivating villages of Fogera district, Northwest Ethiopia</w:t>
      </w:r>
    </w:p>
    <w:p w:rsidR="006B52B1" w:rsidRPr="006456D4" w:rsidRDefault="00C32391" w:rsidP="00EE4018">
      <w:pPr>
        <w:pStyle w:val="ListParagraph"/>
        <w:numPr>
          <w:ilvl w:val="0"/>
          <w:numId w:val="18"/>
        </w:numPr>
        <w:spacing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To identify f</w:t>
      </w:r>
      <w:r w:rsidR="002842BC" w:rsidRPr="006456D4">
        <w:rPr>
          <w:rFonts w:ascii="Times New Roman" w:eastAsia="Times New Roman" w:hAnsi="Times New Roman" w:cs="Times New Roman"/>
          <w:sz w:val="24"/>
          <w:szCs w:val="24"/>
        </w:rPr>
        <w:t xml:space="preserve">actors associated with </w:t>
      </w:r>
      <w:r w:rsidRPr="006456D4">
        <w:rPr>
          <w:rFonts w:ascii="Times New Roman" w:eastAsia="Times New Roman" w:hAnsi="Times New Roman" w:cs="Times New Roman"/>
          <w:sz w:val="24"/>
          <w:szCs w:val="24"/>
        </w:rPr>
        <w:t xml:space="preserve"> </w:t>
      </w:r>
      <w:r w:rsidRPr="006456D4">
        <w:rPr>
          <w:rFonts w:ascii="Times New Roman" w:eastAsia="Times New Roman" w:hAnsi="Times New Roman" w:cs="Times New Roman"/>
          <w:i/>
          <w:sz w:val="24"/>
          <w:szCs w:val="24"/>
        </w:rPr>
        <w:t>S. mansoni</w:t>
      </w:r>
      <w:r w:rsidR="002842BC" w:rsidRPr="006456D4">
        <w:rPr>
          <w:rFonts w:ascii="Times New Roman" w:eastAsia="Times New Roman" w:hAnsi="Times New Roman" w:cs="Times New Roman"/>
          <w:i/>
          <w:sz w:val="24"/>
          <w:szCs w:val="24"/>
        </w:rPr>
        <w:t xml:space="preserve"> </w:t>
      </w:r>
      <w:r w:rsidR="002842BC" w:rsidRPr="006456D4">
        <w:rPr>
          <w:rFonts w:ascii="Times New Roman" w:eastAsia="Times New Roman" w:hAnsi="Times New Roman" w:cs="Times New Roman"/>
          <w:sz w:val="24"/>
          <w:szCs w:val="24"/>
        </w:rPr>
        <w:t>infection</w:t>
      </w:r>
      <w:r w:rsidR="00517414" w:rsidRPr="006456D4">
        <w:rPr>
          <w:rFonts w:ascii="Times New Roman" w:eastAsia="Times New Roman" w:hAnsi="Times New Roman" w:cs="Times New Roman"/>
          <w:sz w:val="24"/>
          <w:szCs w:val="24"/>
        </w:rPr>
        <w:t xml:space="preserve"> among school children of rice cultivating villages Fogera district, Northewst Ethiopia</w:t>
      </w:r>
    </w:p>
    <w:p w:rsidR="00C044CD" w:rsidRPr="006456D4" w:rsidRDefault="00C044CD"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077448" w:rsidRPr="006456D4" w:rsidRDefault="00077448" w:rsidP="00EE4018">
      <w:pPr>
        <w:spacing w:line="360" w:lineRule="auto"/>
        <w:rPr>
          <w:rFonts w:ascii="Times New Roman" w:hAnsi="Times New Roman" w:cs="Times New Roman"/>
          <w:b/>
          <w:sz w:val="28"/>
          <w:szCs w:val="28"/>
        </w:rPr>
      </w:pPr>
    </w:p>
    <w:p w:rsidR="00B64E5C" w:rsidRPr="006456D4" w:rsidRDefault="00B64E5C" w:rsidP="00EE4018">
      <w:pPr>
        <w:spacing w:line="360" w:lineRule="auto"/>
        <w:rPr>
          <w:rFonts w:ascii="Times New Roman" w:hAnsi="Times New Roman" w:cs="Times New Roman"/>
        </w:rPr>
      </w:pPr>
    </w:p>
    <w:p w:rsidR="00FF040F" w:rsidRPr="006456D4" w:rsidRDefault="00F51C42" w:rsidP="00EE4018">
      <w:pPr>
        <w:pStyle w:val="Heading1"/>
        <w:numPr>
          <w:ilvl w:val="0"/>
          <w:numId w:val="15"/>
        </w:numPr>
        <w:spacing w:line="360" w:lineRule="auto"/>
        <w:rPr>
          <w:rFonts w:ascii="Times New Roman" w:hAnsi="Times New Roman" w:cs="Times New Roman"/>
          <w:color w:val="auto"/>
        </w:rPr>
      </w:pPr>
      <w:bookmarkStart w:id="20" w:name="_Toc525484759"/>
      <w:r w:rsidRPr="006456D4">
        <w:rPr>
          <w:rFonts w:ascii="Times New Roman" w:hAnsi="Times New Roman" w:cs="Times New Roman"/>
          <w:color w:val="auto"/>
        </w:rPr>
        <w:t>M</w:t>
      </w:r>
      <w:r w:rsidR="00FF040F" w:rsidRPr="006456D4">
        <w:rPr>
          <w:rFonts w:ascii="Times New Roman" w:hAnsi="Times New Roman" w:cs="Times New Roman"/>
          <w:color w:val="auto"/>
        </w:rPr>
        <w:t>ethods and materials</w:t>
      </w:r>
      <w:bookmarkEnd w:id="20"/>
    </w:p>
    <w:p w:rsidR="00FF040F" w:rsidRPr="006456D4" w:rsidRDefault="00FF040F" w:rsidP="00EE4018">
      <w:pPr>
        <w:pStyle w:val="Heading2"/>
        <w:numPr>
          <w:ilvl w:val="1"/>
          <w:numId w:val="15"/>
        </w:numPr>
        <w:spacing w:line="360" w:lineRule="auto"/>
        <w:rPr>
          <w:rFonts w:ascii="Times New Roman" w:hAnsi="Times New Roman" w:cs="Times New Roman"/>
          <w:color w:val="auto"/>
        </w:rPr>
      </w:pPr>
      <w:bookmarkStart w:id="21" w:name="_Toc525484760"/>
      <w:r w:rsidRPr="006456D4">
        <w:rPr>
          <w:rFonts w:ascii="Times New Roman" w:hAnsi="Times New Roman" w:cs="Times New Roman"/>
          <w:color w:val="auto"/>
        </w:rPr>
        <w:t>Study</w:t>
      </w:r>
      <w:r w:rsidR="00E60CB9" w:rsidRPr="006456D4">
        <w:rPr>
          <w:rFonts w:ascii="Times New Roman" w:hAnsi="Times New Roman" w:cs="Times New Roman"/>
          <w:color w:val="auto"/>
        </w:rPr>
        <w:t xml:space="preserve"> design,</w:t>
      </w:r>
      <w:r w:rsidRPr="006456D4">
        <w:rPr>
          <w:rFonts w:ascii="Times New Roman" w:hAnsi="Times New Roman" w:cs="Times New Roman"/>
          <w:color w:val="auto"/>
        </w:rPr>
        <w:t xml:space="preserve"> area and period</w:t>
      </w:r>
      <w:bookmarkEnd w:id="21"/>
    </w:p>
    <w:p w:rsidR="00D01717" w:rsidRPr="006456D4" w:rsidRDefault="000E71F4"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A school based</w:t>
      </w:r>
      <w:r w:rsidR="00F83E23" w:rsidRPr="006456D4">
        <w:rPr>
          <w:rFonts w:ascii="Times New Roman" w:hAnsi="Times New Roman" w:cs="Times New Roman"/>
          <w:sz w:val="24"/>
          <w:szCs w:val="24"/>
        </w:rPr>
        <w:t xml:space="preserve"> </w:t>
      </w:r>
      <w:r w:rsidR="00E60CB9" w:rsidRPr="006456D4">
        <w:rPr>
          <w:rFonts w:ascii="Times New Roman" w:hAnsi="Times New Roman" w:cs="Times New Roman"/>
          <w:sz w:val="24"/>
          <w:szCs w:val="24"/>
        </w:rPr>
        <w:t>cross-sectional study w</w:t>
      </w:r>
      <w:r w:rsidR="00F20885" w:rsidRPr="006456D4">
        <w:rPr>
          <w:rFonts w:ascii="Times New Roman" w:hAnsi="Times New Roman" w:cs="Times New Roman"/>
          <w:sz w:val="24"/>
          <w:szCs w:val="24"/>
        </w:rPr>
        <w:t>as</w:t>
      </w:r>
      <w:r w:rsidR="00A723E2" w:rsidRPr="006456D4">
        <w:rPr>
          <w:rFonts w:ascii="Times New Roman" w:hAnsi="Times New Roman" w:cs="Times New Roman"/>
          <w:sz w:val="24"/>
          <w:szCs w:val="24"/>
        </w:rPr>
        <w:t xml:space="preserve"> conducted</w:t>
      </w:r>
      <w:r w:rsidR="00B54AD3" w:rsidRPr="006456D4">
        <w:rPr>
          <w:rFonts w:ascii="Times New Roman" w:hAnsi="Times New Roman" w:cs="Times New Roman"/>
          <w:sz w:val="24"/>
          <w:szCs w:val="24"/>
        </w:rPr>
        <w:t xml:space="preserve"> among school children</w:t>
      </w:r>
      <w:r w:rsidR="00E57FB7" w:rsidRPr="006456D4">
        <w:rPr>
          <w:rFonts w:ascii="Times New Roman" w:hAnsi="Times New Roman" w:cs="Times New Roman"/>
          <w:sz w:val="24"/>
          <w:szCs w:val="24"/>
        </w:rPr>
        <w:t xml:space="preserve"> </w:t>
      </w:r>
      <w:r w:rsidR="00F83E23" w:rsidRPr="006456D4">
        <w:rPr>
          <w:rFonts w:ascii="Times New Roman" w:hAnsi="Times New Roman" w:cs="Times New Roman"/>
          <w:sz w:val="24"/>
          <w:szCs w:val="24"/>
        </w:rPr>
        <w:t xml:space="preserve">The study was carried out in </w:t>
      </w:r>
      <w:r w:rsidR="00FF040F" w:rsidRPr="006456D4">
        <w:rPr>
          <w:rFonts w:ascii="Times New Roman" w:hAnsi="Times New Roman" w:cs="Times New Roman"/>
          <w:sz w:val="24"/>
          <w:szCs w:val="24"/>
        </w:rPr>
        <w:t xml:space="preserve"> Fogera District , South Gonder</w:t>
      </w:r>
      <w:r w:rsidR="00B54AD3" w:rsidRPr="006456D4">
        <w:rPr>
          <w:rFonts w:ascii="Times New Roman" w:hAnsi="Times New Roman" w:cs="Times New Roman"/>
          <w:sz w:val="24"/>
          <w:szCs w:val="24"/>
        </w:rPr>
        <w:t xml:space="preserve"> Zone</w:t>
      </w:r>
      <w:r w:rsidR="00FF040F" w:rsidRPr="006456D4">
        <w:rPr>
          <w:rFonts w:ascii="Times New Roman" w:hAnsi="Times New Roman" w:cs="Times New Roman"/>
          <w:sz w:val="24"/>
          <w:szCs w:val="24"/>
        </w:rPr>
        <w:t xml:space="preserve"> , </w:t>
      </w:r>
      <w:r w:rsidR="0071466D" w:rsidRPr="006456D4">
        <w:rPr>
          <w:rFonts w:ascii="Times New Roman" w:hAnsi="Times New Roman" w:cs="Times New Roman"/>
          <w:sz w:val="24"/>
          <w:szCs w:val="24"/>
        </w:rPr>
        <w:t xml:space="preserve">Northwest </w:t>
      </w:r>
      <w:r w:rsidR="00FF040F" w:rsidRPr="006456D4">
        <w:rPr>
          <w:rFonts w:ascii="Times New Roman" w:hAnsi="Times New Roman" w:cs="Times New Roman"/>
          <w:sz w:val="24"/>
          <w:szCs w:val="24"/>
        </w:rPr>
        <w:t>Ethiopia</w:t>
      </w:r>
      <w:r w:rsidR="00B64E5C" w:rsidRPr="006456D4">
        <w:rPr>
          <w:rFonts w:ascii="Times New Roman" w:hAnsi="Times New Roman" w:cs="Times New Roman"/>
          <w:sz w:val="24"/>
          <w:szCs w:val="24"/>
        </w:rPr>
        <w:t xml:space="preserve"> from February</w:t>
      </w:r>
      <w:r w:rsidR="00B54AD3" w:rsidRPr="006456D4">
        <w:rPr>
          <w:rFonts w:ascii="Times New Roman" w:hAnsi="Times New Roman" w:cs="Times New Roman"/>
          <w:sz w:val="24"/>
          <w:szCs w:val="24"/>
        </w:rPr>
        <w:t xml:space="preserve"> 2018 </w:t>
      </w:r>
      <w:r w:rsidR="00B64E5C" w:rsidRPr="006456D4">
        <w:rPr>
          <w:rFonts w:ascii="Times New Roman" w:hAnsi="Times New Roman" w:cs="Times New Roman"/>
          <w:sz w:val="24"/>
          <w:szCs w:val="24"/>
        </w:rPr>
        <w:t xml:space="preserve"> to June</w:t>
      </w:r>
      <w:r w:rsidR="0071466D" w:rsidRPr="006456D4">
        <w:rPr>
          <w:rFonts w:ascii="Times New Roman" w:hAnsi="Times New Roman" w:cs="Times New Roman"/>
          <w:sz w:val="24"/>
          <w:szCs w:val="24"/>
        </w:rPr>
        <w:t xml:space="preserve"> 2018</w:t>
      </w:r>
      <w:r w:rsidR="00FF040F" w:rsidRPr="006456D4">
        <w:rPr>
          <w:rFonts w:ascii="Times New Roman" w:hAnsi="Times New Roman" w:cs="Times New Roman"/>
          <w:sz w:val="24"/>
          <w:szCs w:val="24"/>
        </w:rPr>
        <w:t>.</w:t>
      </w:r>
      <w:r w:rsidR="00F83E23" w:rsidRPr="006456D4">
        <w:rPr>
          <w:rFonts w:ascii="Times New Roman" w:hAnsi="Times New Roman" w:cs="Times New Roman"/>
          <w:sz w:val="24"/>
          <w:szCs w:val="24"/>
        </w:rPr>
        <w:t>The</w:t>
      </w:r>
      <w:r w:rsidR="004F5CEB" w:rsidRPr="006456D4">
        <w:rPr>
          <w:rFonts w:ascii="Times New Roman" w:hAnsi="Times New Roman" w:cs="Times New Roman"/>
          <w:sz w:val="24"/>
          <w:szCs w:val="24"/>
        </w:rPr>
        <w:t xml:space="preserve"> District</w:t>
      </w:r>
      <w:r w:rsidR="00F83E23" w:rsidRPr="006456D4">
        <w:rPr>
          <w:rFonts w:ascii="Times New Roman" w:hAnsi="Times New Roman" w:cs="Times New Roman"/>
          <w:sz w:val="24"/>
          <w:szCs w:val="24"/>
        </w:rPr>
        <w:t xml:space="preserve"> covers 117,405 Hectar and accounts 54%</w:t>
      </w:r>
      <w:r w:rsidR="004F5CEB" w:rsidRPr="006456D4">
        <w:rPr>
          <w:rFonts w:ascii="Times New Roman" w:hAnsi="Times New Roman" w:cs="Times New Roman"/>
          <w:sz w:val="24"/>
          <w:szCs w:val="24"/>
        </w:rPr>
        <w:t xml:space="preserve"> </w:t>
      </w:r>
      <w:r w:rsidR="00F83E23" w:rsidRPr="006456D4">
        <w:rPr>
          <w:rFonts w:ascii="Times New Roman" w:hAnsi="Times New Roman" w:cs="Times New Roman"/>
          <w:sz w:val="24"/>
          <w:szCs w:val="24"/>
        </w:rPr>
        <w:t xml:space="preserve"> hilly , 11% Swampy,2%Forest, 8% others like Water and Valley accounts</w:t>
      </w:r>
      <w:r w:rsidR="00B020CF" w:rsidRPr="006456D4">
        <w:rPr>
          <w:rFonts w:ascii="Times New Roman" w:hAnsi="Times New Roman" w:cs="Times New Roman"/>
          <w:sz w:val="24"/>
          <w:szCs w:val="24"/>
        </w:rPr>
        <w:t xml:space="preserve"> 25%</w:t>
      </w:r>
      <w:r w:rsidR="00D71631" w:rsidRPr="006456D4">
        <w:rPr>
          <w:rFonts w:ascii="Times New Roman" w:hAnsi="Times New Roman" w:cs="Times New Roman"/>
          <w:sz w:val="24"/>
          <w:szCs w:val="24"/>
        </w:rPr>
        <w:fldChar w:fldCharType="begin"/>
      </w:r>
      <w:r w:rsidR="00E34ABE" w:rsidRPr="006456D4">
        <w:rPr>
          <w:rFonts w:ascii="Times New Roman" w:hAnsi="Times New Roman" w:cs="Times New Roman"/>
          <w:sz w:val="24"/>
          <w:szCs w:val="24"/>
        </w:rPr>
        <w:instrText xml:space="preserve"> ADDIN EN.CITE &lt;EndNote&gt;&lt;Cite&gt;&lt;Author&gt;Anteneh&lt;/Author&gt;&lt;Year&gt;2010&lt;/Year&gt;&lt;RecNum&gt;234&lt;/RecNum&gt;&lt;DisplayText&gt;(Anteneh, 2010)&lt;/DisplayText&gt;&lt;record&gt;&lt;rec-number&gt;234&lt;/rec-number&gt;&lt;foreign-keys&gt;&lt;key app="EN" db-id="xs002ref3xaa2se5eexppz9xsdev50wwxps5"&gt;234&lt;/key&gt;&lt;/foreign-keys&gt;&lt;ref-type name="Book"&gt;6&lt;/ref-type&gt;&lt;contributors&gt;&lt;authors&gt;&lt;author&gt;Anteneh, Belete&lt;/author&gt;&lt;/authors&gt;&lt;/contributors&gt;&lt;titles&gt;&lt;title&gt;Cattle milk and meat production and marketing systems and opportunities for market-orientation in Fogera woreda, Amhara region, Ethiopia&lt;/title&gt;&lt;/titles&gt;&lt;volume&gt;19&lt;/volume&gt;&lt;dates&gt;&lt;year&gt;2010&lt;/year&gt;&lt;/dates&gt;&lt;publisher&gt;ILRI (aka ILCA and ILRAD)&lt;/publisher&gt;&lt;urls&gt;&lt;/urls&gt;&lt;/record&gt;&lt;/Cite&gt;&lt;/EndNote&gt;</w:instrText>
      </w:r>
      <w:r w:rsidR="00D71631" w:rsidRPr="006456D4">
        <w:rPr>
          <w:rFonts w:ascii="Times New Roman" w:hAnsi="Times New Roman" w:cs="Times New Roman"/>
          <w:sz w:val="24"/>
          <w:szCs w:val="24"/>
        </w:rPr>
        <w:fldChar w:fldCharType="separate"/>
      </w:r>
      <w:r w:rsidR="00E34ABE" w:rsidRPr="006456D4">
        <w:rPr>
          <w:rFonts w:ascii="Times New Roman" w:hAnsi="Times New Roman" w:cs="Times New Roman"/>
          <w:noProof/>
          <w:sz w:val="24"/>
          <w:szCs w:val="24"/>
        </w:rPr>
        <w:t>(</w:t>
      </w:r>
      <w:hyperlink w:anchor="_ENREF_4" w:tooltip="Anteneh, 2010 #234" w:history="1">
        <w:r w:rsidR="00E34ABE" w:rsidRPr="006456D4">
          <w:rPr>
            <w:rFonts w:ascii="Times New Roman" w:hAnsi="Times New Roman" w:cs="Times New Roman"/>
            <w:noProof/>
            <w:sz w:val="24"/>
            <w:szCs w:val="24"/>
          </w:rPr>
          <w:t>Anteneh, 2010</w:t>
        </w:r>
      </w:hyperlink>
      <w:r w:rsidR="00E34ABE"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00B020CF" w:rsidRPr="006456D4">
        <w:rPr>
          <w:rFonts w:ascii="Times New Roman" w:hAnsi="Times New Roman" w:cs="Times New Roman"/>
          <w:sz w:val="24"/>
          <w:szCs w:val="24"/>
        </w:rPr>
        <w:t>.</w:t>
      </w:r>
      <w:r w:rsidR="00F83E23" w:rsidRPr="006456D4">
        <w:rPr>
          <w:rFonts w:ascii="Times New Roman" w:hAnsi="Times New Roman" w:cs="Times New Roman"/>
          <w:sz w:val="24"/>
          <w:szCs w:val="24"/>
        </w:rPr>
        <w:t xml:space="preserve"> </w:t>
      </w:r>
      <w:r w:rsidR="00FF040F" w:rsidRPr="006456D4">
        <w:rPr>
          <w:rFonts w:ascii="Times New Roman" w:hAnsi="Times New Roman" w:cs="Times New Roman"/>
          <w:sz w:val="24"/>
          <w:szCs w:val="24"/>
        </w:rPr>
        <w:t xml:space="preserve"> </w:t>
      </w:r>
      <w:r w:rsidR="004F5CEB" w:rsidRPr="006456D4">
        <w:rPr>
          <w:rFonts w:ascii="Times New Roman" w:hAnsi="Times New Roman" w:cs="Times New Roman"/>
          <w:sz w:val="24"/>
          <w:szCs w:val="24"/>
        </w:rPr>
        <w:t xml:space="preserve"> </w:t>
      </w:r>
      <w:r w:rsidR="00AA58AA" w:rsidRPr="006456D4">
        <w:rPr>
          <w:rFonts w:ascii="Times New Roman" w:hAnsi="Times New Roman" w:cs="Times New Roman"/>
          <w:sz w:val="24"/>
          <w:szCs w:val="24"/>
        </w:rPr>
        <w:t xml:space="preserve"> </w:t>
      </w:r>
      <w:r w:rsidR="004E209F" w:rsidRPr="006456D4">
        <w:rPr>
          <w:rFonts w:ascii="Times New Roman" w:hAnsi="Times New Roman" w:cs="Times New Roman"/>
          <w:sz w:val="24"/>
          <w:szCs w:val="24"/>
        </w:rPr>
        <w:t>Fogera distri</w:t>
      </w:r>
      <w:r w:rsidR="000D4E17" w:rsidRPr="006456D4">
        <w:rPr>
          <w:rFonts w:ascii="Times New Roman" w:hAnsi="Times New Roman" w:cs="Times New Roman"/>
          <w:sz w:val="24"/>
          <w:szCs w:val="24"/>
        </w:rPr>
        <w:t>ct</w:t>
      </w:r>
      <w:r w:rsidR="004F5CEB" w:rsidRPr="006456D4">
        <w:rPr>
          <w:rFonts w:ascii="Times New Roman" w:hAnsi="Times New Roman" w:cs="Times New Roman"/>
          <w:sz w:val="24"/>
          <w:szCs w:val="24"/>
        </w:rPr>
        <w:t xml:space="preserve"> </w:t>
      </w:r>
      <w:r w:rsidR="000D4E17" w:rsidRPr="006456D4">
        <w:rPr>
          <w:rFonts w:ascii="Times New Roman" w:hAnsi="Times New Roman" w:cs="Times New Roman"/>
          <w:sz w:val="24"/>
          <w:szCs w:val="24"/>
        </w:rPr>
        <w:t xml:space="preserve"> is among 14</w:t>
      </w:r>
      <w:r w:rsidR="00D62D21" w:rsidRPr="006456D4">
        <w:rPr>
          <w:rFonts w:ascii="Times New Roman" w:hAnsi="Times New Roman" w:cs="Times New Roman"/>
          <w:sz w:val="24"/>
          <w:szCs w:val="24"/>
        </w:rPr>
        <w:t xml:space="preserve"> districts in South G</w:t>
      </w:r>
      <w:r w:rsidR="00970D4B" w:rsidRPr="006456D4">
        <w:rPr>
          <w:rFonts w:ascii="Times New Roman" w:hAnsi="Times New Roman" w:cs="Times New Roman"/>
          <w:sz w:val="24"/>
          <w:szCs w:val="24"/>
        </w:rPr>
        <w:t>onder Zone</w:t>
      </w:r>
      <w:r w:rsidR="000D4E17" w:rsidRPr="006456D4">
        <w:rPr>
          <w:rFonts w:ascii="Times New Roman" w:hAnsi="Times New Roman" w:cs="Times New Roman"/>
          <w:sz w:val="24"/>
          <w:szCs w:val="24"/>
        </w:rPr>
        <w:t xml:space="preserve"> located 62</w:t>
      </w:r>
      <w:r w:rsidR="00970D4B" w:rsidRPr="006456D4">
        <w:rPr>
          <w:rFonts w:ascii="Times New Roman" w:hAnsi="Times New Roman" w:cs="Times New Roman"/>
          <w:sz w:val="24"/>
          <w:szCs w:val="24"/>
        </w:rPr>
        <w:t xml:space="preserve"> km away</w:t>
      </w:r>
      <w:r w:rsidR="00D62D21" w:rsidRPr="006456D4">
        <w:rPr>
          <w:rFonts w:ascii="Times New Roman" w:hAnsi="Times New Roman" w:cs="Times New Roman"/>
          <w:sz w:val="24"/>
          <w:szCs w:val="24"/>
        </w:rPr>
        <w:t xml:space="preserve"> from Bahir Dar, capital city </w:t>
      </w:r>
      <w:r w:rsidR="006B3925">
        <w:rPr>
          <w:rFonts w:ascii="Times New Roman" w:hAnsi="Times New Roman" w:cs="Times New Roman"/>
          <w:sz w:val="24"/>
          <w:szCs w:val="24"/>
        </w:rPr>
        <w:t xml:space="preserve">of </w:t>
      </w:r>
      <w:r w:rsidR="00D62D21" w:rsidRPr="006456D4">
        <w:rPr>
          <w:rFonts w:ascii="Times New Roman" w:hAnsi="Times New Roman" w:cs="Times New Roman"/>
          <w:sz w:val="24"/>
          <w:szCs w:val="24"/>
        </w:rPr>
        <w:t>Amha</w:t>
      </w:r>
      <w:r w:rsidR="00AA58AA" w:rsidRPr="006456D4">
        <w:rPr>
          <w:rFonts w:ascii="Times New Roman" w:hAnsi="Times New Roman" w:cs="Times New Roman"/>
          <w:sz w:val="24"/>
          <w:szCs w:val="24"/>
        </w:rPr>
        <w:t xml:space="preserve">ra  Regional State and 625  km  Northwest of </w:t>
      </w:r>
      <w:r w:rsidR="00D62D21" w:rsidRPr="006456D4">
        <w:rPr>
          <w:rFonts w:ascii="Times New Roman" w:hAnsi="Times New Roman" w:cs="Times New Roman"/>
          <w:sz w:val="24"/>
          <w:szCs w:val="24"/>
        </w:rPr>
        <w:t xml:space="preserve"> </w:t>
      </w:r>
      <w:r w:rsidR="00127166" w:rsidRPr="006456D4">
        <w:rPr>
          <w:rFonts w:ascii="Times New Roman" w:hAnsi="Times New Roman" w:cs="Times New Roman"/>
          <w:sz w:val="24"/>
          <w:szCs w:val="24"/>
        </w:rPr>
        <w:t>Addis Ababa</w:t>
      </w:r>
      <w:r w:rsidR="00143A9A" w:rsidRPr="006456D4">
        <w:rPr>
          <w:rFonts w:ascii="Times New Roman" w:hAnsi="Times New Roman" w:cs="Times New Roman"/>
          <w:sz w:val="24"/>
          <w:szCs w:val="24"/>
        </w:rPr>
        <w:t xml:space="preserve">. </w:t>
      </w:r>
      <w:r w:rsidR="00AA58AA" w:rsidRPr="006456D4">
        <w:rPr>
          <w:rFonts w:ascii="Times New Roman" w:hAnsi="Times New Roman" w:cs="Times New Roman"/>
          <w:sz w:val="24"/>
          <w:szCs w:val="24"/>
        </w:rPr>
        <w:t xml:space="preserve"> </w:t>
      </w:r>
      <w:r w:rsidR="00143A9A" w:rsidRPr="006456D4">
        <w:rPr>
          <w:rFonts w:ascii="Times New Roman" w:hAnsi="Times New Roman" w:cs="Times New Roman"/>
          <w:sz w:val="24"/>
          <w:szCs w:val="24"/>
        </w:rPr>
        <w:t>Woreta is the capital city of</w:t>
      </w:r>
      <w:r w:rsidR="00682C10" w:rsidRPr="006456D4">
        <w:rPr>
          <w:rFonts w:ascii="Times New Roman" w:hAnsi="Times New Roman" w:cs="Times New Roman"/>
          <w:sz w:val="24"/>
          <w:szCs w:val="24"/>
        </w:rPr>
        <w:t xml:space="preserve"> Fogera d</w:t>
      </w:r>
      <w:r w:rsidR="00191D98" w:rsidRPr="006456D4">
        <w:rPr>
          <w:rFonts w:ascii="Times New Roman" w:hAnsi="Times New Roman" w:cs="Times New Roman"/>
          <w:sz w:val="24"/>
          <w:szCs w:val="24"/>
        </w:rPr>
        <w:t>istrict located</w:t>
      </w:r>
      <w:r w:rsidR="00143A9A" w:rsidRPr="006456D4">
        <w:rPr>
          <w:rFonts w:ascii="Times New Roman" w:hAnsi="Times New Roman" w:cs="Times New Roman"/>
        </w:rPr>
        <w:t xml:space="preserve"> </w:t>
      </w:r>
      <w:r w:rsidR="00191D98" w:rsidRPr="006456D4">
        <w:rPr>
          <w:rFonts w:ascii="Times New Roman" w:hAnsi="Times New Roman" w:cs="Times New Roman"/>
          <w:sz w:val="24"/>
          <w:szCs w:val="24"/>
        </w:rPr>
        <w:t>at la</w:t>
      </w:r>
      <w:r w:rsidR="00AA58AA" w:rsidRPr="006456D4">
        <w:rPr>
          <w:rFonts w:ascii="Times New Roman" w:hAnsi="Times New Roman" w:cs="Times New Roman"/>
          <w:sz w:val="24"/>
          <w:szCs w:val="24"/>
        </w:rPr>
        <w:t xml:space="preserve">titude of 11° 58’ N and longitude of 37°41’E. The altitude ranges from 1,774 to 2,410 meters above sea level. The area receives mean annual rain fall of1, 216mm and it can range from 1103-1336mm. The </w:t>
      </w:r>
      <w:r w:rsidR="00857CB6" w:rsidRPr="006456D4">
        <w:rPr>
          <w:rFonts w:ascii="Times New Roman" w:hAnsi="Times New Roman" w:cs="Times New Roman"/>
          <w:sz w:val="24"/>
          <w:szCs w:val="24"/>
        </w:rPr>
        <w:t>average minimum</w:t>
      </w:r>
      <w:r w:rsidR="00AA58AA" w:rsidRPr="006456D4">
        <w:rPr>
          <w:rFonts w:ascii="Times New Roman" w:hAnsi="Times New Roman" w:cs="Times New Roman"/>
          <w:sz w:val="24"/>
          <w:szCs w:val="24"/>
        </w:rPr>
        <w:t xml:space="preserve"> </w:t>
      </w:r>
      <w:r w:rsidR="002C6B35" w:rsidRPr="006456D4">
        <w:rPr>
          <w:rFonts w:ascii="Times New Roman" w:hAnsi="Times New Roman" w:cs="Times New Roman"/>
          <w:sz w:val="24"/>
          <w:szCs w:val="24"/>
        </w:rPr>
        <w:t>and maximum temperature of the d</w:t>
      </w:r>
      <w:r w:rsidR="00AA58AA" w:rsidRPr="006456D4">
        <w:rPr>
          <w:rFonts w:ascii="Times New Roman" w:hAnsi="Times New Roman" w:cs="Times New Roman"/>
          <w:sz w:val="24"/>
          <w:szCs w:val="24"/>
        </w:rPr>
        <w:t>istrict vary between 10.3°C to 27.2°C. The human population of the</w:t>
      </w:r>
      <w:r w:rsidR="00514765" w:rsidRPr="006456D4">
        <w:rPr>
          <w:rFonts w:ascii="Times New Roman" w:hAnsi="Times New Roman" w:cs="Times New Roman"/>
          <w:sz w:val="24"/>
          <w:szCs w:val="24"/>
        </w:rPr>
        <w:t xml:space="preserve"> District is estimated about 197,000; 102,000 male and 95,000 </w:t>
      </w:r>
      <w:r w:rsidR="00857CB6" w:rsidRPr="006456D4">
        <w:rPr>
          <w:rFonts w:ascii="Times New Roman" w:hAnsi="Times New Roman" w:cs="Times New Roman"/>
          <w:sz w:val="24"/>
          <w:szCs w:val="24"/>
        </w:rPr>
        <w:t>female (</w:t>
      </w:r>
      <w:r w:rsidR="00E83706" w:rsidRPr="006456D4">
        <w:rPr>
          <w:rFonts w:ascii="Times New Roman" w:hAnsi="Times New Roman" w:cs="Times New Roman"/>
          <w:sz w:val="24"/>
          <w:szCs w:val="24"/>
        </w:rPr>
        <w:t>CSA</w:t>
      </w:r>
      <w:r w:rsidR="00857CB6" w:rsidRPr="006456D4">
        <w:rPr>
          <w:rFonts w:ascii="Times New Roman" w:hAnsi="Times New Roman" w:cs="Times New Roman"/>
          <w:sz w:val="24"/>
          <w:szCs w:val="24"/>
        </w:rPr>
        <w:t>, 2008</w:t>
      </w:r>
      <w:r w:rsidR="00E83706" w:rsidRPr="006456D4">
        <w:rPr>
          <w:rFonts w:ascii="Times New Roman" w:hAnsi="Times New Roman" w:cs="Times New Roman"/>
          <w:sz w:val="24"/>
          <w:szCs w:val="24"/>
        </w:rPr>
        <w:t>)</w:t>
      </w:r>
      <w:r w:rsidR="00514765" w:rsidRPr="006456D4">
        <w:rPr>
          <w:rFonts w:ascii="Times New Roman" w:hAnsi="Times New Roman" w:cs="Times New Roman"/>
          <w:sz w:val="24"/>
          <w:szCs w:val="24"/>
        </w:rPr>
        <w:t>.</w:t>
      </w:r>
      <w:r w:rsidR="00345DAB" w:rsidRPr="006456D4">
        <w:rPr>
          <w:rFonts w:ascii="Times New Roman" w:hAnsi="Times New Roman" w:cs="Times New Roman"/>
          <w:sz w:val="24"/>
          <w:szCs w:val="24"/>
        </w:rPr>
        <w:t xml:space="preserve"> </w:t>
      </w:r>
      <w:r w:rsidR="000C3CE6">
        <w:rPr>
          <w:rFonts w:ascii="Times New Roman" w:hAnsi="Times New Roman" w:cs="Times New Roman"/>
          <w:sz w:val="24"/>
          <w:szCs w:val="24"/>
        </w:rPr>
        <w:t>There are 101 primary and 5 secondary schools in Fogera district.</w:t>
      </w:r>
      <w:r w:rsidR="001E2C21">
        <w:rPr>
          <w:rFonts w:ascii="Times New Roman" w:hAnsi="Times New Roman" w:cs="Times New Roman"/>
          <w:sz w:val="24"/>
          <w:szCs w:val="24"/>
        </w:rPr>
        <w:t xml:space="preserve"> Among 101 primary schools 21 are found in the areas of rice cultivating kebeles, with a total of 13,781 students. Among 21 primary schools from rice cultivating kebeles three primary, namely: Abuana kokit, Shaga and Shina primary schoolswere selected.</w:t>
      </w:r>
    </w:p>
    <w:p w:rsidR="009C6DC5" w:rsidRPr="006456D4" w:rsidRDefault="009C6DC5" w:rsidP="00EE4018">
      <w:pPr>
        <w:pStyle w:val="Heading2"/>
        <w:numPr>
          <w:ilvl w:val="1"/>
          <w:numId w:val="15"/>
        </w:numPr>
        <w:spacing w:line="360" w:lineRule="auto"/>
        <w:rPr>
          <w:rFonts w:ascii="Times New Roman" w:hAnsi="Times New Roman" w:cs="Times New Roman"/>
          <w:color w:val="auto"/>
        </w:rPr>
      </w:pPr>
      <w:bookmarkStart w:id="22" w:name="_Toc525484761"/>
      <w:r w:rsidRPr="006456D4">
        <w:rPr>
          <w:rFonts w:ascii="Times New Roman" w:hAnsi="Times New Roman" w:cs="Times New Roman"/>
          <w:color w:val="auto"/>
        </w:rPr>
        <w:t>Po</w:t>
      </w:r>
      <w:r w:rsidR="00C426EF" w:rsidRPr="006456D4">
        <w:rPr>
          <w:rFonts w:ascii="Times New Roman" w:hAnsi="Times New Roman" w:cs="Times New Roman"/>
          <w:color w:val="auto"/>
        </w:rPr>
        <w:t>p</w:t>
      </w:r>
      <w:r w:rsidRPr="006456D4">
        <w:rPr>
          <w:rFonts w:ascii="Times New Roman" w:hAnsi="Times New Roman" w:cs="Times New Roman"/>
          <w:color w:val="auto"/>
        </w:rPr>
        <w:t>ulation</w:t>
      </w:r>
      <w:bookmarkEnd w:id="22"/>
    </w:p>
    <w:p w:rsidR="00C3684A" w:rsidRPr="006456D4" w:rsidRDefault="0052417A" w:rsidP="00EE4018">
      <w:pPr>
        <w:pStyle w:val="Heading3"/>
        <w:numPr>
          <w:ilvl w:val="2"/>
          <w:numId w:val="15"/>
        </w:numPr>
        <w:spacing w:line="360" w:lineRule="auto"/>
        <w:rPr>
          <w:rFonts w:ascii="Times New Roman" w:hAnsi="Times New Roman" w:cs="Times New Roman"/>
          <w:color w:val="auto"/>
        </w:rPr>
      </w:pPr>
      <w:bookmarkStart w:id="23" w:name="_Toc525484762"/>
      <w:r w:rsidRPr="006456D4">
        <w:rPr>
          <w:rFonts w:ascii="Times New Roman" w:hAnsi="Times New Roman" w:cs="Times New Roman"/>
          <w:color w:val="auto"/>
        </w:rPr>
        <w:t>Source</w:t>
      </w:r>
      <w:r w:rsidR="00772BF8">
        <w:rPr>
          <w:rFonts w:ascii="Times New Roman" w:hAnsi="Times New Roman" w:cs="Times New Roman"/>
          <w:color w:val="auto"/>
        </w:rPr>
        <w:t>/reference/target</w:t>
      </w:r>
      <w:r w:rsidRPr="006456D4">
        <w:rPr>
          <w:rFonts w:ascii="Times New Roman" w:hAnsi="Times New Roman" w:cs="Times New Roman"/>
          <w:color w:val="auto"/>
        </w:rPr>
        <w:t xml:space="preserve"> population</w:t>
      </w:r>
      <w:bookmarkEnd w:id="23"/>
    </w:p>
    <w:p w:rsidR="00C3684A" w:rsidRPr="006456D4" w:rsidRDefault="007E3B33"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All students attending primary schools in21 rice </w:t>
      </w:r>
      <w:r w:rsidR="0052417A" w:rsidRPr="006456D4">
        <w:rPr>
          <w:rFonts w:ascii="Times New Roman" w:hAnsi="Times New Roman" w:cs="Times New Roman"/>
          <w:sz w:val="24"/>
          <w:szCs w:val="24"/>
        </w:rPr>
        <w:t>cultivating kebeles</w:t>
      </w:r>
      <w:r w:rsidRPr="006456D4">
        <w:rPr>
          <w:rFonts w:ascii="Times New Roman" w:hAnsi="Times New Roman" w:cs="Times New Roman"/>
          <w:sz w:val="24"/>
          <w:szCs w:val="24"/>
        </w:rPr>
        <w:t xml:space="preserve"> of Fo</w:t>
      </w:r>
      <w:r w:rsidR="00686B67">
        <w:rPr>
          <w:rFonts w:ascii="Times New Roman" w:hAnsi="Times New Roman" w:cs="Times New Roman"/>
          <w:sz w:val="24"/>
          <w:szCs w:val="24"/>
        </w:rPr>
        <w:t>gera District were the source</w:t>
      </w:r>
      <w:r w:rsidRPr="006456D4">
        <w:rPr>
          <w:rFonts w:ascii="Times New Roman" w:hAnsi="Times New Roman" w:cs="Times New Roman"/>
          <w:sz w:val="24"/>
          <w:szCs w:val="24"/>
        </w:rPr>
        <w:t xml:space="preserve"> population.</w:t>
      </w:r>
    </w:p>
    <w:p w:rsidR="00C3684A" w:rsidRPr="006456D4" w:rsidRDefault="00374FEC" w:rsidP="00EE4018">
      <w:pPr>
        <w:pStyle w:val="Heading3"/>
        <w:numPr>
          <w:ilvl w:val="2"/>
          <w:numId w:val="15"/>
        </w:numPr>
        <w:spacing w:line="360" w:lineRule="auto"/>
        <w:rPr>
          <w:rFonts w:ascii="Times New Roman" w:hAnsi="Times New Roman" w:cs="Times New Roman"/>
          <w:color w:val="auto"/>
        </w:rPr>
      </w:pPr>
      <w:bookmarkStart w:id="24" w:name="_Toc525484763"/>
      <w:r>
        <w:rPr>
          <w:rFonts w:ascii="Times New Roman" w:hAnsi="Times New Roman" w:cs="Times New Roman"/>
          <w:color w:val="auto"/>
        </w:rPr>
        <w:t>Sampling</w:t>
      </w:r>
      <w:r w:rsidR="00C3684A" w:rsidRPr="006456D4">
        <w:rPr>
          <w:rFonts w:ascii="Times New Roman" w:hAnsi="Times New Roman" w:cs="Times New Roman"/>
          <w:color w:val="auto"/>
        </w:rPr>
        <w:t xml:space="preserve"> population</w:t>
      </w:r>
      <w:bookmarkEnd w:id="24"/>
    </w:p>
    <w:p w:rsidR="006D2C82" w:rsidRPr="006456D4" w:rsidRDefault="00DC15F7"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All</w:t>
      </w:r>
      <w:r w:rsidR="005F7F35" w:rsidRPr="006456D4">
        <w:rPr>
          <w:rFonts w:ascii="Times New Roman" w:hAnsi="Times New Roman" w:cs="Times New Roman"/>
          <w:sz w:val="24"/>
          <w:szCs w:val="24"/>
        </w:rPr>
        <w:t xml:space="preserve"> students attending</w:t>
      </w:r>
      <w:r w:rsidRPr="006456D4">
        <w:rPr>
          <w:rFonts w:ascii="Times New Roman" w:hAnsi="Times New Roman" w:cs="Times New Roman"/>
          <w:sz w:val="24"/>
          <w:szCs w:val="24"/>
        </w:rPr>
        <w:t xml:space="preserve"> day time education during the data collection time, volunteer to </w:t>
      </w:r>
      <w:r w:rsidR="00820914" w:rsidRPr="006456D4">
        <w:rPr>
          <w:rFonts w:ascii="Times New Roman" w:hAnsi="Times New Roman" w:cs="Times New Roman"/>
          <w:sz w:val="24"/>
          <w:szCs w:val="24"/>
        </w:rPr>
        <w:t>participate, have assent were</w:t>
      </w:r>
      <w:r w:rsidRPr="006456D4">
        <w:rPr>
          <w:rFonts w:ascii="Times New Roman" w:hAnsi="Times New Roman" w:cs="Times New Roman"/>
          <w:sz w:val="24"/>
          <w:szCs w:val="24"/>
        </w:rPr>
        <w:t xml:space="preserve"> included in the study.</w:t>
      </w:r>
    </w:p>
    <w:p w:rsidR="00723A88" w:rsidRPr="006456D4" w:rsidRDefault="008B0218" w:rsidP="00EE4018">
      <w:pPr>
        <w:spacing w:line="360" w:lineRule="auto"/>
        <w:rPr>
          <w:rFonts w:ascii="Times New Roman" w:hAnsi="Times New Roman" w:cs="Times New Roman"/>
          <w:b/>
          <w:sz w:val="24"/>
          <w:szCs w:val="24"/>
        </w:rPr>
      </w:pPr>
      <w:r>
        <w:rPr>
          <w:rFonts w:ascii="Times New Roman" w:hAnsi="Times New Roman" w:cs="Times New Roman"/>
          <w:b/>
          <w:sz w:val="24"/>
          <w:szCs w:val="24"/>
        </w:rPr>
        <w:t>1.11.3. Study population</w:t>
      </w:r>
    </w:p>
    <w:p w:rsidR="00723A88" w:rsidRPr="006456D4" w:rsidRDefault="00723A88"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All students attending day time education during data collection time volunteer to </w:t>
      </w:r>
      <w:r w:rsidR="000162D4" w:rsidRPr="006456D4">
        <w:rPr>
          <w:rFonts w:ascii="Times New Roman" w:hAnsi="Times New Roman" w:cs="Times New Roman"/>
          <w:sz w:val="24"/>
          <w:szCs w:val="24"/>
        </w:rPr>
        <w:t>participate</w:t>
      </w:r>
      <w:r w:rsidRPr="006456D4">
        <w:rPr>
          <w:rFonts w:ascii="Times New Roman" w:hAnsi="Times New Roman" w:cs="Times New Roman"/>
          <w:sz w:val="24"/>
          <w:szCs w:val="24"/>
        </w:rPr>
        <w:t xml:space="preserve"> have assent and get the chance to</w:t>
      </w:r>
      <w:r w:rsidR="003F6C2D">
        <w:rPr>
          <w:rFonts w:ascii="Times New Roman" w:hAnsi="Times New Roman" w:cs="Times New Roman"/>
          <w:sz w:val="24"/>
          <w:szCs w:val="24"/>
        </w:rPr>
        <w:t xml:space="preserve"> be</w:t>
      </w:r>
      <w:r w:rsidRPr="006456D4">
        <w:rPr>
          <w:rFonts w:ascii="Times New Roman" w:hAnsi="Times New Roman" w:cs="Times New Roman"/>
          <w:sz w:val="24"/>
          <w:szCs w:val="24"/>
        </w:rPr>
        <w:t xml:space="preserve"> include</w:t>
      </w:r>
      <w:r w:rsidR="003F6C2D">
        <w:rPr>
          <w:rFonts w:ascii="Times New Roman" w:hAnsi="Times New Roman" w:cs="Times New Roman"/>
          <w:sz w:val="24"/>
          <w:szCs w:val="24"/>
        </w:rPr>
        <w:t>d</w:t>
      </w:r>
      <w:r w:rsidRPr="006456D4">
        <w:rPr>
          <w:rFonts w:ascii="Times New Roman" w:hAnsi="Times New Roman" w:cs="Times New Roman"/>
          <w:sz w:val="24"/>
          <w:szCs w:val="24"/>
        </w:rPr>
        <w:t xml:space="preserve"> in the eight interval of sampling technique.</w:t>
      </w:r>
    </w:p>
    <w:p w:rsidR="006D2C82" w:rsidRPr="006456D4" w:rsidRDefault="006D2C82" w:rsidP="00EE4018">
      <w:pPr>
        <w:pStyle w:val="Heading2"/>
        <w:numPr>
          <w:ilvl w:val="1"/>
          <w:numId w:val="15"/>
        </w:numPr>
        <w:spacing w:line="360" w:lineRule="auto"/>
        <w:rPr>
          <w:rFonts w:ascii="Times New Roman" w:hAnsi="Times New Roman" w:cs="Times New Roman"/>
          <w:color w:val="auto"/>
        </w:rPr>
      </w:pPr>
      <w:bookmarkStart w:id="25" w:name="_Toc525484764"/>
      <w:r w:rsidRPr="006456D4">
        <w:rPr>
          <w:rFonts w:ascii="Times New Roman" w:hAnsi="Times New Roman" w:cs="Times New Roman"/>
          <w:color w:val="auto"/>
        </w:rPr>
        <w:t>Inclusion and exclusion criteria</w:t>
      </w:r>
      <w:bookmarkEnd w:id="25"/>
    </w:p>
    <w:p w:rsidR="00A47580" w:rsidRPr="006456D4" w:rsidRDefault="00194558" w:rsidP="00EE4018">
      <w:pPr>
        <w:pStyle w:val="Heading3"/>
        <w:numPr>
          <w:ilvl w:val="2"/>
          <w:numId w:val="15"/>
        </w:numPr>
        <w:spacing w:line="360" w:lineRule="auto"/>
        <w:rPr>
          <w:rFonts w:ascii="Times New Roman" w:hAnsi="Times New Roman" w:cs="Times New Roman"/>
          <w:color w:val="auto"/>
        </w:rPr>
      </w:pPr>
      <w:bookmarkStart w:id="26" w:name="_Toc525484765"/>
      <w:r w:rsidRPr="006456D4">
        <w:rPr>
          <w:rFonts w:ascii="Times New Roman" w:hAnsi="Times New Roman" w:cs="Times New Roman"/>
          <w:color w:val="auto"/>
        </w:rPr>
        <w:t>Inclusion</w:t>
      </w:r>
      <w:r w:rsidR="00A47580" w:rsidRPr="006456D4">
        <w:rPr>
          <w:rFonts w:ascii="Times New Roman" w:hAnsi="Times New Roman" w:cs="Times New Roman"/>
          <w:color w:val="auto"/>
        </w:rPr>
        <w:t xml:space="preserve"> criteria</w:t>
      </w:r>
      <w:bookmarkEnd w:id="26"/>
    </w:p>
    <w:p w:rsidR="00245736" w:rsidRPr="006456D4" w:rsidRDefault="00DC15F7"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Apparently healthy</w:t>
      </w:r>
      <w:r w:rsidR="00130112" w:rsidRPr="006456D4">
        <w:rPr>
          <w:rFonts w:ascii="Times New Roman" w:hAnsi="Times New Roman" w:cs="Times New Roman"/>
          <w:sz w:val="24"/>
          <w:szCs w:val="24"/>
        </w:rPr>
        <w:t xml:space="preserve"> school </w:t>
      </w:r>
      <w:r w:rsidR="007E3ABF" w:rsidRPr="006456D4">
        <w:rPr>
          <w:rFonts w:ascii="Times New Roman" w:hAnsi="Times New Roman" w:cs="Times New Roman"/>
          <w:sz w:val="24"/>
          <w:szCs w:val="24"/>
        </w:rPr>
        <w:t>children</w:t>
      </w:r>
      <w:r w:rsidR="00015C7A" w:rsidRPr="006456D4">
        <w:rPr>
          <w:rFonts w:ascii="Times New Roman" w:hAnsi="Times New Roman" w:cs="Times New Roman"/>
          <w:sz w:val="24"/>
          <w:szCs w:val="24"/>
        </w:rPr>
        <w:t xml:space="preserve"> in the age range </w:t>
      </w:r>
      <w:r w:rsidR="00FA2E59">
        <w:rPr>
          <w:rFonts w:ascii="Times New Roman" w:hAnsi="Times New Roman" w:cs="Times New Roman"/>
          <w:sz w:val="24"/>
          <w:szCs w:val="24"/>
        </w:rPr>
        <w:t>5</w:t>
      </w:r>
      <w:r w:rsidR="00130112" w:rsidRPr="006456D4">
        <w:rPr>
          <w:rFonts w:ascii="Times New Roman" w:hAnsi="Times New Roman" w:cs="Times New Roman"/>
          <w:sz w:val="24"/>
          <w:szCs w:val="24"/>
        </w:rPr>
        <w:t xml:space="preserve">-15 </w:t>
      </w:r>
      <w:r w:rsidR="00015C7A" w:rsidRPr="006456D4">
        <w:rPr>
          <w:rFonts w:ascii="Times New Roman" w:hAnsi="Times New Roman" w:cs="Times New Roman"/>
          <w:sz w:val="24"/>
          <w:szCs w:val="24"/>
        </w:rPr>
        <w:t xml:space="preserve">years </w:t>
      </w:r>
      <w:r w:rsidR="005A31BD" w:rsidRPr="006456D4">
        <w:rPr>
          <w:rFonts w:ascii="Times New Roman" w:hAnsi="Times New Roman" w:cs="Times New Roman"/>
          <w:sz w:val="24"/>
          <w:szCs w:val="24"/>
        </w:rPr>
        <w:t>old were included</w:t>
      </w:r>
      <w:r w:rsidRPr="006456D4">
        <w:rPr>
          <w:rFonts w:ascii="Times New Roman" w:hAnsi="Times New Roman" w:cs="Times New Roman"/>
          <w:sz w:val="24"/>
          <w:szCs w:val="24"/>
        </w:rPr>
        <w:t>.</w:t>
      </w:r>
    </w:p>
    <w:p w:rsidR="00194558" w:rsidRPr="006456D4" w:rsidRDefault="00194558" w:rsidP="00EE4018">
      <w:pPr>
        <w:pStyle w:val="Heading3"/>
        <w:numPr>
          <w:ilvl w:val="2"/>
          <w:numId w:val="15"/>
        </w:numPr>
        <w:spacing w:line="360" w:lineRule="auto"/>
        <w:rPr>
          <w:rFonts w:ascii="Times New Roman" w:hAnsi="Times New Roman" w:cs="Times New Roman"/>
          <w:color w:val="auto"/>
        </w:rPr>
      </w:pPr>
      <w:bookmarkStart w:id="27" w:name="_Toc525484766"/>
      <w:r w:rsidRPr="006456D4">
        <w:rPr>
          <w:rFonts w:ascii="Times New Roman" w:hAnsi="Times New Roman" w:cs="Times New Roman"/>
          <w:color w:val="auto"/>
        </w:rPr>
        <w:t>Exclusion criteria</w:t>
      </w:r>
      <w:bookmarkEnd w:id="27"/>
    </w:p>
    <w:p w:rsidR="006D2C82" w:rsidRPr="004F4B70" w:rsidRDefault="000717D3" w:rsidP="00EE4018">
      <w:pPr>
        <w:spacing w:line="360" w:lineRule="auto"/>
        <w:rPr>
          <w:rFonts w:ascii="Times New Roman" w:hAnsi="Times New Roman" w:cs="Times New Roman"/>
        </w:rPr>
      </w:pPr>
      <w:r w:rsidRPr="006456D4">
        <w:rPr>
          <w:rFonts w:ascii="Times New Roman" w:hAnsi="Times New Roman" w:cs="Times New Roman"/>
        </w:rPr>
        <w:t>S</w:t>
      </w:r>
      <w:r w:rsidR="009726AC" w:rsidRPr="006456D4">
        <w:rPr>
          <w:rFonts w:ascii="Times New Roman" w:hAnsi="Times New Roman" w:cs="Times New Roman"/>
        </w:rPr>
        <w:t>tudents undertaking anti-</w:t>
      </w:r>
      <w:r w:rsidR="00130112" w:rsidRPr="006456D4">
        <w:rPr>
          <w:rFonts w:ascii="Times New Roman" w:hAnsi="Times New Roman" w:cs="Times New Roman"/>
        </w:rPr>
        <w:t>helminthic drug treatment</w:t>
      </w:r>
      <w:r w:rsidR="009726AC" w:rsidRPr="006456D4">
        <w:rPr>
          <w:rFonts w:ascii="Times New Roman" w:hAnsi="Times New Roman" w:cs="Times New Roman"/>
        </w:rPr>
        <w:t xml:space="preserve"> </w:t>
      </w:r>
      <w:r w:rsidR="007A6F9A" w:rsidRPr="006456D4">
        <w:rPr>
          <w:rFonts w:ascii="Times New Roman" w:hAnsi="Times New Roman" w:cs="Times New Roman"/>
        </w:rPr>
        <w:t>during data</w:t>
      </w:r>
      <w:r w:rsidR="009726AC" w:rsidRPr="006456D4">
        <w:rPr>
          <w:rFonts w:ascii="Times New Roman" w:hAnsi="Times New Roman" w:cs="Times New Roman"/>
        </w:rPr>
        <w:t xml:space="preserve"> collection</w:t>
      </w:r>
      <w:r w:rsidR="00CD157C" w:rsidRPr="006456D4">
        <w:rPr>
          <w:rFonts w:ascii="Times New Roman" w:hAnsi="Times New Roman" w:cs="Times New Roman"/>
        </w:rPr>
        <w:t xml:space="preserve"> and / or 4</w:t>
      </w:r>
      <w:r w:rsidR="00CC01C6" w:rsidRPr="006456D4">
        <w:rPr>
          <w:rFonts w:ascii="Times New Roman" w:hAnsi="Times New Roman" w:cs="Times New Roman"/>
        </w:rPr>
        <w:t xml:space="preserve"> weeks</w:t>
      </w:r>
      <w:r w:rsidR="006070F4" w:rsidRPr="006456D4">
        <w:rPr>
          <w:rFonts w:ascii="Times New Roman" w:hAnsi="Times New Roman" w:cs="Times New Roman"/>
        </w:rPr>
        <w:t xml:space="preserve"> prior to the study period were</w:t>
      </w:r>
      <w:r w:rsidR="00D25D49" w:rsidRPr="006456D4">
        <w:rPr>
          <w:rFonts w:ascii="Times New Roman" w:hAnsi="Times New Roman" w:cs="Times New Roman"/>
        </w:rPr>
        <w:t xml:space="preserve"> excluded</w:t>
      </w:r>
      <w:r w:rsidR="009726AC" w:rsidRPr="006456D4">
        <w:rPr>
          <w:rFonts w:ascii="Times New Roman" w:hAnsi="Times New Roman" w:cs="Times New Roman"/>
        </w:rPr>
        <w:t>.</w:t>
      </w:r>
    </w:p>
    <w:p w:rsidR="006D2C82" w:rsidRPr="006456D4" w:rsidRDefault="006D2C82" w:rsidP="00EE4018">
      <w:pPr>
        <w:pStyle w:val="Heading2"/>
        <w:numPr>
          <w:ilvl w:val="1"/>
          <w:numId w:val="15"/>
        </w:numPr>
        <w:spacing w:line="360" w:lineRule="auto"/>
        <w:rPr>
          <w:rFonts w:ascii="Times New Roman" w:hAnsi="Times New Roman" w:cs="Times New Roman"/>
          <w:color w:val="auto"/>
        </w:rPr>
      </w:pPr>
      <w:bookmarkStart w:id="28" w:name="_Toc525484767"/>
      <w:r w:rsidRPr="006456D4">
        <w:rPr>
          <w:rFonts w:ascii="Times New Roman" w:hAnsi="Times New Roman" w:cs="Times New Roman"/>
          <w:color w:val="auto"/>
        </w:rPr>
        <w:t>Variables of the study</w:t>
      </w:r>
      <w:bookmarkEnd w:id="28"/>
    </w:p>
    <w:p w:rsidR="006D2C82" w:rsidRPr="006456D4" w:rsidRDefault="006D2C82" w:rsidP="00EE4018">
      <w:pPr>
        <w:pStyle w:val="Heading3"/>
        <w:numPr>
          <w:ilvl w:val="2"/>
          <w:numId w:val="15"/>
        </w:numPr>
        <w:spacing w:line="360" w:lineRule="auto"/>
        <w:rPr>
          <w:rFonts w:ascii="Times New Roman" w:hAnsi="Times New Roman" w:cs="Times New Roman"/>
          <w:color w:val="auto"/>
        </w:rPr>
      </w:pPr>
      <w:bookmarkStart w:id="29" w:name="_Toc525484768"/>
      <w:r w:rsidRPr="006456D4">
        <w:rPr>
          <w:rFonts w:ascii="Times New Roman" w:hAnsi="Times New Roman" w:cs="Times New Roman"/>
          <w:color w:val="auto"/>
        </w:rPr>
        <w:t>Dependent variable</w:t>
      </w:r>
      <w:bookmarkEnd w:id="29"/>
    </w:p>
    <w:p w:rsidR="006D2C82" w:rsidRPr="006456D4" w:rsidRDefault="00934D91" w:rsidP="00EE4018">
      <w:pPr>
        <w:spacing w:line="360" w:lineRule="auto"/>
        <w:rPr>
          <w:rFonts w:ascii="Times New Roman" w:hAnsi="Times New Roman" w:cs="Times New Roman"/>
          <w:b/>
          <w:sz w:val="24"/>
          <w:szCs w:val="24"/>
        </w:rPr>
      </w:pPr>
      <w:r w:rsidRPr="006456D4">
        <w:rPr>
          <w:rFonts w:ascii="Times New Roman" w:hAnsi="Times New Roman" w:cs="Times New Roman"/>
          <w:sz w:val="24"/>
          <w:szCs w:val="24"/>
        </w:rPr>
        <w:t>Prevalence of</w:t>
      </w:r>
      <w:r w:rsidRPr="006456D4">
        <w:rPr>
          <w:rFonts w:ascii="Times New Roman" w:hAnsi="Times New Roman" w:cs="Times New Roman"/>
          <w:i/>
          <w:sz w:val="24"/>
          <w:szCs w:val="24"/>
        </w:rPr>
        <w:t xml:space="preserve"> </w:t>
      </w:r>
      <w:r w:rsidR="009B1175" w:rsidRPr="006456D4">
        <w:rPr>
          <w:rFonts w:ascii="Times New Roman" w:hAnsi="Times New Roman" w:cs="Times New Roman"/>
          <w:i/>
          <w:sz w:val="24"/>
          <w:szCs w:val="24"/>
        </w:rPr>
        <w:t>S. mansoni</w:t>
      </w:r>
      <w:r w:rsidR="009B1175" w:rsidRPr="006456D4">
        <w:rPr>
          <w:rFonts w:ascii="Times New Roman" w:hAnsi="Times New Roman" w:cs="Times New Roman"/>
          <w:sz w:val="24"/>
          <w:szCs w:val="24"/>
        </w:rPr>
        <w:t xml:space="preserve"> </w:t>
      </w:r>
      <w:r w:rsidRPr="006456D4">
        <w:rPr>
          <w:rFonts w:ascii="Times New Roman" w:hAnsi="Times New Roman" w:cs="Times New Roman"/>
          <w:sz w:val="24"/>
          <w:szCs w:val="24"/>
        </w:rPr>
        <w:t>infection</w:t>
      </w:r>
    </w:p>
    <w:p w:rsidR="006D2C82" w:rsidRPr="006456D4" w:rsidRDefault="006D2C82" w:rsidP="00EE4018">
      <w:pPr>
        <w:pStyle w:val="Heading3"/>
        <w:numPr>
          <w:ilvl w:val="2"/>
          <w:numId w:val="15"/>
        </w:numPr>
        <w:spacing w:line="360" w:lineRule="auto"/>
        <w:rPr>
          <w:rFonts w:ascii="Times New Roman" w:hAnsi="Times New Roman" w:cs="Times New Roman"/>
          <w:color w:val="auto"/>
        </w:rPr>
      </w:pPr>
      <w:bookmarkStart w:id="30" w:name="_Toc525484769"/>
      <w:r w:rsidRPr="006456D4">
        <w:rPr>
          <w:rFonts w:ascii="Times New Roman" w:hAnsi="Times New Roman" w:cs="Times New Roman"/>
          <w:color w:val="auto"/>
        </w:rPr>
        <w:t>Independent variable</w:t>
      </w:r>
      <w:bookmarkEnd w:id="30"/>
    </w:p>
    <w:p w:rsidR="006D2C82" w:rsidRPr="006456D4" w:rsidRDefault="006D2C82" w:rsidP="00EE4018">
      <w:pPr>
        <w:pStyle w:val="ListParagraph"/>
        <w:spacing w:line="360" w:lineRule="auto"/>
        <w:ind w:left="360"/>
        <w:rPr>
          <w:rFonts w:ascii="Times New Roman" w:hAnsi="Times New Roman" w:cs="Times New Roman"/>
          <w:sz w:val="24"/>
          <w:szCs w:val="24"/>
        </w:rPr>
      </w:pPr>
      <w:r w:rsidRPr="006456D4">
        <w:rPr>
          <w:rFonts w:ascii="Times New Roman" w:hAnsi="Times New Roman" w:cs="Times New Roman"/>
          <w:sz w:val="24"/>
          <w:szCs w:val="24"/>
        </w:rPr>
        <w:t>Soci</w:t>
      </w:r>
      <w:r w:rsidR="00C63EB9" w:rsidRPr="006456D4">
        <w:rPr>
          <w:rFonts w:ascii="Times New Roman" w:hAnsi="Times New Roman" w:cs="Times New Roman"/>
          <w:sz w:val="24"/>
          <w:szCs w:val="24"/>
        </w:rPr>
        <w:t>o demographic characteristics</w:t>
      </w:r>
      <w:r w:rsidRPr="006456D4">
        <w:rPr>
          <w:rFonts w:ascii="Times New Roman" w:hAnsi="Times New Roman" w:cs="Times New Roman"/>
          <w:sz w:val="24"/>
          <w:szCs w:val="24"/>
        </w:rPr>
        <w:t xml:space="preserve">   </w:t>
      </w:r>
    </w:p>
    <w:p w:rsidR="006D2C82" w:rsidRPr="006456D4" w:rsidRDefault="006D2C82" w:rsidP="00EE4018">
      <w:pPr>
        <w:pStyle w:val="ListParagraph"/>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Age of children</w:t>
      </w:r>
    </w:p>
    <w:p w:rsidR="00104A70" w:rsidRPr="006456D4" w:rsidRDefault="006D2C82" w:rsidP="00EE4018">
      <w:pPr>
        <w:pStyle w:val="ListParagraph"/>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Sex of children</w:t>
      </w:r>
    </w:p>
    <w:p w:rsidR="00104A70" w:rsidRPr="006456D4" w:rsidRDefault="00EE32DA"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w:t>
      </w:r>
      <w:r w:rsidR="00104A70" w:rsidRPr="006456D4">
        <w:rPr>
          <w:rFonts w:ascii="Times New Roman" w:hAnsi="Times New Roman" w:cs="Times New Roman"/>
          <w:sz w:val="24"/>
          <w:szCs w:val="24"/>
        </w:rPr>
        <w:t>Water contact activity of children</w:t>
      </w:r>
      <w:r w:rsidR="004E627E" w:rsidRPr="006456D4">
        <w:rPr>
          <w:rFonts w:ascii="Times New Roman" w:hAnsi="Times New Roman" w:cs="Times New Roman"/>
          <w:sz w:val="24"/>
          <w:szCs w:val="24"/>
        </w:rPr>
        <w:t xml:space="preserve"> </w:t>
      </w:r>
      <w:r w:rsidR="00104A70" w:rsidRPr="006456D4">
        <w:rPr>
          <w:rFonts w:ascii="Times New Roman" w:hAnsi="Times New Roman" w:cs="Times New Roman"/>
          <w:sz w:val="24"/>
          <w:szCs w:val="24"/>
        </w:rPr>
        <w:t xml:space="preserve">  </w:t>
      </w:r>
    </w:p>
    <w:p w:rsidR="00104A70" w:rsidRPr="006456D4" w:rsidRDefault="004E627E" w:rsidP="00EE4018">
      <w:pPr>
        <w:pStyle w:val="ListParagraph"/>
        <w:spacing w:line="360" w:lineRule="auto"/>
        <w:ind w:left="1080"/>
        <w:rPr>
          <w:rFonts w:ascii="Times New Roman" w:hAnsi="Times New Roman" w:cs="Times New Roman"/>
          <w:sz w:val="24"/>
          <w:szCs w:val="24"/>
        </w:rPr>
      </w:pPr>
      <w:r w:rsidRPr="006456D4">
        <w:rPr>
          <w:rFonts w:ascii="Times New Roman" w:hAnsi="Times New Roman" w:cs="Times New Roman"/>
          <w:sz w:val="24"/>
          <w:szCs w:val="24"/>
        </w:rPr>
        <w:t>W</w:t>
      </w:r>
      <w:r w:rsidR="00104A70" w:rsidRPr="006456D4">
        <w:rPr>
          <w:rFonts w:ascii="Times New Roman" w:hAnsi="Times New Roman" w:cs="Times New Roman"/>
          <w:sz w:val="24"/>
          <w:szCs w:val="24"/>
        </w:rPr>
        <w:t>ashing clothes in the rice area</w:t>
      </w:r>
    </w:p>
    <w:p w:rsidR="00104A70" w:rsidRPr="006456D4" w:rsidRDefault="00104A70" w:rsidP="00EE4018">
      <w:pPr>
        <w:pStyle w:val="ListParagraph"/>
        <w:spacing w:line="360" w:lineRule="auto"/>
        <w:ind w:left="1080"/>
        <w:rPr>
          <w:rFonts w:ascii="Times New Roman" w:hAnsi="Times New Roman" w:cs="Times New Roman"/>
          <w:sz w:val="24"/>
          <w:szCs w:val="24"/>
        </w:rPr>
      </w:pPr>
      <w:r w:rsidRPr="006456D4">
        <w:rPr>
          <w:rFonts w:ascii="Times New Roman" w:hAnsi="Times New Roman" w:cs="Times New Roman"/>
          <w:sz w:val="24"/>
          <w:szCs w:val="24"/>
        </w:rPr>
        <w:t>Participation of children in the rice cultivation activity</w:t>
      </w:r>
    </w:p>
    <w:p w:rsidR="00104A70" w:rsidRPr="006456D4" w:rsidRDefault="004E627E" w:rsidP="00EE4018">
      <w:pPr>
        <w:pStyle w:val="ListParagraph"/>
        <w:spacing w:line="360" w:lineRule="auto"/>
        <w:ind w:left="1080"/>
        <w:rPr>
          <w:rFonts w:ascii="Times New Roman" w:hAnsi="Times New Roman" w:cs="Times New Roman"/>
          <w:sz w:val="24"/>
          <w:szCs w:val="24"/>
        </w:rPr>
      </w:pPr>
      <w:r w:rsidRPr="006456D4">
        <w:rPr>
          <w:rFonts w:ascii="Times New Roman" w:hAnsi="Times New Roman" w:cs="Times New Roman"/>
          <w:sz w:val="24"/>
          <w:szCs w:val="24"/>
        </w:rPr>
        <w:t>Bathing</w:t>
      </w:r>
      <w:r w:rsidR="00104A70" w:rsidRPr="006456D4">
        <w:rPr>
          <w:rFonts w:ascii="Times New Roman" w:hAnsi="Times New Roman" w:cs="Times New Roman"/>
          <w:sz w:val="24"/>
          <w:szCs w:val="24"/>
        </w:rPr>
        <w:t xml:space="preserve"> </w:t>
      </w:r>
    </w:p>
    <w:p w:rsidR="00104A70" w:rsidRPr="006456D4" w:rsidRDefault="00DB7D59" w:rsidP="00EE4018">
      <w:pPr>
        <w:pStyle w:val="ListParagraph"/>
        <w:spacing w:line="360" w:lineRule="auto"/>
        <w:ind w:left="1080"/>
        <w:rPr>
          <w:rFonts w:ascii="Times New Roman" w:hAnsi="Times New Roman" w:cs="Times New Roman"/>
          <w:sz w:val="24"/>
          <w:szCs w:val="24"/>
        </w:rPr>
      </w:pPr>
      <w:r w:rsidRPr="006456D4">
        <w:rPr>
          <w:rFonts w:ascii="Times New Roman" w:hAnsi="Times New Roman" w:cs="Times New Roman"/>
          <w:sz w:val="24"/>
          <w:szCs w:val="24"/>
        </w:rPr>
        <w:t>S</w:t>
      </w:r>
      <w:r w:rsidR="006342A1" w:rsidRPr="006456D4">
        <w:rPr>
          <w:rFonts w:ascii="Times New Roman" w:hAnsi="Times New Roman" w:cs="Times New Roman"/>
          <w:sz w:val="24"/>
          <w:szCs w:val="24"/>
        </w:rPr>
        <w:t xml:space="preserve">ource of drinking </w:t>
      </w:r>
      <w:r w:rsidR="00EB01DB">
        <w:rPr>
          <w:rFonts w:ascii="Times New Roman" w:hAnsi="Times New Roman" w:cs="Times New Roman"/>
          <w:sz w:val="24"/>
          <w:szCs w:val="24"/>
        </w:rPr>
        <w:t>water</w:t>
      </w:r>
    </w:p>
    <w:p w:rsidR="006D2C82" w:rsidRPr="006456D4" w:rsidRDefault="006342A1" w:rsidP="00EE4018">
      <w:pPr>
        <w:pStyle w:val="ListParagraph"/>
        <w:spacing w:line="360" w:lineRule="auto"/>
        <w:ind w:left="1080"/>
        <w:rPr>
          <w:rFonts w:ascii="Times New Roman" w:hAnsi="Times New Roman" w:cs="Times New Roman"/>
          <w:b/>
          <w:sz w:val="28"/>
          <w:szCs w:val="28"/>
        </w:rPr>
      </w:pPr>
      <w:r w:rsidRPr="006456D4">
        <w:rPr>
          <w:rFonts w:ascii="Times New Roman" w:hAnsi="Times New Roman" w:cs="Times New Roman"/>
          <w:sz w:val="24"/>
          <w:szCs w:val="24"/>
        </w:rPr>
        <w:t>S</w:t>
      </w:r>
      <w:r w:rsidR="00104A70" w:rsidRPr="006456D4">
        <w:rPr>
          <w:rFonts w:ascii="Times New Roman" w:hAnsi="Times New Roman" w:cs="Times New Roman"/>
          <w:sz w:val="24"/>
          <w:szCs w:val="24"/>
        </w:rPr>
        <w:t>wimming in the water bodies in rice area</w:t>
      </w:r>
    </w:p>
    <w:p w:rsidR="00CB686D" w:rsidRPr="006456D4" w:rsidRDefault="00CB686D" w:rsidP="00EE4018">
      <w:pPr>
        <w:pStyle w:val="Heading2"/>
        <w:numPr>
          <w:ilvl w:val="1"/>
          <w:numId w:val="15"/>
        </w:numPr>
        <w:spacing w:line="360" w:lineRule="auto"/>
        <w:rPr>
          <w:rFonts w:ascii="Times New Roman" w:hAnsi="Times New Roman" w:cs="Times New Roman"/>
          <w:color w:val="auto"/>
        </w:rPr>
      </w:pPr>
      <w:bookmarkStart w:id="31" w:name="_Toc378969640"/>
      <w:bookmarkStart w:id="32" w:name="_Toc379665727"/>
      <w:bookmarkStart w:id="33" w:name="_Toc404717894"/>
      <w:bookmarkStart w:id="34" w:name="_Toc525484770"/>
      <w:r w:rsidRPr="006456D4">
        <w:rPr>
          <w:rFonts w:ascii="Times New Roman" w:hAnsi="Times New Roman" w:cs="Times New Roman"/>
          <w:color w:val="auto"/>
        </w:rPr>
        <w:t>Sample size determination</w:t>
      </w:r>
      <w:bookmarkEnd w:id="31"/>
      <w:bookmarkEnd w:id="32"/>
      <w:bookmarkEnd w:id="33"/>
      <w:bookmarkEnd w:id="34"/>
    </w:p>
    <w:p w:rsidR="00CB686D" w:rsidRPr="006456D4" w:rsidRDefault="00C842EF" w:rsidP="00EE40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Sample size was</w:t>
      </w:r>
      <w:r w:rsidR="00CB686D" w:rsidRPr="006456D4">
        <w:rPr>
          <w:rFonts w:ascii="Times New Roman" w:hAnsi="Times New Roman" w:cs="Times New Roman"/>
          <w:sz w:val="24"/>
          <w:szCs w:val="24"/>
        </w:rPr>
        <w:t xml:space="preserve"> calculated using single populati</w:t>
      </w:r>
      <w:r w:rsidR="00402985">
        <w:rPr>
          <w:rFonts w:ascii="Times New Roman" w:hAnsi="Times New Roman" w:cs="Times New Roman"/>
          <w:sz w:val="24"/>
          <w:szCs w:val="24"/>
        </w:rPr>
        <w:t>on proportion formula</w:t>
      </w:r>
      <w:r w:rsidR="00D21CC9" w:rsidRPr="006456D4">
        <w:rPr>
          <w:rFonts w:ascii="Times New Roman" w:hAnsi="Times New Roman" w:cs="Times New Roman"/>
          <w:sz w:val="24"/>
          <w:szCs w:val="24"/>
        </w:rPr>
        <w:t>.</w:t>
      </w:r>
      <w:r w:rsidR="00C226E5" w:rsidRPr="006456D4">
        <w:rPr>
          <w:rFonts w:ascii="Times New Roman" w:hAnsi="Times New Roman" w:cs="Times New Roman"/>
          <w:sz w:val="24"/>
          <w:szCs w:val="24"/>
        </w:rPr>
        <w:t xml:space="preserve"> </w:t>
      </w:r>
      <w:r w:rsidR="00B57D0E" w:rsidRPr="006456D4">
        <w:rPr>
          <w:rFonts w:ascii="Times New Roman" w:hAnsi="Times New Roman" w:cs="Times New Roman"/>
          <w:sz w:val="24"/>
          <w:szCs w:val="24"/>
        </w:rPr>
        <w:t>Since there is no pr</w:t>
      </w:r>
      <w:r w:rsidR="00C612FF" w:rsidRPr="006456D4">
        <w:rPr>
          <w:rFonts w:ascii="Times New Roman" w:hAnsi="Times New Roman" w:cs="Times New Roman"/>
          <w:sz w:val="24"/>
          <w:szCs w:val="24"/>
        </w:rPr>
        <w:t>evious</w:t>
      </w:r>
      <w:r w:rsidR="00DC43C5">
        <w:rPr>
          <w:rFonts w:ascii="Times New Roman" w:hAnsi="Times New Roman" w:cs="Times New Roman"/>
          <w:sz w:val="24"/>
          <w:szCs w:val="24"/>
        </w:rPr>
        <w:t xml:space="preserve"> study</w:t>
      </w:r>
      <w:r w:rsidR="00C612FF" w:rsidRPr="006456D4">
        <w:rPr>
          <w:rFonts w:ascii="Times New Roman" w:hAnsi="Times New Roman" w:cs="Times New Roman"/>
          <w:sz w:val="24"/>
          <w:szCs w:val="24"/>
        </w:rPr>
        <w:t xml:space="preserve"> done in the study area, we</w:t>
      </w:r>
      <w:r w:rsidR="00045E34">
        <w:rPr>
          <w:rFonts w:ascii="Times New Roman" w:hAnsi="Times New Roman" w:cs="Times New Roman"/>
          <w:sz w:val="24"/>
          <w:szCs w:val="24"/>
        </w:rPr>
        <w:t xml:space="preserve"> took</w:t>
      </w:r>
      <w:r w:rsidR="00B57D0E" w:rsidRPr="006456D4">
        <w:rPr>
          <w:rFonts w:ascii="Times New Roman" w:hAnsi="Times New Roman" w:cs="Times New Roman"/>
          <w:sz w:val="24"/>
          <w:szCs w:val="24"/>
        </w:rPr>
        <w:t xml:space="preserve"> p=50%, z value of 1.96 and marginal error 5% to calculate the sample size.</w:t>
      </w:r>
    </w:p>
    <w:p w:rsidR="00F92B5C" w:rsidRPr="006456D4" w:rsidRDefault="00F92B5C" w:rsidP="00EE4018">
      <w:pPr>
        <w:autoSpaceDE w:val="0"/>
        <w:autoSpaceDN w:val="0"/>
        <w:adjustRightInd w:val="0"/>
        <w:spacing w:after="0" w:line="360" w:lineRule="auto"/>
        <w:jc w:val="both"/>
        <w:rPr>
          <w:rFonts w:ascii="Times New Roman" w:hAnsi="Times New Roman" w:cs="Times New Roman"/>
          <w:sz w:val="24"/>
          <w:szCs w:val="24"/>
          <w:vertAlign w:val="superscript"/>
        </w:rPr>
      </w:pPr>
      <w:r w:rsidRPr="006456D4">
        <w:rPr>
          <w:rFonts w:ascii="Times New Roman" w:hAnsi="Times New Roman" w:cs="Times New Roman"/>
          <w:sz w:val="24"/>
          <w:szCs w:val="24"/>
        </w:rPr>
        <w:t>n = Z</w:t>
      </w:r>
      <w:r w:rsidRPr="006456D4">
        <w:rPr>
          <w:rFonts w:ascii="Times New Roman" w:hAnsi="Times New Roman" w:cs="Times New Roman"/>
          <w:sz w:val="24"/>
          <w:szCs w:val="24"/>
          <w:vertAlign w:val="superscript"/>
        </w:rPr>
        <w:t>2</w:t>
      </w:r>
      <w:r w:rsidRPr="006456D4">
        <w:rPr>
          <w:rFonts w:ascii="Times New Roman" w:hAnsi="Times New Roman" w:cs="Times New Roman"/>
          <w:sz w:val="24"/>
          <w:szCs w:val="24"/>
          <w:vertAlign w:val="subscript"/>
        </w:rPr>
        <w:t>a/2</w:t>
      </w:r>
      <w:r w:rsidRPr="006456D4">
        <w:rPr>
          <w:rFonts w:ascii="Times New Roman" w:hAnsi="Times New Roman" w:cs="Times New Roman"/>
          <w:sz w:val="24"/>
          <w:szCs w:val="24"/>
        </w:rPr>
        <w:t xml:space="preserve"> p (1-P)/d</w:t>
      </w:r>
      <w:r w:rsidRPr="006456D4">
        <w:rPr>
          <w:rFonts w:ascii="Times New Roman" w:hAnsi="Times New Roman" w:cs="Times New Roman"/>
          <w:sz w:val="24"/>
          <w:szCs w:val="24"/>
          <w:vertAlign w:val="superscript"/>
        </w:rPr>
        <w:t>2</w:t>
      </w:r>
    </w:p>
    <w:p w:rsidR="00F92B5C" w:rsidRPr="006456D4" w:rsidRDefault="00F92B5C" w:rsidP="00EE4018">
      <w:pPr>
        <w:autoSpaceDE w:val="0"/>
        <w:autoSpaceDN w:val="0"/>
        <w:adjustRightInd w:val="0"/>
        <w:spacing w:after="0" w:line="360" w:lineRule="auto"/>
        <w:jc w:val="both"/>
        <w:rPr>
          <w:rFonts w:ascii="Times New Roman" w:hAnsi="Times New Roman" w:cs="Times New Roman"/>
          <w:sz w:val="24"/>
          <w:szCs w:val="24"/>
          <w:vertAlign w:val="superscript"/>
        </w:rPr>
      </w:pPr>
      <w:r w:rsidRPr="006456D4">
        <w:rPr>
          <w:rFonts w:ascii="Times New Roman" w:hAnsi="Times New Roman" w:cs="Times New Roman"/>
          <w:sz w:val="24"/>
          <w:szCs w:val="24"/>
        </w:rPr>
        <w:t>n = (1.96)</w:t>
      </w:r>
      <w:r w:rsidRPr="006456D4">
        <w:rPr>
          <w:rFonts w:ascii="Times New Roman" w:hAnsi="Times New Roman" w:cs="Times New Roman"/>
          <w:sz w:val="24"/>
          <w:szCs w:val="24"/>
          <w:vertAlign w:val="superscript"/>
        </w:rPr>
        <w:t>2</w:t>
      </w:r>
      <w:r w:rsidRPr="006456D4">
        <w:rPr>
          <w:rFonts w:ascii="Times New Roman" w:hAnsi="Times New Roman" w:cs="Times New Roman"/>
          <w:sz w:val="24"/>
          <w:szCs w:val="24"/>
        </w:rPr>
        <w:t xml:space="preserve"> (0.5) (0.5)/ (0.05)</w:t>
      </w:r>
      <w:r w:rsidRPr="006456D4">
        <w:rPr>
          <w:rFonts w:ascii="Times New Roman" w:hAnsi="Times New Roman" w:cs="Times New Roman"/>
          <w:sz w:val="24"/>
          <w:szCs w:val="24"/>
          <w:vertAlign w:val="superscript"/>
        </w:rPr>
        <w:t>2</w:t>
      </w:r>
    </w:p>
    <w:p w:rsidR="00F92B5C" w:rsidRPr="006456D4" w:rsidRDefault="00F92B5C"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n = 384</w:t>
      </w:r>
    </w:p>
    <w:p w:rsidR="00F92B5C" w:rsidRPr="006456D4" w:rsidRDefault="00F92B5C"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Where: - n= sample size</w:t>
      </w:r>
    </w:p>
    <w:p w:rsidR="00F92B5C" w:rsidRPr="006456D4" w:rsidRDefault="00F92B5C"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Z</w:t>
      </w:r>
      <w:r w:rsidRPr="006456D4">
        <w:rPr>
          <w:rFonts w:ascii="Times New Roman" w:hAnsi="Times New Roman" w:cs="Times New Roman"/>
          <w:sz w:val="24"/>
          <w:szCs w:val="24"/>
          <w:vertAlign w:val="superscript"/>
        </w:rPr>
        <w:t>2</w:t>
      </w:r>
      <w:r w:rsidRPr="006456D4">
        <w:rPr>
          <w:rFonts w:ascii="Times New Roman" w:eastAsia="SymbolMT,Italic" w:hAnsi="Times New Roman" w:cs="Times New Roman"/>
          <w:i/>
          <w:iCs/>
          <w:sz w:val="24"/>
          <w:szCs w:val="24"/>
        </w:rPr>
        <w:t xml:space="preserve"> </w:t>
      </w:r>
      <w:r w:rsidRPr="006456D4">
        <w:rPr>
          <w:rFonts w:ascii="Times New Roman" w:hAnsi="Times New Roman" w:cs="Times New Roman"/>
          <w:sz w:val="24"/>
          <w:szCs w:val="24"/>
        </w:rPr>
        <w:t>= critical value = 1.96 for 95% CI</w:t>
      </w:r>
    </w:p>
    <w:p w:rsidR="000A459B" w:rsidRPr="006456D4" w:rsidRDefault="001727C7"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p= </w:t>
      </w:r>
      <w:r w:rsidR="000A459B" w:rsidRPr="006456D4">
        <w:rPr>
          <w:rFonts w:ascii="Times New Roman" w:hAnsi="Times New Roman" w:cs="Times New Roman"/>
          <w:sz w:val="24"/>
          <w:szCs w:val="24"/>
        </w:rPr>
        <w:t>50%</w:t>
      </w:r>
    </w:p>
    <w:p w:rsidR="000A459B" w:rsidRPr="006456D4" w:rsidRDefault="000A459B"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d = precision (marginal error) = 0.05</w:t>
      </w:r>
    </w:p>
    <w:p w:rsidR="004F4B70" w:rsidRPr="006456D4" w:rsidRDefault="001727C7"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The total sample size including the</w:t>
      </w:r>
      <w:r w:rsidR="00C42B58" w:rsidRPr="006456D4">
        <w:rPr>
          <w:rFonts w:ascii="Times New Roman" w:hAnsi="Times New Roman" w:cs="Times New Roman"/>
          <w:sz w:val="24"/>
          <w:szCs w:val="24"/>
        </w:rPr>
        <w:t xml:space="preserve">10% non respondent rate </w:t>
      </w:r>
      <w:r w:rsidR="00FD0431" w:rsidRPr="006456D4">
        <w:rPr>
          <w:rFonts w:ascii="Times New Roman" w:hAnsi="Times New Roman" w:cs="Times New Roman"/>
          <w:sz w:val="24"/>
          <w:szCs w:val="24"/>
        </w:rPr>
        <w:t>(38) were</w:t>
      </w:r>
      <w:r w:rsidRPr="006456D4">
        <w:rPr>
          <w:rFonts w:ascii="Times New Roman" w:hAnsi="Times New Roman" w:cs="Times New Roman"/>
          <w:sz w:val="24"/>
          <w:szCs w:val="24"/>
        </w:rPr>
        <w:t xml:space="preserve"> 422.</w:t>
      </w:r>
    </w:p>
    <w:p w:rsidR="00BA0545" w:rsidRPr="006456D4" w:rsidRDefault="000A4521" w:rsidP="00EE4018">
      <w:pPr>
        <w:pStyle w:val="Heading2"/>
        <w:numPr>
          <w:ilvl w:val="2"/>
          <w:numId w:val="15"/>
        </w:numPr>
        <w:spacing w:line="360" w:lineRule="auto"/>
        <w:rPr>
          <w:rFonts w:ascii="Times New Roman" w:hAnsi="Times New Roman" w:cs="Times New Roman"/>
          <w:color w:val="auto"/>
        </w:rPr>
      </w:pPr>
      <w:bookmarkStart w:id="35" w:name="_Toc525484771"/>
      <w:r w:rsidRPr="006456D4">
        <w:rPr>
          <w:rFonts w:ascii="Times New Roman" w:hAnsi="Times New Roman" w:cs="Times New Roman"/>
          <w:color w:val="auto"/>
        </w:rPr>
        <w:t xml:space="preserve">Sampling </w:t>
      </w:r>
      <w:r w:rsidR="006417C8" w:rsidRPr="006456D4">
        <w:rPr>
          <w:rFonts w:ascii="Times New Roman" w:hAnsi="Times New Roman" w:cs="Times New Roman"/>
          <w:color w:val="auto"/>
        </w:rPr>
        <w:t>technique</w:t>
      </w:r>
      <w:bookmarkEnd w:id="35"/>
    </w:p>
    <w:p w:rsidR="004C09E5" w:rsidRPr="006456D4" w:rsidRDefault="005D1460" w:rsidP="00EE4018">
      <w:pPr>
        <w:spacing w:line="360" w:lineRule="auto"/>
        <w:rPr>
          <w:rFonts w:ascii="Times New Roman" w:hAnsi="Times New Roman" w:cs="Times New Roman"/>
          <w:sz w:val="24"/>
          <w:szCs w:val="24"/>
        </w:rPr>
      </w:pPr>
      <w:r>
        <w:rPr>
          <w:rFonts w:ascii="Times New Roman" w:hAnsi="Times New Roman" w:cs="Times New Roman"/>
          <w:sz w:val="24"/>
          <w:szCs w:val="24"/>
        </w:rPr>
        <w:t>There were</w:t>
      </w:r>
      <w:r w:rsidR="00BC1AA9" w:rsidRPr="006456D4">
        <w:rPr>
          <w:rFonts w:ascii="Times New Roman" w:hAnsi="Times New Roman" w:cs="Times New Roman"/>
          <w:sz w:val="24"/>
          <w:szCs w:val="24"/>
        </w:rPr>
        <w:t xml:space="preserve"> 32 kebeles in Fogera district of which rice is cultivated in 21 Kebe</w:t>
      </w:r>
      <w:r w:rsidR="00054317">
        <w:rPr>
          <w:rFonts w:ascii="Times New Roman" w:hAnsi="Times New Roman" w:cs="Times New Roman"/>
          <w:sz w:val="24"/>
          <w:szCs w:val="24"/>
        </w:rPr>
        <w:t xml:space="preserve">les. In these </w:t>
      </w:r>
      <w:r w:rsidR="00660AFD">
        <w:rPr>
          <w:rFonts w:ascii="Times New Roman" w:hAnsi="Times New Roman" w:cs="Times New Roman"/>
          <w:sz w:val="24"/>
          <w:szCs w:val="24"/>
        </w:rPr>
        <w:t>Kebel</w:t>
      </w:r>
      <w:r w:rsidR="00291625">
        <w:rPr>
          <w:rFonts w:ascii="Times New Roman" w:hAnsi="Times New Roman" w:cs="Times New Roman"/>
          <w:sz w:val="24"/>
          <w:szCs w:val="24"/>
        </w:rPr>
        <w:t>es there</w:t>
      </w:r>
      <w:r w:rsidR="00054317">
        <w:rPr>
          <w:rFonts w:ascii="Times New Roman" w:hAnsi="Times New Roman" w:cs="Times New Roman"/>
          <w:sz w:val="24"/>
          <w:szCs w:val="24"/>
        </w:rPr>
        <w:t xml:space="preserve"> were</w:t>
      </w:r>
      <w:r w:rsidR="00BC1AA9" w:rsidRPr="006456D4">
        <w:rPr>
          <w:rFonts w:ascii="Times New Roman" w:hAnsi="Times New Roman" w:cs="Times New Roman"/>
          <w:sz w:val="24"/>
          <w:szCs w:val="24"/>
        </w:rPr>
        <w:t xml:space="preserve"> 101 primary and 5 secondary schools. Of </w:t>
      </w:r>
      <w:r w:rsidR="00123EAD" w:rsidRPr="006456D4">
        <w:rPr>
          <w:rFonts w:ascii="Times New Roman" w:hAnsi="Times New Roman" w:cs="Times New Roman"/>
          <w:sz w:val="24"/>
          <w:szCs w:val="24"/>
        </w:rPr>
        <w:t xml:space="preserve">the </w:t>
      </w:r>
      <w:r w:rsidR="00BC1AA9" w:rsidRPr="006456D4">
        <w:rPr>
          <w:rFonts w:ascii="Times New Roman" w:hAnsi="Times New Roman" w:cs="Times New Roman"/>
          <w:sz w:val="24"/>
          <w:szCs w:val="24"/>
        </w:rPr>
        <w:t xml:space="preserve">101 primary </w:t>
      </w:r>
      <w:r w:rsidR="00123EAD" w:rsidRPr="006456D4">
        <w:rPr>
          <w:rFonts w:ascii="Times New Roman" w:hAnsi="Times New Roman" w:cs="Times New Roman"/>
          <w:sz w:val="24"/>
          <w:szCs w:val="24"/>
        </w:rPr>
        <w:t>schools, 21</w:t>
      </w:r>
      <w:r w:rsidR="000D47CF">
        <w:rPr>
          <w:rFonts w:ascii="Times New Roman" w:hAnsi="Times New Roman" w:cs="Times New Roman"/>
          <w:sz w:val="24"/>
          <w:szCs w:val="24"/>
        </w:rPr>
        <w:t xml:space="preserve"> primary schools were</w:t>
      </w:r>
      <w:r w:rsidR="00BC1AA9" w:rsidRPr="006456D4">
        <w:rPr>
          <w:rFonts w:ascii="Times New Roman" w:hAnsi="Times New Roman" w:cs="Times New Roman"/>
          <w:sz w:val="24"/>
          <w:szCs w:val="24"/>
        </w:rPr>
        <w:t xml:space="preserve"> </w:t>
      </w:r>
      <w:r w:rsidR="00123EAD" w:rsidRPr="006456D4">
        <w:rPr>
          <w:rFonts w:ascii="Times New Roman" w:hAnsi="Times New Roman" w:cs="Times New Roman"/>
          <w:sz w:val="24"/>
          <w:szCs w:val="24"/>
        </w:rPr>
        <w:t>found in the rice cultivating Ke</w:t>
      </w:r>
      <w:r w:rsidR="00990F3E" w:rsidRPr="006456D4">
        <w:rPr>
          <w:rFonts w:ascii="Times New Roman" w:hAnsi="Times New Roman" w:cs="Times New Roman"/>
          <w:sz w:val="24"/>
          <w:szCs w:val="24"/>
        </w:rPr>
        <w:t xml:space="preserve">beles. </w:t>
      </w:r>
      <w:r w:rsidR="00BC1AA9" w:rsidRPr="006456D4">
        <w:rPr>
          <w:rFonts w:ascii="Times New Roman" w:hAnsi="Times New Roman" w:cs="Times New Roman"/>
          <w:sz w:val="24"/>
          <w:szCs w:val="24"/>
        </w:rPr>
        <w:t xml:space="preserve"> In the 21 </w:t>
      </w:r>
      <w:r w:rsidR="00F643B0" w:rsidRPr="006456D4">
        <w:rPr>
          <w:rFonts w:ascii="Times New Roman" w:hAnsi="Times New Roman" w:cs="Times New Roman"/>
          <w:sz w:val="24"/>
          <w:szCs w:val="24"/>
        </w:rPr>
        <w:t>primary</w:t>
      </w:r>
      <w:r w:rsidR="00BC1AA9" w:rsidRPr="006456D4">
        <w:rPr>
          <w:rFonts w:ascii="Times New Roman" w:hAnsi="Times New Roman" w:cs="Times New Roman"/>
          <w:sz w:val="24"/>
          <w:szCs w:val="24"/>
        </w:rPr>
        <w:t xml:space="preserve"> schools there are</w:t>
      </w:r>
      <w:r w:rsidR="00D41496" w:rsidRPr="006456D4">
        <w:rPr>
          <w:rFonts w:ascii="Times New Roman" w:hAnsi="Times New Roman" w:cs="Times New Roman"/>
          <w:sz w:val="24"/>
          <w:szCs w:val="24"/>
        </w:rPr>
        <w:t xml:space="preserve"> about 13,781 students. Among these</w:t>
      </w:r>
      <w:r w:rsidR="00BC1AA9" w:rsidRPr="006456D4">
        <w:rPr>
          <w:rFonts w:ascii="Times New Roman" w:hAnsi="Times New Roman" w:cs="Times New Roman"/>
          <w:sz w:val="24"/>
          <w:szCs w:val="24"/>
        </w:rPr>
        <w:t xml:space="preserve">, three primary schools namely Abuana kokit, Shaga and Shina were purposely </w:t>
      </w:r>
      <w:r w:rsidR="000545F8" w:rsidRPr="006456D4">
        <w:rPr>
          <w:rFonts w:ascii="Times New Roman" w:hAnsi="Times New Roman" w:cs="Times New Roman"/>
          <w:sz w:val="24"/>
          <w:szCs w:val="24"/>
        </w:rPr>
        <w:t xml:space="preserve">selected. The </w:t>
      </w:r>
      <w:r w:rsidR="00046345" w:rsidRPr="006456D4">
        <w:rPr>
          <w:rFonts w:ascii="Times New Roman" w:hAnsi="Times New Roman" w:cs="Times New Roman"/>
          <w:sz w:val="24"/>
          <w:szCs w:val="24"/>
        </w:rPr>
        <w:t>selection criteria’s</w:t>
      </w:r>
      <w:r w:rsidR="003A2612" w:rsidRPr="006456D4">
        <w:rPr>
          <w:rFonts w:ascii="Times New Roman" w:hAnsi="Times New Roman" w:cs="Times New Roman"/>
          <w:sz w:val="24"/>
          <w:szCs w:val="24"/>
        </w:rPr>
        <w:t xml:space="preserve"> </w:t>
      </w:r>
      <w:r w:rsidR="000545F8" w:rsidRPr="006456D4">
        <w:rPr>
          <w:rFonts w:ascii="Times New Roman" w:hAnsi="Times New Roman" w:cs="Times New Roman"/>
          <w:sz w:val="24"/>
          <w:szCs w:val="24"/>
        </w:rPr>
        <w:t xml:space="preserve">were </w:t>
      </w:r>
      <w:r w:rsidR="003A2612" w:rsidRPr="006456D4">
        <w:rPr>
          <w:rFonts w:ascii="Times New Roman" w:hAnsi="Times New Roman" w:cs="Times New Roman"/>
          <w:sz w:val="24"/>
          <w:szCs w:val="24"/>
        </w:rPr>
        <w:t>like grades</w:t>
      </w:r>
      <w:r w:rsidR="000545F8" w:rsidRPr="006456D4">
        <w:rPr>
          <w:rFonts w:ascii="Times New Roman" w:hAnsi="Times New Roman" w:cs="Times New Roman"/>
          <w:sz w:val="24"/>
          <w:szCs w:val="24"/>
        </w:rPr>
        <w:t xml:space="preserve"> </w:t>
      </w:r>
      <w:r w:rsidR="00FC2604" w:rsidRPr="006456D4">
        <w:rPr>
          <w:rFonts w:ascii="Times New Roman" w:hAnsi="Times New Roman" w:cs="Times New Roman"/>
          <w:sz w:val="24"/>
          <w:szCs w:val="24"/>
        </w:rPr>
        <w:t>being  full cycle primary schools</w:t>
      </w:r>
      <w:r w:rsidR="00046345" w:rsidRPr="006456D4">
        <w:rPr>
          <w:rFonts w:ascii="Times New Roman" w:hAnsi="Times New Roman" w:cs="Times New Roman"/>
          <w:sz w:val="24"/>
          <w:szCs w:val="24"/>
        </w:rPr>
        <w:t>, fully</w:t>
      </w:r>
      <w:r w:rsidR="005258F0" w:rsidRPr="006456D4">
        <w:rPr>
          <w:rFonts w:ascii="Times New Roman" w:hAnsi="Times New Roman" w:cs="Times New Roman"/>
          <w:sz w:val="24"/>
          <w:szCs w:val="24"/>
        </w:rPr>
        <w:t xml:space="preserve"> rice cultivating kebele</w:t>
      </w:r>
      <w:r w:rsidR="000545F8" w:rsidRPr="006456D4">
        <w:rPr>
          <w:rFonts w:ascii="Times New Roman" w:hAnsi="Times New Roman" w:cs="Times New Roman"/>
          <w:sz w:val="24"/>
          <w:szCs w:val="24"/>
        </w:rPr>
        <w:t>, rural kebeles</w:t>
      </w:r>
      <w:r w:rsidR="005258F0" w:rsidRPr="006456D4">
        <w:rPr>
          <w:rFonts w:ascii="Times New Roman" w:hAnsi="Times New Roman" w:cs="Times New Roman"/>
          <w:sz w:val="24"/>
          <w:szCs w:val="24"/>
        </w:rPr>
        <w:t xml:space="preserve"> and number of students</w:t>
      </w:r>
      <w:r w:rsidR="000545F8" w:rsidRPr="006456D4">
        <w:rPr>
          <w:rFonts w:ascii="Times New Roman" w:hAnsi="Times New Roman" w:cs="Times New Roman"/>
          <w:sz w:val="24"/>
          <w:szCs w:val="24"/>
        </w:rPr>
        <w:t>. Students in each</w:t>
      </w:r>
      <w:r w:rsidR="00046345" w:rsidRPr="006456D4">
        <w:rPr>
          <w:rFonts w:ascii="Times New Roman" w:hAnsi="Times New Roman" w:cs="Times New Roman"/>
          <w:sz w:val="24"/>
          <w:szCs w:val="24"/>
        </w:rPr>
        <w:t xml:space="preserve"> school and class</w:t>
      </w:r>
      <w:r w:rsidR="000545F8" w:rsidRPr="006456D4">
        <w:rPr>
          <w:rFonts w:ascii="Times New Roman" w:hAnsi="Times New Roman" w:cs="Times New Roman"/>
          <w:sz w:val="24"/>
          <w:szCs w:val="24"/>
        </w:rPr>
        <w:t xml:space="preserve"> </w:t>
      </w:r>
      <w:r w:rsidR="00A24567" w:rsidRPr="006456D4">
        <w:rPr>
          <w:rFonts w:ascii="Times New Roman" w:hAnsi="Times New Roman" w:cs="Times New Roman"/>
          <w:sz w:val="24"/>
          <w:szCs w:val="24"/>
        </w:rPr>
        <w:t>were</w:t>
      </w:r>
      <w:r w:rsidR="005A7CE0" w:rsidRPr="006456D4">
        <w:rPr>
          <w:rFonts w:ascii="Times New Roman" w:hAnsi="Times New Roman" w:cs="Times New Roman"/>
          <w:sz w:val="24"/>
          <w:szCs w:val="24"/>
        </w:rPr>
        <w:t xml:space="preserve"> proportionally allocated. Each study participants </w:t>
      </w:r>
      <w:r w:rsidR="005258F0" w:rsidRPr="006456D4">
        <w:rPr>
          <w:rFonts w:ascii="Times New Roman" w:hAnsi="Times New Roman" w:cs="Times New Roman"/>
          <w:sz w:val="24"/>
          <w:szCs w:val="24"/>
        </w:rPr>
        <w:t>were</w:t>
      </w:r>
      <w:r w:rsidR="0058493B" w:rsidRPr="006456D4">
        <w:rPr>
          <w:rFonts w:ascii="Times New Roman" w:hAnsi="Times New Roman" w:cs="Times New Roman"/>
          <w:sz w:val="24"/>
          <w:szCs w:val="24"/>
        </w:rPr>
        <w:t xml:space="preserve"> selected by systematic random</w:t>
      </w:r>
      <w:r w:rsidR="005A7CE0" w:rsidRPr="006456D4">
        <w:rPr>
          <w:rFonts w:ascii="Times New Roman" w:hAnsi="Times New Roman" w:cs="Times New Roman"/>
          <w:sz w:val="24"/>
          <w:szCs w:val="24"/>
        </w:rPr>
        <w:t xml:space="preserve"> sampling technique</w:t>
      </w:r>
      <w:r w:rsidR="0058493B" w:rsidRPr="006456D4">
        <w:rPr>
          <w:rFonts w:ascii="Times New Roman" w:hAnsi="Times New Roman" w:cs="Times New Roman"/>
          <w:sz w:val="24"/>
          <w:szCs w:val="24"/>
        </w:rPr>
        <w:t xml:space="preserve"> using student’s registration book</w:t>
      </w:r>
      <w:r w:rsidR="005258F0" w:rsidRPr="006456D4">
        <w:rPr>
          <w:rFonts w:ascii="Times New Roman" w:hAnsi="Times New Roman" w:cs="Times New Roman"/>
          <w:sz w:val="24"/>
          <w:szCs w:val="24"/>
        </w:rPr>
        <w:t xml:space="preserve"> as a sample frame</w:t>
      </w:r>
      <w:r w:rsidR="005A7CE0" w:rsidRPr="006456D4">
        <w:rPr>
          <w:rFonts w:ascii="Times New Roman" w:hAnsi="Times New Roman" w:cs="Times New Roman"/>
          <w:sz w:val="24"/>
          <w:szCs w:val="24"/>
        </w:rPr>
        <w:t>.</w:t>
      </w:r>
      <w:r w:rsidR="00D41496" w:rsidRPr="006456D4">
        <w:rPr>
          <w:rFonts w:ascii="Times New Roman" w:hAnsi="Times New Roman" w:cs="Times New Roman"/>
          <w:sz w:val="24"/>
          <w:szCs w:val="24"/>
        </w:rPr>
        <w:t xml:space="preserve"> </w:t>
      </w:r>
      <w:r w:rsidR="00A24567" w:rsidRPr="006456D4">
        <w:rPr>
          <w:rFonts w:ascii="Times New Roman" w:hAnsi="Times New Roman" w:cs="Times New Roman"/>
          <w:sz w:val="24"/>
          <w:szCs w:val="24"/>
        </w:rPr>
        <w:t xml:space="preserve"> </w:t>
      </w:r>
      <w:r w:rsidR="00D41496" w:rsidRPr="006456D4">
        <w:rPr>
          <w:rFonts w:ascii="Times New Roman" w:hAnsi="Times New Roman" w:cs="Times New Roman"/>
          <w:sz w:val="24"/>
          <w:szCs w:val="24"/>
        </w:rPr>
        <w:t>In</w:t>
      </w:r>
      <w:r w:rsidR="00A24567" w:rsidRPr="006456D4">
        <w:rPr>
          <w:rFonts w:ascii="Times New Roman" w:hAnsi="Times New Roman" w:cs="Times New Roman"/>
          <w:sz w:val="24"/>
          <w:szCs w:val="24"/>
        </w:rPr>
        <w:t xml:space="preserve"> Shina primary school there were 17</w:t>
      </w:r>
      <w:r w:rsidR="00046345" w:rsidRPr="006456D4">
        <w:rPr>
          <w:rFonts w:ascii="Times New Roman" w:hAnsi="Times New Roman" w:cs="Times New Roman"/>
          <w:sz w:val="24"/>
          <w:szCs w:val="24"/>
        </w:rPr>
        <w:t>58 school children.</w:t>
      </w:r>
      <w:r w:rsidR="00A24567" w:rsidRPr="006456D4">
        <w:rPr>
          <w:rFonts w:ascii="Times New Roman" w:hAnsi="Times New Roman" w:cs="Times New Roman"/>
          <w:sz w:val="24"/>
          <w:szCs w:val="24"/>
        </w:rPr>
        <w:t xml:space="preserve"> About 209 school children were recruited proporti</w:t>
      </w:r>
      <w:r w:rsidR="00046345" w:rsidRPr="006456D4">
        <w:rPr>
          <w:rFonts w:ascii="Times New Roman" w:hAnsi="Times New Roman" w:cs="Times New Roman"/>
          <w:sz w:val="24"/>
          <w:szCs w:val="24"/>
        </w:rPr>
        <w:t>on</w:t>
      </w:r>
      <w:r w:rsidR="00D41496" w:rsidRPr="006456D4">
        <w:rPr>
          <w:rFonts w:ascii="Times New Roman" w:hAnsi="Times New Roman" w:cs="Times New Roman"/>
          <w:sz w:val="24"/>
          <w:szCs w:val="24"/>
        </w:rPr>
        <w:t>ally</w:t>
      </w:r>
      <w:r w:rsidR="00253A34" w:rsidRPr="006456D4">
        <w:rPr>
          <w:rFonts w:ascii="Times New Roman" w:hAnsi="Times New Roman" w:cs="Times New Roman"/>
          <w:sz w:val="24"/>
          <w:szCs w:val="24"/>
        </w:rPr>
        <w:t xml:space="preserve">. </w:t>
      </w:r>
      <w:r w:rsidR="00A24567" w:rsidRPr="006456D4">
        <w:rPr>
          <w:rFonts w:ascii="Times New Roman" w:hAnsi="Times New Roman" w:cs="Times New Roman"/>
          <w:sz w:val="24"/>
          <w:szCs w:val="24"/>
        </w:rPr>
        <w:t xml:space="preserve"> </w:t>
      </w:r>
      <w:r w:rsidR="00EC51E6" w:rsidRPr="006456D4">
        <w:rPr>
          <w:rFonts w:ascii="Times New Roman" w:hAnsi="Times New Roman" w:cs="Times New Roman"/>
          <w:sz w:val="24"/>
          <w:szCs w:val="24"/>
        </w:rPr>
        <w:t>Likewise in Shaga</w:t>
      </w:r>
      <w:r w:rsidR="000B38A3" w:rsidRPr="006456D4">
        <w:rPr>
          <w:rFonts w:ascii="Times New Roman" w:hAnsi="Times New Roman" w:cs="Times New Roman"/>
          <w:sz w:val="24"/>
          <w:szCs w:val="24"/>
        </w:rPr>
        <w:t xml:space="preserve"> and Abua</w:t>
      </w:r>
      <w:r w:rsidR="00EC51E6" w:rsidRPr="006456D4">
        <w:rPr>
          <w:rFonts w:ascii="Times New Roman" w:hAnsi="Times New Roman" w:cs="Times New Roman"/>
          <w:sz w:val="24"/>
          <w:szCs w:val="24"/>
        </w:rPr>
        <w:t xml:space="preserve"> </w:t>
      </w:r>
      <w:r w:rsidR="000B38A3" w:rsidRPr="006456D4">
        <w:rPr>
          <w:rFonts w:ascii="Times New Roman" w:hAnsi="Times New Roman" w:cs="Times New Roman"/>
          <w:sz w:val="24"/>
          <w:szCs w:val="24"/>
        </w:rPr>
        <w:t>there were 114 and 99 school children were recruited.</w:t>
      </w:r>
    </w:p>
    <w:p w:rsidR="0058493B" w:rsidRPr="006456D4" w:rsidRDefault="00E10D69" w:rsidP="00EE40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6</w:t>
      </w:r>
      <w:r w:rsidR="00191639" w:rsidRPr="006456D4">
        <w:rPr>
          <w:rFonts w:ascii="Times New Roman" w:hAnsi="Times New Roman" w:cs="Times New Roman"/>
          <w:sz w:val="24"/>
          <w:szCs w:val="24"/>
        </w:rPr>
        <w:t xml:space="preserve">Proportional </w:t>
      </w:r>
      <w:r w:rsidR="00A134F4" w:rsidRPr="006456D4">
        <w:rPr>
          <w:rFonts w:ascii="Times New Roman" w:hAnsi="Times New Roman" w:cs="Times New Roman"/>
          <w:sz w:val="24"/>
          <w:szCs w:val="24"/>
        </w:rPr>
        <w:t>allocation of the study participants</w:t>
      </w:r>
      <w:r w:rsidR="00191639" w:rsidRPr="006456D4">
        <w:rPr>
          <w:rFonts w:ascii="Times New Roman" w:hAnsi="Times New Roman" w:cs="Times New Roman"/>
          <w:sz w:val="24"/>
          <w:szCs w:val="24"/>
        </w:rPr>
        <w:t xml:space="preserve"> to the selected primary schools </w:t>
      </w:r>
      <w:r w:rsidR="005258F0" w:rsidRPr="006456D4">
        <w:rPr>
          <w:rFonts w:ascii="Times New Roman" w:hAnsi="Times New Roman" w:cs="Times New Roman"/>
          <w:sz w:val="24"/>
          <w:szCs w:val="24"/>
        </w:rPr>
        <w:t>was</w:t>
      </w:r>
      <w:r w:rsidR="00191639" w:rsidRPr="006456D4">
        <w:rPr>
          <w:rFonts w:ascii="Times New Roman" w:hAnsi="Times New Roman" w:cs="Times New Roman"/>
          <w:sz w:val="24"/>
          <w:szCs w:val="24"/>
        </w:rPr>
        <w:t xml:space="preserve"> as follows:</w:t>
      </w:r>
    </w:p>
    <w:p w:rsidR="00191639" w:rsidRPr="006456D4" w:rsidRDefault="00191639"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 xml:space="preserve">n in primary school = </w:t>
      </w:r>
      <w:r w:rsidRPr="006456D4">
        <w:rPr>
          <w:rFonts w:ascii="Times New Roman" w:hAnsi="Times New Roman" w:cs="Times New Roman"/>
          <w:sz w:val="24"/>
          <w:szCs w:val="24"/>
          <w:u w:val="single"/>
        </w:rPr>
        <w:t>N in a primary school * nt</w:t>
      </w:r>
    </w:p>
    <w:p w:rsidR="00191639" w:rsidRPr="006456D4" w:rsidRDefault="00191639"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 xml:space="preserve">                                N total</w:t>
      </w:r>
    </w:p>
    <w:p w:rsidR="00191639" w:rsidRPr="006456D4" w:rsidRDefault="00191639"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Where</w:t>
      </w:r>
    </w:p>
    <w:p w:rsidR="00191639" w:rsidRPr="006456D4" w:rsidRDefault="00191639"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n in primary school= proportion of </w:t>
      </w:r>
      <w:r w:rsidR="00C65C54" w:rsidRPr="006456D4">
        <w:rPr>
          <w:rFonts w:ascii="Times New Roman" w:hAnsi="Times New Roman" w:cs="Times New Roman"/>
          <w:sz w:val="24"/>
          <w:szCs w:val="24"/>
        </w:rPr>
        <w:t>students</w:t>
      </w:r>
      <w:r w:rsidRPr="006456D4">
        <w:rPr>
          <w:rFonts w:ascii="Times New Roman" w:hAnsi="Times New Roman" w:cs="Times New Roman"/>
          <w:sz w:val="24"/>
          <w:szCs w:val="24"/>
        </w:rPr>
        <w:t xml:space="preserve"> with  in a given </w:t>
      </w:r>
      <w:r w:rsidR="00C65C54" w:rsidRPr="006456D4">
        <w:rPr>
          <w:rFonts w:ascii="Times New Roman" w:hAnsi="Times New Roman" w:cs="Times New Roman"/>
          <w:sz w:val="24"/>
          <w:szCs w:val="24"/>
        </w:rPr>
        <w:t>primary school</w:t>
      </w:r>
    </w:p>
    <w:p w:rsidR="00191639" w:rsidRPr="006456D4" w:rsidRDefault="00191639"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nt = Total sample size</w:t>
      </w:r>
    </w:p>
    <w:p w:rsidR="00191639" w:rsidRPr="006456D4" w:rsidRDefault="00191639"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 xml:space="preserve">N in a </w:t>
      </w:r>
      <w:r w:rsidR="00C65C54" w:rsidRPr="006456D4">
        <w:rPr>
          <w:rFonts w:ascii="Times New Roman" w:hAnsi="Times New Roman" w:cs="Times New Roman"/>
          <w:sz w:val="24"/>
          <w:szCs w:val="24"/>
        </w:rPr>
        <w:t>primary school</w:t>
      </w:r>
      <w:r w:rsidRPr="006456D4">
        <w:rPr>
          <w:rFonts w:ascii="Times New Roman" w:hAnsi="Times New Roman" w:cs="Times New Roman"/>
          <w:sz w:val="24"/>
          <w:szCs w:val="24"/>
        </w:rPr>
        <w:t xml:space="preserve">= Number of </w:t>
      </w:r>
      <w:r w:rsidR="00C65C54" w:rsidRPr="006456D4">
        <w:rPr>
          <w:rFonts w:ascii="Times New Roman" w:hAnsi="Times New Roman" w:cs="Times New Roman"/>
          <w:sz w:val="24"/>
          <w:szCs w:val="24"/>
        </w:rPr>
        <w:t>students</w:t>
      </w:r>
      <w:r w:rsidRPr="006456D4">
        <w:rPr>
          <w:rFonts w:ascii="Times New Roman" w:hAnsi="Times New Roman" w:cs="Times New Roman"/>
          <w:sz w:val="24"/>
          <w:szCs w:val="24"/>
        </w:rPr>
        <w:t xml:space="preserve"> in a given </w:t>
      </w:r>
      <w:r w:rsidR="00C65C54" w:rsidRPr="006456D4">
        <w:rPr>
          <w:rFonts w:ascii="Times New Roman" w:hAnsi="Times New Roman" w:cs="Times New Roman"/>
          <w:sz w:val="24"/>
          <w:szCs w:val="24"/>
        </w:rPr>
        <w:t>primary school</w:t>
      </w:r>
      <w:r w:rsidRPr="006456D4">
        <w:rPr>
          <w:rFonts w:ascii="Times New Roman" w:hAnsi="Times New Roman" w:cs="Times New Roman"/>
          <w:sz w:val="24"/>
          <w:szCs w:val="24"/>
        </w:rPr>
        <w:t xml:space="preserve">                                                      </w:t>
      </w:r>
    </w:p>
    <w:p w:rsidR="00191639" w:rsidRPr="006456D4" w:rsidRDefault="00191639"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 xml:space="preserve">N total = Total number of </w:t>
      </w:r>
      <w:r w:rsidR="00C65C54" w:rsidRPr="006456D4">
        <w:rPr>
          <w:rFonts w:ascii="Times New Roman" w:hAnsi="Times New Roman" w:cs="Times New Roman"/>
          <w:sz w:val="24"/>
          <w:szCs w:val="24"/>
        </w:rPr>
        <w:t>students</w:t>
      </w:r>
      <w:r w:rsidRPr="006456D4">
        <w:rPr>
          <w:rFonts w:ascii="Times New Roman" w:hAnsi="Times New Roman" w:cs="Times New Roman"/>
          <w:sz w:val="24"/>
          <w:szCs w:val="24"/>
        </w:rPr>
        <w:t xml:space="preserve"> in all </w:t>
      </w:r>
      <w:r w:rsidR="00C65C54" w:rsidRPr="006456D4">
        <w:rPr>
          <w:rFonts w:ascii="Times New Roman" w:hAnsi="Times New Roman" w:cs="Times New Roman"/>
          <w:sz w:val="24"/>
          <w:szCs w:val="24"/>
        </w:rPr>
        <w:t>primary school</w:t>
      </w:r>
    </w:p>
    <w:p w:rsidR="00112AFF" w:rsidRPr="006456D4" w:rsidRDefault="00112AFF" w:rsidP="00EE4018">
      <w:pPr>
        <w:autoSpaceDE w:val="0"/>
        <w:autoSpaceDN w:val="0"/>
        <w:adjustRightInd w:val="0"/>
        <w:spacing w:after="0" w:line="360" w:lineRule="auto"/>
        <w:rPr>
          <w:rFonts w:ascii="Times New Roman" w:hAnsi="Times New Roman" w:cs="Times New Roman"/>
          <w:sz w:val="24"/>
          <w:szCs w:val="24"/>
        </w:rPr>
      </w:pPr>
    </w:p>
    <w:p w:rsidR="00112AFF" w:rsidRPr="006456D4" w:rsidRDefault="00112AFF" w:rsidP="00EE4018">
      <w:pPr>
        <w:autoSpaceDE w:val="0"/>
        <w:autoSpaceDN w:val="0"/>
        <w:adjustRightInd w:val="0"/>
        <w:spacing w:after="0" w:line="360" w:lineRule="auto"/>
        <w:rPr>
          <w:rFonts w:ascii="Times New Roman" w:hAnsi="Times New Roman" w:cs="Times New Roman"/>
          <w:sz w:val="24"/>
          <w:szCs w:val="24"/>
        </w:rPr>
      </w:pPr>
    </w:p>
    <w:p w:rsidR="00112AFF" w:rsidRPr="006456D4" w:rsidRDefault="00112AFF" w:rsidP="00EE4018">
      <w:pPr>
        <w:autoSpaceDE w:val="0"/>
        <w:autoSpaceDN w:val="0"/>
        <w:adjustRightInd w:val="0"/>
        <w:spacing w:after="0" w:line="360" w:lineRule="auto"/>
        <w:rPr>
          <w:rFonts w:ascii="Times New Roman" w:hAnsi="Times New Roman" w:cs="Times New Roman"/>
          <w:sz w:val="24"/>
          <w:szCs w:val="24"/>
        </w:rPr>
      </w:pPr>
    </w:p>
    <w:p w:rsidR="00112AFF" w:rsidRPr="006456D4" w:rsidRDefault="00112AFF" w:rsidP="00EE4018">
      <w:pPr>
        <w:autoSpaceDE w:val="0"/>
        <w:autoSpaceDN w:val="0"/>
        <w:adjustRightInd w:val="0"/>
        <w:spacing w:after="0" w:line="360" w:lineRule="auto"/>
        <w:rPr>
          <w:rFonts w:ascii="Times New Roman" w:hAnsi="Times New Roman" w:cs="Times New Roman"/>
          <w:sz w:val="24"/>
          <w:szCs w:val="24"/>
        </w:rPr>
      </w:pPr>
    </w:p>
    <w:p w:rsidR="004A6912" w:rsidRPr="006456D4" w:rsidRDefault="004A6912" w:rsidP="00EE4018">
      <w:pPr>
        <w:autoSpaceDE w:val="0"/>
        <w:autoSpaceDN w:val="0"/>
        <w:adjustRightInd w:val="0"/>
        <w:spacing w:after="0" w:line="360" w:lineRule="auto"/>
        <w:rPr>
          <w:rFonts w:ascii="Times New Roman" w:hAnsi="Times New Roman" w:cs="Times New Roman"/>
          <w:sz w:val="24"/>
          <w:szCs w:val="24"/>
        </w:rPr>
      </w:pPr>
    </w:p>
    <w:p w:rsidR="004A6912" w:rsidRPr="006456D4" w:rsidRDefault="004A6912" w:rsidP="00EE4018">
      <w:pPr>
        <w:autoSpaceDE w:val="0"/>
        <w:autoSpaceDN w:val="0"/>
        <w:adjustRightInd w:val="0"/>
        <w:spacing w:after="0" w:line="360" w:lineRule="auto"/>
        <w:rPr>
          <w:rFonts w:ascii="Times New Roman" w:hAnsi="Times New Roman" w:cs="Times New Roman"/>
          <w:sz w:val="24"/>
          <w:szCs w:val="24"/>
        </w:rPr>
      </w:pPr>
    </w:p>
    <w:p w:rsidR="004A6912" w:rsidRDefault="004A6912" w:rsidP="00EE4018">
      <w:pPr>
        <w:autoSpaceDE w:val="0"/>
        <w:autoSpaceDN w:val="0"/>
        <w:adjustRightInd w:val="0"/>
        <w:spacing w:after="0" w:line="360" w:lineRule="auto"/>
        <w:rPr>
          <w:rFonts w:ascii="Times New Roman" w:hAnsi="Times New Roman" w:cs="Times New Roman"/>
          <w:sz w:val="24"/>
          <w:szCs w:val="24"/>
        </w:rPr>
      </w:pPr>
    </w:p>
    <w:p w:rsidR="00ED2B84" w:rsidRDefault="00ED2B84" w:rsidP="00EE4018">
      <w:pPr>
        <w:autoSpaceDE w:val="0"/>
        <w:autoSpaceDN w:val="0"/>
        <w:adjustRightInd w:val="0"/>
        <w:spacing w:after="0" w:line="360" w:lineRule="auto"/>
        <w:rPr>
          <w:rFonts w:ascii="Times New Roman" w:hAnsi="Times New Roman" w:cs="Times New Roman"/>
          <w:sz w:val="24"/>
          <w:szCs w:val="24"/>
        </w:rPr>
      </w:pPr>
    </w:p>
    <w:p w:rsidR="00ED2B84" w:rsidRDefault="00ED2B84" w:rsidP="00EE4018">
      <w:pPr>
        <w:autoSpaceDE w:val="0"/>
        <w:autoSpaceDN w:val="0"/>
        <w:adjustRightInd w:val="0"/>
        <w:spacing w:after="0" w:line="360" w:lineRule="auto"/>
        <w:rPr>
          <w:rFonts w:ascii="Times New Roman" w:hAnsi="Times New Roman" w:cs="Times New Roman"/>
          <w:sz w:val="24"/>
          <w:szCs w:val="24"/>
        </w:rPr>
      </w:pPr>
    </w:p>
    <w:p w:rsidR="00ED2B84" w:rsidRDefault="00ED2B84" w:rsidP="00EE4018">
      <w:pPr>
        <w:autoSpaceDE w:val="0"/>
        <w:autoSpaceDN w:val="0"/>
        <w:adjustRightInd w:val="0"/>
        <w:spacing w:after="0" w:line="360" w:lineRule="auto"/>
        <w:rPr>
          <w:rFonts w:ascii="Times New Roman" w:hAnsi="Times New Roman" w:cs="Times New Roman"/>
          <w:sz w:val="24"/>
          <w:szCs w:val="24"/>
        </w:rPr>
      </w:pPr>
    </w:p>
    <w:p w:rsidR="00ED2B84" w:rsidRDefault="00ED2B84" w:rsidP="00EE4018">
      <w:pPr>
        <w:autoSpaceDE w:val="0"/>
        <w:autoSpaceDN w:val="0"/>
        <w:adjustRightInd w:val="0"/>
        <w:spacing w:after="0" w:line="360" w:lineRule="auto"/>
        <w:rPr>
          <w:rFonts w:ascii="Times New Roman" w:hAnsi="Times New Roman" w:cs="Times New Roman"/>
          <w:sz w:val="24"/>
          <w:szCs w:val="24"/>
        </w:rPr>
      </w:pPr>
    </w:p>
    <w:p w:rsidR="00ED2B84" w:rsidRPr="006456D4" w:rsidRDefault="00ED2B84" w:rsidP="00EE4018">
      <w:pPr>
        <w:autoSpaceDE w:val="0"/>
        <w:autoSpaceDN w:val="0"/>
        <w:adjustRightInd w:val="0"/>
        <w:spacing w:after="0" w:line="360" w:lineRule="auto"/>
        <w:rPr>
          <w:rFonts w:ascii="Times New Roman" w:hAnsi="Times New Roman" w:cs="Times New Roman"/>
          <w:sz w:val="24"/>
          <w:szCs w:val="24"/>
        </w:rPr>
      </w:pPr>
    </w:p>
    <w:p w:rsidR="00134A3C" w:rsidRPr="006456D4" w:rsidRDefault="0060149F" w:rsidP="00EE4018">
      <w:pPr>
        <w:spacing w:line="360" w:lineRule="auto"/>
        <w:rPr>
          <w:rFonts w:ascii="Times New Roman" w:hAnsi="Times New Roman" w:cs="Times New Roman"/>
          <w:b/>
          <w:sz w:val="24"/>
          <w:szCs w:val="24"/>
        </w:rPr>
      </w:pPr>
      <w:r w:rsidRPr="006456D4">
        <w:rPr>
          <w:rFonts w:ascii="Times New Roman" w:hAnsi="Times New Roman" w:cs="Times New Roman"/>
          <w:b/>
          <w:sz w:val="24"/>
          <w:szCs w:val="24"/>
        </w:rPr>
        <w:t>Abuana Kokit</w:t>
      </w:r>
      <w:r w:rsidR="00C95B08" w:rsidRPr="006456D4">
        <w:rPr>
          <w:rFonts w:ascii="Times New Roman" w:hAnsi="Times New Roman" w:cs="Times New Roman"/>
          <w:b/>
          <w:sz w:val="24"/>
          <w:szCs w:val="24"/>
        </w:rPr>
        <w:t xml:space="preserve"> primary school</w:t>
      </w:r>
    </w:p>
    <w:p w:rsidR="00134A3C" w:rsidRPr="006456D4" w:rsidRDefault="00134A3C"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w:t>
      </w:r>
      <w:r w:rsidR="00F914CE" w:rsidRPr="006456D4">
        <w:rPr>
          <w:rFonts w:ascii="Times New Roman" w:hAnsi="Times New Roman" w:cs="Times New Roman"/>
          <w:sz w:val="24"/>
          <w:szCs w:val="24"/>
        </w:rPr>
        <w:t>832</w:t>
      </w:r>
      <w:r w:rsidR="0060149F" w:rsidRPr="006456D4">
        <w:rPr>
          <w:rFonts w:ascii="Times New Roman" w:hAnsi="Times New Roman" w:cs="Times New Roman"/>
          <w:sz w:val="24"/>
          <w:szCs w:val="24"/>
        </w:rPr>
        <w:t>/3549*422</w:t>
      </w:r>
      <w:r w:rsidRPr="006456D4">
        <w:rPr>
          <w:rFonts w:ascii="Times New Roman" w:hAnsi="Times New Roman" w:cs="Times New Roman"/>
          <w:sz w:val="24"/>
          <w:szCs w:val="24"/>
        </w:rPr>
        <w:t xml:space="preserve"> = </w:t>
      </w:r>
      <w:r w:rsidR="00EC2358" w:rsidRPr="006456D4">
        <w:rPr>
          <w:rFonts w:ascii="Times New Roman" w:hAnsi="Times New Roman" w:cs="Times New Roman"/>
          <w:b/>
          <w:sz w:val="24"/>
          <w:szCs w:val="24"/>
        </w:rPr>
        <w:t>9</w:t>
      </w:r>
      <w:r w:rsidR="00CD4941" w:rsidRPr="006456D4">
        <w:rPr>
          <w:rFonts w:ascii="Times New Roman" w:hAnsi="Times New Roman" w:cs="Times New Roman"/>
          <w:b/>
          <w:sz w:val="24"/>
          <w:szCs w:val="24"/>
        </w:rPr>
        <w:t>9</w:t>
      </w:r>
      <w:r w:rsidRPr="006456D4">
        <w:rPr>
          <w:rFonts w:ascii="Times New Roman" w:hAnsi="Times New Roman" w:cs="Times New Roman"/>
          <w:sz w:val="24"/>
          <w:szCs w:val="24"/>
        </w:rPr>
        <w:t xml:space="preserve">   </w:t>
      </w:r>
      <w:r w:rsidR="004A6912" w:rsidRPr="006456D4">
        <w:rPr>
          <w:rFonts w:ascii="Times New Roman" w:hAnsi="Times New Roman" w:cs="Times New Roman"/>
          <w:sz w:val="24"/>
          <w:szCs w:val="24"/>
        </w:rPr>
        <w:t>,</w:t>
      </w:r>
      <w:r w:rsidR="00473BBD">
        <w:rPr>
          <w:rFonts w:ascii="Times New Roman" w:hAnsi="Times New Roman" w:cs="Times New Roman"/>
          <w:sz w:val="24"/>
          <w:szCs w:val="24"/>
        </w:rPr>
        <w:t xml:space="preserve"> </w:t>
      </w:r>
      <w:r w:rsidR="004A6912" w:rsidRPr="006456D4">
        <w:rPr>
          <w:rFonts w:ascii="Times New Roman" w:hAnsi="Times New Roman" w:cs="Times New Roman"/>
          <w:sz w:val="24"/>
          <w:szCs w:val="24"/>
        </w:rPr>
        <w:t>eg, 50/832*99=6</w:t>
      </w:r>
      <w:r w:rsidRPr="006456D4">
        <w:rPr>
          <w:rFonts w:ascii="Times New Roman" w:hAnsi="Times New Roman" w:cs="Times New Roman"/>
          <w:sz w:val="24"/>
          <w:szCs w:val="24"/>
        </w:rPr>
        <w:t xml:space="preserve">                   </w:t>
      </w:r>
      <w:r w:rsidR="00926916" w:rsidRPr="006456D4">
        <w:rPr>
          <w:rFonts w:ascii="Times New Roman" w:hAnsi="Times New Roman" w:cs="Times New Roman"/>
          <w:sz w:val="24"/>
          <w:szCs w:val="24"/>
        </w:rPr>
        <w:t xml:space="preserve">   </w:t>
      </w:r>
      <w:r w:rsidRPr="006456D4">
        <w:rPr>
          <w:rFonts w:ascii="Times New Roman" w:hAnsi="Times New Roman" w:cs="Times New Roman"/>
          <w:sz w:val="24"/>
          <w:szCs w:val="24"/>
        </w:rPr>
        <w:t xml:space="preserve"> k</w:t>
      </w:r>
      <w:r w:rsidRPr="006456D4">
        <w:rPr>
          <w:rFonts w:ascii="Times New Roman" w:hAnsi="Times New Roman" w:cs="Times New Roman"/>
          <w:sz w:val="24"/>
          <w:szCs w:val="24"/>
          <w:vertAlign w:val="superscript"/>
        </w:rPr>
        <w:t xml:space="preserve">th  </w:t>
      </w:r>
      <w:r w:rsidR="002B0736" w:rsidRPr="006456D4">
        <w:rPr>
          <w:rFonts w:ascii="Times New Roman" w:hAnsi="Times New Roman" w:cs="Times New Roman"/>
          <w:sz w:val="24"/>
          <w:szCs w:val="24"/>
        </w:rPr>
        <w:t>= N/n = 832/99</w:t>
      </w:r>
      <w:r w:rsidRPr="006456D4">
        <w:rPr>
          <w:rFonts w:ascii="Times New Roman" w:hAnsi="Times New Roman" w:cs="Times New Roman"/>
          <w:sz w:val="24"/>
          <w:szCs w:val="24"/>
        </w:rPr>
        <w:t>= ~</w:t>
      </w:r>
      <w:r w:rsidR="0060149F" w:rsidRPr="006456D4">
        <w:rPr>
          <w:rFonts w:ascii="Times New Roman" w:hAnsi="Times New Roman" w:cs="Times New Roman"/>
          <w:sz w:val="24"/>
          <w:szCs w:val="24"/>
        </w:rPr>
        <w:t>8</w:t>
      </w:r>
    </w:p>
    <w:p w:rsidR="00134A3C" w:rsidRPr="006456D4" w:rsidRDefault="007A0D6E"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Sha</w:t>
      </w:r>
      <w:r w:rsidR="0060149F" w:rsidRPr="006456D4">
        <w:rPr>
          <w:rFonts w:ascii="Times New Roman" w:hAnsi="Times New Roman" w:cs="Times New Roman"/>
          <w:b/>
          <w:sz w:val="24"/>
          <w:szCs w:val="24"/>
        </w:rPr>
        <w:t>ga</w:t>
      </w:r>
      <w:r w:rsidR="00C95B08" w:rsidRPr="006456D4">
        <w:rPr>
          <w:rFonts w:ascii="Times New Roman" w:hAnsi="Times New Roman" w:cs="Times New Roman"/>
          <w:b/>
          <w:sz w:val="24"/>
          <w:szCs w:val="24"/>
        </w:rPr>
        <w:t xml:space="preserve"> primary school</w:t>
      </w:r>
    </w:p>
    <w:p w:rsidR="00134A3C" w:rsidRPr="006456D4" w:rsidRDefault="00F914CE"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860</w:t>
      </w:r>
      <w:r w:rsidR="0060149F" w:rsidRPr="006456D4">
        <w:rPr>
          <w:rFonts w:ascii="Times New Roman" w:hAnsi="Times New Roman" w:cs="Times New Roman"/>
          <w:sz w:val="24"/>
          <w:szCs w:val="24"/>
        </w:rPr>
        <w:t>/3549*422</w:t>
      </w:r>
      <w:r w:rsidR="00134A3C" w:rsidRPr="006456D4">
        <w:rPr>
          <w:rFonts w:ascii="Times New Roman" w:hAnsi="Times New Roman" w:cs="Times New Roman"/>
          <w:sz w:val="24"/>
          <w:szCs w:val="24"/>
        </w:rPr>
        <w:t xml:space="preserve"> = </w:t>
      </w:r>
      <w:r w:rsidR="001C1995" w:rsidRPr="006456D4">
        <w:rPr>
          <w:rFonts w:ascii="Times New Roman" w:hAnsi="Times New Roman" w:cs="Times New Roman"/>
          <w:b/>
          <w:sz w:val="24"/>
          <w:szCs w:val="24"/>
        </w:rPr>
        <w:t>114</w:t>
      </w:r>
      <w:r w:rsidR="004A6912" w:rsidRPr="006456D4">
        <w:rPr>
          <w:rFonts w:ascii="Times New Roman" w:hAnsi="Times New Roman" w:cs="Times New Roman"/>
          <w:sz w:val="24"/>
          <w:szCs w:val="24"/>
        </w:rPr>
        <w:t>,</w:t>
      </w:r>
      <w:r w:rsidR="00C55CCE">
        <w:rPr>
          <w:rFonts w:ascii="Times New Roman" w:hAnsi="Times New Roman" w:cs="Times New Roman"/>
          <w:sz w:val="24"/>
          <w:szCs w:val="24"/>
        </w:rPr>
        <w:t xml:space="preserve"> </w:t>
      </w:r>
      <w:r w:rsidR="004A6912" w:rsidRPr="006456D4">
        <w:rPr>
          <w:rFonts w:ascii="Times New Roman" w:hAnsi="Times New Roman" w:cs="Times New Roman"/>
          <w:sz w:val="24"/>
          <w:szCs w:val="24"/>
        </w:rPr>
        <w:t>48/860*114=6</w:t>
      </w:r>
      <w:r w:rsidR="00134A3C" w:rsidRPr="006456D4">
        <w:rPr>
          <w:rFonts w:ascii="Times New Roman" w:hAnsi="Times New Roman" w:cs="Times New Roman"/>
          <w:sz w:val="24"/>
          <w:szCs w:val="24"/>
        </w:rPr>
        <w:t xml:space="preserve">                    </w:t>
      </w:r>
      <w:r w:rsidR="00926916" w:rsidRPr="006456D4">
        <w:rPr>
          <w:rFonts w:ascii="Times New Roman" w:hAnsi="Times New Roman" w:cs="Times New Roman"/>
          <w:sz w:val="24"/>
          <w:szCs w:val="24"/>
        </w:rPr>
        <w:t xml:space="preserve">      </w:t>
      </w:r>
      <w:r w:rsidR="00134A3C" w:rsidRPr="006456D4">
        <w:rPr>
          <w:rFonts w:ascii="Times New Roman" w:hAnsi="Times New Roman" w:cs="Times New Roman"/>
          <w:sz w:val="24"/>
          <w:szCs w:val="24"/>
        </w:rPr>
        <w:t xml:space="preserve"> k</w:t>
      </w:r>
      <w:r w:rsidR="00134A3C" w:rsidRPr="006456D4">
        <w:rPr>
          <w:rFonts w:ascii="Times New Roman" w:hAnsi="Times New Roman" w:cs="Times New Roman"/>
          <w:sz w:val="24"/>
          <w:szCs w:val="24"/>
          <w:vertAlign w:val="superscript"/>
        </w:rPr>
        <w:t xml:space="preserve">th </w:t>
      </w:r>
      <w:r w:rsidR="00134A3C" w:rsidRPr="006456D4">
        <w:rPr>
          <w:rFonts w:ascii="Times New Roman" w:hAnsi="Times New Roman" w:cs="Times New Roman"/>
          <w:sz w:val="24"/>
          <w:szCs w:val="24"/>
        </w:rPr>
        <w:t xml:space="preserve">= N/n = </w:t>
      </w:r>
      <w:r w:rsidR="002B0736" w:rsidRPr="006456D4">
        <w:rPr>
          <w:rFonts w:ascii="Times New Roman" w:hAnsi="Times New Roman" w:cs="Times New Roman"/>
          <w:sz w:val="24"/>
          <w:szCs w:val="24"/>
        </w:rPr>
        <w:t>860</w:t>
      </w:r>
      <w:r w:rsidR="00134A3C" w:rsidRPr="006456D4">
        <w:rPr>
          <w:rFonts w:ascii="Times New Roman" w:hAnsi="Times New Roman" w:cs="Times New Roman"/>
          <w:sz w:val="24"/>
          <w:szCs w:val="24"/>
        </w:rPr>
        <w:t>/</w:t>
      </w:r>
      <w:r w:rsidR="002B0736" w:rsidRPr="006456D4">
        <w:rPr>
          <w:rFonts w:ascii="Times New Roman" w:hAnsi="Times New Roman" w:cs="Times New Roman"/>
          <w:sz w:val="24"/>
          <w:szCs w:val="24"/>
        </w:rPr>
        <w:t>114</w:t>
      </w:r>
      <w:r w:rsidR="00134A3C" w:rsidRPr="006456D4">
        <w:rPr>
          <w:rFonts w:ascii="Times New Roman" w:hAnsi="Times New Roman" w:cs="Times New Roman"/>
          <w:sz w:val="24"/>
          <w:szCs w:val="24"/>
        </w:rPr>
        <w:t xml:space="preserve"> = </w:t>
      </w:r>
      <w:r w:rsidR="00C95B08" w:rsidRPr="006456D4">
        <w:rPr>
          <w:rFonts w:ascii="Times New Roman" w:hAnsi="Times New Roman" w:cs="Times New Roman"/>
          <w:sz w:val="24"/>
          <w:szCs w:val="24"/>
        </w:rPr>
        <w:t>~8</w:t>
      </w:r>
    </w:p>
    <w:p w:rsidR="00134A3C" w:rsidRPr="006456D4" w:rsidRDefault="007B5D8F" w:rsidP="00EE4018">
      <w:pPr>
        <w:autoSpaceDE w:val="0"/>
        <w:autoSpaceDN w:val="0"/>
        <w:adjustRightInd w:val="0"/>
        <w:spacing w:after="0" w:line="360" w:lineRule="auto"/>
        <w:jc w:val="both"/>
        <w:rPr>
          <w:rFonts w:ascii="Times New Roman" w:hAnsi="Times New Roman" w:cs="Times New Roman"/>
          <w:b/>
          <w:sz w:val="24"/>
          <w:szCs w:val="24"/>
        </w:rPr>
      </w:pPr>
      <w:r w:rsidRPr="006456D4">
        <w:rPr>
          <w:rFonts w:ascii="Times New Roman" w:hAnsi="Times New Roman" w:cs="Times New Roman"/>
          <w:b/>
          <w:sz w:val="24"/>
          <w:szCs w:val="24"/>
        </w:rPr>
        <w:t>Shina primary school</w:t>
      </w:r>
    </w:p>
    <w:p w:rsidR="004A6912" w:rsidRPr="006456D4" w:rsidRDefault="00F914CE"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1758</w:t>
      </w:r>
      <w:r w:rsidR="00134A3C" w:rsidRPr="006456D4">
        <w:rPr>
          <w:rFonts w:ascii="Times New Roman" w:hAnsi="Times New Roman" w:cs="Times New Roman"/>
          <w:sz w:val="24"/>
          <w:szCs w:val="24"/>
        </w:rPr>
        <w:t>/</w:t>
      </w:r>
      <w:r w:rsidR="007B5D8F" w:rsidRPr="006456D4">
        <w:rPr>
          <w:rFonts w:ascii="Times New Roman" w:hAnsi="Times New Roman" w:cs="Times New Roman"/>
          <w:sz w:val="24"/>
          <w:szCs w:val="24"/>
        </w:rPr>
        <w:t>3549</w:t>
      </w:r>
      <w:r w:rsidR="00134A3C" w:rsidRPr="006456D4">
        <w:rPr>
          <w:rFonts w:ascii="Times New Roman" w:hAnsi="Times New Roman" w:cs="Times New Roman"/>
          <w:sz w:val="24"/>
          <w:szCs w:val="24"/>
        </w:rPr>
        <w:t>*</w:t>
      </w:r>
      <w:r w:rsidR="007B5D8F" w:rsidRPr="006456D4">
        <w:rPr>
          <w:rFonts w:ascii="Times New Roman" w:hAnsi="Times New Roman" w:cs="Times New Roman"/>
          <w:sz w:val="24"/>
          <w:szCs w:val="24"/>
        </w:rPr>
        <w:t>422</w:t>
      </w:r>
      <w:r w:rsidR="00134A3C" w:rsidRPr="006456D4">
        <w:rPr>
          <w:rFonts w:ascii="Times New Roman" w:hAnsi="Times New Roman" w:cs="Times New Roman"/>
          <w:sz w:val="24"/>
          <w:szCs w:val="24"/>
        </w:rPr>
        <w:t xml:space="preserve"> = </w:t>
      </w:r>
      <w:r w:rsidR="007B5D8F" w:rsidRPr="006456D4">
        <w:rPr>
          <w:rFonts w:ascii="Times New Roman" w:hAnsi="Times New Roman" w:cs="Times New Roman"/>
          <w:b/>
          <w:sz w:val="24"/>
          <w:szCs w:val="24"/>
        </w:rPr>
        <w:t>20</w:t>
      </w:r>
      <w:r w:rsidR="001C1995" w:rsidRPr="006456D4">
        <w:rPr>
          <w:rFonts w:ascii="Times New Roman" w:hAnsi="Times New Roman" w:cs="Times New Roman"/>
          <w:b/>
          <w:sz w:val="24"/>
          <w:szCs w:val="24"/>
        </w:rPr>
        <w:t>9</w:t>
      </w:r>
      <w:r w:rsidR="00134A3C" w:rsidRPr="006456D4">
        <w:rPr>
          <w:rFonts w:ascii="Times New Roman" w:hAnsi="Times New Roman" w:cs="Times New Roman"/>
          <w:sz w:val="24"/>
          <w:szCs w:val="24"/>
        </w:rPr>
        <w:t xml:space="preserve">   </w:t>
      </w:r>
      <w:r w:rsidR="004A6912" w:rsidRPr="006456D4">
        <w:rPr>
          <w:rFonts w:ascii="Times New Roman" w:hAnsi="Times New Roman" w:cs="Times New Roman"/>
          <w:sz w:val="24"/>
          <w:szCs w:val="24"/>
        </w:rPr>
        <w:t>46/1758*209=6</w:t>
      </w:r>
      <w:r w:rsidR="00134A3C" w:rsidRPr="006456D4">
        <w:rPr>
          <w:rFonts w:ascii="Times New Roman" w:hAnsi="Times New Roman" w:cs="Times New Roman"/>
          <w:sz w:val="24"/>
          <w:szCs w:val="24"/>
        </w:rPr>
        <w:t xml:space="preserve">                     k</w:t>
      </w:r>
      <w:r w:rsidR="00134A3C" w:rsidRPr="006456D4">
        <w:rPr>
          <w:rFonts w:ascii="Times New Roman" w:hAnsi="Times New Roman" w:cs="Times New Roman"/>
          <w:sz w:val="24"/>
          <w:szCs w:val="24"/>
          <w:vertAlign w:val="superscript"/>
        </w:rPr>
        <w:t>th</w:t>
      </w:r>
      <w:r w:rsidR="00134A3C" w:rsidRPr="006456D4">
        <w:rPr>
          <w:rFonts w:ascii="Times New Roman" w:hAnsi="Times New Roman" w:cs="Times New Roman"/>
          <w:sz w:val="24"/>
          <w:szCs w:val="24"/>
        </w:rPr>
        <w:t xml:space="preserve"> = N/n = </w:t>
      </w:r>
      <w:r w:rsidR="002B0736" w:rsidRPr="006456D4">
        <w:rPr>
          <w:rFonts w:ascii="Times New Roman" w:hAnsi="Times New Roman" w:cs="Times New Roman"/>
          <w:sz w:val="24"/>
          <w:szCs w:val="24"/>
        </w:rPr>
        <w:t>1758</w:t>
      </w:r>
      <w:r w:rsidR="00134A3C" w:rsidRPr="006456D4">
        <w:rPr>
          <w:rFonts w:ascii="Times New Roman" w:hAnsi="Times New Roman" w:cs="Times New Roman"/>
          <w:sz w:val="24"/>
          <w:szCs w:val="24"/>
        </w:rPr>
        <w:t>/</w:t>
      </w:r>
      <w:r w:rsidR="002B0736" w:rsidRPr="006456D4">
        <w:rPr>
          <w:rFonts w:ascii="Times New Roman" w:hAnsi="Times New Roman" w:cs="Times New Roman"/>
          <w:sz w:val="24"/>
          <w:szCs w:val="24"/>
        </w:rPr>
        <w:t>209</w:t>
      </w:r>
      <w:r w:rsidR="00134A3C" w:rsidRPr="006456D4">
        <w:rPr>
          <w:rFonts w:ascii="Times New Roman" w:hAnsi="Times New Roman" w:cs="Times New Roman"/>
          <w:sz w:val="24"/>
          <w:szCs w:val="24"/>
        </w:rPr>
        <w:t xml:space="preserve"> = </w:t>
      </w:r>
      <w:r w:rsidR="007B5D8F" w:rsidRPr="006456D4">
        <w:rPr>
          <w:rFonts w:ascii="Times New Roman" w:hAnsi="Times New Roman" w:cs="Times New Roman"/>
          <w:sz w:val="24"/>
          <w:szCs w:val="24"/>
        </w:rPr>
        <w:t>~8</w:t>
      </w:r>
    </w:p>
    <w:p w:rsidR="0030055D" w:rsidRPr="006456D4" w:rsidRDefault="0030055D"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In each class there were six school children were selected systematically as a study participants. The reason behind being six school children, there were no significantly different number of students in the classes.</w:t>
      </w:r>
    </w:p>
    <w:p w:rsidR="00BA7861" w:rsidRPr="006456D4" w:rsidRDefault="00BA7861"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8384B" w:rsidRPr="006456D4" w:rsidRDefault="00B8384B" w:rsidP="00EE4018">
      <w:pPr>
        <w:autoSpaceDE w:val="0"/>
        <w:autoSpaceDN w:val="0"/>
        <w:adjustRightInd w:val="0"/>
        <w:spacing w:after="0" w:line="360" w:lineRule="auto"/>
        <w:jc w:val="both"/>
        <w:rPr>
          <w:rFonts w:ascii="Times New Roman" w:hAnsi="Times New Roman" w:cs="Times New Roman"/>
          <w:sz w:val="24"/>
          <w:szCs w:val="24"/>
        </w:rPr>
      </w:pPr>
    </w:p>
    <w:p w:rsidR="00BA7861" w:rsidRPr="006456D4" w:rsidRDefault="00BA7861" w:rsidP="00EE4018">
      <w:pPr>
        <w:autoSpaceDE w:val="0"/>
        <w:autoSpaceDN w:val="0"/>
        <w:adjustRightInd w:val="0"/>
        <w:spacing w:after="0" w:line="360" w:lineRule="auto"/>
        <w:jc w:val="both"/>
        <w:rPr>
          <w:rFonts w:ascii="Times New Roman" w:hAnsi="Times New Roman" w:cs="Times New Roman"/>
          <w:sz w:val="24"/>
          <w:szCs w:val="24"/>
        </w:rPr>
      </w:pPr>
    </w:p>
    <w:p w:rsidR="00BA7861" w:rsidRPr="006456D4" w:rsidRDefault="00BA7861" w:rsidP="00EE4018">
      <w:pPr>
        <w:autoSpaceDE w:val="0"/>
        <w:autoSpaceDN w:val="0"/>
        <w:adjustRightInd w:val="0"/>
        <w:spacing w:after="0" w:line="360" w:lineRule="auto"/>
        <w:jc w:val="both"/>
        <w:rPr>
          <w:rFonts w:ascii="Times New Roman" w:hAnsi="Times New Roman" w:cs="Times New Roman"/>
          <w:sz w:val="24"/>
          <w:szCs w:val="24"/>
        </w:rPr>
      </w:pPr>
    </w:p>
    <w:p w:rsidR="002E2B1D" w:rsidRPr="006456D4" w:rsidRDefault="002E2B1D" w:rsidP="00EE4018">
      <w:pPr>
        <w:autoSpaceDE w:val="0"/>
        <w:autoSpaceDN w:val="0"/>
        <w:adjustRightInd w:val="0"/>
        <w:spacing w:after="0" w:line="360" w:lineRule="auto"/>
        <w:jc w:val="both"/>
        <w:rPr>
          <w:rFonts w:ascii="Times New Roman" w:hAnsi="Times New Roman" w:cs="Times New Roman"/>
          <w:sz w:val="24"/>
          <w:szCs w:val="24"/>
        </w:rPr>
      </w:pPr>
    </w:p>
    <w:p w:rsidR="004C60DC" w:rsidRDefault="004C60DC"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170485" w:rsidRDefault="00170485" w:rsidP="00EE4018">
      <w:pPr>
        <w:autoSpaceDE w:val="0"/>
        <w:autoSpaceDN w:val="0"/>
        <w:adjustRightInd w:val="0"/>
        <w:spacing w:after="0" w:line="360" w:lineRule="auto"/>
        <w:jc w:val="both"/>
        <w:rPr>
          <w:rFonts w:ascii="Times New Roman" w:hAnsi="Times New Roman" w:cs="Times New Roman"/>
          <w:sz w:val="24"/>
          <w:szCs w:val="24"/>
        </w:rPr>
      </w:pPr>
    </w:p>
    <w:p w:rsidR="00F52814" w:rsidRDefault="00F52814" w:rsidP="00EE4018">
      <w:pPr>
        <w:autoSpaceDE w:val="0"/>
        <w:autoSpaceDN w:val="0"/>
        <w:adjustRightInd w:val="0"/>
        <w:spacing w:after="0" w:line="360" w:lineRule="auto"/>
        <w:jc w:val="both"/>
        <w:rPr>
          <w:rFonts w:ascii="Times New Roman" w:hAnsi="Times New Roman" w:cs="Times New Roman"/>
          <w:sz w:val="24"/>
          <w:szCs w:val="24"/>
        </w:rPr>
      </w:pPr>
    </w:p>
    <w:p w:rsidR="00134A3C" w:rsidRPr="006456D4" w:rsidRDefault="00D71631" w:rsidP="00EE40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26" style="position:absolute;left:0;text-align:left;margin-left:84.75pt;margin-top:23.55pt;width:134.25pt;height:33.75pt;z-index:251658240" fillcolor="#f79646 [3209]" strokecolor="#f2f2f2 [3041]" strokeweight="3pt">
            <v:shadow on="t" type="perspective" color="#974706 [1609]" opacity=".5" offset="1pt" offset2="-1pt"/>
            <v:textbox style="mso-next-textbox:#_x0000_s1026">
              <w:txbxContent>
                <w:p w:rsidR="00347B00" w:rsidRPr="00CE6DD7" w:rsidRDefault="00347B00" w:rsidP="00AB0142">
                  <w:pPr>
                    <w:rPr>
                      <w:rFonts w:ascii="Times New Roman" w:hAnsi="Times New Roman" w:cs="Times New Roman"/>
                      <w:sz w:val="24"/>
                      <w:szCs w:val="24"/>
                    </w:rPr>
                  </w:pPr>
                  <w:r>
                    <w:rPr>
                      <w:rFonts w:ascii="Times New Roman" w:hAnsi="Times New Roman" w:cs="Times New Roman"/>
                      <w:sz w:val="24"/>
                      <w:szCs w:val="24"/>
                    </w:rPr>
                    <w:t xml:space="preserve">       Fogera district</w:t>
                  </w:r>
                </w:p>
              </w:txbxContent>
            </v:textbox>
          </v:rect>
        </w:pict>
      </w:r>
    </w:p>
    <w:p w:rsidR="00134A3C" w:rsidRPr="006456D4" w:rsidRDefault="00134A3C"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p>
    <w:p w:rsidR="001A36DB" w:rsidRPr="006456D4" w:rsidRDefault="00D71631" w:rsidP="00EE401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27" type="#_x0000_t32" style="position:absolute;margin-left:156.65pt;margin-top:2.1pt;width:.05pt;height:65.85pt;z-index:251659264" o:connectortype="straight">
            <v:stroke endarrow="block"/>
          </v:shape>
        </w:pict>
      </w:r>
    </w:p>
    <w:p w:rsidR="00134A3C" w:rsidRPr="006456D4" w:rsidRDefault="001A36DB"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 xml:space="preserve">            The selected primary schools included </w:t>
      </w:r>
    </w:p>
    <w:p w:rsidR="00191639" w:rsidRPr="006456D4" w:rsidRDefault="00D71631" w:rsidP="00EE401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28" style="position:absolute;left:0;text-align:left;margin-left:-27pt;margin-top:12.75pt;width:363.75pt;height:26.4pt;z-index:251660288" fillcolor="white [3201]" strokecolor="#fabf8f [1945]" strokeweight="1pt">
            <v:fill color2="#fbd4b4 [1305]" focusposition="1" focussize="" focus="100%" type="gradient"/>
            <v:shadow on="t" type="perspective" color="#974706 [1609]" opacity=".5" offset="1pt" offset2="-3pt"/>
            <v:textbox style="mso-next-textbox:#_x0000_s1028">
              <w:txbxContent>
                <w:p w:rsidR="00347B00" w:rsidRDefault="00347B00" w:rsidP="00725A13">
                  <w:r>
                    <w:t xml:space="preserve">                                                   3 Selected primary schools</w:t>
                  </w:r>
                </w:p>
              </w:txbxContent>
            </v:textbox>
          </v:rect>
        </w:pict>
      </w:r>
    </w:p>
    <w:p w:rsidR="00216A82" w:rsidRPr="006456D4" w:rsidRDefault="00D71631" w:rsidP="00EE401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31" type="#_x0000_t32" style="position:absolute;left:0;text-align:left;margin-left:180pt;margin-top:8.55pt;width:0;height:70.55pt;z-index:251663360" o:connectortype="straight">
            <v:stroke endarrow="block"/>
          </v:shape>
        </w:pict>
      </w:r>
      <w:r>
        <w:rPr>
          <w:rFonts w:ascii="Times New Roman" w:hAnsi="Times New Roman" w:cs="Times New Roman"/>
          <w:noProof/>
          <w:sz w:val="28"/>
          <w:szCs w:val="28"/>
        </w:rPr>
        <w:pict>
          <v:shape id="_x0000_s1033" type="#_x0000_t32" style="position:absolute;left:0;text-align:left;margin-left:296.15pt;margin-top:11.6pt;width:0;height:70.55pt;z-index:251665408" o:connectortype="straight">
            <v:stroke endarrow="block"/>
          </v:shape>
        </w:pict>
      </w:r>
      <w:r>
        <w:rPr>
          <w:rFonts w:ascii="Times New Roman" w:hAnsi="Times New Roman" w:cs="Times New Roman"/>
          <w:noProof/>
          <w:sz w:val="28"/>
          <w:szCs w:val="28"/>
        </w:rPr>
        <w:pict>
          <v:shape id="_x0000_s1029" type="#_x0000_t32" style="position:absolute;left:0;text-align:left;margin-left:-9pt;margin-top:11.6pt;width:.05pt;height:67.5pt;z-index:251661312" o:connectortype="straight">
            <v:stroke endarrow="block"/>
          </v:shape>
        </w:pict>
      </w:r>
    </w:p>
    <w:p w:rsidR="00725A13" w:rsidRPr="006456D4" w:rsidRDefault="00725A13" w:rsidP="00EE4018">
      <w:pPr>
        <w:autoSpaceDE w:val="0"/>
        <w:autoSpaceDN w:val="0"/>
        <w:adjustRightInd w:val="0"/>
        <w:spacing w:after="0" w:line="360" w:lineRule="auto"/>
        <w:jc w:val="both"/>
        <w:rPr>
          <w:rFonts w:ascii="Times New Roman" w:hAnsi="Times New Roman" w:cs="Times New Roman"/>
          <w:sz w:val="28"/>
          <w:szCs w:val="28"/>
        </w:rPr>
      </w:pPr>
    </w:p>
    <w:p w:rsidR="00725A13" w:rsidRPr="006456D4" w:rsidRDefault="00D71631" w:rsidP="00EE401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32" style="position:absolute;left:0;text-align:left;margin-left:145.5pt;margin-top:14.7pt;width:73.5pt;height:55.5pt;z-index:251664384" fillcolor="white [3201]" strokecolor="#fabf8f [1945]" strokeweight="1pt">
            <v:fill color2="#fbd4b4 [1305]" focusposition="1" focussize="" focus="100%" type="gradient"/>
            <v:shadow on="t" type="perspective" color="#974706 [1609]" opacity=".5" offset="1pt" offset2="-3pt"/>
            <v:textbox style="mso-next-textbox:#_x0000_s1032">
              <w:txbxContent>
                <w:p w:rsidR="00347B00" w:rsidRDefault="00347B00" w:rsidP="00213B62">
                  <w:pPr>
                    <w:rPr>
                      <w:rFonts w:ascii="Times New Roman" w:hAnsi="Times New Roman" w:cs="Times New Roman"/>
                      <w:sz w:val="24"/>
                      <w:szCs w:val="24"/>
                    </w:rPr>
                  </w:pPr>
                  <w:r>
                    <w:rPr>
                      <w:rFonts w:ascii="Times New Roman" w:hAnsi="Times New Roman" w:cs="Times New Roman"/>
                      <w:sz w:val="24"/>
                      <w:szCs w:val="24"/>
                    </w:rPr>
                    <w:t>Shaga primary school 1500</w:t>
                  </w:r>
                </w:p>
                <w:p w:rsidR="00347B00" w:rsidRPr="006C7E20" w:rsidRDefault="00347B00" w:rsidP="00213B62">
                  <w:pPr>
                    <w:rPr>
                      <w:rFonts w:ascii="Times New Roman" w:hAnsi="Times New Roman" w:cs="Times New Roman"/>
                      <w:sz w:val="24"/>
                      <w:szCs w:val="24"/>
                    </w:rPr>
                  </w:pPr>
                </w:p>
              </w:txbxContent>
            </v:textbox>
          </v:rect>
        </w:pict>
      </w:r>
      <w:r>
        <w:rPr>
          <w:rFonts w:ascii="Times New Roman" w:hAnsi="Times New Roman" w:cs="Times New Roman"/>
          <w:noProof/>
          <w:sz w:val="28"/>
          <w:szCs w:val="28"/>
        </w:rPr>
        <w:pict>
          <v:rect id="_x0000_s1034" style="position:absolute;left:0;text-align:left;margin-left:257.1pt;margin-top:17.75pt;width:84.55pt;height:52.45pt;z-index:251666432" fillcolor="white [3201]" strokecolor="#fabf8f [1945]" strokeweight="1pt">
            <v:fill color2="#fbd4b4 [1305]" focusposition="1" focussize="" focus="100%" type="gradient"/>
            <v:shadow on="t" type="perspective" color="#974706 [1609]" opacity=".5" offset="1pt" offset2="-3pt"/>
            <v:textbox style="mso-next-textbox:#_x0000_s1034">
              <w:txbxContent>
                <w:p w:rsidR="00347B00" w:rsidRDefault="00347B00" w:rsidP="00A84ACE">
                  <w:r>
                    <w:rPr>
                      <w:rFonts w:ascii="Times New Roman" w:hAnsi="Times New Roman" w:cs="Times New Roman"/>
                      <w:sz w:val="24"/>
                      <w:szCs w:val="24"/>
                    </w:rPr>
                    <w:t xml:space="preserve">Shina primary school </w:t>
                  </w:r>
                </w:p>
                <w:p w:rsidR="00347B00" w:rsidRPr="00345FAA" w:rsidRDefault="00347B00" w:rsidP="00A84ACE"/>
              </w:txbxContent>
            </v:textbox>
          </v:rect>
        </w:pict>
      </w:r>
      <w:r>
        <w:rPr>
          <w:rFonts w:ascii="Times New Roman" w:hAnsi="Times New Roman" w:cs="Times New Roman"/>
          <w:noProof/>
          <w:sz w:val="28"/>
          <w:szCs w:val="28"/>
        </w:rPr>
        <w:pict>
          <v:rect id="_x0000_s1030" style="position:absolute;left:0;text-align:left;margin-left:-54pt;margin-top:14.7pt;width:83.25pt;height:55.5pt;z-index:251662336" fillcolor="white [3201]" strokecolor="#fabf8f [1945]" strokeweight="1pt">
            <v:fill color2="#fbd4b4 [1305]" focusposition="1" focussize="" focus="100%" type="gradient"/>
            <v:shadow on="t" type="perspective" color="#974706 [1609]" opacity=".5" offset="1pt" offset2="-3pt"/>
            <v:textbox style="mso-next-textbox:#_x0000_s1030">
              <w:txbxContent>
                <w:p w:rsidR="00347B00" w:rsidRDefault="00347B00" w:rsidP="00766BF4">
                  <w:pPr>
                    <w:rPr>
                      <w:rFonts w:ascii="Times New Roman" w:hAnsi="Times New Roman" w:cs="Times New Roman"/>
                      <w:sz w:val="24"/>
                      <w:szCs w:val="24"/>
                    </w:rPr>
                  </w:pPr>
                  <w:r>
                    <w:rPr>
                      <w:rFonts w:ascii="Times New Roman" w:hAnsi="Times New Roman" w:cs="Times New Roman"/>
                      <w:sz w:val="24"/>
                      <w:szCs w:val="24"/>
                    </w:rPr>
                    <w:t xml:space="preserve">Abuana kokit primary school </w:t>
                  </w:r>
                </w:p>
                <w:p w:rsidR="00347B00" w:rsidRDefault="00347B00" w:rsidP="00766BF4">
                  <w:pPr>
                    <w:rPr>
                      <w:rFonts w:ascii="Times New Roman" w:hAnsi="Times New Roman" w:cs="Times New Roman"/>
                      <w:sz w:val="24"/>
                      <w:szCs w:val="24"/>
                    </w:rPr>
                  </w:pPr>
                  <w:r>
                    <w:rPr>
                      <w:rFonts w:ascii="Times New Roman" w:hAnsi="Times New Roman" w:cs="Times New Roman"/>
                      <w:sz w:val="24"/>
                      <w:szCs w:val="24"/>
                    </w:rPr>
                    <w:t xml:space="preserve"> </w:t>
                  </w:r>
                </w:p>
                <w:p w:rsidR="00347B00" w:rsidRDefault="00347B00" w:rsidP="00766BF4">
                  <w:pPr>
                    <w:rPr>
                      <w:rFonts w:ascii="Times New Roman" w:hAnsi="Times New Roman" w:cs="Times New Roman"/>
                      <w:sz w:val="24"/>
                      <w:szCs w:val="24"/>
                    </w:rPr>
                  </w:pPr>
                  <w:r>
                    <w:rPr>
                      <w:rFonts w:ascii="Times New Roman" w:hAnsi="Times New Roman" w:cs="Times New Roman"/>
                      <w:sz w:val="24"/>
                      <w:szCs w:val="24"/>
                    </w:rPr>
                    <w:t xml:space="preserve">  </w:t>
                  </w:r>
                </w:p>
                <w:p w:rsidR="00347B00" w:rsidRDefault="00347B00" w:rsidP="00766BF4"/>
              </w:txbxContent>
            </v:textbox>
          </v:rect>
        </w:pict>
      </w:r>
    </w:p>
    <w:p w:rsidR="00725A13" w:rsidRPr="006456D4" w:rsidRDefault="00725A13" w:rsidP="00EE4018">
      <w:pPr>
        <w:autoSpaceDE w:val="0"/>
        <w:autoSpaceDN w:val="0"/>
        <w:adjustRightInd w:val="0"/>
        <w:spacing w:after="0" w:line="360" w:lineRule="auto"/>
        <w:jc w:val="both"/>
        <w:rPr>
          <w:rFonts w:ascii="Times New Roman" w:hAnsi="Times New Roman" w:cs="Times New Roman"/>
          <w:sz w:val="28"/>
          <w:szCs w:val="28"/>
        </w:rPr>
      </w:pPr>
    </w:p>
    <w:p w:rsidR="00725A13" w:rsidRPr="006456D4" w:rsidRDefault="00D71631" w:rsidP="00EE401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38" type="#_x0000_t32" style="position:absolute;left:0;text-align:left;margin-left:175.25pt;margin-top:5.75pt;width:0;height:57.1pt;z-index:251670528" o:connectortype="straight">
            <v:stroke endarrow="block"/>
          </v:shape>
        </w:pict>
      </w:r>
      <w:r>
        <w:rPr>
          <w:rFonts w:ascii="Times New Roman" w:hAnsi="Times New Roman" w:cs="Times New Roman"/>
          <w:noProof/>
          <w:sz w:val="28"/>
          <w:szCs w:val="28"/>
        </w:rPr>
        <w:pict>
          <v:shape id="_x0000_s1039" type="#_x0000_t32" style="position:absolute;left:0;text-align:left;margin-left:283.9pt;margin-top:9.85pt;width:0;height:57.1pt;z-index:251671552" o:connectortype="straight">
            <v:stroke endarrow="block"/>
          </v:shape>
        </w:pict>
      </w:r>
      <w:r>
        <w:rPr>
          <w:rFonts w:ascii="Times New Roman" w:hAnsi="Times New Roman" w:cs="Times New Roman"/>
          <w:noProof/>
          <w:sz w:val="28"/>
          <w:szCs w:val="28"/>
        </w:rPr>
        <w:pict>
          <v:shape id="_x0000_s1037" type="#_x0000_t32" style="position:absolute;left:0;text-align:left;margin-left:-22.5pt;margin-top:5.8pt;width:.05pt;height:61.2pt;z-index:251669504" o:connectortype="straight">
            <v:stroke endarrow="block"/>
          </v:shape>
        </w:pict>
      </w:r>
    </w:p>
    <w:p w:rsidR="00725A13" w:rsidRPr="006456D4" w:rsidRDefault="006A2452" w:rsidP="00EE4018">
      <w:pPr>
        <w:autoSpaceDE w:val="0"/>
        <w:autoSpaceDN w:val="0"/>
        <w:adjustRightInd w:val="0"/>
        <w:spacing w:after="0" w:line="360" w:lineRule="auto"/>
        <w:jc w:val="both"/>
        <w:rPr>
          <w:rFonts w:ascii="Times New Roman" w:hAnsi="Times New Roman" w:cs="Times New Roman"/>
          <w:sz w:val="28"/>
          <w:szCs w:val="28"/>
        </w:rPr>
      </w:pPr>
      <w:r w:rsidRPr="006456D4">
        <w:rPr>
          <w:rFonts w:ascii="Times New Roman" w:hAnsi="Times New Roman" w:cs="Times New Roman"/>
          <w:sz w:val="28"/>
          <w:szCs w:val="28"/>
        </w:rPr>
        <w:t>Proportional sampling method</w:t>
      </w:r>
    </w:p>
    <w:p w:rsidR="00725A13" w:rsidRPr="006456D4" w:rsidRDefault="00D71631" w:rsidP="00EE401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42" style="position:absolute;left:0;text-align:left;margin-left:145.5pt;margin-top:2.65pt;width:70.1pt;height:36.8pt;z-index:251674624" fillcolor="white [3201]" strokecolor="#fabf8f [1945]" strokeweight="1pt">
            <v:fill color2="#fbd4b4 [1305]" focusposition="1" focussize="" focus="100%" type="gradient"/>
            <v:shadow on="t" type="perspective" color="#974706 [1609]" opacity=".5" offset="1pt" offset2="-3pt"/>
            <v:textbox style="mso-next-textbox:#_x0000_s1042">
              <w:txbxContent>
                <w:p w:rsidR="00347B00" w:rsidRPr="0073224F" w:rsidRDefault="00347B00" w:rsidP="006A2452">
                  <w:pPr>
                    <w:rPr>
                      <w:rFonts w:ascii="Times New Roman" w:hAnsi="Times New Roman" w:cs="Times New Roman"/>
                      <w:sz w:val="24"/>
                      <w:szCs w:val="24"/>
                    </w:rPr>
                  </w:pPr>
                  <w:r>
                    <w:t>114 students</w:t>
                  </w:r>
                </w:p>
              </w:txbxContent>
            </v:textbox>
          </v:rect>
        </w:pict>
      </w:r>
      <w:r>
        <w:rPr>
          <w:rFonts w:ascii="Times New Roman" w:hAnsi="Times New Roman" w:cs="Times New Roman"/>
          <w:noProof/>
          <w:sz w:val="28"/>
          <w:szCs w:val="28"/>
        </w:rPr>
        <w:pict>
          <v:rect id="_x0000_s1043" style="position:absolute;left:0;text-align:left;margin-left:243.7pt;margin-top:2.65pt;width:70.1pt;height:36.8pt;z-index:251675648" fillcolor="white [3201]" strokecolor="#fabf8f [1945]" strokeweight="1pt">
            <v:fill color2="#fbd4b4 [1305]" focusposition="1" focussize="" focus="100%" type="gradient"/>
            <v:shadow on="t" type="perspective" color="#974706 [1609]" opacity=".5" offset="1pt" offset2="-3pt"/>
            <v:textbox style="mso-next-textbox:#_x0000_s1043">
              <w:txbxContent>
                <w:p w:rsidR="00347B00" w:rsidRDefault="00347B00" w:rsidP="006A2452">
                  <w:r w:rsidRPr="005628C6">
                    <w:rPr>
                      <w:rFonts w:ascii="Times New Roman" w:hAnsi="Times New Roman" w:cs="Times New Roman"/>
                      <w:sz w:val="24"/>
                      <w:szCs w:val="24"/>
                    </w:rPr>
                    <w:t>209</w:t>
                  </w:r>
                  <w:r>
                    <w:t xml:space="preserve"> students</w:t>
                  </w:r>
                </w:p>
              </w:txbxContent>
            </v:textbox>
          </v:rect>
        </w:pict>
      </w:r>
      <w:r>
        <w:rPr>
          <w:rFonts w:ascii="Times New Roman" w:hAnsi="Times New Roman" w:cs="Times New Roman"/>
          <w:noProof/>
          <w:sz w:val="28"/>
          <w:szCs w:val="28"/>
        </w:rPr>
        <w:pict>
          <v:rect id="_x0000_s1041" style="position:absolute;left:0;text-align:left;margin-left:-54pt;margin-top:2.6pt;width:70.1pt;height:36.8pt;z-index:251673600" fillcolor="white [3201]" strokecolor="#fabf8f [1945]" strokeweight="1pt">
            <v:fill color2="#fbd4b4 [1305]" focusposition="1" focussize="" focus="100%" type="gradient"/>
            <v:shadow on="t" type="perspective" color="#974706 [1609]" opacity=".5" offset="1pt" offset2="-3pt"/>
            <v:textbox style="mso-next-textbox:#_x0000_s1041">
              <w:txbxContent>
                <w:p w:rsidR="00347B00" w:rsidRDefault="00347B00" w:rsidP="006A2452">
                  <w:r>
                    <w:t xml:space="preserve">99 </w:t>
                  </w:r>
                  <w:r w:rsidRPr="0036600C">
                    <w:rPr>
                      <w:rFonts w:ascii="Times New Roman" w:hAnsi="Times New Roman" w:cs="Times New Roman"/>
                      <w:sz w:val="24"/>
                      <w:szCs w:val="24"/>
                    </w:rPr>
                    <w:t>students</w:t>
                  </w:r>
                </w:p>
              </w:txbxContent>
            </v:textbox>
          </v:rect>
        </w:pict>
      </w:r>
    </w:p>
    <w:p w:rsidR="00725A13" w:rsidRPr="006456D4" w:rsidRDefault="00D71631" w:rsidP="00EE401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v:shape id="_x0000_s1045" type="#_x0000_t32" style="position:absolute;left:0;text-align:left;margin-left:-13.35pt;margin-top:7.2pt;width:163.35pt;height:104.05pt;z-index:251677696" o:connectortype="straight">
            <v:stroke endarrow="block"/>
          </v:shape>
        </w:pict>
      </w:r>
      <w:r>
        <w:rPr>
          <w:rFonts w:ascii="Times New Roman" w:hAnsi="Times New Roman" w:cs="Times New Roman"/>
          <w:noProof/>
          <w:sz w:val="28"/>
          <w:szCs w:val="28"/>
        </w:rPr>
        <w:pict>
          <v:shape id="_x0000_s1046" type="#_x0000_t32" style="position:absolute;left:0;text-align:left;margin-left:168.4pt;margin-top:7.25pt;width:11.6pt;height:104pt;flip:x;z-index:251678720" o:connectortype="straight">
            <v:stroke endarrow="block"/>
          </v:shape>
        </w:pict>
      </w:r>
      <w:r>
        <w:rPr>
          <w:rFonts w:ascii="Times New Roman" w:hAnsi="Times New Roman" w:cs="Times New Roman"/>
          <w:noProof/>
          <w:sz w:val="28"/>
          <w:szCs w:val="28"/>
        </w:rPr>
        <w:pict>
          <v:shape id="_x0000_s1047" type="#_x0000_t32" style="position:absolute;left:0;text-align:left;margin-left:190.95pt;margin-top:7.25pt;width:88.7pt;height:104pt;flip:x;z-index:251679744" o:connectortype="straight">
            <v:stroke endarrow="block"/>
          </v:shape>
        </w:pict>
      </w:r>
    </w:p>
    <w:p w:rsidR="00725A13" w:rsidRPr="006456D4" w:rsidRDefault="00725A13" w:rsidP="00EE4018">
      <w:pPr>
        <w:autoSpaceDE w:val="0"/>
        <w:autoSpaceDN w:val="0"/>
        <w:adjustRightInd w:val="0"/>
        <w:spacing w:after="0" w:line="360" w:lineRule="auto"/>
        <w:jc w:val="both"/>
        <w:rPr>
          <w:rFonts w:ascii="Times New Roman" w:hAnsi="Times New Roman" w:cs="Times New Roman"/>
          <w:sz w:val="28"/>
          <w:szCs w:val="28"/>
        </w:rPr>
      </w:pPr>
    </w:p>
    <w:p w:rsidR="00725A13" w:rsidRPr="006456D4" w:rsidRDefault="00725A13" w:rsidP="00EE4018">
      <w:pPr>
        <w:autoSpaceDE w:val="0"/>
        <w:autoSpaceDN w:val="0"/>
        <w:adjustRightInd w:val="0"/>
        <w:spacing w:after="0" w:line="360" w:lineRule="auto"/>
        <w:jc w:val="both"/>
        <w:rPr>
          <w:rFonts w:ascii="Times New Roman" w:hAnsi="Times New Roman" w:cs="Times New Roman"/>
          <w:sz w:val="28"/>
          <w:szCs w:val="28"/>
        </w:rPr>
      </w:pPr>
    </w:p>
    <w:p w:rsidR="00725A13" w:rsidRPr="006456D4" w:rsidRDefault="00D71631" w:rsidP="00EE401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pict>
          <v:rect id="_x0000_s1054" style="position:absolute;left:0;text-align:left;margin-left:128.2pt;margin-top:14.65pt;width:70.1pt;height:36.8pt;z-index:251683840" fillcolor="white [3201]" strokecolor="#fabf8f [1945]" strokeweight="1pt">
            <v:fill color2="#fbd4b4 [1305]" focusposition="1" focussize="" focus="100%" type="gradient"/>
            <v:shadow on="t" type="perspective" color="#974706 [1609]" opacity=".5" offset="1pt" offset2="-3pt"/>
            <v:textbox style="mso-next-textbox:#_x0000_s1054">
              <w:txbxContent>
                <w:p w:rsidR="00347B00" w:rsidRDefault="00347B00" w:rsidP="00170079">
                  <w:r>
                    <w:t xml:space="preserve">422 </w:t>
                  </w:r>
                  <w:r w:rsidRPr="00085EDB">
                    <w:rPr>
                      <w:rFonts w:ascii="Times New Roman" w:hAnsi="Times New Roman" w:cs="Times New Roman"/>
                      <w:sz w:val="24"/>
                      <w:szCs w:val="24"/>
                    </w:rPr>
                    <w:t>total</w:t>
                  </w:r>
                  <w:r>
                    <w:t xml:space="preserve"> students</w:t>
                  </w:r>
                </w:p>
              </w:txbxContent>
            </v:textbox>
          </v:rect>
        </w:pict>
      </w:r>
      <w:r w:rsidR="006468D6" w:rsidRPr="006456D4">
        <w:rPr>
          <w:rFonts w:ascii="Times New Roman" w:hAnsi="Times New Roman" w:cs="Times New Roman"/>
          <w:sz w:val="28"/>
          <w:szCs w:val="28"/>
        </w:rPr>
        <w:t xml:space="preserve">           </w:t>
      </w:r>
      <w:r w:rsidR="00A4296A" w:rsidRPr="006456D4">
        <w:rPr>
          <w:rFonts w:ascii="Times New Roman" w:hAnsi="Times New Roman" w:cs="Times New Roman"/>
          <w:sz w:val="28"/>
          <w:szCs w:val="28"/>
        </w:rPr>
        <w:t xml:space="preserve">                         </w:t>
      </w:r>
      <w:r w:rsidR="00170079" w:rsidRPr="006456D4">
        <w:rPr>
          <w:rFonts w:ascii="Times New Roman" w:hAnsi="Times New Roman" w:cs="Times New Roman"/>
          <w:sz w:val="28"/>
          <w:szCs w:val="28"/>
        </w:rPr>
        <w:t xml:space="preserve">    </w:t>
      </w:r>
    </w:p>
    <w:p w:rsidR="00170079" w:rsidRPr="006456D4" w:rsidRDefault="00170079" w:rsidP="00EE4018">
      <w:pPr>
        <w:autoSpaceDE w:val="0"/>
        <w:autoSpaceDN w:val="0"/>
        <w:adjustRightInd w:val="0"/>
        <w:spacing w:after="0" w:line="360" w:lineRule="auto"/>
        <w:jc w:val="both"/>
        <w:rPr>
          <w:rFonts w:ascii="Times New Roman" w:hAnsi="Times New Roman" w:cs="Times New Roman"/>
          <w:sz w:val="28"/>
          <w:szCs w:val="28"/>
        </w:rPr>
      </w:pPr>
      <w:r w:rsidRPr="006456D4">
        <w:rPr>
          <w:rFonts w:ascii="Times New Roman" w:hAnsi="Times New Roman" w:cs="Times New Roman"/>
          <w:sz w:val="28"/>
          <w:szCs w:val="28"/>
        </w:rPr>
        <w:t xml:space="preserve">                                     </w:t>
      </w:r>
    </w:p>
    <w:p w:rsidR="00F52814" w:rsidRDefault="00F52814" w:rsidP="00EE4018">
      <w:pPr>
        <w:spacing w:line="360" w:lineRule="auto"/>
        <w:jc w:val="both"/>
        <w:rPr>
          <w:rFonts w:ascii="Times New Roman" w:hAnsi="Times New Roman" w:cs="Times New Roman"/>
          <w:sz w:val="24"/>
          <w:szCs w:val="24"/>
        </w:rPr>
      </w:pPr>
    </w:p>
    <w:p w:rsidR="004329CD" w:rsidRDefault="00EB150F" w:rsidP="00EE4018">
      <w:pPr>
        <w:spacing w:line="360" w:lineRule="auto"/>
        <w:jc w:val="both"/>
        <w:rPr>
          <w:rFonts w:ascii="Times New Roman" w:hAnsi="Times New Roman" w:cs="Times New Roman"/>
          <w:sz w:val="24"/>
          <w:szCs w:val="24"/>
        </w:rPr>
      </w:pPr>
      <w:r>
        <w:rPr>
          <w:rFonts w:ascii="Times New Roman" w:hAnsi="Times New Roman" w:cs="Times New Roman"/>
          <w:sz w:val="24"/>
          <w:szCs w:val="24"/>
        </w:rPr>
        <w:t>Figure 2</w:t>
      </w:r>
      <w:r w:rsidR="00013A0F" w:rsidRPr="006456D4">
        <w:rPr>
          <w:rFonts w:ascii="Times New Roman" w:hAnsi="Times New Roman" w:cs="Times New Roman"/>
          <w:sz w:val="24"/>
          <w:szCs w:val="24"/>
        </w:rPr>
        <w:t>:</w:t>
      </w:r>
      <w:r w:rsidR="00D563D2" w:rsidRPr="006456D4">
        <w:rPr>
          <w:rFonts w:ascii="Times New Roman" w:hAnsi="Times New Roman" w:cs="Times New Roman"/>
          <w:sz w:val="24"/>
          <w:szCs w:val="24"/>
        </w:rPr>
        <w:t xml:space="preserve"> Schematic representation of sampling procedure on students of selected primary schools</w:t>
      </w:r>
      <w:r w:rsidR="001C1BB8" w:rsidRPr="006456D4">
        <w:rPr>
          <w:rFonts w:ascii="Times New Roman" w:hAnsi="Times New Roman" w:cs="Times New Roman"/>
          <w:sz w:val="24"/>
          <w:szCs w:val="24"/>
        </w:rPr>
        <w:t xml:space="preserve"> in</w:t>
      </w:r>
      <w:r w:rsidR="00D563D2" w:rsidRPr="006456D4">
        <w:rPr>
          <w:rFonts w:ascii="Times New Roman" w:hAnsi="Times New Roman" w:cs="Times New Roman"/>
          <w:sz w:val="24"/>
          <w:szCs w:val="24"/>
        </w:rPr>
        <w:t xml:space="preserve"> rice cultivating villa</w:t>
      </w:r>
      <w:r w:rsidR="00960C45" w:rsidRPr="006456D4">
        <w:rPr>
          <w:rFonts w:ascii="Times New Roman" w:hAnsi="Times New Roman" w:cs="Times New Roman"/>
          <w:sz w:val="24"/>
          <w:szCs w:val="24"/>
        </w:rPr>
        <w:t>ges</w:t>
      </w:r>
      <w:r w:rsidR="005258F0" w:rsidRPr="006456D4">
        <w:rPr>
          <w:rFonts w:ascii="Times New Roman" w:hAnsi="Times New Roman" w:cs="Times New Roman"/>
          <w:sz w:val="24"/>
          <w:szCs w:val="24"/>
        </w:rPr>
        <w:t xml:space="preserve"> o</w:t>
      </w:r>
      <w:r w:rsidR="004C682F" w:rsidRPr="006456D4">
        <w:rPr>
          <w:rFonts w:ascii="Times New Roman" w:hAnsi="Times New Roman" w:cs="Times New Roman"/>
          <w:sz w:val="24"/>
          <w:szCs w:val="24"/>
        </w:rPr>
        <w:t>f Fogera district ,South Gondar</w:t>
      </w:r>
      <w:r w:rsidR="005258F0" w:rsidRPr="006456D4">
        <w:rPr>
          <w:rFonts w:ascii="Times New Roman" w:hAnsi="Times New Roman" w:cs="Times New Roman"/>
          <w:sz w:val="24"/>
          <w:szCs w:val="24"/>
        </w:rPr>
        <w:t>,</w:t>
      </w:r>
      <w:r w:rsidR="004329CD">
        <w:rPr>
          <w:rFonts w:ascii="Times New Roman" w:hAnsi="Times New Roman" w:cs="Times New Roman"/>
          <w:sz w:val="24"/>
          <w:szCs w:val="24"/>
        </w:rPr>
        <w:t>+</w:t>
      </w:r>
    </w:p>
    <w:p w:rsidR="0011633F" w:rsidRPr="006456D4" w:rsidRDefault="005258F0"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Nort</w:t>
      </w:r>
      <w:r w:rsidR="00BA7861" w:rsidRPr="006456D4">
        <w:rPr>
          <w:rFonts w:ascii="Times New Roman" w:hAnsi="Times New Roman" w:cs="Times New Roman"/>
          <w:sz w:val="24"/>
          <w:szCs w:val="24"/>
        </w:rPr>
        <w:t>h</w:t>
      </w:r>
      <w:r w:rsidRPr="006456D4">
        <w:rPr>
          <w:rFonts w:ascii="Times New Roman" w:hAnsi="Times New Roman" w:cs="Times New Roman"/>
          <w:sz w:val="24"/>
          <w:szCs w:val="24"/>
        </w:rPr>
        <w:t>wes</w:t>
      </w:r>
      <w:r w:rsidR="00307D89">
        <w:rPr>
          <w:rFonts w:ascii="Times New Roman" w:hAnsi="Times New Roman" w:cs="Times New Roman"/>
          <w:sz w:val="24"/>
          <w:szCs w:val="24"/>
        </w:rPr>
        <w:t>t</w:t>
      </w:r>
      <w:r w:rsidRPr="006456D4">
        <w:rPr>
          <w:rFonts w:ascii="Times New Roman" w:hAnsi="Times New Roman" w:cs="Times New Roman"/>
          <w:sz w:val="24"/>
          <w:szCs w:val="24"/>
        </w:rPr>
        <w:t xml:space="preserve"> Ethiopia</w:t>
      </w:r>
      <w:r w:rsidR="00D563D2" w:rsidRPr="006456D4">
        <w:rPr>
          <w:rFonts w:ascii="Times New Roman" w:hAnsi="Times New Roman" w:cs="Times New Roman"/>
          <w:sz w:val="24"/>
          <w:szCs w:val="24"/>
        </w:rPr>
        <w:t>,2018.</w:t>
      </w:r>
    </w:p>
    <w:p w:rsidR="001C1BB8" w:rsidRDefault="001C1BB8"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r w:rsidR="004277EB" w:rsidRPr="006456D4">
        <w:rPr>
          <w:rFonts w:ascii="Times New Roman" w:hAnsi="Times New Roman" w:cs="Times New Roman"/>
          <w:sz w:val="24"/>
          <w:szCs w:val="24"/>
        </w:rPr>
        <w:t xml:space="preserve">List students in each school and numbered from 1 to all students (from three schools) then by using systematic random sampling select students based on calculate sample size. </w:t>
      </w:r>
      <w:r w:rsidR="00292DE7" w:rsidRPr="006456D4">
        <w:rPr>
          <w:rFonts w:ascii="Times New Roman" w:hAnsi="Times New Roman" w:cs="Times New Roman"/>
          <w:sz w:val="24"/>
          <w:szCs w:val="24"/>
        </w:rPr>
        <w:t>So</w:t>
      </w:r>
      <w:r w:rsidR="004277EB" w:rsidRPr="006456D4">
        <w:rPr>
          <w:rFonts w:ascii="Times New Roman" w:hAnsi="Times New Roman" w:cs="Times New Roman"/>
          <w:sz w:val="24"/>
          <w:szCs w:val="24"/>
        </w:rPr>
        <w:t xml:space="preserve"> 3549/422=8, every </w:t>
      </w:r>
      <w:r w:rsidR="00292DE7" w:rsidRPr="006456D4">
        <w:rPr>
          <w:rFonts w:ascii="Times New Roman" w:hAnsi="Times New Roman" w:cs="Times New Roman"/>
          <w:sz w:val="24"/>
          <w:szCs w:val="24"/>
        </w:rPr>
        <w:t>8</w:t>
      </w:r>
      <w:r w:rsidR="00292DE7" w:rsidRPr="006456D4">
        <w:rPr>
          <w:rFonts w:ascii="Times New Roman" w:hAnsi="Times New Roman" w:cs="Times New Roman"/>
          <w:sz w:val="24"/>
          <w:szCs w:val="24"/>
          <w:vertAlign w:val="superscript"/>
        </w:rPr>
        <w:t>th</w:t>
      </w:r>
      <w:r w:rsidR="00292DE7" w:rsidRPr="006456D4">
        <w:rPr>
          <w:rFonts w:ascii="Times New Roman" w:hAnsi="Times New Roman" w:cs="Times New Roman"/>
          <w:sz w:val="24"/>
          <w:szCs w:val="24"/>
        </w:rPr>
        <w:t xml:space="preserve"> students</w:t>
      </w:r>
      <w:r w:rsidR="004277EB" w:rsidRPr="006456D4">
        <w:rPr>
          <w:rFonts w:ascii="Times New Roman" w:hAnsi="Times New Roman" w:cs="Times New Roman"/>
          <w:sz w:val="24"/>
          <w:szCs w:val="24"/>
        </w:rPr>
        <w:t xml:space="preserve"> are selected.</w:t>
      </w:r>
    </w:p>
    <w:p w:rsidR="00170485" w:rsidRDefault="00170485" w:rsidP="00EE4018">
      <w:pPr>
        <w:spacing w:line="360" w:lineRule="auto"/>
        <w:jc w:val="both"/>
        <w:rPr>
          <w:rFonts w:ascii="Times New Roman" w:hAnsi="Times New Roman" w:cs="Times New Roman"/>
          <w:sz w:val="24"/>
          <w:szCs w:val="24"/>
        </w:rPr>
      </w:pPr>
    </w:p>
    <w:p w:rsidR="00170485" w:rsidRDefault="00170485" w:rsidP="00EE4018">
      <w:pPr>
        <w:spacing w:line="360" w:lineRule="auto"/>
        <w:jc w:val="both"/>
        <w:rPr>
          <w:rFonts w:ascii="Times New Roman" w:hAnsi="Times New Roman" w:cs="Times New Roman"/>
          <w:sz w:val="24"/>
          <w:szCs w:val="24"/>
        </w:rPr>
      </w:pPr>
    </w:p>
    <w:p w:rsidR="00170485" w:rsidRDefault="00170485" w:rsidP="00EE4018">
      <w:pPr>
        <w:spacing w:line="360" w:lineRule="auto"/>
        <w:jc w:val="both"/>
        <w:rPr>
          <w:rFonts w:ascii="Times New Roman" w:hAnsi="Times New Roman" w:cs="Times New Roman"/>
          <w:sz w:val="24"/>
          <w:szCs w:val="24"/>
        </w:rPr>
      </w:pPr>
    </w:p>
    <w:p w:rsidR="00170485" w:rsidRPr="006456D4" w:rsidRDefault="00170485" w:rsidP="00EE4018">
      <w:pPr>
        <w:spacing w:line="360" w:lineRule="auto"/>
        <w:jc w:val="both"/>
        <w:rPr>
          <w:rFonts w:ascii="Times New Roman" w:hAnsi="Times New Roman" w:cs="Times New Roman"/>
          <w:sz w:val="24"/>
          <w:szCs w:val="24"/>
        </w:rPr>
      </w:pPr>
    </w:p>
    <w:p w:rsidR="00A05379" w:rsidRPr="006456D4" w:rsidRDefault="00A05379" w:rsidP="00EE4018">
      <w:pPr>
        <w:pStyle w:val="Heading2"/>
        <w:numPr>
          <w:ilvl w:val="1"/>
          <w:numId w:val="15"/>
        </w:numPr>
        <w:spacing w:line="360" w:lineRule="auto"/>
        <w:rPr>
          <w:rFonts w:ascii="Times New Roman" w:hAnsi="Times New Roman" w:cs="Times New Roman"/>
          <w:color w:val="auto"/>
        </w:rPr>
      </w:pPr>
      <w:bookmarkStart w:id="36" w:name="_Toc525484772"/>
      <w:r w:rsidRPr="006456D4">
        <w:rPr>
          <w:rFonts w:ascii="Times New Roman" w:hAnsi="Times New Roman" w:cs="Times New Roman"/>
          <w:color w:val="auto"/>
        </w:rPr>
        <w:t>Data collection procedure</w:t>
      </w:r>
      <w:bookmarkEnd w:id="36"/>
    </w:p>
    <w:p w:rsidR="00725A13" w:rsidRPr="006456D4" w:rsidRDefault="00D62525" w:rsidP="00EE4018">
      <w:pPr>
        <w:autoSpaceDE w:val="0"/>
        <w:autoSpaceDN w:val="0"/>
        <w:adjustRightInd w:val="0"/>
        <w:spacing w:after="0" w:line="360" w:lineRule="auto"/>
        <w:jc w:val="both"/>
        <w:rPr>
          <w:rFonts w:ascii="Times New Roman" w:hAnsi="Times New Roman" w:cs="Times New Roman"/>
          <w:sz w:val="28"/>
          <w:szCs w:val="28"/>
        </w:rPr>
      </w:pPr>
      <w:r w:rsidRPr="006456D4">
        <w:rPr>
          <w:rFonts w:ascii="Times New Roman" w:hAnsi="Times New Roman" w:cs="Times New Roman"/>
          <w:sz w:val="24"/>
          <w:szCs w:val="24"/>
        </w:rPr>
        <w:t xml:space="preserve"> Data were</w:t>
      </w:r>
      <w:r w:rsidR="00262FAB" w:rsidRPr="006456D4">
        <w:rPr>
          <w:rFonts w:ascii="Times New Roman" w:hAnsi="Times New Roman" w:cs="Times New Roman"/>
          <w:sz w:val="24"/>
          <w:szCs w:val="24"/>
        </w:rPr>
        <w:t xml:space="preserve"> collected through </w:t>
      </w:r>
      <w:r w:rsidR="00E71C1E" w:rsidRPr="006456D4">
        <w:rPr>
          <w:rFonts w:ascii="Times New Roman" w:hAnsi="Times New Roman" w:cs="Times New Roman"/>
          <w:sz w:val="24"/>
          <w:szCs w:val="24"/>
        </w:rPr>
        <w:t>a face to face interview.</w:t>
      </w:r>
      <w:r w:rsidR="00232DD9">
        <w:rPr>
          <w:rFonts w:ascii="Times New Roman" w:hAnsi="Times New Roman" w:cs="Times New Roman"/>
          <w:sz w:val="24"/>
          <w:szCs w:val="24"/>
        </w:rPr>
        <w:t xml:space="preserve"> </w:t>
      </w:r>
      <w:r w:rsidR="00EA1764" w:rsidRPr="006456D4">
        <w:rPr>
          <w:rFonts w:ascii="Times New Roman" w:hAnsi="Times New Roman" w:cs="Times New Roman"/>
          <w:sz w:val="24"/>
          <w:szCs w:val="24"/>
        </w:rPr>
        <w:t>School children were interviewed</w:t>
      </w:r>
      <w:r w:rsidR="00010530" w:rsidRPr="006456D4">
        <w:rPr>
          <w:rFonts w:ascii="Times New Roman" w:hAnsi="Times New Roman" w:cs="Times New Roman"/>
          <w:sz w:val="24"/>
          <w:szCs w:val="24"/>
        </w:rPr>
        <w:t xml:space="preserve"> with </w:t>
      </w:r>
      <w:r w:rsidR="001925DB" w:rsidRPr="006456D4">
        <w:rPr>
          <w:rFonts w:ascii="Times New Roman" w:hAnsi="Times New Roman" w:cs="Times New Roman"/>
          <w:sz w:val="24"/>
          <w:szCs w:val="24"/>
        </w:rPr>
        <w:t>a questionnaire</w:t>
      </w:r>
      <w:r w:rsidR="00C9735B" w:rsidRPr="006456D4">
        <w:rPr>
          <w:rFonts w:ascii="Times New Roman" w:hAnsi="Times New Roman" w:cs="Times New Roman"/>
          <w:sz w:val="24"/>
          <w:szCs w:val="24"/>
        </w:rPr>
        <w:t xml:space="preserve"> prepared </w:t>
      </w:r>
      <w:r w:rsidR="005B0756" w:rsidRPr="006456D4">
        <w:rPr>
          <w:rFonts w:ascii="Times New Roman" w:hAnsi="Times New Roman" w:cs="Times New Roman"/>
          <w:sz w:val="24"/>
          <w:szCs w:val="24"/>
        </w:rPr>
        <w:t>on factors</w:t>
      </w:r>
      <w:r w:rsidR="00C9735B" w:rsidRPr="006456D4">
        <w:rPr>
          <w:rFonts w:ascii="Times New Roman" w:hAnsi="Times New Roman" w:cs="Times New Roman"/>
          <w:sz w:val="24"/>
          <w:szCs w:val="24"/>
        </w:rPr>
        <w:t xml:space="preserve"> associated with</w:t>
      </w:r>
      <w:r w:rsidR="00EA1764" w:rsidRPr="006456D4">
        <w:rPr>
          <w:rFonts w:ascii="Times New Roman" w:hAnsi="Times New Roman" w:cs="Times New Roman"/>
          <w:sz w:val="24"/>
          <w:szCs w:val="24"/>
        </w:rPr>
        <w:t xml:space="preserve"> </w:t>
      </w:r>
      <w:r w:rsidR="00EA1764" w:rsidRPr="006456D4">
        <w:rPr>
          <w:rFonts w:ascii="Times New Roman" w:hAnsi="Times New Roman" w:cs="Times New Roman"/>
          <w:i/>
          <w:sz w:val="24"/>
          <w:szCs w:val="24"/>
        </w:rPr>
        <w:t>Schistosoma mansoni</w:t>
      </w:r>
      <w:r w:rsidR="00EA1764" w:rsidRPr="006456D4">
        <w:rPr>
          <w:rFonts w:ascii="Times New Roman" w:hAnsi="Times New Roman" w:cs="Times New Roman"/>
          <w:sz w:val="24"/>
          <w:szCs w:val="24"/>
        </w:rPr>
        <w:t xml:space="preserve"> infection. </w:t>
      </w:r>
      <w:r w:rsidR="00E71C1E" w:rsidRPr="006456D4">
        <w:rPr>
          <w:rFonts w:ascii="Times New Roman" w:hAnsi="Times New Roman" w:cs="Times New Roman"/>
          <w:sz w:val="24"/>
          <w:szCs w:val="24"/>
        </w:rPr>
        <w:t xml:space="preserve"> The study participants were then provided with</w:t>
      </w:r>
      <w:r w:rsidR="00262FAB" w:rsidRPr="006456D4">
        <w:rPr>
          <w:rFonts w:ascii="Times New Roman" w:hAnsi="Times New Roman" w:cs="Times New Roman"/>
          <w:sz w:val="24"/>
          <w:szCs w:val="24"/>
        </w:rPr>
        <w:t xml:space="preserve"> labeled stool</w:t>
      </w:r>
      <w:r w:rsidR="00E71C1E" w:rsidRPr="006456D4">
        <w:rPr>
          <w:rFonts w:ascii="Times New Roman" w:hAnsi="Times New Roman" w:cs="Times New Roman"/>
          <w:sz w:val="24"/>
          <w:szCs w:val="24"/>
        </w:rPr>
        <w:t xml:space="preserve"> containers. Three primary school teachers who were </w:t>
      </w:r>
      <w:r w:rsidR="007C2E30" w:rsidRPr="006456D4">
        <w:rPr>
          <w:rFonts w:ascii="Times New Roman" w:hAnsi="Times New Roman" w:cs="Times New Roman"/>
          <w:sz w:val="24"/>
          <w:szCs w:val="24"/>
        </w:rPr>
        <w:t xml:space="preserve">working in each selected primary schools (one teacher from each selected primary school) were involved by coordinating the students, describing the purpose of the study, how to collect the sample, telling the importance of appropriate stool sample with the principal investigator during the data collection. </w:t>
      </w:r>
    </w:p>
    <w:p w:rsidR="0072553D" w:rsidRPr="006456D4" w:rsidRDefault="000A4A7F" w:rsidP="00EE4018">
      <w:pPr>
        <w:pStyle w:val="Heading2"/>
        <w:numPr>
          <w:ilvl w:val="2"/>
          <w:numId w:val="15"/>
        </w:numPr>
        <w:spacing w:line="360" w:lineRule="auto"/>
        <w:rPr>
          <w:rFonts w:ascii="Times New Roman" w:hAnsi="Times New Roman" w:cs="Times New Roman"/>
          <w:color w:val="auto"/>
        </w:rPr>
      </w:pPr>
      <w:bookmarkStart w:id="37" w:name="_Toc525484773"/>
      <w:r w:rsidRPr="006456D4">
        <w:rPr>
          <w:rFonts w:ascii="Times New Roman" w:hAnsi="Times New Roman" w:cs="Times New Roman"/>
          <w:color w:val="auto"/>
        </w:rPr>
        <w:t>S</w:t>
      </w:r>
      <w:r w:rsidR="001A2A95" w:rsidRPr="006456D4">
        <w:rPr>
          <w:rFonts w:ascii="Times New Roman" w:hAnsi="Times New Roman" w:cs="Times New Roman"/>
          <w:color w:val="auto"/>
        </w:rPr>
        <w:t>ample collection</w:t>
      </w:r>
      <w:bookmarkEnd w:id="37"/>
    </w:p>
    <w:p w:rsidR="00730361" w:rsidRPr="006456D4" w:rsidRDefault="00285337"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The school children were provided with</w:t>
      </w:r>
      <w:r w:rsidR="002D3288" w:rsidRPr="006456D4">
        <w:rPr>
          <w:rFonts w:ascii="Times New Roman" w:hAnsi="Times New Roman" w:cs="Times New Roman"/>
          <w:sz w:val="24"/>
          <w:szCs w:val="24"/>
        </w:rPr>
        <w:t xml:space="preserve"> labeled,</w:t>
      </w:r>
      <w:r w:rsidRPr="006456D4">
        <w:rPr>
          <w:rFonts w:ascii="Times New Roman" w:hAnsi="Times New Roman" w:cs="Times New Roman"/>
          <w:sz w:val="24"/>
          <w:szCs w:val="24"/>
        </w:rPr>
        <w:t xml:space="preserve"> small, clean, </w:t>
      </w:r>
      <w:r w:rsidR="002D3288" w:rsidRPr="006456D4">
        <w:rPr>
          <w:rFonts w:ascii="Times New Roman" w:hAnsi="Times New Roman" w:cs="Times New Roman"/>
          <w:sz w:val="24"/>
          <w:szCs w:val="24"/>
        </w:rPr>
        <w:t>dried,</w:t>
      </w:r>
      <w:r w:rsidRPr="006456D4">
        <w:rPr>
          <w:rFonts w:ascii="Times New Roman" w:hAnsi="Times New Roman" w:cs="Times New Roman"/>
          <w:sz w:val="24"/>
          <w:szCs w:val="24"/>
        </w:rPr>
        <w:t xml:space="preserve"> leak proof container, clean white paper, and clean wooden applicator stick. Then the</w:t>
      </w:r>
      <w:r w:rsidR="00A70E22">
        <w:rPr>
          <w:rFonts w:ascii="Times New Roman" w:hAnsi="Times New Roman" w:cs="Times New Roman"/>
          <w:sz w:val="24"/>
          <w:szCs w:val="24"/>
        </w:rPr>
        <w:t>y were informed to bring 2 gram of</w:t>
      </w:r>
      <w:r w:rsidRPr="006456D4">
        <w:rPr>
          <w:rFonts w:ascii="Times New Roman" w:hAnsi="Times New Roman" w:cs="Times New Roman"/>
          <w:sz w:val="24"/>
          <w:szCs w:val="24"/>
        </w:rPr>
        <w:t xml:space="preserve"> stool sample of their own. </w:t>
      </w:r>
    </w:p>
    <w:p w:rsidR="00F2411C" w:rsidRPr="006456D4" w:rsidRDefault="00F2411C" w:rsidP="00EE4018">
      <w:pPr>
        <w:pStyle w:val="Heading2"/>
        <w:numPr>
          <w:ilvl w:val="2"/>
          <w:numId w:val="15"/>
        </w:numPr>
        <w:spacing w:line="360" w:lineRule="auto"/>
        <w:rPr>
          <w:rFonts w:ascii="Times New Roman" w:hAnsi="Times New Roman" w:cs="Times New Roman"/>
          <w:color w:val="auto"/>
        </w:rPr>
      </w:pPr>
      <w:bookmarkStart w:id="38" w:name="_Toc525484774"/>
      <w:r w:rsidRPr="006456D4">
        <w:rPr>
          <w:rFonts w:ascii="Times New Roman" w:hAnsi="Times New Roman" w:cs="Times New Roman"/>
          <w:color w:val="auto"/>
        </w:rPr>
        <w:t>Stool examination</w:t>
      </w:r>
      <w:bookmarkEnd w:id="38"/>
    </w:p>
    <w:p w:rsidR="004277EB" w:rsidRPr="006456D4" w:rsidRDefault="0087676A"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The stool specimens were</w:t>
      </w:r>
      <w:r w:rsidR="0007300B" w:rsidRPr="006456D4">
        <w:rPr>
          <w:rFonts w:ascii="Times New Roman" w:hAnsi="Times New Roman" w:cs="Times New Roman"/>
          <w:sz w:val="24"/>
          <w:szCs w:val="24"/>
        </w:rPr>
        <w:t xml:space="preserve"> </w:t>
      </w:r>
      <w:r w:rsidR="009207EB" w:rsidRPr="006456D4">
        <w:rPr>
          <w:rFonts w:ascii="Times New Roman" w:hAnsi="Times New Roman" w:cs="Times New Roman"/>
          <w:sz w:val="24"/>
          <w:szCs w:val="24"/>
        </w:rPr>
        <w:t>processed</w:t>
      </w:r>
      <w:r w:rsidR="0007300B" w:rsidRPr="006456D4">
        <w:rPr>
          <w:rFonts w:ascii="Times New Roman" w:hAnsi="Times New Roman" w:cs="Times New Roman"/>
          <w:sz w:val="24"/>
          <w:szCs w:val="24"/>
        </w:rPr>
        <w:t xml:space="preserve"> by using a Kato-Katz</w:t>
      </w:r>
      <w:r w:rsidR="00DE21C9" w:rsidRPr="006456D4">
        <w:rPr>
          <w:rFonts w:ascii="Times New Roman" w:hAnsi="Times New Roman" w:cs="Times New Roman"/>
          <w:sz w:val="24"/>
          <w:szCs w:val="24"/>
        </w:rPr>
        <w:t xml:space="preserve"> </w:t>
      </w:r>
      <w:r w:rsidR="002D3288" w:rsidRPr="006456D4">
        <w:rPr>
          <w:rFonts w:ascii="Times New Roman" w:hAnsi="Times New Roman" w:cs="Times New Roman"/>
          <w:sz w:val="24"/>
          <w:szCs w:val="24"/>
        </w:rPr>
        <w:t>technique under</w:t>
      </w:r>
      <w:r w:rsidR="0007300B" w:rsidRPr="006456D4">
        <w:rPr>
          <w:rFonts w:ascii="Times New Roman" w:hAnsi="Times New Roman" w:cs="Times New Roman"/>
          <w:sz w:val="24"/>
          <w:szCs w:val="24"/>
        </w:rPr>
        <w:t xml:space="preserve"> light microscope</w:t>
      </w:r>
      <w:r w:rsidR="002D3288" w:rsidRPr="006456D4">
        <w:rPr>
          <w:rFonts w:ascii="Times New Roman" w:hAnsi="Times New Roman" w:cs="Times New Roman"/>
          <w:sz w:val="24"/>
          <w:szCs w:val="24"/>
        </w:rPr>
        <w:t xml:space="preserve"> at Felege Hiwot </w:t>
      </w:r>
      <w:r w:rsidR="00806FE5" w:rsidRPr="006456D4">
        <w:rPr>
          <w:rFonts w:ascii="Times New Roman" w:hAnsi="Times New Roman" w:cs="Times New Roman"/>
          <w:sz w:val="24"/>
          <w:szCs w:val="24"/>
        </w:rPr>
        <w:t>r</w:t>
      </w:r>
      <w:r w:rsidR="002D3288" w:rsidRPr="006456D4">
        <w:rPr>
          <w:rFonts w:ascii="Times New Roman" w:hAnsi="Times New Roman" w:cs="Times New Roman"/>
          <w:sz w:val="24"/>
          <w:szCs w:val="24"/>
        </w:rPr>
        <w:t xml:space="preserve">eferal </w:t>
      </w:r>
      <w:r w:rsidR="00806FE5" w:rsidRPr="006456D4">
        <w:rPr>
          <w:rFonts w:ascii="Times New Roman" w:hAnsi="Times New Roman" w:cs="Times New Roman"/>
          <w:sz w:val="24"/>
          <w:szCs w:val="24"/>
        </w:rPr>
        <w:t>h</w:t>
      </w:r>
      <w:r w:rsidR="002D3288" w:rsidRPr="006456D4">
        <w:rPr>
          <w:rFonts w:ascii="Times New Roman" w:hAnsi="Times New Roman" w:cs="Times New Roman"/>
          <w:sz w:val="24"/>
          <w:szCs w:val="24"/>
        </w:rPr>
        <w:t xml:space="preserve">ospital </w:t>
      </w:r>
      <w:r w:rsidR="00806FE5" w:rsidRPr="006456D4">
        <w:rPr>
          <w:rFonts w:ascii="Times New Roman" w:hAnsi="Times New Roman" w:cs="Times New Roman"/>
          <w:sz w:val="24"/>
          <w:szCs w:val="24"/>
        </w:rPr>
        <w:t>l</w:t>
      </w:r>
      <w:r w:rsidR="002D3288" w:rsidRPr="006456D4">
        <w:rPr>
          <w:rFonts w:ascii="Times New Roman" w:hAnsi="Times New Roman" w:cs="Times New Roman"/>
          <w:sz w:val="24"/>
          <w:szCs w:val="24"/>
        </w:rPr>
        <w:t>aboratory, Bahir Dar</w:t>
      </w:r>
      <w:r w:rsidR="0007300B" w:rsidRPr="006456D4">
        <w:rPr>
          <w:rFonts w:ascii="Times New Roman" w:hAnsi="Times New Roman" w:cs="Times New Roman"/>
          <w:sz w:val="24"/>
          <w:szCs w:val="24"/>
        </w:rPr>
        <w:t xml:space="preserve">. </w:t>
      </w:r>
    </w:p>
    <w:p w:rsidR="00303808" w:rsidRPr="006456D4" w:rsidRDefault="00515568" w:rsidP="00EE4018">
      <w:pPr>
        <w:pStyle w:val="Heading2"/>
        <w:numPr>
          <w:ilvl w:val="2"/>
          <w:numId w:val="15"/>
        </w:numPr>
        <w:spacing w:line="360" w:lineRule="auto"/>
        <w:rPr>
          <w:rFonts w:ascii="Times New Roman" w:hAnsi="Times New Roman" w:cs="Times New Roman"/>
          <w:color w:val="auto"/>
        </w:rPr>
      </w:pPr>
      <w:r w:rsidRPr="006456D4">
        <w:rPr>
          <w:rFonts w:ascii="Times New Roman" w:eastAsia="Times New Roman" w:hAnsi="Times New Roman" w:cs="Times New Roman"/>
          <w:color w:val="auto"/>
        </w:rPr>
        <w:t xml:space="preserve"> </w:t>
      </w:r>
      <w:bookmarkStart w:id="39" w:name="_Toc525484775"/>
      <w:r w:rsidR="00303808" w:rsidRPr="006456D4">
        <w:rPr>
          <w:rFonts w:ascii="Times New Roman" w:eastAsia="Times New Roman" w:hAnsi="Times New Roman" w:cs="Times New Roman"/>
          <w:color w:val="auto"/>
        </w:rPr>
        <w:t>Kato-Katz technique</w:t>
      </w:r>
      <w:bookmarkEnd w:id="39"/>
    </w:p>
    <w:p w:rsidR="00303808" w:rsidRPr="006456D4" w:rsidRDefault="00303808" w:rsidP="00EE4018">
      <w:pPr>
        <w:spacing w:before="100" w:beforeAutospacing="1" w:after="100" w:afterAutospacing="1"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In th</w:t>
      </w:r>
      <w:r w:rsidR="00912DA0" w:rsidRPr="006456D4">
        <w:rPr>
          <w:rFonts w:ascii="Times New Roman" w:eastAsia="Times New Roman" w:hAnsi="Times New Roman" w:cs="Times New Roman"/>
          <w:sz w:val="24"/>
          <w:szCs w:val="24"/>
        </w:rPr>
        <w:t xml:space="preserve">e Kato-Katz technique </w:t>
      </w:r>
      <w:r w:rsidR="00A46F8B" w:rsidRPr="006456D4">
        <w:rPr>
          <w:rFonts w:ascii="Times New Roman" w:eastAsia="Times New Roman" w:hAnsi="Times New Roman" w:cs="Times New Roman"/>
          <w:sz w:val="24"/>
          <w:szCs w:val="24"/>
        </w:rPr>
        <w:t>feces</w:t>
      </w:r>
      <w:r w:rsidR="00912DA0" w:rsidRPr="006456D4">
        <w:rPr>
          <w:rFonts w:ascii="Times New Roman" w:eastAsia="Times New Roman" w:hAnsi="Times New Roman" w:cs="Times New Roman"/>
          <w:sz w:val="24"/>
          <w:szCs w:val="24"/>
        </w:rPr>
        <w:t xml:space="preserve"> were</w:t>
      </w:r>
      <w:r w:rsidRPr="006456D4">
        <w:rPr>
          <w:rFonts w:ascii="Times New Roman" w:eastAsia="Times New Roman" w:hAnsi="Times New Roman" w:cs="Times New Roman"/>
          <w:sz w:val="24"/>
          <w:szCs w:val="24"/>
        </w:rPr>
        <w:t xml:space="preserve"> pressed through a mesh screen to remove large particle</w:t>
      </w:r>
      <w:r w:rsidR="00912DA0" w:rsidRPr="006456D4">
        <w:rPr>
          <w:rFonts w:ascii="Times New Roman" w:eastAsia="Times New Roman" w:hAnsi="Times New Roman" w:cs="Times New Roman"/>
          <w:sz w:val="24"/>
          <w:szCs w:val="24"/>
        </w:rPr>
        <w:t>s. A portion of sieved sample was</w:t>
      </w:r>
      <w:r w:rsidRPr="006456D4">
        <w:rPr>
          <w:rFonts w:ascii="Times New Roman" w:eastAsia="Times New Roman" w:hAnsi="Times New Roman" w:cs="Times New Roman"/>
          <w:sz w:val="24"/>
          <w:szCs w:val="24"/>
        </w:rPr>
        <w:t xml:space="preserve"> then transferred to the hole of a template on a slide. After f</w:t>
      </w:r>
      <w:r w:rsidR="00912DA0" w:rsidRPr="006456D4">
        <w:rPr>
          <w:rFonts w:ascii="Times New Roman" w:eastAsia="Times New Roman" w:hAnsi="Times New Roman" w:cs="Times New Roman"/>
          <w:sz w:val="24"/>
          <w:szCs w:val="24"/>
        </w:rPr>
        <w:t>illing the hole, the template was</w:t>
      </w:r>
      <w:r w:rsidRPr="006456D4">
        <w:rPr>
          <w:rFonts w:ascii="Times New Roman" w:eastAsia="Times New Roman" w:hAnsi="Times New Roman" w:cs="Times New Roman"/>
          <w:sz w:val="24"/>
          <w:szCs w:val="24"/>
        </w:rPr>
        <w:t xml:space="preserve"> rem</w:t>
      </w:r>
      <w:r w:rsidR="00912DA0" w:rsidRPr="006456D4">
        <w:rPr>
          <w:rFonts w:ascii="Times New Roman" w:eastAsia="Times New Roman" w:hAnsi="Times New Roman" w:cs="Times New Roman"/>
          <w:sz w:val="24"/>
          <w:szCs w:val="24"/>
        </w:rPr>
        <w:t>oved and the remaining sample was</w:t>
      </w:r>
      <w:r w:rsidRPr="006456D4">
        <w:rPr>
          <w:rFonts w:ascii="Times New Roman" w:eastAsia="Times New Roman" w:hAnsi="Times New Roman" w:cs="Times New Roman"/>
          <w:sz w:val="24"/>
          <w:szCs w:val="24"/>
        </w:rPr>
        <w:t xml:space="preserve"> covered with a </w:t>
      </w:r>
      <w:r w:rsidR="00912DA0" w:rsidRPr="006456D4">
        <w:rPr>
          <w:rFonts w:ascii="Times New Roman" w:eastAsia="Times New Roman" w:hAnsi="Times New Roman" w:cs="Times New Roman"/>
          <w:sz w:val="24"/>
          <w:szCs w:val="24"/>
        </w:rPr>
        <w:t>piece</w:t>
      </w:r>
      <w:r w:rsidRPr="006456D4">
        <w:rPr>
          <w:rFonts w:ascii="Times New Roman" w:eastAsia="Times New Roman" w:hAnsi="Times New Roman" w:cs="Times New Roman"/>
          <w:sz w:val="24"/>
          <w:szCs w:val="24"/>
        </w:rPr>
        <w:t xml:space="preserve"> of cellophane soaked </w:t>
      </w:r>
      <w:r w:rsidR="00912DA0" w:rsidRPr="006456D4">
        <w:rPr>
          <w:rFonts w:ascii="Times New Roman" w:eastAsia="Times New Roman" w:hAnsi="Times New Roman" w:cs="Times New Roman"/>
          <w:sz w:val="24"/>
          <w:szCs w:val="24"/>
        </w:rPr>
        <w:t>in glycerol. The glycerol cleared the f</w:t>
      </w:r>
      <w:r w:rsidRPr="006456D4">
        <w:rPr>
          <w:rFonts w:ascii="Times New Roman" w:eastAsia="Times New Roman" w:hAnsi="Times New Roman" w:cs="Times New Roman"/>
          <w:sz w:val="24"/>
          <w:szCs w:val="24"/>
        </w:rPr>
        <w:t>ecal material from around the eggs. The</w:t>
      </w:r>
      <w:r w:rsidR="00912DA0" w:rsidRPr="006456D4">
        <w:rPr>
          <w:rFonts w:ascii="Times New Roman" w:eastAsia="Times New Roman" w:hAnsi="Times New Roman" w:cs="Times New Roman"/>
          <w:sz w:val="24"/>
          <w:szCs w:val="24"/>
        </w:rPr>
        <w:t xml:space="preserve"> presence of eggs was identified and eggs per gram (EPG) of feces were counted </w:t>
      </w:r>
      <w:r w:rsidR="00D71631" w:rsidRPr="006456D4">
        <w:rPr>
          <w:rFonts w:ascii="Times New Roman" w:eastAsia="Times New Roman" w:hAnsi="Times New Roman" w:cs="Times New Roman"/>
          <w:sz w:val="24"/>
          <w:szCs w:val="24"/>
        </w:rPr>
        <w:fldChar w:fldCharType="begin"/>
      </w:r>
      <w:r w:rsidR="00E34ABE" w:rsidRPr="006456D4">
        <w:rPr>
          <w:rFonts w:ascii="Times New Roman" w:eastAsia="Times New Roman" w:hAnsi="Times New Roman" w:cs="Times New Roman"/>
          <w:sz w:val="24"/>
          <w:szCs w:val="24"/>
        </w:rPr>
        <w:instrText xml:space="preserve"> ADDIN EN.CITE &lt;EndNote&gt;&lt;Cite&gt;&lt;Author&gt;Organization&lt;/Author&gt;&lt;Year&gt;1994&lt;/Year&gt;&lt;RecNum&gt;211&lt;/RecNum&gt;&lt;DisplayText&gt;(Organization, 1994)&lt;/DisplayText&gt;&lt;record&gt;&lt;rec-number&gt;211&lt;/rec-number&gt;&lt;foreign-keys&gt;&lt;key app="EN" db-id="xs002ref3xaa2se5eexppz9xsdev50wwxps5"&gt;211&lt;/key&gt;&lt;/foreign-keys&gt;&lt;ref-type name="Journal Article"&gt;17&lt;/ref-type&gt;&lt;contributors&gt;&lt;authors&gt;&lt;author&gt;World Health Organization&lt;/author&gt;&lt;/authors&gt;&lt;/contributors&gt;&lt;titles&gt;&lt;title&gt;Bench aids for the diagnosis of intestinal parasites&lt;/title&gt;&lt;/titles&gt;&lt;dates&gt;&lt;year&gt;1994&lt;/year&gt;&lt;/dates&gt;&lt;urls&gt;&lt;/urls&gt;&lt;/record&gt;&lt;/Cite&gt;&lt;/EndNote&gt;</w:instrText>
      </w:r>
      <w:r w:rsidR="00D71631" w:rsidRPr="006456D4">
        <w:rPr>
          <w:rFonts w:ascii="Times New Roman" w:eastAsia="Times New Roman" w:hAnsi="Times New Roman" w:cs="Times New Roman"/>
          <w:sz w:val="24"/>
          <w:szCs w:val="24"/>
        </w:rPr>
        <w:fldChar w:fldCharType="separate"/>
      </w:r>
      <w:r w:rsidR="00E34ABE" w:rsidRPr="006456D4">
        <w:rPr>
          <w:rFonts w:ascii="Times New Roman" w:eastAsia="Times New Roman" w:hAnsi="Times New Roman" w:cs="Times New Roman"/>
          <w:noProof/>
          <w:sz w:val="24"/>
          <w:szCs w:val="24"/>
        </w:rPr>
        <w:t>(</w:t>
      </w:r>
      <w:r w:rsidR="00991490" w:rsidRPr="006456D4">
        <w:rPr>
          <w:rFonts w:ascii="Times New Roman" w:eastAsia="Times New Roman" w:hAnsi="Times New Roman" w:cs="Times New Roman"/>
          <w:noProof/>
          <w:sz w:val="24"/>
          <w:szCs w:val="24"/>
        </w:rPr>
        <w:t>WH</w:t>
      </w:r>
      <w:hyperlink w:anchor="_ENREF_31" w:tooltip="Organization, 1994 #211" w:history="1">
        <w:r w:rsidR="00991490" w:rsidRPr="006456D4">
          <w:rPr>
            <w:rFonts w:ascii="Times New Roman" w:eastAsia="Times New Roman" w:hAnsi="Times New Roman" w:cs="Times New Roman"/>
            <w:noProof/>
            <w:sz w:val="24"/>
            <w:szCs w:val="24"/>
          </w:rPr>
          <w:t>O</w:t>
        </w:r>
        <w:r w:rsidR="00E34ABE" w:rsidRPr="006456D4">
          <w:rPr>
            <w:rFonts w:ascii="Times New Roman" w:eastAsia="Times New Roman" w:hAnsi="Times New Roman" w:cs="Times New Roman"/>
            <w:noProof/>
            <w:sz w:val="24"/>
            <w:szCs w:val="24"/>
          </w:rPr>
          <w:t>, 1994</w:t>
        </w:r>
      </w:hyperlink>
      <w:r w:rsidR="00E34ABE"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Pr="006456D4">
        <w:rPr>
          <w:rFonts w:ascii="Times New Roman" w:eastAsia="Times New Roman" w:hAnsi="Times New Roman" w:cs="Times New Roman"/>
          <w:sz w:val="24"/>
          <w:szCs w:val="24"/>
        </w:rPr>
        <w:t>.</w:t>
      </w:r>
    </w:p>
    <w:p w:rsidR="001E4777" w:rsidRPr="006456D4" w:rsidRDefault="001E4777" w:rsidP="00EE4018">
      <w:pPr>
        <w:spacing w:before="100" w:beforeAutospacing="1" w:after="100" w:afterAutospacing="1" w:line="360" w:lineRule="auto"/>
        <w:jc w:val="both"/>
        <w:rPr>
          <w:rFonts w:ascii="Times New Roman" w:eastAsia="Times New Roman" w:hAnsi="Times New Roman" w:cs="Times New Roman"/>
          <w:sz w:val="24"/>
          <w:szCs w:val="24"/>
        </w:rPr>
      </w:pPr>
    </w:p>
    <w:p w:rsidR="001E4777" w:rsidRPr="006456D4" w:rsidRDefault="001E4777" w:rsidP="00EE4018">
      <w:pPr>
        <w:spacing w:before="100" w:beforeAutospacing="1" w:after="100" w:afterAutospacing="1" w:line="360" w:lineRule="auto"/>
        <w:jc w:val="both"/>
        <w:rPr>
          <w:rFonts w:ascii="Times New Roman" w:eastAsia="Times New Roman" w:hAnsi="Times New Roman" w:cs="Times New Roman"/>
          <w:sz w:val="24"/>
          <w:szCs w:val="24"/>
        </w:rPr>
      </w:pPr>
    </w:p>
    <w:p w:rsidR="001E4777" w:rsidRPr="006456D4" w:rsidRDefault="001E4777" w:rsidP="00EE4018">
      <w:pPr>
        <w:spacing w:before="100" w:beforeAutospacing="1" w:after="100" w:afterAutospacing="1" w:line="360" w:lineRule="auto"/>
        <w:jc w:val="both"/>
        <w:rPr>
          <w:rFonts w:ascii="Times New Roman" w:eastAsia="Times New Roman" w:hAnsi="Times New Roman" w:cs="Times New Roman"/>
          <w:sz w:val="24"/>
          <w:szCs w:val="24"/>
        </w:rPr>
      </w:pPr>
    </w:p>
    <w:p w:rsidR="001E4777" w:rsidRPr="006456D4" w:rsidRDefault="001E4777" w:rsidP="00EE4018">
      <w:pPr>
        <w:spacing w:before="100" w:beforeAutospacing="1" w:after="100" w:afterAutospacing="1" w:line="360" w:lineRule="auto"/>
        <w:jc w:val="both"/>
        <w:rPr>
          <w:rFonts w:ascii="Times New Roman" w:eastAsia="Times New Roman" w:hAnsi="Times New Roman" w:cs="Times New Roman"/>
          <w:sz w:val="24"/>
          <w:szCs w:val="24"/>
        </w:rPr>
      </w:pPr>
    </w:p>
    <w:p w:rsidR="000A4A7F" w:rsidRPr="006456D4" w:rsidRDefault="000A4A7F" w:rsidP="00EE4018">
      <w:pPr>
        <w:pStyle w:val="Heading2"/>
        <w:numPr>
          <w:ilvl w:val="2"/>
          <w:numId w:val="15"/>
        </w:numPr>
        <w:spacing w:line="360" w:lineRule="auto"/>
        <w:rPr>
          <w:rFonts w:ascii="Times New Roman" w:eastAsia="Times New Roman" w:hAnsi="Times New Roman" w:cs="Times New Roman"/>
          <w:color w:val="auto"/>
        </w:rPr>
      </w:pPr>
      <w:bookmarkStart w:id="40" w:name="_Toc525484776"/>
      <w:r w:rsidRPr="006456D4">
        <w:rPr>
          <w:rFonts w:ascii="Times New Roman" w:eastAsia="Times New Roman" w:hAnsi="Times New Roman" w:cs="Times New Roman"/>
          <w:color w:val="auto"/>
        </w:rPr>
        <w:t>Quality control</w:t>
      </w:r>
      <w:bookmarkEnd w:id="40"/>
    </w:p>
    <w:p w:rsidR="00F42F11" w:rsidRPr="006456D4" w:rsidRDefault="00F42F1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The reliability of the </w:t>
      </w:r>
      <w:r w:rsidR="00601930" w:rsidRPr="006456D4">
        <w:rPr>
          <w:rFonts w:ascii="Times New Roman" w:hAnsi="Times New Roman" w:cs="Times New Roman"/>
          <w:sz w:val="24"/>
          <w:szCs w:val="24"/>
        </w:rPr>
        <w:t>study findings were</w:t>
      </w:r>
      <w:r w:rsidRPr="006456D4">
        <w:rPr>
          <w:rFonts w:ascii="Times New Roman" w:hAnsi="Times New Roman" w:cs="Times New Roman"/>
          <w:sz w:val="24"/>
          <w:szCs w:val="24"/>
        </w:rPr>
        <w:t xml:space="preserve"> assured by implementing quality control measures during the whole process of the laboratory work (pre-analytical, analytical, and post-analytica</w:t>
      </w:r>
      <w:r w:rsidR="001C5EE7" w:rsidRPr="006456D4">
        <w:rPr>
          <w:rFonts w:ascii="Times New Roman" w:hAnsi="Times New Roman" w:cs="Times New Roman"/>
          <w:sz w:val="24"/>
          <w:szCs w:val="24"/>
        </w:rPr>
        <w:t>l quality control  steps were</w:t>
      </w:r>
      <w:r w:rsidRPr="006456D4">
        <w:rPr>
          <w:rFonts w:ascii="Times New Roman" w:hAnsi="Times New Roman" w:cs="Times New Roman"/>
          <w:sz w:val="24"/>
          <w:szCs w:val="24"/>
        </w:rPr>
        <w:t xml:space="preserve"> followed).All materials,</w:t>
      </w:r>
      <w:r w:rsidR="002B3C30" w:rsidRPr="006456D4">
        <w:rPr>
          <w:rFonts w:ascii="Times New Roman" w:hAnsi="Times New Roman" w:cs="Times New Roman"/>
          <w:sz w:val="24"/>
          <w:szCs w:val="24"/>
        </w:rPr>
        <w:t xml:space="preserve"> equipment and </w:t>
      </w:r>
      <w:r w:rsidR="00865358" w:rsidRPr="006456D4">
        <w:rPr>
          <w:rFonts w:ascii="Times New Roman" w:hAnsi="Times New Roman" w:cs="Times New Roman"/>
          <w:sz w:val="24"/>
          <w:szCs w:val="24"/>
        </w:rPr>
        <w:t xml:space="preserve"> </w:t>
      </w:r>
      <w:r w:rsidR="002B3C30" w:rsidRPr="006456D4">
        <w:rPr>
          <w:rFonts w:ascii="Times New Roman" w:hAnsi="Times New Roman" w:cs="Times New Roman"/>
          <w:sz w:val="24"/>
          <w:szCs w:val="24"/>
        </w:rPr>
        <w:t>procedures were</w:t>
      </w:r>
      <w:r w:rsidRPr="006456D4">
        <w:rPr>
          <w:rFonts w:ascii="Times New Roman" w:hAnsi="Times New Roman" w:cs="Times New Roman"/>
          <w:sz w:val="24"/>
          <w:szCs w:val="24"/>
        </w:rPr>
        <w:t xml:space="preserve"> adequately controlled. Negative and</w:t>
      </w:r>
      <w:r w:rsidR="00CF678D" w:rsidRPr="006456D4">
        <w:rPr>
          <w:rFonts w:ascii="Times New Roman" w:hAnsi="Times New Roman" w:cs="Times New Roman"/>
          <w:sz w:val="24"/>
          <w:szCs w:val="24"/>
        </w:rPr>
        <w:t xml:space="preserve"> positive control slides were</w:t>
      </w:r>
      <w:r w:rsidRPr="006456D4">
        <w:rPr>
          <w:rFonts w:ascii="Times New Roman" w:hAnsi="Times New Roman" w:cs="Times New Roman"/>
          <w:sz w:val="24"/>
          <w:szCs w:val="24"/>
        </w:rPr>
        <w:t xml:space="preserve"> used to check the functionality of microscope used during conducti</w:t>
      </w:r>
      <w:r w:rsidR="00FF332F" w:rsidRPr="006456D4">
        <w:rPr>
          <w:rFonts w:ascii="Times New Roman" w:hAnsi="Times New Roman" w:cs="Times New Roman"/>
          <w:sz w:val="24"/>
          <w:szCs w:val="24"/>
        </w:rPr>
        <w:t>ng the study. All slides were</w:t>
      </w:r>
      <w:r w:rsidRPr="006456D4">
        <w:rPr>
          <w:rFonts w:ascii="Times New Roman" w:hAnsi="Times New Roman" w:cs="Times New Roman"/>
          <w:sz w:val="24"/>
          <w:szCs w:val="24"/>
        </w:rPr>
        <w:t xml:space="preserve"> examined twice for confirmation of the result. From all of the s</w:t>
      </w:r>
      <w:r w:rsidR="0000264E" w:rsidRPr="006456D4">
        <w:rPr>
          <w:rFonts w:ascii="Times New Roman" w:hAnsi="Times New Roman" w:cs="Times New Roman"/>
          <w:sz w:val="24"/>
          <w:szCs w:val="24"/>
        </w:rPr>
        <w:t>lides, 15% were</w:t>
      </w:r>
      <w:r w:rsidRPr="006456D4">
        <w:rPr>
          <w:rFonts w:ascii="Times New Roman" w:hAnsi="Times New Roman" w:cs="Times New Roman"/>
          <w:sz w:val="24"/>
          <w:szCs w:val="24"/>
        </w:rPr>
        <w:t xml:space="preserve"> randomly selected and re-examined at the end by</w:t>
      </w:r>
      <w:r w:rsidR="002F55C3" w:rsidRPr="006456D4">
        <w:rPr>
          <w:rFonts w:ascii="Times New Roman" w:hAnsi="Times New Roman" w:cs="Times New Roman"/>
          <w:sz w:val="24"/>
          <w:szCs w:val="24"/>
        </w:rPr>
        <w:t xml:space="preserve"> one experienced</w:t>
      </w:r>
      <w:r w:rsidR="00C27A3A" w:rsidRPr="006456D4">
        <w:rPr>
          <w:rFonts w:ascii="Times New Roman" w:hAnsi="Times New Roman" w:cs="Times New Roman"/>
          <w:sz w:val="24"/>
          <w:szCs w:val="24"/>
        </w:rPr>
        <w:t xml:space="preserve"> </w:t>
      </w:r>
      <w:r w:rsidR="00425E1B" w:rsidRPr="006456D4">
        <w:rPr>
          <w:rFonts w:ascii="Times New Roman" w:hAnsi="Times New Roman" w:cs="Times New Roman"/>
          <w:sz w:val="24"/>
          <w:szCs w:val="24"/>
        </w:rPr>
        <w:t>laboratory technologist who was</w:t>
      </w:r>
      <w:r w:rsidRPr="006456D4">
        <w:rPr>
          <w:rFonts w:ascii="Times New Roman" w:hAnsi="Times New Roman" w:cs="Times New Roman"/>
          <w:sz w:val="24"/>
          <w:szCs w:val="24"/>
        </w:rPr>
        <w:t xml:space="preserve"> blind for the first examination result. </w:t>
      </w:r>
    </w:p>
    <w:p w:rsidR="006D51B2" w:rsidRPr="006456D4" w:rsidRDefault="006D51B2" w:rsidP="00EE4018">
      <w:pPr>
        <w:pStyle w:val="Heading2"/>
        <w:numPr>
          <w:ilvl w:val="2"/>
          <w:numId w:val="15"/>
        </w:numPr>
        <w:spacing w:line="360" w:lineRule="auto"/>
        <w:rPr>
          <w:rFonts w:ascii="Times New Roman" w:hAnsi="Times New Roman" w:cs="Times New Roman"/>
          <w:color w:val="auto"/>
        </w:rPr>
      </w:pPr>
      <w:bookmarkStart w:id="41" w:name="_Toc525484777"/>
      <w:r w:rsidRPr="006456D4">
        <w:rPr>
          <w:rFonts w:ascii="Times New Roman" w:hAnsi="Times New Roman" w:cs="Times New Roman"/>
          <w:color w:val="auto"/>
        </w:rPr>
        <w:t>Data management</w:t>
      </w:r>
      <w:r w:rsidR="00C30FE7" w:rsidRPr="006456D4">
        <w:rPr>
          <w:rFonts w:ascii="Times New Roman" w:hAnsi="Times New Roman" w:cs="Times New Roman"/>
          <w:color w:val="auto"/>
        </w:rPr>
        <w:t xml:space="preserve"> and analysis</w:t>
      </w:r>
      <w:bookmarkEnd w:id="41"/>
    </w:p>
    <w:p w:rsidR="000E3606" w:rsidRPr="006456D4" w:rsidRDefault="002F55C3"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r w:rsidR="006D51B2" w:rsidRPr="006456D4">
        <w:rPr>
          <w:rFonts w:ascii="Times New Roman" w:hAnsi="Times New Roman" w:cs="Times New Roman"/>
          <w:sz w:val="24"/>
          <w:szCs w:val="24"/>
        </w:rPr>
        <w:t xml:space="preserve"> </w:t>
      </w:r>
      <w:r w:rsidR="00270176" w:rsidRPr="006456D4">
        <w:rPr>
          <w:rFonts w:ascii="Times New Roman" w:hAnsi="Times New Roman" w:cs="Times New Roman"/>
          <w:sz w:val="24"/>
          <w:szCs w:val="24"/>
        </w:rPr>
        <w:t xml:space="preserve"> All the data were entered and analyzed using SPSS version 23</w:t>
      </w:r>
      <w:r w:rsidR="00CF2F0D" w:rsidRPr="006456D4">
        <w:rPr>
          <w:rFonts w:ascii="Times New Roman" w:hAnsi="Times New Roman" w:cs="Times New Roman"/>
          <w:sz w:val="24"/>
          <w:szCs w:val="24"/>
        </w:rPr>
        <w:t xml:space="preserve">. </w:t>
      </w:r>
      <w:r w:rsidR="00270176" w:rsidRPr="006456D4">
        <w:rPr>
          <w:rFonts w:ascii="Times New Roman" w:hAnsi="Times New Roman" w:cs="Times New Roman"/>
          <w:sz w:val="24"/>
          <w:szCs w:val="24"/>
        </w:rPr>
        <w:t xml:space="preserve"> </w:t>
      </w:r>
      <w:r w:rsidR="00272B94" w:rsidRPr="006456D4">
        <w:rPr>
          <w:rFonts w:ascii="Times New Roman" w:hAnsi="Times New Roman" w:cs="Times New Roman"/>
          <w:sz w:val="24"/>
          <w:szCs w:val="24"/>
        </w:rPr>
        <w:t>Descriptive statistics</w:t>
      </w:r>
      <w:r w:rsidR="00270176" w:rsidRPr="006456D4">
        <w:rPr>
          <w:rFonts w:ascii="Times New Roman" w:hAnsi="Times New Roman" w:cs="Times New Roman"/>
          <w:sz w:val="24"/>
          <w:szCs w:val="24"/>
        </w:rPr>
        <w:t xml:space="preserve"> were used to describe</w:t>
      </w:r>
      <w:r w:rsidR="00CF2F0D" w:rsidRPr="006456D4">
        <w:rPr>
          <w:rFonts w:ascii="Times New Roman" w:hAnsi="Times New Roman" w:cs="Times New Roman"/>
          <w:sz w:val="24"/>
          <w:szCs w:val="24"/>
        </w:rPr>
        <w:t xml:space="preserve"> the magnitude of </w:t>
      </w:r>
      <w:r w:rsidR="00CF2F0D" w:rsidRPr="006456D4">
        <w:rPr>
          <w:rFonts w:ascii="Times New Roman" w:hAnsi="Times New Roman" w:cs="Times New Roman"/>
          <w:i/>
          <w:sz w:val="24"/>
          <w:szCs w:val="24"/>
        </w:rPr>
        <w:t xml:space="preserve">S. mansoni </w:t>
      </w:r>
      <w:r w:rsidR="00CF2F0D" w:rsidRPr="006456D4">
        <w:rPr>
          <w:rFonts w:ascii="Times New Roman" w:hAnsi="Times New Roman" w:cs="Times New Roman"/>
          <w:sz w:val="24"/>
          <w:szCs w:val="24"/>
        </w:rPr>
        <w:t>and EPG of stool</w:t>
      </w:r>
      <w:r w:rsidR="00CF2F0D" w:rsidRPr="006456D4">
        <w:rPr>
          <w:rFonts w:ascii="Times New Roman" w:hAnsi="Times New Roman" w:cs="Times New Roman"/>
          <w:i/>
          <w:sz w:val="24"/>
          <w:szCs w:val="24"/>
        </w:rPr>
        <w:t>.</w:t>
      </w:r>
      <w:r w:rsidR="00CF2F0D" w:rsidRPr="006456D4">
        <w:rPr>
          <w:rFonts w:ascii="Times New Roman" w:hAnsi="Times New Roman" w:cs="Times New Roman"/>
          <w:sz w:val="24"/>
          <w:szCs w:val="24"/>
        </w:rPr>
        <w:t xml:space="preserve"> </w:t>
      </w:r>
      <w:r w:rsidR="00270176" w:rsidRPr="006456D4">
        <w:rPr>
          <w:rFonts w:ascii="Times New Roman" w:hAnsi="Times New Roman" w:cs="Times New Roman"/>
          <w:sz w:val="24"/>
          <w:szCs w:val="24"/>
        </w:rPr>
        <w:t xml:space="preserve"> Bi-variate and multivariate logistic regressions were employed to measure associations of dependent and independent variables. Those variables with p&lt;0.2 in the binary logistic regression </w:t>
      </w:r>
      <w:r w:rsidR="00F11202" w:rsidRPr="006456D4">
        <w:rPr>
          <w:rFonts w:ascii="Times New Roman" w:hAnsi="Times New Roman" w:cs="Times New Roman"/>
          <w:sz w:val="24"/>
          <w:szCs w:val="24"/>
        </w:rPr>
        <w:t xml:space="preserve">were taken to multiple regression analysis and AOR was calculated to control potential confounders. P- </w:t>
      </w:r>
      <w:r w:rsidR="002C5237">
        <w:rPr>
          <w:rFonts w:ascii="Times New Roman" w:hAnsi="Times New Roman" w:cs="Times New Roman"/>
          <w:sz w:val="24"/>
          <w:szCs w:val="24"/>
        </w:rPr>
        <w:t>v</w:t>
      </w:r>
      <w:r w:rsidR="002C5237" w:rsidRPr="006456D4">
        <w:rPr>
          <w:rFonts w:ascii="Times New Roman" w:hAnsi="Times New Roman" w:cs="Times New Roman"/>
          <w:sz w:val="24"/>
          <w:szCs w:val="24"/>
        </w:rPr>
        <w:t>alues</w:t>
      </w:r>
      <w:r w:rsidR="00FA3F7A">
        <w:rPr>
          <w:rFonts w:ascii="Times New Roman" w:hAnsi="Times New Roman" w:cs="Times New Roman"/>
          <w:sz w:val="24"/>
          <w:szCs w:val="24"/>
        </w:rPr>
        <w:t xml:space="preserve"> </w:t>
      </w:r>
      <w:r w:rsidR="00F11202" w:rsidRPr="006456D4">
        <w:rPr>
          <w:rFonts w:ascii="Times New Roman" w:hAnsi="Times New Roman" w:cs="Times New Roman"/>
          <w:sz w:val="24"/>
          <w:szCs w:val="24"/>
        </w:rPr>
        <w:t xml:space="preserve"> less than 0.05 were taken</w:t>
      </w:r>
      <w:r w:rsidR="00757966" w:rsidRPr="006456D4">
        <w:rPr>
          <w:rFonts w:ascii="Times New Roman" w:hAnsi="Times New Roman" w:cs="Times New Roman"/>
          <w:sz w:val="24"/>
          <w:szCs w:val="24"/>
        </w:rPr>
        <w:t xml:space="preserve"> as</w:t>
      </w:r>
      <w:r w:rsidR="00F11202" w:rsidRPr="006456D4">
        <w:rPr>
          <w:rFonts w:ascii="Times New Roman" w:hAnsi="Times New Roman" w:cs="Times New Roman"/>
          <w:sz w:val="24"/>
          <w:szCs w:val="24"/>
        </w:rPr>
        <w:t xml:space="preserve"> statistical significant.</w:t>
      </w:r>
    </w:p>
    <w:p w:rsidR="006D51B2" w:rsidRPr="006456D4" w:rsidRDefault="006D51B2" w:rsidP="00EE4018">
      <w:pPr>
        <w:pStyle w:val="Heading2"/>
        <w:numPr>
          <w:ilvl w:val="2"/>
          <w:numId w:val="15"/>
        </w:numPr>
        <w:spacing w:line="360" w:lineRule="auto"/>
        <w:rPr>
          <w:rFonts w:ascii="Times New Roman" w:hAnsi="Times New Roman" w:cs="Times New Roman"/>
          <w:color w:val="auto"/>
        </w:rPr>
      </w:pPr>
      <w:bookmarkStart w:id="42" w:name="_Toc525484778"/>
      <w:r w:rsidRPr="006456D4">
        <w:rPr>
          <w:rFonts w:ascii="Times New Roman" w:hAnsi="Times New Roman" w:cs="Times New Roman"/>
          <w:color w:val="auto"/>
        </w:rPr>
        <w:t>Ethical considerations</w:t>
      </w:r>
      <w:bookmarkEnd w:id="42"/>
    </w:p>
    <w:p w:rsidR="005373DA" w:rsidRPr="006456D4" w:rsidRDefault="00936312"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The ethical</w:t>
      </w:r>
      <w:r w:rsidR="008C44A0" w:rsidRPr="006456D4">
        <w:rPr>
          <w:rFonts w:ascii="Times New Roman" w:hAnsi="Times New Roman" w:cs="Times New Roman"/>
          <w:sz w:val="24"/>
          <w:szCs w:val="24"/>
        </w:rPr>
        <w:t xml:space="preserve"> approval was</w:t>
      </w:r>
      <w:r w:rsidR="000E738E" w:rsidRPr="006456D4">
        <w:rPr>
          <w:rFonts w:ascii="Times New Roman" w:hAnsi="Times New Roman" w:cs="Times New Roman"/>
          <w:sz w:val="24"/>
          <w:szCs w:val="24"/>
        </w:rPr>
        <w:t xml:space="preserve"> obtained from </w:t>
      </w:r>
      <w:r w:rsidR="00634374" w:rsidRPr="006456D4">
        <w:rPr>
          <w:rFonts w:ascii="Times New Roman" w:hAnsi="Times New Roman" w:cs="Times New Roman"/>
          <w:sz w:val="24"/>
          <w:szCs w:val="24"/>
        </w:rPr>
        <w:t xml:space="preserve">the </w:t>
      </w:r>
      <w:r w:rsidR="000E738E" w:rsidRPr="006456D4">
        <w:rPr>
          <w:rFonts w:ascii="Times New Roman" w:hAnsi="Times New Roman" w:cs="Times New Roman"/>
          <w:sz w:val="24"/>
          <w:szCs w:val="24"/>
        </w:rPr>
        <w:t xml:space="preserve">research and ethics </w:t>
      </w:r>
      <w:r w:rsidR="00634374" w:rsidRPr="006456D4">
        <w:rPr>
          <w:rFonts w:ascii="Times New Roman" w:hAnsi="Times New Roman" w:cs="Times New Roman"/>
          <w:sz w:val="24"/>
          <w:szCs w:val="24"/>
        </w:rPr>
        <w:t xml:space="preserve">review </w:t>
      </w:r>
      <w:r w:rsidR="000E738E" w:rsidRPr="006456D4">
        <w:rPr>
          <w:rFonts w:ascii="Times New Roman" w:hAnsi="Times New Roman" w:cs="Times New Roman"/>
          <w:sz w:val="24"/>
          <w:szCs w:val="24"/>
        </w:rPr>
        <w:t>committee of the</w:t>
      </w:r>
      <w:r w:rsidR="00634374" w:rsidRPr="006456D4">
        <w:rPr>
          <w:rFonts w:ascii="Times New Roman" w:hAnsi="Times New Roman" w:cs="Times New Roman"/>
          <w:sz w:val="24"/>
          <w:szCs w:val="24"/>
        </w:rPr>
        <w:t xml:space="preserve"> Bahir Dar University, College Medicine and Health Sciences</w:t>
      </w:r>
      <w:r w:rsidR="00B61622" w:rsidRPr="006456D4">
        <w:rPr>
          <w:rFonts w:ascii="Times New Roman" w:hAnsi="Times New Roman" w:cs="Times New Roman"/>
          <w:sz w:val="24"/>
          <w:szCs w:val="24"/>
        </w:rPr>
        <w:t xml:space="preserve">. Supportive </w:t>
      </w:r>
      <w:r w:rsidR="007E28ED" w:rsidRPr="006456D4">
        <w:rPr>
          <w:rFonts w:ascii="Times New Roman" w:hAnsi="Times New Roman" w:cs="Times New Roman"/>
          <w:sz w:val="24"/>
          <w:szCs w:val="24"/>
        </w:rPr>
        <w:t>letters were</w:t>
      </w:r>
      <w:r w:rsidR="00B61622" w:rsidRPr="006456D4">
        <w:rPr>
          <w:rFonts w:ascii="Times New Roman" w:hAnsi="Times New Roman" w:cs="Times New Roman"/>
          <w:sz w:val="24"/>
          <w:szCs w:val="24"/>
        </w:rPr>
        <w:t xml:space="preserve"> secured </w:t>
      </w:r>
      <w:r w:rsidR="00A14BCC" w:rsidRPr="006456D4">
        <w:rPr>
          <w:rFonts w:ascii="Times New Roman" w:hAnsi="Times New Roman" w:cs="Times New Roman"/>
          <w:sz w:val="24"/>
          <w:szCs w:val="24"/>
        </w:rPr>
        <w:t>from Fogera</w:t>
      </w:r>
      <w:r w:rsidR="00153EDE" w:rsidRPr="006456D4">
        <w:rPr>
          <w:rFonts w:ascii="Times New Roman" w:hAnsi="Times New Roman" w:cs="Times New Roman"/>
          <w:sz w:val="24"/>
          <w:szCs w:val="24"/>
        </w:rPr>
        <w:t xml:space="preserve"> Woreda education office.</w:t>
      </w:r>
      <w:r w:rsidR="00B61622" w:rsidRPr="006456D4">
        <w:rPr>
          <w:rFonts w:ascii="Times New Roman" w:hAnsi="Times New Roman" w:cs="Times New Roman"/>
          <w:sz w:val="24"/>
          <w:szCs w:val="24"/>
        </w:rPr>
        <w:t xml:space="preserve"> In </w:t>
      </w:r>
      <w:r w:rsidR="001E4777" w:rsidRPr="006456D4">
        <w:rPr>
          <w:rFonts w:ascii="Times New Roman" w:hAnsi="Times New Roman" w:cs="Times New Roman"/>
          <w:sz w:val="24"/>
          <w:szCs w:val="24"/>
        </w:rPr>
        <w:t>addition,</w:t>
      </w:r>
      <w:r w:rsidR="000E738E" w:rsidRPr="006456D4">
        <w:rPr>
          <w:rFonts w:ascii="Times New Roman" w:hAnsi="Times New Roman" w:cs="Times New Roman"/>
          <w:sz w:val="24"/>
          <w:szCs w:val="24"/>
        </w:rPr>
        <w:t xml:space="preserve"> following an explanation of the purpose, the benefits and the possible risks of th</w:t>
      </w:r>
      <w:r w:rsidR="00C53D4E" w:rsidRPr="006456D4">
        <w:rPr>
          <w:rFonts w:ascii="Times New Roman" w:hAnsi="Times New Roman" w:cs="Times New Roman"/>
          <w:sz w:val="24"/>
          <w:szCs w:val="24"/>
        </w:rPr>
        <w:t>e study, written consent were</w:t>
      </w:r>
      <w:r w:rsidR="000E738E" w:rsidRPr="006456D4">
        <w:rPr>
          <w:rFonts w:ascii="Times New Roman" w:hAnsi="Times New Roman" w:cs="Times New Roman"/>
          <w:sz w:val="24"/>
          <w:szCs w:val="24"/>
        </w:rPr>
        <w:t xml:space="preserve"> obtained from school </w:t>
      </w:r>
      <w:r w:rsidR="001E4777" w:rsidRPr="006456D4">
        <w:rPr>
          <w:rFonts w:ascii="Times New Roman" w:hAnsi="Times New Roman" w:cs="Times New Roman"/>
          <w:sz w:val="24"/>
          <w:szCs w:val="24"/>
        </w:rPr>
        <w:t>directors of</w:t>
      </w:r>
      <w:r w:rsidR="00B61622" w:rsidRPr="006456D4">
        <w:rPr>
          <w:rFonts w:ascii="Times New Roman" w:hAnsi="Times New Roman" w:cs="Times New Roman"/>
          <w:sz w:val="24"/>
          <w:szCs w:val="24"/>
        </w:rPr>
        <w:t xml:space="preserve"> Abuana kokit, Shga and Shina primary schoosl. Children </w:t>
      </w:r>
      <w:r w:rsidR="001E4777" w:rsidRPr="006456D4">
        <w:rPr>
          <w:rFonts w:ascii="Times New Roman" w:hAnsi="Times New Roman" w:cs="Times New Roman"/>
          <w:sz w:val="24"/>
          <w:szCs w:val="24"/>
        </w:rPr>
        <w:t>who were positive for intestinal parasites</w:t>
      </w:r>
      <w:r w:rsidR="00B61622" w:rsidRPr="006456D4">
        <w:rPr>
          <w:rFonts w:ascii="Times New Roman" w:hAnsi="Times New Roman" w:cs="Times New Roman"/>
          <w:sz w:val="24"/>
          <w:szCs w:val="24"/>
        </w:rPr>
        <w:t xml:space="preserve"> were treated by linking them with Fogera health office.</w:t>
      </w:r>
    </w:p>
    <w:p w:rsidR="005373DA" w:rsidRPr="006456D4" w:rsidRDefault="005373DA" w:rsidP="00EE4018">
      <w:pPr>
        <w:autoSpaceDE w:val="0"/>
        <w:autoSpaceDN w:val="0"/>
        <w:adjustRightInd w:val="0"/>
        <w:spacing w:after="0" w:line="360" w:lineRule="auto"/>
        <w:jc w:val="both"/>
        <w:rPr>
          <w:rFonts w:ascii="Times New Roman" w:hAnsi="Times New Roman" w:cs="Times New Roman"/>
          <w:sz w:val="24"/>
          <w:szCs w:val="24"/>
        </w:rPr>
      </w:pPr>
    </w:p>
    <w:p w:rsidR="003B0A5E" w:rsidRPr="006456D4" w:rsidRDefault="003B0A5E" w:rsidP="00EE4018">
      <w:pPr>
        <w:autoSpaceDE w:val="0"/>
        <w:autoSpaceDN w:val="0"/>
        <w:adjustRightInd w:val="0"/>
        <w:spacing w:after="0" w:line="360" w:lineRule="auto"/>
        <w:jc w:val="both"/>
        <w:rPr>
          <w:rFonts w:ascii="Times New Roman" w:hAnsi="Times New Roman" w:cs="Times New Roman"/>
          <w:sz w:val="24"/>
          <w:szCs w:val="24"/>
        </w:rPr>
      </w:pPr>
    </w:p>
    <w:p w:rsidR="003B0A5E" w:rsidRPr="006456D4" w:rsidRDefault="00B61622"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p>
    <w:p w:rsidR="00466709" w:rsidRPr="006456D4" w:rsidRDefault="00466709" w:rsidP="00EE4018">
      <w:pPr>
        <w:spacing w:line="360" w:lineRule="auto"/>
        <w:jc w:val="both"/>
        <w:rPr>
          <w:rFonts w:ascii="Times New Roman" w:hAnsi="Times New Roman" w:cs="Times New Roman"/>
          <w:sz w:val="24"/>
          <w:szCs w:val="24"/>
        </w:rPr>
      </w:pPr>
    </w:p>
    <w:p w:rsidR="00466709" w:rsidRPr="006456D4" w:rsidRDefault="00466709" w:rsidP="00EE4018">
      <w:pPr>
        <w:spacing w:line="360" w:lineRule="auto"/>
        <w:jc w:val="both"/>
        <w:rPr>
          <w:rFonts w:ascii="Times New Roman" w:hAnsi="Times New Roman" w:cs="Times New Roman"/>
          <w:sz w:val="24"/>
          <w:szCs w:val="24"/>
        </w:rPr>
      </w:pPr>
    </w:p>
    <w:p w:rsidR="00466709" w:rsidRPr="006456D4" w:rsidRDefault="00466709" w:rsidP="00EE4018">
      <w:pPr>
        <w:spacing w:line="360" w:lineRule="auto"/>
        <w:jc w:val="both"/>
        <w:rPr>
          <w:rFonts w:ascii="Times New Roman" w:hAnsi="Times New Roman" w:cs="Times New Roman"/>
          <w:sz w:val="24"/>
          <w:szCs w:val="24"/>
        </w:rPr>
      </w:pPr>
    </w:p>
    <w:p w:rsidR="005373DA" w:rsidRPr="006456D4" w:rsidRDefault="005373DA" w:rsidP="00EE4018">
      <w:pPr>
        <w:spacing w:line="360" w:lineRule="auto"/>
        <w:jc w:val="both"/>
        <w:rPr>
          <w:rFonts w:ascii="Times New Roman" w:hAnsi="Times New Roman" w:cs="Times New Roman"/>
          <w:sz w:val="24"/>
          <w:szCs w:val="24"/>
        </w:rPr>
      </w:pPr>
    </w:p>
    <w:p w:rsidR="00250A3D" w:rsidRPr="006456D4" w:rsidRDefault="004E5475" w:rsidP="005A3969">
      <w:pPr>
        <w:pStyle w:val="Heading1"/>
        <w:numPr>
          <w:ilvl w:val="0"/>
          <w:numId w:val="15"/>
        </w:numPr>
      </w:pPr>
      <w:bookmarkStart w:id="43" w:name="_Toc525484779"/>
      <w:r w:rsidRPr="006456D4">
        <w:t>Results</w:t>
      </w:r>
      <w:bookmarkEnd w:id="43"/>
    </w:p>
    <w:p w:rsidR="00841BB4" w:rsidRPr="006456D4" w:rsidRDefault="0077565A" w:rsidP="005A3969">
      <w:pPr>
        <w:pStyle w:val="Heading2"/>
        <w:numPr>
          <w:ilvl w:val="1"/>
          <w:numId w:val="15"/>
        </w:numPr>
      </w:pPr>
      <w:bookmarkStart w:id="44" w:name="_Toc525484780"/>
      <w:r w:rsidRPr="006456D4">
        <w:t>C</w:t>
      </w:r>
      <w:r w:rsidR="006E519C" w:rsidRPr="006456D4">
        <w:t>haracteristics of</w:t>
      </w:r>
      <w:r w:rsidR="007A676F" w:rsidRPr="006456D4">
        <w:t xml:space="preserve"> the</w:t>
      </w:r>
      <w:r w:rsidR="006E519C" w:rsidRPr="006456D4">
        <w:t xml:space="preserve"> study </w:t>
      </w:r>
      <w:bookmarkEnd w:id="44"/>
      <w:r w:rsidR="00537CE6">
        <w:t>participants</w:t>
      </w:r>
    </w:p>
    <w:p w:rsidR="00841BB4" w:rsidRPr="006456D4" w:rsidRDefault="00374093"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A total of 422 school children were involved fro</w:t>
      </w:r>
      <w:r w:rsidR="0066722C" w:rsidRPr="006456D4">
        <w:rPr>
          <w:rFonts w:ascii="Times New Roman" w:hAnsi="Times New Roman" w:cs="Times New Roman"/>
          <w:sz w:val="24"/>
          <w:szCs w:val="24"/>
        </w:rPr>
        <w:t>m three primary schools</w:t>
      </w:r>
      <w:r w:rsidR="00364D3C" w:rsidRPr="006456D4">
        <w:rPr>
          <w:rFonts w:ascii="Times New Roman" w:hAnsi="Times New Roman" w:cs="Times New Roman"/>
          <w:sz w:val="24"/>
          <w:szCs w:val="24"/>
        </w:rPr>
        <w:t>. The</w:t>
      </w:r>
      <w:r w:rsidRPr="006456D4">
        <w:rPr>
          <w:rFonts w:ascii="Times New Roman" w:hAnsi="Times New Roman" w:cs="Times New Roman"/>
          <w:sz w:val="24"/>
          <w:szCs w:val="24"/>
        </w:rPr>
        <w:t xml:space="preserve"> mean</w:t>
      </w:r>
      <w:r w:rsidR="006470E8" w:rsidRPr="006456D4">
        <w:rPr>
          <w:rFonts w:ascii="Times New Roman" w:hAnsi="Times New Roman" w:cs="Times New Roman"/>
          <w:sz w:val="24"/>
          <w:szCs w:val="24"/>
        </w:rPr>
        <w:t xml:space="preserve"> (±SD)</w:t>
      </w:r>
      <w:r w:rsidRPr="006456D4">
        <w:rPr>
          <w:rFonts w:ascii="Times New Roman" w:hAnsi="Times New Roman" w:cs="Times New Roman"/>
          <w:sz w:val="24"/>
          <w:szCs w:val="24"/>
        </w:rPr>
        <w:t xml:space="preserve"> age was 10.8</w:t>
      </w:r>
      <w:r w:rsidR="006470E8" w:rsidRPr="006456D4">
        <w:rPr>
          <w:rFonts w:ascii="Times New Roman" w:hAnsi="Times New Roman" w:cs="Times New Roman"/>
          <w:sz w:val="24"/>
          <w:szCs w:val="24"/>
        </w:rPr>
        <w:t xml:space="preserve"> (2.2)</w:t>
      </w:r>
      <w:r w:rsidR="00B0265F" w:rsidRPr="006456D4">
        <w:rPr>
          <w:rFonts w:ascii="Times New Roman" w:hAnsi="Times New Roman" w:cs="Times New Roman"/>
          <w:sz w:val="24"/>
          <w:szCs w:val="24"/>
        </w:rPr>
        <w:t xml:space="preserve"> </w:t>
      </w:r>
      <w:r w:rsidR="007B6CF6" w:rsidRPr="006456D4">
        <w:rPr>
          <w:rFonts w:ascii="Times New Roman" w:hAnsi="Times New Roman" w:cs="Times New Roman"/>
          <w:sz w:val="24"/>
          <w:szCs w:val="24"/>
        </w:rPr>
        <w:t>(ranging</w:t>
      </w:r>
      <w:r w:rsidR="0066722C" w:rsidRPr="006456D4">
        <w:rPr>
          <w:rFonts w:ascii="Times New Roman" w:hAnsi="Times New Roman" w:cs="Times New Roman"/>
          <w:sz w:val="24"/>
          <w:szCs w:val="24"/>
        </w:rPr>
        <w:t xml:space="preserve"> from</w:t>
      </w:r>
      <w:r w:rsidR="00D25649" w:rsidRPr="006456D4">
        <w:rPr>
          <w:rFonts w:ascii="Times New Roman" w:hAnsi="Times New Roman" w:cs="Times New Roman"/>
          <w:sz w:val="24"/>
          <w:szCs w:val="24"/>
        </w:rPr>
        <w:t>7 to 15 years)</w:t>
      </w:r>
      <w:r w:rsidR="007B6CF6" w:rsidRPr="006456D4">
        <w:rPr>
          <w:rFonts w:ascii="Times New Roman" w:hAnsi="Times New Roman" w:cs="Times New Roman"/>
          <w:sz w:val="24"/>
          <w:szCs w:val="24"/>
        </w:rPr>
        <w:t>. Of the total</w:t>
      </w:r>
      <w:r w:rsidR="00BA0F4B" w:rsidRPr="006456D4">
        <w:rPr>
          <w:rFonts w:ascii="Times New Roman" w:hAnsi="Times New Roman" w:cs="Times New Roman"/>
          <w:sz w:val="24"/>
          <w:szCs w:val="24"/>
        </w:rPr>
        <w:t xml:space="preserve"> study participants</w:t>
      </w:r>
      <w:r w:rsidRPr="006456D4">
        <w:rPr>
          <w:rFonts w:ascii="Times New Roman" w:hAnsi="Times New Roman" w:cs="Times New Roman"/>
          <w:sz w:val="24"/>
          <w:szCs w:val="24"/>
        </w:rPr>
        <w:t>, 238</w:t>
      </w:r>
      <w:r w:rsidR="00D0322E" w:rsidRPr="006456D4">
        <w:rPr>
          <w:rFonts w:ascii="Times New Roman" w:hAnsi="Times New Roman" w:cs="Times New Roman"/>
          <w:sz w:val="24"/>
          <w:szCs w:val="24"/>
        </w:rPr>
        <w:t xml:space="preserve"> </w:t>
      </w:r>
      <w:r w:rsidRPr="006456D4">
        <w:rPr>
          <w:rFonts w:ascii="Times New Roman" w:hAnsi="Times New Roman" w:cs="Times New Roman"/>
          <w:sz w:val="24"/>
          <w:szCs w:val="24"/>
        </w:rPr>
        <w:t>(56.4%) were males and 184</w:t>
      </w:r>
      <w:r w:rsidR="00D0322E" w:rsidRPr="006456D4">
        <w:rPr>
          <w:rFonts w:ascii="Times New Roman" w:hAnsi="Times New Roman" w:cs="Times New Roman"/>
          <w:sz w:val="24"/>
          <w:szCs w:val="24"/>
        </w:rPr>
        <w:t xml:space="preserve"> </w:t>
      </w:r>
      <w:r w:rsidRPr="006456D4">
        <w:rPr>
          <w:rFonts w:ascii="Times New Roman" w:hAnsi="Times New Roman" w:cs="Times New Roman"/>
          <w:sz w:val="24"/>
          <w:szCs w:val="24"/>
        </w:rPr>
        <w:t>(43.6%) were females</w:t>
      </w:r>
      <w:r w:rsidR="007A4D33" w:rsidRPr="006456D4">
        <w:rPr>
          <w:rFonts w:ascii="Times New Roman" w:hAnsi="Times New Roman" w:cs="Times New Roman"/>
          <w:sz w:val="24"/>
          <w:szCs w:val="24"/>
        </w:rPr>
        <w:t xml:space="preserve">. Majority of </w:t>
      </w:r>
      <w:r w:rsidR="001F227F" w:rsidRPr="006456D4">
        <w:rPr>
          <w:rFonts w:ascii="Times New Roman" w:hAnsi="Times New Roman" w:cs="Times New Roman"/>
          <w:sz w:val="24"/>
          <w:szCs w:val="24"/>
        </w:rPr>
        <w:t xml:space="preserve">the </w:t>
      </w:r>
      <w:r w:rsidR="007A4D33" w:rsidRPr="006456D4">
        <w:rPr>
          <w:rFonts w:ascii="Times New Roman" w:hAnsi="Times New Roman" w:cs="Times New Roman"/>
          <w:sz w:val="24"/>
          <w:szCs w:val="24"/>
        </w:rPr>
        <w:t>school children 192</w:t>
      </w:r>
      <w:r w:rsidR="00D0322E" w:rsidRPr="006456D4">
        <w:rPr>
          <w:rFonts w:ascii="Times New Roman" w:hAnsi="Times New Roman" w:cs="Times New Roman"/>
          <w:sz w:val="24"/>
          <w:szCs w:val="24"/>
        </w:rPr>
        <w:t xml:space="preserve"> </w:t>
      </w:r>
      <w:r w:rsidR="007A4D33" w:rsidRPr="006456D4">
        <w:rPr>
          <w:rFonts w:ascii="Times New Roman" w:hAnsi="Times New Roman" w:cs="Times New Roman"/>
          <w:sz w:val="24"/>
          <w:szCs w:val="24"/>
        </w:rPr>
        <w:t>(45.5%) were</w:t>
      </w:r>
      <w:r w:rsidR="001F227F" w:rsidRPr="006456D4">
        <w:rPr>
          <w:rFonts w:ascii="Times New Roman" w:hAnsi="Times New Roman" w:cs="Times New Roman"/>
          <w:sz w:val="24"/>
          <w:szCs w:val="24"/>
        </w:rPr>
        <w:t xml:space="preserve"> in </w:t>
      </w:r>
      <w:r w:rsidR="00327148" w:rsidRPr="006456D4">
        <w:rPr>
          <w:rFonts w:ascii="Times New Roman" w:hAnsi="Times New Roman" w:cs="Times New Roman"/>
          <w:sz w:val="24"/>
          <w:szCs w:val="24"/>
        </w:rPr>
        <w:t>the age</w:t>
      </w:r>
      <w:r w:rsidR="001F227F" w:rsidRPr="006456D4">
        <w:rPr>
          <w:rFonts w:ascii="Times New Roman" w:hAnsi="Times New Roman" w:cs="Times New Roman"/>
          <w:sz w:val="24"/>
          <w:szCs w:val="24"/>
        </w:rPr>
        <w:t xml:space="preserve"> group of 10 -</w:t>
      </w:r>
      <w:r w:rsidR="007A4D33" w:rsidRPr="006456D4">
        <w:rPr>
          <w:rFonts w:ascii="Times New Roman" w:hAnsi="Times New Roman" w:cs="Times New Roman"/>
          <w:sz w:val="24"/>
          <w:szCs w:val="24"/>
        </w:rPr>
        <w:t xml:space="preserve"> 12 years. </w:t>
      </w:r>
      <w:r w:rsidR="001F227F" w:rsidRPr="006456D4">
        <w:rPr>
          <w:rFonts w:ascii="Times New Roman" w:hAnsi="Times New Roman" w:cs="Times New Roman"/>
          <w:sz w:val="24"/>
          <w:szCs w:val="24"/>
        </w:rPr>
        <w:t>Approximately</w:t>
      </w:r>
      <w:r w:rsidR="00A8010B" w:rsidRPr="006456D4">
        <w:rPr>
          <w:rFonts w:ascii="Times New Roman" w:hAnsi="Times New Roman" w:cs="Times New Roman"/>
          <w:sz w:val="24"/>
          <w:szCs w:val="24"/>
        </w:rPr>
        <w:t xml:space="preserve"> half (</w:t>
      </w:r>
      <w:r w:rsidR="007A4D33" w:rsidRPr="006456D4">
        <w:rPr>
          <w:rFonts w:ascii="Times New Roman" w:hAnsi="Times New Roman" w:cs="Times New Roman"/>
          <w:sz w:val="24"/>
          <w:szCs w:val="24"/>
        </w:rPr>
        <w:t>49.5%)</w:t>
      </w:r>
      <w:r w:rsidR="00A8010B" w:rsidRPr="006456D4">
        <w:rPr>
          <w:rFonts w:ascii="Times New Roman" w:hAnsi="Times New Roman" w:cs="Times New Roman"/>
          <w:sz w:val="24"/>
          <w:szCs w:val="24"/>
        </w:rPr>
        <w:t xml:space="preserve"> </w:t>
      </w:r>
      <w:r w:rsidR="00327148" w:rsidRPr="006456D4">
        <w:rPr>
          <w:rFonts w:ascii="Times New Roman" w:hAnsi="Times New Roman" w:cs="Times New Roman"/>
          <w:sz w:val="24"/>
          <w:szCs w:val="24"/>
        </w:rPr>
        <w:t>of the school</w:t>
      </w:r>
      <w:r w:rsidR="007A4D33" w:rsidRPr="006456D4">
        <w:rPr>
          <w:rFonts w:ascii="Times New Roman" w:hAnsi="Times New Roman" w:cs="Times New Roman"/>
          <w:sz w:val="24"/>
          <w:szCs w:val="24"/>
        </w:rPr>
        <w:t xml:space="preserve"> children were from Shina primary school</w:t>
      </w:r>
      <w:r w:rsidR="00A8010B" w:rsidRPr="006456D4">
        <w:rPr>
          <w:rFonts w:ascii="Times New Roman" w:hAnsi="Times New Roman" w:cs="Times New Roman"/>
          <w:sz w:val="24"/>
          <w:szCs w:val="24"/>
        </w:rPr>
        <w:t xml:space="preserve"> (Table 1).</w:t>
      </w:r>
    </w:p>
    <w:p w:rsidR="00D67CB4" w:rsidRPr="006456D4" w:rsidRDefault="007B6CF6"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Table 1: </w:t>
      </w:r>
      <w:r w:rsidR="00555379" w:rsidRPr="006456D4">
        <w:rPr>
          <w:rFonts w:ascii="Times New Roman" w:hAnsi="Times New Roman" w:cs="Times New Roman"/>
          <w:sz w:val="24"/>
          <w:szCs w:val="24"/>
        </w:rPr>
        <w:t xml:space="preserve"> C</w:t>
      </w:r>
      <w:r w:rsidR="00FD3A98" w:rsidRPr="006456D4">
        <w:rPr>
          <w:rFonts w:ascii="Times New Roman" w:hAnsi="Times New Roman" w:cs="Times New Roman"/>
          <w:sz w:val="24"/>
          <w:szCs w:val="24"/>
        </w:rPr>
        <w:t xml:space="preserve">haracteristics of </w:t>
      </w:r>
      <w:r w:rsidR="00555379" w:rsidRPr="006456D4">
        <w:rPr>
          <w:rFonts w:ascii="Times New Roman" w:hAnsi="Times New Roman" w:cs="Times New Roman"/>
          <w:sz w:val="24"/>
          <w:szCs w:val="24"/>
        </w:rPr>
        <w:t xml:space="preserve">the </w:t>
      </w:r>
      <w:r w:rsidR="00FD3A98" w:rsidRPr="006456D4">
        <w:rPr>
          <w:rFonts w:ascii="Times New Roman" w:hAnsi="Times New Roman" w:cs="Times New Roman"/>
          <w:sz w:val="24"/>
          <w:szCs w:val="24"/>
        </w:rPr>
        <w:t>school children in three</w:t>
      </w:r>
      <w:r w:rsidR="00380AFC" w:rsidRPr="006456D4">
        <w:rPr>
          <w:rFonts w:ascii="Times New Roman" w:hAnsi="Times New Roman" w:cs="Times New Roman"/>
          <w:sz w:val="24"/>
          <w:szCs w:val="24"/>
        </w:rPr>
        <w:t xml:space="preserve"> primary</w:t>
      </w:r>
      <w:r w:rsidR="00FD3A98" w:rsidRPr="006456D4">
        <w:rPr>
          <w:rFonts w:ascii="Times New Roman" w:hAnsi="Times New Roman" w:cs="Times New Roman"/>
          <w:sz w:val="24"/>
          <w:szCs w:val="24"/>
        </w:rPr>
        <w:t xml:space="preserve"> schools of Fogera District, South Gondar Zone, Ethiopia, 2018 </w:t>
      </w:r>
      <w:r w:rsidR="00933F1F" w:rsidRPr="006456D4">
        <w:rPr>
          <w:rFonts w:ascii="Times New Roman" w:hAnsi="Times New Roman" w:cs="Times New Roman"/>
          <w:sz w:val="24"/>
          <w:szCs w:val="24"/>
        </w:rPr>
        <w:t>(n</w:t>
      </w:r>
      <w:r w:rsidR="00FD3A98" w:rsidRPr="006456D4">
        <w:rPr>
          <w:rFonts w:ascii="Times New Roman" w:hAnsi="Times New Roman" w:cs="Times New Roman"/>
          <w:sz w:val="24"/>
          <w:szCs w:val="24"/>
        </w:rPr>
        <w:t>=422</w:t>
      </w:r>
      <w:r w:rsidR="00410715" w:rsidRPr="006456D4">
        <w:rPr>
          <w:rFonts w:ascii="Times New Roman" w:hAnsi="Times New Roman" w:cs="Times New Roman"/>
          <w:sz w:val="24"/>
          <w:szCs w:val="24"/>
        </w:rPr>
        <w:t>).</w:t>
      </w:r>
    </w:p>
    <w:tbl>
      <w:tblPr>
        <w:tblStyle w:val="TableGrid"/>
        <w:tblW w:w="946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tblPr>
      <w:tblGrid>
        <w:gridCol w:w="2628"/>
        <w:gridCol w:w="2970"/>
        <w:gridCol w:w="2250"/>
        <w:gridCol w:w="1620"/>
      </w:tblGrid>
      <w:tr w:rsidR="000D03A8" w:rsidRPr="000808C7" w:rsidTr="0066086A">
        <w:trPr>
          <w:trHeight w:val="414"/>
        </w:trPr>
        <w:tc>
          <w:tcPr>
            <w:tcW w:w="5598" w:type="dxa"/>
            <w:gridSpan w:val="2"/>
            <w:vMerge w:val="restart"/>
          </w:tcPr>
          <w:p w:rsidR="000D03A8" w:rsidRPr="000808C7" w:rsidRDefault="000D03A8"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Variable Name</w:t>
            </w:r>
          </w:p>
        </w:tc>
        <w:tc>
          <w:tcPr>
            <w:tcW w:w="2250" w:type="dxa"/>
            <w:vMerge w:val="restart"/>
          </w:tcPr>
          <w:p w:rsidR="000D03A8" w:rsidRPr="000808C7" w:rsidRDefault="000D03A8"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Frequency</w:t>
            </w:r>
          </w:p>
          <w:p w:rsidR="000D03A8" w:rsidRPr="000808C7" w:rsidRDefault="000D03A8" w:rsidP="00EE4018">
            <w:pPr>
              <w:spacing w:line="360" w:lineRule="auto"/>
              <w:jc w:val="both"/>
              <w:rPr>
                <w:rFonts w:ascii="Times New Roman" w:hAnsi="Times New Roman" w:cs="Times New Roman"/>
                <w:sz w:val="24"/>
                <w:szCs w:val="24"/>
              </w:rPr>
            </w:pPr>
          </w:p>
        </w:tc>
        <w:tc>
          <w:tcPr>
            <w:tcW w:w="1620" w:type="dxa"/>
            <w:vMerge w:val="restart"/>
          </w:tcPr>
          <w:p w:rsidR="000D03A8" w:rsidRPr="000808C7" w:rsidRDefault="007E5BAE" w:rsidP="00EE4018">
            <w:pPr>
              <w:spacing w:line="360" w:lineRule="auto"/>
              <w:ind w:left="192"/>
              <w:jc w:val="both"/>
              <w:rPr>
                <w:rFonts w:ascii="Times New Roman" w:hAnsi="Times New Roman" w:cs="Times New Roman"/>
                <w:sz w:val="24"/>
                <w:szCs w:val="24"/>
              </w:rPr>
            </w:pPr>
            <w:r w:rsidRPr="000808C7">
              <w:rPr>
                <w:rFonts w:ascii="Times New Roman" w:hAnsi="Times New Roman" w:cs="Times New Roman"/>
                <w:sz w:val="24"/>
                <w:szCs w:val="24"/>
              </w:rPr>
              <w:t xml:space="preserve">Percent </w:t>
            </w:r>
          </w:p>
          <w:p w:rsidR="000D03A8" w:rsidRPr="000808C7" w:rsidRDefault="000D03A8" w:rsidP="00EE4018">
            <w:pPr>
              <w:spacing w:line="360" w:lineRule="auto"/>
              <w:jc w:val="both"/>
              <w:rPr>
                <w:rFonts w:ascii="Times New Roman" w:hAnsi="Times New Roman" w:cs="Times New Roman"/>
                <w:sz w:val="24"/>
                <w:szCs w:val="24"/>
              </w:rPr>
            </w:pPr>
          </w:p>
        </w:tc>
      </w:tr>
      <w:tr w:rsidR="000D03A8" w:rsidRPr="000808C7" w:rsidTr="0066086A">
        <w:trPr>
          <w:trHeight w:val="414"/>
        </w:trPr>
        <w:tc>
          <w:tcPr>
            <w:tcW w:w="5598" w:type="dxa"/>
            <w:gridSpan w:val="2"/>
            <w:vMerge/>
          </w:tcPr>
          <w:p w:rsidR="000D03A8" w:rsidRPr="000808C7" w:rsidRDefault="000D03A8" w:rsidP="00EE4018">
            <w:pPr>
              <w:spacing w:line="360" w:lineRule="auto"/>
              <w:jc w:val="both"/>
              <w:rPr>
                <w:rFonts w:ascii="Times New Roman" w:hAnsi="Times New Roman" w:cs="Times New Roman"/>
                <w:sz w:val="24"/>
                <w:szCs w:val="24"/>
              </w:rPr>
            </w:pPr>
          </w:p>
        </w:tc>
        <w:tc>
          <w:tcPr>
            <w:tcW w:w="2250" w:type="dxa"/>
            <w:vMerge/>
          </w:tcPr>
          <w:p w:rsidR="000D03A8" w:rsidRPr="000808C7" w:rsidRDefault="000D03A8" w:rsidP="00EE4018">
            <w:pPr>
              <w:spacing w:line="360" w:lineRule="auto"/>
              <w:jc w:val="both"/>
              <w:rPr>
                <w:rFonts w:ascii="Times New Roman" w:hAnsi="Times New Roman" w:cs="Times New Roman"/>
                <w:sz w:val="24"/>
                <w:szCs w:val="24"/>
              </w:rPr>
            </w:pPr>
          </w:p>
        </w:tc>
        <w:tc>
          <w:tcPr>
            <w:tcW w:w="1620" w:type="dxa"/>
            <w:vMerge/>
          </w:tcPr>
          <w:p w:rsidR="000D03A8" w:rsidRPr="000808C7" w:rsidRDefault="000D03A8" w:rsidP="00EE4018">
            <w:pPr>
              <w:spacing w:line="360" w:lineRule="auto"/>
              <w:jc w:val="both"/>
              <w:rPr>
                <w:rFonts w:ascii="Times New Roman" w:hAnsi="Times New Roman" w:cs="Times New Roman"/>
                <w:sz w:val="24"/>
                <w:szCs w:val="24"/>
              </w:rPr>
            </w:pPr>
          </w:p>
        </w:tc>
      </w:tr>
      <w:tr w:rsidR="007649C1" w:rsidRPr="000808C7" w:rsidTr="0066086A">
        <w:trPr>
          <w:trHeight w:val="70"/>
        </w:trPr>
        <w:tc>
          <w:tcPr>
            <w:tcW w:w="2628" w:type="dxa"/>
            <w:vMerge w:val="restart"/>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 xml:space="preserve">Sex </w:t>
            </w:r>
          </w:p>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Male</w:t>
            </w:r>
          </w:p>
        </w:tc>
        <w:tc>
          <w:tcPr>
            <w:tcW w:w="225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238</w:t>
            </w:r>
          </w:p>
        </w:tc>
        <w:tc>
          <w:tcPr>
            <w:tcW w:w="162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56.4</w:t>
            </w:r>
          </w:p>
        </w:tc>
      </w:tr>
      <w:tr w:rsidR="007649C1" w:rsidRPr="000808C7" w:rsidTr="0066086A">
        <w:trPr>
          <w:trHeight w:val="330"/>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Female</w:t>
            </w:r>
          </w:p>
        </w:tc>
        <w:tc>
          <w:tcPr>
            <w:tcW w:w="225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184</w:t>
            </w:r>
          </w:p>
        </w:tc>
        <w:tc>
          <w:tcPr>
            <w:tcW w:w="162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43.6</w:t>
            </w:r>
          </w:p>
        </w:tc>
      </w:tr>
      <w:tr w:rsidR="007649C1" w:rsidRPr="000808C7" w:rsidTr="0066086A">
        <w:trPr>
          <w:trHeight w:val="395"/>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Total</w:t>
            </w:r>
          </w:p>
        </w:tc>
        <w:tc>
          <w:tcPr>
            <w:tcW w:w="225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422</w:t>
            </w:r>
          </w:p>
        </w:tc>
        <w:tc>
          <w:tcPr>
            <w:tcW w:w="162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100</w:t>
            </w:r>
          </w:p>
        </w:tc>
      </w:tr>
      <w:tr w:rsidR="00F63600" w:rsidRPr="000808C7" w:rsidTr="0066086A">
        <w:trPr>
          <w:trHeight w:val="629"/>
        </w:trPr>
        <w:tc>
          <w:tcPr>
            <w:tcW w:w="2628" w:type="dxa"/>
            <w:vMerge w:val="restart"/>
          </w:tcPr>
          <w:p w:rsidR="00F63600"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Age (Years)</w:t>
            </w:r>
          </w:p>
          <w:p w:rsidR="00F63600" w:rsidRPr="000808C7" w:rsidRDefault="00F63600" w:rsidP="00EE4018">
            <w:pPr>
              <w:spacing w:line="360" w:lineRule="auto"/>
              <w:jc w:val="both"/>
              <w:rPr>
                <w:rFonts w:ascii="Times New Roman" w:hAnsi="Times New Roman" w:cs="Times New Roman"/>
                <w:sz w:val="24"/>
                <w:szCs w:val="24"/>
              </w:rPr>
            </w:pPr>
          </w:p>
          <w:p w:rsidR="00F63600" w:rsidRPr="000808C7" w:rsidRDefault="00F63600" w:rsidP="00EE4018">
            <w:pPr>
              <w:spacing w:line="360" w:lineRule="auto"/>
              <w:jc w:val="both"/>
              <w:rPr>
                <w:rFonts w:ascii="Times New Roman" w:hAnsi="Times New Roman" w:cs="Times New Roman"/>
                <w:sz w:val="24"/>
                <w:szCs w:val="24"/>
              </w:rPr>
            </w:pPr>
          </w:p>
          <w:p w:rsidR="00F63600" w:rsidRPr="000808C7" w:rsidRDefault="00F63600" w:rsidP="00EE4018">
            <w:pPr>
              <w:spacing w:line="360" w:lineRule="auto"/>
              <w:jc w:val="both"/>
              <w:rPr>
                <w:rFonts w:ascii="Times New Roman" w:hAnsi="Times New Roman" w:cs="Times New Roman"/>
                <w:sz w:val="24"/>
                <w:szCs w:val="24"/>
              </w:rPr>
            </w:pPr>
          </w:p>
          <w:p w:rsidR="00F63600" w:rsidRPr="000808C7" w:rsidRDefault="00F63600" w:rsidP="00EE4018">
            <w:pPr>
              <w:spacing w:line="360" w:lineRule="auto"/>
              <w:jc w:val="both"/>
              <w:rPr>
                <w:rFonts w:ascii="Times New Roman" w:hAnsi="Times New Roman" w:cs="Times New Roman"/>
                <w:sz w:val="24"/>
                <w:szCs w:val="24"/>
              </w:rPr>
            </w:pPr>
          </w:p>
        </w:tc>
        <w:tc>
          <w:tcPr>
            <w:tcW w:w="2970" w:type="dxa"/>
          </w:tcPr>
          <w:p w:rsidR="00F63600"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7-9</w:t>
            </w:r>
          </w:p>
        </w:tc>
        <w:tc>
          <w:tcPr>
            <w:tcW w:w="2250" w:type="dxa"/>
          </w:tcPr>
          <w:p w:rsidR="00F63600"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192</w:t>
            </w:r>
          </w:p>
        </w:tc>
        <w:tc>
          <w:tcPr>
            <w:tcW w:w="1620" w:type="dxa"/>
          </w:tcPr>
          <w:p w:rsidR="00F63600"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45.5</w:t>
            </w:r>
          </w:p>
        </w:tc>
      </w:tr>
      <w:tr w:rsidR="007649C1" w:rsidRPr="000808C7" w:rsidTr="0066086A">
        <w:trPr>
          <w:trHeight w:val="143"/>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10-12</w:t>
            </w:r>
          </w:p>
        </w:tc>
        <w:tc>
          <w:tcPr>
            <w:tcW w:w="225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104</w:t>
            </w:r>
          </w:p>
        </w:tc>
        <w:tc>
          <w:tcPr>
            <w:tcW w:w="162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24.6</w:t>
            </w:r>
          </w:p>
        </w:tc>
      </w:tr>
      <w:tr w:rsidR="007649C1" w:rsidRPr="000808C7" w:rsidTr="0066086A">
        <w:trPr>
          <w:trHeight w:val="390"/>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13-15</w:t>
            </w:r>
          </w:p>
        </w:tc>
        <w:tc>
          <w:tcPr>
            <w:tcW w:w="2250" w:type="dxa"/>
          </w:tcPr>
          <w:p w:rsidR="007649C1"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126</w:t>
            </w:r>
          </w:p>
        </w:tc>
        <w:tc>
          <w:tcPr>
            <w:tcW w:w="1620" w:type="dxa"/>
          </w:tcPr>
          <w:p w:rsidR="007649C1"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29.9</w:t>
            </w:r>
          </w:p>
        </w:tc>
      </w:tr>
      <w:tr w:rsidR="007649C1" w:rsidRPr="000808C7" w:rsidTr="0066086A">
        <w:trPr>
          <w:trHeight w:val="525"/>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Total</w:t>
            </w:r>
          </w:p>
        </w:tc>
        <w:tc>
          <w:tcPr>
            <w:tcW w:w="2250" w:type="dxa"/>
          </w:tcPr>
          <w:p w:rsidR="007649C1"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422</w:t>
            </w:r>
          </w:p>
        </w:tc>
        <w:tc>
          <w:tcPr>
            <w:tcW w:w="1620" w:type="dxa"/>
          </w:tcPr>
          <w:p w:rsidR="007649C1" w:rsidRPr="000808C7" w:rsidRDefault="00F63600"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100.0</w:t>
            </w:r>
          </w:p>
        </w:tc>
      </w:tr>
      <w:tr w:rsidR="007649C1" w:rsidRPr="000808C7" w:rsidTr="0066086A">
        <w:trPr>
          <w:trHeight w:val="540"/>
        </w:trPr>
        <w:tc>
          <w:tcPr>
            <w:tcW w:w="2628" w:type="dxa"/>
            <w:vMerge w:val="restart"/>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School</w:t>
            </w: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Abunakokit</w:t>
            </w:r>
          </w:p>
        </w:tc>
        <w:tc>
          <w:tcPr>
            <w:tcW w:w="225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99</w:t>
            </w:r>
          </w:p>
        </w:tc>
        <w:tc>
          <w:tcPr>
            <w:tcW w:w="162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23.5</w:t>
            </w:r>
          </w:p>
        </w:tc>
      </w:tr>
      <w:tr w:rsidR="007649C1" w:rsidRPr="000808C7" w:rsidTr="0066086A">
        <w:trPr>
          <w:trHeight w:val="540"/>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Shaga</w:t>
            </w:r>
          </w:p>
        </w:tc>
        <w:tc>
          <w:tcPr>
            <w:tcW w:w="225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114</w:t>
            </w:r>
          </w:p>
        </w:tc>
        <w:tc>
          <w:tcPr>
            <w:tcW w:w="162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27.0</w:t>
            </w:r>
          </w:p>
        </w:tc>
      </w:tr>
      <w:tr w:rsidR="007649C1" w:rsidRPr="000808C7" w:rsidTr="0066086A">
        <w:trPr>
          <w:trHeight w:val="540"/>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 xml:space="preserve">Shina </w:t>
            </w:r>
          </w:p>
        </w:tc>
        <w:tc>
          <w:tcPr>
            <w:tcW w:w="225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209</w:t>
            </w:r>
          </w:p>
        </w:tc>
        <w:tc>
          <w:tcPr>
            <w:tcW w:w="162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49.5</w:t>
            </w:r>
          </w:p>
        </w:tc>
      </w:tr>
      <w:tr w:rsidR="007649C1" w:rsidRPr="000808C7" w:rsidTr="0066086A">
        <w:trPr>
          <w:trHeight w:val="540"/>
        </w:trPr>
        <w:tc>
          <w:tcPr>
            <w:tcW w:w="2628" w:type="dxa"/>
            <w:vMerge w:val="restart"/>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Grade</w:t>
            </w: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1-3</w:t>
            </w:r>
          </w:p>
        </w:tc>
        <w:tc>
          <w:tcPr>
            <w:tcW w:w="225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202</w:t>
            </w:r>
          </w:p>
        </w:tc>
        <w:tc>
          <w:tcPr>
            <w:tcW w:w="162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47.5</w:t>
            </w:r>
          </w:p>
        </w:tc>
      </w:tr>
      <w:tr w:rsidR="007649C1" w:rsidRPr="000808C7" w:rsidTr="0066086A">
        <w:trPr>
          <w:trHeight w:val="540"/>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4-6</w:t>
            </w:r>
          </w:p>
        </w:tc>
        <w:tc>
          <w:tcPr>
            <w:tcW w:w="225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152</w:t>
            </w:r>
          </w:p>
        </w:tc>
        <w:tc>
          <w:tcPr>
            <w:tcW w:w="162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47.9</w:t>
            </w:r>
          </w:p>
        </w:tc>
      </w:tr>
      <w:tr w:rsidR="007649C1" w:rsidRPr="000808C7" w:rsidTr="0066086A">
        <w:trPr>
          <w:trHeight w:val="540"/>
        </w:trPr>
        <w:tc>
          <w:tcPr>
            <w:tcW w:w="2628" w:type="dxa"/>
            <w:vMerge/>
          </w:tcPr>
          <w:p w:rsidR="007649C1" w:rsidRPr="000808C7" w:rsidRDefault="007649C1" w:rsidP="00EE4018">
            <w:pPr>
              <w:spacing w:line="360" w:lineRule="auto"/>
              <w:jc w:val="both"/>
              <w:rPr>
                <w:rFonts w:ascii="Times New Roman" w:hAnsi="Times New Roman" w:cs="Times New Roman"/>
                <w:sz w:val="24"/>
                <w:szCs w:val="24"/>
              </w:rPr>
            </w:pPr>
          </w:p>
        </w:tc>
        <w:tc>
          <w:tcPr>
            <w:tcW w:w="2970" w:type="dxa"/>
          </w:tcPr>
          <w:p w:rsidR="007649C1" w:rsidRPr="000808C7" w:rsidRDefault="007649C1"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7-8</w:t>
            </w:r>
          </w:p>
        </w:tc>
        <w:tc>
          <w:tcPr>
            <w:tcW w:w="225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68</w:t>
            </w:r>
          </w:p>
        </w:tc>
        <w:tc>
          <w:tcPr>
            <w:tcW w:w="1620" w:type="dxa"/>
          </w:tcPr>
          <w:p w:rsidR="007649C1" w:rsidRPr="000808C7" w:rsidRDefault="00901257" w:rsidP="00EE4018">
            <w:pPr>
              <w:spacing w:line="360" w:lineRule="auto"/>
              <w:jc w:val="both"/>
              <w:rPr>
                <w:rFonts w:ascii="Times New Roman" w:hAnsi="Times New Roman" w:cs="Times New Roman"/>
                <w:sz w:val="24"/>
                <w:szCs w:val="24"/>
              </w:rPr>
            </w:pPr>
            <w:r w:rsidRPr="000808C7">
              <w:rPr>
                <w:rFonts w:ascii="Times New Roman" w:hAnsi="Times New Roman" w:cs="Times New Roman"/>
                <w:sz w:val="24"/>
                <w:szCs w:val="24"/>
              </w:rPr>
              <w:t>36.0</w:t>
            </w:r>
          </w:p>
        </w:tc>
      </w:tr>
    </w:tbl>
    <w:p w:rsidR="007649C1" w:rsidRPr="000808C7" w:rsidRDefault="007649C1" w:rsidP="00EE4018">
      <w:pPr>
        <w:autoSpaceDE w:val="0"/>
        <w:autoSpaceDN w:val="0"/>
        <w:adjustRightInd w:val="0"/>
        <w:spacing w:after="0" w:line="360" w:lineRule="auto"/>
        <w:ind w:left="60" w:right="60"/>
        <w:jc w:val="center"/>
        <w:rPr>
          <w:rFonts w:ascii="Times New Roman" w:hAnsi="Times New Roman" w:cs="Times New Roman"/>
          <w:sz w:val="24"/>
          <w:szCs w:val="24"/>
        </w:rPr>
      </w:pPr>
    </w:p>
    <w:p w:rsidR="00FF61B9" w:rsidRPr="000808C7" w:rsidRDefault="00FF61B9" w:rsidP="00EE4018">
      <w:pPr>
        <w:spacing w:line="360" w:lineRule="auto"/>
        <w:jc w:val="both"/>
        <w:rPr>
          <w:rFonts w:ascii="Times New Roman" w:hAnsi="Times New Roman" w:cs="Times New Roman"/>
          <w:sz w:val="24"/>
          <w:szCs w:val="24"/>
        </w:rPr>
      </w:pPr>
    </w:p>
    <w:p w:rsidR="00FE3DB9" w:rsidRPr="006456D4" w:rsidRDefault="007E5BAE" w:rsidP="005A3969">
      <w:pPr>
        <w:pStyle w:val="Heading2"/>
        <w:numPr>
          <w:ilvl w:val="1"/>
          <w:numId w:val="15"/>
        </w:numPr>
      </w:pPr>
      <w:r w:rsidRPr="006456D4">
        <w:br w:type="column"/>
      </w:r>
      <w:bookmarkStart w:id="45" w:name="_Toc525484781"/>
      <w:r w:rsidR="00FE3DB9" w:rsidRPr="006456D4">
        <w:t>Prev</w:t>
      </w:r>
      <w:r w:rsidR="00D80E96" w:rsidRPr="006456D4">
        <w:t>alence of intestinal parasite infections</w:t>
      </w:r>
      <w:bookmarkEnd w:id="45"/>
    </w:p>
    <w:p w:rsidR="00B847F9" w:rsidRPr="006456D4" w:rsidRDefault="00B847F9" w:rsidP="00EE4018">
      <w:pPr>
        <w:autoSpaceDE w:val="0"/>
        <w:autoSpaceDN w:val="0"/>
        <w:adjustRightInd w:val="0"/>
        <w:spacing w:after="0" w:line="360" w:lineRule="auto"/>
        <w:jc w:val="both"/>
        <w:rPr>
          <w:rFonts w:ascii="Times New Roman" w:eastAsia="Lucida Sans Unicode" w:hAnsi="Times New Roman" w:cs="Times New Roman"/>
          <w:sz w:val="24"/>
          <w:szCs w:val="24"/>
          <w:lang w:val="en-GB"/>
        </w:rPr>
      </w:pPr>
      <w:r w:rsidRPr="006456D4">
        <w:rPr>
          <w:rFonts w:ascii="Times New Roman" w:eastAsia="Lucida Sans Unicode" w:hAnsi="Times New Roman" w:cs="Times New Roman"/>
          <w:sz w:val="24"/>
          <w:szCs w:val="24"/>
          <w:lang w:val="en-GB"/>
        </w:rPr>
        <w:t xml:space="preserve">A total of 5 parasite species were identified, namely, </w:t>
      </w:r>
      <w:r w:rsidRPr="006456D4">
        <w:rPr>
          <w:rFonts w:ascii="Times New Roman" w:eastAsia="Lucida Sans Unicode" w:hAnsi="Times New Roman" w:cs="Times New Roman"/>
          <w:i/>
          <w:sz w:val="24"/>
          <w:szCs w:val="24"/>
          <w:lang w:val="en-GB"/>
        </w:rPr>
        <w:t xml:space="preserve">S. </w:t>
      </w:r>
      <w:r w:rsidR="00327148" w:rsidRPr="006456D4">
        <w:rPr>
          <w:rFonts w:ascii="Times New Roman" w:eastAsia="Lucida Sans Unicode" w:hAnsi="Times New Roman" w:cs="Times New Roman"/>
          <w:i/>
          <w:sz w:val="24"/>
          <w:szCs w:val="24"/>
          <w:lang w:val="en-GB"/>
        </w:rPr>
        <w:t>m</w:t>
      </w:r>
      <w:r w:rsidRPr="006456D4">
        <w:rPr>
          <w:rFonts w:ascii="Times New Roman" w:eastAsia="Lucida Sans Unicode" w:hAnsi="Times New Roman" w:cs="Times New Roman"/>
          <w:i/>
          <w:sz w:val="24"/>
          <w:szCs w:val="24"/>
          <w:lang w:val="en-GB"/>
        </w:rPr>
        <w:t>ansoni</w:t>
      </w:r>
      <w:r w:rsidR="00327148" w:rsidRPr="006456D4">
        <w:rPr>
          <w:rFonts w:ascii="Times New Roman" w:eastAsia="Lucida Sans Unicode" w:hAnsi="Times New Roman" w:cs="Times New Roman"/>
          <w:i/>
          <w:sz w:val="24"/>
          <w:szCs w:val="24"/>
          <w:lang w:val="en-GB"/>
        </w:rPr>
        <w:t xml:space="preserve"> </w:t>
      </w:r>
      <w:r w:rsidR="0091333C" w:rsidRPr="006456D4">
        <w:rPr>
          <w:rFonts w:ascii="Times New Roman" w:eastAsia="Lucida Sans Unicode" w:hAnsi="Times New Roman" w:cs="Times New Roman"/>
          <w:i/>
          <w:sz w:val="24"/>
          <w:szCs w:val="24"/>
          <w:lang w:val="en-GB"/>
        </w:rPr>
        <w:t>(20.6%)</w:t>
      </w:r>
      <w:r w:rsidRPr="006456D4">
        <w:rPr>
          <w:rFonts w:ascii="Times New Roman" w:eastAsia="Lucida Sans Unicode" w:hAnsi="Times New Roman" w:cs="Times New Roman"/>
          <w:sz w:val="24"/>
          <w:szCs w:val="24"/>
          <w:lang w:val="en-GB"/>
        </w:rPr>
        <w:t>, Hook worm species</w:t>
      </w:r>
      <w:r w:rsidR="00327148" w:rsidRPr="006456D4">
        <w:rPr>
          <w:rFonts w:ascii="Times New Roman" w:eastAsia="Lucida Sans Unicode" w:hAnsi="Times New Roman" w:cs="Times New Roman"/>
          <w:sz w:val="24"/>
          <w:szCs w:val="24"/>
          <w:lang w:val="en-GB"/>
        </w:rPr>
        <w:t xml:space="preserve"> </w:t>
      </w:r>
      <w:r w:rsidR="0091333C" w:rsidRPr="006456D4">
        <w:rPr>
          <w:rFonts w:ascii="Times New Roman" w:eastAsia="Lucida Sans Unicode" w:hAnsi="Times New Roman" w:cs="Times New Roman"/>
          <w:sz w:val="24"/>
          <w:szCs w:val="24"/>
          <w:lang w:val="en-GB"/>
        </w:rPr>
        <w:t>(8.3%)</w:t>
      </w:r>
      <w:r w:rsidRPr="006456D4">
        <w:rPr>
          <w:rFonts w:ascii="Times New Roman" w:eastAsia="Lucida Sans Unicode" w:hAnsi="Times New Roman" w:cs="Times New Roman"/>
          <w:sz w:val="24"/>
          <w:szCs w:val="24"/>
          <w:lang w:val="en-GB"/>
        </w:rPr>
        <w:t xml:space="preserve">,   </w:t>
      </w:r>
      <w:r w:rsidRPr="006456D4">
        <w:rPr>
          <w:rFonts w:ascii="Times New Roman" w:eastAsia="Lucida Sans Unicode" w:hAnsi="Times New Roman" w:cs="Times New Roman"/>
          <w:i/>
          <w:sz w:val="24"/>
          <w:szCs w:val="24"/>
          <w:lang w:val="en-GB"/>
        </w:rPr>
        <w:t>A.</w:t>
      </w:r>
      <w:r w:rsidRPr="006456D4">
        <w:rPr>
          <w:rFonts w:ascii="Times New Roman" w:eastAsia="Lucida Sans Unicode" w:hAnsi="Times New Roman" w:cs="Times New Roman"/>
          <w:sz w:val="24"/>
          <w:szCs w:val="24"/>
          <w:lang w:val="en-GB"/>
        </w:rPr>
        <w:t xml:space="preserve"> </w:t>
      </w:r>
      <w:r w:rsidR="00D644BA" w:rsidRPr="006456D4">
        <w:rPr>
          <w:rFonts w:ascii="Times New Roman" w:eastAsia="Lucida Sans Unicode" w:hAnsi="Times New Roman" w:cs="Times New Roman"/>
          <w:i/>
          <w:sz w:val="24"/>
          <w:szCs w:val="24"/>
          <w:lang w:val="en-GB"/>
        </w:rPr>
        <w:t>l</w:t>
      </w:r>
      <w:r w:rsidRPr="006456D4">
        <w:rPr>
          <w:rFonts w:ascii="Times New Roman" w:eastAsia="Lucida Sans Unicode" w:hAnsi="Times New Roman" w:cs="Times New Roman"/>
          <w:i/>
          <w:sz w:val="24"/>
          <w:szCs w:val="24"/>
          <w:lang w:val="en-GB"/>
        </w:rPr>
        <w:t>umbricodes</w:t>
      </w:r>
      <w:r w:rsidR="00327148" w:rsidRPr="006456D4">
        <w:rPr>
          <w:rFonts w:ascii="Times New Roman" w:eastAsia="Lucida Sans Unicode" w:hAnsi="Times New Roman" w:cs="Times New Roman"/>
          <w:i/>
          <w:sz w:val="24"/>
          <w:szCs w:val="24"/>
          <w:lang w:val="en-GB"/>
        </w:rPr>
        <w:t xml:space="preserve"> </w:t>
      </w:r>
      <w:r w:rsidR="0091333C" w:rsidRPr="006456D4">
        <w:rPr>
          <w:rFonts w:ascii="Times New Roman" w:eastAsia="Lucida Sans Unicode" w:hAnsi="Times New Roman" w:cs="Times New Roman"/>
          <w:i/>
          <w:sz w:val="24"/>
          <w:szCs w:val="24"/>
          <w:lang w:val="en-GB"/>
        </w:rPr>
        <w:t>(4.5%)</w:t>
      </w:r>
      <w:r w:rsidRPr="006456D4">
        <w:rPr>
          <w:rFonts w:ascii="Times New Roman" w:eastAsia="Lucida Sans Unicode" w:hAnsi="Times New Roman" w:cs="Times New Roman"/>
          <w:i/>
          <w:sz w:val="24"/>
          <w:szCs w:val="24"/>
          <w:lang w:val="en-GB"/>
        </w:rPr>
        <w:t>,</w:t>
      </w:r>
      <w:r w:rsidR="0091333C" w:rsidRPr="006456D4">
        <w:rPr>
          <w:rFonts w:ascii="Times New Roman" w:eastAsia="Lucida Sans Unicode" w:hAnsi="Times New Roman" w:cs="Times New Roman"/>
          <w:i/>
          <w:sz w:val="24"/>
          <w:szCs w:val="24"/>
          <w:lang w:val="en-GB"/>
        </w:rPr>
        <w:t xml:space="preserve"> </w:t>
      </w:r>
      <w:r w:rsidRPr="006456D4">
        <w:rPr>
          <w:rFonts w:ascii="Times New Roman" w:eastAsia="Lucida Sans Unicode" w:hAnsi="Times New Roman" w:cs="Times New Roman"/>
          <w:i/>
          <w:sz w:val="24"/>
          <w:szCs w:val="24"/>
          <w:lang w:val="en-GB"/>
        </w:rPr>
        <w:t xml:space="preserve">H. </w:t>
      </w:r>
      <w:r w:rsidR="00327148" w:rsidRPr="006456D4">
        <w:rPr>
          <w:rFonts w:ascii="Times New Roman" w:eastAsia="Lucida Sans Unicode" w:hAnsi="Times New Roman" w:cs="Times New Roman"/>
          <w:i/>
          <w:sz w:val="24"/>
          <w:szCs w:val="24"/>
          <w:lang w:val="en-GB"/>
        </w:rPr>
        <w:t>n</w:t>
      </w:r>
      <w:r w:rsidRPr="006456D4">
        <w:rPr>
          <w:rFonts w:ascii="Times New Roman" w:eastAsia="Lucida Sans Unicode" w:hAnsi="Times New Roman" w:cs="Times New Roman"/>
          <w:i/>
          <w:sz w:val="24"/>
          <w:szCs w:val="24"/>
          <w:lang w:val="en-GB"/>
        </w:rPr>
        <w:t>ana</w:t>
      </w:r>
      <w:r w:rsidR="0091333C" w:rsidRPr="006456D4">
        <w:rPr>
          <w:rFonts w:ascii="Times New Roman" w:eastAsia="Lucida Sans Unicode" w:hAnsi="Times New Roman" w:cs="Times New Roman"/>
          <w:i/>
          <w:sz w:val="24"/>
          <w:szCs w:val="24"/>
          <w:lang w:val="en-GB"/>
        </w:rPr>
        <w:t xml:space="preserve"> (1%)</w:t>
      </w:r>
      <w:r w:rsidRPr="006456D4">
        <w:rPr>
          <w:rFonts w:ascii="Times New Roman" w:eastAsia="Lucida Sans Unicode" w:hAnsi="Times New Roman" w:cs="Times New Roman"/>
          <w:i/>
          <w:sz w:val="24"/>
          <w:szCs w:val="24"/>
          <w:lang w:val="en-GB"/>
        </w:rPr>
        <w:t xml:space="preserve"> and E. </w:t>
      </w:r>
      <w:r w:rsidR="00327148" w:rsidRPr="006456D4">
        <w:rPr>
          <w:rFonts w:ascii="Times New Roman" w:eastAsia="Lucida Sans Unicode" w:hAnsi="Times New Roman" w:cs="Times New Roman"/>
          <w:i/>
          <w:sz w:val="24"/>
          <w:szCs w:val="24"/>
          <w:lang w:val="en-GB"/>
        </w:rPr>
        <w:t>v</w:t>
      </w:r>
      <w:r w:rsidRPr="006456D4">
        <w:rPr>
          <w:rFonts w:ascii="Times New Roman" w:eastAsia="Lucida Sans Unicode" w:hAnsi="Times New Roman" w:cs="Times New Roman"/>
          <w:i/>
          <w:sz w:val="24"/>
          <w:szCs w:val="24"/>
          <w:lang w:val="en-GB"/>
        </w:rPr>
        <w:t>ermicularis</w:t>
      </w:r>
      <w:r w:rsidR="0091333C" w:rsidRPr="006456D4">
        <w:rPr>
          <w:rFonts w:ascii="Times New Roman" w:eastAsia="Lucida Sans Unicode" w:hAnsi="Times New Roman" w:cs="Times New Roman"/>
          <w:i/>
          <w:sz w:val="24"/>
          <w:szCs w:val="24"/>
          <w:lang w:val="en-GB"/>
        </w:rPr>
        <w:t>(0.7%)</w:t>
      </w:r>
      <w:r w:rsidRPr="006456D4">
        <w:rPr>
          <w:rFonts w:ascii="Times New Roman" w:eastAsia="Lucida Sans Unicode" w:hAnsi="Times New Roman" w:cs="Times New Roman"/>
          <w:sz w:val="24"/>
          <w:szCs w:val="24"/>
          <w:lang w:val="en-GB"/>
        </w:rPr>
        <w:t>. Amon</w:t>
      </w:r>
      <w:r w:rsidR="008065AD" w:rsidRPr="006456D4">
        <w:rPr>
          <w:rFonts w:ascii="Times New Roman" w:eastAsia="Lucida Sans Unicode" w:hAnsi="Times New Roman" w:cs="Times New Roman"/>
          <w:sz w:val="24"/>
          <w:szCs w:val="24"/>
          <w:lang w:val="en-GB"/>
        </w:rPr>
        <w:t>g the 422 study participants 148 (35.1%</w:t>
      </w:r>
      <w:r w:rsidRPr="006456D4">
        <w:rPr>
          <w:rFonts w:ascii="Times New Roman" w:eastAsia="Lucida Sans Unicode" w:hAnsi="Times New Roman" w:cs="Times New Roman"/>
          <w:sz w:val="24"/>
          <w:szCs w:val="24"/>
          <w:lang w:val="en-GB"/>
        </w:rPr>
        <w:t xml:space="preserve">) of them harboured at least one helminth species.  </w:t>
      </w:r>
      <w:r w:rsidR="008531B5" w:rsidRPr="006456D4">
        <w:rPr>
          <w:rFonts w:ascii="Times New Roman" w:eastAsia="Lucida Sans Unicode" w:hAnsi="Times New Roman" w:cs="Times New Roman"/>
          <w:sz w:val="24"/>
          <w:szCs w:val="24"/>
          <w:lang w:val="en-GB"/>
        </w:rPr>
        <w:t xml:space="preserve"> The prevalence of double infections was 2.8%, </w:t>
      </w:r>
      <w:r w:rsidR="008531B5" w:rsidRPr="006456D4">
        <w:rPr>
          <w:rFonts w:ascii="Times New Roman" w:eastAsia="Lucida Sans Unicode" w:hAnsi="Times New Roman" w:cs="Times New Roman"/>
          <w:i/>
          <w:sz w:val="24"/>
          <w:szCs w:val="24"/>
          <w:lang w:val="en-GB"/>
        </w:rPr>
        <w:t xml:space="preserve">S. </w:t>
      </w:r>
      <w:r w:rsidR="00327148" w:rsidRPr="006456D4">
        <w:rPr>
          <w:rFonts w:ascii="Times New Roman" w:eastAsia="Lucida Sans Unicode" w:hAnsi="Times New Roman" w:cs="Times New Roman"/>
          <w:i/>
          <w:sz w:val="24"/>
          <w:szCs w:val="24"/>
          <w:lang w:val="en-GB"/>
        </w:rPr>
        <w:t>m</w:t>
      </w:r>
      <w:r w:rsidR="008531B5" w:rsidRPr="006456D4">
        <w:rPr>
          <w:rFonts w:ascii="Times New Roman" w:eastAsia="Lucida Sans Unicode" w:hAnsi="Times New Roman" w:cs="Times New Roman"/>
          <w:i/>
          <w:sz w:val="24"/>
          <w:szCs w:val="24"/>
          <w:lang w:val="en-GB"/>
        </w:rPr>
        <w:t>ansoni</w:t>
      </w:r>
      <w:r w:rsidR="008531B5" w:rsidRPr="006456D4">
        <w:rPr>
          <w:rFonts w:ascii="Times New Roman" w:eastAsia="Lucida Sans Unicode" w:hAnsi="Times New Roman" w:cs="Times New Roman"/>
          <w:sz w:val="24"/>
          <w:szCs w:val="24"/>
          <w:lang w:val="en-GB"/>
        </w:rPr>
        <w:t>-hookworm co-existence being most common one.</w:t>
      </w:r>
      <w:r w:rsidR="00F77E4A" w:rsidRPr="006456D4">
        <w:rPr>
          <w:rFonts w:ascii="Times New Roman" w:hAnsi="Times New Roman" w:cs="Times New Roman"/>
          <w:sz w:val="24"/>
          <w:szCs w:val="24"/>
        </w:rPr>
        <w:t xml:space="preserve"> The overall prevalence of </w:t>
      </w:r>
      <w:r w:rsidR="00F77E4A" w:rsidRPr="006456D4">
        <w:rPr>
          <w:rFonts w:ascii="Times New Roman" w:hAnsi="Times New Roman" w:cs="Times New Roman"/>
          <w:i/>
          <w:sz w:val="24"/>
          <w:szCs w:val="24"/>
        </w:rPr>
        <w:t xml:space="preserve">S. mansoni </w:t>
      </w:r>
      <w:r w:rsidR="00F77E4A" w:rsidRPr="006456D4">
        <w:rPr>
          <w:rFonts w:ascii="Times New Roman" w:hAnsi="Times New Roman" w:cs="Times New Roman"/>
          <w:sz w:val="24"/>
          <w:szCs w:val="24"/>
        </w:rPr>
        <w:t>infections among student was 20.6%</w:t>
      </w:r>
      <w:r w:rsidR="00D644BA" w:rsidRPr="006456D4">
        <w:rPr>
          <w:rFonts w:ascii="Times New Roman" w:hAnsi="Times New Roman" w:cs="Times New Roman"/>
          <w:sz w:val="24"/>
          <w:szCs w:val="24"/>
        </w:rPr>
        <w:t xml:space="preserve"> </w:t>
      </w:r>
      <w:r w:rsidR="000F1A21">
        <w:rPr>
          <w:rFonts w:ascii="Times New Roman" w:hAnsi="Times New Roman" w:cs="Times New Roman"/>
          <w:sz w:val="24"/>
          <w:szCs w:val="24"/>
        </w:rPr>
        <w:t>(males 13.3</w:t>
      </w:r>
      <w:r w:rsidR="008531B5" w:rsidRPr="006456D4">
        <w:rPr>
          <w:rFonts w:ascii="Times New Roman" w:hAnsi="Times New Roman" w:cs="Times New Roman"/>
          <w:sz w:val="24"/>
          <w:szCs w:val="24"/>
        </w:rPr>
        <w:t xml:space="preserve">% and females </w:t>
      </w:r>
      <w:r w:rsidR="000F1A21">
        <w:rPr>
          <w:rFonts w:ascii="Times New Roman" w:hAnsi="Times New Roman" w:cs="Times New Roman"/>
          <w:sz w:val="24"/>
          <w:szCs w:val="24"/>
        </w:rPr>
        <w:t>7.4</w:t>
      </w:r>
      <w:r w:rsidR="008531B5" w:rsidRPr="006456D4">
        <w:rPr>
          <w:rFonts w:ascii="Times New Roman" w:hAnsi="Times New Roman" w:cs="Times New Roman"/>
          <w:sz w:val="24"/>
          <w:szCs w:val="24"/>
        </w:rPr>
        <w:t>%)</w:t>
      </w:r>
      <w:r w:rsidR="00F77E4A" w:rsidRPr="006456D4">
        <w:rPr>
          <w:rFonts w:ascii="Times New Roman" w:hAnsi="Times New Roman" w:cs="Times New Roman"/>
          <w:sz w:val="24"/>
          <w:szCs w:val="24"/>
        </w:rPr>
        <w:t xml:space="preserve"> with</w:t>
      </w:r>
      <w:r w:rsidR="008531B5" w:rsidRPr="006456D4">
        <w:rPr>
          <w:rFonts w:ascii="Times New Roman" w:hAnsi="Times New Roman" w:cs="Times New Roman"/>
          <w:sz w:val="24"/>
          <w:szCs w:val="24"/>
        </w:rPr>
        <w:t xml:space="preserve"> mean intensity</w:t>
      </w:r>
      <w:r w:rsidR="00233ABF" w:rsidRPr="006456D4">
        <w:rPr>
          <w:rFonts w:ascii="Times New Roman" w:hAnsi="Times New Roman" w:cs="Times New Roman"/>
          <w:sz w:val="24"/>
          <w:szCs w:val="24"/>
        </w:rPr>
        <w:t xml:space="preserve"> </w:t>
      </w:r>
      <w:r w:rsidR="00D644BA" w:rsidRPr="006456D4">
        <w:rPr>
          <w:rFonts w:ascii="Times New Roman" w:hAnsi="Times New Roman" w:cs="Times New Roman"/>
          <w:sz w:val="24"/>
          <w:szCs w:val="24"/>
        </w:rPr>
        <w:t>of stool</w:t>
      </w:r>
      <w:r w:rsidR="00F77E4A" w:rsidRPr="006456D4">
        <w:rPr>
          <w:rFonts w:ascii="Times New Roman" w:hAnsi="Times New Roman" w:cs="Times New Roman"/>
          <w:sz w:val="24"/>
          <w:szCs w:val="24"/>
        </w:rPr>
        <w:t xml:space="preserve"> egg load</w:t>
      </w:r>
      <w:r w:rsidR="00233ABF" w:rsidRPr="006456D4">
        <w:rPr>
          <w:rFonts w:ascii="Times New Roman" w:hAnsi="Times New Roman" w:cs="Times New Roman"/>
          <w:sz w:val="24"/>
          <w:szCs w:val="24"/>
        </w:rPr>
        <w:t xml:space="preserve"> 275 epg</w:t>
      </w:r>
      <w:r w:rsidR="00327148" w:rsidRPr="006456D4">
        <w:rPr>
          <w:rFonts w:ascii="Times New Roman" w:hAnsi="Times New Roman" w:cs="Times New Roman"/>
          <w:sz w:val="24"/>
          <w:szCs w:val="24"/>
        </w:rPr>
        <w:t xml:space="preserve"> </w:t>
      </w:r>
      <w:r w:rsidR="00D644BA" w:rsidRPr="006456D4">
        <w:rPr>
          <w:rFonts w:ascii="Times New Roman" w:hAnsi="Times New Roman" w:cs="Times New Roman"/>
          <w:sz w:val="24"/>
          <w:szCs w:val="24"/>
        </w:rPr>
        <w:t>(ranging</w:t>
      </w:r>
      <w:r w:rsidR="00F77E4A" w:rsidRPr="006456D4">
        <w:rPr>
          <w:rFonts w:ascii="Times New Roman" w:hAnsi="Times New Roman" w:cs="Times New Roman"/>
          <w:sz w:val="24"/>
          <w:szCs w:val="24"/>
        </w:rPr>
        <w:t xml:space="preserve"> 24 to 2400 per gram of feces</w:t>
      </w:r>
      <w:r w:rsidR="00233ABF" w:rsidRPr="006456D4">
        <w:rPr>
          <w:rFonts w:ascii="Times New Roman" w:hAnsi="Times New Roman" w:cs="Times New Roman"/>
          <w:sz w:val="24"/>
          <w:szCs w:val="24"/>
        </w:rPr>
        <w:t>)</w:t>
      </w:r>
      <w:r w:rsidR="00F77E4A" w:rsidRPr="006456D4">
        <w:rPr>
          <w:rFonts w:ascii="Times New Roman" w:hAnsi="Times New Roman" w:cs="Times New Roman"/>
          <w:sz w:val="24"/>
          <w:szCs w:val="24"/>
        </w:rPr>
        <w:t xml:space="preserve">. </w:t>
      </w:r>
      <w:r w:rsidR="007D7199" w:rsidRPr="006456D4">
        <w:rPr>
          <w:rFonts w:ascii="Times New Roman" w:hAnsi="Times New Roman" w:cs="Times New Roman"/>
          <w:sz w:val="24"/>
          <w:szCs w:val="24"/>
        </w:rPr>
        <w:t xml:space="preserve"> Higher prvalence of</w:t>
      </w:r>
      <w:r w:rsidR="00F77E4A" w:rsidRPr="006456D4">
        <w:rPr>
          <w:rFonts w:ascii="Times New Roman" w:hAnsi="Times New Roman" w:cs="Times New Roman"/>
          <w:sz w:val="24"/>
          <w:szCs w:val="24"/>
        </w:rPr>
        <w:t xml:space="preserve"> </w:t>
      </w:r>
      <w:r w:rsidR="00F77E4A" w:rsidRPr="006456D4">
        <w:rPr>
          <w:rFonts w:ascii="Times New Roman" w:hAnsi="Times New Roman" w:cs="Times New Roman"/>
          <w:i/>
          <w:sz w:val="24"/>
          <w:szCs w:val="24"/>
        </w:rPr>
        <w:t>S. mansoni</w:t>
      </w:r>
      <w:r w:rsidR="00F77E4A" w:rsidRPr="006456D4">
        <w:rPr>
          <w:rFonts w:ascii="Times New Roman" w:hAnsi="Times New Roman" w:cs="Times New Roman"/>
          <w:sz w:val="24"/>
          <w:szCs w:val="24"/>
        </w:rPr>
        <w:t xml:space="preserve"> infection</w:t>
      </w:r>
      <w:r w:rsidR="00D644BA" w:rsidRPr="006456D4">
        <w:rPr>
          <w:rFonts w:ascii="Times New Roman" w:hAnsi="Times New Roman" w:cs="Times New Roman"/>
          <w:sz w:val="24"/>
          <w:szCs w:val="24"/>
        </w:rPr>
        <w:t xml:space="preserve"> </w:t>
      </w:r>
      <w:r w:rsidR="007D7199" w:rsidRPr="006456D4">
        <w:rPr>
          <w:rFonts w:ascii="Times New Roman" w:hAnsi="Times New Roman" w:cs="Times New Roman"/>
          <w:sz w:val="24"/>
          <w:szCs w:val="24"/>
        </w:rPr>
        <w:t xml:space="preserve">(10.2%) was recorded among children in the age group 10-12 years. The prevalence </w:t>
      </w:r>
      <w:r w:rsidR="003579F3" w:rsidRPr="006456D4">
        <w:rPr>
          <w:rFonts w:ascii="Times New Roman" w:hAnsi="Times New Roman" w:cs="Times New Roman"/>
          <w:sz w:val="24"/>
          <w:szCs w:val="24"/>
        </w:rPr>
        <w:t xml:space="preserve">of </w:t>
      </w:r>
      <w:r w:rsidR="003579F3" w:rsidRPr="006456D4">
        <w:rPr>
          <w:rFonts w:ascii="Times New Roman" w:hAnsi="Times New Roman" w:cs="Times New Roman"/>
          <w:i/>
          <w:sz w:val="24"/>
          <w:szCs w:val="24"/>
        </w:rPr>
        <w:t>S</w:t>
      </w:r>
      <w:r w:rsidR="007D7199" w:rsidRPr="006456D4">
        <w:rPr>
          <w:rFonts w:ascii="Times New Roman" w:hAnsi="Times New Roman" w:cs="Times New Roman"/>
          <w:i/>
          <w:sz w:val="24"/>
          <w:szCs w:val="24"/>
        </w:rPr>
        <w:t>. mansoni</w:t>
      </w:r>
      <w:r w:rsidR="007D7199" w:rsidRPr="006456D4">
        <w:rPr>
          <w:rFonts w:ascii="Times New Roman" w:hAnsi="Times New Roman" w:cs="Times New Roman"/>
          <w:sz w:val="24"/>
          <w:szCs w:val="24"/>
        </w:rPr>
        <w:t xml:space="preserve"> was 2.4%, 12.1% and 6.2% in Shga , Shina nad Abuana-Koky primary schools respectively</w:t>
      </w:r>
      <w:r w:rsidR="003579F3" w:rsidRPr="006456D4">
        <w:rPr>
          <w:rFonts w:ascii="Times New Roman" w:hAnsi="Times New Roman" w:cs="Times New Roman"/>
          <w:sz w:val="24"/>
          <w:szCs w:val="24"/>
        </w:rPr>
        <w:t xml:space="preserve"> </w:t>
      </w:r>
      <w:r w:rsidR="00B8609A" w:rsidRPr="006456D4">
        <w:rPr>
          <w:rFonts w:ascii="Times New Roman" w:hAnsi="Times New Roman" w:cs="Times New Roman"/>
          <w:sz w:val="24"/>
          <w:szCs w:val="24"/>
        </w:rPr>
        <w:t>(</w:t>
      </w:r>
      <w:r w:rsidR="009B70A3" w:rsidRPr="006456D4">
        <w:rPr>
          <w:rFonts w:ascii="Times New Roman" w:eastAsia="Lucida Sans Unicode" w:hAnsi="Times New Roman" w:cs="Times New Roman"/>
          <w:sz w:val="24"/>
          <w:szCs w:val="24"/>
          <w:lang w:val="en-GB"/>
        </w:rPr>
        <w:t xml:space="preserve"> Table</w:t>
      </w:r>
      <w:r w:rsidR="00B8609A" w:rsidRPr="006456D4">
        <w:rPr>
          <w:rFonts w:ascii="Times New Roman" w:eastAsia="Lucida Sans Unicode" w:hAnsi="Times New Roman" w:cs="Times New Roman"/>
          <w:sz w:val="24"/>
          <w:szCs w:val="24"/>
          <w:lang w:val="en-GB"/>
        </w:rPr>
        <w:t xml:space="preserve"> </w:t>
      </w:r>
      <w:r w:rsidR="009B70A3" w:rsidRPr="006456D4">
        <w:rPr>
          <w:rFonts w:ascii="Times New Roman" w:eastAsia="Lucida Sans Unicode" w:hAnsi="Times New Roman" w:cs="Times New Roman"/>
          <w:sz w:val="24"/>
          <w:szCs w:val="24"/>
          <w:lang w:val="en-GB"/>
        </w:rPr>
        <w:t>2</w:t>
      </w:r>
      <w:r w:rsidR="00B8609A" w:rsidRPr="006456D4">
        <w:rPr>
          <w:rFonts w:ascii="Times New Roman" w:eastAsia="Lucida Sans Unicode" w:hAnsi="Times New Roman" w:cs="Times New Roman"/>
          <w:sz w:val="24"/>
          <w:szCs w:val="24"/>
          <w:lang w:val="en-GB"/>
        </w:rPr>
        <w:t>)</w:t>
      </w:r>
      <w:r w:rsidRPr="006456D4">
        <w:rPr>
          <w:rFonts w:ascii="Times New Roman" w:eastAsia="Lucida Sans Unicode" w:hAnsi="Times New Roman" w:cs="Times New Roman"/>
          <w:sz w:val="24"/>
          <w:szCs w:val="24"/>
          <w:lang w:val="en-GB"/>
        </w:rPr>
        <w:t>.</w:t>
      </w:r>
    </w:p>
    <w:p w:rsidR="004E5FE6" w:rsidRPr="006456D4" w:rsidRDefault="004E5FE6" w:rsidP="00EE4018">
      <w:pPr>
        <w:autoSpaceDE w:val="0"/>
        <w:autoSpaceDN w:val="0"/>
        <w:adjustRightInd w:val="0"/>
        <w:spacing w:after="0" w:line="360" w:lineRule="auto"/>
        <w:jc w:val="both"/>
        <w:rPr>
          <w:rFonts w:ascii="Times New Roman" w:eastAsia="Lucida Sans Unicode" w:hAnsi="Times New Roman" w:cs="Times New Roman"/>
          <w:sz w:val="24"/>
          <w:szCs w:val="24"/>
          <w:lang w:val="en-GB"/>
        </w:rPr>
      </w:pPr>
    </w:p>
    <w:p w:rsidR="004E5FE6" w:rsidRPr="006456D4" w:rsidRDefault="009B70A3" w:rsidP="00EE4018">
      <w:pPr>
        <w:spacing w:line="360" w:lineRule="auto"/>
        <w:jc w:val="both"/>
        <w:rPr>
          <w:rFonts w:ascii="Times New Roman" w:eastAsia="Lucida Sans Unicode" w:hAnsi="Times New Roman" w:cs="Times New Roman"/>
          <w:sz w:val="24"/>
          <w:szCs w:val="24"/>
          <w:lang w:val="en-GB"/>
        </w:rPr>
      </w:pPr>
      <w:r w:rsidRPr="006456D4">
        <w:rPr>
          <w:rFonts w:ascii="Times New Roman" w:eastAsia="Lucida Sans Unicode" w:hAnsi="Times New Roman" w:cs="Times New Roman"/>
          <w:sz w:val="24"/>
          <w:szCs w:val="24"/>
          <w:lang w:val="en-GB"/>
        </w:rPr>
        <w:t>Table 2</w:t>
      </w:r>
      <w:r w:rsidR="004E5FE6" w:rsidRPr="006456D4">
        <w:rPr>
          <w:rFonts w:ascii="Times New Roman" w:eastAsia="Lucida Sans Unicode" w:hAnsi="Times New Roman" w:cs="Times New Roman"/>
          <w:sz w:val="24"/>
          <w:szCs w:val="24"/>
          <w:lang w:val="en-GB"/>
        </w:rPr>
        <w:t>: Prev</w:t>
      </w:r>
      <w:r w:rsidR="005D424C" w:rsidRPr="006456D4">
        <w:rPr>
          <w:rFonts w:ascii="Times New Roman" w:eastAsia="Lucida Sans Unicode" w:hAnsi="Times New Roman" w:cs="Times New Roman"/>
          <w:sz w:val="24"/>
          <w:szCs w:val="24"/>
          <w:lang w:val="en-GB"/>
        </w:rPr>
        <w:t>alence of intestinal parasites</w:t>
      </w:r>
      <w:r w:rsidR="004E5FE6" w:rsidRPr="006456D4">
        <w:rPr>
          <w:rFonts w:ascii="Times New Roman" w:eastAsia="Lucida Sans Unicode" w:hAnsi="Times New Roman" w:cs="Times New Roman"/>
          <w:sz w:val="24"/>
          <w:szCs w:val="24"/>
          <w:lang w:val="en-GB"/>
        </w:rPr>
        <w:t xml:space="preserve"> in three</w:t>
      </w:r>
      <w:r w:rsidR="00390A23" w:rsidRPr="006456D4">
        <w:rPr>
          <w:rFonts w:ascii="Times New Roman" w:eastAsia="Lucida Sans Unicode" w:hAnsi="Times New Roman" w:cs="Times New Roman"/>
          <w:sz w:val="24"/>
          <w:szCs w:val="24"/>
          <w:lang w:val="en-GB"/>
        </w:rPr>
        <w:t xml:space="preserve"> primary</w:t>
      </w:r>
      <w:r w:rsidR="004E5FE6" w:rsidRPr="006456D4">
        <w:rPr>
          <w:rFonts w:ascii="Times New Roman" w:eastAsia="Lucida Sans Unicode" w:hAnsi="Times New Roman" w:cs="Times New Roman"/>
          <w:sz w:val="24"/>
          <w:szCs w:val="24"/>
          <w:lang w:val="en-GB"/>
        </w:rPr>
        <w:t xml:space="preserve"> schools, Fogera District, South Gondar Zone, Ethiopia </w:t>
      </w:r>
      <w:r w:rsidR="00176CD7" w:rsidRPr="006456D4">
        <w:rPr>
          <w:rFonts w:ascii="Times New Roman" w:eastAsia="Lucida Sans Unicode" w:hAnsi="Times New Roman" w:cs="Times New Roman"/>
          <w:sz w:val="24"/>
          <w:szCs w:val="24"/>
          <w:lang w:val="en-GB"/>
        </w:rPr>
        <w:t>(n</w:t>
      </w:r>
      <w:r w:rsidR="004E5FE6" w:rsidRPr="006456D4">
        <w:rPr>
          <w:rFonts w:ascii="Times New Roman" w:eastAsia="Lucida Sans Unicode" w:hAnsi="Times New Roman" w:cs="Times New Roman"/>
          <w:sz w:val="24"/>
          <w:szCs w:val="24"/>
          <w:lang w:val="en-GB"/>
        </w:rPr>
        <w:t xml:space="preserve">=422). </w:t>
      </w:r>
    </w:p>
    <w:tbl>
      <w:tblPr>
        <w:tblStyle w:val="TableGrid"/>
        <w:tblW w:w="11250" w:type="dxa"/>
        <w:tblInd w:w="-972"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tblPr>
      <w:tblGrid>
        <w:gridCol w:w="1710"/>
        <w:gridCol w:w="1080"/>
        <w:gridCol w:w="1080"/>
        <w:gridCol w:w="990"/>
        <w:gridCol w:w="1080"/>
        <w:gridCol w:w="1170"/>
        <w:gridCol w:w="1170"/>
        <w:gridCol w:w="900"/>
        <w:gridCol w:w="1080"/>
        <w:gridCol w:w="990"/>
      </w:tblGrid>
      <w:tr w:rsidR="008B246B" w:rsidRPr="006456D4" w:rsidTr="00886AD4">
        <w:tc>
          <w:tcPr>
            <w:tcW w:w="1710" w:type="dxa"/>
          </w:tcPr>
          <w:p w:rsidR="001C066C" w:rsidRPr="006456D4" w:rsidRDefault="001C066C" w:rsidP="00EE4018">
            <w:pPr>
              <w:spacing w:line="360" w:lineRule="auto"/>
              <w:jc w:val="both"/>
              <w:rPr>
                <w:rFonts w:ascii="Times New Roman" w:hAnsi="Times New Roman" w:cs="Times New Roman"/>
                <w:sz w:val="24"/>
                <w:szCs w:val="24"/>
              </w:rPr>
            </w:pPr>
          </w:p>
        </w:tc>
        <w:tc>
          <w:tcPr>
            <w:tcW w:w="3150" w:type="dxa"/>
            <w:gridSpan w:val="3"/>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Age in years</w:t>
            </w:r>
            <w:r w:rsidRPr="006456D4">
              <w:rPr>
                <w:rFonts w:ascii="Times New Roman" w:hAnsi="Times New Roman" w:cs="Times New Roman"/>
                <w:sz w:val="24"/>
                <w:szCs w:val="24"/>
              </w:rPr>
              <w:tab/>
            </w:r>
          </w:p>
        </w:tc>
        <w:tc>
          <w:tcPr>
            <w:tcW w:w="2250" w:type="dxa"/>
            <w:gridSpan w:val="2"/>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Sex</w:t>
            </w:r>
          </w:p>
        </w:tc>
        <w:tc>
          <w:tcPr>
            <w:tcW w:w="1170" w:type="dxa"/>
            <w:vMerge w:val="restart"/>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Total</w:t>
            </w:r>
          </w:p>
        </w:tc>
        <w:tc>
          <w:tcPr>
            <w:tcW w:w="2970" w:type="dxa"/>
            <w:gridSpan w:val="3"/>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Schools</w:t>
            </w:r>
          </w:p>
        </w:tc>
      </w:tr>
      <w:tr w:rsidR="008B246B" w:rsidRPr="006456D4" w:rsidTr="00886AD4">
        <w:tc>
          <w:tcPr>
            <w:tcW w:w="171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Parasites </w:t>
            </w:r>
          </w:p>
        </w:tc>
        <w:tc>
          <w:tcPr>
            <w:tcW w:w="108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7-9</w:t>
            </w:r>
          </w:p>
        </w:tc>
        <w:tc>
          <w:tcPr>
            <w:tcW w:w="108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10-12</w:t>
            </w:r>
          </w:p>
        </w:tc>
        <w:tc>
          <w:tcPr>
            <w:tcW w:w="99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13-15</w:t>
            </w:r>
          </w:p>
        </w:tc>
        <w:tc>
          <w:tcPr>
            <w:tcW w:w="108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Male</w:t>
            </w:r>
          </w:p>
        </w:tc>
        <w:tc>
          <w:tcPr>
            <w:tcW w:w="117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Female</w:t>
            </w:r>
          </w:p>
        </w:tc>
        <w:tc>
          <w:tcPr>
            <w:tcW w:w="1170" w:type="dxa"/>
            <w:vMerge/>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Abua</w:t>
            </w:r>
          </w:p>
        </w:tc>
        <w:tc>
          <w:tcPr>
            <w:tcW w:w="108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Shina</w:t>
            </w:r>
          </w:p>
        </w:tc>
        <w:tc>
          <w:tcPr>
            <w:tcW w:w="990" w:type="dxa"/>
            <w:tcBorders>
              <w:bottom w:val="single" w:sz="4" w:space="0" w:color="auto"/>
            </w:tcBorders>
          </w:tcPr>
          <w:p w:rsidR="001C066C" w:rsidRPr="006456D4" w:rsidRDefault="001C066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Shag</w:t>
            </w:r>
          </w:p>
        </w:tc>
      </w:tr>
      <w:tr w:rsidR="008B246B" w:rsidRPr="006456D4" w:rsidTr="00886AD4">
        <w:tc>
          <w:tcPr>
            <w:tcW w:w="1710" w:type="dxa"/>
            <w:tcBorders>
              <w:top w:val="single" w:sz="4" w:space="0" w:color="auto"/>
              <w:bottom w:val="nil"/>
            </w:tcBorders>
          </w:tcPr>
          <w:p w:rsidR="00C71067" w:rsidRPr="006456D4" w:rsidRDefault="00C71067" w:rsidP="00EE4018">
            <w:pPr>
              <w:spacing w:line="360" w:lineRule="auto"/>
              <w:jc w:val="both"/>
              <w:rPr>
                <w:rFonts w:ascii="Times New Roman" w:hAnsi="Times New Roman" w:cs="Times New Roman"/>
                <w:i/>
                <w:sz w:val="24"/>
                <w:szCs w:val="24"/>
              </w:rPr>
            </w:pPr>
            <w:r w:rsidRPr="006456D4">
              <w:rPr>
                <w:rFonts w:ascii="Times New Roman" w:hAnsi="Times New Roman" w:cs="Times New Roman"/>
                <w:i/>
                <w:sz w:val="24"/>
                <w:szCs w:val="24"/>
              </w:rPr>
              <w:t>S. mansoni</w:t>
            </w:r>
          </w:p>
        </w:tc>
        <w:tc>
          <w:tcPr>
            <w:tcW w:w="1080" w:type="dxa"/>
            <w:tcBorders>
              <w:top w:val="single" w:sz="4" w:space="0" w:color="auto"/>
              <w:bottom w:val="nil"/>
            </w:tcBorders>
          </w:tcPr>
          <w:p w:rsidR="00BF088B"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30</w:t>
            </w:r>
          </w:p>
          <w:p w:rsidR="00C71067" w:rsidRPr="006456D4" w:rsidRDefault="00BF088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(7.1%)</w:t>
            </w:r>
          </w:p>
        </w:tc>
        <w:tc>
          <w:tcPr>
            <w:tcW w:w="1080" w:type="dxa"/>
            <w:tcBorders>
              <w:top w:val="single" w:sz="4" w:space="0" w:color="auto"/>
              <w:bottom w:val="nil"/>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43</w:t>
            </w:r>
          </w:p>
          <w:p w:rsidR="00151549" w:rsidRPr="006456D4" w:rsidRDefault="00151549"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(10.2%)</w:t>
            </w:r>
          </w:p>
        </w:tc>
        <w:tc>
          <w:tcPr>
            <w:tcW w:w="990" w:type="dxa"/>
            <w:tcBorders>
              <w:top w:val="single" w:sz="4" w:space="0" w:color="auto"/>
              <w:bottom w:val="nil"/>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14</w:t>
            </w:r>
          </w:p>
          <w:p w:rsidR="00AF1FAF" w:rsidRPr="006456D4" w:rsidRDefault="00AF1FAF"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(3.3%)</w:t>
            </w:r>
          </w:p>
        </w:tc>
        <w:tc>
          <w:tcPr>
            <w:tcW w:w="1080" w:type="dxa"/>
            <w:tcBorders>
              <w:top w:val="single" w:sz="4" w:space="0" w:color="auto"/>
              <w:bottom w:val="nil"/>
            </w:tcBorders>
          </w:tcPr>
          <w:p w:rsidR="004C5AEB"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56</w:t>
            </w:r>
          </w:p>
          <w:p w:rsidR="0096603B" w:rsidRPr="006456D4" w:rsidRDefault="0096603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(13.3%)</w:t>
            </w:r>
          </w:p>
        </w:tc>
        <w:tc>
          <w:tcPr>
            <w:tcW w:w="1170" w:type="dxa"/>
            <w:tcBorders>
              <w:top w:val="single" w:sz="4" w:space="0" w:color="auto"/>
              <w:bottom w:val="nil"/>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31</w:t>
            </w:r>
          </w:p>
          <w:p w:rsidR="0096603B" w:rsidRPr="006456D4" w:rsidRDefault="0096603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(7.4%)</w:t>
            </w:r>
          </w:p>
        </w:tc>
        <w:tc>
          <w:tcPr>
            <w:tcW w:w="1170" w:type="dxa"/>
            <w:tcBorders>
              <w:top w:val="single" w:sz="4" w:space="0" w:color="auto"/>
              <w:bottom w:val="nil"/>
            </w:tcBorders>
          </w:tcPr>
          <w:p w:rsidR="008808C9"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87</w:t>
            </w:r>
          </w:p>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(20.6%)</w:t>
            </w:r>
          </w:p>
        </w:tc>
        <w:tc>
          <w:tcPr>
            <w:tcW w:w="900" w:type="dxa"/>
            <w:tcBorders>
              <w:top w:val="single" w:sz="4" w:space="0" w:color="auto"/>
              <w:bottom w:val="nil"/>
            </w:tcBorders>
          </w:tcPr>
          <w:p w:rsidR="004B00E2" w:rsidRPr="006456D4" w:rsidRDefault="004B00E2"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26</w:t>
            </w:r>
          </w:p>
          <w:p w:rsidR="00C71067" w:rsidRPr="006456D4" w:rsidRDefault="004B00E2"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(6.2%</w:t>
            </w:r>
            <w:r w:rsidR="00207EAC" w:rsidRPr="006456D4">
              <w:rPr>
                <w:rFonts w:ascii="Times New Roman" w:hAnsi="Times New Roman" w:cs="Times New Roman"/>
                <w:sz w:val="24"/>
                <w:szCs w:val="24"/>
              </w:rPr>
              <w:t>)</w:t>
            </w:r>
          </w:p>
        </w:tc>
        <w:tc>
          <w:tcPr>
            <w:tcW w:w="1080" w:type="dxa"/>
            <w:tcBorders>
              <w:top w:val="single" w:sz="4" w:space="0" w:color="auto"/>
              <w:bottom w:val="nil"/>
            </w:tcBorders>
          </w:tcPr>
          <w:p w:rsidR="00207EAC" w:rsidRPr="006456D4" w:rsidRDefault="00207EA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51</w:t>
            </w:r>
          </w:p>
          <w:p w:rsidR="00C71067" w:rsidRPr="006456D4" w:rsidRDefault="00207EA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(12.1%)</w:t>
            </w:r>
          </w:p>
        </w:tc>
        <w:tc>
          <w:tcPr>
            <w:tcW w:w="990" w:type="dxa"/>
            <w:tcBorders>
              <w:top w:val="single" w:sz="4" w:space="0" w:color="auto"/>
              <w:bottom w:val="nil"/>
            </w:tcBorders>
          </w:tcPr>
          <w:p w:rsidR="008808C9" w:rsidRPr="006456D4" w:rsidRDefault="00207EA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10</w:t>
            </w:r>
          </w:p>
          <w:p w:rsidR="00C71067" w:rsidRPr="006456D4" w:rsidRDefault="00207EAC"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(2.4%)</w:t>
            </w:r>
          </w:p>
        </w:tc>
      </w:tr>
      <w:tr w:rsidR="008B246B" w:rsidRPr="006456D4" w:rsidTr="00886AD4">
        <w:tc>
          <w:tcPr>
            <w:tcW w:w="1710" w:type="dxa"/>
            <w:tcBorders>
              <w:top w:val="nil"/>
              <w:bottom w:val="single" w:sz="4" w:space="0" w:color="auto"/>
            </w:tcBorders>
          </w:tcPr>
          <w:p w:rsidR="00C71067" w:rsidRPr="006456D4" w:rsidRDefault="00001FE5"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Hoo</w:t>
            </w:r>
            <w:r w:rsidR="00327148" w:rsidRPr="006456D4">
              <w:rPr>
                <w:rFonts w:ascii="Times New Roman" w:hAnsi="Times New Roman" w:cs="Times New Roman"/>
                <w:sz w:val="24"/>
                <w:szCs w:val="24"/>
              </w:rPr>
              <w:t>k</w:t>
            </w:r>
            <w:r w:rsidR="00C71067" w:rsidRPr="006456D4">
              <w:rPr>
                <w:rFonts w:ascii="Times New Roman" w:hAnsi="Times New Roman" w:cs="Times New Roman"/>
                <w:sz w:val="24"/>
                <w:szCs w:val="24"/>
              </w:rPr>
              <w:t>worm species</w:t>
            </w:r>
          </w:p>
        </w:tc>
        <w:tc>
          <w:tcPr>
            <w:tcW w:w="1080" w:type="dxa"/>
            <w:tcBorders>
              <w:top w:val="nil"/>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11</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(2.6%)</w:t>
            </w:r>
          </w:p>
        </w:tc>
        <w:tc>
          <w:tcPr>
            <w:tcW w:w="1080" w:type="dxa"/>
            <w:tcBorders>
              <w:top w:val="nil"/>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11</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(2.6%)</w:t>
            </w:r>
          </w:p>
        </w:tc>
        <w:tc>
          <w:tcPr>
            <w:tcW w:w="990" w:type="dxa"/>
            <w:tcBorders>
              <w:top w:val="nil"/>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13</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(3.1%)</w:t>
            </w:r>
          </w:p>
        </w:tc>
        <w:tc>
          <w:tcPr>
            <w:tcW w:w="1080" w:type="dxa"/>
            <w:tcBorders>
              <w:top w:val="nil"/>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19</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(4.5%)</w:t>
            </w:r>
          </w:p>
        </w:tc>
        <w:tc>
          <w:tcPr>
            <w:tcW w:w="1170" w:type="dxa"/>
            <w:tcBorders>
              <w:top w:val="nil"/>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16</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(3.8%)</w:t>
            </w:r>
          </w:p>
        </w:tc>
        <w:tc>
          <w:tcPr>
            <w:tcW w:w="1170" w:type="dxa"/>
            <w:tcBorders>
              <w:top w:val="nil"/>
              <w:bottom w:val="single" w:sz="4" w:space="0" w:color="auto"/>
            </w:tcBorders>
          </w:tcPr>
          <w:p w:rsidR="008808C9"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35</w:t>
            </w:r>
          </w:p>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(8.3%)</w:t>
            </w:r>
          </w:p>
        </w:tc>
        <w:tc>
          <w:tcPr>
            <w:tcW w:w="900" w:type="dxa"/>
            <w:tcBorders>
              <w:top w:val="nil"/>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7</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(1.7%)</w:t>
            </w:r>
          </w:p>
        </w:tc>
        <w:tc>
          <w:tcPr>
            <w:tcW w:w="1080" w:type="dxa"/>
            <w:tcBorders>
              <w:top w:val="nil"/>
              <w:bottom w:val="single" w:sz="4" w:space="0" w:color="auto"/>
            </w:tcBorders>
          </w:tcPr>
          <w:p w:rsidR="008B246B"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20</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(4.7%)</w:t>
            </w:r>
          </w:p>
        </w:tc>
        <w:tc>
          <w:tcPr>
            <w:tcW w:w="990" w:type="dxa"/>
            <w:tcBorders>
              <w:top w:val="nil"/>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8</w:t>
            </w:r>
          </w:p>
          <w:p w:rsidR="008B246B" w:rsidRPr="006456D4" w:rsidRDefault="008B246B"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(1.9%)</w:t>
            </w:r>
          </w:p>
        </w:tc>
      </w:tr>
      <w:tr w:rsidR="008B246B" w:rsidRPr="006456D4" w:rsidTr="00886AD4">
        <w:tc>
          <w:tcPr>
            <w:tcW w:w="171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i/>
                <w:sz w:val="24"/>
                <w:szCs w:val="24"/>
              </w:rPr>
            </w:pPr>
            <w:r w:rsidRPr="006456D4">
              <w:rPr>
                <w:rFonts w:ascii="Times New Roman" w:hAnsi="Times New Roman" w:cs="Times New Roman"/>
                <w:i/>
                <w:sz w:val="24"/>
                <w:szCs w:val="24"/>
              </w:rPr>
              <w:t>A.lumbricoides</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6</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(1.4%0</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6</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(1.4%0</w:t>
            </w:r>
          </w:p>
        </w:tc>
        <w:tc>
          <w:tcPr>
            <w:tcW w:w="99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7</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(1.7%)</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(2.6%</w:t>
            </w:r>
            <w:r w:rsidR="00327148" w:rsidRPr="006456D4">
              <w:rPr>
                <w:rFonts w:ascii="Times New Roman" w:hAnsi="Times New Roman" w:cs="Times New Roman"/>
                <w:sz w:val="24"/>
                <w:szCs w:val="24"/>
              </w:rPr>
              <w:t>)</w:t>
            </w:r>
          </w:p>
        </w:tc>
        <w:tc>
          <w:tcPr>
            <w:tcW w:w="117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8</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(1.9%)</w:t>
            </w:r>
          </w:p>
        </w:tc>
        <w:tc>
          <w:tcPr>
            <w:tcW w:w="1170" w:type="dxa"/>
            <w:tcBorders>
              <w:top w:val="single" w:sz="4" w:space="0" w:color="auto"/>
              <w:bottom w:val="single" w:sz="4" w:space="0" w:color="auto"/>
            </w:tcBorders>
          </w:tcPr>
          <w:p w:rsidR="008808C9"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19</w:t>
            </w:r>
          </w:p>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(4.5%)</w:t>
            </w:r>
          </w:p>
        </w:tc>
        <w:tc>
          <w:tcPr>
            <w:tcW w:w="90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(0.7%)</w:t>
            </w:r>
          </w:p>
        </w:tc>
        <w:tc>
          <w:tcPr>
            <w:tcW w:w="108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10</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(2.4%)</w:t>
            </w:r>
          </w:p>
        </w:tc>
        <w:tc>
          <w:tcPr>
            <w:tcW w:w="99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6</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(1.4%)</w:t>
            </w:r>
          </w:p>
        </w:tc>
      </w:tr>
      <w:tr w:rsidR="008B246B" w:rsidRPr="006456D4" w:rsidTr="00886AD4">
        <w:tc>
          <w:tcPr>
            <w:tcW w:w="171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i/>
                <w:sz w:val="24"/>
                <w:szCs w:val="24"/>
              </w:rPr>
            </w:pPr>
            <w:r w:rsidRPr="006456D4">
              <w:rPr>
                <w:rFonts w:ascii="Times New Roman" w:hAnsi="Times New Roman" w:cs="Times New Roman"/>
                <w:i/>
                <w:sz w:val="24"/>
                <w:szCs w:val="24"/>
              </w:rPr>
              <w:t>H. nana</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(0.7%0</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(0.24%0</w:t>
            </w:r>
          </w:p>
        </w:tc>
        <w:tc>
          <w:tcPr>
            <w:tcW w:w="99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(0.7%)</w:t>
            </w:r>
          </w:p>
        </w:tc>
        <w:tc>
          <w:tcPr>
            <w:tcW w:w="117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(0.24%</w:t>
            </w:r>
            <w:r w:rsidR="004233B2" w:rsidRPr="006456D4">
              <w:rPr>
                <w:rFonts w:ascii="Times New Roman" w:hAnsi="Times New Roman" w:cs="Times New Roman"/>
                <w:sz w:val="24"/>
                <w:szCs w:val="24"/>
              </w:rPr>
              <w:t>)</w:t>
            </w:r>
          </w:p>
        </w:tc>
        <w:tc>
          <w:tcPr>
            <w:tcW w:w="1170" w:type="dxa"/>
            <w:tcBorders>
              <w:top w:val="single" w:sz="4" w:space="0" w:color="auto"/>
              <w:bottom w:val="single" w:sz="4" w:space="0" w:color="auto"/>
            </w:tcBorders>
          </w:tcPr>
          <w:p w:rsidR="008808C9"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4</w:t>
            </w:r>
          </w:p>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tc>
        <w:tc>
          <w:tcPr>
            <w:tcW w:w="90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w:t>
            </w:r>
          </w:p>
        </w:tc>
        <w:tc>
          <w:tcPr>
            <w:tcW w:w="1080" w:type="dxa"/>
            <w:tcBorders>
              <w:top w:val="single" w:sz="4" w:space="0" w:color="auto"/>
              <w:bottom w:val="single" w:sz="4" w:space="0" w:color="auto"/>
            </w:tcBorders>
          </w:tcPr>
          <w:p w:rsidR="00A54CE1"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w:t>
            </w:r>
          </w:p>
          <w:p w:rsidR="00C71067"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(0.47%)</w:t>
            </w:r>
          </w:p>
        </w:tc>
        <w:tc>
          <w:tcPr>
            <w:tcW w:w="99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(0.25)</w:t>
            </w:r>
          </w:p>
        </w:tc>
      </w:tr>
      <w:tr w:rsidR="008B246B" w:rsidRPr="006456D4" w:rsidTr="00886AD4">
        <w:tc>
          <w:tcPr>
            <w:tcW w:w="171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i/>
                <w:sz w:val="24"/>
                <w:szCs w:val="24"/>
              </w:rPr>
            </w:pPr>
            <w:r w:rsidRPr="006456D4">
              <w:rPr>
                <w:rFonts w:ascii="Times New Roman" w:hAnsi="Times New Roman" w:cs="Times New Roman"/>
                <w:i/>
                <w:sz w:val="24"/>
                <w:szCs w:val="24"/>
              </w:rPr>
              <w:t>E. vermicularis</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(0.47%)</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(0.24%)</w:t>
            </w:r>
          </w:p>
        </w:tc>
        <w:tc>
          <w:tcPr>
            <w:tcW w:w="99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w:t>
            </w:r>
          </w:p>
        </w:tc>
        <w:tc>
          <w:tcPr>
            <w:tcW w:w="108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(0.24%)</w:t>
            </w:r>
          </w:p>
        </w:tc>
        <w:tc>
          <w:tcPr>
            <w:tcW w:w="1170" w:type="dxa"/>
            <w:tcBorders>
              <w:top w:val="single" w:sz="4" w:space="0" w:color="auto"/>
              <w:bottom w:val="single" w:sz="4" w:space="0" w:color="auto"/>
            </w:tcBorders>
          </w:tcPr>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(0.47%)</w:t>
            </w:r>
          </w:p>
        </w:tc>
        <w:tc>
          <w:tcPr>
            <w:tcW w:w="1170" w:type="dxa"/>
            <w:tcBorders>
              <w:top w:val="single" w:sz="4" w:space="0" w:color="auto"/>
              <w:bottom w:val="single" w:sz="4" w:space="0" w:color="auto"/>
            </w:tcBorders>
          </w:tcPr>
          <w:p w:rsidR="008808C9"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w:t>
            </w:r>
          </w:p>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(0.7%)</w:t>
            </w:r>
          </w:p>
        </w:tc>
        <w:tc>
          <w:tcPr>
            <w:tcW w:w="90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(0.2%)</w:t>
            </w:r>
          </w:p>
        </w:tc>
        <w:tc>
          <w:tcPr>
            <w:tcW w:w="108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(0.47%)</w:t>
            </w:r>
          </w:p>
        </w:tc>
        <w:tc>
          <w:tcPr>
            <w:tcW w:w="990" w:type="dxa"/>
            <w:tcBorders>
              <w:top w:val="single" w:sz="4" w:space="0" w:color="auto"/>
              <w:bottom w:val="single" w:sz="4" w:space="0" w:color="auto"/>
            </w:tcBorders>
          </w:tcPr>
          <w:p w:rsidR="00C71067" w:rsidRPr="006456D4" w:rsidRDefault="00C74E5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0</w:t>
            </w:r>
          </w:p>
        </w:tc>
      </w:tr>
      <w:tr w:rsidR="008B246B" w:rsidRPr="006456D4" w:rsidTr="00886AD4">
        <w:tc>
          <w:tcPr>
            <w:tcW w:w="1710" w:type="dxa"/>
            <w:tcBorders>
              <w:top w:val="single" w:sz="4" w:space="0" w:color="auto"/>
            </w:tcBorders>
          </w:tcPr>
          <w:p w:rsidR="00C71067" w:rsidRPr="006456D4" w:rsidRDefault="00C71067" w:rsidP="00EE4018">
            <w:pPr>
              <w:spacing w:line="360" w:lineRule="auto"/>
              <w:jc w:val="both"/>
              <w:rPr>
                <w:rFonts w:ascii="Times New Roman" w:hAnsi="Times New Roman" w:cs="Times New Roman"/>
                <w:i/>
                <w:sz w:val="24"/>
                <w:szCs w:val="24"/>
              </w:rPr>
            </w:pPr>
            <w:r w:rsidRPr="006456D4">
              <w:rPr>
                <w:rFonts w:ascii="Times New Roman" w:hAnsi="Times New Roman" w:cs="Times New Roman"/>
                <w:i/>
                <w:sz w:val="24"/>
                <w:szCs w:val="24"/>
              </w:rPr>
              <w:t>Total</w:t>
            </w:r>
          </w:p>
        </w:tc>
        <w:tc>
          <w:tcPr>
            <w:tcW w:w="1080" w:type="dxa"/>
            <w:tcBorders>
              <w:top w:val="single" w:sz="4" w:space="0" w:color="auto"/>
            </w:tcBorders>
          </w:tcPr>
          <w:p w:rsidR="00C5107D"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52</w:t>
            </w:r>
          </w:p>
          <w:p w:rsidR="00C71067" w:rsidRPr="006456D4" w:rsidRDefault="00C71067"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w:t>
            </w:r>
            <w:r w:rsidR="00C5107D" w:rsidRPr="006456D4">
              <w:rPr>
                <w:rFonts w:ascii="Times New Roman" w:hAnsi="Times New Roman" w:cs="Times New Roman"/>
                <w:sz w:val="24"/>
                <w:szCs w:val="24"/>
              </w:rPr>
              <w:t>12</w:t>
            </w:r>
            <w:r w:rsidRPr="006456D4">
              <w:rPr>
                <w:rFonts w:ascii="Times New Roman" w:hAnsi="Times New Roman" w:cs="Times New Roman"/>
                <w:sz w:val="24"/>
                <w:szCs w:val="24"/>
              </w:rPr>
              <w:t>.3%)</w:t>
            </w:r>
          </w:p>
        </w:tc>
        <w:tc>
          <w:tcPr>
            <w:tcW w:w="1080" w:type="dxa"/>
            <w:tcBorders>
              <w:top w:val="single" w:sz="4" w:space="0" w:color="auto"/>
            </w:tcBorders>
          </w:tcPr>
          <w:p w:rsidR="00C5107D" w:rsidRPr="006456D4" w:rsidRDefault="008065A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62</w:t>
            </w:r>
          </w:p>
          <w:p w:rsidR="00C71067" w:rsidRPr="006456D4" w:rsidRDefault="008065A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w:t>
            </w:r>
            <w:r w:rsidR="00C5107D" w:rsidRPr="006456D4">
              <w:rPr>
                <w:rFonts w:ascii="Times New Roman" w:hAnsi="Times New Roman" w:cs="Times New Roman"/>
                <w:sz w:val="24"/>
                <w:szCs w:val="24"/>
              </w:rPr>
              <w:t>14</w:t>
            </w:r>
            <w:r w:rsidRPr="006456D4">
              <w:rPr>
                <w:rFonts w:ascii="Times New Roman" w:hAnsi="Times New Roman" w:cs="Times New Roman"/>
                <w:sz w:val="24"/>
                <w:szCs w:val="24"/>
              </w:rPr>
              <w:t>.</w:t>
            </w:r>
            <w:r w:rsidR="00C5107D" w:rsidRPr="006456D4">
              <w:rPr>
                <w:rFonts w:ascii="Times New Roman" w:hAnsi="Times New Roman" w:cs="Times New Roman"/>
                <w:sz w:val="24"/>
                <w:szCs w:val="24"/>
              </w:rPr>
              <w:t>7</w:t>
            </w:r>
            <w:r w:rsidRPr="006456D4">
              <w:rPr>
                <w:rFonts w:ascii="Times New Roman" w:hAnsi="Times New Roman" w:cs="Times New Roman"/>
                <w:sz w:val="24"/>
                <w:szCs w:val="24"/>
              </w:rPr>
              <w:t>%)</w:t>
            </w:r>
          </w:p>
        </w:tc>
        <w:tc>
          <w:tcPr>
            <w:tcW w:w="990" w:type="dxa"/>
            <w:tcBorders>
              <w:top w:val="single" w:sz="4" w:space="0" w:color="auto"/>
            </w:tcBorders>
          </w:tcPr>
          <w:p w:rsidR="00C5107D" w:rsidRPr="006456D4" w:rsidRDefault="00B3483E"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34</w:t>
            </w:r>
          </w:p>
          <w:p w:rsidR="00C71067" w:rsidRPr="006456D4" w:rsidRDefault="00B3483E"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(8.1%)</w:t>
            </w:r>
          </w:p>
        </w:tc>
        <w:tc>
          <w:tcPr>
            <w:tcW w:w="1080" w:type="dxa"/>
            <w:tcBorders>
              <w:top w:val="single" w:sz="4" w:space="0" w:color="auto"/>
            </w:tcBorders>
          </w:tcPr>
          <w:p w:rsidR="00213BED" w:rsidRPr="006456D4" w:rsidRDefault="00EC1A4E"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9</w:t>
            </w:r>
            <w:r w:rsidR="00213BED" w:rsidRPr="006456D4">
              <w:rPr>
                <w:rFonts w:ascii="Times New Roman" w:hAnsi="Times New Roman" w:cs="Times New Roman"/>
                <w:sz w:val="24"/>
                <w:szCs w:val="24"/>
              </w:rPr>
              <w:t>0</w:t>
            </w:r>
          </w:p>
          <w:p w:rsidR="00C71067" w:rsidRPr="006456D4" w:rsidRDefault="00213BE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(21.3)</w:t>
            </w:r>
          </w:p>
        </w:tc>
        <w:tc>
          <w:tcPr>
            <w:tcW w:w="1170" w:type="dxa"/>
            <w:tcBorders>
              <w:top w:val="single" w:sz="4" w:space="0" w:color="auto"/>
            </w:tcBorders>
          </w:tcPr>
          <w:p w:rsidR="00D1560D" w:rsidRPr="006456D4" w:rsidRDefault="00D1560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58</w:t>
            </w:r>
          </w:p>
          <w:p w:rsidR="00C71067" w:rsidRPr="006456D4" w:rsidRDefault="00D1560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(13.7%)</w:t>
            </w:r>
          </w:p>
        </w:tc>
        <w:tc>
          <w:tcPr>
            <w:tcW w:w="1170" w:type="dxa"/>
            <w:tcBorders>
              <w:top w:val="single" w:sz="4" w:space="0" w:color="auto"/>
            </w:tcBorders>
          </w:tcPr>
          <w:p w:rsidR="00D1560D" w:rsidRPr="006456D4" w:rsidRDefault="00D1560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148</w:t>
            </w:r>
          </w:p>
          <w:p w:rsidR="00C71067" w:rsidRPr="006456D4" w:rsidRDefault="00D1560D"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(35.1%)</w:t>
            </w:r>
          </w:p>
        </w:tc>
        <w:tc>
          <w:tcPr>
            <w:tcW w:w="900" w:type="dxa"/>
            <w:tcBorders>
              <w:top w:val="single" w:sz="4" w:space="0" w:color="auto"/>
            </w:tcBorders>
          </w:tcPr>
          <w:p w:rsidR="00C71067" w:rsidRPr="006456D4" w:rsidRDefault="007E3536"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12</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(2.8%)</w:t>
            </w:r>
          </w:p>
        </w:tc>
        <w:tc>
          <w:tcPr>
            <w:tcW w:w="1080" w:type="dxa"/>
            <w:tcBorders>
              <w:top w:val="single" w:sz="4" w:space="0" w:color="auto"/>
            </w:tcBorders>
          </w:tcPr>
          <w:p w:rsidR="00C71067" w:rsidRPr="006456D4" w:rsidRDefault="007E3536"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34</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(8.1%)</w:t>
            </w:r>
          </w:p>
        </w:tc>
        <w:tc>
          <w:tcPr>
            <w:tcW w:w="990" w:type="dxa"/>
            <w:tcBorders>
              <w:top w:val="single" w:sz="4" w:space="0" w:color="auto"/>
            </w:tcBorders>
          </w:tcPr>
          <w:p w:rsidR="00C71067" w:rsidRPr="006456D4" w:rsidRDefault="007E3536"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15</w:t>
            </w:r>
          </w:p>
          <w:p w:rsidR="00A54CE1" w:rsidRPr="006456D4" w:rsidRDefault="00A54CE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(3.6%)</w:t>
            </w:r>
          </w:p>
        </w:tc>
      </w:tr>
    </w:tbl>
    <w:p w:rsidR="004E5FE6" w:rsidRPr="006456D4" w:rsidRDefault="004E5FE6" w:rsidP="00EE4018">
      <w:pPr>
        <w:autoSpaceDE w:val="0"/>
        <w:autoSpaceDN w:val="0"/>
        <w:adjustRightInd w:val="0"/>
        <w:spacing w:after="0" w:line="360" w:lineRule="auto"/>
        <w:jc w:val="both"/>
        <w:rPr>
          <w:rFonts w:ascii="Times New Roman" w:hAnsi="Times New Roman" w:cs="Times New Roman"/>
          <w:sz w:val="24"/>
          <w:szCs w:val="24"/>
        </w:rPr>
      </w:pPr>
    </w:p>
    <w:p w:rsidR="004E5FE6" w:rsidRPr="006456D4" w:rsidRDefault="004E5FE6" w:rsidP="00EE4018">
      <w:pPr>
        <w:autoSpaceDE w:val="0"/>
        <w:autoSpaceDN w:val="0"/>
        <w:adjustRightInd w:val="0"/>
        <w:spacing w:after="0" w:line="360" w:lineRule="auto"/>
        <w:jc w:val="both"/>
        <w:rPr>
          <w:rFonts w:ascii="Times New Roman" w:eastAsia="Lucida Sans Unicode" w:hAnsi="Times New Roman" w:cs="Times New Roman"/>
          <w:sz w:val="24"/>
          <w:szCs w:val="24"/>
          <w:lang w:val="en-GB"/>
        </w:rPr>
      </w:pPr>
    </w:p>
    <w:p w:rsidR="00B2677C" w:rsidRPr="006456D4" w:rsidRDefault="00B2677C" w:rsidP="00EE4018">
      <w:pPr>
        <w:autoSpaceDE w:val="0"/>
        <w:autoSpaceDN w:val="0"/>
        <w:adjustRightInd w:val="0"/>
        <w:spacing w:after="0" w:line="360" w:lineRule="auto"/>
        <w:jc w:val="both"/>
        <w:rPr>
          <w:rFonts w:ascii="Times New Roman" w:eastAsia="Lucida Sans Unicode" w:hAnsi="Times New Roman" w:cs="Times New Roman"/>
          <w:sz w:val="24"/>
          <w:szCs w:val="24"/>
          <w:lang w:val="en-GB"/>
        </w:rPr>
      </w:pPr>
    </w:p>
    <w:p w:rsidR="00FE3DB9" w:rsidRPr="006456D4" w:rsidRDefault="00FE3DB9" w:rsidP="00EE4018">
      <w:pPr>
        <w:spacing w:line="360" w:lineRule="auto"/>
        <w:jc w:val="both"/>
        <w:rPr>
          <w:rFonts w:ascii="Times New Roman" w:hAnsi="Times New Roman" w:cs="Times New Roman"/>
          <w:sz w:val="24"/>
          <w:szCs w:val="24"/>
        </w:rPr>
      </w:pPr>
    </w:p>
    <w:p w:rsidR="00821565" w:rsidRPr="006456D4" w:rsidRDefault="00821565" w:rsidP="005A3969">
      <w:pPr>
        <w:pStyle w:val="Heading2"/>
        <w:numPr>
          <w:ilvl w:val="1"/>
          <w:numId w:val="15"/>
        </w:numPr>
        <w:rPr>
          <w:sz w:val="24"/>
          <w:szCs w:val="24"/>
        </w:rPr>
      </w:pPr>
      <w:r w:rsidRPr="006456D4">
        <w:br w:type="column"/>
      </w:r>
      <w:bookmarkStart w:id="46" w:name="_Toc525484782"/>
      <w:r w:rsidR="001E2B60" w:rsidRPr="006456D4">
        <w:t xml:space="preserve">Factors associated with </w:t>
      </w:r>
      <w:r w:rsidR="00393091" w:rsidRPr="006456D4">
        <w:t xml:space="preserve"> </w:t>
      </w:r>
      <w:r w:rsidR="00795AA2" w:rsidRPr="006456D4">
        <w:t xml:space="preserve"> </w:t>
      </w:r>
      <w:r w:rsidR="00795AA2" w:rsidRPr="006456D4">
        <w:rPr>
          <w:i/>
        </w:rPr>
        <w:t>S. mansoni</w:t>
      </w:r>
      <w:r w:rsidR="00795AA2" w:rsidRPr="006456D4">
        <w:t xml:space="preserve"> </w:t>
      </w:r>
      <w:r w:rsidR="00393091" w:rsidRPr="006456D4">
        <w:t>infections</w:t>
      </w:r>
      <w:bookmarkEnd w:id="46"/>
      <w:r w:rsidR="00883613" w:rsidRPr="006456D4">
        <w:rPr>
          <w:sz w:val="24"/>
          <w:szCs w:val="24"/>
        </w:rPr>
        <w:t xml:space="preserve"> </w:t>
      </w:r>
    </w:p>
    <w:p w:rsidR="006044C8" w:rsidRPr="006456D4" w:rsidRDefault="00741E36" w:rsidP="00EE4018">
      <w:pPr>
        <w:spacing w:line="360" w:lineRule="auto"/>
        <w:ind w:left="720"/>
        <w:jc w:val="both"/>
        <w:rPr>
          <w:rFonts w:ascii="Times New Roman" w:hAnsi="Times New Roman" w:cs="Times New Roman"/>
          <w:b/>
          <w:sz w:val="24"/>
          <w:szCs w:val="24"/>
        </w:rPr>
      </w:pPr>
      <w:r w:rsidRPr="006456D4">
        <w:rPr>
          <w:rFonts w:ascii="Times New Roman" w:hAnsi="Times New Roman" w:cs="Times New Roman"/>
          <w:sz w:val="24"/>
          <w:szCs w:val="24"/>
        </w:rPr>
        <w:t xml:space="preserve">The school children reported water contacts during different aspects of their daily activities. For instance, </w:t>
      </w:r>
      <w:r w:rsidR="00B643A0" w:rsidRPr="006456D4">
        <w:rPr>
          <w:rFonts w:ascii="Times New Roman" w:hAnsi="Times New Roman" w:cs="Times New Roman"/>
          <w:sz w:val="24"/>
          <w:szCs w:val="24"/>
        </w:rPr>
        <w:t xml:space="preserve">99.1%, 87.0%, 99.1%, 93%, 90.8%, 86% , 93.4% were </w:t>
      </w:r>
      <w:r w:rsidRPr="006456D4">
        <w:rPr>
          <w:rFonts w:ascii="Times New Roman" w:hAnsi="Times New Roman" w:cs="Times New Roman"/>
          <w:sz w:val="24"/>
          <w:szCs w:val="24"/>
        </w:rPr>
        <w:t>washin</w:t>
      </w:r>
      <w:r w:rsidR="00B643A0" w:rsidRPr="006456D4">
        <w:rPr>
          <w:rFonts w:ascii="Times New Roman" w:hAnsi="Times New Roman" w:cs="Times New Roman"/>
          <w:sz w:val="24"/>
          <w:szCs w:val="24"/>
        </w:rPr>
        <w:t xml:space="preserve">g clothes, cross water bodies with barefoot, working in rice cultivating field, high frequency of spending time in the work place per week, swim and high frequency of swimming , and , bathing  per week respectively. In line with </w:t>
      </w:r>
      <w:r w:rsidR="002C1E67" w:rsidRPr="006456D4">
        <w:rPr>
          <w:rFonts w:ascii="Times New Roman" w:hAnsi="Times New Roman" w:cs="Times New Roman"/>
          <w:sz w:val="24"/>
          <w:szCs w:val="24"/>
        </w:rPr>
        <w:t>thesis</w:t>
      </w:r>
      <w:r w:rsidR="00B643A0" w:rsidRPr="006456D4">
        <w:rPr>
          <w:rFonts w:ascii="Times New Roman" w:hAnsi="Times New Roman" w:cs="Times New Roman"/>
          <w:sz w:val="24"/>
          <w:szCs w:val="24"/>
        </w:rPr>
        <w:t xml:space="preserve">, the </w:t>
      </w:r>
      <w:r w:rsidR="008F2CCD" w:rsidRPr="006456D4">
        <w:rPr>
          <w:rFonts w:ascii="Times New Roman" w:hAnsi="Times New Roman" w:cs="Times New Roman"/>
          <w:sz w:val="24"/>
          <w:szCs w:val="24"/>
        </w:rPr>
        <w:t xml:space="preserve"> prevalence of </w:t>
      </w:r>
      <w:r w:rsidR="008F2CCD" w:rsidRPr="006456D4">
        <w:rPr>
          <w:rFonts w:ascii="Times New Roman" w:hAnsi="Times New Roman" w:cs="Times New Roman"/>
          <w:i/>
          <w:sz w:val="24"/>
          <w:szCs w:val="24"/>
        </w:rPr>
        <w:t>S. mansoni</w:t>
      </w:r>
      <w:r w:rsidR="008F2CCD" w:rsidRPr="006456D4">
        <w:rPr>
          <w:rFonts w:ascii="Times New Roman" w:hAnsi="Times New Roman" w:cs="Times New Roman"/>
          <w:sz w:val="24"/>
          <w:szCs w:val="24"/>
        </w:rPr>
        <w:t xml:space="preserve"> among participants wash their cloth in rice cultivating season, cross water bodies with barefoot, working in rice cultivating field, working in rice field three and more times per week , swim</w:t>
      </w:r>
      <w:r w:rsidR="00676ABE" w:rsidRPr="006456D4">
        <w:rPr>
          <w:rFonts w:ascii="Times New Roman" w:hAnsi="Times New Roman" w:cs="Times New Roman"/>
          <w:sz w:val="24"/>
          <w:szCs w:val="24"/>
        </w:rPr>
        <w:t xml:space="preserve"> and swimming frequency per week</w:t>
      </w:r>
      <w:r w:rsidR="00840280" w:rsidRPr="006456D4">
        <w:rPr>
          <w:rFonts w:ascii="Times New Roman" w:hAnsi="Times New Roman" w:cs="Times New Roman"/>
          <w:sz w:val="24"/>
          <w:szCs w:val="24"/>
        </w:rPr>
        <w:t>, bathing frequency of per week</w:t>
      </w:r>
      <w:r w:rsidR="008F2CCD" w:rsidRPr="006456D4">
        <w:rPr>
          <w:rFonts w:ascii="Times New Roman" w:hAnsi="Times New Roman" w:cs="Times New Roman"/>
          <w:sz w:val="24"/>
          <w:szCs w:val="24"/>
        </w:rPr>
        <w:t xml:space="preserve"> were 86</w:t>
      </w:r>
      <w:r w:rsidR="008A4BCE" w:rsidRPr="006456D4">
        <w:rPr>
          <w:rFonts w:ascii="Times New Roman" w:hAnsi="Times New Roman" w:cs="Times New Roman"/>
          <w:sz w:val="24"/>
          <w:szCs w:val="24"/>
        </w:rPr>
        <w:t xml:space="preserve"> </w:t>
      </w:r>
      <w:r w:rsidR="008F2CCD" w:rsidRPr="006456D4">
        <w:rPr>
          <w:rFonts w:ascii="Times New Roman" w:hAnsi="Times New Roman" w:cs="Times New Roman"/>
          <w:sz w:val="24"/>
          <w:szCs w:val="24"/>
        </w:rPr>
        <w:t>(20.4%), 84</w:t>
      </w:r>
      <w:r w:rsidR="008A4BCE" w:rsidRPr="006456D4">
        <w:rPr>
          <w:rFonts w:ascii="Times New Roman" w:hAnsi="Times New Roman" w:cs="Times New Roman"/>
          <w:sz w:val="24"/>
          <w:szCs w:val="24"/>
        </w:rPr>
        <w:t xml:space="preserve"> </w:t>
      </w:r>
      <w:r w:rsidR="008F2CCD" w:rsidRPr="006456D4">
        <w:rPr>
          <w:rFonts w:ascii="Times New Roman" w:hAnsi="Times New Roman" w:cs="Times New Roman"/>
          <w:sz w:val="24"/>
          <w:szCs w:val="24"/>
        </w:rPr>
        <w:t xml:space="preserve">(19.9%), </w:t>
      </w:r>
      <w:r w:rsidR="0060344D" w:rsidRPr="006456D4">
        <w:rPr>
          <w:rFonts w:ascii="Times New Roman" w:hAnsi="Times New Roman" w:cs="Times New Roman"/>
          <w:sz w:val="24"/>
          <w:szCs w:val="24"/>
        </w:rPr>
        <w:t>86</w:t>
      </w:r>
      <w:r w:rsidR="008A4BCE" w:rsidRPr="006456D4">
        <w:rPr>
          <w:rFonts w:ascii="Times New Roman" w:hAnsi="Times New Roman" w:cs="Times New Roman"/>
          <w:sz w:val="24"/>
          <w:szCs w:val="24"/>
        </w:rPr>
        <w:t xml:space="preserve"> </w:t>
      </w:r>
      <w:r w:rsidR="0060344D" w:rsidRPr="006456D4">
        <w:rPr>
          <w:rFonts w:ascii="Times New Roman" w:hAnsi="Times New Roman" w:cs="Times New Roman"/>
          <w:sz w:val="24"/>
          <w:szCs w:val="24"/>
        </w:rPr>
        <w:t xml:space="preserve">(20.4%), </w:t>
      </w:r>
      <w:r w:rsidR="008F2CCD" w:rsidRPr="006456D4">
        <w:rPr>
          <w:rFonts w:ascii="Times New Roman" w:hAnsi="Times New Roman" w:cs="Times New Roman"/>
          <w:sz w:val="24"/>
          <w:szCs w:val="24"/>
        </w:rPr>
        <w:t>77</w:t>
      </w:r>
      <w:r w:rsidR="008A4BCE" w:rsidRPr="006456D4">
        <w:rPr>
          <w:rFonts w:ascii="Times New Roman" w:hAnsi="Times New Roman" w:cs="Times New Roman"/>
          <w:sz w:val="24"/>
          <w:szCs w:val="24"/>
        </w:rPr>
        <w:t xml:space="preserve"> </w:t>
      </w:r>
      <w:r w:rsidR="008F2CCD" w:rsidRPr="006456D4">
        <w:rPr>
          <w:rFonts w:ascii="Times New Roman" w:hAnsi="Times New Roman" w:cs="Times New Roman"/>
          <w:sz w:val="24"/>
          <w:szCs w:val="24"/>
        </w:rPr>
        <w:t>(18.4%), 86</w:t>
      </w:r>
      <w:r w:rsidR="0060344D" w:rsidRPr="006456D4">
        <w:rPr>
          <w:rFonts w:ascii="Times New Roman" w:hAnsi="Times New Roman" w:cs="Times New Roman"/>
          <w:sz w:val="24"/>
          <w:szCs w:val="24"/>
        </w:rPr>
        <w:t xml:space="preserve"> (</w:t>
      </w:r>
      <w:r w:rsidR="008F2CCD" w:rsidRPr="006456D4">
        <w:rPr>
          <w:rFonts w:ascii="Times New Roman" w:hAnsi="Times New Roman" w:cs="Times New Roman"/>
          <w:sz w:val="24"/>
          <w:szCs w:val="24"/>
        </w:rPr>
        <w:t>20.4%),</w:t>
      </w:r>
      <w:r w:rsidR="00840280" w:rsidRPr="006456D4">
        <w:rPr>
          <w:rFonts w:ascii="Times New Roman" w:hAnsi="Times New Roman" w:cs="Times New Roman"/>
          <w:sz w:val="24"/>
          <w:szCs w:val="24"/>
        </w:rPr>
        <w:t>79</w:t>
      </w:r>
      <w:r w:rsidR="008A4BCE" w:rsidRPr="006456D4">
        <w:rPr>
          <w:rFonts w:ascii="Times New Roman" w:hAnsi="Times New Roman" w:cs="Times New Roman"/>
          <w:sz w:val="24"/>
          <w:szCs w:val="24"/>
        </w:rPr>
        <w:t xml:space="preserve"> </w:t>
      </w:r>
      <w:r w:rsidR="00840280" w:rsidRPr="006456D4">
        <w:rPr>
          <w:rFonts w:ascii="Times New Roman" w:hAnsi="Times New Roman" w:cs="Times New Roman"/>
          <w:sz w:val="24"/>
          <w:szCs w:val="24"/>
        </w:rPr>
        <w:t xml:space="preserve">(18.6%) and </w:t>
      </w:r>
      <w:r w:rsidR="00BF0AE4" w:rsidRPr="006456D4">
        <w:rPr>
          <w:rFonts w:ascii="Times New Roman" w:hAnsi="Times New Roman" w:cs="Times New Roman"/>
          <w:sz w:val="24"/>
          <w:szCs w:val="24"/>
        </w:rPr>
        <w:t>79(18.6%)</w:t>
      </w:r>
      <w:r w:rsidR="008F2CCD" w:rsidRPr="006456D4">
        <w:rPr>
          <w:rFonts w:ascii="Times New Roman" w:hAnsi="Times New Roman" w:cs="Times New Roman"/>
          <w:sz w:val="24"/>
          <w:szCs w:val="24"/>
        </w:rPr>
        <w:t xml:space="preserve"> </w:t>
      </w:r>
      <w:r w:rsidR="006044C8" w:rsidRPr="006456D4">
        <w:rPr>
          <w:rFonts w:ascii="Times New Roman" w:hAnsi="Times New Roman" w:cs="Times New Roman"/>
          <w:sz w:val="24"/>
          <w:szCs w:val="24"/>
        </w:rPr>
        <w:t xml:space="preserve">respectively </w:t>
      </w:r>
      <w:r w:rsidR="00821565" w:rsidRPr="006456D4">
        <w:rPr>
          <w:rFonts w:ascii="Times New Roman" w:hAnsi="Times New Roman" w:cs="Times New Roman"/>
          <w:sz w:val="24"/>
          <w:szCs w:val="24"/>
        </w:rPr>
        <w:t>(</w:t>
      </w:r>
      <w:r w:rsidR="006044C8" w:rsidRPr="006456D4">
        <w:rPr>
          <w:rFonts w:ascii="Times New Roman" w:hAnsi="Times New Roman" w:cs="Times New Roman"/>
          <w:sz w:val="24"/>
          <w:szCs w:val="24"/>
        </w:rPr>
        <w:t>Figur</w:t>
      </w:r>
      <w:r w:rsidR="00821565" w:rsidRPr="006456D4">
        <w:rPr>
          <w:rFonts w:ascii="Times New Roman" w:hAnsi="Times New Roman" w:cs="Times New Roman"/>
          <w:sz w:val="24"/>
          <w:szCs w:val="24"/>
        </w:rPr>
        <w:t>e</w:t>
      </w:r>
      <w:r w:rsidR="006044C8" w:rsidRPr="006456D4">
        <w:rPr>
          <w:rFonts w:ascii="Times New Roman" w:hAnsi="Times New Roman" w:cs="Times New Roman"/>
          <w:sz w:val="24"/>
          <w:szCs w:val="24"/>
        </w:rPr>
        <w:t xml:space="preserve"> 2</w:t>
      </w:r>
      <w:r w:rsidR="00821565" w:rsidRPr="006456D4">
        <w:rPr>
          <w:rFonts w:ascii="Times New Roman" w:hAnsi="Times New Roman" w:cs="Times New Roman"/>
          <w:sz w:val="24"/>
          <w:szCs w:val="24"/>
        </w:rPr>
        <w:t>).</w:t>
      </w:r>
    </w:p>
    <w:p w:rsidR="006044C8" w:rsidRPr="006456D4" w:rsidRDefault="004E2F58" w:rsidP="00EE4018">
      <w:pPr>
        <w:autoSpaceDE w:val="0"/>
        <w:autoSpaceDN w:val="0"/>
        <w:adjustRightInd w:val="0"/>
        <w:spacing w:after="0" w:line="360" w:lineRule="auto"/>
        <w:jc w:val="center"/>
        <w:rPr>
          <w:rFonts w:ascii="Times New Roman" w:hAnsi="Times New Roman" w:cs="Times New Roman"/>
          <w:sz w:val="24"/>
          <w:szCs w:val="24"/>
        </w:rPr>
      </w:pPr>
      <w:r w:rsidRPr="006456D4">
        <w:rPr>
          <w:rFonts w:ascii="Times New Roman" w:hAnsi="Times New Roman" w:cs="Times New Roman"/>
          <w:noProof/>
          <w:sz w:val="24"/>
          <w:szCs w:val="24"/>
        </w:rPr>
        <w:drawing>
          <wp:inline distT="0" distB="0" distL="0" distR="0">
            <wp:extent cx="4572000" cy="2743200"/>
            <wp:effectExtent l="19050" t="0" r="19050" b="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F2CE0" w:rsidRPr="006456D4" w:rsidRDefault="003E72E4" w:rsidP="00EE4018">
      <w:pPr>
        <w:autoSpaceDE w:val="0"/>
        <w:autoSpaceDN w:val="0"/>
        <w:adjustRightInd w:val="0"/>
        <w:spacing w:after="0" w:line="360" w:lineRule="auto"/>
        <w:ind w:right="60"/>
        <w:rPr>
          <w:rFonts w:ascii="Times New Roman" w:hAnsi="Times New Roman" w:cs="Times New Roman"/>
          <w:sz w:val="24"/>
          <w:szCs w:val="24"/>
        </w:rPr>
      </w:pPr>
      <w:r w:rsidRPr="006456D4">
        <w:rPr>
          <w:rFonts w:ascii="Times New Roman" w:hAnsi="Times New Roman" w:cs="Times New Roman"/>
          <w:sz w:val="24"/>
          <w:szCs w:val="24"/>
        </w:rPr>
        <w:t>Figur</w:t>
      </w:r>
      <w:r w:rsidR="004D7C5A" w:rsidRPr="006456D4">
        <w:rPr>
          <w:rFonts w:ascii="Times New Roman" w:hAnsi="Times New Roman" w:cs="Times New Roman"/>
          <w:sz w:val="24"/>
          <w:szCs w:val="24"/>
        </w:rPr>
        <w:t>e</w:t>
      </w:r>
      <w:r w:rsidR="00CD4148">
        <w:rPr>
          <w:rFonts w:ascii="Times New Roman" w:hAnsi="Times New Roman" w:cs="Times New Roman"/>
          <w:sz w:val="24"/>
          <w:szCs w:val="24"/>
        </w:rPr>
        <w:t xml:space="preserve">  3</w:t>
      </w:r>
      <w:r w:rsidR="00C35323" w:rsidRPr="006456D4">
        <w:rPr>
          <w:rFonts w:ascii="Times New Roman" w:hAnsi="Times New Roman" w:cs="Times New Roman"/>
          <w:sz w:val="24"/>
          <w:szCs w:val="24"/>
        </w:rPr>
        <w:t>:</w:t>
      </w:r>
      <w:r w:rsidRPr="006456D4">
        <w:rPr>
          <w:rFonts w:ascii="Times New Roman" w:hAnsi="Times New Roman" w:cs="Times New Roman"/>
          <w:sz w:val="24"/>
          <w:szCs w:val="24"/>
        </w:rPr>
        <w:t xml:space="preserve"> The school children water contact activities of </w:t>
      </w:r>
      <w:r w:rsidR="00C14180" w:rsidRPr="006456D4">
        <w:rPr>
          <w:rFonts w:ascii="Times New Roman" w:hAnsi="Times New Roman" w:cs="Times New Roman"/>
          <w:sz w:val="24"/>
          <w:szCs w:val="24"/>
        </w:rPr>
        <w:t xml:space="preserve">different aspects  </w:t>
      </w:r>
      <w:r w:rsidR="00390A23" w:rsidRPr="006456D4">
        <w:rPr>
          <w:rFonts w:ascii="Times New Roman" w:hAnsi="Times New Roman" w:cs="Times New Roman"/>
          <w:sz w:val="24"/>
          <w:szCs w:val="24"/>
        </w:rPr>
        <w:t xml:space="preserve"> in three primary schools of</w:t>
      </w:r>
      <w:r w:rsidR="00C35323" w:rsidRPr="006456D4">
        <w:rPr>
          <w:rFonts w:ascii="Times New Roman" w:hAnsi="Times New Roman" w:cs="Times New Roman"/>
          <w:sz w:val="24"/>
          <w:szCs w:val="24"/>
        </w:rPr>
        <w:t xml:space="preserve"> </w:t>
      </w:r>
      <w:r w:rsidR="003F2CE0" w:rsidRPr="006456D4">
        <w:rPr>
          <w:rFonts w:ascii="Times New Roman" w:hAnsi="Times New Roman" w:cs="Times New Roman"/>
          <w:sz w:val="24"/>
          <w:szCs w:val="24"/>
        </w:rPr>
        <w:t xml:space="preserve"> Fogera District ,South Gonder Zone, Ethiopia, 2018 (n=422).</w:t>
      </w:r>
    </w:p>
    <w:p w:rsidR="0022116A" w:rsidRPr="006456D4" w:rsidRDefault="00C61E53"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r w:rsidR="0025479C">
        <w:rPr>
          <w:rFonts w:ascii="Times New Roman" w:hAnsi="Times New Roman" w:cs="Times New Roman"/>
          <w:sz w:val="24"/>
          <w:szCs w:val="24"/>
        </w:rPr>
        <w:t>In the bivariate</w:t>
      </w:r>
      <w:r w:rsidR="00BC6C07" w:rsidRPr="006456D4">
        <w:rPr>
          <w:rFonts w:ascii="Times New Roman" w:hAnsi="Times New Roman" w:cs="Times New Roman"/>
          <w:sz w:val="24"/>
          <w:szCs w:val="24"/>
        </w:rPr>
        <w:t xml:space="preserve"> analysis age</w:t>
      </w:r>
      <w:r w:rsidR="00E37BB5">
        <w:rPr>
          <w:rFonts w:ascii="Times New Roman" w:hAnsi="Times New Roman" w:cs="Times New Roman"/>
          <w:sz w:val="24"/>
          <w:szCs w:val="24"/>
        </w:rPr>
        <w:t xml:space="preserve"> aroup</w:t>
      </w:r>
      <w:r w:rsidR="00BC6C07" w:rsidRPr="006456D4">
        <w:rPr>
          <w:rFonts w:ascii="Times New Roman" w:hAnsi="Times New Roman" w:cs="Times New Roman"/>
          <w:sz w:val="24"/>
          <w:szCs w:val="24"/>
        </w:rPr>
        <w:t xml:space="preserve"> (COR=2.00, 95%CI (1.0-4.03): P=0.05), swimming in</w:t>
      </w:r>
      <w:r w:rsidR="00047472">
        <w:rPr>
          <w:rFonts w:ascii="Times New Roman" w:hAnsi="Times New Roman" w:cs="Times New Roman"/>
          <w:sz w:val="24"/>
          <w:szCs w:val="24"/>
        </w:rPr>
        <w:t xml:space="preserve"> </w:t>
      </w:r>
      <w:r w:rsidR="00BC6C07" w:rsidRPr="006456D4">
        <w:rPr>
          <w:rFonts w:ascii="Times New Roman" w:hAnsi="Times New Roman" w:cs="Times New Roman"/>
          <w:sz w:val="24"/>
          <w:szCs w:val="24"/>
        </w:rPr>
        <w:t xml:space="preserve">water bodies (COR=11.00, 95% CI (1.48-81.30): P=0.02), higher frequency of swimming in water bodies (COR=4.12, 95%CI (1.45-11.71), P=0.01) and crossing rivers barefooted (COR=5.14, 95%CI (1.56-16.89), P=0.01) showed statistically significant association with </w:t>
      </w:r>
      <w:r w:rsidR="00BC6C07" w:rsidRPr="006456D4">
        <w:rPr>
          <w:rFonts w:ascii="Times New Roman" w:hAnsi="Times New Roman" w:cs="Times New Roman"/>
          <w:i/>
          <w:sz w:val="24"/>
          <w:szCs w:val="24"/>
        </w:rPr>
        <w:t>Schistosoma mansoni</w:t>
      </w:r>
      <w:r w:rsidR="00BC6C07" w:rsidRPr="006456D4">
        <w:rPr>
          <w:rFonts w:ascii="Times New Roman" w:hAnsi="Times New Roman" w:cs="Times New Roman"/>
          <w:sz w:val="24"/>
          <w:szCs w:val="24"/>
        </w:rPr>
        <w:t xml:space="preserve"> infection</w:t>
      </w:r>
      <w:r w:rsidR="00A54833" w:rsidRPr="006456D4">
        <w:rPr>
          <w:rFonts w:ascii="Times New Roman" w:hAnsi="Times New Roman" w:cs="Times New Roman"/>
          <w:sz w:val="24"/>
          <w:szCs w:val="24"/>
        </w:rPr>
        <w:t xml:space="preserve"> (Table 3)</w:t>
      </w:r>
      <w:r w:rsidR="00BC6C07" w:rsidRPr="006456D4">
        <w:rPr>
          <w:rFonts w:ascii="Times New Roman" w:hAnsi="Times New Roman" w:cs="Times New Roman"/>
          <w:sz w:val="24"/>
          <w:szCs w:val="24"/>
        </w:rPr>
        <w:t>. However, only age</w:t>
      </w:r>
      <w:r w:rsidR="00E779BF">
        <w:rPr>
          <w:rFonts w:ascii="Times New Roman" w:hAnsi="Times New Roman" w:cs="Times New Roman"/>
          <w:sz w:val="24"/>
          <w:szCs w:val="24"/>
        </w:rPr>
        <w:t xml:space="preserve"> group (AOR= 2.24</w:t>
      </w:r>
      <w:r w:rsidR="00BC6C07" w:rsidRPr="006456D4">
        <w:rPr>
          <w:rFonts w:ascii="Times New Roman" w:hAnsi="Times New Roman" w:cs="Times New Roman"/>
          <w:sz w:val="24"/>
          <w:szCs w:val="24"/>
        </w:rPr>
        <w:t xml:space="preserve">, 95%CI (1.05-4.78), p=0.03) and higher frequency of swimming (AOR=4.86, 95%CI (1.59-14.91), P=0.01) were found to be predictors of </w:t>
      </w:r>
      <w:r w:rsidR="00BC6C07" w:rsidRPr="00BD0E2D">
        <w:rPr>
          <w:rFonts w:ascii="Times New Roman" w:hAnsi="Times New Roman" w:cs="Times New Roman"/>
          <w:i/>
          <w:sz w:val="24"/>
          <w:szCs w:val="24"/>
        </w:rPr>
        <w:t>S.</w:t>
      </w:r>
      <w:r w:rsidR="00BD0E2D" w:rsidRPr="00BD0E2D">
        <w:rPr>
          <w:rFonts w:ascii="Times New Roman" w:hAnsi="Times New Roman" w:cs="Times New Roman"/>
          <w:i/>
          <w:sz w:val="24"/>
          <w:szCs w:val="24"/>
        </w:rPr>
        <w:t xml:space="preserve"> </w:t>
      </w:r>
      <w:r w:rsidR="00BC6C07" w:rsidRPr="00BD0E2D">
        <w:rPr>
          <w:rFonts w:ascii="Times New Roman" w:hAnsi="Times New Roman" w:cs="Times New Roman"/>
          <w:i/>
          <w:sz w:val="24"/>
          <w:szCs w:val="24"/>
        </w:rPr>
        <w:t>mansoni</w:t>
      </w:r>
      <w:r w:rsidR="00BC6C07" w:rsidRPr="006456D4">
        <w:rPr>
          <w:rFonts w:ascii="Times New Roman" w:hAnsi="Times New Roman" w:cs="Times New Roman"/>
          <w:sz w:val="24"/>
          <w:szCs w:val="24"/>
        </w:rPr>
        <w:t xml:space="preserve"> infection in the multivariate analysis. </w:t>
      </w:r>
      <w:r w:rsidR="00F46A73" w:rsidRPr="006456D4">
        <w:rPr>
          <w:rFonts w:ascii="Times New Roman" w:hAnsi="Times New Roman" w:cs="Times New Roman"/>
          <w:sz w:val="24"/>
          <w:szCs w:val="24"/>
        </w:rPr>
        <w:t>Those variables with P&lt;0.2 in the binary logistic regression were taken to multiple regression analysis and the AOR was calculated to</w:t>
      </w:r>
      <w:r w:rsidR="007E5BAE" w:rsidRPr="006456D4">
        <w:rPr>
          <w:rFonts w:ascii="Times New Roman" w:hAnsi="Times New Roman" w:cs="Times New Roman"/>
          <w:sz w:val="24"/>
          <w:szCs w:val="24"/>
        </w:rPr>
        <w:t xml:space="preserve"> control potential confounders. </w:t>
      </w:r>
      <w:r w:rsidR="00F46A73" w:rsidRPr="006456D4">
        <w:rPr>
          <w:rFonts w:ascii="Times New Roman" w:hAnsi="Times New Roman" w:cs="Times New Roman"/>
          <w:sz w:val="24"/>
          <w:szCs w:val="24"/>
        </w:rPr>
        <w:t>Consequently, age (</w:t>
      </w:r>
      <w:r w:rsidR="00174AB6" w:rsidRPr="006456D4">
        <w:rPr>
          <w:rFonts w:ascii="Times New Roman" w:hAnsi="Times New Roman" w:cs="Times New Roman"/>
          <w:sz w:val="24"/>
          <w:szCs w:val="24"/>
        </w:rPr>
        <w:t>AOR)</w:t>
      </w:r>
      <w:r w:rsidR="00F46A73" w:rsidRPr="006456D4">
        <w:rPr>
          <w:rFonts w:ascii="Times New Roman" w:hAnsi="Times New Roman" w:cs="Times New Roman"/>
          <w:sz w:val="24"/>
          <w:szCs w:val="24"/>
        </w:rPr>
        <w:t xml:space="preserve"> and frequency of swimming were found to be predictors of </w:t>
      </w:r>
      <w:r w:rsidR="00F46A73" w:rsidRPr="006456D4">
        <w:rPr>
          <w:rFonts w:ascii="Times New Roman" w:hAnsi="Times New Roman" w:cs="Times New Roman"/>
          <w:i/>
          <w:sz w:val="24"/>
          <w:szCs w:val="24"/>
        </w:rPr>
        <w:t xml:space="preserve">S.mansoni </w:t>
      </w:r>
      <w:r w:rsidR="00F46A73" w:rsidRPr="006456D4">
        <w:rPr>
          <w:rFonts w:ascii="Times New Roman" w:hAnsi="Times New Roman" w:cs="Times New Roman"/>
          <w:sz w:val="24"/>
          <w:szCs w:val="24"/>
        </w:rPr>
        <w:t>infection in the multivariate analysis</w:t>
      </w:r>
      <w:r w:rsidR="00A54833" w:rsidRPr="006456D4">
        <w:rPr>
          <w:rFonts w:ascii="Times New Roman" w:hAnsi="Times New Roman" w:cs="Times New Roman"/>
          <w:sz w:val="24"/>
          <w:szCs w:val="24"/>
        </w:rPr>
        <w:t xml:space="preserve"> (Table 4</w:t>
      </w:r>
      <w:r w:rsidR="00F46A73" w:rsidRPr="006456D4">
        <w:rPr>
          <w:rFonts w:ascii="Times New Roman" w:hAnsi="Times New Roman" w:cs="Times New Roman"/>
          <w:sz w:val="24"/>
          <w:szCs w:val="24"/>
        </w:rPr>
        <w:t>)</w:t>
      </w:r>
    </w:p>
    <w:p w:rsidR="00A21F75" w:rsidRPr="006456D4" w:rsidRDefault="00C85922"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Table</w:t>
      </w:r>
      <w:r w:rsidR="00CC4A14" w:rsidRPr="006456D4">
        <w:rPr>
          <w:rFonts w:ascii="Times New Roman" w:hAnsi="Times New Roman" w:cs="Times New Roman"/>
          <w:sz w:val="24"/>
          <w:szCs w:val="24"/>
        </w:rPr>
        <w:t xml:space="preserve"> </w:t>
      </w:r>
      <w:r w:rsidR="00711A60" w:rsidRPr="006456D4">
        <w:rPr>
          <w:rFonts w:ascii="Times New Roman" w:hAnsi="Times New Roman" w:cs="Times New Roman"/>
          <w:sz w:val="24"/>
          <w:szCs w:val="24"/>
        </w:rPr>
        <w:t>3</w:t>
      </w:r>
      <w:r w:rsidR="00F06C77" w:rsidRPr="006456D4">
        <w:rPr>
          <w:rFonts w:ascii="Times New Roman" w:hAnsi="Times New Roman" w:cs="Times New Roman"/>
          <w:sz w:val="24"/>
          <w:szCs w:val="24"/>
        </w:rPr>
        <w:t xml:space="preserve"> </w:t>
      </w:r>
      <w:r w:rsidR="00A21F75" w:rsidRPr="006456D4">
        <w:rPr>
          <w:rFonts w:ascii="Times New Roman" w:hAnsi="Times New Roman" w:cs="Times New Roman"/>
          <w:sz w:val="24"/>
          <w:szCs w:val="24"/>
        </w:rPr>
        <w:t xml:space="preserve">: Association between </w:t>
      </w:r>
      <w:r w:rsidR="00A21F75" w:rsidRPr="006456D4">
        <w:rPr>
          <w:rFonts w:ascii="Times New Roman" w:hAnsi="Times New Roman" w:cs="Times New Roman"/>
          <w:i/>
          <w:sz w:val="24"/>
          <w:szCs w:val="24"/>
        </w:rPr>
        <w:t>S. mansoni</w:t>
      </w:r>
      <w:r w:rsidR="00A21F75" w:rsidRPr="006456D4">
        <w:rPr>
          <w:rFonts w:ascii="Times New Roman" w:hAnsi="Times New Roman" w:cs="Times New Roman"/>
          <w:sz w:val="24"/>
          <w:szCs w:val="24"/>
        </w:rPr>
        <w:t xml:space="preserve"> infection and pre-disposing factors among school children using binary logistic regression, </w:t>
      </w:r>
      <w:r w:rsidR="00E17EFF" w:rsidRPr="006456D4">
        <w:rPr>
          <w:rFonts w:ascii="Times New Roman" w:hAnsi="Times New Roman" w:cs="Times New Roman"/>
          <w:sz w:val="24"/>
          <w:szCs w:val="24"/>
        </w:rPr>
        <w:t xml:space="preserve">Fogera district, South </w:t>
      </w:r>
      <w:r w:rsidR="00384030" w:rsidRPr="006456D4">
        <w:rPr>
          <w:rFonts w:ascii="Times New Roman" w:hAnsi="Times New Roman" w:cs="Times New Roman"/>
          <w:sz w:val="24"/>
          <w:szCs w:val="24"/>
        </w:rPr>
        <w:t>G</w:t>
      </w:r>
      <w:r w:rsidR="00E17EFF" w:rsidRPr="006456D4">
        <w:rPr>
          <w:rFonts w:ascii="Times New Roman" w:hAnsi="Times New Roman" w:cs="Times New Roman"/>
          <w:sz w:val="24"/>
          <w:szCs w:val="24"/>
        </w:rPr>
        <w:t>onder Zone, Nort</w:t>
      </w:r>
      <w:r w:rsidR="00384030" w:rsidRPr="006456D4">
        <w:rPr>
          <w:rFonts w:ascii="Times New Roman" w:hAnsi="Times New Roman" w:cs="Times New Roman"/>
          <w:sz w:val="24"/>
          <w:szCs w:val="24"/>
        </w:rPr>
        <w:t>h</w:t>
      </w:r>
      <w:r w:rsidR="00E17EFF" w:rsidRPr="006456D4">
        <w:rPr>
          <w:rFonts w:ascii="Times New Roman" w:hAnsi="Times New Roman" w:cs="Times New Roman"/>
          <w:sz w:val="24"/>
          <w:szCs w:val="24"/>
        </w:rPr>
        <w:t>west Ethiopia, 2018</w:t>
      </w:r>
      <w:r w:rsidR="00A21F75" w:rsidRPr="006456D4">
        <w:rPr>
          <w:rFonts w:ascii="Times New Roman" w:hAnsi="Times New Roman" w:cs="Times New Roman"/>
          <w:sz w:val="24"/>
          <w:szCs w:val="24"/>
        </w:rPr>
        <w:t>.</w:t>
      </w:r>
    </w:p>
    <w:p w:rsidR="00AC5719" w:rsidRPr="006456D4" w:rsidRDefault="00AC5719" w:rsidP="00EE4018">
      <w:pPr>
        <w:autoSpaceDE w:val="0"/>
        <w:autoSpaceDN w:val="0"/>
        <w:adjustRightInd w:val="0"/>
        <w:spacing w:after="0" w:line="360" w:lineRule="auto"/>
        <w:jc w:val="both"/>
        <w:rPr>
          <w:rFonts w:ascii="Times New Roman" w:hAnsi="Times New Roman" w:cs="Times New Roman"/>
          <w:sz w:val="24"/>
          <w:szCs w:val="24"/>
        </w:rPr>
      </w:pPr>
    </w:p>
    <w:tbl>
      <w:tblPr>
        <w:tblStyle w:val="TableGrid"/>
        <w:tblW w:w="1009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1368"/>
        <w:gridCol w:w="1706"/>
        <w:gridCol w:w="1271"/>
        <w:gridCol w:w="1430"/>
        <w:gridCol w:w="1801"/>
        <w:gridCol w:w="1806"/>
        <w:gridCol w:w="716"/>
      </w:tblGrid>
      <w:tr w:rsidR="005542A5" w:rsidRPr="006456D4" w:rsidTr="00970F39">
        <w:trPr>
          <w:trHeight w:val="70"/>
        </w:trPr>
        <w:tc>
          <w:tcPr>
            <w:tcW w:w="3074" w:type="dxa"/>
            <w:gridSpan w:val="2"/>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Variables</w:t>
            </w:r>
          </w:p>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2701" w:type="dxa"/>
            <w:gridSpan w:val="2"/>
          </w:tcPr>
          <w:p w:rsidR="005542A5" w:rsidRPr="006456D4" w:rsidRDefault="005542A5" w:rsidP="00EE4018">
            <w:pPr>
              <w:autoSpaceDE w:val="0"/>
              <w:autoSpaceDN w:val="0"/>
              <w:adjustRightInd w:val="0"/>
              <w:spacing w:line="360" w:lineRule="auto"/>
              <w:ind w:left="90"/>
              <w:jc w:val="both"/>
              <w:rPr>
                <w:rFonts w:ascii="Times New Roman" w:hAnsi="Times New Roman" w:cs="Times New Roman"/>
                <w:i/>
                <w:sz w:val="20"/>
                <w:szCs w:val="20"/>
              </w:rPr>
            </w:pPr>
            <w:r w:rsidRPr="006456D4">
              <w:rPr>
                <w:rFonts w:ascii="Times New Roman" w:hAnsi="Times New Roman" w:cs="Times New Roman"/>
                <w:i/>
                <w:sz w:val="20"/>
                <w:szCs w:val="20"/>
              </w:rPr>
              <w:t>S. mansoni</w:t>
            </w:r>
          </w:p>
        </w:tc>
        <w:tc>
          <w:tcPr>
            <w:tcW w:w="1801" w:type="dxa"/>
            <w:vMerge w:val="restart"/>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COR,95%CI</w:t>
            </w:r>
          </w:p>
        </w:tc>
        <w:tc>
          <w:tcPr>
            <w:tcW w:w="1806" w:type="dxa"/>
            <w:vMerge w:val="restart"/>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AOR,95% CI</w:t>
            </w:r>
          </w:p>
        </w:tc>
        <w:tc>
          <w:tcPr>
            <w:tcW w:w="716" w:type="dxa"/>
            <w:vMerge w:val="restart"/>
          </w:tcPr>
          <w:p w:rsidR="005542A5" w:rsidRPr="006456D4" w:rsidRDefault="005542A5" w:rsidP="00EE4018">
            <w:pPr>
              <w:autoSpaceDE w:val="0"/>
              <w:autoSpaceDN w:val="0"/>
              <w:adjustRightInd w:val="0"/>
              <w:spacing w:line="360" w:lineRule="auto"/>
              <w:jc w:val="both"/>
              <w:rPr>
                <w:rFonts w:ascii="Times New Roman" w:hAnsi="Times New Roman" w:cs="Times New Roman"/>
                <w:b/>
                <w:sz w:val="20"/>
                <w:szCs w:val="20"/>
              </w:rPr>
            </w:pPr>
            <w:r w:rsidRPr="006456D4">
              <w:rPr>
                <w:rFonts w:ascii="Times New Roman" w:hAnsi="Times New Roman" w:cs="Times New Roman"/>
                <w:b/>
                <w:sz w:val="20"/>
                <w:szCs w:val="20"/>
              </w:rPr>
              <w:t>P-value</w:t>
            </w:r>
          </w:p>
        </w:tc>
      </w:tr>
      <w:tr w:rsidR="005542A5" w:rsidRPr="006456D4" w:rsidTr="00970F39">
        <w:trPr>
          <w:trHeight w:val="810"/>
        </w:trPr>
        <w:tc>
          <w:tcPr>
            <w:tcW w:w="1368" w:type="dxa"/>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 </w:t>
            </w:r>
          </w:p>
        </w:tc>
        <w:tc>
          <w:tcPr>
            <w:tcW w:w="1271" w:type="dxa"/>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 </w:t>
            </w:r>
            <w:r w:rsidR="007E5BAE" w:rsidRPr="006456D4">
              <w:rPr>
                <w:rFonts w:ascii="Times New Roman" w:hAnsi="Times New Roman" w:cs="Times New Roman"/>
                <w:sz w:val="20"/>
                <w:szCs w:val="20"/>
              </w:rPr>
              <w:t>Positive n/</w:t>
            </w:r>
            <w:r w:rsidRPr="006456D4">
              <w:rPr>
                <w:rFonts w:ascii="Times New Roman" w:hAnsi="Times New Roman" w:cs="Times New Roman"/>
                <w:sz w:val="20"/>
                <w:szCs w:val="20"/>
              </w:rPr>
              <w:t>%</w:t>
            </w:r>
          </w:p>
        </w:tc>
        <w:tc>
          <w:tcPr>
            <w:tcW w:w="1430" w:type="dxa"/>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Negative</w:t>
            </w:r>
            <w:r w:rsidR="007E5BAE" w:rsidRPr="006456D4">
              <w:rPr>
                <w:rFonts w:ascii="Times New Roman" w:hAnsi="Times New Roman" w:cs="Times New Roman"/>
                <w:sz w:val="20"/>
                <w:szCs w:val="20"/>
              </w:rPr>
              <w:t xml:space="preserve"> n/%</w:t>
            </w:r>
          </w:p>
        </w:tc>
        <w:tc>
          <w:tcPr>
            <w:tcW w:w="1801" w:type="dxa"/>
            <w:vMerge/>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1806" w:type="dxa"/>
            <w:vMerge/>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716" w:type="dxa"/>
            <w:vMerge/>
            <w:tcBorders>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r>
      <w:tr w:rsidR="005542A5" w:rsidRPr="006456D4" w:rsidTr="00970F39">
        <w:trPr>
          <w:trHeight w:val="141"/>
        </w:trPr>
        <w:tc>
          <w:tcPr>
            <w:tcW w:w="1368" w:type="dxa"/>
            <w:vMerge w:val="restart"/>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Age in year</w:t>
            </w:r>
          </w:p>
        </w:tc>
        <w:tc>
          <w:tcPr>
            <w:tcW w:w="1706"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7-9 </w:t>
            </w:r>
          </w:p>
        </w:tc>
        <w:tc>
          <w:tcPr>
            <w:tcW w:w="1271"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29(23.0)</w:t>
            </w:r>
          </w:p>
        </w:tc>
        <w:tc>
          <w:tcPr>
            <w:tcW w:w="1430"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97(77.0)</w:t>
            </w:r>
          </w:p>
        </w:tc>
        <w:tc>
          <w:tcPr>
            <w:tcW w:w="1801"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 2.00(1.00-4.03)</w:t>
            </w:r>
          </w:p>
        </w:tc>
        <w:tc>
          <w:tcPr>
            <w:tcW w:w="1806" w:type="dxa"/>
            <w:tcBorders>
              <w:top w:val="single" w:sz="4" w:space="0" w:color="auto"/>
              <w:bottom w:val="nil"/>
            </w:tcBorders>
          </w:tcPr>
          <w:p w:rsidR="005542A5" w:rsidRPr="006456D4" w:rsidRDefault="00DA0562"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single" w:sz="4" w:space="0" w:color="auto"/>
              <w:bottom w:val="nil"/>
            </w:tcBorders>
          </w:tcPr>
          <w:p w:rsidR="005542A5" w:rsidRPr="006456D4" w:rsidRDefault="00DA0562"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r>
      <w:tr w:rsidR="005542A5" w:rsidRPr="006456D4" w:rsidTr="00970F39">
        <w:trPr>
          <w:trHeight w:val="121"/>
        </w:trPr>
        <w:tc>
          <w:tcPr>
            <w:tcW w:w="1368" w:type="dxa"/>
            <w:vMerge/>
            <w:tcBorders>
              <w:top w:val="nil"/>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10-12 </w:t>
            </w:r>
          </w:p>
        </w:tc>
        <w:tc>
          <w:tcPr>
            <w:tcW w:w="1271" w:type="dxa"/>
            <w:tcBorders>
              <w:top w:val="nil"/>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43(22.4)</w:t>
            </w:r>
          </w:p>
        </w:tc>
        <w:tc>
          <w:tcPr>
            <w:tcW w:w="1430" w:type="dxa"/>
            <w:tcBorders>
              <w:top w:val="nil"/>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149(77.6)</w:t>
            </w:r>
          </w:p>
        </w:tc>
        <w:tc>
          <w:tcPr>
            <w:tcW w:w="1801" w:type="dxa"/>
            <w:tcBorders>
              <w:top w:val="nil"/>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1.85(0.96-3.58)</w:t>
            </w:r>
          </w:p>
        </w:tc>
        <w:tc>
          <w:tcPr>
            <w:tcW w:w="1806" w:type="dxa"/>
            <w:tcBorders>
              <w:top w:val="nil"/>
              <w:bottom w:val="nil"/>
            </w:tcBorders>
          </w:tcPr>
          <w:p w:rsidR="005542A5" w:rsidRPr="006456D4" w:rsidRDefault="00F23253"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2.24(1.05-4.78)</w:t>
            </w:r>
          </w:p>
        </w:tc>
        <w:tc>
          <w:tcPr>
            <w:tcW w:w="716" w:type="dxa"/>
            <w:tcBorders>
              <w:top w:val="nil"/>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0.0</w:t>
            </w:r>
            <w:r w:rsidR="00F23253" w:rsidRPr="006456D4">
              <w:rPr>
                <w:rFonts w:ascii="Times New Roman" w:hAnsi="Times New Roman" w:cs="Times New Roman"/>
                <w:sz w:val="20"/>
                <w:szCs w:val="20"/>
              </w:rPr>
              <w:t>3</w:t>
            </w:r>
          </w:p>
        </w:tc>
      </w:tr>
      <w:tr w:rsidR="005542A5" w:rsidRPr="006456D4" w:rsidTr="004D3623">
        <w:trPr>
          <w:trHeight w:val="99"/>
        </w:trPr>
        <w:tc>
          <w:tcPr>
            <w:tcW w:w="1368" w:type="dxa"/>
            <w:vMerge/>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13-15 </w:t>
            </w:r>
          </w:p>
        </w:tc>
        <w:tc>
          <w:tcPr>
            <w:tcW w:w="1271"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14(13.5)</w:t>
            </w:r>
          </w:p>
        </w:tc>
        <w:tc>
          <w:tcPr>
            <w:tcW w:w="1430"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90(86.5)</w:t>
            </w:r>
          </w:p>
        </w:tc>
        <w:tc>
          <w:tcPr>
            <w:tcW w:w="1801"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 1</w:t>
            </w:r>
          </w:p>
        </w:tc>
        <w:tc>
          <w:tcPr>
            <w:tcW w:w="1806" w:type="dxa"/>
            <w:tcBorders>
              <w:top w:val="nil"/>
              <w:bottom w:val="single" w:sz="4" w:space="0" w:color="auto"/>
            </w:tcBorders>
          </w:tcPr>
          <w:p w:rsidR="005542A5" w:rsidRPr="006456D4" w:rsidRDefault="00F23253"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c>
          <w:tcPr>
            <w:tcW w:w="716"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 1</w:t>
            </w:r>
          </w:p>
        </w:tc>
      </w:tr>
      <w:tr w:rsidR="005542A5" w:rsidRPr="006456D4" w:rsidTr="004D3623">
        <w:trPr>
          <w:trHeight w:val="169"/>
        </w:trPr>
        <w:tc>
          <w:tcPr>
            <w:tcW w:w="1368" w:type="dxa"/>
            <w:vMerge w:val="restart"/>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Sex</w:t>
            </w:r>
          </w:p>
        </w:tc>
        <w:tc>
          <w:tcPr>
            <w:tcW w:w="1706"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Male</w:t>
            </w:r>
          </w:p>
        </w:tc>
        <w:tc>
          <w:tcPr>
            <w:tcW w:w="1271"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56(23.5)</w:t>
            </w:r>
          </w:p>
        </w:tc>
        <w:tc>
          <w:tcPr>
            <w:tcW w:w="1430"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181(76.4)</w:t>
            </w:r>
          </w:p>
        </w:tc>
        <w:tc>
          <w:tcPr>
            <w:tcW w:w="1801"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1.51(0.93-2.47)</w:t>
            </w:r>
          </w:p>
        </w:tc>
        <w:tc>
          <w:tcPr>
            <w:tcW w:w="1806" w:type="dxa"/>
            <w:tcBorders>
              <w:top w:val="single" w:sz="4" w:space="0" w:color="auto"/>
              <w:bottom w:val="nil"/>
            </w:tcBorders>
          </w:tcPr>
          <w:p w:rsidR="005542A5" w:rsidRPr="006456D4" w:rsidRDefault="00F23253"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1.62(0.96-2.73)</w:t>
            </w:r>
          </w:p>
        </w:tc>
        <w:tc>
          <w:tcPr>
            <w:tcW w:w="716" w:type="dxa"/>
            <w:tcBorders>
              <w:top w:val="single" w:sz="4" w:space="0" w:color="auto"/>
              <w:bottom w:val="nil"/>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0.0</w:t>
            </w:r>
            <w:r w:rsidR="00F23253" w:rsidRPr="006456D4">
              <w:rPr>
                <w:rFonts w:ascii="Times New Roman" w:hAnsi="Times New Roman" w:cs="Times New Roman"/>
                <w:sz w:val="20"/>
                <w:szCs w:val="20"/>
              </w:rPr>
              <w:t>6</w:t>
            </w:r>
          </w:p>
        </w:tc>
      </w:tr>
      <w:tr w:rsidR="005542A5" w:rsidRPr="006456D4" w:rsidTr="004D3623">
        <w:trPr>
          <w:trHeight w:val="99"/>
        </w:trPr>
        <w:tc>
          <w:tcPr>
            <w:tcW w:w="1368" w:type="dxa"/>
            <w:vMerge/>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Female</w:t>
            </w:r>
          </w:p>
        </w:tc>
        <w:tc>
          <w:tcPr>
            <w:tcW w:w="1271"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30(16.3)</w:t>
            </w:r>
          </w:p>
        </w:tc>
        <w:tc>
          <w:tcPr>
            <w:tcW w:w="1430"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154(83.7)</w:t>
            </w:r>
          </w:p>
        </w:tc>
        <w:tc>
          <w:tcPr>
            <w:tcW w:w="1801"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c>
          <w:tcPr>
            <w:tcW w:w="1806" w:type="dxa"/>
            <w:tcBorders>
              <w:top w:val="nil"/>
              <w:bottom w:val="single" w:sz="4" w:space="0" w:color="auto"/>
            </w:tcBorders>
          </w:tcPr>
          <w:p w:rsidR="005542A5" w:rsidRPr="006456D4" w:rsidRDefault="00F23253"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c>
          <w:tcPr>
            <w:tcW w:w="716" w:type="dxa"/>
            <w:tcBorders>
              <w:top w:val="nil"/>
              <w:bottom w:val="single" w:sz="4" w:space="0" w:color="auto"/>
            </w:tcBorders>
          </w:tcPr>
          <w:p w:rsidR="005542A5" w:rsidRPr="006456D4" w:rsidRDefault="005542A5"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r>
      <w:tr w:rsidR="006373B4" w:rsidRPr="006456D4" w:rsidTr="004D3623">
        <w:trPr>
          <w:trHeight w:val="512"/>
        </w:trPr>
        <w:tc>
          <w:tcPr>
            <w:tcW w:w="1368" w:type="dxa"/>
            <w:vMerge w:val="restart"/>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Swimming habit</w:t>
            </w:r>
          </w:p>
        </w:tc>
        <w:tc>
          <w:tcPr>
            <w:tcW w:w="170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Yes</w:t>
            </w:r>
          </w:p>
        </w:tc>
        <w:tc>
          <w:tcPr>
            <w:tcW w:w="1271" w:type="dxa"/>
            <w:tcBorders>
              <w:top w:val="single" w:sz="4" w:space="0" w:color="auto"/>
              <w:bottom w:val="nil"/>
            </w:tcBorders>
          </w:tcPr>
          <w:p w:rsidR="006373B4" w:rsidRPr="006456D4" w:rsidRDefault="001F10E1"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79(18</w:t>
            </w:r>
            <w:r w:rsidR="006373B4" w:rsidRPr="006456D4">
              <w:rPr>
                <w:rFonts w:ascii="Times New Roman" w:hAnsi="Times New Roman" w:cs="Times New Roman"/>
                <w:sz w:val="20"/>
                <w:szCs w:val="20"/>
              </w:rPr>
              <w:t>.7)</w:t>
            </w:r>
          </w:p>
        </w:tc>
        <w:tc>
          <w:tcPr>
            <w:tcW w:w="1430" w:type="dxa"/>
            <w:tcBorders>
              <w:top w:val="single" w:sz="4" w:space="0" w:color="auto"/>
              <w:bottom w:val="nil"/>
            </w:tcBorders>
          </w:tcPr>
          <w:p w:rsidR="006373B4" w:rsidRPr="006456D4" w:rsidRDefault="001F10E1"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285(67.5</w:t>
            </w:r>
            <w:r w:rsidR="006373B4" w:rsidRPr="006456D4">
              <w:rPr>
                <w:rFonts w:ascii="Times New Roman" w:hAnsi="Times New Roman" w:cs="Times New Roman"/>
                <w:sz w:val="20"/>
                <w:szCs w:val="20"/>
              </w:rPr>
              <w:t>)</w:t>
            </w:r>
          </w:p>
        </w:tc>
        <w:tc>
          <w:tcPr>
            <w:tcW w:w="180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4.12(1.45-11.71)</w:t>
            </w:r>
          </w:p>
        </w:tc>
        <w:tc>
          <w:tcPr>
            <w:tcW w:w="180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4.86(1.59-14.91)</w:t>
            </w:r>
          </w:p>
        </w:tc>
        <w:tc>
          <w:tcPr>
            <w:tcW w:w="71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0.01</w:t>
            </w:r>
          </w:p>
        </w:tc>
      </w:tr>
      <w:tr w:rsidR="006373B4" w:rsidRPr="006456D4" w:rsidTr="004D3623">
        <w:trPr>
          <w:trHeight w:val="155"/>
        </w:trPr>
        <w:tc>
          <w:tcPr>
            <w:tcW w:w="1368" w:type="dxa"/>
            <w:vMerge/>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No</w:t>
            </w:r>
          </w:p>
        </w:tc>
        <w:tc>
          <w:tcPr>
            <w:tcW w:w="127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8(</w:t>
            </w:r>
            <w:r w:rsidR="001F10E1">
              <w:rPr>
                <w:rFonts w:ascii="Times New Roman" w:hAnsi="Times New Roman" w:cs="Times New Roman"/>
                <w:sz w:val="20"/>
                <w:szCs w:val="20"/>
              </w:rPr>
              <w:t>1.9)</w:t>
            </w:r>
          </w:p>
        </w:tc>
        <w:tc>
          <w:tcPr>
            <w:tcW w:w="1430" w:type="dxa"/>
            <w:tcBorders>
              <w:top w:val="nil"/>
              <w:bottom w:val="single" w:sz="4" w:space="0" w:color="auto"/>
            </w:tcBorders>
          </w:tcPr>
          <w:p w:rsidR="006373B4" w:rsidRPr="006456D4" w:rsidRDefault="001F10E1"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58(13.7%)</w:t>
            </w:r>
          </w:p>
        </w:tc>
        <w:tc>
          <w:tcPr>
            <w:tcW w:w="1801" w:type="dxa"/>
            <w:tcBorders>
              <w:top w:val="nil"/>
              <w:bottom w:val="single" w:sz="4" w:space="0" w:color="auto"/>
            </w:tcBorders>
          </w:tcPr>
          <w:p w:rsidR="006373B4" w:rsidRPr="006456D4" w:rsidRDefault="001F10E1"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c>
          <w:tcPr>
            <w:tcW w:w="18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716" w:type="dxa"/>
            <w:tcBorders>
              <w:top w:val="nil"/>
              <w:bottom w:val="single" w:sz="4" w:space="0" w:color="auto"/>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r>
      <w:tr w:rsidR="006373B4" w:rsidRPr="006456D4" w:rsidTr="004D3623">
        <w:trPr>
          <w:trHeight w:val="141"/>
        </w:trPr>
        <w:tc>
          <w:tcPr>
            <w:tcW w:w="1368" w:type="dxa"/>
            <w:vMerge w:val="restart"/>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Bathing  per week</w:t>
            </w:r>
          </w:p>
        </w:tc>
        <w:tc>
          <w:tcPr>
            <w:tcW w:w="170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Once</w:t>
            </w:r>
          </w:p>
        </w:tc>
        <w:tc>
          <w:tcPr>
            <w:tcW w:w="127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430"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3(100.0)</w:t>
            </w:r>
          </w:p>
        </w:tc>
        <w:tc>
          <w:tcPr>
            <w:tcW w:w="180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r w:rsidR="00A35338">
              <w:rPr>
                <w:rFonts w:ascii="Times New Roman" w:hAnsi="Times New Roman" w:cs="Times New Roman"/>
                <w:sz w:val="20"/>
                <w:szCs w:val="20"/>
              </w:rPr>
              <w:t xml:space="preserve">                                                                                                                                               </w:t>
            </w:r>
          </w:p>
        </w:tc>
        <w:tc>
          <w:tcPr>
            <w:tcW w:w="1806" w:type="dxa"/>
            <w:tcBorders>
              <w:top w:val="single" w:sz="4" w:space="0" w:color="auto"/>
              <w:bottom w:val="nil"/>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single" w:sz="4" w:space="0" w:color="auto"/>
              <w:bottom w:val="nil"/>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r>
      <w:tr w:rsidR="006373B4" w:rsidRPr="006456D4" w:rsidTr="004D3623">
        <w:trPr>
          <w:trHeight w:val="155"/>
        </w:trPr>
        <w:tc>
          <w:tcPr>
            <w:tcW w:w="1368" w:type="dxa"/>
            <w:vMerge/>
            <w:tcBorders>
              <w:top w:val="nil"/>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Twice</w:t>
            </w:r>
          </w:p>
        </w:tc>
        <w:tc>
          <w:tcPr>
            <w:tcW w:w="1271" w:type="dxa"/>
            <w:tcBorders>
              <w:top w:val="nil"/>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8(32.0)</w:t>
            </w:r>
          </w:p>
        </w:tc>
        <w:tc>
          <w:tcPr>
            <w:tcW w:w="1430" w:type="dxa"/>
            <w:tcBorders>
              <w:top w:val="nil"/>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17(68.0)</w:t>
            </w:r>
          </w:p>
        </w:tc>
        <w:tc>
          <w:tcPr>
            <w:tcW w:w="1801" w:type="dxa"/>
            <w:tcBorders>
              <w:top w:val="nil"/>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1.56(0.87-5.60)</w:t>
            </w:r>
            <w:r w:rsidR="00A35338">
              <w:rPr>
                <w:rFonts w:ascii="Times New Roman" w:hAnsi="Times New Roman" w:cs="Times New Roman"/>
                <w:sz w:val="20"/>
                <w:szCs w:val="20"/>
              </w:rPr>
              <w:t xml:space="preserve">   </w:t>
            </w:r>
          </w:p>
        </w:tc>
        <w:tc>
          <w:tcPr>
            <w:tcW w:w="1806" w:type="dxa"/>
            <w:tcBorders>
              <w:top w:val="nil"/>
              <w:bottom w:val="nil"/>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nil"/>
              <w:bottom w:val="nil"/>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r>
      <w:tr w:rsidR="006373B4" w:rsidRPr="006456D4" w:rsidTr="004D3623">
        <w:trPr>
          <w:trHeight w:val="107"/>
        </w:trPr>
        <w:tc>
          <w:tcPr>
            <w:tcW w:w="1368" w:type="dxa"/>
            <w:vMerge/>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 xml:space="preserve">Three&amp;more </w:t>
            </w:r>
          </w:p>
        </w:tc>
        <w:tc>
          <w:tcPr>
            <w:tcW w:w="127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79(20.1)</w:t>
            </w:r>
          </w:p>
        </w:tc>
        <w:tc>
          <w:tcPr>
            <w:tcW w:w="1430"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315(79.9.2)</w:t>
            </w:r>
          </w:p>
        </w:tc>
        <w:tc>
          <w:tcPr>
            <w:tcW w:w="180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1.87(0.78-4.50)</w:t>
            </w:r>
          </w:p>
        </w:tc>
        <w:tc>
          <w:tcPr>
            <w:tcW w:w="1806" w:type="dxa"/>
            <w:tcBorders>
              <w:top w:val="nil"/>
              <w:bottom w:val="single" w:sz="4" w:space="0" w:color="auto"/>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nil"/>
              <w:bottom w:val="single" w:sz="4" w:space="0" w:color="auto"/>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.15</w:t>
            </w:r>
          </w:p>
        </w:tc>
      </w:tr>
      <w:tr w:rsidR="006373B4" w:rsidRPr="006456D4" w:rsidTr="004D3623">
        <w:trPr>
          <w:trHeight w:val="127"/>
        </w:trPr>
        <w:tc>
          <w:tcPr>
            <w:tcW w:w="1368" w:type="dxa"/>
            <w:vMerge w:val="restart"/>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Washing closes</w:t>
            </w:r>
          </w:p>
        </w:tc>
        <w:tc>
          <w:tcPr>
            <w:tcW w:w="170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Yes</w:t>
            </w:r>
          </w:p>
        </w:tc>
        <w:tc>
          <w:tcPr>
            <w:tcW w:w="127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86(20.6)</w:t>
            </w:r>
          </w:p>
        </w:tc>
        <w:tc>
          <w:tcPr>
            <w:tcW w:w="1430"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332(79.4)</w:t>
            </w:r>
          </w:p>
        </w:tc>
        <w:tc>
          <w:tcPr>
            <w:tcW w:w="180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1.28(0.13-12.52)</w:t>
            </w:r>
          </w:p>
        </w:tc>
        <w:tc>
          <w:tcPr>
            <w:tcW w:w="1806" w:type="dxa"/>
            <w:tcBorders>
              <w:top w:val="single" w:sz="4" w:space="0" w:color="auto"/>
              <w:bottom w:val="nil"/>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single" w:sz="4" w:space="0" w:color="auto"/>
              <w:bottom w:val="nil"/>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0.82</w:t>
            </w:r>
          </w:p>
        </w:tc>
      </w:tr>
      <w:tr w:rsidR="006373B4" w:rsidRPr="006456D4" w:rsidTr="004D3623">
        <w:trPr>
          <w:trHeight w:val="141"/>
        </w:trPr>
        <w:tc>
          <w:tcPr>
            <w:tcW w:w="1368" w:type="dxa"/>
            <w:vMerge/>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No</w:t>
            </w:r>
          </w:p>
        </w:tc>
        <w:tc>
          <w:tcPr>
            <w:tcW w:w="127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1(25.0)</w:t>
            </w:r>
          </w:p>
        </w:tc>
        <w:tc>
          <w:tcPr>
            <w:tcW w:w="1430"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3(75.0)</w:t>
            </w:r>
          </w:p>
        </w:tc>
        <w:tc>
          <w:tcPr>
            <w:tcW w:w="180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806" w:type="dxa"/>
            <w:tcBorders>
              <w:top w:val="nil"/>
              <w:bottom w:val="single" w:sz="4" w:space="0" w:color="auto"/>
            </w:tcBorders>
          </w:tcPr>
          <w:p w:rsidR="006373B4" w:rsidRPr="006456D4" w:rsidRDefault="006373B4" w:rsidP="00EE4018">
            <w:pPr>
              <w:spacing w:line="360" w:lineRule="auto"/>
              <w:rPr>
                <w:rFonts w:ascii="Times New Roman" w:hAnsi="Times New Roman" w:cs="Times New Roman"/>
                <w:sz w:val="20"/>
                <w:szCs w:val="20"/>
              </w:rPr>
            </w:pPr>
          </w:p>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716" w:type="dxa"/>
            <w:tcBorders>
              <w:top w:val="nil"/>
              <w:bottom w:val="single" w:sz="4" w:space="0" w:color="auto"/>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r>
      <w:tr w:rsidR="006373B4" w:rsidRPr="006456D4" w:rsidTr="004D3623">
        <w:trPr>
          <w:trHeight w:val="121"/>
        </w:trPr>
        <w:tc>
          <w:tcPr>
            <w:tcW w:w="1368" w:type="dxa"/>
            <w:vMerge w:val="restart"/>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Engaging in rice</w:t>
            </w:r>
          </w:p>
        </w:tc>
        <w:tc>
          <w:tcPr>
            <w:tcW w:w="170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Yes</w:t>
            </w:r>
          </w:p>
        </w:tc>
        <w:tc>
          <w:tcPr>
            <w:tcW w:w="127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86(23.2)</w:t>
            </w:r>
          </w:p>
        </w:tc>
        <w:tc>
          <w:tcPr>
            <w:tcW w:w="1430"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285(76.8)</w:t>
            </w:r>
          </w:p>
        </w:tc>
        <w:tc>
          <w:tcPr>
            <w:tcW w:w="180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1.28(0.13-12.52)</w:t>
            </w:r>
          </w:p>
        </w:tc>
        <w:tc>
          <w:tcPr>
            <w:tcW w:w="1806" w:type="dxa"/>
            <w:tcBorders>
              <w:top w:val="single" w:sz="4" w:space="0" w:color="auto"/>
              <w:bottom w:val="nil"/>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single" w:sz="4" w:space="0" w:color="auto"/>
              <w:bottom w:val="nil"/>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A35338">
              <w:rPr>
                <w:rFonts w:ascii="Times New Roman" w:hAnsi="Times New Roman" w:cs="Times New Roman"/>
                <w:sz w:val="20"/>
                <w:szCs w:val="20"/>
              </w:rPr>
              <w:t>0.82</w:t>
            </w:r>
          </w:p>
        </w:tc>
      </w:tr>
      <w:tr w:rsidR="006373B4" w:rsidRPr="006456D4" w:rsidTr="004D3623">
        <w:trPr>
          <w:trHeight w:val="141"/>
        </w:trPr>
        <w:tc>
          <w:tcPr>
            <w:tcW w:w="1368" w:type="dxa"/>
            <w:vMerge/>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No</w:t>
            </w:r>
          </w:p>
        </w:tc>
        <w:tc>
          <w:tcPr>
            <w:tcW w:w="127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1(2.0)</w:t>
            </w:r>
          </w:p>
        </w:tc>
        <w:tc>
          <w:tcPr>
            <w:tcW w:w="1430"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50(98.0)</w:t>
            </w:r>
          </w:p>
        </w:tc>
        <w:tc>
          <w:tcPr>
            <w:tcW w:w="180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c>
          <w:tcPr>
            <w:tcW w:w="18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716" w:type="dxa"/>
            <w:tcBorders>
              <w:top w:val="nil"/>
              <w:bottom w:val="single" w:sz="4" w:space="0" w:color="auto"/>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r>
      <w:tr w:rsidR="006373B4" w:rsidRPr="006456D4" w:rsidTr="004D3623">
        <w:trPr>
          <w:trHeight w:val="242"/>
        </w:trPr>
        <w:tc>
          <w:tcPr>
            <w:tcW w:w="1368" w:type="dxa"/>
            <w:vMerge w:val="restart"/>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Crossing water bodies</w:t>
            </w:r>
          </w:p>
        </w:tc>
        <w:tc>
          <w:tcPr>
            <w:tcW w:w="1706"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Yes</w:t>
            </w:r>
          </w:p>
        </w:tc>
        <w:tc>
          <w:tcPr>
            <w:tcW w:w="127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84(22.9))</w:t>
            </w:r>
          </w:p>
        </w:tc>
        <w:tc>
          <w:tcPr>
            <w:tcW w:w="1430"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283(77.1)</w:t>
            </w:r>
          </w:p>
        </w:tc>
        <w:tc>
          <w:tcPr>
            <w:tcW w:w="1801" w:type="dxa"/>
            <w:tcBorders>
              <w:top w:val="single" w:sz="4" w:space="0" w:color="auto"/>
              <w:bottom w:val="nil"/>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5.14(1.56-16.89)</w:t>
            </w:r>
          </w:p>
        </w:tc>
        <w:tc>
          <w:tcPr>
            <w:tcW w:w="1806" w:type="dxa"/>
            <w:tcBorders>
              <w:top w:val="single" w:sz="4" w:space="0" w:color="auto"/>
              <w:bottom w:val="nil"/>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Borders>
              <w:top w:val="single" w:sz="4" w:space="0" w:color="auto"/>
              <w:bottom w:val="nil"/>
            </w:tcBorders>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A35338">
              <w:rPr>
                <w:rFonts w:ascii="Times New Roman" w:hAnsi="Times New Roman" w:cs="Times New Roman"/>
                <w:sz w:val="20"/>
                <w:szCs w:val="20"/>
              </w:rPr>
              <w:t>0.08</w:t>
            </w:r>
          </w:p>
        </w:tc>
      </w:tr>
      <w:tr w:rsidR="006373B4" w:rsidRPr="006456D4" w:rsidTr="004D3623">
        <w:trPr>
          <w:trHeight w:val="296"/>
        </w:trPr>
        <w:tc>
          <w:tcPr>
            <w:tcW w:w="1368" w:type="dxa"/>
            <w:vMerge/>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No</w:t>
            </w:r>
          </w:p>
        </w:tc>
        <w:tc>
          <w:tcPr>
            <w:tcW w:w="127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w:t>
            </w:r>
          </w:p>
        </w:tc>
        <w:tc>
          <w:tcPr>
            <w:tcW w:w="1430"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52</w:t>
            </w:r>
          </w:p>
        </w:tc>
        <w:tc>
          <w:tcPr>
            <w:tcW w:w="1801"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c>
          <w:tcPr>
            <w:tcW w:w="180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716" w:type="dxa"/>
            <w:tcBorders>
              <w:top w:val="nil"/>
              <w:bottom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r>
      <w:tr w:rsidR="006373B4" w:rsidRPr="006456D4" w:rsidTr="004D3623">
        <w:trPr>
          <w:trHeight w:val="143"/>
        </w:trPr>
        <w:tc>
          <w:tcPr>
            <w:tcW w:w="1368" w:type="dxa"/>
            <w:vMerge w:val="restart"/>
            <w:tcBorders>
              <w:top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Frequency of engagement per week</w:t>
            </w:r>
          </w:p>
        </w:tc>
        <w:tc>
          <w:tcPr>
            <w:tcW w:w="1706" w:type="dxa"/>
            <w:tcBorders>
              <w:top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Once</w:t>
            </w:r>
          </w:p>
        </w:tc>
        <w:tc>
          <w:tcPr>
            <w:tcW w:w="1271" w:type="dxa"/>
            <w:tcBorders>
              <w:top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3(42.9)</w:t>
            </w:r>
          </w:p>
        </w:tc>
        <w:tc>
          <w:tcPr>
            <w:tcW w:w="1430" w:type="dxa"/>
            <w:tcBorders>
              <w:top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4(57.1)</w:t>
            </w:r>
          </w:p>
        </w:tc>
        <w:tc>
          <w:tcPr>
            <w:tcW w:w="1801" w:type="dxa"/>
            <w:tcBorders>
              <w:top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w:t>
            </w:r>
          </w:p>
        </w:tc>
        <w:tc>
          <w:tcPr>
            <w:tcW w:w="1806" w:type="dxa"/>
            <w:tcBorders>
              <w:top w:val="single" w:sz="4" w:space="0" w:color="auto"/>
            </w:tcBorders>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716" w:type="dxa"/>
            <w:tcBorders>
              <w:top w:val="single" w:sz="4" w:space="0" w:color="auto"/>
            </w:tcBorders>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r>
      <w:tr w:rsidR="006373B4" w:rsidRPr="006456D4" w:rsidTr="00970F39">
        <w:trPr>
          <w:trHeight w:val="212"/>
        </w:trPr>
        <w:tc>
          <w:tcPr>
            <w:tcW w:w="1368" w:type="dxa"/>
            <w:vMerge/>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Twice</w:t>
            </w:r>
          </w:p>
        </w:tc>
        <w:tc>
          <w:tcPr>
            <w:tcW w:w="1271"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4(36.4)</w:t>
            </w:r>
          </w:p>
        </w:tc>
        <w:tc>
          <w:tcPr>
            <w:tcW w:w="1430"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7(63.6)</w:t>
            </w:r>
          </w:p>
        </w:tc>
        <w:tc>
          <w:tcPr>
            <w:tcW w:w="1801"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1.70(0.58-4.98)</w:t>
            </w:r>
          </w:p>
        </w:tc>
        <w:tc>
          <w:tcPr>
            <w:tcW w:w="1806" w:type="dxa"/>
          </w:tcPr>
          <w:p w:rsidR="006373B4" w:rsidRPr="006456D4" w:rsidRDefault="007F33A5"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716" w:type="dxa"/>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0.33</w:t>
            </w:r>
            <w:r w:rsidR="007F33A5">
              <w:rPr>
                <w:rFonts w:ascii="Times New Roman" w:hAnsi="Times New Roman" w:cs="Times New Roman"/>
                <w:sz w:val="20"/>
                <w:szCs w:val="20"/>
              </w:rPr>
              <w:t xml:space="preserve"> </w:t>
            </w:r>
          </w:p>
        </w:tc>
      </w:tr>
      <w:tr w:rsidR="006373B4" w:rsidRPr="006456D4" w:rsidTr="00970F39">
        <w:trPr>
          <w:trHeight w:val="169"/>
        </w:trPr>
        <w:tc>
          <w:tcPr>
            <w:tcW w:w="1368" w:type="dxa"/>
            <w:vMerge/>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1706"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Three and more</w:t>
            </w:r>
          </w:p>
        </w:tc>
        <w:tc>
          <w:tcPr>
            <w:tcW w:w="1271"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80(22.4)</w:t>
            </w:r>
          </w:p>
        </w:tc>
        <w:tc>
          <w:tcPr>
            <w:tcW w:w="1430"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277(77.6)</w:t>
            </w:r>
          </w:p>
        </w:tc>
        <w:tc>
          <w:tcPr>
            <w:tcW w:w="1801"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r w:rsidRPr="006456D4">
              <w:rPr>
                <w:rFonts w:ascii="Times New Roman" w:hAnsi="Times New Roman" w:cs="Times New Roman"/>
                <w:sz w:val="20"/>
                <w:szCs w:val="20"/>
              </w:rPr>
              <w:t>3.273(0.85-12.47)</w:t>
            </w:r>
          </w:p>
        </w:tc>
        <w:tc>
          <w:tcPr>
            <w:tcW w:w="1806" w:type="dxa"/>
          </w:tcPr>
          <w:p w:rsidR="006373B4" w:rsidRPr="006456D4" w:rsidRDefault="006373B4" w:rsidP="00EE4018">
            <w:pPr>
              <w:autoSpaceDE w:val="0"/>
              <w:autoSpaceDN w:val="0"/>
              <w:adjustRightInd w:val="0"/>
              <w:spacing w:line="360" w:lineRule="auto"/>
              <w:jc w:val="both"/>
              <w:rPr>
                <w:rFonts w:ascii="Times New Roman" w:hAnsi="Times New Roman" w:cs="Times New Roman"/>
                <w:sz w:val="20"/>
                <w:szCs w:val="20"/>
              </w:rPr>
            </w:pPr>
          </w:p>
        </w:tc>
        <w:tc>
          <w:tcPr>
            <w:tcW w:w="716" w:type="dxa"/>
          </w:tcPr>
          <w:p w:rsidR="006373B4" w:rsidRPr="006456D4" w:rsidRDefault="00A35338" w:rsidP="00EE4018">
            <w:pPr>
              <w:autoSpaceDE w:val="0"/>
              <w:autoSpaceDN w:val="0"/>
              <w:adjustRightInd w:val="0"/>
              <w:spacing w:line="360" w:lineRule="auto"/>
              <w:jc w:val="both"/>
              <w:rPr>
                <w:rFonts w:ascii="Times New Roman" w:hAnsi="Times New Roman" w:cs="Times New Roman"/>
                <w:sz w:val="20"/>
                <w:szCs w:val="20"/>
              </w:rPr>
            </w:pPr>
            <w:r>
              <w:rPr>
                <w:rFonts w:ascii="Times New Roman" w:hAnsi="Times New Roman" w:cs="Times New Roman"/>
                <w:sz w:val="20"/>
                <w:szCs w:val="20"/>
              </w:rPr>
              <w:t>0.08</w:t>
            </w:r>
          </w:p>
        </w:tc>
      </w:tr>
    </w:tbl>
    <w:p w:rsidR="00BE7F78" w:rsidRPr="006456D4" w:rsidRDefault="00BE7F78" w:rsidP="00EE4018">
      <w:pPr>
        <w:autoSpaceDE w:val="0"/>
        <w:autoSpaceDN w:val="0"/>
        <w:adjustRightInd w:val="0"/>
        <w:spacing w:after="0" w:line="360" w:lineRule="auto"/>
        <w:jc w:val="both"/>
        <w:rPr>
          <w:rFonts w:ascii="Times New Roman" w:hAnsi="Times New Roman" w:cs="Times New Roman"/>
          <w:sz w:val="20"/>
          <w:szCs w:val="20"/>
        </w:rPr>
      </w:pPr>
    </w:p>
    <w:p w:rsidR="008260C1" w:rsidRPr="006456D4" w:rsidRDefault="008260C1" w:rsidP="00EE4018">
      <w:pPr>
        <w:autoSpaceDE w:val="0"/>
        <w:autoSpaceDN w:val="0"/>
        <w:adjustRightInd w:val="0"/>
        <w:spacing w:after="0" w:line="360" w:lineRule="auto"/>
        <w:jc w:val="both"/>
        <w:rPr>
          <w:rFonts w:ascii="Times New Roman" w:hAnsi="Times New Roman" w:cs="Times New Roman"/>
          <w:sz w:val="20"/>
          <w:szCs w:val="20"/>
        </w:rPr>
      </w:pPr>
    </w:p>
    <w:p w:rsidR="000305D0" w:rsidRDefault="000305D0" w:rsidP="00EE4018">
      <w:pPr>
        <w:autoSpaceDE w:val="0"/>
        <w:autoSpaceDN w:val="0"/>
        <w:adjustRightInd w:val="0"/>
        <w:spacing w:after="0" w:line="360" w:lineRule="auto"/>
        <w:jc w:val="both"/>
        <w:rPr>
          <w:rFonts w:ascii="Times New Roman" w:hAnsi="Times New Roman" w:cs="Times New Roman"/>
          <w:sz w:val="20"/>
          <w:szCs w:val="20"/>
        </w:rPr>
      </w:pPr>
    </w:p>
    <w:p w:rsidR="003F1E83" w:rsidRDefault="003F1E83" w:rsidP="00EE4018">
      <w:pPr>
        <w:autoSpaceDE w:val="0"/>
        <w:autoSpaceDN w:val="0"/>
        <w:adjustRightInd w:val="0"/>
        <w:spacing w:after="0" w:line="360" w:lineRule="auto"/>
        <w:jc w:val="both"/>
        <w:rPr>
          <w:rFonts w:ascii="Times New Roman" w:hAnsi="Times New Roman" w:cs="Times New Roman"/>
          <w:sz w:val="20"/>
          <w:szCs w:val="20"/>
        </w:rPr>
      </w:pPr>
    </w:p>
    <w:p w:rsidR="003F1E83" w:rsidRDefault="003F1E83" w:rsidP="00EE4018">
      <w:pPr>
        <w:autoSpaceDE w:val="0"/>
        <w:autoSpaceDN w:val="0"/>
        <w:adjustRightInd w:val="0"/>
        <w:spacing w:after="0" w:line="360" w:lineRule="auto"/>
        <w:jc w:val="both"/>
        <w:rPr>
          <w:rFonts w:ascii="Times New Roman" w:hAnsi="Times New Roman" w:cs="Times New Roman"/>
          <w:sz w:val="20"/>
          <w:szCs w:val="20"/>
        </w:rPr>
      </w:pPr>
    </w:p>
    <w:p w:rsidR="00624454" w:rsidRPr="006456D4" w:rsidRDefault="00624454" w:rsidP="00EE4018">
      <w:pPr>
        <w:autoSpaceDE w:val="0"/>
        <w:autoSpaceDN w:val="0"/>
        <w:adjustRightInd w:val="0"/>
        <w:spacing w:after="0" w:line="360" w:lineRule="auto"/>
        <w:jc w:val="both"/>
        <w:rPr>
          <w:rFonts w:ascii="Times New Roman" w:hAnsi="Times New Roman" w:cs="Times New Roman"/>
          <w:sz w:val="20"/>
          <w:szCs w:val="20"/>
        </w:rPr>
      </w:pPr>
    </w:p>
    <w:p w:rsidR="008260C1" w:rsidRPr="006456D4" w:rsidRDefault="008260C1" w:rsidP="00EE4018">
      <w:pPr>
        <w:autoSpaceDE w:val="0"/>
        <w:autoSpaceDN w:val="0"/>
        <w:adjustRightInd w:val="0"/>
        <w:spacing w:after="0" w:line="360" w:lineRule="auto"/>
        <w:jc w:val="both"/>
        <w:rPr>
          <w:rFonts w:ascii="Times New Roman" w:hAnsi="Times New Roman" w:cs="Times New Roman"/>
          <w:sz w:val="20"/>
          <w:szCs w:val="20"/>
        </w:rPr>
      </w:pPr>
    </w:p>
    <w:p w:rsidR="008260C1" w:rsidRPr="006456D4" w:rsidRDefault="008260C1" w:rsidP="00EE4018">
      <w:pPr>
        <w:autoSpaceDE w:val="0"/>
        <w:autoSpaceDN w:val="0"/>
        <w:adjustRightInd w:val="0"/>
        <w:spacing w:after="0" w:line="360" w:lineRule="auto"/>
        <w:jc w:val="both"/>
        <w:rPr>
          <w:rFonts w:ascii="Times New Roman" w:hAnsi="Times New Roman" w:cs="Times New Roman"/>
          <w:sz w:val="20"/>
          <w:szCs w:val="20"/>
        </w:rPr>
      </w:pPr>
    </w:p>
    <w:p w:rsidR="00C61E53" w:rsidRPr="00147432" w:rsidRDefault="00C61E53" w:rsidP="005A3969">
      <w:pPr>
        <w:pStyle w:val="Heading2"/>
        <w:numPr>
          <w:ilvl w:val="1"/>
          <w:numId w:val="15"/>
        </w:numPr>
      </w:pPr>
      <w:bookmarkStart w:id="47" w:name="_Toc525484783"/>
      <w:r w:rsidRPr="00147432">
        <w:t xml:space="preserve">Intensity of  </w:t>
      </w:r>
      <w:r w:rsidRPr="00147432">
        <w:rPr>
          <w:i/>
        </w:rPr>
        <w:t>S. mansoni</w:t>
      </w:r>
      <w:r w:rsidRPr="00147432">
        <w:t xml:space="preserve">  Infections</w:t>
      </w:r>
      <w:bookmarkEnd w:id="47"/>
    </w:p>
    <w:p w:rsidR="00C61E53" w:rsidRPr="006456D4" w:rsidRDefault="00D03934"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p>
    <w:p w:rsidR="00C61E53" w:rsidRPr="006456D4" w:rsidRDefault="00C61E53"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Regarding parasitic load, the</w:t>
      </w:r>
      <w:r w:rsidR="00D03934" w:rsidRPr="006456D4">
        <w:rPr>
          <w:rFonts w:ascii="Times New Roman" w:hAnsi="Times New Roman" w:cs="Times New Roman"/>
          <w:sz w:val="24"/>
          <w:szCs w:val="24"/>
        </w:rPr>
        <w:t xml:space="preserve"> mean intensity of </w:t>
      </w:r>
      <w:r w:rsidR="00D03934" w:rsidRPr="006456D4">
        <w:rPr>
          <w:rFonts w:ascii="Times New Roman" w:hAnsi="Times New Roman" w:cs="Times New Roman"/>
          <w:i/>
          <w:sz w:val="24"/>
          <w:szCs w:val="24"/>
        </w:rPr>
        <w:t>S. mansoni</w:t>
      </w:r>
      <w:r w:rsidR="001C7E8C" w:rsidRPr="006456D4">
        <w:rPr>
          <w:rFonts w:ascii="Times New Roman" w:hAnsi="Times New Roman" w:cs="Times New Roman"/>
          <w:sz w:val="24"/>
          <w:szCs w:val="24"/>
        </w:rPr>
        <w:t xml:space="preserve"> infection was 275 EPG (</w:t>
      </w:r>
      <w:r w:rsidR="00D03934" w:rsidRPr="006456D4">
        <w:rPr>
          <w:rFonts w:ascii="Times New Roman" w:hAnsi="Times New Roman" w:cs="Times New Roman"/>
          <w:sz w:val="24"/>
          <w:szCs w:val="24"/>
        </w:rPr>
        <w:t>ranging 24 to 2400 EPG</w:t>
      </w:r>
      <w:r w:rsidRPr="006456D4">
        <w:rPr>
          <w:rFonts w:ascii="Times New Roman" w:hAnsi="Times New Roman" w:cs="Times New Roman"/>
          <w:sz w:val="24"/>
          <w:szCs w:val="24"/>
        </w:rPr>
        <w:t xml:space="preserve">. </w:t>
      </w:r>
      <w:r w:rsidR="00D03934" w:rsidRPr="006456D4">
        <w:rPr>
          <w:rFonts w:ascii="Times New Roman" w:hAnsi="Times New Roman" w:cs="Times New Roman"/>
          <w:sz w:val="24"/>
          <w:szCs w:val="24"/>
        </w:rPr>
        <w:t>The prevalence of light, moderate and heavy infections was  45 (51.7%), 28 (32.2%) and 14 (16.1%) respectively.</w:t>
      </w:r>
      <w:r w:rsidR="00CC4A14" w:rsidRPr="006456D4">
        <w:rPr>
          <w:rFonts w:ascii="Times New Roman" w:hAnsi="Times New Roman" w:cs="Times New Roman"/>
          <w:sz w:val="24"/>
          <w:szCs w:val="24"/>
        </w:rPr>
        <w:t xml:space="preserve"> </w:t>
      </w:r>
      <w:r w:rsidRPr="006456D4">
        <w:rPr>
          <w:rFonts w:ascii="Times New Roman" w:hAnsi="Times New Roman" w:cs="Times New Roman"/>
          <w:sz w:val="24"/>
          <w:szCs w:val="24"/>
        </w:rPr>
        <w:t xml:space="preserve">The intensity of infection using the Kato-Katz method among the total parasitic infected school children 99(66.9%), 28(32.2) and 14(16.1%)  was light, moderate and heavy respectively, whereas the intensity of </w:t>
      </w:r>
      <w:r w:rsidRPr="006456D4">
        <w:rPr>
          <w:rFonts w:ascii="Times New Roman" w:hAnsi="Times New Roman" w:cs="Times New Roman"/>
          <w:i/>
          <w:sz w:val="24"/>
          <w:szCs w:val="24"/>
        </w:rPr>
        <w:t xml:space="preserve">S. mansoni </w:t>
      </w:r>
      <w:r w:rsidRPr="006456D4">
        <w:rPr>
          <w:rFonts w:ascii="Times New Roman" w:hAnsi="Times New Roman" w:cs="Times New Roman"/>
          <w:sz w:val="24"/>
          <w:szCs w:val="24"/>
        </w:rPr>
        <w:t>infection 45 (51.7%), 28 (32.2%) and 14 (16.1%) was light, moderate and heavy respectively.  Mena intensity o</w:t>
      </w:r>
      <w:r w:rsidR="00EC521E" w:rsidRPr="006456D4">
        <w:rPr>
          <w:rFonts w:ascii="Times New Roman" w:hAnsi="Times New Roman" w:cs="Times New Roman"/>
          <w:sz w:val="24"/>
          <w:szCs w:val="24"/>
        </w:rPr>
        <w:t>f eggs per gram of feces was 69</w:t>
      </w:r>
      <w:r w:rsidR="009D2BC8" w:rsidRPr="006456D4">
        <w:rPr>
          <w:rFonts w:ascii="Times New Roman" w:hAnsi="Times New Roman" w:cs="Times New Roman"/>
          <w:sz w:val="24"/>
          <w:szCs w:val="24"/>
        </w:rPr>
        <w:t xml:space="preserve"> EPG</w:t>
      </w:r>
      <w:r w:rsidR="00CD520B" w:rsidRPr="006456D4">
        <w:rPr>
          <w:rFonts w:ascii="Times New Roman" w:hAnsi="Times New Roman" w:cs="Times New Roman"/>
          <w:sz w:val="24"/>
          <w:szCs w:val="24"/>
        </w:rPr>
        <w:t>, 110</w:t>
      </w:r>
      <w:r w:rsidR="009D2BC8" w:rsidRPr="006456D4">
        <w:rPr>
          <w:rFonts w:ascii="Times New Roman" w:hAnsi="Times New Roman" w:cs="Times New Roman"/>
          <w:sz w:val="24"/>
          <w:szCs w:val="24"/>
        </w:rPr>
        <w:t xml:space="preserve"> EPG</w:t>
      </w:r>
      <w:r w:rsidR="00CD520B" w:rsidRPr="006456D4">
        <w:rPr>
          <w:rFonts w:ascii="Times New Roman" w:hAnsi="Times New Roman" w:cs="Times New Roman"/>
          <w:sz w:val="24"/>
          <w:szCs w:val="24"/>
        </w:rPr>
        <w:t xml:space="preserve">, </w:t>
      </w:r>
      <w:r w:rsidR="00EC521E" w:rsidRPr="006456D4">
        <w:rPr>
          <w:rFonts w:ascii="Times New Roman" w:hAnsi="Times New Roman" w:cs="Times New Roman"/>
          <w:sz w:val="24"/>
          <w:szCs w:val="24"/>
        </w:rPr>
        <w:t xml:space="preserve"> and </w:t>
      </w:r>
      <w:r w:rsidR="00CD520B" w:rsidRPr="006456D4">
        <w:rPr>
          <w:rFonts w:ascii="Times New Roman" w:hAnsi="Times New Roman" w:cs="Times New Roman"/>
          <w:sz w:val="24"/>
          <w:szCs w:val="24"/>
        </w:rPr>
        <w:t>,</w:t>
      </w:r>
      <w:r w:rsidR="00EC521E" w:rsidRPr="006456D4">
        <w:rPr>
          <w:rFonts w:ascii="Times New Roman" w:hAnsi="Times New Roman" w:cs="Times New Roman"/>
          <w:sz w:val="24"/>
          <w:szCs w:val="24"/>
        </w:rPr>
        <w:t>62</w:t>
      </w:r>
      <w:r w:rsidR="009D2BC8" w:rsidRPr="006456D4">
        <w:rPr>
          <w:rFonts w:ascii="Times New Roman" w:hAnsi="Times New Roman" w:cs="Times New Roman"/>
          <w:sz w:val="24"/>
          <w:szCs w:val="24"/>
        </w:rPr>
        <w:t xml:space="preserve"> EPG among</w:t>
      </w:r>
      <w:r w:rsidRPr="006456D4">
        <w:rPr>
          <w:rFonts w:ascii="Times New Roman" w:hAnsi="Times New Roman" w:cs="Times New Roman"/>
          <w:sz w:val="24"/>
          <w:szCs w:val="24"/>
        </w:rPr>
        <w:t xml:space="preserve"> the age group of 7-9, 10-12 and 13-15 respectively.</w:t>
      </w:r>
      <w:r w:rsidR="00222B82" w:rsidRPr="006456D4">
        <w:rPr>
          <w:rFonts w:ascii="Times New Roman" w:hAnsi="Times New Roman" w:cs="Times New Roman"/>
          <w:sz w:val="24"/>
          <w:szCs w:val="24"/>
        </w:rPr>
        <w:t xml:space="preserve"> Intensity infection males and females were 177.3 EPG and 64 EPG respectively.</w:t>
      </w:r>
    </w:p>
    <w:p w:rsidR="00C61E53" w:rsidRPr="006456D4" w:rsidRDefault="00C61E53"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Table </w:t>
      </w:r>
      <w:r w:rsidR="00CC4A14" w:rsidRPr="006456D4">
        <w:rPr>
          <w:rFonts w:ascii="Times New Roman" w:hAnsi="Times New Roman" w:cs="Times New Roman"/>
          <w:sz w:val="24"/>
          <w:szCs w:val="24"/>
        </w:rPr>
        <w:t xml:space="preserve">4. </w:t>
      </w:r>
      <w:r w:rsidRPr="006456D4">
        <w:rPr>
          <w:rFonts w:ascii="Times New Roman" w:hAnsi="Times New Roman" w:cs="Times New Roman"/>
          <w:sz w:val="24"/>
          <w:szCs w:val="24"/>
        </w:rPr>
        <w:t xml:space="preserve">The intensity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and other intestinal helminths using Kato-Katz smear technique among Fogera Ditrict three primary school children, Northwest, Ethiopia, 2018.</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50"/>
        <w:gridCol w:w="1050"/>
        <w:gridCol w:w="2179"/>
        <w:gridCol w:w="2188"/>
        <w:gridCol w:w="1680"/>
        <w:gridCol w:w="996"/>
      </w:tblGrid>
      <w:tr w:rsidR="0054435F" w:rsidRPr="006456D4" w:rsidTr="005F247B">
        <w:trPr>
          <w:trHeight w:val="692"/>
        </w:trPr>
        <w:tc>
          <w:tcPr>
            <w:tcW w:w="2310" w:type="dxa"/>
            <w:gridSpan w:val="2"/>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Parasite</w:t>
            </w:r>
          </w:p>
        </w:tc>
        <w:tc>
          <w:tcPr>
            <w:tcW w:w="2311" w:type="dxa"/>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Light</w:t>
            </w:r>
          </w:p>
          <w:p w:rsidR="0054435F" w:rsidRPr="006456D4" w:rsidRDefault="00933DB4"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I</w:t>
            </w:r>
            <w:r w:rsidR="0054435F" w:rsidRPr="006456D4">
              <w:rPr>
                <w:rFonts w:ascii="Times New Roman" w:hAnsi="Times New Roman" w:cs="Times New Roman"/>
                <w:sz w:val="24"/>
                <w:szCs w:val="24"/>
              </w:rPr>
              <w:t>ntensity</w:t>
            </w:r>
          </w:p>
        </w:tc>
        <w:tc>
          <w:tcPr>
            <w:tcW w:w="2311" w:type="dxa"/>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Moderate</w:t>
            </w:r>
          </w:p>
          <w:p w:rsidR="0054435F" w:rsidRPr="006456D4" w:rsidRDefault="00EE4018"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I</w:t>
            </w:r>
            <w:r w:rsidR="0054435F" w:rsidRPr="006456D4">
              <w:rPr>
                <w:rFonts w:ascii="Times New Roman" w:hAnsi="Times New Roman" w:cs="Times New Roman"/>
                <w:sz w:val="24"/>
                <w:szCs w:val="24"/>
              </w:rPr>
              <w:t>ntensity</w:t>
            </w:r>
          </w:p>
        </w:tc>
        <w:tc>
          <w:tcPr>
            <w:tcW w:w="1755" w:type="dxa"/>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Heavy intensity</w:t>
            </w:r>
          </w:p>
        </w:tc>
        <w:tc>
          <w:tcPr>
            <w:tcW w:w="556" w:type="dxa"/>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r>
      <w:tr w:rsidR="0054435F" w:rsidRPr="006456D4" w:rsidTr="005F247B">
        <w:trPr>
          <w:trHeight w:val="854"/>
        </w:trPr>
        <w:tc>
          <w:tcPr>
            <w:tcW w:w="2310" w:type="dxa"/>
            <w:gridSpan w:val="2"/>
          </w:tcPr>
          <w:p w:rsidR="0054435F" w:rsidRPr="006456D4" w:rsidRDefault="0054435F" w:rsidP="00EE4018">
            <w:pPr>
              <w:autoSpaceDE w:val="0"/>
              <w:autoSpaceDN w:val="0"/>
              <w:adjustRightInd w:val="0"/>
              <w:spacing w:line="360" w:lineRule="auto"/>
              <w:jc w:val="both"/>
              <w:rPr>
                <w:rFonts w:ascii="Times New Roman" w:hAnsi="Times New Roman" w:cs="Times New Roman"/>
                <w:i/>
                <w:sz w:val="24"/>
                <w:szCs w:val="24"/>
              </w:rPr>
            </w:pPr>
            <w:r w:rsidRPr="006456D4">
              <w:rPr>
                <w:rFonts w:ascii="Times New Roman" w:hAnsi="Times New Roman" w:cs="Times New Roman"/>
                <w:i/>
                <w:sz w:val="24"/>
                <w:szCs w:val="24"/>
              </w:rPr>
              <w:t>S. mansoni</w:t>
            </w:r>
          </w:p>
        </w:tc>
        <w:tc>
          <w:tcPr>
            <w:tcW w:w="2311"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45</w:t>
            </w:r>
          </w:p>
          <w:p w:rsidR="0054435F"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(51.7%)</w:t>
            </w:r>
          </w:p>
          <w:p w:rsidR="00F2411D" w:rsidRPr="006456D4" w:rsidRDefault="00F2411D" w:rsidP="00EE4018">
            <w:pPr>
              <w:autoSpaceDE w:val="0"/>
              <w:autoSpaceDN w:val="0"/>
              <w:adjustRightInd w:val="0"/>
              <w:spacing w:line="360" w:lineRule="auto"/>
              <w:jc w:val="both"/>
              <w:rPr>
                <w:rFonts w:ascii="Times New Roman" w:hAnsi="Times New Roman" w:cs="Times New Roman"/>
                <w:sz w:val="24"/>
                <w:szCs w:val="24"/>
              </w:rPr>
            </w:pPr>
          </w:p>
        </w:tc>
        <w:tc>
          <w:tcPr>
            <w:tcW w:w="2311"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28</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(32.2%)</w:t>
            </w:r>
          </w:p>
        </w:tc>
        <w:tc>
          <w:tcPr>
            <w:tcW w:w="1755"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14 </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t>(16.1%)</w:t>
            </w:r>
          </w:p>
        </w:tc>
        <w:tc>
          <w:tcPr>
            <w:tcW w:w="556"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87</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54435F" w:rsidRPr="006456D4" w:rsidTr="005F247B">
        <w:trPr>
          <w:trHeight w:val="485"/>
        </w:trPr>
        <w:tc>
          <w:tcPr>
            <w:tcW w:w="1200" w:type="dxa"/>
            <w:vMerge w:val="restart"/>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Age in years</w:t>
            </w:r>
          </w:p>
        </w:tc>
        <w:tc>
          <w:tcPr>
            <w:tcW w:w="1110" w:type="dxa"/>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7-9</w:t>
            </w:r>
          </w:p>
        </w:tc>
        <w:tc>
          <w:tcPr>
            <w:tcW w:w="2311"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15</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(17.2%)</w:t>
            </w:r>
          </w:p>
        </w:tc>
        <w:tc>
          <w:tcPr>
            <w:tcW w:w="2311"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13</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(14.9%)</w:t>
            </w:r>
          </w:p>
        </w:tc>
        <w:tc>
          <w:tcPr>
            <w:tcW w:w="1755"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(2.3%)</w:t>
            </w:r>
          </w:p>
        </w:tc>
        <w:tc>
          <w:tcPr>
            <w:tcW w:w="556" w:type="dxa"/>
          </w:tcPr>
          <w:p w:rsidR="0054435F" w:rsidRPr="006456D4" w:rsidRDefault="00295262"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30 (34.4%)</w:t>
            </w:r>
          </w:p>
        </w:tc>
      </w:tr>
      <w:tr w:rsidR="0054435F" w:rsidRPr="006456D4" w:rsidTr="005F247B">
        <w:tc>
          <w:tcPr>
            <w:tcW w:w="1200" w:type="dxa"/>
            <w:vMerge/>
          </w:tcPr>
          <w:p w:rsidR="0054435F" w:rsidRDefault="0054435F" w:rsidP="00EE4018">
            <w:pPr>
              <w:autoSpaceDE w:val="0"/>
              <w:autoSpaceDN w:val="0"/>
              <w:adjustRightInd w:val="0"/>
              <w:spacing w:line="360" w:lineRule="auto"/>
              <w:jc w:val="both"/>
              <w:rPr>
                <w:rFonts w:ascii="Times New Roman" w:hAnsi="Times New Roman" w:cs="Times New Roman"/>
                <w:sz w:val="24"/>
                <w:szCs w:val="24"/>
              </w:rPr>
            </w:pPr>
          </w:p>
        </w:tc>
        <w:tc>
          <w:tcPr>
            <w:tcW w:w="1110" w:type="dxa"/>
          </w:tcPr>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10-12</w:t>
            </w:r>
          </w:p>
        </w:tc>
        <w:tc>
          <w:tcPr>
            <w:tcW w:w="2311"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25</w:t>
            </w:r>
          </w:p>
          <w:p w:rsidR="0054435F"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(28.7%)</w:t>
            </w:r>
          </w:p>
          <w:p w:rsidR="00287DFA" w:rsidRPr="006456D4" w:rsidRDefault="00287DFA" w:rsidP="00EE4018">
            <w:pPr>
              <w:autoSpaceDE w:val="0"/>
              <w:autoSpaceDN w:val="0"/>
              <w:adjustRightInd w:val="0"/>
              <w:spacing w:line="360" w:lineRule="auto"/>
              <w:jc w:val="both"/>
              <w:rPr>
                <w:rFonts w:ascii="Times New Roman" w:hAnsi="Times New Roman" w:cs="Times New Roman"/>
                <w:sz w:val="24"/>
                <w:szCs w:val="24"/>
              </w:rPr>
            </w:pPr>
          </w:p>
        </w:tc>
        <w:tc>
          <w:tcPr>
            <w:tcW w:w="2311"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12</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(13.8%)</w:t>
            </w:r>
          </w:p>
        </w:tc>
        <w:tc>
          <w:tcPr>
            <w:tcW w:w="1755" w:type="dxa"/>
          </w:tcPr>
          <w:p w:rsidR="009142C9"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(8.1%)</w:t>
            </w:r>
          </w:p>
        </w:tc>
        <w:tc>
          <w:tcPr>
            <w:tcW w:w="556" w:type="dxa"/>
          </w:tcPr>
          <w:p w:rsidR="0054435F" w:rsidRPr="006456D4" w:rsidRDefault="00295262"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44 (50.6)</w:t>
            </w:r>
          </w:p>
        </w:tc>
      </w:tr>
      <w:tr w:rsidR="0054435F" w:rsidRPr="006456D4" w:rsidTr="005F247B">
        <w:tc>
          <w:tcPr>
            <w:tcW w:w="1200" w:type="dxa"/>
            <w:vMerge/>
          </w:tcPr>
          <w:p w:rsidR="0054435F" w:rsidRPr="006456D4" w:rsidRDefault="0054435F" w:rsidP="00EE4018">
            <w:pPr>
              <w:autoSpaceDE w:val="0"/>
              <w:autoSpaceDN w:val="0"/>
              <w:adjustRightInd w:val="0"/>
              <w:spacing w:line="360" w:lineRule="auto"/>
              <w:jc w:val="both"/>
              <w:rPr>
                <w:rFonts w:ascii="Times New Roman" w:hAnsi="Times New Roman" w:cs="Times New Roman"/>
                <w:i/>
                <w:sz w:val="24"/>
                <w:szCs w:val="24"/>
              </w:rPr>
            </w:pPr>
          </w:p>
        </w:tc>
        <w:tc>
          <w:tcPr>
            <w:tcW w:w="1110" w:type="dxa"/>
          </w:tcPr>
          <w:p w:rsidR="0054435F" w:rsidRPr="0049385D"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13-15</w:t>
            </w:r>
          </w:p>
        </w:tc>
        <w:tc>
          <w:tcPr>
            <w:tcW w:w="2311" w:type="dxa"/>
          </w:tcPr>
          <w:p w:rsidR="00287DFA"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(5.7%)</w:t>
            </w:r>
          </w:p>
        </w:tc>
        <w:tc>
          <w:tcPr>
            <w:tcW w:w="2311" w:type="dxa"/>
          </w:tcPr>
          <w:p w:rsidR="00287DFA"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1755" w:type="dxa"/>
          </w:tcPr>
          <w:p w:rsidR="00287DFA"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p w:rsidR="0054435F" w:rsidRPr="006456D4" w:rsidRDefault="0054435F"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(5.7%)</w:t>
            </w:r>
          </w:p>
        </w:tc>
        <w:tc>
          <w:tcPr>
            <w:tcW w:w="556" w:type="dxa"/>
          </w:tcPr>
          <w:p w:rsidR="0054435F" w:rsidRPr="006456D4" w:rsidRDefault="00295262" w:rsidP="00EE4018">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13 (14.9%)</w:t>
            </w:r>
          </w:p>
        </w:tc>
      </w:tr>
    </w:tbl>
    <w:p w:rsidR="00C61E53" w:rsidRPr="006456D4" w:rsidRDefault="00C61E53" w:rsidP="00EE4018">
      <w:pPr>
        <w:autoSpaceDE w:val="0"/>
        <w:autoSpaceDN w:val="0"/>
        <w:adjustRightInd w:val="0"/>
        <w:spacing w:after="0" w:line="360" w:lineRule="auto"/>
        <w:jc w:val="both"/>
        <w:rPr>
          <w:rFonts w:ascii="Times New Roman" w:hAnsi="Times New Roman" w:cs="Times New Roman"/>
          <w:sz w:val="24"/>
          <w:szCs w:val="24"/>
        </w:rPr>
      </w:pPr>
    </w:p>
    <w:p w:rsidR="003A5420" w:rsidRDefault="003A5420" w:rsidP="00EE4018">
      <w:pPr>
        <w:autoSpaceDE w:val="0"/>
        <w:autoSpaceDN w:val="0"/>
        <w:adjustRightInd w:val="0"/>
        <w:spacing w:after="0" w:line="360" w:lineRule="auto"/>
        <w:jc w:val="both"/>
        <w:rPr>
          <w:rFonts w:ascii="Times New Roman" w:hAnsi="Times New Roman" w:cs="Times New Roman"/>
          <w:sz w:val="24"/>
          <w:szCs w:val="24"/>
        </w:rPr>
      </w:pPr>
    </w:p>
    <w:p w:rsidR="002B471E" w:rsidRDefault="002B471E" w:rsidP="00EE4018">
      <w:pPr>
        <w:autoSpaceDE w:val="0"/>
        <w:autoSpaceDN w:val="0"/>
        <w:adjustRightInd w:val="0"/>
        <w:spacing w:after="0" w:line="360" w:lineRule="auto"/>
        <w:jc w:val="both"/>
        <w:rPr>
          <w:rFonts w:ascii="Times New Roman" w:hAnsi="Times New Roman" w:cs="Times New Roman"/>
          <w:sz w:val="24"/>
          <w:szCs w:val="24"/>
        </w:rPr>
      </w:pPr>
    </w:p>
    <w:p w:rsidR="002B471E" w:rsidRDefault="002B471E" w:rsidP="00EE4018">
      <w:pPr>
        <w:autoSpaceDE w:val="0"/>
        <w:autoSpaceDN w:val="0"/>
        <w:adjustRightInd w:val="0"/>
        <w:spacing w:after="0" w:line="360" w:lineRule="auto"/>
        <w:jc w:val="both"/>
        <w:rPr>
          <w:rFonts w:ascii="Times New Roman" w:hAnsi="Times New Roman" w:cs="Times New Roman"/>
          <w:sz w:val="24"/>
          <w:szCs w:val="24"/>
        </w:rPr>
      </w:pPr>
    </w:p>
    <w:p w:rsidR="002B471E" w:rsidRDefault="002B471E" w:rsidP="00EE4018">
      <w:pPr>
        <w:autoSpaceDE w:val="0"/>
        <w:autoSpaceDN w:val="0"/>
        <w:adjustRightInd w:val="0"/>
        <w:spacing w:after="0" w:line="360" w:lineRule="auto"/>
        <w:jc w:val="both"/>
        <w:rPr>
          <w:rFonts w:ascii="Times New Roman" w:hAnsi="Times New Roman" w:cs="Times New Roman"/>
          <w:sz w:val="24"/>
          <w:szCs w:val="24"/>
        </w:rPr>
      </w:pPr>
    </w:p>
    <w:p w:rsidR="002B471E" w:rsidRDefault="002B471E" w:rsidP="00EE4018">
      <w:pPr>
        <w:autoSpaceDE w:val="0"/>
        <w:autoSpaceDN w:val="0"/>
        <w:adjustRightInd w:val="0"/>
        <w:spacing w:after="0" w:line="360" w:lineRule="auto"/>
        <w:jc w:val="both"/>
        <w:rPr>
          <w:rFonts w:ascii="Times New Roman" w:hAnsi="Times New Roman" w:cs="Times New Roman"/>
          <w:sz w:val="24"/>
          <w:szCs w:val="24"/>
        </w:rPr>
      </w:pPr>
    </w:p>
    <w:p w:rsidR="002B471E" w:rsidRDefault="002B471E" w:rsidP="00EE4018">
      <w:pPr>
        <w:autoSpaceDE w:val="0"/>
        <w:autoSpaceDN w:val="0"/>
        <w:adjustRightInd w:val="0"/>
        <w:spacing w:after="0" w:line="360" w:lineRule="auto"/>
        <w:jc w:val="both"/>
        <w:rPr>
          <w:rFonts w:ascii="Times New Roman" w:hAnsi="Times New Roman" w:cs="Times New Roman"/>
          <w:sz w:val="24"/>
          <w:szCs w:val="24"/>
        </w:rPr>
      </w:pPr>
    </w:p>
    <w:p w:rsidR="002B471E" w:rsidRPr="006456D4" w:rsidRDefault="002B471E" w:rsidP="00EE4018">
      <w:pPr>
        <w:autoSpaceDE w:val="0"/>
        <w:autoSpaceDN w:val="0"/>
        <w:adjustRightInd w:val="0"/>
        <w:spacing w:after="0" w:line="360" w:lineRule="auto"/>
        <w:jc w:val="both"/>
        <w:rPr>
          <w:rFonts w:ascii="Times New Roman" w:hAnsi="Times New Roman" w:cs="Times New Roman"/>
          <w:b/>
          <w:sz w:val="26"/>
          <w:szCs w:val="26"/>
        </w:rPr>
      </w:pPr>
    </w:p>
    <w:p w:rsidR="00F92B5C" w:rsidRPr="00147432" w:rsidRDefault="00FA67B4" w:rsidP="005A3969">
      <w:pPr>
        <w:pStyle w:val="Heading1"/>
        <w:numPr>
          <w:ilvl w:val="0"/>
          <w:numId w:val="15"/>
        </w:numPr>
      </w:pPr>
      <w:bookmarkStart w:id="48" w:name="_Toc525484784"/>
      <w:r w:rsidRPr="00147432">
        <w:t>Discussion</w:t>
      </w:r>
      <w:bookmarkEnd w:id="48"/>
    </w:p>
    <w:p w:rsidR="009625F5" w:rsidRPr="001D2A4E" w:rsidRDefault="007F112A"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  </w:t>
      </w:r>
      <w:r w:rsidR="00F410D2" w:rsidRPr="001D2A4E">
        <w:rPr>
          <w:rFonts w:ascii="Times New Roman" w:hAnsi="Times New Roman" w:cs="Times New Roman"/>
          <w:sz w:val="24"/>
          <w:szCs w:val="24"/>
        </w:rPr>
        <w:t>The overall</w:t>
      </w:r>
      <w:r w:rsidR="00DE306E" w:rsidRPr="001D2A4E">
        <w:rPr>
          <w:rFonts w:ascii="Times New Roman" w:hAnsi="Times New Roman" w:cs="Times New Roman"/>
          <w:sz w:val="24"/>
          <w:szCs w:val="24"/>
        </w:rPr>
        <w:t xml:space="preserve"> pre</w:t>
      </w:r>
      <w:r w:rsidR="00B5034E" w:rsidRPr="001D2A4E">
        <w:rPr>
          <w:rFonts w:ascii="Times New Roman" w:hAnsi="Times New Roman" w:cs="Times New Roman"/>
          <w:sz w:val="24"/>
          <w:szCs w:val="24"/>
        </w:rPr>
        <w:t>valence of intestinal helminthic</w:t>
      </w:r>
      <w:r w:rsidR="00DE306E" w:rsidRPr="001D2A4E">
        <w:rPr>
          <w:rFonts w:ascii="Times New Roman" w:hAnsi="Times New Roman" w:cs="Times New Roman"/>
          <w:sz w:val="24"/>
          <w:szCs w:val="24"/>
        </w:rPr>
        <w:t xml:space="preserve"> parasitic infection recorded in this study </w:t>
      </w:r>
      <w:r w:rsidR="00344E0B" w:rsidRPr="001D2A4E">
        <w:rPr>
          <w:rFonts w:ascii="Times New Roman" w:hAnsi="Times New Roman" w:cs="Times New Roman"/>
          <w:sz w:val="24"/>
          <w:szCs w:val="24"/>
        </w:rPr>
        <w:t xml:space="preserve">was </w:t>
      </w:r>
      <w:r w:rsidR="00DE306E" w:rsidRPr="001D2A4E">
        <w:rPr>
          <w:rFonts w:ascii="Times New Roman" w:hAnsi="Times New Roman" w:cs="Times New Roman"/>
          <w:sz w:val="24"/>
          <w:szCs w:val="24"/>
        </w:rPr>
        <w:t>35.1%</w:t>
      </w:r>
      <w:r w:rsidR="00344E0B" w:rsidRPr="001D2A4E">
        <w:rPr>
          <w:rFonts w:ascii="Times New Roman" w:hAnsi="Times New Roman" w:cs="Times New Roman"/>
          <w:sz w:val="24"/>
          <w:szCs w:val="24"/>
        </w:rPr>
        <w:t>.  It was</w:t>
      </w:r>
      <w:r w:rsidR="00DE306E" w:rsidRPr="001D2A4E">
        <w:rPr>
          <w:rFonts w:ascii="Times New Roman" w:hAnsi="Times New Roman" w:cs="Times New Roman"/>
          <w:sz w:val="24"/>
          <w:szCs w:val="24"/>
        </w:rPr>
        <w:t xml:space="preserve"> lower than the previo</w:t>
      </w:r>
      <w:r w:rsidR="00344E0B" w:rsidRPr="001D2A4E">
        <w:rPr>
          <w:rFonts w:ascii="Times New Roman" w:hAnsi="Times New Roman" w:cs="Times New Roman"/>
          <w:sz w:val="24"/>
          <w:szCs w:val="24"/>
        </w:rPr>
        <w:t xml:space="preserve">us studies </w:t>
      </w:r>
      <w:r w:rsidR="00950E11" w:rsidRPr="001D2A4E">
        <w:rPr>
          <w:rFonts w:ascii="Times New Roman" w:hAnsi="Times New Roman" w:cs="Times New Roman"/>
          <w:sz w:val="24"/>
          <w:szCs w:val="24"/>
        </w:rPr>
        <w:t xml:space="preserve"> </w:t>
      </w:r>
      <w:r w:rsidR="00CC4A14" w:rsidRPr="001D2A4E">
        <w:rPr>
          <w:rFonts w:ascii="Times New Roman" w:hAnsi="Times New Roman" w:cs="Times New Roman"/>
          <w:sz w:val="24"/>
          <w:szCs w:val="24"/>
        </w:rPr>
        <w:t xml:space="preserve">in </w:t>
      </w:r>
      <w:r w:rsidR="00950E11" w:rsidRPr="001D2A4E">
        <w:rPr>
          <w:rFonts w:ascii="Times New Roman" w:hAnsi="Times New Roman" w:cs="Times New Roman"/>
          <w:sz w:val="24"/>
          <w:szCs w:val="24"/>
        </w:rPr>
        <w:t>Sanja area</w:t>
      </w:r>
      <w:r w:rsidR="00344E0B" w:rsidRPr="001D2A4E">
        <w:rPr>
          <w:rFonts w:ascii="Times New Roman" w:hAnsi="Times New Roman" w:cs="Times New Roman"/>
          <w:sz w:val="24"/>
          <w:szCs w:val="24"/>
        </w:rPr>
        <w:t xml:space="preserve"> 85.5%</w:t>
      </w:r>
      <w:r w:rsidR="00DE306E" w:rsidRPr="001D2A4E">
        <w:rPr>
          <w:rFonts w:ascii="Times New Roman" w:hAnsi="Times New Roman" w:cs="Times New Roman"/>
          <w:sz w:val="24"/>
          <w:szCs w:val="24"/>
        </w:rPr>
        <w:t xml:space="preserve"> </w:t>
      </w:r>
      <w:r w:rsidR="00D71631" w:rsidRPr="001D2A4E">
        <w:rPr>
          <w:rFonts w:ascii="Times New Roman" w:hAnsi="Times New Roman" w:cs="Times New Roman"/>
          <w:sz w:val="24"/>
          <w:szCs w:val="24"/>
        </w:rPr>
        <w:fldChar w:fldCharType="begin"/>
      </w:r>
      <w:r w:rsidR="00E34ABE" w:rsidRPr="001D2A4E">
        <w:rPr>
          <w:rFonts w:ascii="Times New Roman" w:hAnsi="Times New Roman" w:cs="Times New Roman"/>
          <w:sz w:val="24"/>
          <w:szCs w:val="24"/>
        </w:rPr>
        <w:instrText xml:space="preserve"> ADDIN EN.CITE &lt;EndNote&gt;&lt;Cite&gt;&lt;Author&gt;Alebie&lt;/Author&gt;&lt;Year&gt;2014&lt;/Year&gt;&lt;RecNum&gt;239&lt;/RecNum&gt;&lt;DisplayText&gt;(Alebie et al., 2014)&lt;/DisplayText&gt;&lt;record&gt;&lt;rec-number&gt;239&lt;/rec-number&gt;&lt;foreign-keys&gt;&lt;key app="EN" db-id="xs002ref3xaa2se5eexppz9xsdev50wwxps5"&gt;239&lt;/key&gt;&lt;/foreign-keys&gt;&lt;ref-type name="Journal Article"&gt;17&lt;/ref-type&gt;&lt;contributors&gt;&lt;authors&gt;&lt;author&gt;Alebie, Getachew&lt;/author&gt;&lt;author&gt;Erko, Berhanu&lt;/author&gt;&lt;author&gt;Aemero, Mulugeta&lt;/author&gt;&lt;author&gt;Petros, Beyene&lt;/author&gt;&lt;/authors&gt;&lt;/contributors&gt;&lt;titles&gt;&lt;title&gt;Epidemiological study on Schistosoma mansoni infection in Sanja area, Amhara region, Ethiopia&lt;/title&gt;&lt;secondary-title&gt;Parasites &amp;amp; vectors&lt;/secondary-title&gt;&lt;/titles&gt;&lt;periodical&gt;&lt;full-title&gt;Parasites &amp;amp; vectors&lt;/full-title&gt;&lt;/periodical&gt;&lt;pages&gt;15&lt;/pages&gt;&lt;volume&gt;7&lt;/volume&gt;&lt;number&gt;1&lt;/number&gt;&lt;dates&gt;&lt;year&gt;2014&lt;/year&gt;&lt;/dates&gt;&lt;isbn&gt;1756-3305&lt;/isbn&gt;&lt;urls&gt;&lt;/urls&gt;&lt;/record&gt;&lt;/Cite&gt;&lt;/EndNote&gt;</w:instrText>
      </w:r>
      <w:r w:rsidR="00D71631" w:rsidRPr="001D2A4E">
        <w:rPr>
          <w:rFonts w:ascii="Times New Roman" w:hAnsi="Times New Roman" w:cs="Times New Roman"/>
          <w:sz w:val="24"/>
          <w:szCs w:val="24"/>
        </w:rPr>
        <w:fldChar w:fldCharType="separate"/>
      </w:r>
      <w:r w:rsidR="00E34ABE" w:rsidRPr="001D2A4E">
        <w:rPr>
          <w:rFonts w:ascii="Times New Roman" w:hAnsi="Times New Roman" w:cs="Times New Roman"/>
          <w:noProof/>
          <w:sz w:val="24"/>
          <w:szCs w:val="24"/>
        </w:rPr>
        <w:t>(</w:t>
      </w:r>
      <w:hyperlink w:anchor="_ENREF_1" w:tooltip="Alebie, 2014 #239" w:history="1">
        <w:r w:rsidR="00E34ABE" w:rsidRPr="001D2A4E">
          <w:rPr>
            <w:rFonts w:ascii="Times New Roman" w:hAnsi="Times New Roman" w:cs="Times New Roman"/>
            <w:noProof/>
            <w:sz w:val="24"/>
            <w:szCs w:val="24"/>
          </w:rPr>
          <w:t xml:space="preserve">Alebie </w:t>
        </w:r>
        <w:r w:rsidR="00E34ABE" w:rsidRPr="001D2A4E">
          <w:rPr>
            <w:rFonts w:ascii="Times New Roman" w:hAnsi="Times New Roman" w:cs="Times New Roman"/>
            <w:i/>
            <w:noProof/>
            <w:sz w:val="24"/>
            <w:szCs w:val="24"/>
          </w:rPr>
          <w:t>et al</w:t>
        </w:r>
        <w:r w:rsidR="00E34ABE" w:rsidRPr="001D2A4E">
          <w:rPr>
            <w:rFonts w:ascii="Times New Roman" w:hAnsi="Times New Roman" w:cs="Times New Roman"/>
            <w:noProof/>
            <w:sz w:val="24"/>
            <w:szCs w:val="24"/>
          </w:rPr>
          <w:t>., 2014</w:t>
        </w:r>
      </w:hyperlink>
      <w:r w:rsidR="00E34ABE" w:rsidRPr="001D2A4E">
        <w:rPr>
          <w:rFonts w:ascii="Times New Roman" w:hAnsi="Times New Roman" w:cs="Times New Roman"/>
          <w:noProof/>
          <w:sz w:val="24"/>
          <w:szCs w:val="24"/>
        </w:rPr>
        <w:t>)</w:t>
      </w:r>
      <w:r w:rsidR="00D71631" w:rsidRPr="001D2A4E">
        <w:rPr>
          <w:rFonts w:ascii="Times New Roman" w:hAnsi="Times New Roman" w:cs="Times New Roman"/>
          <w:sz w:val="24"/>
          <w:szCs w:val="24"/>
        </w:rPr>
        <w:fldChar w:fldCharType="end"/>
      </w:r>
      <w:r w:rsidR="00DE306E" w:rsidRPr="001D2A4E">
        <w:rPr>
          <w:rFonts w:ascii="Times New Roman" w:hAnsi="Times New Roman" w:cs="Times New Roman"/>
          <w:sz w:val="24"/>
          <w:szCs w:val="24"/>
        </w:rPr>
        <w:t>,</w:t>
      </w:r>
      <w:r w:rsidR="00B5034E" w:rsidRPr="001D2A4E">
        <w:rPr>
          <w:rFonts w:ascii="Times New Roman" w:hAnsi="Times New Roman" w:cs="Times New Roman"/>
          <w:sz w:val="24"/>
          <w:szCs w:val="24"/>
        </w:rPr>
        <w:t xml:space="preserve"> </w:t>
      </w:r>
      <w:r w:rsidR="00824FC8" w:rsidRPr="001D2A4E">
        <w:rPr>
          <w:rFonts w:ascii="Times New Roman" w:hAnsi="Times New Roman" w:cs="Times New Roman"/>
          <w:sz w:val="24"/>
          <w:szCs w:val="24"/>
        </w:rPr>
        <w:t xml:space="preserve">Jimma Zone </w:t>
      </w:r>
      <w:r w:rsidR="00B5034E" w:rsidRPr="001D2A4E">
        <w:rPr>
          <w:rFonts w:ascii="Times New Roman" w:hAnsi="Times New Roman" w:cs="Times New Roman"/>
          <w:sz w:val="24"/>
          <w:szCs w:val="24"/>
        </w:rPr>
        <w:t>47.1%</w:t>
      </w:r>
      <w:r w:rsidR="00325533" w:rsidRPr="001D2A4E">
        <w:rPr>
          <w:rFonts w:ascii="Times New Roman" w:hAnsi="Times New Roman" w:cs="Times New Roman"/>
          <w:sz w:val="24"/>
          <w:szCs w:val="24"/>
        </w:rPr>
        <w:t xml:space="preserve"> </w:t>
      </w:r>
      <w:r w:rsidR="00D71631" w:rsidRPr="001D2A4E">
        <w:rPr>
          <w:rFonts w:ascii="Times New Roman" w:hAnsi="Times New Roman" w:cs="Times New Roman"/>
          <w:sz w:val="24"/>
          <w:szCs w:val="24"/>
        </w:rPr>
        <w:fldChar w:fldCharType="begin"/>
      </w:r>
      <w:r w:rsidR="00E34ABE" w:rsidRPr="001D2A4E">
        <w:rPr>
          <w:rFonts w:ascii="Times New Roman" w:hAnsi="Times New Roman" w:cs="Times New Roman"/>
          <w:sz w:val="24"/>
          <w:szCs w:val="24"/>
        </w:rPr>
        <w:instrText xml:space="preserve"> ADDIN EN.CITE &lt;EndNote&gt;&lt;Cite&gt;&lt;Author&gt;Seleshi&lt;/Author&gt;&lt;Year&gt;2011&lt;/Year&gt;&lt;RecNum&gt;242&lt;/RecNum&gt;&lt;DisplayText&gt;(Seleshi et al., 2011)&lt;/DisplayText&gt;&lt;record&gt;&lt;rec-number&gt;242&lt;/rec-number&gt;&lt;foreign-keys&gt;&lt;key app="EN" db-id="xs002ref3xaa2se5eexppz9xsdev50wwxps5"&gt;242&lt;/key&gt;&lt;/foreign-keys&gt;&lt;ref-type name="Journal Article"&gt;17&lt;/ref-type&gt;&lt;contributors&gt;&lt;authors&gt;&lt;author&gt;Seleshi, K&lt;/author&gt;&lt;author&gt;Alemeshet, Y&lt;/author&gt;&lt;author&gt;Yoseph, M&lt;/author&gt;&lt;/authors&gt;&lt;/contributors&gt;&lt;titles&gt;&lt;title&gt;Prevalence and Predictors of Intestinal Helminthiasis among School Children in Jimma Zone&lt;/title&gt;&lt;secondary-title&gt;Ethiop J Health Sci&lt;/secondary-title&gt;&lt;/titles&gt;&lt;periodical&gt;&lt;full-title&gt;Ethiop J Health Sci&lt;/full-title&gt;&lt;/periodical&gt;&lt;pages&gt;75-82&lt;/pages&gt;&lt;volume&gt;21&lt;/volume&gt;&lt;number&gt;3&lt;/number&gt;&lt;dates&gt;&lt;year&gt;2011&lt;/year&gt;&lt;/dates&gt;&lt;urls&gt;&lt;/urls&gt;&lt;/record&gt;&lt;/Cite&gt;&lt;/EndNote&gt;</w:instrText>
      </w:r>
      <w:r w:rsidR="00D71631" w:rsidRPr="001D2A4E">
        <w:rPr>
          <w:rFonts w:ascii="Times New Roman" w:hAnsi="Times New Roman" w:cs="Times New Roman"/>
          <w:sz w:val="24"/>
          <w:szCs w:val="24"/>
        </w:rPr>
        <w:fldChar w:fldCharType="separate"/>
      </w:r>
      <w:r w:rsidR="00E34ABE" w:rsidRPr="001D2A4E">
        <w:rPr>
          <w:rFonts w:ascii="Times New Roman" w:hAnsi="Times New Roman" w:cs="Times New Roman"/>
          <w:noProof/>
          <w:sz w:val="24"/>
          <w:szCs w:val="24"/>
        </w:rPr>
        <w:t>(</w:t>
      </w:r>
      <w:hyperlink w:anchor="_ENREF_34" w:tooltip="Seleshi, 2011 #242" w:history="1">
        <w:r w:rsidR="00E34ABE" w:rsidRPr="001D2A4E">
          <w:rPr>
            <w:rFonts w:ascii="Times New Roman" w:hAnsi="Times New Roman" w:cs="Times New Roman"/>
            <w:noProof/>
            <w:sz w:val="24"/>
            <w:szCs w:val="24"/>
          </w:rPr>
          <w:t xml:space="preserve">Seleshi </w:t>
        </w:r>
        <w:r w:rsidR="00E34ABE" w:rsidRPr="001D2A4E">
          <w:rPr>
            <w:rFonts w:ascii="Times New Roman" w:hAnsi="Times New Roman" w:cs="Times New Roman"/>
            <w:i/>
            <w:noProof/>
            <w:sz w:val="24"/>
            <w:szCs w:val="24"/>
          </w:rPr>
          <w:t>et al.,</w:t>
        </w:r>
        <w:r w:rsidR="00E34ABE" w:rsidRPr="001D2A4E">
          <w:rPr>
            <w:rFonts w:ascii="Times New Roman" w:hAnsi="Times New Roman" w:cs="Times New Roman"/>
            <w:noProof/>
            <w:sz w:val="24"/>
            <w:szCs w:val="24"/>
          </w:rPr>
          <w:t xml:space="preserve"> 2011</w:t>
        </w:r>
      </w:hyperlink>
      <w:r w:rsidR="00E34ABE" w:rsidRPr="001D2A4E">
        <w:rPr>
          <w:rFonts w:ascii="Times New Roman" w:hAnsi="Times New Roman" w:cs="Times New Roman"/>
          <w:noProof/>
          <w:sz w:val="24"/>
          <w:szCs w:val="24"/>
        </w:rPr>
        <w:t>)</w:t>
      </w:r>
      <w:r w:rsidR="00D71631" w:rsidRPr="001D2A4E">
        <w:rPr>
          <w:rFonts w:ascii="Times New Roman" w:hAnsi="Times New Roman" w:cs="Times New Roman"/>
          <w:sz w:val="24"/>
          <w:szCs w:val="24"/>
        </w:rPr>
        <w:fldChar w:fldCharType="end"/>
      </w:r>
      <w:r w:rsidR="00CC4A14" w:rsidRPr="001D2A4E">
        <w:rPr>
          <w:rFonts w:ascii="Times New Roman" w:hAnsi="Times New Roman" w:cs="Times New Roman"/>
          <w:sz w:val="24"/>
          <w:szCs w:val="24"/>
        </w:rPr>
        <w:t>,</w:t>
      </w:r>
      <w:r w:rsidR="00B14652" w:rsidRPr="001D2A4E">
        <w:rPr>
          <w:rFonts w:ascii="Times New Roman" w:hAnsi="Times New Roman" w:cs="Times New Roman"/>
          <w:sz w:val="24"/>
          <w:szCs w:val="24"/>
        </w:rPr>
        <w:t>,</w:t>
      </w:r>
      <w:r w:rsidR="00636A82" w:rsidRPr="001D2A4E">
        <w:rPr>
          <w:rFonts w:ascii="Times New Roman" w:hAnsi="Times New Roman" w:cs="Times New Roman"/>
          <w:sz w:val="24"/>
          <w:szCs w:val="24"/>
        </w:rPr>
        <w:t xml:space="preserve"> North Gonder</w:t>
      </w:r>
      <w:r w:rsidR="00DC4AE9" w:rsidRPr="001D2A4E">
        <w:rPr>
          <w:rFonts w:ascii="Times New Roman" w:hAnsi="Times New Roman" w:cs="Times New Roman"/>
          <w:sz w:val="24"/>
          <w:szCs w:val="24"/>
        </w:rPr>
        <w:t xml:space="preserve"> 66.7%  </w:t>
      </w:r>
      <w:r w:rsidR="00D71631" w:rsidRPr="001D2A4E">
        <w:rPr>
          <w:rFonts w:ascii="Times New Roman" w:hAnsi="Times New Roman" w:cs="Times New Roman"/>
          <w:sz w:val="24"/>
          <w:szCs w:val="24"/>
        </w:rPr>
        <w:fldChar w:fldCharType="begin"/>
      </w:r>
      <w:r w:rsidR="00E34ABE" w:rsidRPr="001D2A4E">
        <w:rPr>
          <w:rFonts w:ascii="Times New Roman" w:hAnsi="Times New Roman" w:cs="Times New Roman"/>
          <w:sz w:val="24"/>
          <w:szCs w:val="24"/>
        </w:rPr>
        <w:instrText xml:space="preserve"> ADDIN EN.CITE &lt;EndNote&gt;&lt;Cite&gt;&lt;Author&gt;Mathewos&lt;/Author&gt;&lt;Year&gt;2014&lt;/Year&gt;&lt;RecNum&gt;240&lt;/RecNum&gt;&lt;DisplayText&gt;(Mathewos et al., 2014)&lt;/DisplayText&gt;&lt;record&gt;&lt;rec-number&gt;240&lt;/rec-number&gt;&lt;foreign-keys&gt;&lt;key app="EN" db-id="xs002ref3xaa2se5eexppz9xsdev50wwxps5"&gt;240&lt;/key&gt;&lt;/foreign-keys&gt;&lt;ref-type name="Journal Article"&gt;17&lt;/ref-type&gt;&lt;contributors&gt;&lt;authors&gt;&lt;author&gt;Mathewos, Biniam&lt;/author&gt;&lt;author&gt;Alemu, Abebe&lt;/author&gt;&lt;author&gt;Woldeyohannes, Desalegn&lt;/author&gt;&lt;author&gt;Alemu, Agersew&lt;/author&gt;&lt;author&gt;Addis, Zelalem&lt;/author&gt;&lt;author&gt;Tiruneh, Moges&lt;/author&gt;&lt;author&gt;Aimero, Mulugeta&lt;/author&gt;&lt;author&gt;Kassu, Afework&lt;/author&gt;&lt;/authors&gt;&lt;/contributors&gt;&lt;titles&gt;&lt;title&gt;Current status of soil transmitted helminths and Schistosoma mansoni infection among children in two primary schools in North Gondar, Northwest Ethiopia: a cross sectional study&lt;/title&gt;&lt;secondary-title&gt;BMC research notes&lt;/secondary-title&gt;&lt;/titles&gt;&lt;periodical&gt;&lt;full-title&gt;BMC research notes&lt;/full-title&gt;&lt;/periodical&gt;&lt;pages&gt;88&lt;/pages&gt;&lt;volume&gt;7&lt;/volume&gt;&lt;number&gt;1&lt;/number&gt;&lt;dates&gt;&lt;year&gt;2014&lt;/year&gt;&lt;/dates&gt;&lt;isbn&gt;1756-0500&lt;/isbn&gt;&lt;urls&gt;&lt;/urls&gt;&lt;/record&gt;&lt;/Cite&gt;&lt;/EndNote&gt;</w:instrText>
      </w:r>
      <w:r w:rsidR="00D71631" w:rsidRPr="001D2A4E">
        <w:rPr>
          <w:rFonts w:ascii="Times New Roman" w:hAnsi="Times New Roman" w:cs="Times New Roman"/>
          <w:sz w:val="24"/>
          <w:szCs w:val="24"/>
        </w:rPr>
        <w:fldChar w:fldCharType="separate"/>
      </w:r>
      <w:r w:rsidR="00E34ABE" w:rsidRPr="001D2A4E">
        <w:rPr>
          <w:rFonts w:ascii="Times New Roman" w:hAnsi="Times New Roman" w:cs="Times New Roman"/>
          <w:noProof/>
          <w:sz w:val="24"/>
          <w:szCs w:val="24"/>
        </w:rPr>
        <w:t>(</w:t>
      </w:r>
      <w:hyperlink w:anchor="_ENREF_26" w:tooltip="Mathewos, 2014 #240" w:history="1">
        <w:r w:rsidR="00E34ABE" w:rsidRPr="001D2A4E">
          <w:rPr>
            <w:rFonts w:ascii="Times New Roman" w:hAnsi="Times New Roman" w:cs="Times New Roman"/>
            <w:noProof/>
            <w:sz w:val="24"/>
            <w:szCs w:val="24"/>
          </w:rPr>
          <w:t xml:space="preserve">Mathewos </w:t>
        </w:r>
        <w:r w:rsidR="00E34ABE" w:rsidRPr="001D2A4E">
          <w:rPr>
            <w:rFonts w:ascii="Times New Roman" w:hAnsi="Times New Roman" w:cs="Times New Roman"/>
            <w:i/>
            <w:noProof/>
            <w:sz w:val="24"/>
            <w:szCs w:val="24"/>
          </w:rPr>
          <w:t>et al</w:t>
        </w:r>
        <w:r w:rsidR="00E34ABE" w:rsidRPr="001D2A4E">
          <w:rPr>
            <w:rFonts w:ascii="Times New Roman" w:hAnsi="Times New Roman" w:cs="Times New Roman"/>
            <w:noProof/>
            <w:sz w:val="24"/>
            <w:szCs w:val="24"/>
          </w:rPr>
          <w:t>., 2014</w:t>
        </w:r>
      </w:hyperlink>
      <w:r w:rsidR="00E34ABE" w:rsidRPr="001D2A4E">
        <w:rPr>
          <w:rFonts w:ascii="Times New Roman" w:hAnsi="Times New Roman" w:cs="Times New Roman"/>
          <w:noProof/>
          <w:sz w:val="24"/>
          <w:szCs w:val="24"/>
        </w:rPr>
        <w:t>)</w:t>
      </w:r>
      <w:r w:rsidR="00D71631" w:rsidRPr="001D2A4E">
        <w:rPr>
          <w:rFonts w:ascii="Times New Roman" w:hAnsi="Times New Roman" w:cs="Times New Roman"/>
          <w:sz w:val="24"/>
          <w:szCs w:val="24"/>
        </w:rPr>
        <w:fldChar w:fldCharType="end"/>
      </w:r>
      <w:r w:rsidR="00DC4AE9" w:rsidRPr="001D2A4E">
        <w:rPr>
          <w:rFonts w:ascii="Times New Roman" w:hAnsi="Times New Roman" w:cs="Times New Roman"/>
          <w:sz w:val="24"/>
          <w:szCs w:val="24"/>
        </w:rPr>
        <w:t xml:space="preserve"> ,</w:t>
      </w:r>
      <w:r w:rsidR="00DC0AC4" w:rsidRPr="001D2A4E">
        <w:rPr>
          <w:rFonts w:ascii="Times New Roman" w:hAnsi="Times New Roman" w:cs="Times New Roman"/>
          <w:sz w:val="24"/>
          <w:szCs w:val="24"/>
        </w:rPr>
        <w:t>Southern Ethiopia 85.4</w:t>
      </w:r>
      <w:r w:rsidR="00B14652" w:rsidRPr="001D2A4E">
        <w:rPr>
          <w:rFonts w:ascii="Times New Roman" w:hAnsi="Times New Roman" w:cs="Times New Roman"/>
          <w:sz w:val="24"/>
          <w:szCs w:val="24"/>
        </w:rPr>
        <w:t>% (Alemayehu, 2015 ),</w:t>
      </w:r>
      <w:r w:rsidR="007B1AD0">
        <w:rPr>
          <w:rFonts w:ascii="Times New Roman" w:hAnsi="Times New Roman" w:cs="Times New Roman"/>
          <w:sz w:val="24"/>
          <w:szCs w:val="24"/>
        </w:rPr>
        <w:t xml:space="preserve"> </w:t>
      </w:r>
      <w:r w:rsidR="00950E11" w:rsidRPr="001D2A4E">
        <w:rPr>
          <w:rFonts w:ascii="Times New Roman" w:hAnsi="Times New Roman" w:cs="Times New Roman"/>
          <w:sz w:val="24"/>
          <w:szCs w:val="24"/>
        </w:rPr>
        <w:t xml:space="preserve"> Sanja town</w:t>
      </w:r>
      <w:r w:rsidR="007B1AD0">
        <w:rPr>
          <w:rFonts w:ascii="Times New Roman" w:hAnsi="Times New Roman" w:cs="Times New Roman"/>
          <w:sz w:val="24"/>
          <w:szCs w:val="24"/>
        </w:rPr>
        <w:t xml:space="preserve"> </w:t>
      </w:r>
      <w:r w:rsidR="007B1AD0" w:rsidRPr="001D2A4E">
        <w:rPr>
          <w:rFonts w:ascii="Times New Roman" w:hAnsi="Times New Roman" w:cs="Times New Roman"/>
          <w:sz w:val="24"/>
          <w:szCs w:val="24"/>
        </w:rPr>
        <w:t>96.6%</w:t>
      </w:r>
      <w:r w:rsidR="00950E11" w:rsidRPr="001D2A4E">
        <w:rPr>
          <w:rFonts w:ascii="Times New Roman" w:hAnsi="Times New Roman" w:cs="Times New Roman"/>
          <w:sz w:val="24"/>
          <w:szCs w:val="24"/>
        </w:rPr>
        <w:t xml:space="preserve"> </w:t>
      </w:r>
      <w:r w:rsidR="00D71631" w:rsidRPr="001D2A4E">
        <w:rPr>
          <w:rFonts w:ascii="Times New Roman" w:hAnsi="Times New Roman" w:cs="Times New Roman"/>
          <w:sz w:val="24"/>
          <w:szCs w:val="24"/>
        </w:rPr>
        <w:fldChar w:fldCharType="begin"/>
      </w:r>
      <w:r w:rsidR="00E34ABE" w:rsidRPr="001D2A4E">
        <w:rPr>
          <w:rFonts w:ascii="Times New Roman" w:hAnsi="Times New Roman" w:cs="Times New Roman"/>
          <w:sz w:val="24"/>
          <w:szCs w:val="24"/>
        </w:rPr>
        <w:instrText xml:space="preserve"> ADDIN EN.CITE &lt;EndNote&gt;&lt;Cite&gt;&lt;Author&gt;Worku&lt;/Author&gt;&lt;Year&gt;2014&lt;/Year&gt;&lt;RecNum&gt;241&lt;/RecNum&gt;&lt;DisplayText&gt;(Worku et al., 2014)&lt;/DisplayText&gt;&lt;record&gt;&lt;rec-number&gt;241&lt;/rec-number&gt;&lt;foreign-keys&gt;&lt;key app="EN" db-id="xs002ref3xaa2se5eexppz9xsdev50wwxps5"&gt;241&lt;/key&gt;&lt;/foreign-keys&gt;&lt;ref-type name="Journal Article"&gt;17&lt;/ref-type&gt;&lt;contributors&gt;&lt;authors&gt;&lt;author&gt;Worku, Ligabaw&lt;/author&gt;&lt;author&gt;Damte, Demekech&lt;/author&gt;&lt;author&gt;Endris, Mengistu&lt;/author&gt;&lt;author&gt;Tesfa, Habtie&lt;/author&gt;&lt;author&gt;Aemero, Mulugeta&lt;/author&gt;&lt;/authors&gt;&lt;/contributors&gt;&lt;titles&gt;&lt;title&gt;Schistosoma mansoni infection and associated determinant factors among school children in Sanja Town, Northwest Ethiopia&lt;/title&gt;&lt;secondary-title&gt;Journal of parasitology research&lt;/secondary-title&gt;&lt;/titles&gt;&lt;periodical&gt;&lt;full-title&gt;Journal of parasitology research&lt;/full-title&gt;&lt;/periodical&gt;&lt;volume&gt;2014&lt;/volume&gt;&lt;dates&gt;&lt;year&gt;2014&lt;/year&gt;&lt;/dates&gt;&lt;isbn&gt;2090-0023&lt;/isbn&gt;&lt;urls&gt;&lt;/urls&gt;&lt;/record&gt;&lt;/Cite&gt;&lt;/EndNote&gt;</w:instrText>
      </w:r>
      <w:r w:rsidR="00D71631" w:rsidRPr="001D2A4E">
        <w:rPr>
          <w:rFonts w:ascii="Times New Roman" w:hAnsi="Times New Roman" w:cs="Times New Roman"/>
          <w:sz w:val="24"/>
          <w:szCs w:val="24"/>
        </w:rPr>
        <w:fldChar w:fldCharType="separate"/>
      </w:r>
      <w:r w:rsidR="00E34ABE" w:rsidRPr="001D2A4E">
        <w:rPr>
          <w:rFonts w:ascii="Times New Roman" w:hAnsi="Times New Roman" w:cs="Times New Roman"/>
          <w:noProof/>
          <w:sz w:val="24"/>
          <w:szCs w:val="24"/>
        </w:rPr>
        <w:t>(</w:t>
      </w:r>
      <w:hyperlink w:anchor="_ENREF_40" w:tooltip="Worku, 2014 #244" w:history="1">
        <w:r w:rsidR="00E34ABE" w:rsidRPr="001D2A4E">
          <w:rPr>
            <w:rFonts w:ascii="Times New Roman" w:hAnsi="Times New Roman" w:cs="Times New Roman"/>
            <w:noProof/>
            <w:sz w:val="24"/>
            <w:szCs w:val="24"/>
          </w:rPr>
          <w:t xml:space="preserve">Worku </w:t>
        </w:r>
        <w:r w:rsidR="00E34ABE" w:rsidRPr="001D2A4E">
          <w:rPr>
            <w:rFonts w:ascii="Times New Roman" w:hAnsi="Times New Roman" w:cs="Times New Roman"/>
            <w:i/>
            <w:noProof/>
            <w:sz w:val="24"/>
            <w:szCs w:val="24"/>
          </w:rPr>
          <w:t>et al</w:t>
        </w:r>
        <w:r w:rsidR="00E34ABE" w:rsidRPr="001D2A4E">
          <w:rPr>
            <w:rFonts w:ascii="Times New Roman" w:hAnsi="Times New Roman" w:cs="Times New Roman"/>
            <w:noProof/>
            <w:sz w:val="24"/>
            <w:szCs w:val="24"/>
          </w:rPr>
          <w:t>., 2014</w:t>
        </w:r>
      </w:hyperlink>
      <w:r w:rsidR="00E34ABE" w:rsidRPr="001D2A4E">
        <w:rPr>
          <w:rFonts w:ascii="Times New Roman" w:hAnsi="Times New Roman" w:cs="Times New Roman"/>
          <w:noProof/>
          <w:sz w:val="24"/>
          <w:szCs w:val="24"/>
        </w:rPr>
        <w:t>)</w:t>
      </w:r>
      <w:r w:rsidR="00D71631" w:rsidRPr="001D2A4E">
        <w:rPr>
          <w:rFonts w:ascii="Times New Roman" w:hAnsi="Times New Roman" w:cs="Times New Roman"/>
          <w:sz w:val="24"/>
          <w:szCs w:val="24"/>
        </w:rPr>
        <w:fldChar w:fldCharType="end"/>
      </w:r>
      <w:r w:rsidR="0085505C" w:rsidRPr="001D2A4E">
        <w:rPr>
          <w:rFonts w:ascii="Times New Roman" w:hAnsi="Times New Roman" w:cs="Times New Roman"/>
          <w:sz w:val="24"/>
          <w:szCs w:val="24"/>
        </w:rPr>
        <w:t xml:space="preserve">, Northwest Ethiopia(Hailu </w:t>
      </w:r>
      <w:r w:rsidR="0085505C" w:rsidRPr="001D2A4E">
        <w:rPr>
          <w:rFonts w:ascii="Times New Roman" w:hAnsi="Times New Roman" w:cs="Times New Roman"/>
          <w:i/>
          <w:sz w:val="24"/>
          <w:szCs w:val="24"/>
        </w:rPr>
        <w:t>et al</w:t>
      </w:r>
      <w:r w:rsidR="0085505C" w:rsidRPr="001D2A4E">
        <w:rPr>
          <w:rFonts w:ascii="Times New Roman" w:hAnsi="Times New Roman" w:cs="Times New Roman"/>
          <w:sz w:val="24"/>
          <w:szCs w:val="24"/>
        </w:rPr>
        <w:t>.,  2018 )</w:t>
      </w:r>
      <w:r w:rsidR="007D150E" w:rsidRPr="001D2A4E">
        <w:rPr>
          <w:rFonts w:ascii="Times New Roman" w:hAnsi="Times New Roman" w:cs="Times New Roman"/>
          <w:sz w:val="24"/>
          <w:szCs w:val="24"/>
        </w:rPr>
        <w:t>.</w:t>
      </w:r>
      <w:r w:rsidR="00282CF6" w:rsidRPr="001D2A4E">
        <w:rPr>
          <w:rFonts w:ascii="Times New Roman" w:hAnsi="Times New Roman" w:cs="Times New Roman"/>
          <w:sz w:val="24"/>
          <w:szCs w:val="24"/>
        </w:rPr>
        <w:t xml:space="preserve"> It was higher in prevalence than studies from the previous reports from northern Ethiopia 26.53%</w:t>
      </w:r>
      <w:r w:rsidR="00D71631" w:rsidRPr="001D2A4E">
        <w:rPr>
          <w:rFonts w:ascii="Times New Roman" w:hAnsi="Times New Roman" w:cs="Times New Roman"/>
          <w:sz w:val="24"/>
          <w:szCs w:val="24"/>
        </w:rPr>
        <w:fldChar w:fldCharType="begin"/>
      </w:r>
      <w:r w:rsidR="00282CF6" w:rsidRPr="001D2A4E">
        <w:rPr>
          <w:rFonts w:ascii="Times New Roman" w:hAnsi="Times New Roman" w:cs="Times New Roman"/>
          <w:sz w:val="24"/>
          <w:szCs w:val="24"/>
        </w:rPr>
        <w:instrText xml:space="preserve"> ADDIN EN.CITE &lt;EndNote&gt;&lt;Cite&gt;&lt;Author&gt;Dejenie&lt;/Author&gt;&lt;Year&gt;2010&lt;/Year&gt;&lt;RecNum&gt;232&lt;/RecNum&gt;&lt;DisplayText&gt;(Dejenie and Asmelash, 2010)&lt;/DisplayText&gt;&lt;record&gt;&lt;rec-number&gt;232&lt;/rec-number&gt;&lt;foreign-keys&gt;&lt;key app="EN" db-id="xs002ref3xaa2se5eexppz9xsdev50wwxps5"&gt;232&lt;/key&gt;&lt;/foreign-keys&gt;&lt;ref-type name="Journal Article"&gt;17&lt;/ref-type&gt;&lt;contributors&gt;&lt;authors&gt;&lt;author&gt;Dejenie, Tadesse&lt;/author&gt;&lt;author&gt;Asmelash, Tsehaye&lt;/author&gt;&lt;/authors&gt;&lt;/contributors&gt;&lt;titles&gt;&lt;title&gt;Schistosomiasis mansoni among school children of different water source users in Tigray, Northern Ethiopia&lt;/title&gt;&lt;secondary-title&gt;Momona Ethiopian Journal of Science&lt;/secondary-title&gt;&lt;/titles&gt;&lt;periodical&gt;&lt;full-title&gt;Momona Ethiopian Journal of Science&lt;/full-title&gt;&lt;/periodical&gt;&lt;volume&gt;2&lt;/volume&gt;&lt;number&gt;1&lt;/number&gt;&lt;dates&gt;&lt;year&gt;2010&lt;/year&gt;&lt;/dates&gt;&lt;isbn&gt;2073-073X&lt;/isbn&gt;&lt;urls&gt;&lt;/urls&gt;&lt;/record&gt;&lt;/Cite&gt;&lt;/EndNote&gt;</w:instrText>
      </w:r>
      <w:r w:rsidR="00D71631" w:rsidRPr="001D2A4E">
        <w:rPr>
          <w:rFonts w:ascii="Times New Roman" w:hAnsi="Times New Roman" w:cs="Times New Roman"/>
          <w:sz w:val="24"/>
          <w:szCs w:val="24"/>
        </w:rPr>
        <w:fldChar w:fldCharType="separate"/>
      </w:r>
      <w:r w:rsidR="00282CF6" w:rsidRPr="001D2A4E">
        <w:rPr>
          <w:rFonts w:ascii="Times New Roman" w:hAnsi="Times New Roman" w:cs="Times New Roman"/>
          <w:noProof/>
          <w:sz w:val="24"/>
          <w:szCs w:val="24"/>
        </w:rPr>
        <w:t>(</w:t>
      </w:r>
      <w:hyperlink w:anchor="_ENREF_15" w:tooltip="Dejenie, 2010 #232" w:history="1">
        <w:r w:rsidR="00282CF6" w:rsidRPr="001D2A4E">
          <w:rPr>
            <w:rFonts w:ascii="Times New Roman" w:hAnsi="Times New Roman" w:cs="Times New Roman"/>
            <w:noProof/>
            <w:sz w:val="24"/>
            <w:szCs w:val="24"/>
          </w:rPr>
          <w:t>Dejenie and Asmelash, 2010</w:t>
        </w:r>
      </w:hyperlink>
      <w:r w:rsidR="00282CF6" w:rsidRPr="001D2A4E">
        <w:rPr>
          <w:rFonts w:ascii="Times New Roman" w:hAnsi="Times New Roman" w:cs="Times New Roman"/>
          <w:noProof/>
          <w:sz w:val="24"/>
          <w:szCs w:val="24"/>
        </w:rPr>
        <w:t>)</w:t>
      </w:r>
      <w:r w:rsidR="00D71631" w:rsidRPr="001D2A4E">
        <w:rPr>
          <w:rFonts w:ascii="Times New Roman" w:hAnsi="Times New Roman" w:cs="Times New Roman"/>
          <w:sz w:val="24"/>
          <w:szCs w:val="24"/>
        </w:rPr>
        <w:fldChar w:fldCharType="end"/>
      </w:r>
      <w:r w:rsidR="0079332D" w:rsidRPr="001D2A4E">
        <w:rPr>
          <w:rFonts w:ascii="Times New Roman" w:hAnsi="Times New Roman" w:cs="Times New Roman"/>
          <w:sz w:val="24"/>
          <w:szCs w:val="24"/>
        </w:rPr>
        <w:t>, Southern Ethiopia</w:t>
      </w:r>
      <w:r w:rsidR="008653DB" w:rsidRPr="001D2A4E">
        <w:rPr>
          <w:rFonts w:ascii="Times New Roman" w:hAnsi="Times New Roman" w:cs="Times New Roman"/>
          <w:sz w:val="24"/>
          <w:szCs w:val="24"/>
        </w:rPr>
        <w:t xml:space="preserve"> </w:t>
      </w:r>
      <w:r w:rsidR="00D71631" w:rsidRPr="001D2A4E">
        <w:rPr>
          <w:rFonts w:ascii="Times New Roman" w:hAnsi="Times New Roman" w:cs="Times New Roman"/>
          <w:sz w:val="24"/>
          <w:szCs w:val="24"/>
        </w:rPr>
        <w:fldChar w:fldCharType="begin"/>
      </w:r>
      <w:r w:rsidR="0079332D" w:rsidRPr="001D2A4E">
        <w:rPr>
          <w:rFonts w:ascii="Times New Roman" w:hAnsi="Times New Roman" w:cs="Times New Roman"/>
          <w:sz w:val="24"/>
          <w:szCs w:val="24"/>
        </w:rPr>
        <w:instrText xml:space="preserve"> ADDIN EN.CITE &lt;EndNote&gt;&lt;Cite&gt;&lt;Author&gt;Alemu&lt;/Author&gt;&lt;Year&gt;2011&lt;/Year&gt;&lt;RecNum&gt;236&lt;/RecNum&gt;&lt;DisplayText&gt;(Alemu, 2011)&lt;/DisplayText&gt;&lt;record&gt;&lt;rec-number&gt;236&lt;/rec-number&gt;&lt;foreign-keys&gt;&lt;key app="EN" db-id="xs002ref3xaa2se5eexppz9xsdev50wwxps5"&gt;236&lt;/key&gt;&lt;/foreign-keys&gt;&lt;ref-type name="Thesis"&gt;32&lt;/ref-type&gt;&lt;contributors&gt;&lt;authors&gt;&lt;author&gt;Alemu, Megbaru&lt;/author&gt;&lt;/authors&gt;&lt;/contributors&gt;&lt;titles&gt;&lt;title&gt;SCHOOL OF GRADUATE STUDIES SCHOOL OF GRADUATE STUDIES&lt;/title&gt;&lt;/titles&gt;&lt;dates&gt;&lt;year&gt;2011&lt;/year&gt;&lt;/dates&gt;&lt;publisher&gt;Addis Ababa University&lt;/publisher&gt;&lt;urls&gt;&lt;/urls&gt;&lt;/record&gt;&lt;/Cite&gt;&lt;/EndNote&gt;</w:instrText>
      </w:r>
      <w:r w:rsidR="00D71631" w:rsidRPr="001D2A4E">
        <w:rPr>
          <w:rFonts w:ascii="Times New Roman" w:hAnsi="Times New Roman" w:cs="Times New Roman"/>
          <w:sz w:val="24"/>
          <w:szCs w:val="24"/>
        </w:rPr>
        <w:fldChar w:fldCharType="separate"/>
      </w:r>
      <w:r w:rsidR="0079332D" w:rsidRPr="001D2A4E">
        <w:rPr>
          <w:rFonts w:ascii="Times New Roman" w:hAnsi="Times New Roman" w:cs="Times New Roman"/>
          <w:noProof/>
          <w:sz w:val="24"/>
          <w:szCs w:val="24"/>
        </w:rPr>
        <w:t>(</w:t>
      </w:r>
      <w:hyperlink w:anchor="_ENREF_3" w:tooltip="Alemu, 2011 #236" w:history="1">
        <w:r w:rsidR="0079332D" w:rsidRPr="001D2A4E">
          <w:rPr>
            <w:rFonts w:ascii="Times New Roman" w:hAnsi="Times New Roman" w:cs="Times New Roman"/>
            <w:noProof/>
            <w:sz w:val="24"/>
            <w:szCs w:val="24"/>
          </w:rPr>
          <w:t>Alemu, 2011</w:t>
        </w:r>
      </w:hyperlink>
      <w:r w:rsidR="0079332D" w:rsidRPr="001D2A4E">
        <w:rPr>
          <w:rFonts w:ascii="Times New Roman" w:hAnsi="Times New Roman" w:cs="Times New Roman"/>
          <w:noProof/>
          <w:sz w:val="24"/>
          <w:szCs w:val="24"/>
        </w:rPr>
        <w:t>)</w:t>
      </w:r>
      <w:r w:rsidR="00D71631" w:rsidRPr="001D2A4E">
        <w:rPr>
          <w:rFonts w:ascii="Times New Roman" w:hAnsi="Times New Roman" w:cs="Times New Roman"/>
          <w:sz w:val="24"/>
          <w:szCs w:val="24"/>
        </w:rPr>
        <w:fldChar w:fldCharType="end"/>
      </w:r>
      <w:r w:rsidR="005E1532" w:rsidRPr="001D2A4E">
        <w:rPr>
          <w:rFonts w:ascii="Times New Roman" w:hAnsi="Times New Roman" w:cs="Times New Roman"/>
          <w:sz w:val="24"/>
          <w:szCs w:val="24"/>
        </w:rPr>
        <w:t xml:space="preserve"> </w:t>
      </w:r>
      <w:r w:rsidR="00994410" w:rsidRPr="001D2A4E">
        <w:rPr>
          <w:rFonts w:ascii="Times New Roman" w:eastAsia="Lucida Sans Unicode" w:hAnsi="Times New Roman" w:cs="Times New Roman"/>
          <w:color w:val="000000"/>
          <w:sz w:val="24"/>
          <w:szCs w:val="24"/>
          <w:lang w:val="en-GB"/>
        </w:rPr>
        <w:t xml:space="preserve">The differences </w:t>
      </w:r>
      <w:r w:rsidR="00664813" w:rsidRPr="001D2A4E">
        <w:rPr>
          <w:rFonts w:ascii="Times New Roman" w:eastAsia="Lucida Sans Unicode" w:hAnsi="Times New Roman" w:cs="Times New Roman"/>
          <w:color w:val="000000"/>
          <w:sz w:val="24"/>
          <w:szCs w:val="24"/>
          <w:lang w:val="en-GB"/>
        </w:rPr>
        <w:t xml:space="preserve"> among the studies can be explained by variations in geography, socio-economic conditions, and hygienic conditions of the population under consideration. The category of the study population, the methods employed for stool examination, and the time of study may also have contributed to the differences.</w:t>
      </w:r>
      <w:r w:rsidR="007875D3" w:rsidRPr="001D2A4E">
        <w:rPr>
          <w:rFonts w:ascii="Times New Roman" w:hAnsi="Times New Roman" w:cs="Times New Roman"/>
          <w:sz w:val="24"/>
          <w:szCs w:val="24"/>
        </w:rPr>
        <w:t xml:space="preserve"> </w:t>
      </w:r>
      <w:r w:rsidR="00C3064B" w:rsidRPr="001D2A4E">
        <w:rPr>
          <w:rFonts w:ascii="Times New Roman" w:eastAsia="MinionPro-Regular-Identity-H" w:hAnsi="Times New Roman" w:cs="Times New Roman"/>
          <w:sz w:val="24"/>
          <w:szCs w:val="24"/>
        </w:rPr>
        <w:t xml:space="preserve"> </w:t>
      </w:r>
      <w:r w:rsidR="00332318" w:rsidRPr="001D2A4E">
        <w:rPr>
          <w:rFonts w:ascii="Times New Roman" w:eastAsia="MinionPro-Regular-Identity-H" w:hAnsi="Times New Roman" w:cs="Times New Roman"/>
          <w:sz w:val="24"/>
          <w:szCs w:val="24"/>
        </w:rPr>
        <w:t xml:space="preserve"> </w:t>
      </w:r>
    </w:p>
    <w:p w:rsidR="00053D15" w:rsidRPr="006456D4" w:rsidRDefault="00466442" w:rsidP="00EE4018">
      <w:pPr>
        <w:pStyle w:val="Default"/>
        <w:spacing w:before="240" w:line="360" w:lineRule="auto"/>
        <w:jc w:val="both"/>
        <w:rPr>
          <w:rFonts w:eastAsia="MinionPro-Regular-Identity-H"/>
          <w:color w:val="auto"/>
        </w:rPr>
      </w:pPr>
      <w:r w:rsidRPr="006456D4">
        <w:rPr>
          <w:color w:val="auto"/>
        </w:rPr>
        <w:t>The current study</w:t>
      </w:r>
      <w:r w:rsidR="00EE337B" w:rsidRPr="006456D4">
        <w:rPr>
          <w:color w:val="auto"/>
        </w:rPr>
        <w:t xml:space="preserve"> revealed an overall prevalence of </w:t>
      </w:r>
      <w:r w:rsidR="00EE337B" w:rsidRPr="006456D4">
        <w:rPr>
          <w:i/>
          <w:color w:val="auto"/>
        </w:rPr>
        <w:t xml:space="preserve">S. </w:t>
      </w:r>
      <w:r w:rsidR="00664813" w:rsidRPr="006456D4">
        <w:rPr>
          <w:i/>
          <w:color w:val="auto"/>
        </w:rPr>
        <w:t>mansoni</w:t>
      </w:r>
      <w:r w:rsidR="00664813" w:rsidRPr="006456D4">
        <w:rPr>
          <w:color w:val="auto"/>
        </w:rPr>
        <w:t xml:space="preserve"> infections</w:t>
      </w:r>
      <w:r w:rsidR="00EE337B" w:rsidRPr="006456D4">
        <w:rPr>
          <w:color w:val="auto"/>
        </w:rPr>
        <w:t xml:space="preserve"> at </w:t>
      </w:r>
      <w:r w:rsidRPr="006456D4">
        <w:rPr>
          <w:color w:val="auto"/>
        </w:rPr>
        <w:t>20.6%</w:t>
      </w:r>
      <w:r w:rsidR="0071070C" w:rsidRPr="006456D4">
        <w:rPr>
          <w:color w:val="auto"/>
        </w:rPr>
        <w:t>.</w:t>
      </w:r>
      <w:r w:rsidR="00FF43F6" w:rsidRPr="006456D4">
        <w:rPr>
          <w:color w:val="auto"/>
        </w:rPr>
        <w:t xml:space="preserve"> </w:t>
      </w:r>
      <w:r w:rsidR="003E594F" w:rsidRPr="006456D4">
        <w:rPr>
          <w:color w:val="auto"/>
        </w:rPr>
        <w:t xml:space="preserve"> It</w:t>
      </w:r>
      <w:r w:rsidRPr="006456D4">
        <w:rPr>
          <w:color w:val="auto"/>
        </w:rPr>
        <w:t xml:space="preserve"> </w:t>
      </w:r>
      <w:r w:rsidR="00B026C6" w:rsidRPr="006456D4">
        <w:rPr>
          <w:color w:val="auto"/>
        </w:rPr>
        <w:t xml:space="preserve"> was  lower than</w:t>
      </w:r>
      <w:r w:rsidR="00F410D2" w:rsidRPr="006456D4">
        <w:rPr>
          <w:color w:val="auto"/>
        </w:rPr>
        <w:t xml:space="preserve"> studies from</w:t>
      </w:r>
      <w:r w:rsidR="00B026C6" w:rsidRPr="006456D4">
        <w:rPr>
          <w:color w:val="auto"/>
        </w:rPr>
        <w:t xml:space="preserve"> </w:t>
      </w:r>
      <w:r w:rsidR="00F410D2" w:rsidRPr="006456D4">
        <w:rPr>
          <w:color w:val="auto"/>
        </w:rPr>
        <w:t xml:space="preserve"> </w:t>
      </w:r>
      <w:r w:rsidR="00DA3D0A" w:rsidRPr="006456D4">
        <w:rPr>
          <w:color w:val="auto"/>
        </w:rPr>
        <w:t xml:space="preserve"> North Gondar (Alebie</w:t>
      </w:r>
      <w:r w:rsidR="00AA3077" w:rsidRPr="006456D4">
        <w:rPr>
          <w:color w:val="auto"/>
        </w:rPr>
        <w:t xml:space="preserve"> </w:t>
      </w:r>
      <w:r w:rsidR="00AA3077" w:rsidRPr="006456D4">
        <w:rPr>
          <w:i/>
          <w:color w:val="auto"/>
        </w:rPr>
        <w:t>et</w:t>
      </w:r>
      <w:r w:rsidR="00AA3077" w:rsidRPr="006456D4">
        <w:rPr>
          <w:color w:val="auto"/>
        </w:rPr>
        <w:t xml:space="preserve"> </w:t>
      </w:r>
      <w:r w:rsidR="00AA3077" w:rsidRPr="006456D4">
        <w:rPr>
          <w:i/>
          <w:color w:val="auto"/>
        </w:rPr>
        <w:t>al</w:t>
      </w:r>
      <w:r w:rsidR="00AA3077" w:rsidRPr="006456D4">
        <w:rPr>
          <w:color w:val="auto"/>
        </w:rPr>
        <w:t>.</w:t>
      </w:r>
      <w:r w:rsidR="00DA3D0A" w:rsidRPr="006456D4">
        <w:rPr>
          <w:color w:val="auto"/>
        </w:rPr>
        <w:t>, 2014</w:t>
      </w:r>
      <w:r w:rsidR="00F410D2" w:rsidRPr="006456D4">
        <w:rPr>
          <w:color w:val="auto"/>
        </w:rPr>
        <w:t xml:space="preserve"> : Mathewos, 2014 </w:t>
      </w:r>
      <w:r w:rsidR="00DA3D0A" w:rsidRPr="006456D4">
        <w:rPr>
          <w:color w:val="auto"/>
        </w:rPr>
        <w:t xml:space="preserve"> )</w:t>
      </w:r>
      <w:r w:rsidR="00345E16" w:rsidRPr="006456D4">
        <w:rPr>
          <w:color w:val="auto"/>
        </w:rPr>
        <w:t>, Southern Ethiopia 81.3%</w:t>
      </w:r>
      <w:r w:rsidRPr="006456D4">
        <w:rPr>
          <w:color w:val="auto"/>
        </w:rPr>
        <w:t xml:space="preserve"> </w:t>
      </w:r>
      <w:r w:rsidR="008B00C7" w:rsidRPr="006456D4">
        <w:rPr>
          <w:color w:val="auto"/>
        </w:rPr>
        <w:t>(Alemayehu, 2015</w:t>
      </w:r>
      <w:r w:rsidR="00F410D2" w:rsidRPr="006456D4">
        <w:rPr>
          <w:color w:val="auto"/>
        </w:rPr>
        <w:t xml:space="preserve">: </w:t>
      </w:r>
      <w:r w:rsidR="00D71631" w:rsidRPr="006456D4">
        <w:rPr>
          <w:color w:val="auto"/>
        </w:rPr>
        <w:fldChar w:fldCharType="begin"/>
      </w:r>
      <w:r w:rsidR="00F410D2" w:rsidRPr="006456D4">
        <w:rPr>
          <w:color w:val="auto"/>
        </w:rPr>
        <w:instrText xml:space="preserve"> ADDIN EN.CITE &lt;EndNote&gt;&lt;Cite&gt;&lt;Author&gt;Jejaw&lt;/Author&gt;&lt;Year&gt;2015&lt;/Year&gt;&lt;RecNum&gt;210&lt;/RecNum&gt;&lt;DisplayText&gt;(Jejaw et al., 2015)&lt;/DisplayText&gt;&lt;record&gt;&lt;rec-number&gt;210&lt;/rec-number&gt;&lt;foreign-keys&gt;&lt;key app="EN" db-id="xs002ref3xaa2se5eexppz9xsdev50wwxps5"&gt;210&lt;/key&gt;&lt;/foreign-keys&gt;&lt;ref-type name="Journal Article"&gt;17&lt;/ref-type&gt;&lt;contributors&gt;&lt;authors&gt;&lt;author&gt;Jejaw, Ayalew&lt;/author&gt;&lt;author&gt;Zemene, Endalew&lt;/author&gt;&lt;author&gt;Alemu, Yayehirad&lt;/author&gt;&lt;author&gt;Mengistie, Zemenu&lt;/author&gt;&lt;/authors&gt;&lt;/contributors&gt;&lt;titles&gt;&lt;title&gt;High prevalence of Schistosoma mansoni and other intestinal parasites among elementary school children in Southwest Ethiopia: a cross-sectional study&lt;/title&gt;&lt;secondary-title&gt;BMC public health&lt;/secondary-title&gt;&lt;/titles&gt;&lt;periodical&gt;&lt;full-title&gt;BMC public health&lt;/full-title&gt;&lt;/periodical&gt;&lt;pages&gt;600&lt;/pages&gt;&lt;volume&gt;15&lt;/volume&gt;&lt;number&gt;1&lt;/number&gt;&lt;dates&gt;&lt;year&gt;2015&lt;/year&gt;&lt;/dates&gt;&lt;isbn&gt;1471-2458&lt;/isbn&gt;&lt;urls&gt;&lt;/urls&gt;&lt;/record&gt;&lt;/Cite&gt;&lt;/EndNote&gt;</w:instrText>
      </w:r>
      <w:r w:rsidR="00D71631" w:rsidRPr="006456D4">
        <w:rPr>
          <w:color w:val="auto"/>
        </w:rPr>
        <w:fldChar w:fldCharType="separate"/>
      </w:r>
      <w:hyperlink w:anchor="_ENREF_21" w:tooltip="Jejaw, 2015 #210" w:history="1">
        <w:r w:rsidR="00F410D2" w:rsidRPr="006456D4">
          <w:rPr>
            <w:noProof/>
            <w:color w:val="auto"/>
          </w:rPr>
          <w:t xml:space="preserve">Jejaw </w:t>
        </w:r>
        <w:r w:rsidR="00F410D2" w:rsidRPr="006456D4">
          <w:rPr>
            <w:i/>
            <w:noProof/>
            <w:color w:val="auto"/>
          </w:rPr>
          <w:t>et al</w:t>
        </w:r>
        <w:r w:rsidR="00F410D2" w:rsidRPr="006456D4">
          <w:rPr>
            <w:noProof/>
            <w:color w:val="auto"/>
          </w:rPr>
          <w:t>., 2015</w:t>
        </w:r>
      </w:hyperlink>
      <w:r w:rsidR="00F410D2" w:rsidRPr="006456D4">
        <w:rPr>
          <w:noProof/>
          <w:color w:val="auto"/>
        </w:rPr>
        <w:t>)</w:t>
      </w:r>
      <w:r w:rsidR="00D71631" w:rsidRPr="006456D4">
        <w:rPr>
          <w:color w:val="auto"/>
        </w:rPr>
        <w:fldChar w:fldCharType="end"/>
      </w:r>
      <w:r w:rsidR="00041CE7" w:rsidRPr="006456D4">
        <w:rPr>
          <w:color w:val="auto"/>
        </w:rPr>
        <w:t>, Western Ethiopia,</w:t>
      </w:r>
      <w:r w:rsidR="00AA3077" w:rsidRPr="006456D4">
        <w:rPr>
          <w:color w:val="auto"/>
        </w:rPr>
        <w:t xml:space="preserve"> </w:t>
      </w:r>
      <w:r w:rsidR="00041CE7" w:rsidRPr="006456D4">
        <w:rPr>
          <w:color w:val="auto"/>
        </w:rPr>
        <w:t xml:space="preserve"> 30.9% </w:t>
      </w:r>
      <w:r w:rsidR="00D71631" w:rsidRPr="006456D4">
        <w:rPr>
          <w:bCs/>
          <w:color w:val="auto"/>
        </w:rPr>
        <w:fldChar w:fldCharType="begin"/>
      </w:r>
      <w:r w:rsidR="00E34ABE" w:rsidRPr="006456D4">
        <w:rPr>
          <w:bCs/>
          <w:color w:val="auto"/>
        </w:rPr>
        <w:instrText xml:space="preserve"> ADDIN EN.CITE &lt;EndNote&gt;&lt;Cite&gt;&lt;Author&gt;Dufera&lt;/Author&gt;&lt;Year&gt;2014&lt;/Year&gt;&lt;RecNum&gt;126&lt;/RecNum&gt;&lt;DisplayText&gt;(Dufera et al., 2014)&lt;/DisplayText&gt;&lt;record&gt;&lt;rec-number&gt;126&lt;/rec-number&gt;&lt;foreign-keys&gt;&lt;key app="EN" db-id="xs002ref3xaa2se5eexppz9xsdev50wwxps5"&gt;126&lt;/key&gt;&lt;/foreign-keys&gt;&lt;ref-type name="Journal Article"&gt;17&lt;/ref-type&gt;&lt;contributors&gt;&lt;authors&gt;&lt;author&gt;Dufera, Mebrate&lt;/author&gt;&lt;author&gt;Petros, Beyene&lt;/author&gt;&lt;author&gt;Erko, Berhanu&lt;/author&gt;&lt;author&gt;Berhe, Nega&lt;/author&gt;&lt;author&gt;Gundersen, Svein Gunnar&lt;/author&gt;&lt;/authors&gt;&lt;/contributors&gt;&lt;titles&gt;&lt;title&gt;Schistosoma mansoni infection in finchaa sugar estate: public health problem assessment based on clinical records and parasitological surveys, western Ethiopia&lt;/title&gt;&lt;secondary-title&gt;Science, Technology and Arts Research Journal&lt;/secondary-title&gt;&lt;/titles&gt;&lt;periodical&gt;&lt;full-title&gt;Science, Technology and Arts Research Journal&lt;/full-title&gt;&lt;/periodical&gt;&lt;pages&gt;155-161&lt;/pages&gt;&lt;volume&gt;3&lt;/volume&gt;&lt;number&gt;2&lt;/number&gt;&lt;dates&gt;&lt;year&gt;2014&lt;/year&gt;&lt;/dates&gt;&lt;isbn&gt;2305-3372&lt;/isbn&gt;&lt;urls&gt;&lt;/urls&gt;&lt;/record&gt;&lt;/Cite&gt;&lt;/EndNote&gt;</w:instrText>
      </w:r>
      <w:r w:rsidR="00D71631" w:rsidRPr="006456D4">
        <w:rPr>
          <w:bCs/>
          <w:color w:val="auto"/>
        </w:rPr>
        <w:fldChar w:fldCharType="separate"/>
      </w:r>
      <w:r w:rsidR="00E34ABE" w:rsidRPr="006456D4">
        <w:rPr>
          <w:bCs/>
          <w:noProof/>
          <w:color w:val="auto"/>
        </w:rPr>
        <w:t>(</w:t>
      </w:r>
      <w:hyperlink w:anchor="_ENREF_16" w:tooltip="Dufera, 2014 #126" w:history="1">
        <w:r w:rsidR="00E34ABE" w:rsidRPr="006456D4">
          <w:rPr>
            <w:bCs/>
            <w:noProof/>
            <w:color w:val="auto"/>
          </w:rPr>
          <w:t>Dufera et al., 2014</w:t>
        </w:r>
      </w:hyperlink>
      <w:r w:rsidR="00E34ABE" w:rsidRPr="006456D4">
        <w:rPr>
          <w:bCs/>
          <w:noProof/>
          <w:color w:val="auto"/>
        </w:rPr>
        <w:t>)</w:t>
      </w:r>
      <w:r w:rsidR="00D71631" w:rsidRPr="006456D4">
        <w:rPr>
          <w:bCs/>
          <w:color w:val="auto"/>
        </w:rPr>
        <w:fldChar w:fldCharType="end"/>
      </w:r>
      <w:r w:rsidR="00041CE7" w:rsidRPr="006456D4">
        <w:rPr>
          <w:bCs/>
          <w:color w:val="auto"/>
        </w:rPr>
        <w:t>,</w:t>
      </w:r>
      <w:r w:rsidR="002A31CF" w:rsidRPr="006456D4">
        <w:rPr>
          <w:bCs/>
          <w:color w:val="auto"/>
        </w:rPr>
        <w:t xml:space="preserve"> N</w:t>
      </w:r>
      <w:r w:rsidR="00CC4A14" w:rsidRPr="006456D4">
        <w:rPr>
          <w:color w:val="auto"/>
        </w:rPr>
        <w:t>orth</w:t>
      </w:r>
      <w:r w:rsidR="00761E69" w:rsidRPr="006456D4">
        <w:rPr>
          <w:color w:val="auto"/>
        </w:rPr>
        <w:t xml:space="preserve">west Ethiopia </w:t>
      </w:r>
      <w:r w:rsidR="00AA3077" w:rsidRPr="006456D4">
        <w:rPr>
          <w:color w:val="auto"/>
        </w:rPr>
        <w:t xml:space="preserve"> 37.9% </w:t>
      </w:r>
      <w:r w:rsidR="00D71631" w:rsidRPr="006456D4">
        <w:rPr>
          <w:color w:val="auto"/>
        </w:rPr>
        <w:fldChar w:fldCharType="begin"/>
      </w:r>
      <w:r w:rsidR="00E34ABE" w:rsidRPr="006456D4">
        <w:rPr>
          <w:color w:val="auto"/>
        </w:rPr>
        <w:instrText xml:space="preserve"> ADDIN EN.CITE &lt;EndNote&gt;&lt;Cite&gt;&lt;Author&gt;Alemu&lt;/Author&gt;&lt;Year&gt;2011&lt;/Year&gt;&lt;RecNum&gt;204&lt;/RecNum&gt;&lt;DisplayText&gt;(Alemu et al., 2011)&lt;/DisplayText&gt;&lt;record&gt;&lt;rec-number&gt;204&lt;/rec-number&gt;&lt;foreign-keys&gt;&lt;key app="EN" db-id="xs002ref3xaa2se5eexppz9xsdev50wwxps5"&gt;204&lt;/key&gt;&lt;/foreign-keys&gt;&lt;ref-type name="Journal Article"&gt;17&lt;/ref-type&gt;&lt;contributors&gt;&lt;authors&gt;&lt;author&gt;Alemu, Abebe&lt;/author&gt;&lt;author&gt;Atnafu, Asmamaw&lt;/author&gt;&lt;author&gt;Addis, Zelalem&lt;/author&gt;&lt;author&gt;Shiferaw, Yitayal&lt;/author&gt;&lt;author&gt;Teklu, Takele&lt;/author&gt;&lt;author&gt;Mathewos, Biniam&lt;/author&gt;&lt;author&gt;Birhan, Wubet&lt;/author&gt;&lt;author&gt;Gebretsadik, Simon&lt;/author&gt;&lt;author&gt;Gelaw, Baye&lt;/author&gt;&lt;/authors&gt;&lt;/contributors&gt;&lt;titles&gt;&lt;title&gt;Soil transmitted helminths and schistosoma mansoni infections among school children in Zarima town, northwest Ethiopia&lt;/title&gt;&lt;secondary-title&gt;BMC Infectious Diseases&lt;/secondary-title&gt;&lt;/titles&gt;&lt;periodical&gt;&lt;full-title&gt;BMC Infectious Diseases&lt;/full-title&gt;&lt;/periodical&gt;&lt;pages&gt;189&lt;/pages&gt;&lt;volume&gt;11&lt;/volume&gt;&lt;number&gt;1&lt;/number&gt;&lt;dates&gt;&lt;year&gt;2011&lt;/year&gt;&lt;/dates&gt;&lt;isbn&gt;1471-2334&lt;/isbn&gt;&lt;urls&gt;&lt;/urls&gt;&lt;/record&gt;&lt;/Cite&gt;&lt;/EndNote&gt;</w:instrText>
      </w:r>
      <w:r w:rsidR="00D71631" w:rsidRPr="006456D4">
        <w:rPr>
          <w:color w:val="auto"/>
        </w:rPr>
        <w:fldChar w:fldCharType="separate"/>
      </w:r>
      <w:r w:rsidR="00E34ABE" w:rsidRPr="006456D4">
        <w:rPr>
          <w:noProof/>
          <w:color w:val="auto"/>
        </w:rPr>
        <w:t>(</w:t>
      </w:r>
      <w:hyperlink w:anchor="_ENREF_2" w:tooltip="Alemu, 2011 #204" w:history="1">
        <w:r w:rsidR="00E34ABE" w:rsidRPr="006456D4">
          <w:rPr>
            <w:noProof/>
            <w:color w:val="auto"/>
          </w:rPr>
          <w:t xml:space="preserve">Alemu </w:t>
        </w:r>
        <w:r w:rsidR="00E34ABE" w:rsidRPr="006456D4">
          <w:rPr>
            <w:i/>
            <w:noProof/>
            <w:color w:val="auto"/>
          </w:rPr>
          <w:t>et al</w:t>
        </w:r>
        <w:r w:rsidR="00E34ABE" w:rsidRPr="006456D4">
          <w:rPr>
            <w:noProof/>
            <w:color w:val="auto"/>
          </w:rPr>
          <w:t>., 2011</w:t>
        </w:r>
      </w:hyperlink>
      <w:r w:rsidR="00E34ABE" w:rsidRPr="006456D4">
        <w:rPr>
          <w:noProof/>
          <w:color w:val="auto"/>
        </w:rPr>
        <w:t>)</w:t>
      </w:r>
      <w:r w:rsidR="00D71631" w:rsidRPr="006456D4">
        <w:rPr>
          <w:color w:val="auto"/>
        </w:rPr>
        <w:fldChar w:fldCharType="end"/>
      </w:r>
      <w:r w:rsidR="00CC4A14" w:rsidRPr="006456D4">
        <w:rPr>
          <w:color w:val="auto"/>
        </w:rPr>
        <w:t xml:space="preserve">, </w:t>
      </w:r>
      <w:r w:rsidR="00EE36CA" w:rsidRPr="006456D4">
        <w:rPr>
          <w:noProof/>
          <w:color w:val="auto"/>
        </w:rPr>
        <w:t>Côte d Ivoire</w:t>
      </w:r>
      <w:r w:rsidR="00EE36CA" w:rsidRPr="006456D4">
        <w:rPr>
          <w:color w:val="auto"/>
        </w:rPr>
        <w:t xml:space="preserve">  54.4% </w:t>
      </w:r>
      <w:r w:rsidR="00D71631" w:rsidRPr="006456D4">
        <w:rPr>
          <w:color w:val="auto"/>
        </w:rPr>
        <w:fldChar w:fldCharType="begin"/>
      </w:r>
      <w:r w:rsidR="00EE36CA" w:rsidRPr="006456D4">
        <w:rPr>
          <w:color w:val="auto"/>
        </w:rPr>
        <w:instrText xml:space="preserve"> ADDIN EN.CITE &lt;EndNote&gt;&lt;Cite&gt;&lt;Author&gt;Utzinger&lt;/Author&gt;&lt;Year&gt;2000&lt;/Year&gt;&lt;RecNum&gt;209&lt;/RecNum&gt;&lt;DisplayText&gt;(Utzinger et al., 2000)&lt;/DisplayText&gt;&lt;record&gt;&lt;rec-number&gt;209&lt;/rec-number&gt;&lt;foreign-keys&gt;&lt;key app="EN" db-id="xs002ref3xaa2se5eexppz9xsdev50wwxps5"&gt;209&lt;/key&gt;&lt;/foreign-keys&gt;&lt;ref-type name="Journal Article"&gt;17&lt;/ref-type&gt;&lt;contributors&gt;&lt;authors&gt;&lt;author&gt;Utzinger, J&lt;/author&gt;&lt;author&gt;N Goran, EK&lt;/author&gt;&lt;author&gt;Ossey, YA&lt;/author&gt;&lt;author&gt;Booth, M&lt;/author&gt;&lt;author&gt;Traoré, M&lt;/author&gt;&lt;author&gt;Lohourignon, KL&lt;/author&gt;&lt;author&gt;Allangba, A&lt;/author&gt;&lt;author&gt;Ahiba, LA&lt;/author&gt;&lt;author&gt;Tanner, M&lt;/author&gt;&lt;author&gt;Lengeler, C&lt;/author&gt;&lt;/authors&gt;&lt;/contributors&gt;&lt;titles&gt;&lt;title&gt;Rapid screening for Schistosoma mansoni in western Côte d Ivoire using a simple school questionnaire&lt;/title&gt;&lt;secondary-title&gt;Bulletin of the World Health Organization&lt;/secondary-title&gt;&lt;/titles&gt;&lt;periodical&gt;&lt;full-title&gt;Bulletin of the World Health Organization&lt;/full-title&gt;&lt;/periodical&gt;&lt;pages&gt;389-398&lt;/pages&gt;&lt;volume&gt;78&lt;/volume&gt;&lt;number&gt;3&lt;/number&gt;&lt;dates&gt;&lt;year&gt;2000&lt;/year&gt;&lt;/dates&gt;&lt;isbn&gt;0042-9686&lt;/isbn&gt;&lt;urls&gt;&lt;/urls&gt;&lt;/record&gt;&lt;/Cite&gt;&lt;/EndNote&gt;</w:instrText>
      </w:r>
      <w:r w:rsidR="00D71631" w:rsidRPr="006456D4">
        <w:rPr>
          <w:color w:val="auto"/>
        </w:rPr>
        <w:fldChar w:fldCharType="separate"/>
      </w:r>
      <w:r w:rsidR="00EE36CA" w:rsidRPr="006456D4">
        <w:rPr>
          <w:noProof/>
          <w:color w:val="auto"/>
        </w:rPr>
        <w:t>(</w:t>
      </w:r>
      <w:hyperlink w:anchor="_ENREF_38" w:tooltip="Utzinger, 2000 #209" w:history="1">
        <w:r w:rsidR="00EE36CA" w:rsidRPr="006456D4">
          <w:rPr>
            <w:noProof/>
            <w:color w:val="auto"/>
          </w:rPr>
          <w:t xml:space="preserve">Utzinger </w:t>
        </w:r>
        <w:r w:rsidR="00EE36CA" w:rsidRPr="006456D4">
          <w:rPr>
            <w:i/>
            <w:noProof/>
            <w:color w:val="auto"/>
          </w:rPr>
          <w:t>et al</w:t>
        </w:r>
        <w:r w:rsidR="00EE36CA" w:rsidRPr="006456D4">
          <w:rPr>
            <w:noProof/>
            <w:color w:val="auto"/>
          </w:rPr>
          <w:t>., 2000</w:t>
        </w:r>
      </w:hyperlink>
      <w:r w:rsidR="00EE36CA" w:rsidRPr="006456D4">
        <w:rPr>
          <w:noProof/>
          <w:color w:val="auto"/>
        </w:rPr>
        <w:t>)</w:t>
      </w:r>
      <w:r w:rsidR="00D71631" w:rsidRPr="006456D4">
        <w:rPr>
          <w:color w:val="auto"/>
        </w:rPr>
        <w:fldChar w:fldCharType="end"/>
      </w:r>
      <w:r w:rsidR="00EE36CA" w:rsidRPr="006456D4">
        <w:rPr>
          <w:color w:val="auto"/>
        </w:rPr>
        <w:t>,</w:t>
      </w:r>
      <w:r w:rsidR="00EE36CA" w:rsidRPr="006456D4">
        <w:rPr>
          <w:rFonts w:eastAsia="Times New Roman"/>
          <w:color w:val="auto"/>
        </w:rPr>
        <w:t xml:space="preserve"> </w:t>
      </w:r>
      <w:r w:rsidR="00EE36CA" w:rsidRPr="006456D4">
        <w:rPr>
          <w:color w:val="auto"/>
        </w:rPr>
        <w:t xml:space="preserve"> </w:t>
      </w:r>
      <w:r w:rsidR="00CC4A14" w:rsidRPr="006456D4">
        <w:rPr>
          <w:color w:val="auto"/>
        </w:rPr>
        <w:t xml:space="preserve">and </w:t>
      </w:r>
      <w:r w:rsidR="00EE36CA" w:rsidRPr="006456D4">
        <w:rPr>
          <w:color w:val="auto"/>
        </w:rPr>
        <w:t xml:space="preserve"> Kenya 53.7% </w:t>
      </w:r>
      <w:r w:rsidR="00D71631" w:rsidRPr="006456D4">
        <w:rPr>
          <w:rFonts w:eastAsia="Times New Roman"/>
          <w:color w:val="auto"/>
        </w:rPr>
        <w:fldChar w:fldCharType="begin"/>
      </w:r>
      <w:r w:rsidR="00EE36CA" w:rsidRPr="006456D4">
        <w:rPr>
          <w:rFonts w:eastAsia="Times New Roman"/>
          <w:color w:val="auto"/>
        </w:rPr>
        <w:instrText xml:space="preserve"> ADDIN EN.CITE &lt;EndNote&gt;&lt;Cite&gt;&lt;Author&gt;Masaku&lt;/Author&gt;&lt;Year&gt;2015&lt;/Year&gt;&lt;RecNum&gt;203&lt;/RecNum&gt;&lt;DisplayText&gt;(Masaku et al., 2015)&lt;/DisplayText&gt;&lt;record&gt;&lt;rec-number&gt;203&lt;/rec-number&gt;&lt;foreign-keys&gt;&lt;key app="EN" db-id="xs002ref3xaa2se5eexppz9xsdev50wwxps5"&gt;203&lt;/key&gt;&lt;/foreign-keys&gt;&lt;ref-type name="Journal Article"&gt;17&lt;/ref-type&gt;&lt;contributors&gt;&lt;authors&gt;&lt;author&gt;Masaku, Janet&lt;/author&gt;&lt;author&gt;Madigu, Nancy&lt;/author&gt;&lt;author&gt;Okoyo, Collins&lt;/author&gt;&lt;author&gt;Njenga, Sammy M&lt;/author&gt;&lt;/authors&gt;&lt;/contributors&gt;&lt;titles&gt;&lt;title&gt;Current status of Schistosoma mansoni and the factors associated with infection two years following mass drug administration programme among primary school children in Mwea irrigation scheme: a cross-sectional study&lt;/title&gt;&lt;secondary-title&gt;BMC public health&lt;/secondary-title&gt;&lt;/titles&gt;&lt;periodical&gt;&lt;full-title&gt;BMC public health&lt;/full-title&gt;&lt;/periodical&gt;&lt;pages&gt;739&lt;/pages&gt;&lt;volume&gt;15&lt;/volume&gt;&lt;number&gt;1&lt;/number&gt;&lt;dates&gt;&lt;year&gt;2015&lt;/year&gt;&lt;/dates&gt;&lt;isbn&gt;1471-2458&lt;/isbn&gt;&lt;urls&gt;&lt;/urls&gt;&lt;/record&gt;&lt;/Cite&gt;&lt;/EndNote&gt;</w:instrText>
      </w:r>
      <w:r w:rsidR="00D71631" w:rsidRPr="006456D4">
        <w:rPr>
          <w:rFonts w:eastAsia="Times New Roman"/>
          <w:color w:val="auto"/>
        </w:rPr>
        <w:fldChar w:fldCharType="separate"/>
      </w:r>
      <w:r w:rsidR="00EE36CA" w:rsidRPr="006456D4">
        <w:rPr>
          <w:rFonts w:eastAsia="Times New Roman"/>
          <w:noProof/>
          <w:color w:val="auto"/>
        </w:rPr>
        <w:t>(</w:t>
      </w:r>
      <w:hyperlink w:anchor="_ENREF_25" w:tooltip="Masaku, 2015 #203" w:history="1">
        <w:r w:rsidR="00EE36CA" w:rsidRPr="006456D4">
          <w:rPr>
            <w:rFonts w:eastAsia="Times New Roman"/>
            <w:noProof/>
            <w:color w:val="auto"/>
          </w:rPr>
          <w:t xml:space="preserve">Masaku </w:t>
        </w:r>
        <w:r w:rsidR="00EE36CA" w:rsidRPr="006456D4">
          <w:rPr>
            <w:rFonts w:eastAsia="Times New Roman"/>
            <w:i/>
            <w:noProof/>
            <w:color w:val="auto"/>
          </w:rPr>
          <w:t>et al</w:t>
        </w:r>
        <w:r w:rsidR="00EE36CA" w:rsidRPr="006456D4">
          <w:rPr>
            <w:rFonts w:eastAsia="Times New Roman"/>
            <w:noProof/>
            <w:color w:val="auto"/>
          </w:rPr>
          <w:t>., 2015</w:t>
        </w:r>
      </w:hyperlink>
      <w:r w:rsidR="00EE36CA" w:rsidRPr="006456D4">
        <w:rPr>
          <w:rFonts w:eastAsia="Times New Roman"/>
          <w:noProof/>
          <w:color w:val="auto"/>
        </w:rPr>
        <w:t>)</w:t>
      </w:r>
      <w:r w:rsidR="00D71631" w:rsidRPr="006456D4">
        <w:rPr>
          <w:rFonts w:eastAsia="Times New Roman"/>
          <w:color w:val="auto"/>
        </w:rPr>
        <w:fldChar w:fldCharType="end"/>
      </w:r>
      <w:r w:rsidR="00EE36CA" w:rsidRPr="006456D4">
        <w:rPr>
          <w:rFonts w:eastAsia="Times New Roman"/>
          <w:color w:val="auto"/>
        </w:rPr>
        <w:t>.</w:t>
      </w:r>
      <w:r w:rsidR="00CC4A14" w:rsidRPr="006456D4">
        <w:rPr>
          <w:rFonts w:eastAsia="Times New Roman"/>
          <w:color w:val="auto"/>
        </w:rPr>
        <w:t xml:space="preserve"> </w:t>
      </w:r>
      <w:r w:rsidR="00665B6E" w:rsidRPr="006456D4">
        <w:rPr>
          <w:color w:val="auto"/>
        </w:rPr>
        <w:t xml:space="preserve">In another way this findings was higher  </w:t>
      </w:r>
      <w:r w:rsidR="00CC4A14" w:rsidRPr="006456D4">
        <w:rPr>
          <w:color w:val="auto"/>
        </w:rPr>
        <w:t xml:space="preserve">than </w:t>
      </w:r>
      <w:r w:rsidR="00665B6E" w:rsidRPr="006456D4">
        <w:rPr>
          <w:color w:val="auto"/>
        </w:rPr>
        <w:t>studies from</w:t>
      </w:r>
      <w:r w:rsidR="00CC4A14" w:rsidRPr="006456D4">
        <w:rPr>
          <w:color w:val="auto"/>
        </w:rPr>
        <w:t xml:space="preserve"> Jimma Zone </w:t>
      </w:r>
      <w:r w:rsidR="00665B6E" w:rsidRPr="006456D4">
        <w:rPr>
          <w:color w:val="auto"/>
        </w:rPr>
        <w:t>2.1%</w:t>
      </w:r>
      <w:r w:rsidR="00665B6E" w:rsidRPr="006456D4">
        <w:rPr>
          <w:i/>
          <w:color w:val="auto"/>
        </w:rPr>
        <w:t xml:space="preserve"> </w:t>
      </w:r>
      <w:r w:rsidR="00D71631" w:rsidRPr="006456D4">
        <w:rPr>
          <w:color w:val="auto"/>
        </w:rPr>
        <w:fldChar w:fldCharType="begin"/>
      </w:r>
      <w:r w:rsidR="00665B6E" w:rsidRPr="006456D4">
        <w:rPr>
          <w:color w:val="auto"/>
        </w:rPr>
        <w:instrText xml:space="preserve"> ADDIN EN.CITE &lt;EndNote&gt;&lt;Cite&gt;&lt;Author&gt;Yami&lt;/Author&gt;&lt;Year&gt;2011&lt;/Year&gt;&lt;RecNum&gt;233&lt;/RecNum&gt;&lt;DisplayText&gt;(Yami et al., 2011)&lt;/DisplayText&gt;&lt;record&gt;&lt;rec-number&gt;233&lt;/rec-number&gt;&lt;foreign-keys&gt;&lt;key app="EN" db-id="xs002ref3xaa2se5eexppz9xsdev50wwxps5"&gt;233&lt;/key&gt;&lt;/foreign-keys&gt;&lt;ref-type name="Journal Article"&gt;17&lt;/ref-type&gt;&lt;contributors&gt;&lt;authors&gt;&lt;author&gt;Yami, Alemeshet&lt;/author&gt;&lt;author&gt;Mamo, Yoseph&lt;/author&gt;&lt;author&gt;Kebede, Seleshi&lt;/author&gt;&lt;/authors&gt;&lt;/contributors&gt;&lt;titles&gt;&lt;title&gt;Prevalence and predictors of intestinal helminthiasis among school children in Jimma zone; a cross-sectional study&lt;/title&gt;&lt;secondary-title&gt;Ethiopian journal of health sciences&lt;/secondary-title&gt;&lt;/titles&gt;&lt;periodical&gt;&lt;full-title&gt;Ethiopian journal of health sciences&lt;/full-title&gt;&lt;/periodical&gt;&lt;volume&gt;21&lt;/volume&gt;&lt;number&gt;3&lt;/number&gt;&lt;dates&gt;&lt;year&gt;2011&lt;/year&gt;&lt;/dates&gt;&lt;isbn&gt;1029-1857&lt;/isbn&gt;&lt;urls&gt;&lt;/urls&gt;&lt;/record&gt;&lt;/Cite&gt;&lt;/EndNote&gt;</w:instrText>
      </w:r>
      <w:r w:rsidR="00D71631" w:rsidRPr="006456D4">
        <w:rPr>
          <w:color w:val="auto"/>
        </w:rPr>
        <w:fldChar w:fldCharType="separate"/>
      </w:r>
      <w:r w:rsidR="00665B6E" w:rsidRPr="006456D4">
        <w:rPr>
          <w:noProof/>
          <w:color w:val="auto"/>
        </w:rPr>
        <w:t>(</w:t>
      </w:r>
      <w:hyperlink w:anchor="_ENREF_41" w:tooltip="Yami, 2011 #233" w:history="1">
        <w:r w:rsidR="00665B6E" w:rsidRPr="006456D4">
          <w:rPr>
            <w:noProof/>
            <w:color w:val="auto"/>
          </w:rPr>
          <w:t xml:space="preserve">Yami </w:t>
        </w:r>
        <w:r w:rsidR="00665B6E" w:rsidRPr="006456D4">
          <w:rPr>
            <w:i/>
            <w:noProof/>
            <w:color w:val="auto"/>
          </w:rPr>
          <w:t>et al.,</w:t>
        </w:r>
        <w:r w:rsidR="00665B6E" w:rsidRPr="006456D4">
          <w:rPr>
            <w:noProof/>
            <w:color w:val="auto"/>
          </w:rPr>
          <w:t xml:space="preserve"> 2011</w:t>
        </w:r>
      </w:hyperlink>
      <w:r w:rsidR="00665B6E" w:rsidRPr="006456D4">
        <w:rPr>
          <w:noProof/>
          <w:color w:val="auto"/>
        </w:rPr>
        <w:t>)</w:t>
      </w:r>
      <w:r w:rsidR="00D71631" w:rsidRPr="006456D4">
        <w:rPr>
          <w:color w:val="auto"/>
        </w:rPr>
        <w:fldChar w:fldCharType="end"/>
      </w:r>
      <w:r w:rsidR="00665B6E" w:rsidRPr="006456D4">
        <w:rPr>
          <w:i/>
          <w:color w:val="auto"/>
        </w:rPr>
        <w:t xml:space="preserve">, </w:t>
      </w:r>
      <w:r w:rsidR="00665B6E" w:rsidRPr="006456D4">
        <w:rPr>
          <w:color w:val="auto"/>
        </w:rPr>
        <w:t xml:space="preserve"> South Ethiopia </w:t>
      </w:r>
      <w:r w:rsidR="00D71631" w:rsidRPr="006456D4">
        <w:rPr>
          <w:color w:val="auto"/>
        </w:rPr>
        <w:fldChar w:fldCharType="begin"/>
      </w:r>
      <w:r w:rsidR="00665B6E" w:rsidRPr="006456D4">
        <w:rPr>
          <w:color w:val="auto"/>
        </w:rPr>
        <w:instrText xml:space="preserve"> ADDIN EN.CITE &lt;EndNote&gt;&lt;Cite&gt;&lt;Author&gt;Alemu&lt;/Author&gt;&lt;Year&gt;2011&lt;/Year&gt;&lt;RecNum&gt;236&lt;/RecNum&gt;&lt;DisplayText&gt;(Alemu, 2011)&lt;/DisplayText&gt;&lt;record&gt;&lt;rec-number&gt;236&lt;/rec-number&gt;&lt;foreign-keys&gt;&lt;key app="EN" db-id="xs002ref3xaa2se5eexppz9xsdev50wwxps5"&gt;236&lt;/key&gt;&lt;/foreign-keys&gt;&lt;ref-type name="Thesis"&gt;32&lt;/ref-type&gt;&lt;contributors&gt;&lt;authors&gt;&lt;author&gt;Alemu, Megbaru&lt;/author&gt;&lt;/authors&gt;&lt;/contributors&gt;&lt;titles&gt;&lt;title&gt;SCHOOL OF GRADUATE STUDIES SCHOOL OF GRADUATE STUDIES&lt;/title&gt;&lt;/titles&gt;&lt;dates&gt;&lt;year&gt;2011&lt;/year&gt;&lt;/dates&gt;&lt;publisher&gt;Addis Ababa University&lt;/publisher&gt;&lt;urls&gt;&lt;/urls&gt;&lt;/record&gt;&lt;/Cite&gt;&lt;/EndNote&gt;</w:instrText>
      </w:r>
      <w:r w:rsidR="00D71631" w:rsidRPr="006456D4">
        <w:rPr>
          <w:color w:val="auto"/>
        </w:rPr>
        <w:fldChar w:fldCharType="separate"/>
      </w:r>
      <w:r w:rsidR="00665B6E" w:rsidRPr="006456D4">
        <w:rPr>
          <w:noProof/>
          <w:color w:val="auto"/>
        </w:rPr>
        <w:t>(</w:t>
      </w:r>
      <w:hyperlink w:anchor="_ENREF_3" w:tooltip="Alemu, 2011 #236" w:history="1">
        <w:r w:rsidR="00665B6E" w:rsidRPr="006456D4">
          <w:rPr>
            <w:noProof/>
            <w:color w:val="auto"/>
          </w:rPr>
          <w:t>Alemu, 2011</w:t>
        </w:r>
      </w:hyperlink>
      <w:r w:rsidR="00665B6E" w:rsidRPr="006456D4">
        <w:rPr>
          <w:noProof/>
          <w:color w:val="auto"/>
        </w:rPr>
        <w:t>)</w:t>
      </w:r>
      <w:r w:rsidR="00D71631" w:rsidRPr="006456D4">
        <w:rPr>
          <w:color w:val="auto"/>
        </w:rPr>
        <w:fldChar w:fldCharType="end"/>
      </w:r>
      <w:r w:rsidR="00665B6E" w:rsidRPr="006456D4">
        <w:rPr>
          <w:color w:val="auto"/>
        </w:rPr>
        <w:t xml:space="preserve"> , Northern Ethiopia,</w:t>
      </w:r>
      <w:r w:rsidR="00CC4A14" w:rsidRPr="006456D4">
        <w:rPr>
          <w:color w:val="auto"/>
        </w:rPr>
        <w:t xml:space="preserve"> </w:t>
      </w:r>
      <w:r w:rsidR="00665B6E" w:rsidRPr="006456D4">
        <w:rPr>
          <w:color w:val="auto"/>
        </w:rPr>
        <w:t xml:space="preserve">5.95% </w:t>
      </w:r>
      <w:r w:rsidR="00D71631" w:rsidRPr="006456D4">
        <w:rPr>
          <w:color w:val="auto"/>
        </w:rPr>
        <w:fldChar w:fldCharType="begin"/>
      </w:r>
      <w:r w:rsidR="00665B6E" w:rsidRPr="006456D4">
        <w:rPr>
          <w:color w:val="auto"/>
        </w:rPr>
        <w:instrText xml:space="preserve"> ADDIN EN.CITE &lt;EndNote&gt;&lt;Cite&gt;&lt;Author&gt;Dejenie&lt;/Author&gt;&lt;Year&gt;2010&lt;/Year&gt;&lt;RecNum&gt;232&lt;/RecNum&gt;&lt;DisplayText&gt;(Dejenie and Asmelash, 2010)&lt;/DisplayText&gt;&lt;record&gt;&lt;rec-number&gt;232&lt;/rec-number&gt;&lt;foreign-keys&gt;&lt;key app="EN" db-id="xs002ref3xaa2se5eexppz9xsdev50wwxps5"&gt;232&lt;/key&gt;&lt;/foreign-keys&gt;&lt;ref-type name="Journal Article"&gt;17&lt;/ref-type&gt;&lt;contributors&gt;&lt;authors&gt;&lt;author&gt;Dejenie, Tadesse&lt;/author&gt;&lt;author&gt;Asmelash, Tsehaye&lt;/author&gt;&lt;/authors&gt;&lt;/contributors&gt;&lt;titles&gt;&lt;title&gt;Schistosomiasis mansoni among school children of different water source users in Tigray, Northern Ethiopia&lt;/title&gt;&lt;secondary-title&gt;Momona Ethiopian Journal of Science&lt;/secondary-title&gt;&lt;/titles&gt;&lt;periodical&gt;&lt;full-title&gt;Momona Ethiopian Journal of Science&lt;/full-title&gt;&lt;/periodical&gt;&lt;volume&gt;2&lt;/volume&gt;&lt;number&gt;1&lt;/number&gt;&lt;dates&gt;&lt;year&gt;2010&lt;/year&gt;&lt;/dates&gt;&lt;isbn&gt;2073-073X&lt;/isbn&gt;&lt;urls&gt;&lt;/urls&gt;&lt;/record&gt;&lt;/Cite&gt;&lt;/EndNote&gt;</w:instrText>
      </w:r>
      <w:r w:rsidR="00D71631" w:rsidRPr="006456D4">
        <w:rPr>
          <w:color w:val="auto"/>
        </w:rPr>
        <w:fldChar w:fldCharType="separate"/>
      </w:r>
      <w:r w:rsidR="00665B6E" w:rsidRPr="006456D4">
        <w:rPr>
          <w:noProof/>
          <w:color w:val="auto"/>
        </w:rPr>
        <w:t>(</w:t>
      </w:r>
      <w:hyperlink w:anchor="_ENREF_15" w:tooltip="Dejenie, 2010 #232" w:history="1">
        <w:r w:rsidR="00665B6E" w:rsidRPr="006456D4">
          <w:rPr>
            <w:noProof/>
            <w:color w:val="auto"/>
          </w:rPr>
          <w:t>Dejenie and Asmelash, 2010</w:t>
        </w:r>
      </w:hyperlink>
      <w:r w:rsidR="00665B6E" w:rsidRPr="006456D4">
        <w:rPr>
          <w:noProof/>
          <w:color w:val="auto"/>
        </w:rPr>
        <w:t>)</w:t>
      </w:r>
      <w:r w:rsidR="00D71631" w:rsidRPr="006456D4">
        <w:rPr>
          <w:color w:val="auto"/>
        </w:rPr>
        <w:fldChar w:fldCharType="end"/>
      </w:r>
      <w:r w:rsidR="00665B6E" w:rsidRPr="006456D4">
        <w:rPr>
          <w:i/>
          <w:color w:val="auto"/>
        </w:rPr>
        <w:t>,</w:t>
      </w:r>
      <w:r w:rsidR="00665B6E" w:rsidRPr="006456D4">
        <w:rPr>
          <w:color w:val="auto"/>
        </w:rPr>
        <w:t xml:space="preserve"> Northwest</w:t>
      </w:r>
      <w:r w:rsidR="00665B6E" w:rsidRPr="006456D4">
        <w:rPr>
          <w:i/>
          <w:color w:val="auto"/>
        </w:rPr>
        <w:t xml:space="preserve"> </w:t>
      </w:r>
      <w:r w:rsidR="00665B6E" w:rsidRPr="006456D4">
        <w:rPr>
          <w:color w:val="auto"/>
        </w:rPr>
        <w:t>Ethiopia</w:t>
      </w:r>
      <w:r w:rsidR="00CC4A14" w:rsidRPr="006456D4">
        <w:rPr>
          <w:color w:val="auto"/>
        </w:rPr>
        <w:t xml:space="preserve"> </w:t>
      </w:r>
      <w:r w:rsidR="00665B6E" w:rsidRPr="006456D4">
        <w:rPr>
          <w:color w:val="auto"/>
        </w:rPr>
        <w:t>15.95%</w:t>
      </w:r>
      <w:r w:rsidR="00D71631" w:rsidRPr="006456D4">
        <w:rPr>
          <w:color w:val="auto"/>
        </w:rPr>
        <w:fldChar w:fldCharType="begin"/>
      </w:r>
      <w:r w:rsidR="00665B6E" w:rsidRPr="006456D4">
        <w:rPr>
          <w:color w:val="auto"/>
        </w:rPr>
        <w:instrText xml:space="preserve"> ADDIN EN.CITE &lt;EndNote&gt;&lt;Cite&gt;&lt;Author&gt;Ayalew&lt;/Author&gt;&lt;Year&gt;2011&lt;/Year&gt;&lt;RecNum&gt;231&lt;/RecNum&gt;&lt;DisplayText&gt;(Ayalew et al., 2011)&lt;/DisplayText&gt;&lt;record&gt;&lt;rec-number&gt;231&lt;/rec-number&gt;&lt;foreign-keys&gt;&lt;key app="EN" db-id="xs002ref3xaa2se5eexppz9xsdev50wwxps5"&gt;231&lt;/key&gt;&lt;/foreign-keys&gt;&lt;ref-type name="Journal Article"&gt;17&lt;/ref-type&gt;&lt;contributors&gt;&lt;authors&gt;&lt;author&gt;Ayalew, Asrat&lt;/author&gt;&lt;author&gt;Debebe, Tewodros&lt;/author&gt;&lt;author&gt;Worku, Alemayehu&lt;/author&gt;&lt;/authors&gt;&lt;/contributors&gt;&lt;titles&gt;&lt;title&gt;Prevalence and risk factors of intestinal parasites among Delgi school children, North Gondar, Ethiopia&lt;/title&gt;&lt;secondary-title&gt;Journal of Parasitology and Vector Biology&lt;/secondary-title&gt;&lt;/titles&gt;&lt;periodical&gt;&lt;full-title&gt;Journal of Parasitology and Vector Biology&lt;/full-title&gt;&lt;/periodical&gt;&lt;pages&gt;75-81&lt;/pages&gt;&lt;volume&gt;3&lt;/volume&gt;&lt;number&gt;5&lt;/number&gt;&lt;dates&gt;&lt;year&gt;2011&lt;/year&gt;&lt;/dates&gt;&lt;isbn&gt;2141-2510&lt;/isbn&gt;&lt;urls&gt;&lt;/urls&gt;&lt;/record&gt;&lt;/Cite&gt;&lt;/EndNote&gt;</w:instrText>
      </w:r>
      <w:r w:rsidR="00D71631" w:rsidRPr="006456D4">
        <w:rPr>
          <w:color w:val="auto"/>
        </w:rPr>
        <w:fldChar w:fldCharType="separate"/>
      </w:r>
      <w:r w:rsidR="00665B6E" w:rsidRPr="006456D4">
        <w:rPr>
          <w:noProof/>
          <w:color w:val="auto"/>
        </w:rPr>
        <w:t>(</w:t>
      </w:r>
      <w:hyperlink w:anchor="_ENREF_6" w:tooltip="Ayalew, 2011 #231" w:history="1">
        <w:r w:rsidR="00665B6E" w:rsidRPr="006456D4">
          <w:rPr>
            <w:noProof/>
            <w:color w:val="auto"/>
          </w:rPr>
          <w:t xml:space="preserve">Ayalew </w:t>
        </w:r>
        <w:r w:rsidR="00665B6E" w:rsidRPr="006456D4">
          <w:rPr>
            <w:i/>
            <w:noProof/>
            <w:color w:val="auto"/>
          </w:rPr>
          <w:t>et al</w:t>
        </w:r>
        <w:r w:rsidR="00665B6E" w:rsidRPr="006456D4">
          <w:rPr>
            <w:noProof/>
            <w:color w:val="auto"/>
          </w:rPr>
          <w:t>., 2011</w:t>
        </w:r>
      </w:hyperlink>
      <w:r w:rsidR="00665B6E" w:rsidRPr="006456D4">
        <w:rPr>
          <w:color w:val="auto"/>
        </w:rPr>
        <w:t xml:space="preserve"> : </w:t>
      </w:r>
      <w:hyperlink w:anchor="_ENREF_17" w:tooltip="Gelaw, 2013 #230" w:history="1">
        <w:r w:rsidR="00665B6E" w:rsidRPr="006456D4">
          <w:rPr>
            <w:noProof/>
            <w:color w:val="auto"/>
          </w:rPr>
          <w:t xml:space="preserve">Gelaw </w:t>
        </w:r>
        <w:r w:rsidR="00665B6E" w:rsidRPr="006456D4">
          <w:rPr>
            <w:i/>
            <w:noProof/>
            <w:color w:val="auto"/>
          </w:rPr>
          <w:t>et al</w:t>
        </w:r>
        <w:r w:rsidR="00665B6E" w:rsidRPr="006456D4">
          <w:rPr>
            <w:noProof/>
            <w:color w:val="auto"/>
          </w:rPr>
          <w:t>., 2013</w:t>
        </w:r>
      </w:hyperlink>
      <w:r w:rsidR="00665B6E" w:rsidRPr="006456D4">
        <w:rPr>
          <w:noProof/>
          <w:color w:val="auto"/>
        </w:rPr>
        <w:t>)</w:t>
      </w:r>
      <w:r w:rsidR="00D71631" w:rsidRPr="006456D4">
        <w:rPr>
          <w:color w:val="auto"/>
        </w:rPr>
        <w:fldChar w:fldCharType="end"/>
      </w:r>
      <w:r w:rsidR="00665B6E" w:rsidRPr="006456D4">
        <w:rPr>
          <w:color w:val="auto"/>
        </w:rPr>
        <w:t>,</w:t>
      </w:r>
      <w:r w:rsidR="00665B6E" w:rsidRPr="006456D4">
        <w:rPr>
          <w:i/>
          <w:color w:val="auto"/>
        </w:rPr>
        <w:t xml:space="preserve"> </w:t>
      </w:r>
      <w:r w:rsidR="00665B6E" w:rsidRPr="006456D4">
        <w:rPr>
          <w:color w:val="auto"/>
        </w:rPr>
        <w:t xml:space="preserve">  </w:t>
      </w:r>
      <w:r w:rsidR="00CC4A14" w:rsidRPr="006456D4">
        <w:rPr>
          <w:color w:val="auto"/>
        </w:rPr>
        <w:t xml:space="preserve">and </w:t>
      </w:r>
      <w:r w:rsidR="00665B6E" w:rsidRPr="006456D4">
        <w:rPr>
          <w:color w:val="auto"/>
        </w:rPr>
        <w:t xml:space="preserve"> Nigeria</w:t>
      </w:r>
      <w:r w:rsidR="00665B6E" w:rsidRPr="006456D4">
        <w:rPr>
          <w:i/>
          <w:color w:val="auto"/>
        </w:rPr>
        <w:t xml:space="preserve"> </w:t>
      </w:r>
      <w:r w:rsidR="00CC4A14" w:rsidRPr="006456D4">
        <w:rPr>
          <w:color w:val="auto"/>
        </w:rPr>
        <w:t xml:space="preserve">12.6% </w:t>
      </w:r>
      <w:r w:rsidR="00D71631" w:rsidRPr="006456D4">
        <w:rPr>
          <w:rFonts w:eastAsia="MinionPro-Regular-Identity-H"/>
          <w:color w:val="auto"/>
        </w:rPr>
        <w:fldChar w:fldCharType="begin"/>
      </w:r>
      <w:r w:rsidR="00665B6E" w:rsidRPr="006456D4">
        <w:rPr>
          <w:rFonts w:eastAsia="MinionPro-Regular-Identity-H"/>
          <w:color w:val="auto"/>
        </w:rPr>
        <w:instrText xml:space="preserve"> ADDIN EN.CITE &lt;EndNote&gt;&lt;Cite&gt;&lt;Author&gt;Banji&lt;/Author&gt;&lt;Year&gt;2012&lt;/Year&gt;&lt;RecNum&gt;229&lt;/RecNum&gt;&lt;DisplayText&gt;(Banji et al., 2012)&lt;/DisplayText&gt;&lt;record&gt;&lt;rec-number&gt;229&lt;/rec-number&gt;&lt;foreign-keys&gt;&lt;key app="EN" db-id="xs002ref3xaa2se5eexppz9xsdev50wwxps5"&gt;229&lt;/key&gt;&lt;/foreign-keys&gt;&lt;ref-type name="Journal Article"&gt;17&lt;/ref-type&gt;&lt;contributors&gt;&lt;authors&gt;&lt;author&gt;Banji, B&lt;/author&gt;&lt;author&gt;Babadoko, M&lt;/author&gt;&lt;author&gt;Mohammed, G&lt;/author&gt;&lt;/authors&gt;&lt;/contributors&gt;&lt;titles&gt;&lt;title&gt;Survey of schistosomiasis and other intestinal helminthiases among school-aged children in Agaie, Niger state, Nigeria&lt;/title&gt;&lt;secondary-title&gt;J Pharm Biomed Sci&lt;/secondary-title&gt;&lt;/titles&gt;&lt;periodical&gt;&lt;full-title&gt;J Pharm Biomed Sci&lt;/full-title&gt;&lt;/periodical&gt;&lt;pages&gt;1-5&lt;/pages&gt;&lt;volume&gt;15&lt;/volume&gt;&lt;number&gt;7&lt;/number&gt;&lt;dates&gt;&lt;year&gt;2012&lt;/year&gt;&lt;/dates&gt;&lt;urls&gt;&lt;/urls&gt;&lt;/record&gt;&lt;/Cite&gt;&lt;/EndNote&gt;</w:instrText>
      </w:r>
      <w:r w:rsidR="00D71631" w:rsidRPr="006456D4">
        <w:rPr>
          <w:rFonts w:eastAsia="MinionPro-Regular-Identity-H"/>
          <w:color w:val="auto"/>
        </w:rPr>
        <w:fldChar w:fldCharType="separate"/>
      </w:r>
      <w:r w:rsidR="00665B6E" w:rsidRPr="006456D4">
        <w:rPr>
          <w:rFonts w:eastAsia="MinionPro-Regular-Identity-H"/>
          <w:noProof/>
          <w:color w:val="auto"/>
        </w:rPr>
        <w:t>(</w:t>
      </w:r>
      <w:hyperlink w:anchor="_ENREF_7" w:tooltip="Banji, 2012 #229" w:history="1">
        <w:r w:rsidR="00665B6E" w:rsidRPr="006456D4">
          <w:rPr>
            <w:rFonts w:eastAsia="MinionPro-Regular-Identity-H"/>
            <w:noProof/>
            <w:color w:val="auto"/>
          </w:rPr>
          <w:t xml:space="preserve">Banji </w:t>
        </w:r>
        <w:r w:rsidR="00665B6E" w:rsidRPr="006456D4">
          <w:rPr>
            <w:rFonts w:eastAsia="MinionPro-Regular-Identity-H"/>
            <w:i/>
            <w:noProof/>
            <w:color w:val="auto"/>
          </w:rPr>
          <w:t>et al</w:t>
        </w:r>
        <w:r w:rsidR="00665B6E" w:rsidRPr="006456D4">
          <w:rPr>
            <w:rFonts w:eastAsia="MinionPro-Regular-Identity-H"/>
            <w:noProof/>
            <w:color w:val="auto"/>
          </w:rPr>
          <w:t>., 2012</w:t>
        </w:r>
      </w:hyperlink>
      <w:r w:rsidR="00665B6E" w:rsidRPr="006456D4">
        <w:rPr>
          <w:rFonts w:eastAsia="MinionPro-Regular-Identity-H"/>
          <w:noProof/>
          <w:color w:val="auto"/>
        </w:rPr>
        <w:t>)</w:t>
      </w:r>
      <w:r w:rsidR="00D71631" w:rsidRPr="006456D4">
        <w:rPr>
          <w:rFonts w:eastAsia="MinionPro-Regular-Identity-H"/>
          <w:color w:val="auto"/>
        </w:rPr>
        <w:fldChar w:fldCharType="end"/>
      </w:r>
      <w:r w:rsidR="00665B6E" w:rsidRPr="006456D4">
        <w:rPr>
          <w:rFonts w:eastAsia="MinionPro-Regular-Identity-H"/>
          <w:color w:val="auto"/>
        </w:rPr>
        <w:t xml:space="preserve">. </w:t>
      </w:r>
      <w:r w:rsidR="00631FF7" w:rsidRPr="006456D4">
        <w:rPr>
          <w:rFonts w:eastAsia="MinionPro-Regular-Identity-H"/>
          <w:color w:val="auto"/>
        </w:rPr>
        <w:t xml:space="preserve"> </w:t>
      </w:r>
    </w:p>
    <w:p w:rsidR="00053D15" w:rsidRPr="006456D4" w:rsidRDefault="00053D15" w:rsidP="00EE4018">
      <w:pPr>
        <w:spacing w:before="240" w:after="0" w:line="360" w:lineRule="auto"/>
        <w:jc w:val="both"/>
        <w:rPr>
          <w:rFonts w:ascii="Times New Roman" w:hAnsi="Times New Roman" w:cs="Times New Roman"/>
          <w:sz w:val="24"/>
          <w:szCs w:val="24"/>
        </w:rPr>
      </w:pPr>
      <w:r w:rsidRPr="006456D4">
        <w:rPr>
          <w:rFonts w:ascii="Times New Roman" w:eastAsia="Times New Roman" w:hAnsi="Times New Roman" w:cs="Times New Roman"/>
          <w:sz w:val="24"/>
          <w:szCs w:val="24"/>
        </w:rPr>
        <w:t xml:space="preserve">The present study was comparable in prevalence 20.6% with different studies; Tigray 23.9% (Assefa </w:t>
      </w:r>
      <w:r w:rsidRPr="006456D4">
        <w:rPr>
          <w:rFonts w:ascii="Times New Roman" w:eastAsia="Times New Roman" w:hAnsi="Times New Roman" w:cs="Times New Roman"/>
          <w:i/>
          <w:sz w:val="24"/>
          <w:szCs w:val="24"/>
        </w:rPr>
        <w:t>et al.,</w:t>
      </w:r>
      <w:r w:rsidRPr="006456D4">
        <w:rPr>
          <w:rFonts w:ascii="Times New Roman" w:eastAsia="Times New Roman" w:hAnsi="Times New Roman" w:cs="Times New Roman"/>
          <w:sz w:val="24"/>
          <w:szCs w:val="24"/>
        </w:rPr>
        <w:t xml:space="preserve"> 2013 ), Cameroon 25.3%  </w:t>
      </w:r>
      <w:r w:rsidR="00D71631" w:rsidRPr="006456D4">
        <w:rPr>
          <w:rFonts w:ascii="Times New Roman" w:eastAsia="Times New Roman" w:hAnsi="Times New Roman" w:cs="Times New Roman"/>
          <w:sz w:val="24"/>
          <w:szCs w:val="24"/>
        </w:rPr>
        <w:fldChar w:fldCharType="begin"/>
      </w:r>
      <w:r w:rsidRPr="006456D4">
        <w:rPr>
          <w:rFonts w:ascii="Times New Roman" w:eastAsia="Times New Roman" w:hAnsi="Times New Roman" w:cs="Times New Roman"/>
          <w:sz w:val="24"/>
          <w:szCs w:val="24"/>
        </w:rPr>
        <w:instrText xml:space="preserve"> ADDIN EN.CITE &lt;EndNote&gt;&lt;Cite&gt;&lt;Author&gt;SCHISTOSOMIASIS&lt;/Author&gt;&lt;Year&gt;2017&lt;/Year&gt;&lt;RecNum&gt;207&lt;/RecNum&gt;&lt;DisplayText&gt;(SCHISTOSOMIASIS, 2017)&lt;/DisplayText&gt;&lt;record&gt;&lt;rec-number&gt;207&lt;/rec-number&gt;&lt;foreign-keys&gt;&lt;key app="EN" db-id="xs002ref3xaa2se5eexppz9xsdev50wwxps5"&gt;207&lt;/key&gt;&lt;/foreign-keys&gt;&lt;ref-type name="Journal Article"&gt;17&lt;/ref-type&gt;&lt;contributors&gt;&lt;authors&gt;&lt;author&gt;SCHISTOSOMIASIS, TOWARDS ELIMINATION OF&lt;/author&gt;&lt;/authors&gt;&lt;/contributors&gt;&lt;titles&gt;&lt;title&gt;a paradigm shift&lt;/title&gt;&lt;/titles&gt;&lt;dates&gt;&lt;year&gt;2017&lt;/year&gt;&lt;/dates&gt;&lt;urls&gt;&lt;/urls&gt;&lt;/record&gt;&lt;/Cite&gt;&lt;/EndNote&gt;</w:instrText>
      </w:r>
      <w:r w:rsidR="00D71631" w:rsidRPr="006456D4">
        <w:rPr>
          <w:rFonts w:ascii="Times New Roman" w:eastAsia="Times New Roman" w:hAnsi="Times New Roman" w:cs="Times New Roman"/>
          <w:sz w:val="24"/>
          <w:szCs w:val="24"/>
        </w:rPr>
        <w:fldChar w:fldCharType="separate"/>
      </w:r>
      <w:r w:rsidRPr="006456D4">
        <w:rPr>
          <w:rFonts w:ascii="Times New Roman" w:eastAsia="Times New Roman" w:hAnsi="Times New Roman" w:cs="Times New Roman"/>
          <w:noProof/>
          <w:sz w:val="24"/>
          <w:szCs w:val="24"/>
        </w:rPr>
        <w:t>(</w:t>
      </w:r>
      <w:hyperlink w:anchor="_ENREF_33" w:tooltip="SCHISTOSOMIASIS, 2017 #207" w:history="1">
        <w:r w:rsidRPr="006456D4">
          <w:rPr>
            <w:rFonts w:ascii="Times New Roman" w:eastAsia="Times New Roman" w:hAnsi="Times New Roman" w:cs="Times New Roman"/>
            <w:noProof/>
            <w:sz w:val="24"/>
            <w:szCs w:val="24"/>
          </w:rPr>
          <w:t>TEO, 2017</w:t>
        </w:r>
      </w:hyperlink>
      <w:r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Pr="006456D4">
        <w:rPr>
          <w:rFonts w:ascii="Times New Roman" w:eastAsia="Times New Roman" w:hAnsi="Times New Roman" w:cs="Times New Roman"/>
          <w:sz w:val="24"/>
          <w:szCs w:val="24"/>
        </w:rPr>
        <w:t xml:space="preserve">, Uganda  20.4% </w:t>
      </w:r>
      <w:r w:rsidR="00D71631" w:rsidRPr="006456D4">
        <w:rPr>
          <w:rFonts w:ascii="Times New Roman" w:eastAsia="Times New Roman" w:hAnsi="Times New Roman" w:cs="Times New Roman"/>
          <w:sz w:val="24"/>
          <w:szCs w:val="24"/>
        </w:rPr>
        <w:fldChar w:fldCharType="begin"/>
      </w:r>
      <w:r w:rsidRPr="006456D4">
        <w:rPr>
          <w:rFonts w:ascii="Times New Roman" w:eastAsia="Times New Roman" w:hAnsi="Times New Roman" w:cs="Times New Roman"/>
          <w:sz w:val="24"/>
          <w:szCs w:val="24"/>
        </w:rPr>
        <w:instrText xml:space="preserve"> ADDIN EN.CITE &lt;EndNote&gt;&lt;Cite&gt;&lt;Author&gt;Kabatereine&lt;/Author&gt;&lt;Year&gt;2004&lt;/Year&gt;&lt;RecNum&gt;206&lt;/RecNum&gt;&lt;DisplayText&gt;(Kabatereine et al., 2004)&lt;/DisplayText&gt;&lt;record&gt;&lt;rec-number&gt;206&lt;/rec-number&gt;&lt;foreign-keys&gt;&lt;key app="EN" db-id="xs002ref3xaa2se5eexppz9xsdev50wwxps5"&gt;206&lt;/key&gt;&lt;/foreign-keys&gt;&lt;ref-type name="Journal Article"&gt;17&lt;/ref-type&gt;&lt;contributors&gt;&lt;authors&gt;&lt;author&gt;Kabatereine, Narcis B&lt;/author&gt;&lt;author&gt;Brooker, Simon&lt;/author&gt;&lt;author&gt;Tukahebwa, Edridah M&lt;/author&gt;&lt;author&gt;Kazibwe, Francis&lt;/author&gt;&lt;author&gt;Onapa, Ambrose W&lt;/author&gt;&lt;/authors&gt;&lt;/contributors&gt;&lt;titles&gt;&lt;title&gt;Epidemiology and geography of Schistosoma mansoni in Uganda: implications for planning control&lt;/title&gt;&lt;secondary-title&gt;Tropical medicine &amp;amp; international health&lt;/secondary-title&gt;&lt;/titles&gt;&lt;periodical&gt;&lt;full-title&gt;Tropical medicine &amp;amp; international health&lt;/full-title&gt;&lt;/periodical&gt;&lt;pages&gt;372-380&lt;/pages&gt;&lt;volume&gt;9&lt;/volume&gt;&lt;number&gt;3&lt;/number&gt;&lt;dates&gt;&lt;year&gt;2004&lt;/year&gt;&lt;/dates&gt;&lt;isbn&gt;1365-3156&lt;/isbn&gt;&lt;urls&gt;&lt;/urls&gt;&lt;/record&gt;&lt;/Cite&gt;&lt;/EndNote&gt;</w:instrText>
      </w:r>
      <w:r w:rsidR="00D71631" w:rsidRPr="006456D4">
        <w:rPr>
          <w:rFonts w:ascii="Times New Roman" w:eastAsia="Times New Roman" w:hAnsi="Times New Roman" w:cs="Times New Roman"/>
          <w:sz w:val="24"/>
          <w:szCs w:val="24"/>
        </w:rPr>
        <w:fldChar w:fldCharType="separate"/>
      </w:r>
      <w:r w:rsidRPr="006456D4">
        <w:rPr>
          <w:rFonts w:ascii="Times New Roman" w:eastAsia="Times New Roman" w:hAnsi="Times New Roman" w:cs="Times New Roman"/>
          <w:noProof/>
          <w:sz w:val="24"/>
          <w:szCs w:val="24"/>
        </w:rPr>
        <w:t>(</w:t>
      </w:r>
      <w:hyperlink w:anchor="_ENREF_22" w:tooltip="Kabatereine, 2004 #206" w:history="1">
        <w:r w:rsidRPr="006456D4">
          <w:rPr>
            <w:rFonts w:ascii="Times New Roman" w:eastAsia="Times New Roman" w:hAnsi="Times New Roman" w:cs="Times New Roman"/>
            <w:noProof/>
            <w:sz w:val="24"/>
            <w:szCs w:val="24"/>
          </w:rPr>
          <w:t xml:space="preserve">Kabatereine </w:t>
        </w:r>
        <w:r w:rsidRPr="006456D4">
          <w:rPr>
            <w:rFonts w:ascii="Times New Roman" w:eastAsia="Times New Roman" w:hAnsi="Times New Roman" w:cs="Times New Roman"/>
            <w:i/>
            <w:noProof/>
            <w:sz w:val="24"/>
            <w:szCs w:val="24"/>
          </w:rPr>
          <w:t>et al</w:t>
        </w:r>
        <w:r w:rsidRPr="006456D4">
          <w:rPr>
            <w:rFonts w:ascii="Times New Roman" w:eastAsia="Times New Roman" w:hAnsi="Times New Roman" w:cs="Times New Roman"/>
            <w:noProof/>
            <w:sz w:val="24"/>
            <w:szCs w:val="24"/>
          </w:rPr>
          <w:t>., 2004</w:t>
        </w:r>
      </w:hyperlink>
      <w:r w:rsidRPr="006456D4">
        <w:rPr>
          <w:rFonts w:ascii="Times New Roman" w:eastAsia="Times New Roman" w:hAnsi="Times New Roman" w:cs="Times New Roman"/>
          <w:noProof/>
          <w:sz w:val="24"/>
          <w:szCs w:val="24"/>
        </w:rPr>
        <w:t>)</w:t>
      </w:r>
      <w:r w:rsidR="00D71631" w:rsidRPr="006456D4">
        <w:rPr>
          <w:rFonts w:ascii="Times New Roman" w:eastAsia="Times New Roman" w:hAnsi="Times New Roman" w:cs="Times New Roman"/>
          <w:sz w:val="24"/>
          <w:szCs w:val="24"/>
        </w:rPr>
        <w:fldChar w:fldCharType="end"/>
      </w:r>
      <w:r w:rsidRPr="006456D4">
        <w:rPr>
          <w:rFonts w:ascii="Times New Roman" w:eastAsia="Times New Roman" w:hAnsi="Times New Roman" w:cs="Times New Roman"/>
          <w:sz w:val="24"/>
          <w:szCs w:val="24"/>
        </w:rPr>
        <w:t xml:space="preserve">, </w:t>
      </w:r>
      <w:r w:rsidRPr="006456D4">
        <w:rPr>
          <w:rFonts w:ascii="Times New Roman" w:hAnsi="Times New Roman" w:cs="Times New Roman"/>
          <w:sz w:val="24"/>
          <w:szCs w:val="24"/>
        </w:rPr>
        <w:t xml:space="preserve">Côte d’Ivoire 29.1%  </w:t>
      </w:r>
      <w:r w:rsidR="00D71631" w:rsidRPr="006456D4">
        <w:rPr>
          <w:rFonts w:ascii="Times New Roman" w:hAnsi="Times New Roman" w:cs="Times New Roman"/>
          <w:sz w:val="24"/>
          <w:szCs w:val="24"/>
        </w:rPr>
        <w:fldChar w:fldCharType="begin"/>
      </w:r>
      <w:r w:rsidRPr="006456D4">
        <w:rPr>
          <w:rFonts w:ascii="Times New Roman" w:hAnsi="Times New Roman" w:cs="Times New Roman"/>
          <w:sz w:val="24"/>
          <w:szCs w:val="24"/>
        </w:rPr>
        <w:instrText xml:space="preserve"> ADDIN EN.CITE &lt;EndNote&gt;&lt;Cite&gt;&lt;Author&gt;Yapi&lt;/Author&gt;&lt;Year&gt;2017&lt;/Year&gt;&lt;RecNum&gt;208&lt;/RecNum&gt;&lt;DisplayText&gt;(Yapi et al., 2017)&lt;/DisplayText&gt;&lt;record&gt;&lt;rec-number&gt;208&lt;/rec-number&gt;&lt;foreign-keys&gt;&lt;key app="EN" db-id="xs002ref3xaa2se5eexppz9xsdev50wwxps5"&gt;208&lt;/key&gt;&lt;/foreign-keys&gt;&lt;ref-type name="Journal Article"&gt;17&lt;/ref-type&gt;&lt;contributors&gt;&lt;authors&gt;&lt;author&gt;Yapi, Grégoire Yapi&lt;/author&gt;&lt;author&gt;Touré, Mahama&lt;/author&gt;&lt;author&gt;Sarr, Moussa Dieng&lt;/author&gt;&lt;author&gt;Diabaté, Salia&lt;/author&gt;&lt;/authors&gt;&lt;/contributors&gt;&lt;titles&gt;&lt;title&gt;The impact of irrigated rice on the transmission of schistosomiasis and geohelminthiasis in Niakaramandougou, Côte d’Ivoire&lt;/title&gt;&lt;secondary-title&gt;International Journal of Biological and Chemical Sciences&lt;/secondary-title&gt;&lt;/titles&gt;&lt;periodical&gt;&lt;full-title&gt;International Journal of Biological and Chemical Sciences&lt;/full-title&gt;&lt;/periodical&gt;&lt;pages&gt;1400-1412&lt;/pages&gt;&lt;volume&gt;11&lt;/volume&gt;&lt;number&gt;4&lt;/number&gt;&lt;dates&gt;&lt;year&gt;2017&lt;/year&gt;&lt;/dates&gt;&lt;isbn&gt;1997-342X&lt;/isbn&gt;&lt;urls&gt;&lt;/urls&gt;&lt;/record&gt;&lt;/Cite&gt;&lt;/EndNote&gt;</w:instrText>
      </w:r>
      <w:r w:rsidR="00D71631" w:rsidRPr="006456D4">
        <w:rPr>
          <w:rFonts w:ascii="Times New Roman" w:hAnsi="Times New Roman" w:cs="Times New Roman"/>
          <w:sz w:val="24"/>
          <w:szCs w:val="24"/>
        </w:rPr>
        <w:fldChar w:fldCharType="separate"/>
      </w:r>
      <w:r w:rsidRPr="006456D4">
        <w:rPr>
          <w:rFonts w:ascii="Times New Roman" w:hAnsi="Times New Roman" w:cs="Times New Roman"/>
          <w:noProof/>
          <w:sz w:val="24"/>
          <w:szCs w:val="24"/>
        </w:rPr>
        <w:t>(</w:t>
      </w:r>
      <w:hyperlink w:anchor="_ENREF_42" w:tooltip="Yapi, 2017 #208" w:history="1">
        <w:r w:rsidRPr="006456D4">
          <w:rPr>
            <w:rFonts w:ascii="Times New Roman" w:hAnsi="Times New Roman" w:cs="Times New Roman"/>
            <w:noProof/>
            <w:sz w:val="24"/>
            <w:szCs w:val="24"/>
          </w:rPr>
          <w:t xml:space="preserve">Yapi </w:t>
        </w:r>
        <w:r w:rsidRPr="006456D4">
          <w:rPr>
            <w:rFonts w:ascii="Times New Roman" w:hAnsi="Times New Roman" w:cs="Times New Roman"/>
            <w:i/>
            <w:noProof/>
            <w:sz w:val="24"/>
            <w:szCs w:val="24"/>
          </w:rPr>
          <w:t>et al.,</w:t>
        </w:r>
        <w:r w:rsidRPr="006456D4">
          <w:rPr>
            <w:rFonts w:ascii="Times New Roman" w:hAnsi="Times New Roman" w:cs="Times New Roman"/>
            <w:noProof/>
            <w:sz w:val="24"/>
            <w:szCs w:val="24"/>
          </w:rPr>
          <w:t xml:space="preserve"> 2017</w:t>
        </w:r>
      </w:hyperlink>
      <w:r w:rsidRPr="006456D4">
        <w:rPr>
          <w:rFonts w:ascii="Times New Roman" w:hAnsi="Times New Roman" w:cs="Times New Roman"/>
          <w:noProof/>
          <w:sz w:val="24"/>
          <w:szCs w:val="24"/>
        </w:rPr>
        <w:t>)</w:t>
      </w:r>
      <w:r w:rsidR="00D71631" w:rsidRPr="006456D4">
        <w:rPr>
          <w:rFonts w:ascii="Times New Roman" w:hAnsi="Times New Roman" w:cs="Times New Roman"/>
          <w:sz w:val="24"/>
          <w:szCs w:val="24"/>
        </w:rPr>
        <w:fldChar w:fldCharType="end"/>
      </w:r>
      <w:r w:rsidRPr="006456D4">
        <w:rPr>
          <w:rFonts w:ascii="Times New Roman" w:hAnsi="Times New Roman" w:cs="Times New Roman"/>
          <w:sz w:val="24"/>
          <w:szCs w:val="24"/>
        </w:rPr>
        <w:t xml:space="preserve">. </w:t>
      </w:r>
    </w:p>
    <w:p w:rsidR="00C71E73" w:rsidRPr="006456D4" w:rsidRDefault="00631FF7" w:rsidP="00EE4018">
      <w:pPr>
        <w:pStyle w:val="Default"/>
        <w:spacing w:before="240" w:line="360" w:lineRule="auto"/>
        <w:jc w:val="both"/>
        <w:rPr>
          <w:rFonts w:eastAsia="Times New Roman"/>
          <w:color w:val="auto"/>
        </w:rPr>
      </w:pPr>
      <w:r w:rsidRPr="006456D4">
        <w:rPr>
          <w:rFonts w:eastAsia="MinionPro-Regular-Identity-H"/>
          <w:color w:val="auto"/>
        </w:rPr>
        <w:t>The reason why the present infection magnitude varies in this study from other findings might be due to geographical variation, seasonal variation of water bodies, and might be health promotion activities</w:t>
      </w:r>
      <w:r w:rsidRPr="006456D4">
        <w:rPr>
          <w:color w:val="auto"/>
        </w:rPr>
        <w:t>.</w:t>
      </w:r>
      <w:r w:rsidRPr="006456D4">
        <w:rPr>
          <w:rFonts w:eastAsia="Times New Roman"/>
          <w:color w:val="auto"/>
        </w:rPr>
        <w:t xml:space="preserve"> </w:t>
      </w:r>
      <w:r w:rsidR="00CC4A14" w:rsidRPr="006456D4">
        <w:rPr>
          <w:rFonts w:eastAsia="Times New Roman"/>
          <w:color w:val="auto"/>
        </w:rPr>
        <w:t xml:space="preserve">In addition </w:t>
      </w:r>
      <w:r w:rsidR="00C71E73" w:rsidRPr="006456D4">
        <w:rPr>
          <w:rFonts w:eastAsia="Times New Roman"/>
          <w:color w:val="auto"/>
        </w:rPr>
        <w:t xml:space="preserve">socio-economic </w:t>
      </w:r>
      <w:r w:rsidR="00CC4A14" w:rsidRPr="006456D4">
        <w:rPr>
          <w:rFonts w:eastAsia="Times New Roman"/>
          <w:color w:val="auto"/>
        </w:rPr>
        <w:t>status</w:t>
      </w:r>
      <w:r w:rsidR="00C71E73" w:rsidRPr="006456D4">
        <w:rPr>
          <w:rFonts w:eastAsia="Times New Roman"/>
          <w:color w:val="auto"/>
        </w:rPr>
        <w:t xml:space="preserve"> and awareness of the community, government and stakeholder intervention in the promotion of health activities were under consideration</w:t>
      </w:r>
      <w:r w:rsidR="005B789F" w:rsidRPr="006456D4">
        <w:rPr>
          <w:rFonts w:eastAsia="Times New Roman"/>
          <w:color w:val="auto"/>
        </w:rPr>
        <w:t xml:space="preserve"> might contribute for the variation</w:t>
      </w:r>
      <w:r w:rsidR="00C71E73" w:rsidRPr="006456D4">
        <w:rPr>
          <w:rFonts w:eastAsia="Times New Roman"/>
          <w:color w:val="auto"/>
        </w:rPr>
        <w:t>.</w:t>
      </w:r>
    </w:p>
    <w:p w:rsidR="00AF20DF" w:rsidRPr="006456D4" w:rsidRDefault="00AF20DF" w:rsidP="00EE4018">
      <w:pPr>
        <w:pStyle w:val="Default"/>
        <w:spacing w:before="240" w:line="360" w:lineRule="auto"/>
        <w:jc w:val="both"/>
        <w:rPr>
          <w:color w:val="auto"/>
        </w:rPr>
      </w:pPr>
      <w:r w:rsidRPr="006456D4">
        <w:rPr>
          <w:color w:val="auto"/>
        </w:rPr>
        <w:t xml:space="preserve">In the present study age, sex, swimming, frequency of swimming, and crossing bodies on bare foot in different activities were significantly related to </w:t>
      </w:r>
      <w:r w:rsidRPr="006456D4">
        <w:rPr>
          <w:i/>
          <w:color w:val="auto"/>
        </w:rPr>
        <w:t>S. mansoni</w:t>
      </w:r>
      <w:r w:rsidRPr="006456D4">
        <w:rPr>
          <w:color w:val="auto"/>
        </w:rPr>
        <w:t xml:space="preserve"> infections in the binary logistic regression. However, only age and swimming were found to be significant predictors of </w:t>
      </w:r>
      <w:r w:rsidRPr="006456D4">
        <w:rPr>
          <w:i/>
          <w:color w:val="auto"/>
        </w:rPr>
        <w:t>S. mansoni</w:t>
      </w:r>
      <w:r w:rsidRPr="006456D4">
        <w:rPr>
          <w:color w:val="auto"/>
        </w:rPr>
        <w:t xml:space="preserve"> infection in the multivariate analysis.</w:t>
      </w:r>
      <w:r w:rsidR="00085CF0">
        <w:rPr>
          <w:color w:val="auto"/>
        </w:rPr>
        <w:t xml:space="preserve"> </w:t>
      </w:r>
      <w:r w:rsidR="00B448E1">
        <w:rPr>
          <w:color w:val="auto"/>
        </w:rPr>
        <w:t>Age was</w:t>
      </w:r>
      <w:r w:rsidR="00085CF0">
        <w:rPr>
          <w:color w:val="auto"/>
        </w:rPr>
        <w:t xml:space="preserve"> consistent with the study conducted Northern Ethiopia </w:t>
      </w:r>
      <w:r w:rsidR="00085CF0" w:rsidRPr="006456D4">
        <w:rPr>
          <w:rFonts w:eastAsia="Times New Roman"/>
        </w:rPr>
        <w:t xml:space="preserve">(Assefa </w:t>
      </w:r>
      <w:r w:rsidR="00085CF0" w:rsidRPr="006456D4">
        <w:rPr>
          <w:rFonts w:eastAsia="Times New Roman"/>
          <w:i/>
        </w:rPr>
        <w:t>et al.,</w:t>
      </w:r>
      <w:r w:rsidR="00085CF0" w:rsidRPr="006456D4">
        <w:rPr>
          <w:rFonts w:eastAsia="Times New Roman"/>
        </w:rPr>
        <w:t xml:space="preserve"> 2013 ),</w:t>
      </w:r>
      <w:r w:rsidR="00085CF0">
        <w:rPr>
          <w:rFonts w:eastAsia="Times New Roman"/>
        </w:rPr>
        <w:t xml:space="preserve"> Northwest Ethiopia</w:t>
      </w:r>
      <w:r w:rsidR="00085CF0">
        <w:t xml:space="preserve">(Hailu </w:t>
      </w:r>
      <w:r w:rsidR="00085CF0" w:rsidRPr="0085505C">
        <w:rPr>
          <w:i/>
        </w:rPr>
        <w:t>et al</w:t>
      </w:r>
      <w:r w:rsidR="00085CF0">
        <w:t>.,  2018 )</w:t>
      </w:r>
      <w:r w:rsidR="00085CF0" w:rsidRPr="00D514EA">
        <w:t xml:space="preserve">. </w:t>
      </w:r>
      <w:r w:rsidR="00085CF0" w:rsidRPr="006456D4">
        <w:rPr>
          <w:rFonts w:eastAsia="Times New Roman"/>
        </w:rPr>
        <w:t xml:space="preserve"> </w:t>
      </w:r>
      <w:r w:rsidR="00085CF0">
        <w:rPr>
          <w:color w:val="auto"/>
        </w:rPr>
        <w:t xml:space="preserve"> </w:t>
      </w:r>
      <w:r w:rsidRPr="006456D4">
        <w:rPr>
          <w:color w:val="auto"/>
        </w:rPr>
        <w:t xml:space="preserve"> Consequently, h</w:t>
      </w:r>
      <w:r w:rsidR="00123049" w:rsidRPr="006456D4">
        <w:rPr>
          <w:rFonts w:eastAsia="Times New Roman"/>
          <w:color w:val="auto"/>
        </w:rPr>
        <w:t xml:space="preserve">igh prevalence of </w:t>
      </w:r>
      <w:r w:rsidR="00123049" w:rsidRPr="006456D4">
        <w:rPr>
          <w:rFonts w:eastAsia="Times New Roman"/>
          <w:i/>
          <w:color w:val="auto"/>
        </w:rPr>
        <w:t>S. mansoni</w:t>
      </w:r>
      <w:r w:rsidR="00123049" w:rsidRPr="006456D4">
        <w:rPr>
          <w:rFonts w:eastAsia="Times New Roman"/>
          <w:color w:val="auto"/>
        </w:rPr>
        <w:t xml:space="preserve"> infection was recorded in the age group 10-12 years. It was in contrast with a study in Sanja primary school where the age group</w:t>
      </w:r>
      <w:r w:rsidR="005B789F" w:rsidRPr="006456D4">
        <w:rPr>
          <w:rFonts w:eastAsia="Times New Roman"/>
          <w:color w:val="auto"/>
        </w:rPr>
        <w:t xml:space="preserve"> </w:t>
      </w:r>
      <w:r w:rsidR="00123049" w:rsidRPr="006456D4">
        <w:rPr>
          <w:rFonts w:eastAsia="Times New Roman"/>
          <w:color w:val="auto"/>
        </w:rPr>
        <w:t xml:space="preserve">5-9 </w:t>
      </w:r>
      <w:r w:rsidR="005B789F" w:rsidRPr="006456D4">
        <w:rPr>
          <w:rFonts w:eastAsia="Times New Roman"/>
          <w:color w:val="auto"/>
        </w:rPr>
        <w:t>were</w:t>
      </w:r>
      <w:r w:rsidR="00123049" w:rsidRPr="006456D4">
        <w:rPr>
          <w:rFonts w:eastAsia="Times New Roman"/>
          <w:color w:val="auto"/>
        </w:rPr>
        <w:t xml:space="preserve"> the most affected.</w:t>
      </w:r>
      <w:r w:rsidR="00D71631" w:rsidRPr="006456D4">
        <w:rPr>
          <w:color w:val="auto"/>
        </w:rPr>
        <w:fldChar w:fldCharType="begin"/>
      </w:r>
      <w:r w:rsidR="00E34ABE" w:rsidRPr="006456D4">
        <w:rPr>
          <w:color w:val="auto"/>
        </w:rPr>
        <w:instrText xml:space="preserve"> ADDIN EN.CITE &lt;EndNote&gt;&lt;Cite&gt;&lt;Author&gt;Alebie&lt;/Author&gt;&lt;Year&gt;2014&lt;/Year&gt;&lt;RecNum&gt;72&lt;/RecNum&gt;&lt;DisplayText&gt;(Alebie et al., 2014)&lt;/DisplayText&gt;&lt;record&gt;&lt;rec-number&gt;72&lt;/rec-number&gt;&lt;foreign-keys&gt;&lt;key app="EN" db-id="xs002ref3xaa2se5eexppz9xsdev50wwxps5"&gt;72&lt;/key&gt;&lt;/foreign-keys&gt;&lt;ref-type name="Journal Article"&gt;17&lt;/ref-type&gt;&lt;contributors&gt;&lt;authors&gt;&lt;author&gt;Alebie, Getachew&lt;/author&gt;&lt;author&gt;Erko, Berhanu&lt;/author&gt;&lt;author&gt;Aemero, Mulugeta&lt;/author&gt;&lt;author&gt;Petros, Beyene&lt;/author&gt;&lt;/authors&gt;&lt;/contributors&gt;&lt;titles&gt;&lt;title&gt;Epidemiological study on Schistosoma mansoni infection in Sanja area, Amhara region, Ethiopia&lt;/title&gt;&lt;secondary-title&gt;Parasites &amp;amp; vectors&lt;/secondary-title&gt;&lt;/titles&gt;&lt;periodical&gt;&lt;full-title&gt;Parasites &amp;amp; vectors&lt;/full-title&gt;&lt;/periodical&gt;&lt;pages&gt;15&lt;/pages&gt;&lt;volume&gt;7&lt;/volume&gt;&lt;number&gt;1&lt;/number&gt;&lt;dates&gt;&lt;year&gt;2014&lt;/year&gt;&lt;/dates&gt;&lt;isbn&gt;1756-3305&lt;/isbn&gt;&lt;urls&gt;&lt;/urls&gt;&lt;/record&gt;&lt;/Cite&gt;&lt;/EndNote&gt;</w:instrText>
      </w:r>
      <w:r w:rsidR="00D71631" w:rsidRPr="006456D4">
        <w:rPr>
          <w:color w:val="auto"/>
        </w:rPr>
        <w:fldChar w:fldCharType="separate"/>
      </w:r>
      <w:r w:rsidR="00E34ABE" w:rsidRPr="006456D4">
        <w:rPr>
          <w:noProof/>
          <w:color w:val="auto"/>
        </w:rPr>
        <w:t>(</w:t>
      </w:r>
      <w:hyperlink w:anchor="_ENREF_1" w:tooltip="Alebie, 2014 #239" w:history="1">
        <w:r w:rsidR="00E34ABE" w:rsidRPr="006456D4">
          <w:rPr>
            <w:noProof/>
            <w:color w:val="auto"/>
          </w:rPr>
          <w:t xml:space="preserve">Alebie </w:t>
        </w:r>
        <w:r w:rsidR="00E34ABE" w:rsidRPr="006456D4">
          <w:rPr>
            <w:i/>
            <w:noProof/>
            <w:color w:val="auto"/>
          </w:rPr>
          <w:t>et al.,</w:t>
        </w:r>
        <w:r w:rsidR="00E34ABE" w:rsidRPr="006456D4">
          <w:rPr>
            <w:noProof/>
            <w:color w:val="auto"/>
          </w:rPr>
          <w:t xml:space="preserve"> 2014</w:t>
        </w:r>
      </w:hyperlink>
      <w:r w:rsidR="00E34ABE" w:rsidRPr="006456D4">
        <w:rPr>
          <w:noProof/>
          <w:color w:val="auto"/>
        </w:rPr>
        <w:t>)</w:t>
      </w:r>
      <w:r w:rsidR="00D71631" w:rsidRPr="006456D4">
        <w:rPr>
          <w:color w:val="auto"/>
        </w:rPr>
        <w:fldChar w:fldCharType="end"/>
      </w:r>
      <w:r w:rsidR="00CD520B" w:rsidRPr="006456D4">
        <w:rPr>
          <w:rFonts w:eastAsia="Times New Roman"/>
          <w:color w:val="auto"/>
        </w:rPr>
        <w:t xml:space="preserve">, </w:t>
      </w:r>
      <w:r w:rsidR="00CB4ABE" w:rsidRPr="006456D4">
        <w:rPr>
          <w:rFonts w:eastAsia="Times New Roman"/>
          <w:color w:val="auto"/>
        </w:rPr>
        <w:t xml:space="preserve"> Jimma Zone at the age of 8-10 years</w:t>
      </w:r>
      <w:r w:rsidR="00293663" w:rsidRPr="006456D4">
        <w:rPr>
          <w:rFonts w:eastAsia="Times New Roman"/>
          <w:color w:val="auto"/>
        </w:rPr>
        <w:t xml:space="preserve"> (</w:t>
      </w:r>
      <w:hyperlink w:anchor="_ENREF_41" w:tooltip="Yami, 2011 #233" w:history="1">
        <w:r w:rsidR="00293663" w:rsidRPr="006456D4">
          <w:rPr>
            <w:noProof/>
            <w:color w:val="auto"/>
          </w:rPr>
          <w:t xml:space="preserve">Yami </w:t>
        </w:r>
        <w:r w:rsidR="00293663" w:rsidRPr="006456D4">
          <w:rPr>
            <w:i/>
            <w:noProof/>
            <w:color w:val="auto"/>
          </w:rPr>
          <w:t>et al.,</w:t>
        </w:r>
        <w:r w:rsidR="00293663" w:rsidRPr="006456D4">
          <w:rPr>
            <w:noProof/>
            <w:color w:val="auto"/>
          </w:rPr>
          <w:t xml:space="preserve"> 2011</w:t>
        </w:r>
      </w:hyperlink>
      <w:r w:rsidR="00293663" w:rsidRPr="006456D4">
        <w:rPr>
          <w:color w:val="auto"/>
        </w:rPr>
        <w:t>)</w:t>
      </w:r>
      <w:r w:rsidR="000C15E4" w:rsidRPr="006456D4">
        <w:rPr>
          <w:color w:val="auto"/>
        </w:rPr>
        <w:t>, Sanja town at the age 11-15 (</w:t>
      </w:r>
      <w:hyperlink w:anchor="_ENREF_40" w:tooltip="Worku, 2014 #244" w:history="1">
        <w:r w:rsidR="000C15E4" w:rsidRPr="006456D4">
          <w:rPr>
            <w:noProof/>
            <w:color w:val="auto"/>
          </w:rPr>
          <w:t xml:space="preserve">Worku </w:t>
        </w:r>
        <w:r w:rsidR="000C15E4" w:rsidRPr="006456D4">
          <w:rPr>
            <w:i/>
            <w:noProof/>
            <w:color w:val="auto"/>
          </w:rPr>
          <w:t>et al</w:t>
        </w:r>
        <w:r w:rsidR="000C15E4" w:rsidRPr="006456D4">
          <w:rPr>
            <w:noProof/>
            <w:color w:val="auto"/>
          </w:rPr>
          <w:t>., 2014</w:t>
        </w:r>
      </w:hyperlink>
      <w:r w:rsidR="000C15E4" w:rsidRPr="006456D4">
        <w:rPr>
          <w:noProof/>
          <w:color w:val="auto"/>
        </w:rPr>
        <w:t>)</w:t>
      </w:r>
      <w:r w:rsidR="00FB3063" w:rsidRPr="006456D4">
        <w:rPr>
          <w:noProof/>
          <w:color w:val="auto"/>
        </w:rPr>
        <w:t>, Northe</w:t>
      </w:r>
      <w:r w:rsidR="00955E5E">
        <w:rPr>
          <w:noProof/>
          <w:color w:val="auto"/>
        </w:rPr>
        <w:t>n</w:t>
      </w:r>
      <w:r w:rsidR="00FB3063" w:rsidRPr="006456D4">
        <w:rPr>
          <w:noProof/>
          <w:color w:val="auto"/>
        </w:rPr>
        <w:t xml:space="preserve"> Ethiopia</w:t>
      </w:r>
      <w:r w:rsidR="00FB3063" w:rsidRPr="006456D4">
        <w:rPr>
          <w:rFonts w:eastAsia="Times New Roman"/>
          <w:color w:val="auto"/>
        </w:rPr>
        <w:t xml:space="preserve">, (Assefa </w:t>
      </w:r>
      <w:r w:rsidR="00FB3063" w:rsidRPr="006456D4">
        <w:rPr>
          <w:rFonts w:eastAsia="Times New Roman"/>
          <w:i/>
          <w:color w:val="auto"/>
        </w:rPr>
        <w:t>et al.,</w:t>
      </w:r>
      <w:r w:rsidR="00FB3063" w:rsidRPr="006456D4">
        <w:rPr>
          <w:rFonts w:eastAsia="Times New Roman"/>
          <w:color w:val="auto"/>
        </w:rPr>
        <w:t xml:space="preserve"> 2013 )</w:t>
      </w:r>
      <w:r w:rsidR="00AA3077" w:rsidRPr="006456D4">
        <w:rPr>
          <w:color w:val="auto"/>
        </w:rPr>
        <w:t>.</w:t>
      </w:r>
      <w:r w:rsidR="00AA3077" w:rsidRPr="006456D4">
        <w:rPr>
          <w:rFonts w:eastAsia="MinionPro-Regular-Identity-H"/>
          <w:color w:val="auto"/>
        </w:rPr>
        <w:t xml:space="preserve"> </w:t>
      </w:r>
      <w:r w:rsidR="00053D15" w:rsidRPr="006456D4">
        <w:rPr>
          <w:rFonts w:eastAsia="MinionPro-Regular-Identity-H"/>
          <w:color w:val="auto"/>
        </w:rPr>
        <w:t>This might be due to the fact that this age group is involved in swimming as per the data of our study. In addition, younger children are prohibited from water contacts by their family, and older ones usually decrease water contacts as age increases.</w:t>
      </w:r>
      <w:r w:rsidRPr="006456D4">
        <w:rPr>
          <w:rFonts w:eastAsia="MinionPro-Regular-Identity-H"/>
          <w:color w:val="auto"/>
        </w:rPr>
        <w:t xml:space="preserve"> Similarly, children who experienced swimming were at higher odds of S. mansoni infection in our study. </w:t>
      </w:r>
      <w:r w:rsidRPr="006456D4">
        <w:rPr>
          <w:color w:val="auto"/>
        </w:rPr>
        <w:t xml:space="preserve">It was consistent with findings from Northern Ethiopia, </w:t>
      </w:r>
      <w:r w:rsidR="00D71631" w:rsidRPr="006456D4">
        <w:rPr>
          <w:color w:val="auto"/>
        </w:rPr>
        <w:fldChar w:fldCharType="begin"/>
      </w:r>
      <w:r w:rsidRPr="006456D4">
        <w:rPr>
          <w:color w:val="auto"/>
        </w:rPr>
        <w:instrText xml:space="preserve"> ADDIN EN.CITE &lt;EndNote&gt;&lt;Cite&gt;&lt;Author&gt;Dejenie&lt;/Author&gt;&lt;Year&gt;2010&lt;/Year&gt;&lt;RecNum&gt;232&lt;/RecNum&gt;&lt;DisplayText&gt;(Dejenie and Asmelash, 2010)&lt;/DisplayText&gt;&lt;record&gt;&lt;rec-number&gt;232&lt;/rec-number&gt;&lt;foreign-keys&gt;&lt;key app="EN" db-id="xs002ref3xaa2se5eexppz9xsdev50wwxps5"&gt;232&lt;/key&gt;&lt;/foreign-keys&gt;&lt;ref-type name="Journal Article"&gt;17&lt;/ref-type&gt;&lt;contributors&gt;&lt;authors&gt;&lt;author&gt;Dejenie, Tadesse&lt;/author&gt;&lt;author&gt;Asmelash, Tsehaye&lt;/author&gt;&lt;/authors&gt;&lt;/contributors&gt;&lt;titles&gt;&lt;title&gt;Schistosomiasis mansoni among school children of different water source users in Tigray, Northern Ethiopia&lt;/title&gt;&lt;secondary-title&gt;Momona Ethiopian Journal of Science&lt;/secondary-title&gt;&lt;/titles&gt;&lt;periodical&gt;&lt;full-title&gt;Momona Ethiopian Journal of Science&lt;/full-title&gt;&lt;/periodical&gt;&lt;volume&gt;2&lt;/volume&gt;&lt;number&gt;1&lt;/number&gt;&lt;dates&gt;&lt;year&gt;2010&lt;/year&gt;&lt;/dates&gt;&lt;isbn&gt;2073-073X&lt;/isbn&gt;&lt;urls&gt;&lt;/urls&gt;&lt;/record&gt;&lt;/Cite&gt;&lt;/EndNote&gt;</w:instrText>
      </w:r>
      <w:r w:rsidR="00D71631" w:rsidRPr="006456D4">
        <w:rPr>
          <w:color w:val="auto"/>
        </w:rPr>
        <w:fldChar w:fldCharType="separate"/>
      </w:r>
      <w:r w:rsidRPr="006456D4">
        <w:rPr>
          <w:noProof/>
          <w:color w:val="auto"/>
        </w:rPr>
        <w:t>(</w:t>
      </w:r>
      <w:hyperlink w:anchor="_ENREF_15" w:tooltip="Dejenie, 2010 #232" w:history="1">
        <w:r w:rsidRPr="006456D4">
          <w:rPr>
            <w:noProof/>
            <w:color w:val="auto"/>
          </w:rPr>
          <w:t>Dejenie and Asmelash, 2010</w:t>
        </w:r>
      </w:hyperlink>
      <w:r w:rsidRPr="006456D4">
        <w:rPr>
          <w:noProof/>
          <w:color w:val="auto"/>
        </w:rPr>
        <w:t>)</w:t>
      </w:r>
      <w:r w:rsidR="00D71631" w:rsidRPr="006456D4">
        <w:rPr>
          <w:color w:val="auto"/>
        </w:rPr>
        <w:fldChar w:fldCharType="end"/>
      </w:r>
      <w:r w:rsidRPr="006456D4">
        <w:rPr>
          <w:i/>
          <w:color w:val="auto"/>
        </w:rPr>
        <w:t>,</w:t>
      </w:r>
      <w:r w:rsidRPr="006456D4">
        <w:rPr>
          <w:color w:val="auto"/>
        </w:rPr>
        <w:t xml:space="preserve">  Northwest Ethiopia </w:t>
      </w:r>
      <w:r w:rsidR="00D71631" w:rsidRPr="006456D4">
        <w:rPr>
          <w:color w:val="auto"/>
        </w:rPr>
        <w:fldChar w:fldCharType="begin"/>
      </w:r>
      <w:r w:rsidRPr="006456D4">
        <w:rPr>
          <w:color w:val="auto"/>
        </w:rPr>
        <w:instrText xml:space="preserve"> ADDIN EN.CITE &lt;EndNote&gt;&lt;Cite&gt;&lt;Author&gt;Worku&lt;/Author&gt;&lt;Year&gt;2014&lt;/Year&gt;&lt;RecNum&gt;237&lt;/RecNum&gt;&lt;DisplayText&gt;(Worku et al., 2014)&lt;/DisplayText&gt;&lt;record&gt;&lt;rec-number&gt;237&lt;/rec-number&gt;&lt;foreign-keys&gt;&lt;key app="EN" db-id="xs002ref3xaa2se5eexppz9xsdev50wwxps5"&gt;237&lt;/key&gt;&lt;/foreign-keys&gt;&lt;ref-type name="Journal Article"&gt;17&lt;/ref-type&gt;&lt;contributors&gt;&lt;authors&gt;&lt;author&gt;Worku, Ligabaw&lt;/author&gt;&lt;author&gt;Damte, Demekech&lt;/author&gt;&lt;author&gt;Endris, Mengistu&lt;/author&gt;&lt;author&gt;Tesfa, Habtie&lt;/author&gt;&lt;author&gt;Aemero, Mulugeta&lt;/author&gt;&lt;/authors&gt;&lt;/contributors&gt;&lt;titles&gt;&lt;title&gt;Schistosoma mansoni infection and associated determinant factors among school children in Sanja Town, Northwest Ethiopia&lt;/title&gt;&lt;secondary-title&gt;Journal of parasitology research&lt;/secondary-title&gt;&lt;/titles&gt;&lt;periodical&gt;&lt;full-title&gt;Journal of parasitology research&lt;/full-title&gt;&lt;/periodical&gt;&lt;volume&gt;2014&lt;/volume&gt;&lt;dates&gt;&lt;year&gt;2014&lt;/year&gt;&lt;/dates&gt;&lt;isbn&gt;2090-0023&lt;/isbn&gt;&lt;urls&gt;&lt;/urls&gt;&lt;/record&gt;&lt;/Cite&gt;&lt;/EndNote&gt;</w:instrText>
      </w:r>
      <w:r w:rsidR="00D71631" w:rsidRPr="006456D4">
        <w:rPr>
          <w:color w:val="auto"/>
        </w:rPr>
        <w:fldChar w:fldCharType="separate"/>
      </w:r>
      <w:r w:rsidRPr="006456D4">
        <w:rPr>
          <w:noProof/>
          <w:color w:val="auto"/>
        </w:rPr>
        <w:t>(</w:t>
      </w:r>
      <w:hyperlink w:anchor="_ENREF_40" w:tooltip="Worku, 2014 #244" w:history="1">
        <w:r w:rsidRPr="006456D4">
          <w:rPr>
            <w:noProof/>
            <w:color w:val="auto"/>
          </w:rPr>
          <w:t xml:space="preserve">Worku </w:t>
        </w:r>
        <w:r w:rsidRPr="006456D4">
          <w:rPr>
            <w:i/>
            <w:noProof/>
            <w:color w:val="auto"/>
          </w:rPr>
          <w:t>et al.,</w:t>
        </w:r>
        <w:r w:rsidRPr="006456D4">
          <w:rPr>
            <w:noProof/>
            <w:color w:val="auto"/>
          </w:rPr>
          <w:t xml:space="preserve"> 2014</w:t>
        </w:r>
      </w:hyperlink>
      <w:r w:rsidRPr="006456D4">
        <w:rPr>
          <w:noProof/>
          <w:color w:val="auto"/>
        </w:rPr>
        <w:t>)</w:t>
      </w:r>
      <w:r w:rsidR="00D71631" w:rsidRPr="006456D4">
        <w:rPr>
          <w:color w:val="auto"/>
        </w:rPr>
        <w:fldChar w:fldCharType="end"/>
      </w:r>
      <w:r w:rsidRPr="006456D4">
        <w:rPr>
          <w:color w:val="auto"/>
        </w:rPr>
        <w:t xml:space="preserve">, Sowthern Ethiopia (Alemayehu, 2015) </w:t>
      </w:r>
    </w:p>
    <w:p w:rsidR="00FB3063" w:rsidRPr="00B448E1" w:rsidRDefault="00A46F80"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eastAsia="MinionPro-Regular-Identity-H" w:hAnsi="Times New Roman" w:cs="Times New Roman"/>
          <w:sz w:val="24"/>
          <w:szCs w:val="24"/>
        </w:rPr>
        <w:t>Higher</w:t>
      </w:r>
      <w:r w:rsidR="000C15E4" w:rsidRPr="006456D4">
        <w:rPr>
          <w:rFonts w:ascii="Times New Roman" w:eastAsia="MinionPro-Regular-Identity-H" w:hAnsi="Times New Roman" w:cs="Times New Roman"/>
          <w:sz w:val="24"/>
          <w:szCs w:val="24"/>
        </w:rPr>
        <w:t xml:space="preserve"> prevalence of </w:t>
      </w:r>
      <w:r w:rsidR="000C15E4" w:rsidRPr="006456D4">
        <w:rPr>
          <w:rFonts w:ascii="Times New Roman" w:eastAsia="MinionPro-Regular-Identity-H" w:hAnsi="Times New Roman" w:cs="Times New Roman"/>
          <w:i/>
          <w:sz w:val="24"/>
          <w:szCs w:val="24"/>
        </w:rPr>
        <w:t>S. mansonni</w:t>
      </w:r>
      <w:r w:rsidR="000C15E4" w:rsidRPr="006456D4">
        <w:rPr>
          <w:rFonts w:ascii="Times New Roman" w:eastAsia="MinionPro-Regular-Identity-H" w:hAnsi="Times New Roman" w:cs="Times New Roman"/>
          <w:sz w:val="24"/>
          <w:szCs w:val="24"/>
        </w:rPr>
        <w:t xml:space="preserve"> infection was report</w:t>
      </w:r>
      <w:r w:rsidRPr="006456D4">
        <w:rPr>
          <w:rFonts w:ascii="Times New Roman" w:eastAsia="MinionPro-Regular-Identity-H" w:hAnsi="Times New Roman" w:cs="Times New Roman"/>
          <w:sz w:val="24"/>
          <w:szCs w:val="24"/>
        </w:rPr>
        <w:t>ed</w:t>
      </w:r>
      <w:r w:rsidR="000C15E4" w:rsidRPr="006456D4">
        <w:rPr>
          <w:rFonts w:ascii="Times New Roman" w:eastAsia="MinionPro-Regular-Identity-H" w:hAnsi="Times New Roman" w:cs="Times New Roman"/>
          <w:sz w:val="24"/>
          <w:szCs w:val="24"/>
        </w:rPr>
        <w:t xml:space="preserve"> in </w:t>
      </w:r>
      <w:r w:rsidRPr="006456D4">
        <w:rPr>
          <w:rFonts w:ascii="Times New Roman" w:eastAsia="MinionPro-Regular-Identity-H" w:hAnsi="Times New Roman" w:cs="Times New Roman"/>
          <w:sz w:val="24"/>
          <w:szCs w:val="24"/>
        </w:rPr>
        <w:t>male</w:t>
      </w:r>
      <w:r w:rsidR="000C15E4" w:rsidRPr="006456D4">
        <w:rPr>
          <w:rFonts w:ascii="Times New Roman" w:eastAsia="MinionPro-Regular-Identity-H" w:hAnsi="Times New Roman" w:cs="Times New Roman"/>
          <w:sz w:val="24"/>
          <w:szCs w:val="24"/>
        </w:rPr>
        <w:t xml:space="preserve"> school children </w:t>
      </w:r>
      <w:r w:rsidRPr="006456D4">
        <w:rPr>
          <w:rFonts w:ascii="Times New Roman" w:eastAsia="MinionPro-Regular-Identity-H" w:hAnsi="Times New Roman" w:cs="Times New Roman"/>
          <w:sz w:val="24"/>
          <w:szCs w:val="24"/>
        </w:rPr>
        <w:t>in</w:t>
      </w:r>
      <w:r w:rsidR="000C15E4" w:rsidRPr="006456D4">
        <w:rPr>
          <w:rFonts w:ascii="Times New Roman" w:eastAsia="MinionPro-Regular-Identity-H" w:hAnsi="Times New Roman" w:cs="Times New Roman"/>
          <w:sz w:val="24"/>
          <w:szCs w:val="24"/>
        </w:rPr>
        <w:t xml:space="preserve"> the current study</w:t>
      </w:r>
      <w:r w:rsidR="005559EC" w:rsidRPr="006456D4">
        <w:rPr>
          <w:rFonts w:ascii="Times New Roman" w:eastAsia="MinionPro-Regular-Identity-H" w:hAnsi="Times New Roman" w:cs="Times New Roman"/>
          <w:sz w:val="24"/>
          <w:szCs w:val="24"/>
        </w:rPr>
        <w:t xml:space="preserve"> which is similar </w:t>
      </w:r>
      <w:r w:rsidRPr="006456D4">
        <w:rPr>
          <w:rFonts w:ascii="Times New Roman" w:eastAsia="MinionPro-Regular-Identity-H" w:hAnsi="Times New Roman" w:cs="Times New Roman"/>
          <w:sz w:val="24"/>
          <w:szCs w:val="24"/>
        </w:rPr>
        <w:t xml:space="preserve">with studies from </w:t>
      </w:r>
      <w:r w:rsidR="005559EC" w:rsidRPr="006456D4">
        <w:rPr>
          <w:rFonts w:ascii="Times New Roman" w:eastAsia="MinionPro-Regular-Identity-H" w:hAnsi="Times New Roman" w:cs="Times New Roman"/>
          <w:sz w:val="24"/>
          <w:szCs w:val="24"/>
        </w:rPr>
        <w:t>Sanja town (</w:t>
      </w:r>
      <w:hyperlink w:anchor="_ENREF_40" w:tooltip="Worku, 2014 #244" w:history="1">
        <w:r w:rsidR="005559EC" w:rsidRPr="006456D4">
          <w:rPr>
            <w:rFonts w:ascii="Times New Roman" w:hAnsi="Times New Roman" w:cs="Times New Roman"/>
            <w:noProof/>
            <w:sz w:val="24"/>
            <w:szCs w:val="24"/>
          </w:rPr>
          <w:t xml:space="preserve">Worku </w:t>
        </w:r>
        <w:r w:rsidR="005559EC" w:rsidRPr="006456D4">
          <w:rPr>
            <w:rFonts w:ascii="Times New Roman" w:hAnsi="Times New Roman" w:cs="Times New Roman"/>
            <w:i/>
            <w:noProof/>
            <w:sz w:val="24"/>
            <w:szCs w:val="24"/>
          </w:rPr>
          <w:t>et al</w:t>
        </w:r>
        <w:r w:rsidR="005559EC" w:rsidRPr="006456D4">
          <w:rPr>
            <w:rFonts w:ascii="Times New Roman" w:hAnsi="Times New Roman" w:cs="Times New Roman"/>
            <w:noProof/>
            <w:sz w:val="24"/>
            <w:szCs w:val="24"/>
          </w:rPr>
          <w:t>., 2014</w:t>
        </w:r>
      </w:hyperlink>
      <w:r w:rsidR="005559EC" w:rsidRPr="006456D4">
        <w:rPr>
          <w:rFonts w:ascii="Times New Roman" w:hAnsi="Times New Roman" w:cs="Times New Roman"/>
          <w:noProof/>
          <w:sz w:val="24"/>
          <w:szCs w:val="24"/>
        </w:rPr>
        <w:t>)</w:t>
      </w:r>
      <w:r w:rsidR="00620E48" w:rsidRPr="006456D4">
        <w:rPr>
          <w:rFonts w:ascii="Times New Roman" w:hAnsi="Times New Roman" w:cs="Times New Roman"/>
          <w:noProof/>
          <w:sz w:val="24"/>
          <w:szCs w:val="24"/>
        </w:rPr>
        <w:t>,</w:t>
      </w:r>
      <w:r w:rsidR="009633A8" w:rsidRPr="006456D4">
        <w:rPr>
          <w:rFonts w:ascii="Times New Roman" w:hAnsi="Times New Roman" w:cs="Times New Roman"/>
          <w:noProof/>
          <w:sz w:val="24"/>
          <w:szCs w:val="24"/>
        </w:rPr>
        <w:t xml:space="preserve"> Southern Ethiopia</w:t>
      </w:r>
      <w:r w:rsidR="009633A8" w:rsidRPr="006456D4">
        <w:rPr>
          <w:rFonts w:ascii="Times New Roman" w:hAnsi="Times New Roman" w:cs="Times New Roman"/>
          <w:sz w:val="24"/>
          <w:szCs w:val="24"/>
        </w:rPr>
        <w:t xml:space="preserve"> </w:t>
      </w:r>
      <w:r w:rsidR="00053D15" w:rsidRPr="006456D4">
        <w:rPr>
          <w:rFonts w:ascii="Times New Roman" w:hAnsi="Times New Roman" w:cs="Times New Roman"/>
          <w:sz w:val="24"/>
          <w:szCs w:val="24"/>
        </w:rPr>
        <w:t>(Alemayehu, 2015</w:t>
      </w:r>
      <w:r w:rsidR="009633A8" w:rsidRPr="006456D4">
        <w:rPr>
          <w:rFonts w:ascii="Times New Roman" w:hAnsi="Times New Roman" w:cs="Times New Roman"/>
          <w:sz w:val="24"/>
          <w:szCs w:val="24"/>
        </w:rPr>
        <w:t>),</w:t>
      </w:r>
      <w:r w:rsidR="00053D15" w:rsidRPr="006456D4">
        <w:rPr>
          <w:rFonts w:ascii="Times New Roman" w:eastAsia="Times New Roman" w:hAnsi="Times New Roman" w:cs="Times New Roman"/>
          <w:sz w:val="24"/>
          <w:szCs w:val="24"/>
        </w:rPr>
        <w:t xml:space="preserve"> </w:t>
      </w:r>
      <w:r w:rsidR="00FB3063" w:rsidRPr="006456D4">
        <w:rPr>
          <w:rFonts w:ascii="Times New Roman" w:eastAsia="Times New Roman" w:hAnsi="Times New Roman" w:cs="Times New Roman"/>
          <w:sz w:val="24"/>
          <w:szCs w:val="24"/>
        </w:rPr>
        <w:t xml:space="preserve">Northern Ethiopia (Assefa </w:t>
      </w:r>
      <w:r w:rsidR="00FB3063" w:rsidRPr="006456D4">
        <w:rPr>
          <w:rFonts w:ascii="Times New Roman" w:eastAsia="Times New Roman" w:hAnsi="Times New Roman" w:cs="Times New Roman"/>
          <w:i/>
          <w:sz w:val="24"/>
          <w:szCs w:val="24"/>
        </w:rPr>
        <w:t>et al.,</w:t>
      </w:r>
      <w:r w:rsidRPr="006456D4">
        <w:rPr>
          <w:rFonts w:ascii="Times New Roman" w:eastAsia="Times New Roman" w:hAnsi="Times New Roman" w:cs="Times New Roman"/>
          <w:sz w:val="24"/>
          <w:szCs w:val="24"/>
        </w:rPr>
        <w:t xml:space="preserve"> 2013</w:t>
      </w:r>
      <w:r w:rsidR="00FB3063" w:rsidRPr="006456D4">
        <w:rPr>
          <w:rFonts w:ascii="Times New Roman" w:eastAsia="Times New Roman" w:hAnsi="Times New Roman" w:cs="Times New Roman"/>
          <w:sz w:val="24"/>
          <w:szCs w:val="24"/>
        </w:rPr>
        <w:t>)</w:t>
      </w:r>
      <w:r w:rsidRPr="006456D4">
        <w:rPr>
          <w:rFonts w:ascii="Times New Roman" w:eastAsia="Times New Roman" w:hAnsi="Times New Roman" w:cs="Times New Roman"/>
          <w:sz w:val="24"/>
          <w:szCs w:val="24"/>
        </w:rPr>
        <w:t>.</w:t>
      </w:r>
      <w:r w:rsidR="00FB3063" w:rsidRPr="006456D4">
        <w:rPr>
          <w:rFonts w:ascii="Times New Roman" w:eastAsia="Times New Roman" w:hAnsi="Times New Roman" w:cs="Times New Roman"/>
          <w:sz w:val="24"/>
          <w:szCs w:val="24"/>
        </w:rPr>
        <w:t xml:space="preserve"> </w:t>
      </w:r>
      <w:r w:rsidR="00620E48" w:rsidRPr="006456D4">
        <w:rPr>
          <w:rFonts w:ascii="Times New Roman" w:hAnsi="Times New Roman" w:cs="Times New Roman"/>
          <w:noProof/>
          <w:sz w:val="24"/>
          <w:szCs w:val="24"/>
        </w:rPr>
        <w:t xml:space="preserve"> </w:t>
      </w:r>
      <w:r w:rsidRPr="006456D4">
        <w:rPr>
          <w:rFonts w:ascii="Times New Roman" w:hAnsi="Times New Roman" w:cs="Times New Roman"/>
          <w:noProof/>
          <w:sz w:val="24"/>
          <w:szCs w:val="24"/>
        </w:rPr>
        <w:t>H</w:t>
      </w:r>
      <w:r w:rsidR="00620E48" w:rsidRPr="006456D4">
        <w:rPr>
          <w:rFonts w:ascii="Times New Roman" w:hAnsi="Times New Roman" w:cs="Times New Roman"/>
          <w:noProof/>
          <w:sz w:val="24"/>
          <w:szCs w:val="24"/>
        </w:rPr>
        <w:t>owevere</w:t>
      </w:r>
      <w:r w:rsidRPr="006456D4">
        <w:rPr>
          <w:rFonts w:ascii="Times New Roman" w:hAnsi="Times New Roman" w:cs="Times New Roman"/>
          <w:noProof/>
          <w:sz w:val="24"/>
          <w:szCs w:val="24"/>
        </w:rPr>
        <w:t>,</w:t>
      </w:r>
      <w:r w:rsidR="00620E48" w:rsidRPr="006456D4">
        <w:rPr>
          <w:rFonts w:ascii="Times New Roman" w:hAnsi="Times New Roman" w:cs="Times New Roman"/>
          <w:noProof/>
          <w:sz w:val="24"/>
          <w:szCs w:val="24"/>
        </w:rPr>
        <w:t xml:space="preserve"> it was contrary </w:t>
      </w:r>
      <w:r w:rsidRPr="006456D4">
        <w:rPr>
          <w:rFonts w:ascii="Times New Roman" w:hAnsi="Times New Roman" w:cs="Times New Roman"/>
          <w:noProof/>
          <w:sz w:val="24"/>
          <w:szCs w:val="24"/>
        </w:rPr>
        <w:t xml:space="preserve">with </w:t>
      </w:r>
      <w:r w:rsidR="00620E48" w:rsidRPr="006456D4">
        <w:rPr>
          <w:rFonts w:ascii="Times New Roman" w:hAnsi="Times New Roman" w:cs="Times New Roman"/>
          <w:noProof/>
          <w:sz w:val="24"/>
          <w:szCs w:val="24"/>
        </w:rPr>
        <w:t>studies from Jimma zone</w:t>
      </w:r>
      <w:r w:rsidRPr="006456D4">
        <w:rPr>
          <w:rFonts w:ascii="Times New Roman" w:hAnsi="Times New Roman" w:cs="Times New Roman"/>
          <w:noProof/>
          <w:sz w:val="24"/>
          <w:szCs w:val="24"/>
        </w:rPr>
        <w:t xml:space="preserve"> </w:t>
      </w:r>
      <w:r w:rsidR="00620E48" w:rsidRPr="006456D4">
        <w:rPr>
          <w:rFonts w:ascii="Times New Roman" w:eastAsia="Times New Roman" w:hAnsi="Times New Roman" w:cs="Times New Roman"/>
          <w:sz w:val="24"/>
          <w:szCs w:val="24"/>
        </w:rPr>
        <w:t>(</w:t>
      </w:r>
      <w:hyperlink w:anchor="_ENREF_41" w:tooltip="Yami, 2011 #233" w:history="1">
        <w:r w:rsidR="00620E48" w:rsidRPr="006456D4">
          <w:rPr>
            <w:rFonts w:ascii="Times New Roman" w:hAnsi="Times New Roman" w:cs="Times New Roman"/>
            <w:noProof/>
            <w:sz w:val="24"/>
            <w:szCs w:val="24"/>
          </w:rPr>
          <w:t xml:space="preserve">Yami </w:t>
        </w:r>
        <w:r w:rsidR="00620E48" w:rsidRPr="006456D4">
          <w:rPr>
            <w:rFonts w:ascii="Times New Roman" w:hAnsi="Times New Roman" w:cs="Times New Roman"/>
            <w:i/>
            <w:noProof/>
            <w:sz w:val="24"/>
            <w:szCs w:val="24"/>
          </w:rPr>
          <w:t>et al.,</w:t>
        </w:r>
        <w:r w:rsidR="00620E48" w:rsidRPr="006456D4">
          <w:rPr>
            <w:rFonts w:ascii="Times New Roman" w:hAnsi="Times New Roman" w:cs="Times New Roman"/>
            <w:noProof/>
            <w:sz w:val="24"/>
            <w:szCs w:val="24"/>
          </w:rPr>
          <w:t xml:space="preserve"> 2011</w:t>
        </w:r>
      </w:hyperlink>
      <w:r w:rsidR="009633A8" w:rsidRPr="006456D4">
        <w:rPr>
          <w:rFonts w:ascii="Times New Roman" w:hAnsi="Times New Roman" w:cs="Times New Roman"/>
          <w:sz w:val="24"/>
          <w:szCs w:val="24"/>
        </w:rPr>
        <w:t>)</w:t>
      </w:r>
      <w:r w:rsidR="00FB3063" w:rsidRPr="006456D4">
        <w:rPr>
          <w:rFonts w:ascii="Times New Roman" w:eastAsia="MinionPro-Regular-Identity-H" w:hAnsi="Times New Roman" w:cs="Times New Roman"/>
          <w:sz w:val="24"/>
          <w:szCs w:val="24"/>
        </w:rPr>
        <w:t>.</w:t>
      </w:r>
      <w:r w:rsidRPr="006456D4">
        <w:rPr>
          <w:rFonts w:ascii="Times New Roman" w:eastAsia="MinionPro-Regular-Identity-H" w:hAnsi="Times New Roman" w:cs="Times New Roman"/>
          <w:sz w:val="24"/>
          <w:szCs w:val="24"/>
        </w:rPr>
        <w:t xml:space="preserve"> Higher prevalence of </w:t>
      </w:r>
      <w:r w:rsidRPr="006456D4">
        <w:rPr>
          <w:rFonts w:ascii="Times New Roman" w:eastAsia="MinionPro-Regular-Identity-H" w:hAnsi="Times New Roman" w:cs="Times New Roman"/>
          <w:i/>
          <w:sz w:val="24"/>
          <w:szCs w:val="24"/>
        </w:rPr>
        <w:t>S. mansoni</w:t>
      </w:r>
      <w:r w:rsidRPr="006456D4">
        <w:rPr>
          <w:rFonts w:ascii="Times New Roman" w:eastAsia="MinionPro-Regular-Identity-H" w:hAnsi="Times New Roman" w:cs="Times New Roman"/>
          <w:sz w:val="24"/>
          <w:szCs w:val="24"/>
        </w:rPr>
        <w:t xml:space="preserve"> infection in males </w:t>
      </w:r>
      <w:r w:rsidR="00FB3063" w:rsidRPr="006456D4">
        <w:rPr>
          <w:rFonts w:ascii="Times New Roman" w:eastAsia="MinionPro-Regular-Identity-H" w:hAnsi="Times New Roman" w:cs="Times New Roman"/>
          <w:sz w:val="24"/>
          <w:szCs w:val="24"/>
        </w:rPr>
        <w:t>might be</w:t>
      </w:r>
      <w:r w:rsidRPr="006456D4">
        <w:rPr>
          <w:rFonts w:ascii="Times New Roman" w:eastAsia="MinionPro-Regular-Identity-H" w:hAnsi="Times New Roman" w:cs="Times New Roman"/>
          <w:sz w:val="24"/>
          <w:szCs w:val="24"/>
        </w:rPr>
        <w:t xml:space="preserve"> because</w:t>
      </w:r>
      <w:r w:rsidR="00FB3063" w:rsidRPr="006456D4">
        <w:rPr>
          <w:rFonts w:ascii="Times New Roman" w:eastAsia="MinionPro-Regular-Identity-H" w:hAnsi="Times New Roman" w:cs="Times New Roman"/>
          <w:sz w:val="24"/>
          <w:szCs w:val="24"/>
        </w:rPr>
        <w:t xml:space="preserve"> males </w:t>
      </w:r>
      <w:r w:rsidRPr="006456D4">
        <w:rPr>
          <w:rFonts w:ascii="Times New Roman" w:eastAsia="MinionPro-Regular-Identity-H" w:hAnsi="Times New Roman" w:cs="Times New Roman"/>
          <w:sz w:val="24"/>
          <w:szCs w:val="24"/>
        </w:rPr>
        <w:t>are frequently</w:t>
      </w:r>
      <w:r w:rsidR="00FB3063" w:rsidRPr="006456D4">
        <w:rPr>
          <w:rFonts w:ascii="Times New Roman" w:eastAsia="MinionPro-Regular-Identity-H" w:hAnsi="Times New Roman" w:cs="Times New Roman"/>
          <w:sz w:val="24"/>
          <w:szCs w:val="24"/>
        </w:rPr>
        <w:t xml:space="preserve"> exposed </w:t>
      </w:r>
      <w:r w:rsidRPr="006456D4">
        <w:rPr>
          <w:rFonts w:ascii="Times New Roman" w:eastAsia="MinionPro-Regular-Identity-H" w:hAnsi="Times New Roman" w:cs="Times New Roman"/>
          <w:sz w:val="24"/>
          <w:szCs w:val="24"/>
        </w:rPr>
        <w:t>to water bodies during</w:t>
      </w:r>
      <w:r w:rsidR="00FB3063" w:rsidRPr="006456D4">
        <w:rPr>
          <w:rFonts w:ascii="Times New Roman" w:eastAsia="MinionPro-Regular-Identity-H" w:hAnsi="Times New Roman" w:cs="Times New Roman"/>
          <w:sz w:val="24"/>
          <w:szCs w:val="24"/>
        </w:rPr>
        <w:t xml:space="preserve"> </w:t>
      </w:r>
      <w:r w:rsidR="00441B5F" w:rsidRPr="006456D4">
        <w:rPr>
          <w:rFonts w:ascii="Times New Roman" w:eastAsia="MinionPro-Regular-Identity-H" w:hAnsi="Times New Roman" w:cs="Times New Roman"/>
          <w:sz w:val="24"/>
          <w:szCs w:val="24"/>
        </w:rPr>
        <w:t>swimming,</w:t>
      </w:r>
      <w:r w:rsidR="00B448E1">
        <w:rPr>
          <w:rFonts w:ascii="Times New Roman" w:eastAsia="MinionPro-Regular-Identity-H" w:hAnsi="Times New Roman" w:cs="Times New Roman"/>
          <w:sz w:val="24"/>
          <w:szCs w:val="24"/>
        </w:rPr>
        <w:t xml:space="preserve"> bathing, </w:t>
      </w:r>
      <w:r w:rsidR="00FB3063" w:rsidRPr="006456D4">
        <w:rPr>
          <w:rFonts w:ascii="Times New Roman" w:eastAsia="MinionPro-Regular-Identity-H" w:hAnsi="Times New Roman" w:cs="Times New Roman"/>
          <w:sz w:val="24"/>
          <w:szCs w:val="24"/>
        </w:rPr>
        <w:t xml:space="preserve"> looking after of animals</w:t>
      </w:r>
      <w:r w:rsidR="00B448E1">
        <w:rPr>
          <w:rFonts w:ascii="Times New Roman" w:eastAsia="MinionPro-Regular-Identity-H" w:hAnsi="Times New Roman" w:cs="Times New Roman"/>
          <w:sz w:val="24"/>
          <w:szCs w:val="24"/>
        </w:rPr>
        <w:t xml:space="preserve"> and in irrigation activities, </w:t>
      </w:r>
      <w:r w:rsidR="00B448E1" w:rsidRPr="00B448E1">
        <w:rPr>
          <w:rFonts w:ascii="Times New Roman" w:hAnsi="Times New Roman" w:cs="Times New Roman"/>
          <w:color w:val="131413"/>
          <w:sz w:val="24"/>
          <w:szCs w:val="24"/>
        </w:rPr>
        <w:t>while females reported more contacts for household activities such as washing clothes and/or utensils and fetching water for household consumption from rivers/streams.</w:t>
      </w:r>
      <w:r w:rsidR="00FB3063" w:rsidRPr="00B448E1">
        <w:rPr>
          <w:rFonts w:ascii="Times New Roman" w:eastAsia="MinionPro-Regular-Identity-H" w:hAnsi="Times New Roman" w:cs="Times New Roman"/>
          <w:sz w:val="24"/>
          <w:szCs w:val="24"/>
        </w:rPr>
        <w:t xml:space="preserve"> </w:t>
      </w:r>
    </w:p>
    <w:p w:rsidR="00020290" w:rsidRPr="006456D4" w:rsidRDefault="005476F7" w:rsidP="00EE4018">
      <w:pPr>
        <w:spacing w:after="0" w:line="360" w:lineRule="auto"/>
        <w:jc w:val="both"/>
        <w:rPr>
          <w:rFonts w:ascii="Times New Roman" w:eastAsia="Times New Roman" w:hAnsi="Times New Roman" w:cs="Times New Roman"/>
          <w:sz w:val="24"/>
          <w:szCs w:val="24"/>
        </w:rPr>
      </w:pPr>
      <w:r w:rsidRPr="006456D4">
        <w:rPr>
          <w:rFonts w:ascii="Times New Roman" w:eastAsia="MinionPro-Regular-Identity-H" w:hAnsi="Times New Roman" w:cs="Times New Roman"/>
          <w:sz w:val="24"/>
          <w:szCs w:val="24"/>
        </w:rPr>
        <w:t>In this study</w:t>
      </w:r>
      <w:r w:rsidR="00FA1F62" w:rsidRPr="006456D4">
        <w:rPr>
          <w:rFonts w:ascii="Times New Roman" w:eastAsia="MinionPro-Regular-Identity-H" w:hAnsi="Times New Roman" w:cs="Times New Roman"/>
          <w:sz w:val="24"/>
          <w:szCs w:val="24"/>
        </w:rPr>
        <w:t>,</w:t>
      </w:r>
      <w:r w:rsidRPr="006456D4">
        <w:rPr>
          <w:rFonts w:ascii="Times New Roman" w:eastAsia="MinionPro-Regular-Identity-H" w:hAnsi="Times New Roman" w:cs="Times New Roman"/>
          <w:sz w:val="24"/>
          <w:szCs w:val="24"/>
        </w:rPr>
        <w:t xml:space="preserve"> </w:t>
      </w:r>
      <w:r w:rsidR="00EF5742" w:rsidRPr="006456D4">
        <w:rPr>
          <w:rFonts w:ascii="Times New Roman" w:eastAsia="MinionPro-Regular-Identity-H" w:hAnsi="Times New Roman" w:cs="Times New Roman"/>
          <w:sz w:val="24"/>
          <w:szCs w:val="24"/>
        </w:rPr>
        <w:t>51.7%, 32.2% and 16.1</w:t>
      </w:r>
      <w:r w:rsidRPr="006456D4">
        <w:rPr>
          <w:rFonts w:ascii="Times New Roman" w:eastAsia="MinionPro-Regular-Identity-H" w:hAnsi="Times New Roman" w:cs="Times New Roman"/>
          <w:sz w:val="24"/>
          <w:szCs w:val="24"/>
        </w:rPr>
        <w:t>%</w:t>
      </w:r>
      <w:r w:rsidR="00470F77" w:rsidRPr="006456D4">
        <w:rPr>
          <w:rFonts w:ascii="Times New Roman" w:eastAsia="MinionPro-Regular-Identity-H" w:hAnsi="Times New Roman" w:cs="Times New Roman"/>
          <w:sz w:val="24"/>
          <w:szCs w:val="24"/>
        </w:rPr>
        <w:t xml:space="preserve"> of light</w:t>
      </w:r>
      <w:r w:rsidRPr="006456D4">
        <w:rPr>
          <w:rFonts w:ascii="Times New Roman" w:eastAsia="MinionPro-Regular-Identity-H" w:hAnsi="Times New Roman" w:cs="Times New Roman"/>
          <w:sz w:val="24"/>
          <w:szCs w:val="24"/>
        </w:rPr>
        <w:t>, moderate and heavy</w:t>
      </w:r>
      <w:r w:rsidR="00F3067A" w:rsidRPr="006456D4">
        <w:rPr>
          <w:rFonts w:ascii="Times New Roman" w:eastAsia="MinionPro-Regular-Identity-H" w:hAnsi="Times New Roman" w:cs="Times New Roman"/>
          <w:sz w:val="24"/>
          <w:szCs w:val="24"/>
        </w:rPr>
        <w:t xml:space="preserve"> </w:t>
      </w:r>
      <w:r w:rsidR="00470F77" w:rsidRPr="006456D4">
        <w:rPr>
          <w:rFonts w:ascii="Times New Roman" w:eastAsia="MinionPro-Regular-Identity-H" w:hAnsi="Times New Roman" w:cs="Times New Roman"/>
          <w:sz w:val="24"/>
          <w:szCs w:val="24"/>
        </w:rPr>
        <w:t xml:space="preserve">infections </w:t>
      </w:r>
      <w:r w:rsidR="00F3067A" w:rsidRPr="006456D4">
        <w:rPr>
          <w:rFonts w:ascii="Times New Roman" w:eastAsia="MinionPro-Regular-Identity-H" w:hAnsi="Times New Roman" w:cs="Times New Roman"/>
          <w:sz w:val="24"/>
          <w:szCs w:val="24"/>
        </w:rPr>
        <w:t xml:space="preserve">respectively </w:t>
      </w:r>
      <w:r w:rsidR="00470F77" w:rsidRPr="006456D4">
        <w:rPr>
          <w:rFonts w:ascii="Times New Roman" w:eastAsia="MinionPro-Regular-Identity-H" w:hAnsi="Times New Roman" w:cs="Times New Roman"/>
          <w:sz w:val="24"/>
          <w:szCs w:val="24"/>
        </w:rPr>
        <w:t xml:space="preserve">were recorded. </w:t>
      </w:r>
      <w:r w:rsidR="002E56BE" w:rsidRPr="006456D4">
        <w:rPr>
          <w:rFonts w:ascii="Times New Roman" w:eastAsia="MinionPro-Regular-Identity-H" w:hAnsi="Times New Roman" w:cs="Times New Roman"/>
          <w:sz w:val="24"/>
          <w:szCs w:val="24"/>
        </w:rPr>
        <w:t>The mean intensity of infection in our study was 80.3 EP and it was higher than a study in Egypt</w:t>
      </w:r>
      <w:r w:rsidR="002E56BE" w:rsidRPr="006456D4">
        <w:rPr>
          <w:rFonts w:ascii="Times New Roman" w:eastAsia="Times New Roman" w:hAnsi="Times New Roman" w:cs="Times New Roman"/>
        </w:rPr>
        <w:t xml:space="preserve"> </w:t>
      </w:r>
      <w:r w:rsidR="00D71631" w:rsidRPr="006456D4">
        <w:rPr>
          <w:rFonts w:ascii="Times New Roman" w:eastAsia="Times New Roman" w:hAnsi="Times New Roman" w:cs="Times New Roman"/>
        </w:rPr>
        <w:fldChar w:fldCharType="begin"/>
      </w:r>
      <w:r w:rsidR="002E56BE" w:rsidRPr="006456D4">
        <w:rPr>
          <w:rFonts w:ascii="Times New Roman" w:eastAsia="Times New Roman" w:hAnsi="Times New Roman" w:cs="Times New Roman"/>
        </w:rPr>
        <w:instrText xml:space="preserve"> ADDIN EN.CITE &lt;EndNote&gt;&lt;Cite&gt;&lt;Author&gt;Barakat&lt;/Author&gt;&lt;Year&gt;2000&lt;/Year&gt;&lt;RecNum&gt;205&lt;/RecNum&gt;&lt;DisplayText&gt;(Barakat et al., 2000)&lt;/DisplayText&gt;&lt;record&gt;&lt;rec-number&gt;205&lt;/rec-number&gt;&lt;foreign-keys&gt;&lt;key app="EN" db-id="xs002ref3xaa2se5eexppz9xsdev50wwxps5"&gt;205&lt;/key&gt;&lt;/foreign-keys&gt;&lt;ref-type name="Journal Article"&gt;17&lt;/ref-type&gt;&lt;contributors&gt;&lt;authors&gt;&lt;author&gt;Barakat, Rashida&lt;/author&gt;&lt;author&gt;Farghaly, Azza&lt;/author&gt;&lt;author&gt;El Masry, AG&lt;/author&gt;&lt;author&gt;El-Sayed, Medhat K&lt;/author&gt;&lt;author&gt;Hussein, Mohamed H&lt;/author&gt;&lt;/authors&gt;&lt;/contributors&gt;&lt;titles&gt;&lt;title&gt;The epidemiology of schistosomiasis in Egypt: patterns of Schistosoma mansoni infection and morbidity in Kafer El-Sheikh&lt;/title&gt;&lt;secondary-title&gt;The American journal of tropical medicine and hygiene&lt;/secondary-title&gt;&lt;/titles&gt;&lt;periodical&gt;&lt;full-title&gt;The American journal of tropical medicine and hygiene&lt;/full-title&gt;&lt;/periodical&gt;&lt;pages&gt;21-27&lt;/pages&gt;&lt;volume&gt;62&lt;/volume&gt;&lt;number&gt;2_suppl&lt;/number&gt;&lt;dates&gt;&lt;year&gt;2000&lt;/year&gt;&lt;/dates&gt;&lt;isbn&gt;0002-9637&lt;/isbn&gt;&lt;urls&gt;&lt;/urls&gt;&lt;/record&gt;&lt;/Cite&gt;&lt;/EndNote&gt;</w:instrText>
      </w:r>
      <w:r w:rsidR="00D71631" w:rsidRPr="006456D4">
        <w:rPr>
          <w:rFonts w:ascii="Times New Roman" w:eastAsia="Times New Roman" w:hAnsi="Times New Roman" w:cs="Times New Roman"/>
        </w:rPr>
        <w:fldChar w:fldCharType="separate"/>
      </w:r>
      <w:r w:rsidR="002E56BE" w:rsidRPr="006456D4">
        <w:rPr>
          <w:rFonts w:ascii="Times New Roman" w:eastAsia="Times New Roman" w:hAnsi="Times New Roman" w:cs="Times New Roman"/>
          <w:noProof/>
        </w:rPr>
        <w:t>(</w:t>
      </w:r>
      <w:hyperlink w:anchor="_ENREF_8" w:tooltip="Barakat, 2000 #243" w:history="1">
        <w:r w:rsidR="002E56BE" w:rsidRPr="006456D4">
          <w:rPr>
            <w:rFonts w:ascii="Times New Roman" w:eastAsia="Times New Roman" w:hAnsi="Times New Roman" w:cs="Times New Roman"/>
            <w:noProof/>
          </w:rPr>
          <w:t xml:space="preserve">Barakat </w:t>
        </w:r>
        <w:r w:rsidR="002E56BE" w:rsidRPr="006456D4">
          <w:rPr>
            <w:rFonts w:ascii="Times New Roman" w:eastAsia="Times New Roman" w:hAnsi="Times New Roman" w:cs="Times New Roman"/>
            <w:i/>
            <w:noProof/>
          </w:rPr>
          <w:t>et al</w:t>
        </w:r>
        <w:r w:rsidR="002E56BE" w:rsidRPr="006456D4">
          <w:rPr>
            <w:rFonts w:ascii="Times New Roman" w:eastAsia="Times New Roman" w:hAnsi="Times New Roman" w:cs="Times New Roman"/>
            <w:noProof/>
          </w:rPr>
          <w:t>., 2000</w:t>
        </w:r>
      </w:hyperlink>
      <w:r w:rsidR="002E56BE" w:rsidRPr="006456D4">
        <w:rPr>
          <w:rFonts w:ascii="Times New Roman" w:eastAsia="Times New Roman" w:hAnsi="Times New Roman" w:cs="Times New Roman"/>
          <w:noProof/>
        </w:rPr>
        <w:t>)</w:t>
      </w:r>
      <w:r w:rsidR="00D71631" w:rsidRPr="006456D4">
        <w:rPr>
          <w:rFonts w:ascii="Times New Roman" w:eastAsia="Times New Roman" w:hAnsi="Times New Roman" w:cs="Times New Roman"/>
        </w:rPr>
        <w:fldChar w:fldCharType="end"/>
      </w:r>
      <w:r w:rsidR="002E56BE" w:rsidRPr="006456D4">
        <w:rPr>
          <w:rFonts w:ascii="Times New Roman" w:eastAsia="Times New Roman" w:hAnsi="Times New Roman" w:cs="Times New Roman"/>
        </w:rPr>
        <w:t xml:space="preserve">. </w:t>
      </w:r>
      <w:r w:rsidR="00470F77" w:rsidRPr="006456D4">
        <w:rPr>
          <w:rFonts w:ascii="Times New Roman" w:eastAsia="MinionPro-Regular-Identity-H" w:hAnsi="Times New Roman" w:cs="Times New Roman"/>
          <w:sz w:val="24"/>
          <w:szCs w:val="24"/>
        </w:rPr>
        <w:t>This was inconsistent with a study in</w:t>
      </w:r>
      <w:r w:rsidR="0010059B" w:rsidRPr="006456D4">
        <w:rPr>
          <w:rFonts w:ascii="Times New Roman" w:eastAsia="MinionPro-Regular-Identity-H" w:hAnsi="Times New Roman" w:cs="Times New Roman"/>
          <w:sz w:val="24"/>
          <w:szCs w:val="24"/>
        </w:rPr>
        <w:t xml:space="preserve"> </w:t>
      </w:r>
      <w:r w:rsidR="001019B3" w:rsidRPr="006456D4">
        <w:rPr>
          <w:rFonts w:ascii="Times New Roman" w:eastAsia="MinionPro-Regular-Identity-H" w:hAnsi="Times New Roman" w:cs="Times New Roman"/>
          <w:sz w:val="24"/>
          <w:szCs w:val="24"/>
        </w:rPr>
        <w:t>Sanja primary school</w:t>
      </w:r>
      <w:r w:rsidR="00C64B0F" w:rsidRPr="006456D4">
        <w:rPr>
          <w:rFonts w:ascii="Times New Roman" w:eastAsia="MinionPro-Regular-Identity-H" w:hAnsi="Times New Roman" w:cs="Times New Roman"/>
          <w:sz w:val="24"/>
          <w:szCs w:val="24"/>
        </w:rPr>
        <w:t>,</w:t>
      </w:r>
      <w:r w:rsidR="001019B3" w:rsidRPr="006456D4">
        <w:rPr>
          <w:rFonts w:ascii="Times New Roman" w:eastAsia="MinionPro-Regular-Identity-H" w:hAnsi="Times New Roman" w:cs="Times New Roman"/>
          <w:sz w:val="24"/>
          <w:szCs w:val="24"/>
        </w:rPr>
        <w:t xml:space="preserve"> </w:t>
      </w:r>
      <w:r w:rsidR="00470F77" w:rsidRPr="006456D4">
        <w:rPr>
          <w:rFonts w:ascii="Times New Roman" w:eastAsia="MinionPro-Regular-Identity-H" w:hAnsi="Times New Roman" w:cs="Times New Roman"/>
          <w:sz w:val="24"/>
          <w:szCs w:val="24"/>
        </w:rPr>
        <w:t>in which most infections were moderate intensity.</w:t>
      </w:r>
      <w:r w:rsidR="0010059B" w:rsidRPr="006456D4">
        <w:rPr>
          <w:rFonts w:ascii="Times New Roman" w:eastAsia="MinionPro-Regular-Identity-H" w:hAnsi="Times New Roman" w:cs="Times New Roman"/>
          <w:sz w:val="24"/>
          <w:szCs w:val="24"/>
        </w:rPr>
        <w:t xml:space="preserve"> </w:t>
      </w:r>
      <w:r w:rsidR="00470F77" w:rsidRPr="006456D4">
        <w:rPr>
          <w:rFonts w:ascii="Times New Roman" w:eastAsia="MinionPro-Regular-Identity-H" w:hAnsi="Times New Roman" w:cs="Times New Roman"/>
          <w:sz w:val="24"/>
          <w:szCs w:val="24"/>
        </w:rPr>
        <w:t xml:space="preserve">The proportion of heavy infection in our study on the other hand were consistent with the study conducted in Sanja primary school </w:t>
      </w:r>
      <w:r w:rsidR="00D71631" w:rsidRPr="006456D4">
        <w:rPr>
          <w:rFonts w:ascii="Times New Roman" w:eastAsia="MinionPro-Regular-Identity-H" w:hAnsi="Times New Roman" w:cs="Times New Roman"/>
          <w:sz w:val="24"/>
          <w:szCs w:val="24"/>
        </w:rPr>
        <w:fldChar w:fldCharType="begin"/>
      </w:r>
      <w:r w:rsidR="00E34ABE" w:rsidRPr="006456D4">
        <w:rPr>
          <w:rFonts w:ascii="Times New Roman" w:eastAsia="MinionPro-Regular-Identity-H" w:hAnsi="Times New Roman" w:cs="Times New Roman"/>
          <w:sz w:val="24"/>
          <w:szCs w:val="24"/>
        </w:rPr>
        <w:instrText xml:space="preserve"> ADDIN EN.CITE &lt;EndNote&gt;&lt;Cite&gt;&lt;Author&gt;Worku&lt;/Author&gt;&lt;Year&gt;2014&lt;/Year&gt;&lt;RecNum&gt;235&lt;/RecNum&gt;&lt;DisplayText&gt;(Worku et al., 2014)&lt;/DisplayText&gt;&lt;record&gt;&lt;rec-number&gt;235&lt;/rec-number&gt;&lt;foreign-keys&gt;&lt;key app="EN" db-id="xs002ref3xaa2se5eexppz9xsdev50wwxps5"&gt;235&lt;/key&gt;&lt;/foreign-keys&gt;&lt;ref-type name="Journal Article"&gt;17&lt;/ref-type&gt;&lt;contributors&gt;&lt;authors&gt;&lt;author&gt;Worku, Ligabaw&lt;/author&gt;&lt;author&gt;Damte, Demekech&lt;/author&gt;&lt;author&gt;Endris, Mengistu&lt;/author&gt;&lt;author&gt;Tesfa, Habtie&lt;/author&gt;&lt;author&gt;Aemero, Mulugeta&lt;/author&gt;&lt;/authors&gt;&lt;/contributors&gt;&lt;titles&gt;&lt;title&gt;Schistosoma mansoni infection and associated determinant factors among school children in Sanja Town, Northwest Ethiopia&lt;/title&gt;&lt;secondary-title&gt;Journal of parasitology research&lt;/secondary-title&gt;&lt;/titles&gt;&lt;periodical&gt;&lt;full-title&gt;Journal of parasitology research&lt;/full-title&gt;&lt;/periodical&gt;&lt;volume&gt;2014&lt;/volume&gt;&lt;dates&gt;&lt;year&gt;2014&lt;/year&gt;&lt;/dates&gt;&lt;isbn&gt;2090-0023&lt;/isbn&gt;&lt;urls&gt;&lt;/urls&gt;&lt;/record&gt;&lt;/Cite&gt;&lt;/EndNote&gt;</w:instrText>
      </w:r>
      <w:r w:rsidR="00D71631" w:rsidRPr="006456D4">
        <w:rPr>
          <w:rFonts w:ascii="Times New Roman" w:eastAsia="MinionPro-Regular-Identity-H" w:hAnsi="Times New Roman" w:cs="Times New Roman"/>
          <w:sz w:val="24"/>
          <w:szCs w:val="24"/>
        </w:rPr>
        <w:fldChar w:fldCharType="separate"/>
      </w:r>
      <w:r w:rsidR="00E34ABE" w:rsidRPr="006456D4">
        <w:rPr>
          <w:rFonts w:ascii="Times New Roman" w:eastAsia="MinionPro-Regular-Identity-H" w:hAnsi="Times New Roman" w:cs="Times New Roman"/>
          <w:noProof/>
          <w:sz w:val="24"/>
          <w:szCs w:val="24"/>
        </w:rPr>
        <w:t>(</w:t>
      </w:r>
      <w:hyperlink w:anchor="_ENREF_40" w:tooltip="Worku, 2014 #244" w:history="1">
        <w:r w:rsidR="00E34ABE" w:rsidRPr="006456D4">
          <w:rPr>
            <w:rFonts w:ascii="Times New Roman" w:eastAsia="MinionPro-Regular-Identity-H" w:hAnsi="Times New Roman" w:cs="Times New Roman"/>
            <w:noProof/>
            <w:sz w:val="24"/>
            <w:szCs w:val="24"/>
          </w:rPr>
          <w:t xml:space="preserve">Worku </w:t>
        </w:r>
        <w:r w:rsidR="00E34ABE" w:rsidRPr="006456D4">
          <w:rPr>
            <w:rFonts w:ascii="Times New Roman" w:eastAsia="MinionPro-Regular-Identity-H" w:hAnsi="Times New Roman" w:cs="Times New Roman"/>
            <w:i/>
            <w:noProof/>
            <w:sz w:val="24"/>
            <w:szCs w:val="24"/>
          </w:rPr>
          <w:t>et al</w:t>
        </w:r>
        <w:r w:rsidR="00E34ABE" w:rsidRPr="006456D4">
          <w:rPr>
            <w:rFonts w:ascii="Times New Roman" w:eastAsia="MinionPro-Regular-Identity-H" w:hAnsi="Times New Roman" w:cs="Times New Roman"/>
            <w:noProof/>
            <w:sz w:val="24"/>
            <w:szCs w:val="24"/>
          </w:rPr>
          <w:t>., 2014</w:t>
        </w:r>
      </w:hyperlink>
      <w:r w:rsidR="00E34ABE" w:rsidRPr="006456D4">
        <w:rPr>
          <w:rFonts w:ascii="Times New Roman" w:eastAsia="MinionPro-Regular-Identity-H" w:hAnsi="Times New Roman" w:cs="Times New Roman"/>
          <w:noProof/>
          <w:sz w:val="24"/>
          <w:szCs w:val="24"/>
        </w:rPr>
        <w:t>)</w:t>
      </w:r>
      <w:r w:rsidR="00D71631" w:rsidRPr="006456D4">
        <w:rPr>
          <w:rFonts w:ascii="Times New Roman" w:eastAsia="MinionPro-Regular-Identity-H" w:hAnsi="Times New Roman" w:cs="Times New Roman"/>
          <w:sz w:val="24"/>
          <w:szCs w:val="24"/>
        </w:rPr>
        <w:fldChar w:fldCharType="end"/>
      </w:r>
      <w:r w:rsidR="00287C4D" w:rsidRPr="006456D4">
        <w:rPr>
          <w:rFonts w:ascii="Times New Roman" w:eastAsia="MinionPro-Regular-Identity-H" w:hAnsi="Times New Roman" w:cs="Times New Roman"/>
          <w:sz w:val="24"/>
          <w:szCs w:val="24"/>
        </w:rPr>
        <w:t xml:space="preserve">. </w:t>
      </w:r>
      <w:r w:rsidR="00470F77" w:rsidRPr="006456D4">
        <w:rPr>
          <w:rFonts w:ascii="Times New Roman" w:eastAsia="MinionPro-Regular-Identity-H" w:hAnsi="Times New Roman" w:cs="Times New Roman"/>
          <w:sz w:val="24"/>
          <w:szCs w:val="24"/>
        </w:rPr>
        <w:t>Higher mean fecal egg counts (110 epg) were seen among the age group. This was in agreement with a previous study</w:t>
      </w:r>
      <w:r w:rsidR="002E56BE" w:rsidRPr="006456D4">
        <w:rPr>
          <w:rFonts w:ascii="Times New Roman" w:eastAsia="MinionPro-Regular-Identity-H" w:hAnsi="Times New Roman" w:cs="Times New Roman"/>
          <w:sz w:val="24"/>
          <w:szCs w:val="24"/>
        </w:rPr>
        <w:t xml:space="preserve"> in Ethiopia</w:t>
      </w:r>
      <w:r w:rsidR="00470F77" w:rsidRPr="006456D4">
        <w:rPr>
          <w:rFonts w:ascii="Times New Roman" w:eastAsia="MinionPro-Regular-Identity-H" w:hAnsi="Times New Roman" w:cs="Times New Roman"/>
          <w:sz w:val="24"/>
          <w:szCs w:val="24"/>
        </w:rPr>
        <w:t xml:space="preserve"> </w:t>
      </w:r>
      <w:r w:rsidR="004E59D2" w:rsidRPr="006456D4">
        <w:rPr>
          <w:rFonts w:ascii="Times New Roman" w:hAnsi="Times New Roman" w:cs="Times New Roman"/>
          <w:sz w:val="24"/>
          <w:szCs w:val="24"/>
        </w:rPr>
        <w:t xml:space="preserve">(Alemayehu, </w:t>
      </w:r>
      <w:r w:rsidR="00287C4D" w:rsidRPr="006456D4">
        <w:rPr>
          <w:rFonts w:ascii="Times New Roman" w:hAnsi="Times New Roman" w:cs="Times New Roman"/>
          <w:sz w:val="24"/>
          <w:szCs w:val="24"/>
        </w:rPr>
        <w:t>2015)</w:t>
      </w:r>
      <w:r w:rsidR="002E56BE" w:rsidRPr="006456D4">
        <w:rPr>
          <w:rFonts w:ascii="Times New Roman" w:hAnsi="Times New Roman" w:cs="Times New Roman"/>
          <w:sz w:val="24"/>
          <w:szCs w:val="24"/>
        </w:rPr>
        <w:t xml:space="preserve"> and elsewhere</w:t>
      </w:r>
      <w:r w:rsidR="0013760E" w:rsidRPr="006456D4">
        <w:rPr>
          <w:rFonts w:ascii="Times New Roman" w:eastAsia="Times New Roman" w:hAnsi="Times New Roman" w:cs="Times New Roman"/>
        </w:rPr>
        <w:t xml:space="preserve"> </w:t>
      </w:r>
      <w:r w:rsidR="00D71631" w:rsidRPr="006456D4">
        <w:rPr>
          <w:rFonts w:ascii="Times New Roman" w:eastAsia="Times New Roman" w:hAnsi="Times New Roman" w:cs="Times New Roman"/>
        </w:rPr>
        <w:fldChar w:fldCharType="begin"/>
      </w:r>
      <w:r w:rsidR="0013760E" w:rsidRPr="006456D4">
        <w:rPr>
          <w:rFonts w:ascii="Times New Roman" w:eastAsia="Times New Roman" w:hAnsi="Times New Roman" w:cs="Times New Roman"/>
        </w:rPr>
        <w:instrText xml:space="preserve"> ADDIN EN.CITE &lt;EndNote&gt;&lt;Cite&gt;&lt;Author&gt;Barakat&lt;/Author&gt;&lt;Year&gt;2000&lt;/Year&gt;&lt;RecNum&gt;205&lt;/RecNum&gt;&lt;DisplayText&gt;(Barakat et al., 2000)&lt;/DisplayText&gt;&lt;record&gt;&lt;rec-number&gt;205&lt;/rec-number&gt;&lt;foreign-keys&gt;&lt;key app="EN" db-id="xs002ref3xaa2se5eexppz9xsdev50wwxps5"&gt;205&lt;/key&gt;&lt;/foreign-keys&gt;&lt;ref-type name="Journal Article"&gt;17&lt;/ref-type&gt;&lt;contributors&gt;&lt;authors&gt;&lt;author&gt;Barakat, Rashida&lt;/author&gt;&lt;author&gt;Farghaly, Azza&lt;/author&gt;&lt;author&gt;El Masry, AG&lt;/author&gt;&lt;author&gt;El-Sayed, Medhat K&lt;/author&gt;&lt;author&gt;Hussein, Mohamed H&lt;/author&gt;&lt;/authors&gt;&lt;/contributors&gt;&lt;titles&gt;&lt;title&gt;The epidemiology of schistosomiasis in Egypt: patterns of Schistosoma mansoni infection and morbidity in Kafer El-Sheikh&lt;/title&gt;&lt;secondary-title&gt;The American journal of tropical medicine and hygiene&lt;/secondary-title&gt;&lt;/titles&gt;&lt;periodical&gt;&lt;full-title&gt;The American journal of tropical medicine and hygiene&lt;/full-title&gt;&lt;/periodical&gt;&lt;pages&gt;21-27&lt;/pages&gt;&lt;volume&gt;62&lt;/volume&gt;&lt;number&gt;2_suppl&lt;/number&gt;&lt;dates&gt;&lt;year&gt;2000&lt;/year&gt;&lt;/dates&gt;&lt;isbn&gt;0002-9637&lt;/isbn&gt;&lt;urls&gt;&lt;/urls&gt;&lt;/record&gt;&lt;/Cite&gt;&lt;/EndNote&gt;</w:instrText>
      </w:r>
      <w:r w:rsidR="00D71631" w:rsidRPr="006456D4">
        <w:rPr>
          <w:rFonts w:ascii="Times New Roman" w:eastAsia="Times New Roman" w:hAnsi="Times New Roman" w:cs="Times New Roman"/>
        </w:rPr>
        <w:fldChar w:fldCharType="separate"/>
      </w:r>
      <w:r w:rsidR="0013760E" w:rsidRPr="006456D4">
        <w:rPr>
          <w:rFonts w:ascii="Times New Roman" w:eastAsia="Times New Roman" w:hAnsi="Times New Roman" w:cs="Times New Roman"/>
          <w:noProof/>
        </w:rPr>
        <w:t>(</w:t>
      </w:r>
      <w:hyperlink w:anchor="_ENREF_8" w:tooltip="Barakat, 2000 #243" w:history="1">
        <w:r w:rsidR="0013760E" w:rsidRPr="006456D4">
          <w:rPr>
            <w:rFonts w:ascii="Times New Roman" w:eastAsia="Times New Roman" w:hAnsi="Times New Roman" w:cs="Times New Roman"/>
            <w:noProof/>
          </w:rPr>
          <w:t xml:space="preserve">Barakat </w:t>
        </w:r>
        <w:r w:rsidR="0013760E" w:rsidRPr="006456D4">
          <w:rPr>
            <w:rFonts w:ascii="Times New Roman" w:eastAsia="Times New Roman" w:hAnsi="Times New Roman" w:cs="Times New Roman"/>
            <w:i/>
            <w:noProof/>
          </w:rPr>
          <w:t>et al</w:t>
        </w:r>
        <w:r w:rsidR="0013760E" w:rsidRPr="006456D4">
          <w:rPr>
            <w:rFonts w:ascii="Times New Roman" w:eastAsia="Times New Roman" w:hAnsi="Times New Roman" w:cs="Times New Roman"/>
            <w:noProof/>
          </w:rPr>
          <w:t>., 2000</w:t>
        </w:r>
      </w:hyperlink>
      <w:r w:rsidR="0013760E" w:rsidRPr="006456D4">
        <w:rPr>
          <w:rFonts w:ascii="Times New Roman" w:eastAsia="Times New Roman" w:hAnsi="Times New Roman" w:cs="Times New Roman"/>
          <w:noProof/>
        </w:rPr>
        <w:t>)</w:t>
      </w:r>
      <w:r w:rsidR="00D71631" w:rsidRPr="006456D4">
        <w:rPr>
          <w:rFonts w:ascii="Times New Roman" w:eastAsia="Times New Roman" w:hAnsi="Times New Roman" w:cs="Times New Roman"/>
        </w:rPr>
        <w:fldChar w:fldCharType="end"/>
      </w:r>
      <w:r w:rsidR="0013760E" w:rsidRPr="006456D4">
        <w:rPr>
          <w:rFonts w:ascii="Times New Roman" w:eastAsia="Times New Roman" w:hAnsi="Times New Roman" w:cs="Times New Roman"/>
        </w:rPr>
        <w:t xml:space="preserve">. </w:t>
      </w:r>
      <w:r w:rsidR="0091556E" w:rsidRPr="006456D4">
        <w:rPr>
          <w:rFonts w:ascii="Times New Roman" w:eastAsia="Times New Roman" w:hAnsi="Times New Roman" w:cs="Times New Roman"/>
        </w:rPr>
        <w:t xml:space="preserve">  </w:t>
      </w:r>
      <w:r w:rsidR="00020290" w:rsidRPr="006456D4">
        <w:rPr>
          <w:rFonts w:ascii="Times New Roman" w:eastAsia="MinionPro-Regular-Identity-H" w:hAnsi="Times New Roman" w:cs="Times New Roman"/>
          <w:sz w:val="24"/>
          <w:szCs w:val="24"/>
        </w:rPr>
        <w:t xml:space="preserve">This variation of intensity of infection might be the infection rate that related with high environmental contamination or low environmental contamination, the exposure rate to water activities and the behavior of the parasite. </w:t>
      </w:r>
    </w:p>
    <w:p w:rsidR="00856746" w:rsidRPr="006456D4" w:rsidRDefault="00C429B4"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i/>
        </w:rPr>
        <w:t xml:space="preserve"> </w:t>
      </w:r>
      <w:r w:rsidRPr="006456D4">
        <w:rPr>
          <w:rFonts w:ascii="Times New Roman" w:hAnsi="Times New Roman" w:cs="Times New Roman"/>
        </w:rPr>
        <w:t xml:space="preserve"> </w:t>
      </w:r>
      <w:r w:rsidRPr="006456D4">
        <w:rPr>
          <w:rFonts w:ascii="Times New Roman" w:hAnsi="Times New Roman" w:cs="Times New Roman"/>
          <w:sz w:val="24"/>
          <w:szCs w:val="24"/>
        </w:rPr>
        <w:t xml:space="preserve"> </w:t>
      </w:r>
      <w:r w:rsidR="0074300E" w:rsidRPr="006456D4">
        <w:rPr>
          <w:rFonts w:ascii="Times New Roman" w:hAnsi="Times New Roman" w:cs="Times New Roman"/>
          <w:sz w:val="24"/>
          <w:szCs w:val="24"/>
        </w:rPr>
        <w:t xml:space="preserve"> </w:t>
      </w:r>
    </w:p>
    <w:p w:rsidR="00151A05" w:rsidRPr="006456D4" w:rsidRDefault="00151A05" w:rsidP="00EE4018">
      <w:pPr>
        <w:spacing w:after="0" w:line="360" w:lineRule="auto"/>
        <w:jc w:val="both"/>
        <w:rPr>
          <w:rFonts w:ascii="Times New Roman" w:eastAsia="Times New Roman" w:hAnsi="Times New Roman" w:cs="Times New Roman"/>
          <w:sz w:val="24"/>
          <w:szCs w:val="24"/>
        </w:rPr>
      </w:pPr>
    </w:p>
    <w:p w:rsidR="00151A05" w:rsidRDefault="00151A05" w:rsidP="00EE4018">
      <w:pPr>
        <w:spacing w:after="0" w:line="360" w:lineRule="auto"/>
        <w:rPr>
          <w:rFonts w:ascii="Times New Roman" w:eastAsia="Times New Roman" w:hAnsi="Times New Roman" w:cs="Times New Roman"/>
          <w:sz w:val="23"/>
          <w:szCs w:val="23"/>
        </w:rPr>
      </w:pPr>
    </w:p>
    <w:p w:rsidR="00436688" w:rsidRPr="006456D4" w:rsidRDefault="00436688" w:rsidP="00EE4018">
      <w:pPr>
        <w:spacing w:after="0" w:line="360" w:lineRule="auto"/>
        <w:rPr>
          <w:rFonts w:ascii="Times New Roman" w:eastAsia="Times New Roman" w:hAnsi="Times New Roman" w:cs="Times New Roman"/>
          <w:sz w:val="23"/>
          <w:szCs w:val="23"/>
        </w:rPr>
      </w:pPr>
    </w:p>
    <w:p w:rsidR="00063332" w:rsidRPr="00223C74" w:rsidRDefault="00063332" w:rsidP="005A3969">
      <w:pPr>
        <w:pStyle w:val="Heading1"/>
        <w:numPr>
          <w:ilvl w:val="0"/>
          <w:numId w:val="15"/>
        </w:numPr>
        <w:rPr>
          <w:rFonts w:eastAsia="Times New Roman"/>
        </w:rPr>
      </w:pPr>
      <w:bookmarkStart w:id="49" w:name="_Toc525484785"/>
      <w:r w:rsidRPr="00223C74">
        <w:rPr>
          <w:rFonts w:eastAsia="Times New Roman"/>
        </w:rPr>
        <w:t>Conclustion</w:t>
      </w:r>
      <w:bookmarkEnd w:id="49"/>
      <w:r w:rsidRPr="00223C74">
        <w:rPr>
          <w:rFonts w:eastAsia="Times New Roman"/>
        </w:rPr>
        <w:t xml:space="preserve"> </w:t>
      </w:r>
    </w:p>
    <w:p w:rsidR="00C16AE0" w:rsidRPr="006456D4" w:rsidRDefault="00C16AE0"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The prevalence </w:t>
      </w:r>
      <w:r w:rsidR="00514B9B" w:rsidRPr="006456D4">
        <w:rPr>
          <w:rFonts w:ascii="Times New Roman" w:hAnsi="Times New Roman" w:cs="Times New Roman"/>
          <w:sz w:val="24"/>
          <w:szCs w:val="24"/>
        </w:rPr>
        <w:t xml:space="preserve">and intensity of </w:t>
      </w:r>
      <w:r w:rsidR="00514B9B" w:rsidRPr="006456D4">
        <w:rPr>
          <w:rFonts w:ascii="Times New Roman" w:hAnsi="Times New Roman" w:cs="Times New Roman"/>
          <w:i/>
          <w:sz w:val="24"/>
          <w:szCs w:val="24"/>
        </w:rPr>
        <w:t xml:space="preserve">schistosoma </w:t>
      </w:r>
      <w:r w:rsidRPr="006456D4">
        <w:rPr>
          <w:rFonts w:ascii="Times New Roman" w:hAnsi="Times New Roman" w:cs="Times New Roman"/>
          <w:i/>
          <w:sz w:val="24"/>
          <w:szCs w:val="24"/>
        </w:rPr>
        <w:t xml:space="preserve"> mansoni</w:t>
      </w:r>
      <w:r w:rsidRPr="006456D4">
        <w:rPr>
          <w:rFonts w:ascii="Times New Roman" w:hAnsi="Times New Roman" w:cs="Times New Roman"/>
          <w:sz w:val="24"/>
          <w:szCs w:val="24"/>
        </w:rPr>
        <w:t xml:space="preserve"> among school children was moderate and the area represents moderate risk community.</w:t>
      </w:r>
    </w:p>
    <w:p w:rsidR="0003694C" w:rsidRPr="006456D4" w:rsidRDefault="0003694C" w:rsidP="00EE4018">
      <w:pPr>
        <w:autoSpaceDE w:val="0"/>
        <w:autoSpaceDN w:val="0"/>
        <w:adjustRightInd w:val="0"/>
        <w:spacing w:after="0" w:line="360" w:lineRule="auto"/>
        <w:jc w:val="both"/>
        <w:rPr>
          <w:rFonts w:ascii="Times New Roman" w:eastAsia="Times New Roman" w:hAnsi="Times New Roman" w:cs="Times New Roman"/>
          <w:b/>
          <w:sz w:val="24"/>
          <w:szCs w:val="24"/>
        </w:rPr>
      </w:pPr>
    </w:p>
    <w:p w:rsidR="0003694C" w:rsidRPr="006456D4" w:rsidRDefault="00B975CD" w:rsidP="00EE4018">
      <w:pPr>
        <w:autoSpaceDE w:val="0"/>
        <w:autoSpaceDN w:val="0"/>
        <w:adjustRightInd w:val="0"/>
        <w:spacing w:after="0" w:line="360" w:lineRule="auto"/>
        <w:jc w:val="both"/>
        <w:rPr>
          <w:rFonts w:ascii="Times New Roman" w:eastAsia="Times New Roman" w:hAnsi="Times New Roman" w:cs="Times New Roman"/>
          <w:sz w:val="24"/>
          <w:szCs w:val="24"/>
        </w:rPr>
      </w:pPr>
      <w:r w:rsidRPr="006456D4">
        <w:rPr>
          <w:rFonts w:ascii="Times New Roman" w:hAnsi="Times New Roman" w:cs="Times New Roman"/>
          <w:sz w:val="24"/>
          <w:szCs w:val="24"/>
        </w:rPr>
        <w:t xml:space="preserve"> </w:t>
      </w:r>
      <w:r w:rsidR="0089219C" w:rsidRPr="006456D4">
        <w:rPr>
          <w:rFonts w:ascii="Times New Roman" w:eastAsia="Times New Roman" w:hAnsi="Times New Roman" w:cs="Times New Roman"/>
          <w:sz w:val="24"/>
          <w:szCs w:val="24"/>
        </w:rPr>
        <w:t xml:space="preserve">Male sex had higher infection than female sex of </w:t>
      </w:r>
      <w:r w:rsidR="0089219C" w:rsidRPr="006456D4">
        <w:rPr>
          <w:rFonts w:ascii="Times New Roman" w:eastAsia="Times New Roman" w:hAnsi="Times New Roman" w:cs="Times New Roman"/>
          <w:i/>
          <w:sz w:val="24"/>
          <w:szCs w:val="24"/>
        </w:rPr>
        <w:t>S. mansoni</w:t>
      </w:r>
      <w:r w:rsidR="0089219C" w:rsidRPr="006456D4">
        <w:rPr>
          <w:rFonts w:ascii="Times New Roman" w:eastAsia="Times New Roman" w:hAnsi="Times New Roman" w:cs="Times New Roman"/>
          <w:sz w:val="24"/>
          <w:szCs w:val="24"/>
        </w:rPr>
        <w:t xml:space="preserve"> parasites</w:t>
      </w:r>
      <w:r w:rsidR="003F11E4" w:rsidRPr="006456D4">
        <w:rPr>
          <w:rFonts w:ascii="Times New Roman" w:eastAsia="Times New Roman" w:hAnsi="Times New Roman" w:cs="Times New Roman"/>
          <w:sz w:val="24"/>
          <w:szCs w:val="24"/>
        </w:rPr>
        <w:t>.</w:t>
      </w:r>
    </w:p>
    <w:p w:rsidR="00DA4A67" w:rsidRPr="006456D4" w:rsidRDefault="00DA4A67" w:rsidP="00EE4018">
      <w:pPr>
        <w:autoSpaceDE w:val="0"/>
        <w:autoSpaceDN w:val="0"/>
        <w:adjustRightInd w:val="0"/>
        <w:spacing w:after="0" w:line="360" w:lineRule="auto"/>
        <w:jc w:val="both"/>
        <w:rPr>
          <w:rFonts w:ascii="Times New Roman" w:eastAsia="Times New Roman" w:hAnsi="Times New Roman" w:cs="Times New Roman"/>
          <w:sz w:val="24"/>
          <w:szCs w:val="24"/>
        </w:rPr>
      </w:pPr>
    </w:p>
    <w:p w:rsidR="00DA4A67" w:rsidRPr="006456D4" w:rsidRDefault="0088738C" w:rsidP="00EE4018">
      <w:pPr>
        <w:autoSpaceDE w:val="0"/>
        <w:autoSpaceDN w:val="0"/>
        <w:adjustRightInd w:val="0"/>
        <w:spacing w:after="0"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Younger</w:t>
      </w:r>
      <w:r w:rsidR="00AE105D" w:rsidRPr="006456D4">
        <w:rPr>
          <w:rFonts w:ascii="Times New Roman" w:eastAsia="Times New Roman" w:hAnsi="Times New Roman" w:cs="Times New Roman"/>
          <w:sz w:val="24"/>
          <w:szCs w:val="24"/>
        </w:rPr>
        <w:t xml:space="preserve"> age group and frequency </w:t>
      </w:r>
      <w:r w:rsidR="00400F57" w:rsidRPr="006456D4">
        <w:rPr>
          <w:rFonts w:ascii="Times New Roman" w:eastAsia="Times New Roman" w:hAnsi="Times New Roman" w:cs="Times New Roman"/>
          <w:sz w:val="24"/>
          <w:szCs w:val="24"/>
        </w:rPr>
        <w:t>swimming were</w:t>
      </w:r>
      <w:r w:rsidR="0003694C" w:rsidRPr="006456D4">
        <w:rPr>
          <w:rFonts w:ascii="Times New Roman" w:eastAsia="Times New Roman" w:hAnsi="Times New Roman" w:cs="Times New Roman"/>
          <w:sz w:val="24"/>
          <w:szCs w:val="24"/>
        </w:rPr>
        <w:t xml:space="preserve"> associated with </w:t>
      </w:r>
      <w:r w:rsidR="0003694C" w:rsidRPr="006456D4">
        <w:rPr>
          <w:rFonts w:ascii="Times New Roman" w:eastAsia="Times New Roman" w:hAnsi="Times New Roman" w:cs="Times New Roman"/>
          <w:i/>
          <w:sz w:val="24"/>
          <w:szCs w:val="24"/>
        </w:rPr>
        <w:t>S. mansoni</w:t>
      </w:r>
      <w:r w:rsidR="0003694C" w:rsidRPr="006456D4">
        <w:rPr>
          <w:rFonts w:ascii="Times New Roman" w:eastAsia="Times New Roman" w:hAnsi="Times New Roman" w:cs="Times New Roman"/>
          <w:sz w:val="24"/>
          <w:szCs w:val="24"/>
        </w:rPr>
        <w:t xml:space="preserve"> infection. </w:t>
      </w:r>
    </w:p>
    <w:p w:rsidR="003F11E4" w:rsidRPr="006456D4" w:rsidRDefault="003F11E4" w:rsidP="00EE4018">
      <w:pPr>
        <w:autoSpaceDE w:val="0"/>
        <w:autoSpaceDN w:val="0"/>
        <w:adjustRightInd w:val="0"/>
        <w:spacing w:after="0"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 xml:space="preserve"> </w:t>
      </w:r>
    </w:p>
    <w:p w:rsidR="00063332" w:rsidRPr="006456D4" w:rsidRDefault="003F11E4" w:rsidP="00EE4018">
      <w:pPr>
        <w:spacing w:after="0" w:line="360" w:lineRule="auto"/>
        <w:jc w:val="both"/>
        <w:rPr>
          <w:rFonts w:ascii="Times New Roman" w:eastAsia="Times New Roman" w:hAnsi="Times New Roman" w:cs="Times New Roman"/>
          <w:sz w:val="24"/>
          <w:szCs w:val="24"/>
        </w:rPr>
      </w:pPr>
      <w:r w:rsidRPr="006456D4">
        <w:rPr>
          <w:rFonts w:ascii="Times New Roman" w:eastAsia="Times New Roman" w:hAnsi="Times New Roman" w:cs="Times New Roman"/>
          <w:sz w:val="24"/>
          <w:szCs w:val="24"/>
        </w:rPr>
        <w:t>This study showed that almost ninety to ninety five  percent o f school children had frequent water contact behavior and rice cultivation activities.</w:t>
      </w: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DA4A67" w:rsidRPr="006456D4" w:rsidRDefault="00DA4A67" w:rsidP="00EE4018">
      <w:pPr>
        <w:spacing w:after="0" w:line="360" w:lineRule="auto"/>
        <w:jc w:val="both"/>
        <w:rPr>
          <w:rFonts w:ascii="Times New Roman" w:eastAsia="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151A05" w:rsidRPr="006456D4" w:rsidRDefault="00151A05" w:rsidP="00EE4018">
      <w:pPr>
        <w:autoSpaceDE w:val="0"/>
        <w:autoSpaceDN w:val="0"/>
        <w:adjustRightInd w:val="0"/>
        <w:spacing w:after="0" w:line="360" w:lineRule="auto"/>
        <w:rPr>
          <w:rFonts w:ascii="Times New Roman" w:hAnsi="Times New Roman" w:cs="Times New Roman"/>
          <w:sz w:val="24"/>
          <w:szCs w:val="24"/>
        </w:rPr>
      </w:pPr>
    </w:p>
    <w:p w:rsidR="00E12908" w:rsidRPr="006456D4" w:rsidRDefault="00042044" w:rsidP="00EE4018">
      <w:pPr>
        <w:autoSpaceDE w:val="0"/>
        <w:autoSpaceDN w:val="0"/>
        <w:adjustRightInd w:val="0"/>
        <w:spacing w:after="0" w:line="360" w:lineRule="auto"/>
        <w:rPr>
          <w:rFonts w:ascii="Times New Roman" w:hAnsi="Times New Roman" w:cs="Times New Roman"/>
          <w:sz w:val="28"/>
          <w:szCs w:val="28"/>
        </w:rPr>
      </w:pPr>
      <w:r w:rsidRPr="006456D4">
        <w:rPr>
          <w:rFonts w:ascii="Times New Roman" w:hAnsi="Times New Roman" w:cs="Times New Roman"/>
          <w:sz w:val="24"/>
          <w:szCs w:val="24"/>
        </w:rPr>
        <w:t xml:space="preserve"> </w:t>
      </w:r>
    </w:p>
    <w:p w:rsidR="00042044" w:rsidRPr="006456D4" w:rsidRDefault="00042044" w:rsidP="005A3969">
      <w:pPr>
        <w:pStyle w:val="Heading1"/>
        <w:numPr>
          <w:ilvl w:val="0"/>
          <w:numId w:val="15"/>
        </w:numPr>
      </w:pPr>
      <w:bookmarkStart w:id="50" w:name="_Toc525484786"/>
      <w:r w:rsidRPr="006456D4">
        <w:t>Recommendations</w:t>
      </w:r>
      <w:bookmarkEnd w:id="50"/>
      <w:r w:rsidRPr="006456D4">
        <w:t xml:space="preserve"> </w:t>
      </w:r>
    </w:p>
    <w:p w:rsidR="00DA4A67" w:rsidRPr="006456D4" w:rsidRDefault="00DA4A67" w:rsidP="00EE4018">
      <w:pPr>
        <w:pStyle w:val="Default"/>
        <w:spacing w:line="360" w:lineRule="auto"/>
        <w:rPr>
          <w:b/>
          <w:bCs/>
          <w:color w:val="auto"/>
          <w:sz w:val="23"/>
          <w:szCs w:val="23"/>
        </w:rPr>
      </w:pPr>
    </w:p>
    <w:p w:rsidR="00E12908" w:rsidRPr="006456D4" w:rsidRDefault="00C16AE0"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As a result of</w:t>
      </w:r>
      <w:r w:rsidR="00594066" w:rsidRPr="006456D4">
        <w:rPr>
          <w:rFonts w:ascii="Times New Roman" w:hAnsi="Times New Roman" w:cs="Times New Roman"/>
          <w:sz w:val="24"/>
          <w:szCs w:val="24"/>
        </w:rPr>
        <w:t xml:space="preserve"> moderate risk of the morbidity caused by </w:t>
      </w:r>
      <w:r w:rsidR="00594066"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the school children in th</w:t>
      </w:r>
      <w:r w:rsidR="00594066" w:rsidRPr="006456D4">
        <w:rPr>
          <w:rFonts w:ascii="Times New Roman" w:hAnsi="Times New Roman" w:cs="Times New Roman"/>
          <w:sz w:val="24"/>
          <w:szCs w:val="24"/>
        </w:rPr>
        <w:t xml:space="preserve">e </w:t>
      </w:r>
      <w:r w:rsidRPr="006456D4">
        <w:rPr>
          <w:rFonts w:ascii="Times New Roman" w:hAnsi="Times New Roman" w:cs="Times New Roman"/>
          <w:sz w:val="24"/>
          <w:szCs w:val="24"/>
        </w:rPr>
        <w:t xml:space="preserve">primary schools of </w:t>
      </w:r>
      <w:r w:rsidR="00594066" w:rsidRPr="006456D4">
        <w:rPr>
          <w:rFonts w:ascii="Times New Roman" w:hAnsi="Times New Roman" w:cs="Times New Roman"/>
          <w:sz w:val="24"/>
          <w:szCs w:val="24"/>
        </w:rPr>
        <w:t>Fogera District need</w:t>
      </w:r>
      <w:r w:rsidRPr="006456D4">
        <w:rPr>
          <w:rFonts w:ascii="Times New Roman" w:hAnsi="Times New Roman" w:cs="Times New Roman"/>
          <w:sz w:val="24"/>
          <w:szCs w:val="24"/>
        </w:rPr>
        <w:t xml:space="preserve"> </w:t>
      </w:r>
      <w:r w:rsidR="00594066" w:rsidRPr="006456D4">
        <w:rPr>
          <w:rFonts w:ascii="Times New Roman" w:hAnsi="Times New Roman" w:cs="Times New Roman"/>
          <w:sz w:val="24"/>
          <w:szCs w:val="24"/>
        </w:rPr>
        <w:t xml:space="preserve"> </w:t>
      </w:r>
      <w:r w:rsidRPr="006456D4">
        <w:rPr>
          <w:rFonts w:ascii="Times New Roman" w:hAnsi="Times New Roman" w:cs="Times New Roman"/>
          <w:sz w:val="24"/>
          <w:szCs w:val="24"/>
        </w:rPr>
        <w:t xml:space="preserve"> </w:t>
      </w:r>
      <w:r w:rsidR="00594066" w:rsidRPr="006456D4">
        <w:rPr>
          <w:rFonts w:ascii="Times New Roman" w:hAnsi="Times New Roman" w:cs="Times New Roman"/>
          <w:sz w:val="24"/>
          <w:szCs w:val="24"/>
        </w:rPr>
        <w:t>biannual MDA with PZQ</w:t>
      </w:r>
      <w:r w:rsidRPr="006456D4">
        <w:rPr>
          <w:rFonts w:ascii="Times New Roman" w:hAnsi="Times New Roman" w:cs="Times New Roman"/>
          <w:sz w:val="24"/>
          <w:szCs w:val="24"/>
        </w:rPr>
        <w:t>.</w:t>
      </w:r>
    </w:p>
    <w:p w:rsidR="00DA4A67" w:rsidRPr="006456D4" w:rsidRDefault="00DA4A67" w:rsidP="00EE4018">
      <w:pPr>
        <w:autoSpaceDE w:val="0"/>
        <w:autoSpaceDN w:val="0"/>
        <w:adjustRightInd w:val="0"/>
        <w:spacing w:after="0" w:line="360" w:lineRule="auto"/>
        <w:rPr>
          <w:rFonts w:ascii="Times New Roman" w:hAnsi="Times New Roman" w:cs="Times New Roman"/>
        </w:rPr>
      </w:pPr>
    </w:p>
    <w:p w:rsidR="00042044" w:rsidRPr="006456D4" w:rsidRDefault="00042044" w:rsidP="00EE4018">
      <w:pPr>
        <w:pStyle w:val="Default"/>
        <w:spacing w:line="360" w:lineRule="auto"/>
        <w:rPr>
          <w:color w:val="auto"/>
        </w:rPr>
      </w:pPr>
      <w:r w:rsidRPr="006456D4">
        <w:rPr>
          <w:color w:val="auto"/>
        </w:rPr>
        <w:t>Even if this research tried to attempt to study the prevalence</w:t>
      </w:r>
      <w:r w:rsidR="00A16F35" w:rsidRPr="006456D4">
        <w:rPr>
          <w:color w:val="auto"/>
        </w:rPr>
        <w:t xml:space="preserve"> </w:t>
      </w:r>
      <w:r w:rsidR="00C16AE0" w:rsidRPr="006456D4">
        <w:rPr>
          <w:color w:val="auto"/>
        </w:rPr>
        <w:t>and associated</w:t>
      </w:r>
      <w:r w:rsidRPr="006456D4">
        <w:rPr>
          <w:color w:val="auto"/>
        </w:rPr>
        <w:t xml:space="preserve"> factors of </w:t>
      </w:r>
      <w:r w:rsidRPr="006456D4">
        <w:rPr>
          <w:i/>
          <w:color w:val="auto"/>
        </w:rPr>
        <w:t xml:space="preserve">S. </w:t>
      </w:r>
      <w:r w:rsidR="00AE105D" w:rsidRPr="006456D4">
        <w:rPr>
          <w:i/>
          <w:color w:val="auto"/>
        </w:rPr>
        <w:t>mansoni</w:t>
      </w:r>
      <w:r w:rsidR="00AE105D" w:rsidRPr="006456D4">
        <w:rPr>
          <w:color w:val="auto"/>
        </w:rPr>
        <w:t xml:space="preserve"> infection</w:t>
      </w:r>
      <w:r w:rsidR="00594066" w:rsidRPr="006456D4">
        <w:rPr>
          <w:color w:val="auto"/>
        </w:rPr>
        <w:t xml:space="preserve"> three primary</w:t>
      </w:r>
      <w:r w:rsidR="00AE105D" w:rsidRPr="006456D4">
        <w:rPr>
          <w:color w:val="auto"/>
        </w:rPr>
        <w:t xml:space="preserve"> school children</w:t>
      </w:r>
      <w:r w:rsidRPr="006456D4">
        <w:rPr>
          <w:color w:val="auto"/>
        </w:rPr>
        <w:t xml:space="preserve"> </w:t>
      </w:r>
      <w:r w:rsidR="00AE105D" w:rsidRPr="006456D4">
        <w:rPr>
          <w:color w:val="auto"/>
        </w:rPr>
        <w:t>in Fogera</w:t>
      </w:r>
      <w:r w:rsidRPr="006456D4">
        <w:rPr>
          <w:color w:val="auto"/>
        </w:rPr>
        <w:t xml:space="preserve"> District</w:t>
      </w:r>
      <w:r w:rsidR="00AE105D" w:rsidRPr="006456D4">
        <w:rPr>
          <w:color w:val="auto"/>
        </w:rPr>
        <w:t>, further</w:t>
      </w:r>
      <w:r w:rsidR="00E12908" w:rsidRPr="006456D4">
        <w:rPr>
          <w:color w:val="auto"/>
        </w:rPr>
        <w:t xml:space="preserve"> research should be carried out to establish the occurrence levels of </w:t>
      </w:r>
      <w:r w:rsidR="00E12908" w:rsidRPr="006456D4">
        <w:rPr>
          <w:i/>
          <w:iCs/>
          <w:color w:val="auto"/>
        </w:rPr>
        <w:t xml:space="preserve">S. mansoni </w:t>
      </w:r>
      <w:r w:rsidR="00E12908" w:rsidRPr="006456D4">
        <w:rPr>
          <w:color w:val="auto"/>
        </w:rPr>
        <w:t>infection in the entire population</w:t>
      </w:r>
      <w:r w:rsidR="00594066" w:rsidRPr="006456D4">
        <w:rPr>
          <w:color w:val="auto"/>
        </w:rPr>
        <w:t xml:space="preserve"> in the community and all primary schools</w:t>
      </w:r>
      <w:r w:rsidRPr="006456D4">
        <w:rPr>
          <w:color w:val="auto"/>
        </w:rPr>
        <w:t>.</w:t>
      </w:r>
    </w:p>
    <w:p w:rsidR="00DA4A67" w:rsidRPr="006456D4" w:rsidRDefault="00DA4A67" w:rsidP="00EE4018">
      <w:pPr>
        <w:pStyle w:val="Default"/>
        <w:spacing w:line="360" w:lineRule="auto"/>
        <w:rPr>
          <w:color w:val="auto"/>
        </w:rPr>
      </w:pPr>
    </w:p>
    <w:p w:rsidR="00293DA1" w:rsidRPr="006456D4" w:rsidRDefault="00E12908" w:rsidP="00EE4018">
      <w:pPr>
        <w:pStyle w:val="Default"/>
        <w:spacing w:line="360" w:lineRule="auto"/>
        <w:rPr>
          <w:color w:val="auto"/>
        </w:rPr>
      </w:pPr>
      <w:r w:rsidRPr="006456D4">
        <w:rPr>
          <w:color w:val="auto"/>
        </w:rPr>
        <w:t xml:space="preserve"> This will help understand the extent of the infection and ther</w:t>
      </w:r>
      <w:r w:rsidR="00AE105D" w:rsidRPr="006456D4">
        <w:rPr>
          <w:color w:val="auto"/>
        </w:rPr>
        <w:t>efore inform the health community</w:t>
      </w:r>
      <w:r w:rsidRPr="006456D4">
        <w:rPr>
          <w:color w:val="auto"/>
        </w:rPr>
        <w:t xml:space="preserve"> and other stakeholders when formulating interve</w:t>
      </w:r>
      <w:r w:rsidR="00C16AE0" w:rsidRPr="006456D4">
        <w:rPr>
          <w:color w:val="auto"/>
        </w:rPr>
        <w:t>ntion measures.</w:t>
      </w:r>
    </w:p>
    <w:p w:rsidR="00AD6866" w:rsidRPr="006456D4" w:rsidRDefault="00AD6866" w:rsidP="00EE4018">
      <w:pPr>
        <w:pStyle w:val="Default"/>
        <w:spacing w:line="360" w:lineRule="auto"/>
        <w:rPr>
          <w:color w:val="auto"/>
        </w:rPr>
      </w:pPr>
    </w:p>
    <w:p w:rsidR="00293DA1" w:rsidRPr="006456D4" w:rsidRDefault="00AD6866" w:rsidP="00EE4018">
      <w:pPr>
        <w:pStyle w:val="Default"/>
        <w:spacing w:line="360" w:lineRule="auto"/>
        <w:rPr>
          <w:color w:val="auto"/>
        </w:rPr>
      </w:pPr>
      <w:r w:rsidRPr="006456D4">
        <w:rPr>
          <w:color w:val="auto"/>
        </w:rPr>
        <w:t>Ongoing public</w:t>
      </w:r>
      <w:r w:rsidR="00293DA1" w:rsidRPr="006456D4">
        <w:rPr>
          <w:color w:val="auto"/>
        </w:rPr>
        <w:t xml:space="preserve"> health education and awareness shoul</w:t>
      </w:r>
      <w:r w:rsidRPr="006456D4">
        <w:rPr>
          <w:color w:val="auto"/>
        </w:rPr>
        <w:t xml:space="preserve">d be </w:t>
      </w:r>
      <w:r w:rsidR="005312DE" w:rsidRPr="006456D4">
        <w:rPr>
          <w:color w:val="auto"/>
        </w:rPr>
        <w:t>practiced by</w:t>
      </w:r>
      <w:r w:rsidRPr="006456D4">
        <w:rPr>
          <w:color w:val="auto"/>
        </w:rPr>
        <w:t xml:space="preserve"> the health communities in the district</w:t>
      </w:r>
      <w:r w:rsidR="00FF7394" w:rsidRPr="006456D4">
        <w:rPr>
          <w:color w:val="auto"/>
        </w:rPr>
        <w:t xml:space="preserve"> </w:t>
      </w:r>
      <w:r w:rsidRPr="006456D4">
        <w:rPr>
          <w:color w:val="auto"/>
        </w:rPr>
        <w:t>that help</w:t>
      </w:r>
      <w:r w:rsidR="00293DA1" w:rsidRPr="006456D4">
        <w:rPr>
          <w:color w:val="auto"/>
        </w:rPr>
        <w:t xml:space="preserve"> behavior change to reduce environm</w:t>
      </w:r>
      <w:r w:rsidR="00BA47E7" w:rsidRPr="006456D4">
        <w:rPr>
          <w:color w:val="auto"/>
        </w:rPr>
        <w:t>ent</w:t>
      </w:r>
      <w:r w:rsidR="00400F57" w:rsidRPr="006456D4">
        <w:rPr>
          <w:color w:val="auto"/>
        </w:rPr>
        <w:t>l</w:t>
      </w:r>
      <w:r w:rsidR="00BA47E7" w:rsidRPr="006456D4">
        <w:rPr>
          <w:color w:val="auto"/>
        </w:rPr>
        <w:t xml:space="preserve"> contamination </w:t>
      </w:r>
      <w:r w:rsidR="005312DE" w:rsidRPr="006456D4">
        <w:rPr>
          <w:color w:val="auto"/>
        </w:rPr>
        <w:t>with feces</w:t>
      </w:r>
      <w:r w:rsidR="00293DA1" w:rsidRPr="006456D4">
        <w:rPr>
          <w:color w:val="auto"/>
        </w:rPr>
        <w:t xml:space="preserve"> of infecte</w:t>
      </w:r>
      <w:r w:rsidR="00BA47E7" w:rsidRPr="006456D4">
        <w:rPr>
          <w:color w:val="auto"/>
        </w:rPr>
        <w:t>d persons</w:t>
      </w:r>
      <w:r w:rsidR="00293DA1" w:rsidRPr="006456D4">
        <w:rPr>
          <w:color w:val="auto"/>
        </w:rPr>
        <w:t xml:space="preserve">. </w:t>
      </w:r>
    </w:p>
    <w:p w:rsidR="00293DA1" w:rsidRPr="006456D4" w:rsidRDefault="00293DA1" w:rsidP="00EE4018">
      <w:pPr>
        <w:pStyle w:val="Default"/>
        <w:spacing w:line="360" w:lineRule="auto"/>
        <w:rPr>
          <w:color w:val="auto"/>
        </w:rPr>
      </w:pPr>
    </w:p>
    <w:p w:rsidR="00293DA1" w:rsidRPr="006456D4" w:rsidRDefault="00293DA1" w:rsidP="00EE4018">
      <w:pPr>
        <w:pStyle w:val="Default"/>
        <w:spacing w:line="360" w:lineRule="auto"/>
        <w:rPr>
          <w:color w:val="auto"/>
        </w:rPr>
      </w:pPr>
    </w:p>
    <w:p w:rsidR="00E12908" w:rsidRPr="006456D4" w:rsidRDefault="00E12908" w:rsidP="00EE4018">
      <w:pPr>
        <w:autoSpaceDE w:val="0"/>
        <w:autoSpaceDN w:val="0"/>
        <w:adjustRightInd w:val="0"/>
        <w:spacing w:after="0" w:line="360" w:lineRule="auto"/>
        <w:rPr>
          <w:rFonts w:ascii="Times New Roman" w:eastAsia="Times New Roman" w:hAnsi="Times New Roman" w:cs="Times New Roman"/>
          <w:sz w:val="24"/>
          <w:szCs w:val="24"/>
        </w:rPr>
      </w:pPr>
    </w:p>
    <w:p w:rsidR="00063332" w:rsidRPr="006456D4" w:rsidRDefault="00063332" w:rsidP="00EE4018">
      <w:pPr>
        <w:spacing w:after="0" w:line="360" w:lineRule="auto"/>
        <w:rPr>
          <w:rFonts w:ascii="Times New Roman" w:eastAsia="MinionPro-Regular-Identity-H" w:hAnsi="Times New Roman" w:cs="Times New Roman"/>
        </w:rPr>
      </w:pPr>
    </w:p>
    <w:p w:rsidR="006E72A3" w:rsidRPr="006456D4" w:rsidRDefault="006E72A3" w:rsidP="00EE4018">
      <w:pPr>
        <w:spacing w:after="0" w:line="360" w:lineRule="auto"/>
        <w:rPr>
          <w:rFonts w:ascii="Times New Roman" w:eastAsia="MinionPro-Regular-Identity-H" w:hAnsi="Times New Roman" w:cs="Times New Roman"/>
        </w:rPr>
      </w:pPr>
    </w:p>
    <w:p w:rsidR="00AC2739" w:rsidRPr="006456D4" w:rsidRDefault="00AC2739" w:rsidP="00EE4018">
      <w:pPr>
        <w:spacing w:after="0" w:line="360" w:lineRule="auto"/>
        <w:rPr>
          <w:rFonts w:ascii="Times New Roman" w:hAnsi="Times New Roman" w:cs="Times New Roman"/>
        </w:rPr>
      </w:pPr>
    </w:p>
    <w:p w:rsidR="00AC2739" w:rsidRPr="006456D4" w:rsidRDefault="00AC2739" w:rsidP="00EE4018">
      <w:pPr>
        <w:autoSpaceDE w:val="0"/>
        <w:autoSpaceDN w:val="0"/>
        <w:adjustRightInd w:val="0"/>
        <w:spacing w:after="0" w:line="360" w:lineRule="auto"/>
        <w:jc w:val="both"/>
        <w:rPr>
          <w:rFonts w:ascii="Times New Roman" w:eastAsia="MingLiU_HKSCS" w:hAnsi="Times New Roman" w:cs="Times New Roman"/>
          <w:sz w:val="24"/>
          <w:szCs w:val="24"/>
        </w:rPr>
      </w:pPr>
    </w:p>
    <w:p w:rsidR="00E6768B" w:rsidRPr="006456D4" w:rsidRDefault="00E6768B" w:rsidP="00EE4018">
      <w:pPr>
        <w:autoSpaceDE w:val="0"/>
        <w:autoSpaceDN w:val="0"/>
        <w:adjustRightInd w:val="0"/>
        <w:spacing w:after="0" w:line="360" w:lineRule="auto"/>
        <w:jc w:val="both"/>
        <w:rPr>
          <w:rFonts w:ascii="Times New Roman" w:eastAsia="MinionPro-Regular-Identity-H" w:hAnsi="Times New Roman" w:cs="Times New Roman"/>
          <w:sz w:val="24"/>
          <w:szCs w:val="24"/>
        </w:rPr>
      </w:pPr>
      <w:r w:rsidRPr="006456D4">
        <w:rPr>
          <w:rFonts w:ascii="Times New Roman" w:eastAsia="MinionPro-Regular-Identity-H" w:hAnsi="Times New Roman" w:cs="Times New Roman"/>
          <w:sz w:val="24"/>
          <w:szCs w:val="24"/>
        </w:rPr>
        <w:t>.</w:t>
      </w:r>
    </w:p>
    <w:p w:rsidR="00E6768B" w:rsidRPr="006456D4" w:rsidRDefault="00E6768B" w:rsidP="00EE4018">
      <w:pPr>
        <w:spacing w:line="360" w:lineRule="auto"/>
        <w:rPr>
          <w:rFonts w:ascii="Times New Roman" w:eastAsia="Times New Roman" w:hAnsi="Times New Roman" w:cs="Times New Roman"/>
          <w:sz w:val="24"/>
          <w:szCs w:val="24"/>
        </w:rPr>
      </w:pPr>
    </w:p>
    <w:p w:rsidR="00E6768B" w:rsidRPr="006456D4" w:rsidRDefault="00E6768B" w:rsidP="00EE4018">
      <w:pPr>
        <w:pStyle w:val="Default"/>
        <w:spacing w:before="240" w:line="360" w:lineRule="auto"/>
        <w:jc w:val="both"/>
        <w:rPr>
          <w:color w:val="auto"/>
        </w:rPr>
      </w:pPr>
    </w:p>
    <w:p w:rsidR="009611DE" w:rsidRPr="006456D4" w:rsidRDefault="009611DE" w:rsidP="00EE4018">
      <w:pPr>
        <w:autoSpaceDE w:val="0"/>
        <w:autoSpaceDN w:val="0"/>
        <w:adjustRightInd w:val="0"/>
        <w:spacing w:before="240" w:after="0" w:line="360" w:lineRule="auto"/>
        <w:jc w:val="both"/>
        <w:rPr>
          <w:rFonts w:ascii="Times New Roman" w:hAnsi="Times New Roman" w:cs="Times New Roman"/>
          <w:sz w:val="24"/>
          <w:szCs w:val="24"/>
        </w:rPr>
      </w:pPr>
    </w:p>
    <w:p w:rsidR="00D56DB9" w:rsidRPr="006456D4" w:rsidRDefault="00D56DB9" w:rsidP="00EE4018">
      <w:pPr>
        <w:autoSpaceDE w:val="0"/>
        <w:autoSpaceDN w:val="0"/>
        <w:adjustRightInd w:val="0"/>
        <w:spacing w:before="240" w:after="0" w:line="360" w:lineRule="auto"/>
        <w:jc w:val="both"/>
        <w:rPr>
          <w:rFonts w:ascii="Times New Roman" w:hAnsi="Times New Roman" w:cs="Times New Roman"/>
          <w:sz w:val="24"/>
          <w:szCs w:val="24"/>
        </w:rPr>
      </w:pPr>
    </w:p>
    <w:p w:rsidR="00FF040F" w:rsidRPr="006456D4" w:rsidRDefault="00FF040F" w:rsidP="00EE4018">
      <w:pPr>
        <w:spacing w:before="240" w:line="360" w:lineRule="auto"/>
        <w:rPr>
          <w:rFonts w:ascii="Times New Roman" w:hAnsi="Times New Roman" w:cs="Times New Roman"/>
          <w:sz w:val="24"/>
          <w:szCs w:val="24"/>
        </w:rPr>
      </w:pPr>
    </w:p>
    <w:p w:rsidR="0027338A" w:rsidRPr="006456D4" w:rsidRDefault="0027338A" w:rsidP="00EE4018">
      <w:pPr>
        <w:pStyle w:val="Default"/>
        <w:spacing w:after="240" w:line="360" w:lineRule="auto"/>
        <w:jc w:val="both"/>
        <w:rPr>
          <w:color w:val="auto"/>
        </w:rPr>
      </w:pPr>
    </w:p>
    <w:p w:rsidR="00AE084B" w:rsidRPr="00FD5E68" w:rsidRDefault="000C46E1" w:rsidP="00EE4018">
      <w:pPr>
        <w:pStyle w:val="Heading1"/>
        <w:numPr>
          <w:ilvl w:val="0"/>
          <w:numId w:val="15"/>
        </w:numPr>
        <w:spacing w:before="0" w:line="360" w:lineRule="auto"/>
        <w:jc w:val="both"/>
        <w:rPr>
          <w:rFonts w:ascii="Times New Roman" w:hAnsi="Times New Roman" w:cs="Times New Roman"/>
          <w:color w:val="auto"/>
          <w:sz w:val="24"/>
          <w:szCs w:val="24"/>
        </w:rPr>
      </w:pPr>
      <w:bookmarkStart w:id="51" w:name="_Toc525484787"/>
      <w:r w:rsidRPr="006456D4">
        <w:rPr>
          <w:rFonts w:ascii="Times New Roman" w:eastAsia="Times New Roman" w:hAnsi="Times New Roman" w:cs="Times New Roman"/>
          <w:b w:val="0"/>
          <w:color w:val="auto"/>
        </w:rPr>
        <w:t>References</w:t>
      </w:r>
      <w:bookmarkEnd w:id="51"/>
      <w:r w:rsidR="008D1EDE" w:rsidRPr="006456D4">
        <w:rPr>
          <w:rFonts w:ascii="Times New Roman" w:hAnsi="Times New Roman" w:cs="Times New Roman"/>
          <w:color w:val="auto"/>
          <w:sz w:val="24"/>
          <w:szCs w:val="24"/>
        </w:rPr>
        <w:t xml:space="preserve"> </w:t>
      </w:r>
    </w:p>
    <w:p w:rsidR="00867395" w:rsidRPr="006456D4" w:rsidRDefault="004838D0" w:rsidP="00EE4018">
      <w:pPr>
        <w:spacing w:after="0" w:line="360" w:lineRule="auto"/>
        <w:jc w:val="both"/>
        <w:rPr>
          <w:rFonts w:ascii="Times New Roman" w:hAnsi="Times New Roman" w:cs="Times New Roman"/>
          <w:sz w:val="24"/>
          <w:szCs w:val="24"/>
        </w:rPr>
      </w:pPr>
      <w:r w:rsidRPr="006456D4">
        <w:rPr>
          <w:rFonts w:ascii="Times New Roman" w:eastAsia="Times New Roman" w:hAnsi="Times New Roman" w:cs="Times New Roman"/>
          <w:sz w:val="24"/>
          <w:szCs w:val="24"/>
        </w:rPr>
        <w:t xml:space="preserve"> </w:t>
      </w:r>
    </w:p>
    <w:p w:rsidR="00BF1054" w:rsidRPr="006456D4" w:rsidRDefault="00D71631" w:rsidP="00EE4018">
      <w:pPr>
        <w:spacing w:after="0" w:line="360" w:lineRule="auto"/>
        <w:ind w:left="720" w:hanging="720"/>
        <w:jc w:val="both"/>
        <w:rPr>
          <w:rFonts w:ascii="Times New Roman" w:hAnsi="Times New Roman" w:cs="Times New Roman"/>
          <w:noProof/>
          <w:sz w:val="24"/>
          <w:szCs w:val="24"/>
        </w:rPr>
      </w:pPr>
      <w:r w:rsidRPr="006456D4">
        <w:rPr>
          <w:rFonts w:ascii="Times New Roman" w:hAnsi="Times New Roman" w:cs="Times New Roman"/>
          <w:sz w:val="24"/>
          <w:szCs w:val="24"/>
        </w:rPr>
        <w:fldChar w:fldCharType="begin"/>
      </w:r>
      <w:r w:rsidR="00867395" w:rsidRPr="006456D4">
        <w:rPr>
          <w:rFonts w:ascii="Times New Roman" w:hAnsi="Times New Roman" w:cs="Times New Roman"/>
          <w:sz w:val="24"/>
          <w:szCs w:val="24"/>
        </w:rPr>
        <w:instrText xml:space="preserve"> ADDIN EN.REFLIST </w:instrText>
      </w:r>
      <w:r w:rsidRPr="006456D4">
        <w:rPr>
          <w:rFonts w:ascii="Times New Roman" w:hAnsi="Times New Roman" w:cs="Times New Roman"/>
          <w:sz w:val="24"/>
          <w:szCs w:val="24"/>
        </w:rPr>
        <w:fldChar w:fldCharType="separate"/>
      </w:r>
      <w:bookmarkStart w:id="52" w:name="_ENREF_1"/>
      <w:r w:rsidR="00937C06" w:rsidRPr="006456D4">
        <w:rPr>
          <w:rFonts w:ascii="Times New Roman" w:hAnsi="Times New Roman" w:cs="Times New Roman"/>
          <w:noProof/>
          <w:sz w:val="20"/>
          <w:szCs w:val="24"/>
        </w:rPr>
        <w:t>Alebie</w:t>
      </w:r>
      <w:r w:rsidR="00E34ABE" w:rsidRPr="006456D4">
        <w:rPr>
          <w:rFonts w:ascii="Times New Roman" w:hAnsi="Times New Roman" w:cs="Times New Roman"/>
          <w:noProof/>
          <w:sz w:val="24"/>
          <w:szCs w:val="24"/>
        </w:rPr>
        <w:t>,G.,</w:t>
      </w:r>
      <w:r w:rsidR="00937C06" w:rsidRPr="006456D4">
        <w:rPr>
          <w:rFonts w:ascii="Times New Roman" w:hAnsi="Times New Roman" w:cs="Times New Roman"/>
          <w:noProof/>
          <w:sz w:val="24"/>
          <w:szCs w:val="24"/>
        </w:rPr>
        <w:t>Erko</w:t>
      </w:r>
      <w:r w:rsidR="00E34ABE" w:rsidRPr="006456D4">
        <w:rPr>
          <w:rFonts w:ascii="Times New Roman" w:hAnsi="Times New Roman" w:cs="Times New Roman"/>
          <w:noProof/>
          <w:sz w:val="24"/>
          <w:szCs w:val="24"/>
        </w:rPr>
        <w:t xml:space="preserve">,B., </w:t>
      </w:r>
      <w:r w:rsidR="00937C06" w:rsidRPr="006456D4">
        <w:rPr>
          <w:rFonts w:ascii="Times New Roman" w:hAnsi="Times New Roman" w:cs="Times New Roman"/>
          <w:noProof/>
          <w:sz w:val="24"/>
          <w:szCs w:val="24"/>
        </w:rPr>
        <w:t>Aemero</w:t>
      </w:r>
      <w:r w:rsidR="00E34ABE" w:rsidRPr="006456D4">
        <w:rPr>
          <w:rFonts w:ascii="Times New Roman" w:hAnsi="Times New Roman" w:cs="Times New Roman"/>
          <w:noProof/>
          <w:sz w:val="24"/>
          <w:szCs w:val="24"/>
        </w:rPr>
        <w:t xml:space="preserve">, M. &amp; </w:t>
      </w:r>
      <w:r w:rsidR="00966599" w:rsidRPr="006456D4">
        <w:rPr>
          <w:rFonts w:ascii="Times New Roman" w:hAnsi="Times New Roman" w:cs="Times New Roman"/>
          <w:noProof/>
          <w:sz w:val="24"/>
          <w:szCs w:val="24"/>
        </w:rPr>
        <w:t>Petros</w:t>
      </w:r>
      <w:r w:rsidR="00E34ABE" w:rsidRPr="006456D4">
        <w:rPr>
          <w:rFonts w:ascii="Times New Roman" w:hAnsi="Times New Roman" w:cs="Times New Roman"/>
          <w:noProof/>
          <w:sz w:val="24"/>
          <w:szCs w:val="24"/>
        </w:rPr>
        <w:t xml:space="preserve">, B. 2014. Epidemiological study on Schistosoma mansoni infection in Sanja area, Amhara region, Ethiopia. </w:t>
      </w:r>
      <w:r w:rsidR="00E34ABE" w:rsidRPr="006456D4">
        <w:rPr>
          <w:rFonts w:ascii="Times New Roman" w:hAnsi="Times New Roman" w:cs="Times New Roman"/>
          <w:i/>
          <w:noProof/>
          <w:sz w:val="24"/>
          <w:szCs w:val="24"/>
        </w:rPr>
        <w:t>Parasites &amp; vectors,</w:t>
      </w:r>
      <w:r w:rsidR="00E34ABE" w:rsidRPr="006456D4">
        <w:rPr>
          <w:rFonts w:ascii="Times New Roman" w:hAnsi="Times New Roman" w:cs="Times New Roman"/>
          <w:noProof/>
          <w:sz w:val="24"/>
          <w:szCs w:val="24"/>
        </w:rPr>
        <w:t xml:space="preserve"> 7</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15.</w:t>
      </w:r>
      <w:bookmarkEnd w:id="52"/>
    </w:p>
    <w:p w:rsidR="00BF1054" w:rsidRPr="006456D4" w:rsidRDefault="00B04384" w:rsidP="00EE4018">
      <w:pPr>
        <w:spacing w:before="240" w:after="0" w:line="360" w:lineRule="auto"/>
        <w:ind w:left="720" w:hanging="720"/>
        <w:jc w:val="both"/>
        <w:rPr>
          <w:rFonts w:ascii="Times New Roman" w:hAnsi="Times New Roman" w:cs="Times New Roman"/>
          <w:noProof/>
          <w:sz w:val="24"/>
          <w:szCs w:val="24"/>
        </w:rPr>
      </w:pPr>
      <w:bookmarkStart w:id="53" w:name="_ENREF_2"/>
      <w:r w:rsidRPr="006456D4">
        <w:rPr>
          <w:rFonts w:ascii="Times New Roman" w:hAnsi="Times New Roman" w:cs="Times New Roman"/>
          <w:noProof/>
          <w:sz w:val="24"/>
          <w:szCs w:val="24"/>
        </w:rPr>
        <w:t>Alemu,</w:t>
      </w:r>
      <w:r w:rsidR="00E34ABE" w:rsidRPr="006456D4">
        <w:rPr>
          <w:rFonts w:ascii="Times New Roman" w:hAnsi="Times New Roman" w:cs="Times New Roman"/>
          <w:noProof/>
          <w:sz w:val="24"/>
          <w:szCs w:val="24"/>
        </w:rPr>
        <w:t>A., A</w:t>
      </w:r>
      <w:r w:rsidRPr="006456D4">
        <w:rPr>
          <w:rFonts w:ascii="Times New Roman" w:hAnsi="Times New Roman" w:cs="Times New Roman"/>
          <w:noProof/>
          <w:sz w:val="24"/>
          <w:szCs w:val="24"/>
        </w:rPr>
        <w:t>tnafu,</w:t>
      </w:r>
      <w:r w:rsidR="00E34ABE" w:rsidRPr="006456D4">
        <w:rPr>
          <w:rFonts w:ascii="Times New Roman" w:hAnsi="Times New Roman" w:cs="Times New Roman"/>
          <w:noProof/>
          <w:sz w:val="24"/>
          <w:szCs w:val="24"/>
        </w:rPr>
        <w:t>A., A</w:t>
      </w:r>
      <w:r w:rsidR="005603EF" w:rsidRPr="006456D4">
        <w:rPr>
          <w:rFonts w:ascii="Times New Roman" w:hAnsi="Times New Roman" w:cs="Times New Roman"/>
          <w:noProof/>
          <w:sz w:val="24"/>
          <w:szCs w:val="24"/>
        </w:rPr>
        <w:t>ddis</w:t>
      </w:r>
      <w:r w:rsidR="003A3860" w:rsidRPr="006456D4">
        <w:rPr>
          <w:rFonts w:ascii="Times New Roman" w:hAnsi="Times New Roman" w:cs="Times New Roman"/>
          <w:noProof/>
          <w:sz w:val="24"/>
          <w:szCs w:val="24"/>
        </w:rPr>
        <w:t>,</w:t>
      </w:r>
      <w:r w:rsidR="00E34ABE" w:rsidRPr="006456D4">
        <w:rPr>
          <w:rFonts w:ascii="Times New Roman" w:hAnsi="Times New Roman" w:cs="Times New Roman"/>
          <w:noProof/>
          <w:sz w:val="24"/>
          <w:szCs w:val="24"/>
        </w:rPr>
        <w:t>Z., S</w:t>
      </w:r>
      <w:r w:rsidR="006B09DA" w:rsidRPr="006456D4">
        <w:rPr>
          <w:rFonts w:ascii="Times New Roman" w:hAnsi="Times New Roman" w:cs="Times New Roman"/>
          <w:noProof/>
          <w:sz w:val="24"/>
          <w:szCs w:val="24"/>
        </w:rPr>
        <w:t>hiferaw</w:t>
      </w:r>
      <w:r w:rsidR="003A3860" w:rsidRPr="006456D4">
        <w:rPr>
          <w:rFonts w:ascii="Times New Roman" w:hAnsi="Times New Roman" w:cs="Times New Roman"/>
          <w:noProof/>
          <w:sz w:val="24"/>
          <w:szCs w:val="24"/>
        </w:rPr>
        <w:t>,</w:t>
      </w:r>
      <w:r w:rsidR="00E34ABE" w:rsidRPr="006456D4">
        <w:rPr>
          <w:rFonts w:ascii="Times New Roman" w:hAnsi="Times New Roman" w:cs="Times New Roman"/>
          <w:noProof/>
          <w:sz w:val="24"/>
          <w:szCs w:val="24"/>
        </w:rPr>
        <w:t>Y., T</w:t>
      </w:r>
      <w:r w:rsidR="006B09DA" w:rsidRPr="006456D4">
        <w:rPr>
          <w:rFonts w:ascii="Times New Roman" w:hAnsi="Times New Roman" w:cs="Times New Roman"/>
          <w:noProof/>
          <w:sz w:val="24"/>
          <w:szCs w:val="24"/>
        </w:rPr>
        <w:t>eklu</w:t>
      </w:r>
      <w:r w:rsidR="003A3860" w:rsidRPr="006456D4">
        <w:rPr>
          <w:rFonts w:ascii="Times New Roman" w:hAnsi="Times New Roman" w:cs="Times New Roman"/>
          <w:noProof/>
          <w:sz w:val="24"/>
          <w:szCs w:val="24"/>
        </w:rPr>
        <w:t>,</w:t>
      </w:r>
      <w:r w:rsidR="00E34ABE" w:rsidRPr="006456D4">
        <w:rPr>
          <w:rFonts w:ascii="Times New Roman" w:hAnsi="Times New Roman" w:cs="Times New Roman"/>
          <w:noProof/>
          <w:sz w:val="24"/>
          <w:szCs w:val="24"/>
        </w:rPr>
        <w:t>T., M</w:t>
      </w:r>
      <w:r w:rsidR="006B09DA" w:rsidRPr="006456D4">
        <w:rPr>
          <w:rFonts w:ascii="Times New Roman" w:hAnsi="Times New Roman" w:cs="Times New Roman"/>
          <w:noProof/>
          <w:sz w:val="24"/>
          <w:szCs w:val="24"/>
        </w:rPr>
        <w:t>athewos</w:t>
      </w:r>
      <w:r w:rsidR="003A3860" w:rsidRPr="006456D4">
        <w:rPr>
          <w:rFonts w:ascii="Times New Roman" w:hAnsi="Times New Roman" w:cs="Times New Roman"/>
          <w:noProof/>
          <w:sz w:val="24"/>
          <w:szCs w:val="24"/>
        </w:rPr>
        <w:t>,</w:t>
      </w:r>
      <w:r w:rsidR="00E34ABE" w:rsidRPr="006456D4">
        <w:rPr>
          <w:rFonts w:ascii="Times New Roman" w:hAnsi="Times New Roman" w:cs="Times New Roman"/>
          <w:noProof/>
          <w:sz w:val="24"/>
          <w:szCs w:val="24"/>
        </w:rPr>
        <w:t>B., B</w:t>
      </w:r>
      <w:r w:rsidR="006B09DA" w:rsidRPr="006456D4">
        <w:rPr>
          <w:rFonts w:ascii="Times New Roman" w:hAnsi="Times New Roman" w:cs="Times New Roman"/>
          <w:noProof/>
          <w:sz w:val="24"/>
          <w:szCs w:val="24"/>
        </w:rPr>
        <w:t>irhan</w:t>
      </w:r>
      <w:r w:rsidR="003A3860" w:rsidRPr="006456D4">
        <w:rPr>
          <w:rFonts w:ascii="Times New Roman" w:hAnsi="Times New Roman" w:cs="Times New Roman"/>
          <w:noProof/>
          <w:sz w:val="24"/>
          <w:szCs w:val="24"/>
        </w:rPr>
        <w:t>,</w:t>
      </w:r>
      <w:r w:rsidR="00E34ABE" w:rsidRPr="006456D4">
        <w:rPr>
          <w:rFonts w:ascii="Times New Roman" w:hAnsi="Times New Roman" w:cs="Times New Roman"/>
          <w:noProof/>
          <w:sz w:val="24"/>
          <w:szCs w:val="24"/>
        </w:rPr>
        <w:t>W., G</w:t>
      </w:r>
      <w:r w:rsidR="00126994" w:rsidRPr="006456D4">
        <w:rPr>
          <w:rFonts w:ascii="Times New Roman" w:hAnsi="Times New Roman" w:cs="Times New Roman"/>
          <w:noProof/>
          <w:sz w:val="24"/>
          <w:szCs w:val="24"/>
        </w:rPr>
        <w:t>ebretsadik,</w:t>
      </w:r>
      <w:r w:rsidR="00E34ABE" w:rsidRPr="006456D4">
        <w:rPr>
          <w:rFonts w:ascii="Times New Roman" w:hAnsi="Times New Roman" w:cs="Times New Roman"/>
          <w:noProof/>
          <w:sz w:val="24"/>
          <w:szCs w:val="24"/>
        </w:rPr>
        <w:t>S. &amp; G</w:t>
      </w:r>
      <w:r w:rsidR="00126994" w:rsidRPr="006456D4">
        <w:rPr>
          <w:rFonts w:ascii="Times New Roman" w:hAnsi="Times New Roman" w:cs="Times New Roman"/>
          <w:noProof/>
          <w:sz w:val="24"/>
          <w:szCs w:val="24"/>
        </w:rPr>
        <w:t>elaw</w:t>
      </w:r>
      <w:r w:rsidR="00E34ABE" w:rsidRPr="006456D4">
        <w:rPr>
          <w:rFonts w:ascii="Times New Roman" w:hAnsi="Times New Roman" w:cs="Times New Roman"/>
          <w:noProof/>
          <w:sz w:val="24"/>
          <w:szCs w:val="24"/>
        </w:rPr>
        <w:t xml:space="preserve">,B. 2011. Soil transmitted helminths and schistosoma mansoni infections among school children in Zarima town, northwest Ethiopia. </w:t>
      </w:r>
      <w:r w:rsidR="00E34ABE" w:rsidRPr="006456D4">
        <w:rPr>
          <w:rFonts w:ascii="Times New Roman" w:hAnsi="Times New Roman" w:cs="Times New Roman"/>
          <w:i/>
          <w:noProof/>
          <w:sz w:val="24"/>
          <w:szCs w:val="24"/>
        </w:rPr>
        <w:t>BMC Infectious Diseases,</w:t>
      </w:r>
      <w:r w:rsidR="00E34ABE" w:rsidRPr="006456D4">
        <w:rPr>
          <w:rFonts w:ascii="Times New Roman" w:hAnsi="Times New Roman" w:cs="Times New Roman"/>
          <w:noProof/>
          <w:sz w:val="24"/>
          <w:szCs w:val="24"/>
        </w:rPr>
        <w:t xml:space="preserve"> 11</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189.</w:t>
      </w:r>
      <w:bookmarkEnd w:id="53"/>
    </w:p>
    <w:p w:rsidR="00EF2A0C" w:rsidRPr="006456D4" w:rsidRDefault="00EF2A0C" w:rsidP="00EE4018">
      <w:pPr>
        <w:spacing w:before="240" w:after="0" w:line="360" w:lineRule="auto"/>
        <w:ind w:left="720" w:hanging="720"/>
        <w:jc w:val="both"/>
        <w:rPr>
          <w:rFonts w:ascii="Times New Roman" w:hAnsi="Times New Roman" w:cs="Times New Roman"/>
          <w:noProof/>
          <w:sz w:val="24"/>
          <w:szCs w:val="24"/>
        </w:rPr>
      </w:pPr>
      <w:bookmarkStart w:id="54" w:name="_ENREF_3"/>
      <w:r w:rsidRPr="006456D4">
        <w:rPr>
          <w:rFonts w:ascii="Times New Roman" w:hAnsi="Times New Roman" w:cs="Times New Roman"/>
          <w:noProof/>
          <w:sz w:val="24"/>
          <w:szCs w:val="24"/>
        </w:rPr>
        <w:t>Alemu,</w:t>
      </w:r>
      <w:r w:rsidR="00E34ABE" w:rsidRPr="006456D4">
        <w:rPr>
          <w:rFonts w:ascii="Times New Roman" w:hAnsi="Times New Roman" w:cs="Times New Roman"/>
          <w:noProof/>
          <w:sz w:val="24"/>
          <w:szCs w:val="24"/>
        </w:rPr>
        <w:t xml:space="preserve">M. 2011. </w:t>
      </w:r>
      <w:r w:rsidR="005B101B" w:rsidRPr="006456D4">
        <w:rPr>
          <w:rFonts w:ascii="Times New Roman" w:hAnsi="Times New Roman" w:cs="Times New Roman"/>
          <w:noProof/>
          <w:sz w:val="24"/>
          <w:szCs w:val="24"/>
        </w:rPr>
        <w:t>School of graduate studies</w:t>
      </w:r>
      <w:r w:rsidR="00BE19CD" w:rsidRPr="006456D4">
        <w:rPr>
          <w:rFonts w:ascii="Times New Roman" w:hAnsi="Times New Roman" w:cs="Times New Roman"/>
          <w:noProof/>
          <w:sz w:val="24"/>
          <w:szCs w:val="24"/>
        </w:rPr>
        <w:t xml:space="preserve"> </w:t>
      </w:r>
      <w:r w:rsidR="00E34ABE" w:rsidRPr="006456D4">
        <w:rPr>
          <w:rFonts w:ascii="Times New Roman" w:hAnsi="Times New Roman" w:cs="Times New Roman"/>
          <w:i/>
          <w:noProof/>
          <w:sz w:val="24"/>
          <w:szCs w:val="24"/>
        </w:rPr>
        <w:t>.</w:t>
      </w:r>
      <w:r w:rsidR="00E34ABE" w:rsidRPr="006456D4">
        <w:rPr>
          <w:rFonts w:ascii="Times New Roman" w:hAnsi="Times New Roman" w:cs="Times New Roman"/>
          <w:noProof/>
          <w:sz w:val="24"/>
          <w:szCs w:val="24"/>
        </w:rPr>
        <w:t xml:space="preserve"> Addis Ababa University.</w:t>
      </w:r>
      <w:bookmarkEnd w:id="54"/>
    </w:p>
    <w:p w:rsidR="00FB745B" w:rsidRPr="006456D4" w:rsidRDefault="002A0517" w:rsidP="00EE4018">
      <w:pPr>
        <w:spacing w:before="240" w:after="0" w:line="360" w:lineRule="auto"/>
        <w:ind w:left="720" w:hanging="720"/>
        <w:jc w:val="both"/>
        <w:rPr>
          <w:rFonts w:ascii="Times New Roman" w:hAnsi="Times New Roman" w:cs="Times New Roman"/>
          <w:noProof/>
          <w:sz w:val="24"/>
          <w:szCs w:val="24"/>
        </w:rPr>
      </w:pPr>
      <w:bookmarkStart w:id="55" w:name="_ENREF_4"/>
      <w:r w:rsidRPr="006456D4">
        <w:rPr>
          <w:rFonts w:ascii="Times New Roman" w:hAnsi="Times New Roman" w:cs="Times New Roman"/>
          <w:noProof/>
          <w:sz w:val="24"/>
          <w:szCs w:val="24"/>
        </w:rPr>
        <w:t>Anteneh</w:t>
      </w:r>
      <w:r w:rsidR="00E34ABE" w:rsidRPr="006456D4">
        <w:rPr>
          <w:rFonts w:ascii="Times New Roman" w:hAnsi="Times New Roman" w:cs="Times New Roman"/>
          <w:noProof/>
          <w:sz w:val="24"/>
          <w:szCs w:val="24"/>
        </w:rPr>
        <w:t>, B. 2010. Cattle milk and meat production and marketing systems and opportunities for market-orientation in Fogera woreda, Amhara region, Ethiopia, ILRI (aka ILCA and ILRAD).</w:t>
      </w:r>
      <w:bookmarkEnd w:id="55"/>
    </w:p>
    <w:p w:rsidR="00950DC5" w:rsidRPr="006456D4" w:rsidRDefault="00950DC5" w:rsidP="00EE4018">
      <w:pPr>
        <w:spacing w:before="240" w:after="0" w:line="360" w:lineRule="auto"/>
        <w:ind w:left="720" w:hanging="720"/>
        <w:jc w:val="both"/>
        <w:rPr>
          <w:rFonts w:ascii="Times New Roman" w:hAnsi="Times New Roman" w:cs="Times New Roman"/>
          <w:noProof/>
          <w:sz w:val="24"/>
          <w:szCs w:val="24"/>
        </w:rPr>
      </w:pPr>
      <w:bookmarkStart w:id="56" w:name="_ENREF_5"/>
      <w:r w:rsidRPr="006456D4">
        <w:rPr>
          <w:rFonts w:ascii="Times New Roman" w:hAnsi="Times New Roman" w:cs="Times New Roman"/>
          <w:noProof/>
          <w:sz w:val="24"/>
          <w:szCs w:val="24"/>
        </w:rPr>
        <w:t>Assefa,</w:t>
      </w:r>
      <w:r w:rsidR="00E34ABE" w:rsidRPr="006456D4">
        <w:rPr>
          <w:rFonts w:ascii="Times New Roman" w:hAnsi="Times New Roman" w:cs="Times New Roman"/>
          <w:noProof/>
          <w:sz w:val="24"/>
          <w:szCs w:val="24"/>
        </w:rPr>
        <w:t>A., D</w:t>
      </w:r>
      <w:r w:rsidRPr="006456D4">
        <w:rPr>
          <w:rFonts w:ascii="Times New Roman" w:hAnsi="Times New Roman" w:cs="Times New Roman"/>
          <w:noProof/>
          <w:sz w:val="24"/>
          <w:szCs w:val="24"/>
        </w:rPr>
        <w:t>ejenie</w:t>
      </w:r>
      <w:r w:rsidR="00E34ABE" w:rsidRPr="006456D4">
        <w:rPr>
          <w:rFonts w:ascii="Times New Roman" w:hAnsi="Times New Roman" w:cs="Times New Roman"/>
          <w:noProof/>
          <w:sz w:val="24"/>
          <w:szCs w:val="24"/>
        </w:rPr>
        <w:t>, T. &amp; T</w:t>
      </w:r>
      <w:r w:rsidRPr="006456D4">
        <w:rPr>
          <w:rFonts w:ascii="Times New Roman" w:hAnsi="Times New Roman" w:cs="Times New Roman"/>
          <w:noProof/>
          <w:sz w:val="24"/>
          <w:szCs w:val="24"/>
        </w:rPr>
        <w:t>omass</w:t>
      </w:r>
      <w:r w:rsidR="00E34ABE" w:rsidRPr="006456D4">
        <w:rPr>
          <w:rFonts w:ascii="Times New Roman" w:hAnsi="Times New Roman" w:cs="Times New Roman"/>
          <w:noProof/>
          <w:sz w:val="24"/>
          <w:szCs w:val="24"/>
        </w:rPr>
        <w:t xml:space="preserve">, Z. 2013. Infection prevalence of Schistosoma mansoni and associated risk factors among schoolchildren in suburbs of Mekelle city, Tigray, Northern Ethiopia. </w:t>
      </w:r>
      <w:r w:rsidR="00E34ABE" w:rsidRPr="006456D4">
        <w:rPr>
          <w:rFonts w:ascii="Times New Roman" w:hAnsi="Times New Roman" w:cs="Times New Roman"/>
          <w:i/>
          <w:noProof/>
          <w:sz w:val="24"/>
          <w:szCs w:val="24"/>
        </w:rPr>
        <w:t>Momona Ethiopian Journal of Science,</w:t>
      </w:r>
      <w:r w:rsidR="00E34ABE" w:rsidRPr="006456D4">
        <w:rPr>
          <w:rFonts w:ascii="Times New Roman" w:hAnsi="Times New Roman" w:cs="Times New Roman"/>
          <w:noProof/>
          <w:sz w:val="24"/>
          <w:szCs w:val="24"/>
        </w:rPr>
        <w:t xml:space="preserve"> 5</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174-188.</w:t>
      </w:r>
      <w:bookmarkEnd w:id="56"/>
    </w:p>
    <w:p w:rsidR="00C67DE6"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57" w:name="_ENREF_6"/>
      <w:r w:rsidRPr="006456D4">
        <w:rPr>
          <w:rFonts w:ascii="Times New Roman" w:hAnsi="Times New Roman" w:cs="Times New Roman"/>
          <w:noProof/>
          <w:sz w:val="24"/>
          <w:szCs w:val="24"/>
        </w:rPr>
        <w:t>A</w:t>
      </w:r>
      <w:r w:rsidR="00BA28CA" w:rsidRPr="006456D4">
        <w:rPr>
          <w:rFonts w:ascii="Times New Roman" w:hAnsi="Times New Roman" w:cs="Times New Roman"/>
          <w:noProof/>
          <w:sz w:val="24"/>
          <w:szCs w:val="24"/>
        </w:rPr>
        <w:t>yalew,</w:t>
      </w:r>
      <w:r w:rsidRPr="006456D4">
        <w:rPr>
          <w:rFonts w:ascii="Times New Roman" w:hAnsi="Times New Roman" w:cs="Times New Roman"/>
          <w:noProof/>
          <w:sz w:val="24"/>
          <w:szCs w:val="24"/>
        </w:rPr>
        <w:t>A., D</w:t>
      </w:r>
      <w:r w:rsidR="00BA28CA" w:rsidRPr="006456D4">
        <w:rPr>
          <w:rFonts w:ascii="Times New Roman" w:hAnsi="Times New Roman" w:cs="Times New Roman"/>
          <w:noProof/>
          <w:sz w:val="24"/>
          <w:szCs w:val="24"/>
        </w:rPr>
        <w:t>ebebe,</w:t>
      </w:r>
      <w:r w:rsidRPr="006456D4">
        <w:rPr>
          <w:rFonts w:ascii="Times New Roman" w:hAnsi="Times New Roman" w:cs="Times New Roman"/>
          <w:noProof/>
          <w:sz w:val="24"/>
          <w:szCs w:val="24"/>
        </w:rPr>
        <w:t>T. &amp; W</w:t>
      </w:r>
      <w:r w:rsidR="00BA28CA" w:rsidRPr="006456D4">
        <w:rPr>
          <w:rFonts w:ascii="Times New Roman" w:hAnsi="Times New Roman" w:cs="Times New Roman"/>
          <w:noProof/>
          <w:sz w:val="24"/>
          <w:szCs w:val="24"/>
        </w:rPr>
        <w:t>orku</w:t>
      </w:r>
      <w:r w:rsidRPr="006456D4">
        <w:rPr>
          <w:rFonts w:ascii="Times New Roman" w:hAnsi="Times New Roman" w:cs="Times New Roman"/>
          <w:noProof/>
          <w:sz w:val="24"/>
          <w:szCs w:val="24"/>
        </w:rPr>
        <w:t xml:space="preserve">, A. 2011. Prevalence and risk factors of intestinal parasites among Delgi school children, North Gondar, Ethiopia. </w:t>
      </w:r>
      <w:r w:rsidRPr="006456D4">
        <w:rPr>
          <w:rFonts w:ascii="Times New Roman" w:hAnsi="Times New Roman" w:cs="Times New Roman"/>
          <w:i/>
          <w:noProof/>
          <w:sz w:val="24"/>
          <w:szCs w:val="24"/>
        </w:rPr>
        <w:t>Journal of Parasitology and Vector Biology,</w:t>
      </w:r>
      <w:r w:rsidRPr="006456D4">
        <w:rPr>
          <w:rFonts w:ascii="Times New Roman" w:hAnsi="Times New Roman" w:cs="Times New Roman"/>
          <w:noProof/>
          <w:sz w:val="24"/>
          <w:szCs w:val="24"/>
        </w:rPr>
        <w:t xml:space="preserve"> 3</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75-81.</w:t>
      </w:r>
      <w:bookmarkEnd w:id="57"/>
    </w:p>
    <w:p w:rsidR="00E34ABE" w:rsidRPr="006456D4" w:rsidRDefault="0034475D" w:rsidP="00EE4018">
      <w:pPr>
        <w:spacing w:before="240" w:after="0" w:line="360" w:lineRule="auto"/>
        <w:ind w:left="720" w:hanging="720"/>
        <w:jc w:val="both"/>
        <w:rPr>
          <w:rFonts w:ascii="Times New Roman" w:hAnsi="Times New Roman" w:cs="Times New Roman"/>
          <w:noProof/>
          <w:sz w:val="24"/>
          <w:szCs w:val="24"/>
        </w:rPr>
      </w:pPr>
      <w:bookmarkStart w:id="58" w:name="_ENREF_7"/>
      <w:r w:rsidRPr="006456D4">
        <w:rPr>
          <w:rFonts w:ascii="Times New Roman" w:hAnsi="Times New Roman" w:cs="Times New Roman"/>
          <w:noProof/>
          <w:sz w:val="24"/>
          <w:szCs w:val="24"/>
        </w:rPr>
        <w:t>Banji</w:t>
      </w:r>
      <w:r w:rsidR="00E34ABE" w:rsidRPr="006456D4">
        <w:rPr>
          <w:rFonts w:ascii="Times New Roman" w:hAnsi="Times New Roman" w:cs="Times New Roman"/>
          <w:noProof/>
          <w:sz w:val="24"/>
          <w:szCs w:val="24"/>
        </w:rPr>
        <w:t>, B., B</w:t>
      </w:r>
      <w:r w:rsidRPr="006456D4">
        <w:rPr>
          <w:rFonts w:ascii="Times New Roman" w:hAnsi="Times New Roman" w:cs="Times New Roman"/>
          <w:noProof/>
          <w:sz w:val="24"/>
          <w:szCs w:val="24"/>
        </w:rPr>
        <w:t>abadoko</w:t>
      </w:r>
      <w:r w:rsidR="00E34ABE" w:rsidRPr="006456D4">
        <w:rPr>
          <w:rFonts w:ascii="Times New Roman" w:hAnsi="Times New Roman" w:cs="Times New Roman"/>
          <w:noProof/>
          <w:sz w:val="24"/>
          <w:szCs w:val="24"/>
        </w:rPr>
        <w:t>, M. &amp; M</w:t>
      </w:r>
      <w:r w:rsidRPr="006456D4">
        <w:rPr>
          <w:rFonts w:ascii="Times New Roman" w:hAnsi="Times New Roman" w:cs="Times New Roman"/>
          <w:noProof/>
          <w:sz w:val="24"/>
          <w:szCs w:val="24"/>
        </w:rPr>
        <w:t>ohammed,</w:t>
      </w:r>
      <w:r w:rsidR="00E34ABE" w:rsidRPr="006456D4">
        <w:rPr>
          <w:rFonts w:ascii="Times New Roman" w:hAnsi="Times New Roman" w:cs="Times New Roman"/>
          <w:noProof/>
          <w:sz w:val="24"/>
          <w:szCs w:val="24"/>
        </w:rPr>
        <w:t xml:space="preserve">G. 2012. Survey of schistosomiasis and other intestinal helminthiases among school-aged children in Agaie, Niger state, Nigeria. </w:t>
      </w:r>
      <w:r w:rsidR="00E34ABE" w:rsidRPr="006456D4">
        <w:rPr>
          <w:rFonts w:ascii="Times New Roman" w:hAnsi="Times New Roman" w:cs="Times New Roman"/>
          <w:i/>
          <w:noProof/>
          <w:sz w:val="24"/>
          <w:szCs w:val="24"/>
        </w:rPr>
        <w:t>J Pharm Biomed Sci,</w:t>
      </w:r>
      <w:r w:rsidR="00E34ABE" w:rsidRPr="006456D4">
        <w:rPr>
          <w:rFonts w:ascii="Times New Roman" w:hAnsi="Times New Roman" w:cs="Times New Roman"/>
          <w:noProof/>
          <w:sz w:val="24"/>
          <w:szCs w:val="24"/>
        </w:rPr>
        <w:t xml:space="preserve"> 15</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1-5.</w:t>
      </w:r>
      <w:bookmarkEnd w:id="58"/>
    </w:p>
    <w:p w:rsidR="00E34ABE" w:rsidRPr="006456D4" w:rsidRDefault="00AA5B24" w:rsidP="00EE4018">
      <w:pPr>
        <w:spacing w:before="240" w:after="0" w:line="360" w:lineRule="auto"/>
        <w:ind w:left="720" w:hanging="720"/>
        <w:jc w:val="both"/>
        <w:rPr>
          <w:rFonts w:ascii="Times New Roman" w:hAnsi="Times New Roman" w:cs="Times New Roman"/>
          <w:noProof/>
          <w:sz w:val="24"/>
          <w:szCs w:val="24"/>
        </w:rPr>
      </w:pPr>
      <w:bookmarkStart w:id="59" w:name="_ENREF_8"/>
      <w:r w:rsidRPr="006456D4">
        <w:rPr>
          <w:rFonts w:ascii="Times New Roman" w:hAnsi="Times New Roman" w:cs="Times New Roman"/>
          <w:noProof/>
          <w:sz w:val="24"/>
          <w:szCs w:val="24"/>
        </w:rPr>
        <w:t>Barakat,</w:t>
      </w:r>
      <w:r w:rsidR="00E34ABE" w:rsidRPr="006456D4">
        <w:rPr>
          <w:rFonts w:ascii="Times New Roman" w:hAnsi="Times New Roman" w:cs="Times New Roman"/>
          <w:noProof/>
          <w:sz w:val="24"/>
          <w:szCs w:val="24"/>
        </w:rPr>
        <w:t>R., F</w:t>
      </w:r>
      <w:r w:rsidRPr="006456D4">
        <w:rPr>
          <w:rFonts w:ascii="Times New Roman" w:hAnsi="Times New Roman" w:cs="Times New Roman"/>
          <w:noProof/>
          <w:sz w:val="24"/>
          <w:szCs w:val="24"/>
        </w:rPr>
        <w:t>arghaly</w:t>
      </w:r>
      <w:r w:rsidR="00E34ABE" w:rsidRPr="006456D4">
        <w:rPr>
          <w:rFonts w:ascii="Times New Roman" w:hAnsi="Times New Roman" w:cs="Times New Roman"/>
          <w:noProof/>
          <w:sz w:val="24"/>
          <w:szCs w:val="24"/>
        </w:rPr>
        <w:t>, A., E</w:t>
      </w:r>
      <w:r w:rsidRPr="006456D4">
        <w:rPr>
          <w:rFonts w:ascii="Times New Roman" w:hAnsi="Times New Roman" w:cs="Times New Roman"/>
          <w:noProof/>
          <w:sz w:val="24"/>
          <w:szCs w:val="24"/>
        </w:rPr>
        <w:t>l masry,</w:t>
      </w:r>
      <w:r w:rsidR="00E34ABE" w:rsidRPr="006456D4">
        <w:rPr>
          <w:rFonts w:ascii="Times New Roman" w:hAnsi="Times New Roman" w:cs="Times New Roman"/>
          <w:noProof/>
          <w:sz w:val="24"/>
          <w:szCs w:val="24"/>
        </w:rPr>
        <w:t>A., E</w:t>
      </w:r>
      <w:r w:rsidRPr="006456D4">
        <w:rPr>
          <w:rFonts w:ascii="Times New Roman" w:hAnsi="Times New Roman" w:cs="Times New Roman"/>
          <w:noProof/>
          <w:sz w:val="24"/>
          <w:szCs w:val="24"/>
        </w:rPr>
        <w:t>l-sayed</w:t>
      </w:r>
      <w:r w:rsidR="00246DB1" w:rsidRPr="006456D4">
        <w:rPr>
          <w:rFonts w:ascii="Times New Roman" w:hAnsi="Times New Roman" w:cs="Times New Roman"/>
          <w:noProof/>
          <w:sz w:val="24"/>
          <w:szCs w:val="24"/>
        </w:rPr>
        <w:t>,M.</w:t>
      </w:r>
      <w:r w:rsidR="00E34ABE" w:rsidRPr="006456D4">
        <w:rPr>
          <w:rFonts w:ascii="Times New Roman" w:hAnsi="Times New Roman" w:cs="Times New Roman"/>
          <w:noProof/>
          <w:sz w:val="24"/>
          <w:szCs w:val="24"/>
        </w:rPr>
        <w:t>K. &amp; H</w:t>
      </w:r>
      <w:r w:rsidR="00246DB1" w:rsidRPr="006456D4">
        <w:rPr>
          <w:rFonts w:ascii="Times New Roman" w:hAnsi="Times New Roman" w:cs="Times New Roman"/>
          <w:noProof/>
          <w:sz w:val="24"/>
          <w:szCs w:val="24"/>
        </w:rPr>
        <w:t>ussein</w:t>
      </w:r>
      <w:r w:rsidR="00E34ABE" w:rsidRPr="006456D4">
        <w:rPr>
          <w:rFonts w:ascii="Times New Roman" w:hAnsi="Times New Roman" w:cs="Times New Roman"/>
          <w:noProof/>
          <w:sz w:val="24"/>
          <w:szCs w:val="24"/>
        </w:rPr>
        <w:t>,</w:t>
      </w:r>
      <w:r w:rsidR="00246DB1" w:rsidRPr="006456D4">
        <w:rPr>
          <w:rFonts w:ascii="Times New Roman" w:hAnsi="Times New Roman" w:cs="Times New Roman"/>
          <w:noProof/>
          <w:sz w:val="24"/>
          <w:szCs w:val="24"/>
        </w:rPr>
        <w:t>M.</w:t>
      </w:r>
      <w:r w:rsidR="00E34ABE" w:rsidRPr="006456D4">
        <w:rPr>
          <w:rFonts w:ascii="Times New Roman" w:hAnsi="Times New Roman" w:cs="Times New Roman"/>
          <w:noProof/>
          <w:sz w:val="24"/>
          <w:szCs w:val="24"/>
        </w:rPr>
        <w:t xml:space="preserve">H. 2000. The epidemiology of schistosomiasis in Egypt: patterns of Schistosoma mansoni infection and morbidity in Kafer El-Sheikh. </w:t>
      </w:r>
      <w:r w:rsidR="00E34ABE" w:rsidRPr="006456D4">
        <w:rPr>
          <w:rFonts w:ascii="Times New Roman" w:hAnsi="Times New Roman" w:cs="Times New Roman"/>
          <w:i/>
          <w:noProof/>
          <w:sz w:val="24"/>
          <w:szCs w:val="24"/>
        </w:rPr>
        <w:t>The American journal of tropical medicine and hygiene,</w:t>
      </w:r>
      <w:r w:rsidR="00E34ABE" w:rsidRPr="006456D4">
        <w:rPr>
          <w:rFonts w:ascii="Times New Roman" w:hAnsi="Times New Roman" w:cs="Times New Roman"/>
          <w:noProof/>
          <w:sz w:val="24"/>
          <w:szCs w:val="24"/>
        </w:rPr>
        <w:t xml:space="preserve"> 62</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21-27.</w:t>
      </w:r>
      <w:bookmarkEnd w:id="59"/>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60" w:name="_ENREF_9"/>
      <w:r w:rsidRPr="006456D4">
        <w:rPr>
          <w:rFonts w:ascii="Times New Roman" w:hAnsi="Times New Roman" w:cs="Times New Roman"/>
          <w:noProof/>
          <w:sz w:val="24"/>
          <w:szCs w:val="24"/>
        </w:rPr>
        <w:t>B</w:t>
      </w:r>
      <w:r w:rsidR="00ED41C7" w:rsidRPr="006456D4">
        <w:rPr>
          <w:rFonts w:ascii="Times New Roman" w:hAnsi="Times New Roman" w:cs="Times New Roman"/>
          <w:noProof/>
          <w:sz w:val="24"/>
          <w:szCs w:val="24"/>
        </w:rPr>
        <w:t>erhane</w:t>
      </w:r>
      <w:r w:rsidRPr="006456D4">
        <w:rPr>
          <w:rFonts w:ascii="Times New Roman" w:hAnsi="Times New Roman" w:cs="Times New Roman"/>
          <w:noProof/>
          <w:sz w:val="24"/>
          <w:szCs w:val="24"/>
        </w:rPr>
        <w:t>, Y., M</w:t>
      </w:r>
      <w:r w:rsidR="00ED41C7" w:rsidRPr="006456D4">
        <w:rPr>
          <w:rFonts w:ascii="Times New Roman" w:hAnsi="Times New Roman" w:cs="Times New Roman"/>
          <w:noProof/>
          <w:sz w:val="24"/>
          <w:szCs w:val="24"/>
        </w:rPr>
        <w:t>ariam, D.</w:t>
      </w:r>
      <w:r w:rsidRPr="006456D4">
        <w:rPr>
          <w:rFonts w:ascii="Times New Roman" w:hAnsi="Times New Roman" w:cs="Times New Roman"/>
          <w:noProof/>
          <w:sz w:val="24"/>
          <w:szCs w:val="24"/>
        </w:rPr>
        <w:t>H. &amp; K</w:t>
      </w:r>
      <w:r w:rsidR="00ED41C7" w:rsidRPr="006456D4">
        <w:rPr>
          <w:rFonts w:ascii="Times New Roman" w:hAnsi="Times New Roman" w:cs="Times New Roman"/>
          <w:noProof/>
          <w:sz w:val="24"/>
          <w:szCs w:val="24"/>
        </w:rPr>
        <w:t>loos,</w:t>
      </w:r>
      <w:r w:rsidRPr="006456D4">
        <w:rPr>
          <w:rFonts w:ascii="Times New Roman" w:hAnsi="Times New Roman" w:cs="Times New Roman"/>
          <w:noProof/>
          <w:sz w:val="24"/>
          <w:szCs w:val="24"/>
        </w:rPr>
        <w:t xml:space="preserve">H. 2006. </w:t>
      </w:r>
      <w:r w:rsidRPr="006456D4">
        <w:rPr>
          <w:rFonts w:ascii="Times New Roman" w:hAnsi="Times New Roman" w:cs="Times New Roman"/>
          <w:i/>
          <w:noProof/>
          <w:sz w:val="24"/>
          <w:szCs w:val="24"/>
        </w:rPr>
        <w:t>Epidemiology and ecology of health and disease in Ethiopia</w:t>
      </w:r>
      <w:r w:rsidRPr="006456D4">
        <w:rPr>
          <w:rFonts w:ascii="Times New Roman" w:hAnsi="Times New Roman" w:cs="Times New Roman"/>
          <w:noProof/>
          <w:sz w:val="24"/>
          <w:szCs w:val="24"/>
        </w:rPr>
        <w:t>, Shama books.</w:t>
      </w:r>
      <w:bookmarkEnd w:id="60"/>
    </w:p>
    <w:p w:rsidR="00E34ABE" w:rsidRPr="006456D4" w:rsidRDefault="00BD7CF2" w:rsidP="00EE4018">
      <w:pPr>
        <w:spacing w:before="240" w:after="0" w:line="360" w:lineRule="auto"/>
        <w:ind w:left="720" w:hanging="720"/>
        <w:jc w:val="both"/>
        <w:rPr>
          <w:rFonts w:ascii="Times New Roman" w:hAnsi="Times New Roman" w:cs="Times New Roman"/>
          <w:noProof/>
          <w:sz w:val="24"/>
          <w:szCs w:val="24"/>
        </w:rPr>
      </w:pPr>
      <w:bookmarkStart w:id="61" w:name="_ENREF_10"/>
      <w:r w:rsidRPr="006456D4">
        <w:rPr>
          <w:rFonts w:ascii="Times New Roman" w:hAnsi="Times New Roman" w:cs="Times New Roman"/>
          <w:noProof/>
          <w:sz w:val="24"/>
          <w:szCs w:val="24"/>
        </w:rPr>
        <w:t>Bilharz</w:t>
      </w:r>
      <w:r w:rsidR="00E34ABE" w:rsidRPr="006456D4">
        <w:rPr>
          <w:rFonts w:ascii="Times New Roman" w:hAnsi="Times New Roman" w:cs="Times New Roman"/>
          <w:noProof/>
          <w:sz w:val="24"/>
          <w:szCs w:val="24"/>
        </w:rPr>
        <w:t xml:space="preserve">, T. 1853. Further observations concerning Distomum haematobium in the portal vein of man and its relationship to certain pathological formations with brief notes by Seibald. </w:t>
      </w:r>
      <w:r w:rsidR="00E34ABE" w:rsidRPr="006456D4">
        <w:rPr>
          <w:rFonts w:ascii="Times New Roman" w:hAnsi="Times New Roman" w:cs="Times New Roman"/>
          <w:i/>
          <w:noProof/>
          <w:sz w:val="24"/>
          <w:szCs w:val="24"/>
        </w:rPr>
        <w:t>Z Wiss Zool,</w:t>
      </w:r>
      <w:r w:rsidR="00E34ABE" w:rsidRPr="006456D4">
        <w:rPr>
          <w:rFonts w:ascii="Times New Roman" w:hAnsi="Times New Roman" w:cs="Times New Roman"/>
          <w:noProof/>
          <w:sz w:val="24"/>
          <w:szCs w:val="24"/>
        </w:rPr>
        <w:t xml:space="preserve"> 4</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72.</w:t>
      </w:r>
      <w:bookmarkEnd w:id="61"/>
    </w:p>
    <w:p w:rsidR="00E34ABE" w:rsidRPr="006456D4" w:rsidRDefault="00BD7CF2" w:rsidP="00EE4018">
      <w:pPr>
        <w:spacing w:before="240" w:after="0" w:line="360" w:lineRule="auto"/>
        <w:ind w:left="720" w:hanging="720"/>
        <w:jc w:val="both"/>
        <w:rPr>
          <w:rFonts w:ascii="Times New Roman" w:hAnsi="Times New Roman" w:cs="Times New Roman"/>
          <w:noProof/>
          <w:sz w:val="24"/>
          <w:szCs w:val="24"/>
        </w:rPr>
      </w:pPr>
      <w:bookmarkStart w:id="62" w:name="_ENREF_11"/>
      <w:r w:rsidRPr="006456D4">
        <w:rPr>
          <w:rFonts w:ascii="Times New Roman" w:hAnsi="Times New Roman" w:cs="Times New Roman"/>
          <w:noProof/>
          <w:sz w:val="24"/>
          <w:szCs w:val="24"/>
        </w:rPr>
        <w:t>Brunet, L.</w:t>
      </w:r>
      <w:r w:rsidR="00E34ABE" w:rsidRPr="006456D4">
        <w:rPr>
          <w:rFonts w:ascii="Times New Roman" w:hAnsi="Times New Roman" w:cs="Times New Roman"/>
          <w:noProof/>
          <w:sz w:val="24"/>
          <w:szCs w:val="24"/>
        </w:rPr>
        <w:t>R., D</w:t>
      </w:r>
      <w:r w:rsidRPr="006456D4">
        <w:rPr>
          <w:rFonts w:ascii="Times New Roman" w:hAnsi="Times New Roman" w:cs="Times New Roman"/>
          <w:noProof/>
          <w:sz w:val="24"/>
          <w:szCs w:val="24"/>
        </w:rPr>
        <w:t>unne</w:t>
      </w:r>
      <w:r w:rsidR="00E34ABE" w:rsidRPr="006456D4">
        <w:rPr>
          <w:rFonts w:ascii="Times New Roman" w:hAnsi="Times New Roman" w:cs="Times New Roman"/>
          <w:noProof/>
          <w:sz w:val="24"/>
          <w:szCs w:val="24"/>
        </w:rPr>
        <w:t>, D. &amp; P</w:t>
      </w:r>
      <w:r w:rsidRPr="006456D4">
        <w:rPr>
          <w:rFonts w:ascii="Times New Roman" w:hAnsi="Times New Roman" w:cs="Times New Roman"/>
          <w:noProof/>
          <w:sz w:val="24"/>
          <w:szCs w:val="24"/>
        </w:rPr>
        <w:t>earce</w:t>
      </w:r>
      <w:r w:rsidR="00E34ABE" w:rsidRPr="006456D4">
        <w:rPr>
          <w:rFonts w:ascii="Times New Roman" w:hAnsi="Times New Roman" w:cs="Times New Roman"/>
          <w:noProof/>
          <w:sz w:val="24"/>
          <w:szCs w:val="24"/>
        </w:rPr>
        <w:t xml:space="preserve">, E. 1998. Cytokine interaction and immune responses during Schistosoma mansoni infection. </w:t>
      </w:r>
      <w:r w:rsidR="00E34ABE" w:rsidRPr="006456D4">
        <w:rPr>
          <w:rFonts w:ascii="Times New Roman" w:hAnsi="Times New Roman" w:cs="Times New Roman"/>
          <w:i/>
          <w:noProof/>
          <w:sz w:val="24"/>
          <w:szCs w:val="24"/>
        </w:rPr>
        <w:t>Parasitology today,</w:t>
      </w:r>
      <w:r w:rsidR="00E34ABE" w:rsidRPr="006456D4">
        <w:rPr>
          <w:rFonts w:ascii="Times New Roman" w:hAnsi="Times New Roman" w:cs="Times New Roman"/>
          <w:noProof/>
          <w:sz w:val="24"/>
          <w:szCs w:val="24"/>
        </w:rPr>
        <w:t xml:space="preserve"> 14</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422-427.</w:t>
      </w:r>
      <w:bookmarkEnd w:id="62"/>
    </w:p>
    <w:p w:rsidR="00E34ABE" w:rsidRPr="006456D4" w:rsidRDefault="003C3DD2" w:rsidP="00EE4018">
      <w:pPr>
        <w:spacing w:before="240" w:after="0" w:line="360" w:lineRule="auto"/>
        <w:ind w:left="720" w:hanging="720"/>
        <w:jc w:val="both"/>
        <w:rPr>
          <w:rFonts w:ascii="Times New Roman" w:hAnsi="Times New Roman" w:cs="Times New Roman"/>
          <w:noProof/>
          <w:sz w:val="24"/>
          <w:szCs w:val="24"/>
        </w:rPr>
      </w:pPr>
      <w:bookmarkStart w:id="63" w:name="_ENREF_12"/>
      <w:r w:rsidRPr="006456D4">
        <w:rPr>
          <w:rFonts w:ascii="Times New Roman" w:hAnsi="Times New Roman" w:cs="Times New Roman"/>
          <w:noProof/>
          <w:sz w:val="24"/>
          <w:szCs w:val="24"/>
        </w:rPr>
        <w:t>Chitsulo,</w:t>
      </w:r>
      <w:r w:rsidR="00E34ABE" w:rsidRPr="006456D4">
        <w:rPr>
          <w:rFonts w:ascii="Times New Roman" w:hAnsi="Times New Roman" w:cs="Times New Roman"/>
          <w:noProof/>
          <w:sz w:val="24"/>
          <w:szCs w:val="24"/>
        </w:rPr>
        <w:t>L., E</w:t>
      </w:r>
      <w:r w:rsidRPr="006456D4">
        <w:rPr>
          <w:rFonts w:ascii="Times New Roman" w:hAnsi="Times New Roman" w:cs="Times New Roman"/>
          <w:noProof/>
          <w:sz w:val="24"/>
          <w:szCs w:val="24"/>
        </w:rPr>
        <w:t>ngels,</w:t>
      </w:r>
      <w:r w:rsidR="00E34ABE" w:rsidRPr="006456D4">
        <w:rPr>
          <w:rFonts w:ascii="Times New Roman" w:hAnsi="Times New Roman" w:cs="Times New Roman"/>
          <w:noProof/>
          <w:sz w:val="24"/>
          <w:szCs w:val="24"/>
        </w:rPr>
        <w:t>D., M</w:t>
      </w:r>
      <w:r w:rsidRPr="006456D4">
        <w:rPr>
          <w:rFonts w:ascii="Times New Roman" w:hAnsi="Times New Roman" w:cs="Times New Roman"/>
          <w:noProof/>
          <w:sz w:val="24"/>
          <w:szCs w:val="24"/>
        </w:rPr>
        <w:t>ontresor,</w:t>
      </w:r>
      <w:r w:rsidR="00E34ABE" w:rsidRPr="006456D4">
        <w:rPr>
          <w:rFonts w:ascii="Times New Roman" w:hAnsi="Times New Roman" w:cs="Times New Roman"/>
          <w:noProof/>
          <w:sz w:val="24"/>
          <w:szCs w:val="24"/>
        </w:rPr>
        <w:t>A. &amp; S</w:t>
      </w:r>
      <w:r w:rsidRPr="006456D4">
        <w:rPr>
          <w:rFonts w:ascii="Times New Roman" w:hAnsi="Times New Roman" w:cs="Times New Roman"/>
          <w:noProof/>
          <w:sz w:val="24"/>
          <w:szCs w:val="24"/>
        </w:rPr>
        <w:t>avioli</w:t>
      </w:r>
      <w:r w:rsidR="00E34ABE" w:rsidRPr="006456D4">
        <w:rPr>
          <w:rFonts w:ascii="Times New Roman" w:hAnsi="Times New Roman" w:cs="Times New Roman"/>
          <w:noProof/>
          <w:sz w:val="24"/>
          <w:szCs w:val="24"/>
        </w:rPr>
        <w:t xml:space="preserve">, L. 2000. The global status of schistosomiasis and its control. </w:t>
      </w:r>
      <w:r w:rsidR="00E34ABE" w:rsidRPr="006456D4">
        <w:rPr>
          <w:rFonts w:ascii="Times New Roman" w:hAnsi="Times New Roman" w:cs="Times New Roman"/>
          <w:i/>
          <w:noProof/>
          <w:sz w:val="24"/>
          <w:szCs w:val="24"/>
        </w:rPr>
        <w:t>Acta tropica,</w:t>
      </w:r>
      <w:r w:rsidR="00E34ABE" w:rsidRPr="006456D4">
        <w:rPr>
          <w:rFonts w:ascii="Times New Roman" w:hAnsi="Times New Roman" w:cs="Times New Roman"/>
          <w:noProof/>
          <w:sz w:val="24"/>
          <w:szCs w:val="24"/>
        </w:rPr>
        <w:t xml:space="preserve"> 77</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41-51.</w:t>
      </w:r>
      <w:bookmarkEnd w:id="63"/>
    </w:p>
    <w:p w:rsidR="00E34ABE" w:rsidRPr="006456D4" w:rsidRDefault="00DC4EBE" w:rsidP="00EE4018">
      <w:pPr>
        <w:spacing w:before="240" w:after="0" w:line="360" w:lineRule="auto"/>
        <w:ind w:left="720" w:hanging="720"/>
        <w:jc w:val="both"/>
        <w:rPr>
          <w:rFonts w:ascii="Times New Roman" w:hAnsi="Times New Roman" w:cs="Times New Roman"/>
          <w:noProof/>
          <w:sz w:val="24"/>
          <w:szCs w:val="24"/>
        </w:rPr>
      </w:pPr>
      <w:bookmarkStart w:id="64" w:name="_ENREF_14"/>
      <w:r w:rsidRPr="006456D4">
        <w:rPr>
          <w:rFonts w:ascii="Times New Roman" w:hAnsi="Times New Roman" w:cs="Times New Roman"/>
          <w:noProof/>
          <w:sz w:val="24"/>
          <w:szCs w:val="24"/>
        </w:rPr>
        <w:t>WHO</w:t>
      </w:r>
      <w:r w:rsidR="00E34ABE" w:rsidRPr="006456D4">
        <w:rPr>
          <w:rFonts w:ascii="Times New Roman" w:hAnsi="Times New Roman" w:cs="Times New Roman"/>
          <w:noProof/>
          <w:sz w:val="24"/>
          <w:szCs w:val="24"/>
        </w:rPr>
        <w:t>, W</w:t>
      </w:r>
      <w:r w:rsidRPr="006456D4">
        <w:rPr>
          <w:rFonts w:ascii="Times New Roman" w:hAnsi="Times New Roman" w:cs="Times New Roman"/>
          <w:noProof/>
          <w:sz w:val="24"/>
          <w:szCs w:val="24"/>
        </w:rPr>
        <w:t>orld Health Organization</w:t>
      </w:r>
      <w:r w:rsidR="00E34ABE" w:rsidRPr="006456D4">
        <w:rPr>
          <w:rFonts w:ascii="Times New Roman" w:hAnsi="Times New Roman" w:cs="Times New Roman"/>
          <w:noProof/>
          <w:sz w:val="24"/>
          <w:szCs w:val="24"/>
        </w:rPr>
        <w:t xml:space="preserve">. 2002. Prevention and control of schistosomiasis and soil-transmitted helminthiasis. </w:t>
      </w:r>
      <w:r w:rsidR="00E34ABE" w:rsidRPr="006456D4">
        <w:rPr>
          <w:rFonts w:ascii="Times New Roman" w:hAnsi="Times New Roman" w:cs="Times New Roman"/>
          <w:i/>
          <w:noProof/>
          <w:sz w:val="24"/>
          <w:szCs w:val="24"/>
        </w:rPr>
        <w:t>World Health Organization technical report series,</w:t>
      </w:r>
      <w:r w:rsidR="00E34ABE" w:rsidRPr="006456D4">
        <w:rPr>
          <w:rFonts w:ascii="Times New Roman" w:hAnsi="Times New Roman" w:cs="Times New Roman"/>
          <w:noProof/>
          <w:sz w:val="24"/>
          <w:szCs w:val="24"/>
        </w:rPr>
        <w:t xml:space="preserve"> 912</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i.</w:t>
      </w:r>
      <w:bookmarkEnd w:id="64"/>
    </w:p>
    <w:p w:rsidR="00007EA3" w:rsidRPr="006456D4" w:rsidRDefault="008D1EDE" w:rsidP="00EE4018">
      <w:pPr>
        <w:spacing w:before="24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Central Statistics Agency (CSA), 2008. Summary of statistic reports of 2007 population and   </w:t>
      </w:r>
      <w:r w:rsidR="004838D0" w:rsidRPr="006456D4">
        <w:rPr>
          <w:rFonts w:ascii="Times New Roman" w:hAnsi="Times New Roman" w:cs="Times New Roman"/>
          <w:sz w:val="24"/>
          <w:szCs w:val="24"/>
        </w:rPr>
        <w:t xml:space="preserve">          </w:t>
      </w:r>
      <w:r w:rsidRPr="006456D4">
        <w:rPr>
          <w:rFonts w:ascii="Times New Roman" w:hAnsi="Times New Roman" w:cs="Times New Roman"/>
          <w:sz w:val="24"/>
          <w:szCs w:val="24"/>
        </w:rPr>
        <w:t>housing census; Federal Democratic Republic of Ethiopia population censuses commission. December 2008 Addis Ababa, Ethiopia</w:t>
      </w:r>
      <w:bookmarkStart w:id="65" w:name="_ENREF_15"/>
    </w:p>
    <w:p w:rsidR="00E34ABE" w:rsidRPr="006456D4" w:rsidRDefault="00007EA3" w:rsidP="00EE4018">
      <w:pPr>
        <w:spacing w:before="240" w:line="360" w:lineRule="auto"/>
        <w:jc w:val="both"/>
        <w:rPr>
          <w:rFonts w:ascii="Times New Roman" w:hAnsi="Times New Roman" w:cs="Times New Roman"/>
          <w:noProof/>
          <w:sz w:val="24"/>
          <w:szCs w:val="24"/>
        </w:rPr>
      </w:pPr>
      <w:r w:rsidRPr="006456D4">
        <w:rPr>
          <w:rFonts w:ascii="Times New Roman" w:hAnsi="Times New Roman" w:cs="Times New Roman"/>
          <w:noProof/>
          <w:sz w:val="24"/>
          <w:szCs w:val="24"/>
        </w:rPr>
        <w:t>Dejenie,</w:t>
      </w:r>
      <w:r w:rsidR="00E34ABE" w:rsidRPr="006456D4">
        <w:rPr>
          <w:rFonts w:ascii="Times New Roman" w:hAnsi="Times New Roman" w:cs="Times New Roman"/>
          <w:noProof/>
          <w:sz w:val="24"/>
          <w:szCs w:val="24"/>
        </w:rPr>
        <w:t>T. &amp; A</w:t>
      </w:r>
      <w:r w:rsidRPr="006456D4">
        <w:rPr>
          <w:rFonts w:ascii="Times New Roman" w:hAnsi="Times New Roman" w:cs="Times New Roman"/>
          <w:noProof/>
          <w:sz w:val="24"/>
          <w:szCs w:val="24"/>
        </w:rPr>
        <w:t>smelash,</w:t>
      </w:r>
      <w:r w:rsidR="00E34ABE" w:rsidRPr="006456D4">
        <w:rPr>
          <w:rFonts w:ascii="Times New Roman" w:hAnsi="Times New Roman" w:cs="Times New Roman"/>
          <w:noProof/>
          <w:sz w:val="24"/>
          <w:szCs w:val="24"/>
        </w:rPr>
        <w:t xml:space="preserve">T. 2010. Schistosomiasis mansoni among school children of different water source users in Tigray, Northern Ethiopia. </w:t>
      </w:r>
      <w:r w:rsidR="00E34ABE" w:rsidRPr="006456D4">
        <w:rPr>
          <w:rFonts w:ascii="Times New Roman" w:hAnsi="Times New Roman" w:cs="Times New Roman"/>
          <w:i/>
          <w:noProof/>
          <w:sz w:val="24"/>
          <w:szCs w:val="24"/>
        </w:rPr>
        <w:t>Momona Ethiopian Journal of Science,</w:t>
      </w:r>
      <w:r w:rsidR="00E34ABE" w:rsidRPr="006456D4">
        <w:rPr>
          <w:rFonts w:ascii="Times New Roman" w:hAnsi="Times New Roman" w:cs="Times New Roman"/>
          <w:noProof/>
          <w:sz w:val="24"/>
          <w:szCs w:val="24"/>
        </w:rPr>
        <w:t xml:space="preserve"> 2.</w:t>
      </w:r>
      <w:bookmarkEnd w:id="65"/>
    </w:p>
    <w:p w:rsidR="00E34ABE" w:rsidRPr="006456D4" w:rsidRDefault="00007EA3" w:rsidP="00EE4018">
      <w:pPr>
        <w:spacing w:after="0" w:line="360" w:lineRule="auto"/>
        <w:ind w:left="720" w:hanging="720"/>
        <w:jc w:val="both"/>
        <w:rPr>
          <w:rFonts w:ascii="Times New Roman" w:hAnsi="Times New Roman" w:cs="Times New Roman"/>
          <w:noProof/>
          <w:sz w:val="24"/>
          <w:szCs w:val="24"/>
        </w:rPr>
      </w:pPr>
      <w:bookmarkStart w:id="66" w:name="_ENREF_16"/>
      <w:r w:rsidRPr="006456D4">
        <w:rPr>
          <w:rFonts w:ascii="Times New Roman" w:hAnsi="Times New Roman" w:cs="Times New Roman"/>
          <w:noProof/>
          <w:sz w:val="24"/>
          <w:szCs w:val="24"/>
        </w:rPr>
        <w:t>Dufera</w:t>
      </w:r>
      <w:r w:rsidR="00E34ABE" w:rsidRPr="006456D4">
        <w:rPr>
          <w:rFonts w:ascii="Times New Roman" w:hAnsi="Times New Roman" w:cs="Times New Roman"/>
          <w:noProof/>
          <w:sz w:val="24"/>
          <w:szCs w:val="24"/>
        </w:rPr>
        <w:t>, M., P</w:t>
      </w:r>
      <w:r w:rsidRPr="006456D4">
        <w:rPr>
          <w:rFonts w:ascii="Times New Roman" w:hAnsi="Times New Roman" w:cs="Times New Roman"/>
          <w:noProof/>
          <w:sz w:val="24"/>
          <w:szCs w:val="24"/>
        </w:rPr>
        <w:t>etros,</w:t>
      </w:r>
      <w:r w:rsidR="00E34ABE" w:rsidRPr="006456D4">
        <w:rPr>
          <w:rFonts w:ascii="Times New Roman" w:hAnsi="Times New Roman" w:cs="Times New Roman"/>
          <w:noProof/>
          <w:sz w:val="24"/>
          <w:szCs w:val="24"/>
        </w:rPr>
        <w:t>B., E</w:t>
      </w:r>
      <w:r w:rsidRPr="006456D4">
        <w:rPr>
          <w:rFonts w:ascii="Times New Roman" w:hAnsi="Times New Roman" w:cs="Times New Roman"/>
          <w:noProof/>
          <w:sz w:val="24"/>
          <w:szCs w:val="24"/>
        </w:rPr>
        <w:t>rko,</w:t>
      </w:r>
      <w:r w:rsidR="00E34ABE" w:rsidRPr="006456D4">
        <w:rPr>
          <w:rFonts w:ascii="Times New Roman" w:hAnsi="Times New Roman" w:cs="Times New Roman"/>
          <w:noProof/>
          <w:sz w:val="24"/>
          <w:szCs w:val="24"/>
        </w:rPr>
        <w:t>B., B</w:t>
      </w:r>
      <w:r w:rsidRPr="006456D4">
        <w:rPr>
          <w:rFonts w:ascii="Times New Roman" w:hAnsi="Times New Roman" w:cs="Times New Roman"/>
          <w:noProof/>
          <w:sz w:val="24"/>
          <w:szCs w:val="24"/>
        </w:rPr>
        <w:t>erhe,</w:t>
      </w:r>
      <w:r w:rsidR="00E34ABE" w:rsidRPr="006456D4">
        <w:rPr>
          <w:rFonts w:ascii="Times New Roman" w:hAnsi="Times New Roman" w:cs="Times New Roman"/>
          <w:noProof/>
          <w:sz w:val="24"/>
          <w:szCs w:val="24"/>
        </w:rPr>
        <w:t>N. &amp; G</w:t>
      </w:r>
      <w:r w:rsidRPr="006456D4">
        <w:rPr>
          <w:rFonts w:ascii="Times New Roman" w:hAnsi="Times New Roman" w:cs="Times New Roman"/>
          <w:noProof/>
          <w:sz w:val="24"/>
          <w:szCs w:val="24"/>
        </w:rPr>
        <w:t>undersen,S.</w:t>
      </w:r>
      <w:r w:rsidR="00E34ABE" w:rsidRPr="006456D4">
        <w:rPr>
          <w:rFonts w:ascii="Times New Roman" w:hAnsi="Times New Roman" w:cs="Times New Roman"/>
          <w:noProof/>
          <w:sz w:val="24"/>
          <w:szCs w:val="24"/>
        </w:rPr>
        <w:t xml:space="preserve">G. 2014. Schistosoma mansoni infection in finchaa sugar estate: public health problem assessment based on clinical records and parasitological surveys, western Ethiopia. </w:t>
      </w:r>
      <w:r w:rsidR="00E34ABE" w:rsidRPr="006456D4">
        <w:rPr>
          <w:rFonts w:ascii="Times New Roman" w:hAnsi="Times New Roman" w:cs="Times New Roman"/>
          <w:i/>
          <w:noProof/>
          <w:sz w:val="24"/>
          <w:szCs w:val="24"/>
        </w:rPr>
        <w:t>Science, Technology and Arts Research Journal,</w:t>
      </w:r>
      <w:r w:rsidR="00E34ABE" w:rsidRPr="006456D4">
        <w:rPr>
          <w:rFonts w:ascii="Times New Roman" w:hAnsi="Times New Roman" w:cs="Times New Roman"/>
          <w:noProof/>
          <w:sz w:val="24"/>
          <w:szCs w:val="24"/>
        </w:rPr>
        <w:t xml:space="preserve"> 3</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155-161.</w:t>
      </w:r>
      <w:bookmarkEnd w:id="66"/>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67" w:name="_ENREF_17"/>
      <w:r w:rsidRPr="006456D4">
        <w:rPr>
          <w:rFonts w:ascii="Times New Roman" w:hAnsi="Times New Roman" w:cs="Times New Roman"/>
          <w:noProof/>
          <w:sz w:val="24"/>
          <w:szCs w:val="24"/>
        </w:rPr>
        <w:t>G</w:t>
      </w:r>
      <w:r w:rsidR="00007EA3" w:rsidRPr="006456D4">
        <w:rPr>
          <w:rFonts w:ascii="Times New Roman" w:hAnsi="Times New Roman" w:cs="Times New Roman"/>
          <w:noProof/>
          <w:sz w:val="24"/>
          <w:szCs w:val="24"/>
        </w:rPr>
        <w:t>elaw,</w:t>
      </w:r>
      <w:r w:rsidRPr="006456D4">
        <w:rPr>
          <w:rFonts w:ascii="Times New Roman" w:hAnsi="Times New Roman" w:cs="Times New Roman"/>
          <w:noProof/>
          <w:sz w:val="24"/>
          <w:szCs w:val="24"/>
        </w:rPr>
        <w:t>A., A</w:t>
      </w:r>
      <w:r w:rsidR="00007EA3" w:rsidRPr="006456D4">
        <w:rPr>
          <w:rFonts w:ascii="Times New Roman" w:hAnsi="Times New Roman" w:cs="Times New Roman"/>
          <w:noProof/>
          <w:sz w:val="24"/>
          <w:szCs w:val="24"/>
        </w:rPr>
        <w:t>nagaw,</w:t>
      </w:r>
      <w:r w:rsidRPr="006456D4">
        <w:rPr>
          <w:rFonts w:ascii="Times New Roman" w:hAnsi="Times New Roman" w:cs="Times New Roman"/>
          <w:noProof/>
          <w:sz w:val="24"/>
          <w:szCs w:val="24"/>
        </w:rPr>
        <w:t>B., N</w:t>
      </w:r>
      <w:r w:rsidR="00007EA3" w:rsidRPr="006456D4">
        <w:rPr>
          <w:rFonts w:ascii="Times New Roman" w:hAnsi="Times New Roman" w:cs="Times New Roman"/>
          <w:noProof/>
          <w:sz w:val="24"/>
          <w:szCs w:val="24"/>
        </w:rPr>
        <w:t>igussie,</w:t>
      </w:r>
      <w:r w:rsidRPr="006456D4">
        <w:rPr>
          <w:rFonts w:ascii="Times New Roman" w:hAnsi="Times New Roman" w:cs="Times New Roman"/>
          <w:noProof/>
          <w:sz w:val="24"/>
          <w:szCs w:val="24"/>
        </w:rPr>
        <w:t>B., S</w:t>
      </w:r>
      <w:r w:rsidR="00007EA3" w:rsidRPr="006456D4">
        <w:rPr>
          <w:rFonts w:ascii="Times New Roman" w:hAnsi="Times New Roman" w:cs="Times New Roman"/>
          <w:noProof/>
          <w:sz w:val="24"/>
          <w:szCs w:val="24"/>
        </w:rPr>
        <w:t>ilesh,</w:t>
      </w:r>
      <w:r w:rsidRPr="006456D4">
        <w:rPr>
          <w:rFonts w:ascii="Times New Roman" w:hAnsi="Times New Roman" w:cs="Times New Roman"/>
          <w:noProof/>
          <w:sz w:val="24"/>
          <w:szCs w:val="24"/>
        </w:rPr>
        <w:t>B., Y</w:t>
      </w:r>
      <w:r w:rsidR="00007EA3" w:rsidRPr="006456D4">
        <w:rPr>
          <w:rFonts w:ascii="Times New Roman" w:hAnsi="Times New Roman" w:cs="Times New Roman"/>
          <w:noProof/>
          <w:sz w:val="24"/>
          <w:szCs w:val="24"/>
        </w:rPr>
        <w:t>irga,</w:t>
      </w:r>
      <w:r w:rsidRPr="006456D4">
        <w:rPr>
          <w:rFonts w:ascii="Times New Roman" w:hAnsi="Times New Roman" w:cs="Times New Roman"/>
          <w:noProof/>
          <w:sz w:val="24"/>
          <w:szCs w:val="24"/>
        </w:rPr>
        <w:t>A., A</w:t>
      </w:r>
      <w:r w:rsidR="00007EA3" w:rsidRPr="006456D4">
        <w:rPr>
          <w:rFonts w:ascii="Times New Roman" w:hAnsi="Times New Roman" w:cs="Times New Roman"/>
          <w:noProof/>
          <w:sz w:val="24"/>
          <w:szCs w:val="24"/>
        </w:rPr>
        <w:t>lem</w:t>
      </w:r>
      <w:r w:rsidRPr="006456D4">
        <w:rPr>
          <w:rFonts w:ascii="Times New Roman" w:hAnsi="Times New Roman" w:cs="Times New Roman"/>
          <w:noProof/>
          <w:sz w:val="24"/>
          <w:szCs w:val="24"/>
        </w:rPr>
        <w:t>,M., E</w:t>
      </w:r>
      <w:r w:rsidR="00007EA3" w:rsidRPr="006456D4">
        <w:rPr>
          <w:rFonts w:ascii="Times New Roman" w:hAnsi="Times New Roman" w:cs="Times New Roman"/>
          <w:noProof/>
          <w:sz w:val="24"/>
          <w:szCs w:val="24"/>
        </w:rPr>
        <w:t>ndris,</w:t>
      </w:r>
      <w:r w:rsidRPr="006456D4">
        <w:rPr>
          <w:rFonts w:ascii="Times New Roman" w:hAnsi="Times New Roman" w:cs="Times New Roman"/>
          <w:noProof/>
          <w:sz w:val="24"/>
          <w:szCs w:val="24"/>
        </w:rPr>
        <w:t>M. &amp; G</w:t>
      </w:r>
      <w:r w:rsidR="00007EA3" w:rsidRPr="006456D4">
        <w:rPr>
          <w:rFonts w:ascii="Times New Roman" w:hAnsi="Times New Roman" w:cs="Times New Roman"/>
          <w:noProof/>
          <w:sz w:val="24"/>
          <w:szCs w:val="24"/>
        </w:rPr>
        <w:t>elaw,</w:t>
      </w:r>
      <w:r w:rsidRPr="006456D4">
        <w:rPr>
          <w:rFonts w:ascii="Times New Roman" w:hAnsi="Times New Roman" w:cs="Times New Roman"/>
          <w:noProof/>
          <w:sz w:val="24"/>
          <w:szCs w:val="24"/>
        </w:rPr>
        <w:t xml:space="preserve">B. 2013. Prevalence of intestinal parasitic infections and risk factors among schoolchildren at the University of Gondar Community School, Northwest Ethiopia: a cross-sectional study. </w:t>
      </w:r>
      <w:r w:rsidRPr="006456D4">
        <w:rPr>
          <w:rFonts w:ascii="Times New Roman" w:hAnsi="Times New Roman" w:cs="Times New Roman"/>
          <w:i/>
          <w:noProof/>
          <w:sz w:val="24"/>
          <w:szCs w:val="24"/>
        </w:rPr>
        <w:t>BMC public health,</w:t>
      </w:r>
      <w:r w:rsidRPr="006456D4">
        <w:rPr>
          <w:rFonts w:ascii="Times New Roman" w:hAnsi="Times New Roman" w:cs="Times New Roman"/>
          <w:noProof/>
          <w:sz w:val="24"/>
          <w:szCs w:val="24"/>
        </w:rPr>
        <w:t xml:space="preserve"> 13</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304.</w:t>
      </w:r>
      <w:bookmarkEnd w:id="67"/>
    </w:p>
    <w:p w:rsidR="00E34ABE" w:rsidRDefault="00E34ABE" w:rsidP="00EE4018">
      <w:pPr>
        <w:spacing w:before="240" w:after="0" w:line="360" w:lineRule="auto"/>
        <w:ind w:left="720" w:hanging="720"/>
        <w:jc w:val="both"/>
        <w:rPr>
          <w:rFonts w:ascii="Times New Roman" w:hAnsi="Times New Roman" w:cs="Times New Roman"/>
          <w:noProof/>
          <w:sz w:val="24"/>
          <w:szCs w:val="24"/>
        </w:rPr>
      </w:pPr>
      <w:bookmarkStart w:id="68" w:name="_ENREF_18"/>
      <w:r w:rsidRPr="006456D4">
        <w:rPr>
          <w:rFonts w:ascii="Times New Roman" w:hAnsi="Times New Roman" w:cs="Times New Roman"/>
          <w:noProof/>
          <w:sz w:val="24"/>
          <w:szCs w:val="24"/>
        </w:rPr>
        <w:t>G</w:t>
      </w:r>
      <w:r w:rsidR="00007EA3" w:rsidRPr="006456D4">
        <w:rPr>
          <w:rFonts w:ascii="Times New Roman" w:hAnsi="Times New Roman" w:cs="Times New Roman"/>
          <w:noProof/>
          <w:sz w:val="24"/>
          <w:szCs w:val="24"/>
        </w:rPr>
        <w:t>rosse</w:t>
      </w:r>
      <w:r w:rsidRPr="006456D4">
        <w:rPr>
          <w:rFonts w:ascii="Times New Roman" w:hAnsi="Times New Roman" w:cs="Times New Roman"/>
          <w:noProof/>
          <w:sz w:val="24"/>
          <w:szCs w:val="24"/>
        </w:rPr>
        <w:t xml:space="preserve">, S. 1993. </w:t>
      </w:r>
      <w:r w:rsidRPr="006456D4">
        <w:rPr>
          <w:rFonts w:ascii="Times New Roman" w:hAnsi="Times New Roman" w:cs="Times New Roman"/>
          <w:i/>
          <w:noProof/>
          <w:sz w:val="24"/>
          <w:szCs w:val="24"/>
        </w:rPr>
        <w:t>Schistosomiasis and water resources development: a re-evaluation of an important environment-health linkage</w:t>
      </w:r>
      <w:r w:rsidRPr="006456D4">
        <w:rPr>
          <w:rFonts w:ascii="Times New Roman" w:hAnsi="Times New Roman" w:cs="Times New Roman"/>
          <w:noProof/>
          <w:sz w:val="24"/>
          <w:szCs w:val="24"/>
        </w:rPr>
        <w:t>, EPAT/MUCIA-Research and Training, University of Wisconsin-Madison.</w:t>
      </w:r>
      <w:bookmarkEnd w:id="68"/>
    </w:p>
    <w:p w:rsidR="0098359F" w:rsidRPr="0098359F" w:rsidRDefault="0098359F" w:rsidP="00EE4018">
      <w:pPr>
        <w:autoSpaceDE w:val="0"/>
        <w:autoSpaceDN w:val="0"/>
        <w:adjustRightInd w:val="0"/>
        <w:spacing w:after="0" w:line="360" w:lineRule="auto"/>
        <w:rPr>
          <w:rFonts w:ascii="Times New Roman" w:hAnsi="Times New Roman" w:cs="Times New Roman"/>
          <w:noProof/>
          <w:sz w:val="24"/>
          <w:szCs w:val="24"/>
        </w:rPr>
      </w:pPr>
      <w:r>
        <w:rPr>
          <w:rFonts w:ascii="Arial" w:hAnsi="Arial" w:cs="Arial"/>
          <w:sz w:val="24"/>
          <w:szCs w:val="24"/>
        </w:rPr>
        <w:t xml:space="preserve"> </w:t>
      </w:r>
      <w:r w:rsidRPr="0098359F">
        <w:rPr>
          <w:rFonts w:ascii="Times New Roman" w:hAnsi="Times New Roman" w:cs="Times New Roman"/>
          <w:sz w:val="24"/>
          <w:szCs w:val="24"/>
        </w:rPr>
        <w:t>Hailu T</w:t>
      </w:r>
      <w:r>
        <w:rPr>
          <w:rFonts w:ascii="Times New Roman" w:hAnsi="Times New Roman" w:cs="Times New Roman"/>
          <w:sz w:val="24"/>
          <w:szCs w:val="24"/>
        </w:rPr>
        <w:t>.,Alemu M.,Abera B., Mulu W.,Yizengaw E.,Genanew A.,&amp; Bereded F.,(2018).</w:t>
      </w:r>
      <w:r>
        <w:rPr>
          <w:rFonts w:ascii="Arial" w:hAnsi="Arial" w:cs="Arial"/>
          <w:sz w:val="24"/>
          <w:szCs w:val="24"/>
        </w:rPr>
        <w:t xml:space="preserve"> </w:t>
      </w:r>
      <w:r w:rsidRPr="0098359F">
        <w:rPr>
          <w:rFonts w:ascii="Times New Roman" w:hAnsi="Times New Roman" w:cs="Times New Roman"/>
          <w:color w:val="131413"/>
          <w:sz w:val="24"/>
          <w:szCs w:val="24"/>
        </w:rPr>
        <w:t>Multivariate analysis of factors associated</w:t>
      </w:r>
      <w:r>
        <w:rPr>
          <w:rFonts w:ascii="Times New Roman" w:hAnsi="Times New Roman" w:cs="Times New Roman"/>
          <w:color w:val="131413"/>
          <w:sz w:val="24"/>
          <w:szCs w:val="24"/>
        </w:rPr>
        <w:t xml:space="preserve"> </w:t>
      </w:r>
      <w:r w:rsidRPr="0098359F">
        <w:rPr>
          <w:rFonts w:ascii="Times New Roman" w:hAnsi="Times New Roman" w:cs="Times New Roman"/>
          <w:color w:val="131413"/>
          <w:sz w:val="24"/>
          <w:szCs w:val="24"/>
        </w:rPr>
        <w:t>with Schistosoma mansoni and hookworm</w:t>
      </w:r>
      <w:r>
        <w:rPr>
          <w:rFonts w:ascii="Times New Roman" w:hAnsi="Times New Roman" w:cs="Times New Roman"/>
          <w:color w:val="131413"/>
          <w:sz w:val="24"/>
          <w:szCs w:val="24"/>
        </w:rPr>
        <w:t xml:space="preserve"> </w:t>
      </w:r>
      <w:r w:rsidRPr="0098359F">
        <w:rPr>
          <w:rFonts w:ascii="Times New Roman" w:hAnsi="Times New Roman" w:cs="Times New Roman"/>
          <w:color w:val="131413"/>
          <w:sz w:val="24"/>
          <w:szCs w:val="24"/>
        </w:rPr>
        <w:t>infection among primary school children in</w:t>
      </w:r>
      <w:r>
        <w:rPr>
          <w:rFonts w:ascii="Times New Roman" w:hAnsi="Times New Roman" w:cs="Times New Roman"/>
          <w:color w:val="131413"/>
          <w:sz w:val="24"/>
          <w:szCs w:val="24"/>
        </w:rPr>
        <w:t xml:space="preserve"> </w:t>
      </w:r>
      <w:r w:rsidRPr="0098359F">
        <w:rPr>
          <w:rFonts w:ascii="Times New Roman" w:hAnsi="Times New Roman" w:cs="Times New Roman"/>
          <w:color w:val="131413"/>
          <w:sz w:val="24"/>
          <w:szCs w:val="24"/>
        </w:rPr>
        <w:t>rural Bahir Dar, Northwest Ethiopia</w:t>
      </w:r>
      <w:r>
        <w:rPr>
          <w:rFonts w:ascii="Times New Roman" w:hAnsi="Times New Roman" w:cs="Times New Roman"/>
          <w:color w:val="131413"/>
          <w:sz w:val="24"/>
          <w:szCs w:val="24"/>
        </w:rPr>
        <w:t>,4(4).</w:t>
      </w:r>
    </w:p>
    <w:p w:rsidR="00E34ABE" w:rsidRPr="006456D4" w:rsidRDefault="00007EA3" w:rsidP="00EE4018">
      <w:pPr>
        <w:spacing w:before="240" w:after="0" w:line="360" w:lineRule="auto"/>
        <w:ind w:left="720" w:hanging="720"/>
        <w:jc w:val="both"/>
        <w:rPr>
          <w:rFonts w:ascii="Times New Roman" w:hAnsi="Times New Roman" w:cs="Times New Roman"/>
          <w:noProof/>
          <w:sz w:val="24"/>
          <w:szCs w:val="24"/>
        </w:rPr>
      </w:pPr>
      <w:bookmarkStart w:id="69" w:name="_ENREF_19"/>
      <w:r w:rsidRPr="006456D4">
        <w:rPr>
          <w:rFonts w:ascii="Times New Roman" w:hAnsi="Times New Roman" w:cs="Times New Roman"/>
          <w:noProof/>
          <w:sz w:val="24"/>
          <w:szCs w:val="24"/>
        </w:rPr>
        <w:t>Harrison</w:t>
      </w:r>
      <w:r w:rsidR="00E34ABE" w:rsidRPr="006456D4">
        <w:rPr>
          <w:rFonts w:ascii="Times New Roman" w:hAnsi="Times New Roman" w:cs="Times New Roman"/>
          <w:noProof/>
          <w:sz w:val="24"/>
          <w:szCs w:val="24"/>
        </w:rPr>
        <w:t xml:space="preserve">, T. 2005. Schistosomiasis and other trematode infection. </w:t>
      </w:r>
      <w:r w:rsidR="00E34ABE" w:rsidRPr="006456D4">
        <w:rPr>
          <w:rFonts w:ascii="Times New Roman" w:hAnsi="Times New Roman" w:cs="Times New Roman"/>
          <w:i/>
          <w:noProof/>
          <w:sz w:val="24"/>
          <w:szCs w:val="24"/>
        </w:rPr>
        <w:t>Harrrison’s principles of Internal Medicine</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1266-1271.</w:t>
      </w:r>
      <w:bookmarkEnd w:id="69"/>
    </w:p>
    <w:p w:rsidR="00E34ABE" w:rsidRPr="006456D4" w:rsidRDefault="00097EE2" w:rsidP="00EE4018">
      <w:pPr>
        <w:spacing w:after="0" w:line="360" w:lineRule="auto"/>
        <w:ind w:left="720" w:hanging="720"/>
        <w:jc w:val="both"/>
        <w:rPr>
          <w:rFonts w:ascii="Times New Roman" w:hAnsi="Times New Roman" w:cs="Times New Roman"/>
          <w:noProof/>
          <w:sz w:val="24"/>
          <w:szCs w:val="24"/>
        </w:rPr>
      </w:pPr>
      <w:bookmarkStart w:id="70" w:name="_ENREF_20"/>
      <w:r w:rsidRPr="006456D4">
        <w:rPr>
          <w:rFonts w:ascii="Times New Roman" w:hAnsi="Times New Roman" w:cs="Times New Roman"/>
          <w:noProof/>
          <w:sz w:val="24"/>
          <w:szCs w:val="24"/>
        </w:rPr>
        <w:t>Hotez,P.</w:t>
      </w:r>
      <w:r w:rsidR="00E34ABE" w:rsidRPr="006456D4">
        <w:rPr>
          <w:rFonts w:ascii="Times New Roman" w:hAnsi="Times New Roman" w:cs="Times New Roman"/>
          <w:noProof/>
          <w:sz w:val="24"/>
          <w:szCs w:val="24"/>
        </w:rPr>
        <w:t>J., M</w:t>
      </w:r>
      <w:r w:rsidRPr="006456D4">
        <w:rPr>
          <w:rFonts w:ascii="Times New Roman" w:hAnsi="Times New Roman" w:cs="Times New Roman"/>
          <w:noProof/>
          <w:sz w:val="24"/>
          <w:szCs w:val="24"/>
        </w:rPr>
        <w:t>olyneux</w:t>
      </w:r>
      <w:r w:rsidR="00E34ABE" w:rsidRPr="006456D4">
        <w:rPr>
          <w:rFonts w:ascii="Times New Roman" w:hAnsi="Times New Roman" w:cs="Times New Roman"/>
          <w:noProof/>
          <w:sz w:val="24"/>
          <w:szCs w:val="24"/>
        </w:rPr>
        <w:t>, D.H., F</w:t>
      </w:r>
      <w:r w:rsidRPr="006456D4">
        <w:rPr>
          <w:rFonts w:ascii="Times New Roman" w:hAnsi="Times New Roman" w:cs="Times New Roman"/>
          <w:noProof/>
          <w:sz w:val="24"/>
          <w:szCs w:val="24"/>
        </w:rPr>
        <w:t>enwick,</w:t>
      </w:r>
      <w:r w:rsidR="00E34ABE" w:rsidRPr="006456D4">
        <w:rPr>
          <w:rFonts w:ascii="Times New Roman" w:hAnsi="Times New Roman" w:cs="Times New Roman"/>
          <w:noProof/>
          <w:sz w:val="24"/>
          <w:szCs w:val="24"/>
        </w:rPr>
        <w:t>A., O</w:t>
      </w:r>
      <w:r w:rsidRPr="006456D4">
        <w:rPr>
          <w:rFonts w:ascii="Times New Roman" w:hAnsi="Times New Roman" w:cs="Times New Roman"/>
          <w:noProof/>
          <w:sz w:val="24"/>
          <w:szCs w:val="24"/>
        </w:rPr>
        <w:t>ttesen,</w:t>
      </w:r>
      <w:r w:rsidR="00E34ABE" w:rsidRPr="006456D4">
        <w:rPr>
          <w:rFonts w:ascii="Times New Roman" w:hAnsi="Times New Roman" w:cs="Times New Roman"/>
          <w:noProof/>
          <w:sz w:val="24"/>
          <w:szCs w:val="24"/>
        </w:rPr>
        <w:t>E., S</w:t>
      </w:r>
      <w:r w:rsidRPr="006456D4">
        <w:rPr>
          <w:rFonts w:ascii="Times New Roman" w:hAnsi="Times New Roman" w:cs="Times New Roman"/>
          <w:noProof/>
          <w:sz w:val="24"/>
          <w:szCs w:val="24"/>
        </w:rPr>
        <w:t>achs,S.</w:t>
      </w:r>
      <w:r w:rsidR="00E34ABE" w:rsidRPr="006456D4">
        <w:rPr>
          <w:rFonts w:ascii="Times New Roman" w:hAnsi="Times New Roman" w:cs="Times New Roman"/>
          <w:noProof/>
          <w:sz w:val="24"/>
          <w:szCs w:val="24"/>
        </w:rPr>
        <w:t>E. &amp; S</w:t>
      </w:r>
      <w:r w:rsidRPr="006456D4">
        <w:rPr>
          <w:rFonts w:ascii="Times New Roman" w:hAnsi="Times New Roman" w:cs="Times New Roman"/>
          <w:noProof/>
          <w:sz w:val="24"/>
          <w:szCs w:val="24"/>
        </w:rPr>
        <w:t>achs,J.</w:t>
      </w:r>
      <w:r w:rsidR="00E34ABE" w:rsidRPr="006456D4">
        <w:rPr>
          <w:rFonts w:ascii="Times New Roman" w:hAnsi="Times New Roman" w:cs="Times New Roman"/>
          <w:noProof/>
          <w:sz w:val="24"/>
          <w:szCs w:val="24"/>
        </w:rPr>
        <w:t xml:space="preserve">D. 2006. Incorporating a rapid-impact package for neglected tropical diseases with programs for HIV/AIDS, tuberculosis, and malaria. </w:t>
      </w:r>
      <w:r w:rsidR="00E34ABE" w:rsidRPr="006456D4">
        <w:rPr>
          <w:rFonts w:ascii="Times New Roman" w:hAnsi="Times New Roman" w:cs="Times New Roman"/>
          <w:i/>
          <w:noProof/>
          <w:sz w:val="24"/>
          <w:szCs w:val="24"/>
        </w:rPr>
        <w:t>PLoS medicine,</w:t>
      </w:r>
      <w:r w:rsidR="00E34ABE" w:rsidRPr="006456D4">
        <w:rPr>
          <w:rFonts w:ascii="Times New Roman" w:hAnsi="Times New Roman" w:cs="Times New Roman"/>
          <w:noProof/>
          <w:sz w:val="24"/>
          <w:szCs w:val="24"/>
        </w:rPr>
        <w:t xml:space="preserve"> 3</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e102.</w:t>
      </w:r>
      <w:bookmarkEnd w:id="70"/>
    </w:p>
    <w:p w:rsidR="00E34ABE" w:rsidRPr="006456D4" w:rsidRDefault="00097EE2" w:rsidP="00EE4018">
      <w:pPr>
        <w:spacing w:before="240" w:after="0" w:line="360" w:lineRule="auto"/>
        <w:ind w:left="720" w:hanging="720"/>
        <w:jc w:val="both"/>
        <w:rPr>
          <w:rFonts w:ascii="Times New Roman" w:hAnsi="Times New Roman" w:cs="Times New Roman"/>
          <w:noProof/>
          <w:sz w:val="24"/>
          <w:szCs w:val="24"/>
        </w:rPr>
      </w:pPr>
      <w:bookmarkStart w:id="71" w:name="_ENREF_21"/>
      <w:r w:rsidRPr="006456D4">
        <w:rPr>
          <w:rFonts w:ascii="Times New Roman" w:hAnsi="Times New Roman" w:cs="Times New Roman"/>
          <w:noProof/>
          <w:sz w:val="24"/>
          <w:szCs w:val="24"/>
        </w:rPr>
        <w:t>Jejaw,</w:t>
      </w:r>
      <w:r w:rsidR="00E34ABE" w:rsidRPr="006456D4">
        <w:rPr>
          <w:rFonts w:ascii="Times New Roman" w:hAnsi="Times New Roman" w:cs="Times New Roman"/>
          <w:noProof/>
          <w:sz w:val="24"/>
          <w:szCs w:val="24"/>
        </w:rPr>
        <w:t>A., Z</w:t>
      </w:r>
      <w:r w:rsidRPr="006456D4">
        <w:rPr>
          <w:rFonts w:ascii="Times New Roman" w:hAnsi="Times New Roman" w:cs="Times New Roman"/>
          <w:noProof/>
          <w:sz w:val="24"/>
          <w:szCs w:val="24"/>
        </w:rPr>
        <w:t>emene,</w:t>
      </w:r>
      <w:r w:rsidR="00E34ABE" w:rsidRPr="006456D4">
        <w:rPr>
          <w:rFonts w:ascii="Times New Roman" w:hAnsi="Times New Roman" w:cs="Times New Roman"/>
          <w:noProof/>
          <w:sz w:val="24"/>
          <w:szCs w:val="24"/>
        </w:rPr>
        <w:t>E., A</w:t>
      </w:r>
      <w:r w:rsidRPr="006456D4">
        <w:rPr>
          <w:rFonts w:ascii="Times New Roman" w:hAnsi="Times New Roman" w:cs="Times New Roman"/>
          <w:noProof/>
          <w:sz w:val="24"/>
          <w:szCs w:val="24"/>
        </w:rPr>
        <w:t>lemu,</w:t>
      </w:r>
      <w:r w:rsidR="00E34ABE" w:rsidRPr="006456D4">
        <w:rPr>
          <w:rFonts w:ascii="Times New Roman" w:hAnsi="Times New Roman" w:cs="Times New Roman"/>
          <w:noProof/>
          <w:sz w:val="24"/>
          <w:szCs w:val="24"/>
        </w:rPr>
        <w:t>Y. &amp; M</w:t>
      </w:r>
      <w:r w:rsidRPr="006456D4">
        <w:rPr>
          <w:rFonts w:ascii="Times New Roman" w:hAnsi="Times New Roman" w:cs="Times New Roman"/>
          <w:noProof/>
          <w:sz w:val="24"/>
          <w:szCs w:val="24"/>
        </w:rPr>
        <w:t>engistie,</w:t>
      </w:r>
      <w:r w:rsidR="00E34ABE" w:rsidRPr="006456D4">
        <w:rPr>
          <w:rFonts w:ascii="Times New Roman" w:hAnsi="Times New Roman" w:cs="Times New Roman"/>
          <w:noProof/>
          <w:sz w:val="24"/>
          <w:szCs w:val="24"/>
        </w:rPr>
        <w:t xml:space="preserve">Z. 2015. High prevalence of Schistosoma mansoni and other intestinal parasites among elementary school children in Southwest Ethiopia: a cross-sectional study. </w:t>
      </w:r>
      <w:r w:rsidR="00E34ABE" w:rsidRPr="006456D4">
        <w:rPr>
          <w:rFonts w:ascii="Times New Roman" w:hAnsi="Times New Roman" w:cs="Times New Roman"/>
          <w:i/>
          <w:noProof/>
          <w:sz w:val="24"/>
          <w:szCs w:val="24"/>
        </w:rPr>
        <w:t>BMC public health,</w:t>
      </w:r>
      <w:r w:rsidR="00E34ABE" w:rsidRPr="006456D4">
        <w:rPr>
          <w:rFonts w:ascii="Times New Roman" w:hAnsi="Times New Roman" w:cs="Times New Roman"/>
          <w:noProof/>
          <w:sz w:val="24"/>
          <w:szCs w:val="24"/>
        </w:rPr>
        <w:t xml:space="preserve"> 15</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600.</w:t>
      </w:r>
      <w:bookmarkEnd w:id="71"/>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72" w:name="_ENREF_22"/>
      <w:r w:rsidRPr="006456D4">
        <w:rPr>
          <w:rFonts w:ascii="Times New Roman" w:hAnsi="Times New Roman" w:cs="Times New Roman"/>
          <w:noProof/>
          <w:sz w:val="24"/>
          <w:szCs w:val="24"/>
        </w:rPr>
        <w:t>K</w:t>
      </w:r>
      <w:r w:rsidR="00797C45" w:rsidRPr="006456D4">
        <w:rPr>
          <w:rFonts w:ascii="Times New Roman" w:hAnsi="Times New Roman" w:cs="Times New Roman"/>
          <w:noProof/>
          <w:sz w:val="24"/>
          <w:szCs w:val="24"/>
        </w:rPr>
        <w:t>abatereine,N.</w:t>
      </w:r>
      <w:r w:rsidRPr="006456D4">
        <w:rPr>
          <w:rFonts w:ascii="Times New Roman" w:hAnsi="Times New Roman" w:cs="Times New Roman"/>
          <w:noProof/>
          <w:sz w:val="24"/>
          <w:szCs w:val="24"/>
        </w:rPr>
        <w:t>B., B</w:t>
      </w:r>
      <w:r w:rsidR="00797C45" w:rsidRPr="006456D4">
        <w:rPr>
          <w:rFonts w:ascii="Times New Roman" w:hAnsi="Times New Roman" w:cs="Times New Roman"/>
          <w:noProof/>
          <w:sz w:val="24"/>
          <w:szCs w:val="24"/>
        </w:rPr>
        <w:t>rooker,</w:t>
      </w:r>
      <w:r w:rsidRPr="006456D4">
        <w:rPr>
          <w:rFonts w:ascii="Times New Roman" w:hAnsi="Times New Roman" w:cs="Times New Roman"/>
          <w:noProof/>
          <w:sz w:val="24"/>
          <w:szCs w:val="24"/>
        </w:rPr>
        <w:t>S., T</w:t>
      </w:r>
      <w:r w:rsidR="00797C45" w:rsidRPr="006456D4">
        <w:rPr>
          <w:rFonts w:ascii="Times New Roman" w:hAnsi="Times New Roman" w:cs="Times New Roman"/>
          <w:noProof/>
          <w:sz w:val="24"/>
          <w:szCs w:val="24"/>
        </w:rPr>
        <w:t>ukahebwa,E.</w:t>
      </w:r>
      <w:r w:rsidRPr="006456D4">
        <w:rPr>
          <w:rFonts w:ascii="Times New Roman" w:hAnsi="Times New Roman" w:cs="Times New Roman"/>
          <w:noProof/>
          <w:sz w:val="24"/>
          <w:szCs w:val="24"/>
        </w:rPr>
        <w:t>M., K</w:t>
      </w:r>
      <w:r w:rsidR="00797C45" w:rsidRPr="006456D4">
        <w:rPr>
          <w:rFonts w:ascii="Times New Roman" w:hAnsi="Times New Roman" w:cs="Times New Roman"/>
          <w:noProof/>
          <w:sz w:val="24"/>
          <w:szCs w:val="24"/>
        </w:rPr>
        <w:t>azibwe,</w:t>
      </w:r>
      <w:r w:rsidRPr="006456D4">
        <w:rPr>
          <w:rFonts w:ascii="Times New Roman" w:hAnsi="Times New Roman" w:cs="Times New Roman"/>
          <w:noProof/>
          <w:sz w:val="24"/>
          <w:szCs w:val="24"/>
        </w:rPr>
        <w:t>F. &amp; O</w:t>
      </w:r>
      <w:r w:rsidR="00797C45" w:rsidRPr="006456D4">
        <w:rPr>
          <w:rFonts w:ascii="Times New Roman" w:hAnsi="Times New Roman" w:cs="Times New Roman"/>
          <w:noProof/>
          <w:sz w:val="24"/>
          <w:szCs w:val="24"/>
        </w:rPr>
        <w:t>napa,A.</w:t>
      </w:r>
      <w:r w:rsidRPr="006456D4">
        <w:rPr>
          <w:rFonts w:ascii="Times New Roman" w:hAnsi="Times New Roman" w:cs="Times New Roman"/>
          <w:noProof/>
          <w:sz w:val="24"/>
          <w:szCs w:val="24"/>
        </w:rPr>
        <w:t xml:space="preserve">W. 2004. Epidemiology and geography of Schistosoma mansoni in Uganda: implications for planning control. </w:t>
      </w:r>
      <w:r w:rsidRPr="006456D4">
        <w:rPr>
          <w:rFonts w:ascii="Times New Roman" w:hAnsi="Times New Roman" w:cs="Times New Roman"/>
          <w:i/>
          <w:noProof/>
          <w:sz w:val="24"/>
          <w:szCs w:val="24"/>
        </w:rPr>
        <w:t>Tropical medicine &amp; international health,</w:t>
      </w:r>
      <w:r w:rsidRPr="006456D4">
        <w:rPr>
          <w:rFonts w:ascii="Times New Roman" w:hAnsi="Times New Roman" w:cs="Times New Roman"/>
          <w:noProof/>
          <w:sz w:val="24"/>
          <w:szCs w:val="24"/>
        </w:rPr>
        <w:t xml:space="preserve"> 9</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372-380.</w:t>
      </w:r>
      <w:bookmarkEnd w:id="72"/>
    </w:p>
    <w:p w:rsidR="00E34ABE" w:rsidRPr="006456D4" w:rsidRDefault="00320CB4" w:rsidP="00EE4018">
      <w:pPr>
        <w:spacing w:before="240" w:after="0" w:line="360" w:lineRule="auto"/>
        <w:ind w:left="720" w:hanging="720"/>
        <w:jc w:val="both"/>
        <w:rPr>
          <w:rFonts w:ascii="Times New Roman" w:hAnsi="Times New Roman" w:cs="Times New Roman"/>
          <w:noProof/>
          <w:sz w:val="24"/>
          <w:szCs w:val="24"/>
        </w:rPr>
      </w:pPr>
      <w:bookmarkStart w:id="73" w:name="_ENREF_23"/>
      <w:r w:rsidRPr="006456D4">
        <w:rPr>
          <w:rFonts w:ascii="Times New Roman" w:hAnsi="Times New Roman" w:cs="Times New Roman"/>
          <w:noProof/>
          <w:sz w:val="24"/>
          <w:szCs w:val="24"/>
        </w:rPr>
        <w:t>Kloos,</w:t>
      </w:r>
      <w:r w:rsidR="00E34ABE" w:rsidRPr="006456D4">
        <w:rPr>
          <w:rFonts w:ascii="Times New Roman" w:hAnsi="Times New Roman" w:cs="Times New Roman"/>
          <w:noProof/>
          <w:sz w:val="24"/>
          <w:szCs w:val="24"/>
        </w:rPr>
        <w:t>H., L</w:t>
      </w:r>
      <w:r w:rsidRPr="006456D4">
        <w:rPr>
          <w:rFonts w:ascii="Times New Roman" w:hAnsi="Times New Roman" w:cs="Times New Roman"/>
          <w:noProof/>
          <w:sz w:val="24"/>
          <w:szCs w:val="24"/>
        </w:rPr>
        <w:t>o,</w:t>
      </w:r>
      <w:r w:rsidR="00E34ABE" w:rsidRPr="006456D4">
        <w:rPr>
          <w:rFonts w:ascii="Times New Roman" w:hAnsi="Times New Roman" w:cs="Times New Roman"/>
          <w:noProof/>
          <w:sz w:val="24"/>
          <w:szCs w:val="24"/>
        </w:rPr>
        <w:t>C.T., B</w:t>
      </w:r>
      <w:r w:rsidRPr="006456D4">
        <w:rPr>
          <w:rFonts w:ascii="Times New Roman" w:hAnsi="Times New Roman" w:cs="Times New Roman"/>
          <w:noProof/>
          <w:sz w:val="24"/>
          <w:szCs w:val="24"/>
        </w:rPr>
        <w:t>irrie</w:t>
      </w:r>
      <w:r w:rsidR="00E34ABE" w:rsidRPr="006456D4">
        <w:rPr>
          <w:rFonts w:ascii="Times New Roman" w:hAnsi="Times New Roman" w:cs="Times New Roman"/>
          <w:noProof/>
          <w:sz w:val="24"/>
          <w:szCs w:val="24"/>
        </w:rPr>
        <w:t>, H., A</w:t>
      </w:r>
      <w:r w:rsidRPr="006456D4">
        <w:rPr>
          <w:rFonts w:ascii="Times New Roman" w:hAnsi="Times New Roman" w:cs="Times New Roman"/>
          <w:noProof/>
          <w:sz w:val="24"/>
          <w:szCs w:val="24"/>
        </w:rPr>
        <w:t>yele,</w:t>
      </w:r>
      <w:r w:rsidR="00E34ABE" w:rsidRPr="006456D4">
        <w:rPr>
          <w:rFonts w:ascii="Times New Roman" w:hAnsi="Times New Roman" w:cs="Times New Roman"/>
          <w:noProof/>
          <w:sz w:val="24"/>
          <w:szCs w:val="24"/>
        </w:rPr>
        <w:t>T., T</w:t>
      </w:r>
      <w:r w:rsidRPr="006456D4">
        <w:rPr>
          <w:rFonts w:ascii="Times New Roman" w:hAnsi="Times New Roman" w:cs="Times New Roman"/>
          <w:noProof/>
          <w:sz w:val="24"/>
          <w:szCs w:val="24"/>
        </w:rPr>
        <w:t>edla,</w:t>
      </w:r>
      <w:r w:rsidR="00E34ABE" w:rsidRPr="006456D4">
        <w:rPr>
          <w:rFonts w:ascii="Times New Roman" w:hAnsi="Times New Roman" w:cs="Times New Roman"/>
          <w:noProof/>
          <w:sz w:val="24"/>
          <w:szCs w:val="24"/>
        </w:rPr>
        <w:t>S. &amp; T</w:t>
      </w:r>
      <w:r w:rsidRPr="006456D4">
        <w:rPr>
          <w:rFonts w:ascii="Times New Roman" w:hAnsi="Times New Roman" w:cs="Times New Roman"/>
          <w:noProof/>
          <w:sz w:val="24"/>
          <w:szCs w:val="24"/>
        </w:rPr>
        <w:t>segay,</w:t>
      </w:r>
      <w:r w:rsidR="00E34ABE" w:rsidRPr="006456D4">
        <w:rPr>
          <w:rFonts w:ascii="Times New Roman" w:hAnsi="Times New Roman" w:cs="Times New Roman"/>
          <w:noProof/>
          <w:sz w:val="24"/>
          <w:szCs w:val="24"/>
        </w:rPr>
        <w:t xml:space="preserve">F. 1988. Schistosomiasis in Ethiopia. </w:t>
      </w:r>
      <w:r w:rsidR="00E34ABE" w:rsidRPr="006456D4">
        <w:rPr>
          <w:rFonts w:ascii="Times New Roman" w:hAnsi="Times New Roman" w:cs="Times New Roman"/>
          <w:i/>
          <w:noProof/>
          <w:sz w:val="24"/>
          <w:szCs w:val="24"/>
        </w:rPr>
        <w:t>Social science &amp; medicine,</w:t>
      </w:r>
      <w:r w:rsidR="00E34ABE" w:rsidRPr="006456D4">
        <w:rPr>
          <w:rFonts w:ascii="Times New Roman" w:hAnsi="Times New Roman" w:cs="Times New Roman"/>
          <w:noProof/>
          <w:sz w:val="24"/>
          <w:szCs w:val="24"/>
        </w:rPr>
        <w:t xml:space="preserve"> 26</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803-827.</w:t>
      </w:r>
      <w:bookmarkEnd w:id="73"/>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74" w:name="_ENREF_24"/>
      <w:r w:rsidRPr="006456D4">
        <w:rPr>
          <w:rFonts w:ascii="Times New Roman" w:hAnsi="Times New Roman" w:cs="Times New Roman"/>
          <w:noProof/>
          <w:sz w:val="24"/>
          <w:szCs w:val="24"/>
        </w:rPr>
        <w:t>M</w:t>
      </w:r>
      <w:r w:rsidR="00320CB4" w:rsidRPr="006456D4">
        <w:rPr>
          <w:rFonts w:ascii="Times New Roman" w:hAnsi="Times New Roman" w:cs="Times New Roman"/>
          <w:noProof/>
          <w:sz w:val="24"/>
          <w:szCs w:val="24"/>
        </w:rPr>
        <w:t>alone</w:t>
      </w:r>
      <w:r w:rsidRPr="006456D4">
        <w:rPr>
          <w:rFonts w:ascii="Times New Roman" w:hAnsi="Times New Roman" w:cs="Times New Roman"/>
          <w:noProof/>
          <w:sz w:val="24"/>
          <w:szCs w:val="24"/>
        </w:rPr>
        <w:t>, J., A</w:t>
      </w:r>
      <w:r w:rsidR="00320CB4" w:rsidRPr="006456D4">
        <w:rPr>
          <w:rFonts w:ascii="Times New Roman" w:hAnsi="Times New Roman" w:cs="Times New Roman"/>
          <w:noProof/>
          <w:sz w:val="24"/>
          <w:szCs w:val="24"/>
        </w:rPr>
        <w:t>bdel-rahman</w:t>
      </w:r>
      <w:r w:rsidRPr="006456D4">
        <w:rPr>
          <w:rFonts w:ascii="Times New Roman" w:hAnsi="Times New Roman" w:cs="Times New Roman"/>
          <w:noProof/>
          <w:sz w:val="24"/>
          <w:szCs w:val="24"/>
        </w:rPr>
        <w:t>, M., E</w:t>
      </w:r>
      <w:r w:rsidR="00320CB4" w:rsidRPr="006456D4">
        <w:rPr>
          <w:rFonts w:ascii="Times New Roman" w:hAnsi="Times New Roman" w:cs="Times New Roman"/>
          <w:noProof/>
          <w:sz w:val="24"/>
          <w:szCs w:val="24"/>
        </w:rPr>
        <w:t>l bahy</w:t>
      </w:r>
      <w:r w:rsidRPr="006456D4">
        <w:rPr>
          <w:rFonts w:ascii="Times New Roman" w:hAnsi="Times New Roman" w:cs="Times New Roman"/>
          <w:noProof/>
          <w:sz w:val="24"/>
          <w:szCs w:val="24"/>
        </w:rPr>
        <w:t>, M., H</w:t>
      </w:r>
      <w:r w:rsidR="00320CB4" w:rsidRPr="006456D4">
        <w:rPr>
          <w:rFonts w:ascii="Times New Roman" w:hAnsi="Times New Roman" w:cs="Times New Roman"/>
          <w:noProof/>
          <w:sz w:val="24"/>
          <w:szCs w:val="24"/>
        </w:rPr>
        <w:t>uh,</w:t>
      </w:r>
      <w:r w:rsidRPr="006456D4">
        <w:rPr>
          <w:rFonts w:ascii="Times New Roman" w:hAnsi="Times New Roman" w:cs="Times New Roman"/>
          <w:noProof/>
          <w:sz w:val="24"/>
          <w:szCs w:val="24"/>
        </w:rPr>
        <w:t>O., S</w:t>
      </w:r>
      <w:r w:rsidR="00320CB4" w:rsidRPr="006456D4">
        <w:rPr>
          <w:rFonts w:ascii="Times New Roman" w:hAnsi="Times New Roman" w:cs="Times New Roman"/>
          <w:noProof/>
          <w:sz w:val="24"/>
          <w:szCs w:val="24"/>
        </w:rPr>
        <w:t>hafik,</w:t>
      </w:r>
      <w:r w:rsidRPr="006456D4">
        <w:rPr>
          <w:rFonts w:ascii="Times New Roman" w:hAnsi="Times New Roman" w:cs="Times New Roman"/>
          <w:noProof/>
          <w:sz w:val="24"/>
          <w:szCs w:val="24"/>
        </w:rPr>
        <w:t>M. &amp; B</w:t>
      </w:r>
      <w:r w:rsidR="00320CB4" w:rsidRPr="006456D4">
        <w:rPr>
          <w:rFonts w:ascii="Times New Roman" w:hAnsi="Times New Roman" w:cs="Times New Roman"/>
          <w:noProof/>
          <w:sz w:val="24"/>
          <w:szCs w:val="24"/>
        </w:rPr>
        <w:t>avia,</w:t>
      </w:r>
      <w:r w:rsidRPr="006456D4">
        <w:rPr>
          <w:rFonts w:ascii="Times New Roman" w:hAnsi="Times New Roman" w:cs="Times New Roman"/>
          <w:noProof/>
          <w:sz w:val="24"/>
          <w:szCs w:val="24"/>
        </w:rPr>
        <w:t xml:space="preserve">M. 1997. Geographic information systems and the distribution of Schistosoma mansoni in the Nile delta. </w:t>
      </w:r>
      <w:r w:rsidRPr="006456D4">
        <w:rPr>
          <w:rFonts w:ascii="Times New Roman" w:hAnsi="Times New Roman" w:cs="Times New Roman"/>
          <w:i/>
          <w:noProof/>
          <w:sz w:val="24"/>
          <w:szCs w:val="24"/>
        </w:rPr>
        <w:t>Parasitology today,</w:t>
      </w:r>
      <w:r w:rsidRPr="006456D4">
        <w:rPr>
          <w:rFonts w:ascii="Times New Roman" w:hAnsi="Times New Roman" w:cs="Times New Roman"/>
          <w:noProof/>
          <w:sz w:val="24"/>
          <w:szCs w:val="24"/>
        </w:rPr>
        <w:t xml:space="preserve"> 13</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112-119.</w:t>
      </w:r>
      <w:bookmarkEnd w:id="74"/>
    </w:p>
    <w:p w:rsidR="00E34ABE" w:rsidRPr="006456D4" w:rsidRDefault="0031296D" w:rsidP="00EE4018">
      <w:pPr>
        <w:spacing w:before="240" w:after="0" w:line="360" w:lineRule="auto"/>
        <w:ind w:left="720" w:hanging="720"/>
        <w:jc w:val="both"/>
        <w:rPr>
          <w:rFonts w:ascii="Times New Roman" w:hAnsi="Times New Roman" w:cs="Times New Roman"/>
          <w:noProof/>
          <w:sz w:val="24"/>
          <w:szCs w:val="24"/>
        </w:rPr>
      </w:pPr>
      <w:bookmarkStart w:id="75" w:name="_ENREF_25"/>
      <w:r w:rsidRPr="006456D4">
        <w:rPr>
          <w:rFonts w:ascii="Times New Roman" w:hAnsi="Times New Roman" w:cs="Times New Roman"/>
          <w:noProof/>
          <w:sz w:val="24"/>
          <w:szCs w:val="24"/>
        </w:rPr>
        <w:t>Masaku,</w:t>
      </w:r>
      <w:r w:rsidR="00E34ABE" w:rsidRPr="006456D4">
        <w:rPr>
          <w:rFonts w:ascii="Times New Roman" w:hAnsi="Times New Roman" w:cs="Times New Roman"/>
          <w:noProof/>
          <w:sz w:val="24"/>
          <w:szCs w:val="24"/>
        </w:rPr>
        <w:t>J., M</w:t>
      </w:r>
      <w:r w:rsidRPr="006456D4">
        <w:rPr>
          <w:rFonts w:ascii="Times New Roman" w:hAnsi="Times New Roman" w:cs="Times New Roman"/>
          <w:noProof/>
          <w:sz w:val="24"/>
          <w:szCs w:val="24"/>
        </w:rPr>
        <w:t>adigu</w:t>
      </w:r>
      <w:r w:rsidR="00E34ABE" w:rsidRPr="006456D4">
        <w:rPr>
          <w:rFonts w:ascii="Times New Roman" w:hAnsi="Times New Roman" w:cs="Times New Roman"/>
          <w:noProof/>
          <w:sz w:val="24"/>
          <w:szCs w:val="24"/>
        </w:rPr>
        <w:t>, N., O</w:t>
      </w:r>
      <w:r w:rsidRPr="006456D4">
        <w:rPr>
          <w:rFonts w:ascii="Times New Roman" w:hAnsi="Times New Roman" w:cs="Times New Roman"/>
          <w:noProof/>
          <w:sz w:val="24"/>
          <w:szCs w:val="24"/>
        </w:rPr>
        <w:t>koyo</w:t>
      </w:r>
      <w:r w:rsidR="00E34ABE" w:rsidRPr="006456D4">
        <w:rPr>
          <w:rFonts w:ascii="Times New Roman" w:hAnsi="Times New Roman" w:cs="Times New Roman"/>
          <w:noProof/>
          <w:sz w:val="24"/>
          <w:szCs w:val="24"/>
        </w:rPr>
        <w:t>, C. &amp; N</w:t>
      </w:r>
      <w:r w:rsidRPr="006456D4">
        <w:rPr>
          <w:rFonts w:ascii="Times New Roman" w:hAnsi="Times New Roman" w:cs="Times New Roman"/>
          <w:noProof/>
          <w:sz w:val="24"/>
          <w:szCs w:val="24"/>
        </w:rPr>
        <w:t>jenga,S.</w:t>
      </w:r>
      <w:r w:rsidR="00E34ABE" w:rsidRPr="006456D4">
        <w:rPr>
          <w:rFonts w:ascii="Times New Roman" w:hAnsi="Times New Roman" w:cs="Times New Roman"/>
          <w:noProof/>
          <w:sz w:val="24"/>
          <w:szCs w:val="24"/>
        </w:rPr>
        <w:t xml:space="preserve">M. 2015. Current status of Schistosoma mansoni and the factors associated with infection two years following mass drug administration programme among primary school children in Mwea irrigation scheme: a cross-sectional study. </w:t>
      </w:r>
      <w:r w:rsidR="00E34ABE" w:rsidRPr="006456D4">
        <w:rPr>
          <w:rFonts w:ascii="Times New Roman" w:hAnsi="Times New Roman" w:cs="Times New Roman"/>
          <w:i/>
          <w:noProof/>
          <w:sz w:val="24"/>
          <w:szCs w:val="24"/>
        </w:rPr>
        <w:t>BMC public health,</w:t>
      </w:r>
      <w:r w:rsidR="00E34ABE" w:rsidRPr="006456D4">
        <w:rPr>
          <w:rFonts w:ascii="Times New Roman" w:hAnsi="Times New Roman" w:cs="Times New Roman"/>
          <w:noProof/>
          <w:sz w:val="24"/>
          <w:szCs w:val="24"/>
        </w:rPr>
        <w:t xml:space="preserve"> 15</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739.</w:t>
      </w:r>
      <w:bookmarkEnd w:id="75"/>
    </w:p>
    <w:p w:rsidR="00E34ABE" w:rsidRPr="006456D4" w:rsidRDefault="0031296D" w:rsidP="00EE4018">
      <w:pPr>
        <w:spacing w:before="240" w:after="0" w:line="360" w:lineRule="auto"/>
        <w:ind w:left="720" w:hanging="720"/>
        <w:jc w:val="both"/>
        <w:rPr>
          <w:rFonts w:ascii="Times New Roman" w:hAnsi="Times New Roman" w:cs="Times New Roman"/>
          <w:noProof/>
          <w:sz w:val="24"/>
          <w:szCs w:val="24"/>
        </w:rPr>
      </w:pPr>
      <w:bookmarkStart w:id="76" w:name="_ENREF_26"/>
      <w:r w:rsidRPr="006456D4">
        <w:rPr>
          <w:rFonts w:ascii="Times New Roman" w:hAnsi="Times New Roman" w:cs="Times New Roman"/>
          <w:noProof/>
          <w:sz w:val="24"/>
          <w:szCs w:val="24"/>
        </w:rPr>
        <w:t>Mathewos,</w:t>
      </w:r>
      <w:r w:rsidR="00E34ABE" w:rsidRPr="006456D4">
        <w:rPr>
          <w:rFonts w:ascii="Times New Roman" w:hAnsi="Times New Roman" w:cs="Times New Roman"/>
          <w:noProof/>
          <w:sz w:val="24"/>
          <w:szCs w:val="24"/>
        </w:rPr>
        <w:t>B., A</w:t>
      </w:r>
      <w:r w:rsidRPr="006456D4">
        <w:rPr>
          <w:rFonts w:ascii="Times New Roman" w:hAnsi="Times New Roman" w:cs="Times New Roman"/>
          <w:noProof/>
          <w:sz w:val="24"/>
          <w:szCs w:val="24"/>
        </w:rPr>
        <w:t>lemu</w:t>
      </w:r>
      <w:r w:rsidR="00E34ABE" w:rsidRPr="006456D4">
        <w:rPr>
          <w:rFonts w:ascii="Times New Roman" w:hAnsi="Times New Roman" w:cs="Times New Roman"/>
          <w:noProof/>
          <w:sz w:val="24"/>
          <w:szCs w:val="24"/>
        </w:rPr>
        <w:t>, A., W</w:t>
      </w:r>
      <w:r w:rsidRPr="006456D4">
        <w:rPr>
          <w:rFonts w:ascii="Times New Roman" w:hAnsi="Times New Roman" w:cs="Times New Roman"/>
          <w:noProof/>
          <w:sz w:val="24"/>
          <w:szCs w:val="24"/>
        </w:rPr>
        <w:t>oldeyohannes,</w:t>
      </w:r>
      <w:r w:rsidR="00E34ABE" w:rsidRPr="006456D4">
        <w:rPr>
          <w:rFonts w:ascii="Times New Roman" w:hAnsi="Times New Roman" w:cs="Times New Roman"/>
          <w:noProof/>
          <w:sz w:val="24"/>
          <w:szCs w:val="24"/>
        </w:rPr>
        <w:t>D., A</w:t>
      </w:r>
      <w:r w:rsidRPr="006456D4">
        <w:rPr>
          <w:rFonts w:ascii="Times New Roman" w:hAnsi="Times New Roman" w:cs="Times New Roman"/>
          <w:noProof/>
          <w:sz w:val="24"/>
          <w:szCs w:val="24"/>
        </w:rPr>
        <w:t>lemu,</w:t>
      </w:r>
      <w:r w:rsidR="00E34ABE" w:rsidRPr="006456D4">
        <w:rPr>
          <w:rFonts w:ascii="Times New Roman" w:hAnsi="Times New Roman" w:cs="Times New Roman"/>
          <w:noProof/>
          <w:sz w:val="24"/>
          <w:szCs w:val="24"/>
        </w:rPr>
        <w:t>A., A</w:t>
      </w:r>
      <w:r w:rsidRPr="006456D4">
        <w:rPr>
          <w:rFonts w:ascii="Times New Roman" w:hAnsi="Times New Roman" w:cs="Times New Roman"/>
          <w:noProof/>
          <w:sz w:val="24"/>
          <w:szCs w:val="24"/>
        </w:rPr>
        <w:t>ddis,</w:t>
      </w:r>
      <w:r w:rsidR="00E34ABE" w:rsidRPr="006456D4">
        <w:rPr>
          <w:rFonts w:ascii="Times New Roman" w:hAnsi="Times New Roman" w:cs="Times New Roman"/>
          <w:noProof/>
          <w:sz w:val="24"/>
          <w:szCs w:val="24"/>
        </w:rPr>
        <w:t>Z., T</w:t>
      </w:r>
      <w:r w:rsidRPr="006456D4">
        <w:rPr>
          <w:rFonts w:ascii="Times New Roman" w:hAnsi="Times New Roman" w:cs="Times New Roman"/>
          <w:noProof/>
          <w:sz w:val="24"/>
          <w:szCs w:val="24"/>
        </w:rPr>
        <w:t>iruneh</w:t>
      </w:r>
      <w:r w:rsidR="00E34ABE" w:rsidRPr="006456D4">
        <w:rPr>
          <w:rFonts w:ascii="Times New Roman" w:hAnsi="Times New Roman" w:cs="Times New Roman"/>
          <w:noProof/>
          <w:sz w:val="24"/>
          <w:szCs w:val="24"/>
        </w:rPr>
        <w:t>, M., A</w:t>
      </w:r>
      <w:r w:rsidRPr="006456D4">
        <w:rPr>
          <w:rFonts w:ascii="Times New Roman" w:hAnsi="Times New Roman" w:cs="Times New Roman"/>
          <w:noProof/>
          <w:sz w:val="24"/>
          <w:szCs w:val="24"/>
        </w:rPr>
        <w:t>imero</w:t>
      </w:r>
      <w:r w:rsidR="00E34ABE" w:rsidRPr="006456D4">
        <w:rPr>
          <w:rFonts w:ascii="Times New Roman" w:hAnsi="Times New Roman" w:cs="Times New Roman"/>
          <w:noProof/>
          <w:sz w:val="24"/>
          <w:szCs w:val="24"/>
        </w:rPr>
        <w:t>, M. &amp; K</w:t>
      </w:r>
      <w:r w:rsidRPr="006456D4">
        <w:rPr>
          <w:rFonts w:ascii="Times New Roman" w:hAnsi="Times New Roman" w:cs="Times New Roman"/>
          <w:noProof/>
          <w:sz w:val="24"/>
          <w:szCs w:val="24"/>
        </w:rPr>
        <w:t>assu</w:t>
      </w:r>
      <w:r w:rsidR="00E34ABE" w:rsidRPr="006456D4">
        <w:rPr>
          <w:rFonts w:ascii="Times New Roman" w:hAnsi="Times New Roman" w:cs="Times New Roman"/>
          <w:noProof/>
          <w:sz w:val="24"/>
          <w:szCs w:val="24"/>
        </w:rPr>
        <w:t xml:space="preserve">, A. 2014. Current status of soil transmitted helminths and Schistosoma mansoni infection among children in two primary schools in North Gondar, Northwest Ethiopia: a cross sectional study. </w:t>
      </w:r>
      <w:r w:rsidR="00E34ABE" w:rsidRPr="006456D4">
        <w:rPr>
          <w:rFonts w:ascii="Times New Roman" w:hAnsi="Times New Roman" w:cs="Times New Roman"/>
          <w:i/>
          <w:noProof/>
          <w:sz w:val="24"/>
          <w:szCs w:val="24"/>
        </w:rPr>
        <w:t>BMC research notes,</w:t>
      </w:r>
      <w:r w:rsidR="00E34ABE" w:rsidRPr="006456D4">
        <w:rPr>
          <w:rFonts w:ascii="Times New Roman" w:hAnsi="Times New Roman" w:cs="Times New Roman"/>
          <w:noProof/>
          <w:sz w:val="24"/>
          <w:szCs w:val="24"/>
        </w:rPr>
        <w:t xml:space="preserve"> 7</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88.</w:t>
      </w:r>
      <w:bookmarkEnd w:id="76"/>
    </w:p>
    <w:p w:rsidR="00E34ABE" w:rsidRDefault="00420EF8" w:rsidP="00EE4018">
      <w:pPr>
        <w:spacing w:before="240" w:after="0" w:line="360" w:lineRule="auto"/>
        <w:ind w:left="720" w:hanging="720"/>
        <w:jc w:val="both"/>
        <w:rPr>
          <w:rFonts w:ascii="Times New Roman" w:hAnsi="Times New Roman" w:cs="Times New Roman"/>
          <w:noProof/>
          <w:sz w:val="24"/>
          <w:szCs w:val="24"/>
        </w:rPr>
      </w:pPr>
      <w:bookmarkStart w:id="77" w:name="_ENREF_27"/>
      <w:r w:rsidRPr="006456D4">
        <w:rPr>
          <w:rFonts w:ascii="Times New Roman" w:hAnsi="Times New Roman" w:cs="Times New Roman"/>
          <w:noProof/>
          <w:sz w:val="24"/>
          <w:szCs w:val="24"/>
        </w:rPr>
        <w:t>Molyneux,D.</w:t>
      </w:r>
      <w:r w:rsidR="00E34ABE" w:rsidRPr="006456D4">
        <w:rPr>
          <w:rFonts w:ascii="Times New Roman" w:hAnsi="Times New Roman" w:cs="Times New Roman"/>
          <w:noProof/>
          <w:sz w:val="24"/>
          <w:szCs w:val="24"/>
        </w:rPr>
        <w:t xml:space="preserve">H. 2004. “Neglected” diseases but unrecognised successes—challenges and opportunities for infectious disease control. </w:t>
      </w:r>
      <w:r w:rsidR="00E34ABE" w:rsidRPr="006456D4">
        <w:rPr>
          <w:rFonts w:ascii="Times New Roman" w:hAnsi="Times New Roman" w:cs="Times New Roman"/>
          <w:i/>
          <w:noProof/>
          <w:sz w:val="24"/>
          <w:szCs w:val="24"/>
        </w:rPr>
        <w:t>The Lancet,</w:t>
      </w:r>
      <w:r w:rsidR="00E34ABE" w:rsidRPr="006456D4">
        <w:rPr>
          <w:rFonts w:ascii="Times New Roman" w:hAnsi="Times New Roman" w:cs="Times New Roman"/>
          <w:noProof/>
          <w:sz w:val="24"/>
          <w:szCs w:val="24"/>
        </w:rPr>
        <w:t xml:space="preserve"> 364</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380-383.</w:t>
      </w:r>
      <w:bookmarkEnd w:id="77"/>
    </w:p>
    <w:p w:rsidR="00244FF9" w:rsidRPr="00244FF9" w:rsidRDefault="00566C32" w:rsidP="00244FF9">
      <w:pPr>
        <w:autoSpaceDE w:val="0"/>
        <w:autoSpaceDN w:val="0"/>
        <w:adjustRightInd w:val="0"/>
        <w:spacing w:after="0" w:line="240" w:lineRule="auto"/>
        <w:rPr>
          <w:rFonts w:ascii="Times New Roman" w:hAnsi="Times New Roman" w:cs="Times New Roman"/>
          <w:sz w:val="24"/>
          <w:szCs w:val="24"/>
        </w:rPr>
      </w:pPr>
      <w:r w:rsidRPr="00244FF9">
        <w:rPr>
          <w:rFonts w:ascii="Times New Roman" w:hAnsi="Times New Roman" w:cs="Times New Roman"/>
          <w:sz w:val="24"/>
          <w:szCs w:val="24"/>
        </w:rPr>
        <w:t xml:space="preserve">Mona </w:t>
      </w:r>
      <w:r w:rsidR="0025290E">
        <w:rPr>
          <w:rFonts w:ascii="Times New Roman" w:hAnsi="Times New Roman" w:cs="Times New Roman"/>
          <w:sz w:val="24"/>
          <w:szCs w:val="24"/>
        </w:rPr>
        <w:t>,</w:t>
      </w:r>
      <w:r w:rsidRPr="00244FF9">
        <w:rPr>
          <w:rFonts w:ascii="Times New Roman" w:hAnsi="Times New Roman" w:cs="Times New Roman"/>
          <w:sz w:val="24"/>
          <w:szCs w:val="24"/>
        </w:rPr>
        <w:t>El T</w:t>
      </w:r>
      <w:r w:rsidR="0025290E">
        <w:rPr>
          <w:rFonts w:ascii="Times New Roman" w:hAnsi="Times New Roman" w:cs="Times New Roman"/>
          <w:sz w:val="24"/>
          <w:szCs w:val="24"/>
        </w:rPr>
        <w:t>.</w:t>
      </w:r>
      <w:r w:rsidRPr="00244FF9">
        <w:rPr>
          <w:rFonts w:ascii="Times New Roman" w:hAnsi="Times New Roman" w:cs="Times New Roman"/>
          <w:sz w:val="24"/>
          <w:szCs w:val="24"/>
        </w:rPr>
        <w:t xml:space="preserve"> and Hala</w:t>
      </w:r>
      <w:r w:rsidR="0025290E">
        <w:rPr>
          <w:rFonts w:ascii="Times New Roman" w:hAnsi="Times New Roman" w:cs="Times New Roman"/>
          <w:sz w:val="24"/>
          <w:szCs w:val="24"/>
        </w:rPr>
        <w:t>,</w:t>
      </w:r>
      <w:r w:rsidRPr="00244FF9">
        <w:rPr>
          <w:rFonts w:ascii="Times New Roman" w:hAnsi="Times New Roman" w:cs="Times New Roman"/>
          <w:sz w:val="24"/>
          <w:szCs w:val="24"/>
        </w:rPr>
        <w:t xml:space="preserve"> E.</w:t>
      </w:r>
      <w:r w:rsidR="0025290E">
        <w:rPr>
          <w:rFonts w:ascii="Times New Roman" w:hAnsi="Times New Roman" w:cs="Times New Roman"/>
          <w:sz w:val="24"/>
          <w:szCs w:val="24"/>
        </w:rPr>
        <w:t xml:space="preserve">2015. </w:t>
      </w:r>
      <w:r w:rsidR="00244FF9" w:rsidRPr="00244FF9">
        <w:rPr>
          <w:rFonts w:ascii="Times New Roman" w:hAnsi="Times New Roman" w:cs="Times New Roman"/>
          <w:sz w:val="24"/>
          <w:szCs w:val="24"/>
        </w:rPr>
        <w:t xml:space="preserve"> Diagnosis of Human Schistosomiasis: What</w:t>
      </w:r>
      <w:r w:rsidR="007773AD">
        <w:rPr>
          <w:rFonts w:ascii="Times New Roman" w:hAnsi="Times New Roman" w:cs="Times New Roman"/>
          <w:sz w:val="24"/>
          <w:szCs w:val="24"/>
        </w:rPr>
        <w:t xml:space="preserve"> </w:t>
      </w:r>
      <w:r w:rsidR="00244FF9" w:rsidRPr="00244FF9">
        <w:rPr>
          <w:rFonts w:ascii="Times New Roman" w:hAnsi="Times New Roman" w:cs="Times New Roman"/>
          <w:sz w:val="24"/>
          <w:szCs w:val="24"/>
        </w:rPr>
        <w:t>Technique to Use and When</w:t>
      </w:r>
    </w:p>
    <w:p w:rsidR="00566C32" w:rsidRPr="006456D4" w:rsidRDefault="00566C32" w:rsidP="00EE4018">
      <w:pPr>
        <w:spacing w:before="240" w:after="0" w:line="360" w:lineRule="auto"/>
        <w:ind w:left="720" w:hanging="720"/>
        <w:jc w:val="both"/>
        <w:rPr>
          <w:rFonts w:ascii="Times New Roman" w:hAnsi="Times New Roman" w:cs="Times New Roman"/>
          <w:noProof/>
          <w:sz w:val="24"/>
          <w:szCs w:val="24"/>
        </w:rPr>
      </w:pPr>
    </w:p>
    <w:p w:rsidR="00566C32" w:rsidRPr="006456D4" w:rsidRDefault="00E34ABE" w:rsidP="00EE4018">
      <w:pPr>
        <w:spacing w:after="0" w:line="360" w:lineRule="auto"/>
        <w:ind w:left="720" w:hanging="720"/>
        <w:jc w:val="both"/>
        <w:rPr>
          <w:rFonts w:ascii="Times New Roman" w:hAnsi="Times New Roman" w:cs="Times New Roman"/>
          <w:noProof/>
          <w:sz w:val="24"/>
          <w:szCs w:val="24"/>
        </w:rPr>
      </w:pPr>
      <w:bookmarkStart w:id="78" w:name="_ENREF_28"/>
      <w:r w:rsidRPr="006456D4">
        <w:rPr>
          <w:rFonts w:ascii="Times New Roman" w:hAnsi="Times New Roman" w:cs="Times New Roman"/>
          <w:noProof/>
          <w:sz w:val="24"/>
          <w:szCs w:val="24"/>
        </w:rPr>
        <w:t>M</w:t>
      </w:r>
      <w:r w:rsidR="00420EF8" w:rsidRPr="006456D4">
        <w:rPr>
          <w:rFonts w:ascii="Times New Roman" w:hAnsi="Times New Roman" w:cs="Times New Roman"/>
          <w:noProof/>
          <w:sz w:val="24"/>
          <w:szCs w:val="24"/>
        </w:rPr>
        <w:t>organ,</w:t>
      </w:r>
      <w:r w:rsidRPr="006456D4">
        <w:rPr>
          <w:rFonts w:ascii="Times New Roman" w:hAnsi="Times New Roman" w:cs="Times New Roman"/>
          <w:noProof/>
          <w:sz w:val="24"/>
          <w:szCs w:val="24"/>
        </w:rPr>
        <w:t>J., D</w:t>
      </w:r>
      <w:r w:rsidR="00420EF8" w:rsidRPr="006456D4">
        <w:rPr>
          <w:rFonts w:ascii="Times New Roman" w:hAnsi="Times New Roman" w:cs="Times New Roman"/>
          <w:noProof/>
          <w:sz w:val="24"/>
          <w:szCs w:val="24"/>
        </w:rPr>
        <w:t>ejong</w:t>
      </w:r>
      <w:r w:rsidRPr="006456D4">
        <w:rPr>
          <w:rFonts w:ascii="Times New Roman" w:hAnsi="Times New Roman" w:cs="Times New Roman"/>
          <w:noProof/>
          <w:sz w:val="24"/>
          <w:szCs w:val="24"/>
        </w:rPr>
        <w:t>, R., S</w:t>
      </w:r>
      <w:r w:rsidR="00420EF8" w:rsidRPr="006456D4">
        <w:rPr>
          <w:rFonts w:ascii="Times New Roman" w:hAnsi="Times New Roman" w:cs="Times New Roman"/>
          <w:noProof/>
          <w:sz w:val="24"/>
          <w:szCs w:val="24"/>
        </w:rPr>
        <w:t>nyder,</w:t>
      </w:r>
      <w:r w:rsidRPr="006456D4">
        <w:rPr>
          <w:rFonts w:ascii="Times New Roman" w:hAnsi="Times New Roman" w:cs="Times New Roman"/>
          <w:noProof/>
          <w:sz w:val="24"/>
          <w:szCs w:val="24"/>
        </w:rPr>
        <w:t>S., M</w:t>
      </w:r>
      <w:r w:rsidR="00420EF8" w:rsidRPr="006456D4">
        <w:rPr>
          <w:rFonts w:ascii="Times New Roman" w:hAnsi="Times New Roman" w:cs="Times New Roman"/>
          <w:noProof/>
          <w:sz w:val="24"/>
          <w:szCs w:val="24"/>
        </w:rPr>
        <w:t>koji</w:t>
      </w:r>
      <w:r w:rsidRPr="006456D4">
        <w:rPr>
          <w:rFonts w:ascii="Times New Roman" w:hAnsi="Times New Roman" w:cs="Times New Roman"/>
          <w:noProof/>
          <w:sz w:val="24"/>
          <w:szCs w:val="24"/>
        </w:rPr>
        <w:t>, G. &amp; L</w:t>
      </w:r>
      <w:r w:rsidR="00420EF8" w:rsidRPr="006456D4">
        <w:rPr>
          <w:rFonts w:ascii="Times New Roman" w:hAnsi="Times New Roman" w:cs="Times New Roman"/>
          <w:noProof/>
          <w:sz w:val="24"/>
          <w:szCs w:val="24"/>
        </w:rPr>
        <w:t>oker</w:t>
      </w:r>
      <w:r w:rsidRPr="006456D4">
        <w:rPr>
          <w:rFonts w:ascii="Times New Roman" w:hAnsi="Times New Roman" w:cs="Times New Roman"/>
          <w:noProof/>
          <w:sz w:val="24"/>
          <w:szCs w:val="24"/>
        </w:rPr>
        <w:t xml:space="preserve">, E. 2001. Schistosoma mansoni and Biomphalaria: past history and future trends. </w:t>
      </w:r>
      <w:r w:rsidRPr="006456D4">
        <w:rPr>
          <w:rFonts w:ascii="Times New Roman" w:hAnsi="Times New Roman" w:cs="Times New Roman"/>
          <w:i/>
          <w:noProof/>
          <w:sz w:val="24"/>
          <w:szCs w:val="24"/>
        </w:rPr>
        <w:t>Parasitology,</w:t>
      </w:r>
      <w:r w:rsidRPr="006456D4">
        <w:rPr>
          <w:rFonts w:ascii="Times New Roman" w:hAnsi="Times New Roman" w:cs="Times New Roman"/>
          <w:noProof/>
          <w:sz w:val="24"/>
          <w:szCs w:val="24"/>
        </w:rPr>
        <w:t xml:space="preserve"> 123</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211-228.</w:t>
      </w:r>
      <w:bookmarkEnd w:id="78"/>
    </w:p>
    <w:p w:rsidR="004838D0" w:rsidRPr="006456D4" w:rsidRDefault="004838D0" w:rsidP="00086413">
      <w:pPr>
        <w:spacing w:before="240" w:after="0" w:line="360" w:lineRule="auto"/>
        <w:rPr>
          <w:rFonts w:ascii="Times New Roman" w:hAnsi="Times New Roman" w:cs="Times New Roman"/>
          <w:noProof/>
          <w:sz w:val="24"/>
          <w:szCs w:val="24"/>
        </w:rPr>
      </w:pPr>
      <w:r w:rsidRPr="006456D4">
        <w:rPr>
          <w:rFonts w:ascii="Times New Roman" w:eastAsia="Times New Roman" w:hAnsi="Times New Roman" w:cs="Times New Roman"/>
          <w:sz w:val="24"/>
          <w:szCs w:val="24"/>
        </w:rPr>
        <w:t>Noreen M (2015). “ prevalence of Schistosomiasis Among the school children at Kejara</w:t>
      </w:r>
      <w:r w:rsidR="00086413">
        <w:rPr>
          <w:rFonts w:ascii="Times New Roman" w:eastAsia="Times New Roman" w:hAnsi="Times New Roman" w:cs="Times New Roman"/>
          <w:sz w:val="24"/>
          <w:szCs w:val="24"/>
        </w:rPr>
        <w:t xml:space="preserve">   </w:t>
      </w:r>
      <w:r w:rsidRPr="006456D4">
        <w:rPr>
          <w:rFonts w:ascii="Times New Roman" w:eastAsia="Times New Roman" w:hAnsi="Times New Roman" w:cs="Times New Roman"/>
          <w:sz w:val="24"/>
          <w:szCs w:val="24"/>
        </w:rPr>
        <w:t>Basic school 2009.” PHD diss., u, 2015.</w:t>
      </w:r>
    </w:p>
    <w:p w:rsidR="00E34ABE" w:rsidRPr="006456D4" w:rsidRDefault="00EA0AB7" w:rsidP="00EE4018">
      <w:pPr>
        <w:spacing w:after="0" w:line="360" w:lineRule="auto"/>
        <w:ind w:left="720" w:hanging="720"/>
        <w:jc w:val="both"/>
        <w:rPr>
          <w:rFonts w:ascii="Times New Roman" w:hAnsi="Times New Roman" w:cs="Times New Roman"/>
          <w:noProof/>
          <w:sz w:val="24"/>
          <w:szCs w:val="24"/>
        </w:rPr>
      </w:pPr>
      <w:bookmarkStart w:id="79" w:name="_ENREF_29"/>
      <w:r w:rsidRPr="006456D4">
        <w:rPr>
          <w:rFonts w:ascii="Times New Roman" w:hAnsi="Times New Roman" w:cs="Times New Roman"/>
          <w:noProof/>
          <w:sz w:val="24"/>
          <w:szCs w:val="24"/>
        </w:rPr>
        <w:t>Olveda,D.</w:t>
      </w:r>
      <w:r w:rsidR="00E34ABE" w:rsidRPr="006456D4">
        <w:rPr>
          <w:rFonts w:ascii="Times New Roman" w:hAnsi="Times New Roman" w:cs="Times New Roman"/>
          <w:noProof/>
          <w:sz w:val="24"/>
          <w:szCs w:val="24"/>
        </w:rPr>
        <w:t>U., L</w:t>
      </w:r>
      <w:r w:rsidRPr="006456D4">
        <w:rPr>
          <w:rFonts w:ascii="Times New Roman" w:hAnsi="Times New Roman" w:cs="Times New Roman"/>
          <w:noProof/>
          <w:sz w:val="24"/>
          <w:szCs w:val="24"/>
        </w:rPr>
        <w:t>i,</w:t>
      </w:r>
      <w:r w:rsidR="00E34ABE" w:rsidRPr="006456D4">
        <w:rPr>
          <w:rFonts w:ascii="Times New Roman" w:hAnsi="Times New Roman" w:cs="Times New Roman"/>
          <w:noProof/>
          <w:sz w:val="24"/>
          <w:szCs w:val="24"/>
        </w:rPr>
        <w:t>Y., O</w:t>
      </w:r>
      <w:r w:rsidRPr="006456D4">
        <w:rPr>
          <w:rFonts w:ascii="Times New Roman" w:hAnsi="Times New Roman" w:cs="Times New Roman"/>
          <w:noProof/>
          <w:sz w:val="24"/>
          <w:szCs w:val="24"/>
        </w:rPr>
        <w:t>lveda,R.</w:t>
      </w:r>
      <w:r w:rsidR="00E34ABE" w:rsidRPr="006456D4">
        <w:rPr>
          <w:rFonts w:ascii="Times New Roman" w:hAnsi="Times New Roman" w:cs="Times New Roman"/>
          <w:noProof/>
          <w:sz w:val="24"/>
          <w:szCs w:val="24"/>
        </w:rPr>
        <w:t>M., L</w:t>
      </w:r>
      <w:r w:rsidRPr="006456D4">
        <w:rPr>
          <w:rFonts w:ascii="Times New Roman" w:hAnsi="Times New Roman" w:cs="Times New Roman"/>
          <w:noProof/>
          <w:sz w:val="24"/>
          <w:szCs w:val="24"/>
        </w:rPr>
        <w:t>am,A.</w:t>
      </w:r>
      <w:r w:rsidR="00E34ABE" w:rsidRPr="006456D4">
        <w:rPr>
          <w:rFonts w:ascii="Times New Roman" w:hAnsi="Times New Roman" w:cs="Times New Roman"/>
          <w:noProof/>
          <w:sz w:val="24"/>
          <w:szCs w:val="24"/>
        </w:rPr>
        <w:t>K., C</w:t>
      </w:r>
      <w:r w:rsidRPr="006456D4">
        <w:rPr>
          <w:rFonts w:ascii="Times New Roman" w:hAnsi="Times New Roman" w:cs="Times New Roman"/>
          <w:noProof/>
          <w:sz w:val="24"/>
          <w:szCs w:val="24"/>
        </w:rPr>
        <w:t>hau,T.</w:t>
      </w:r>
      <w:r w:rsidR="00E34ABE" w:rsidRPr="006456D4">
        <w:rPr>
          <w:rFonts w:ascii="Times New Roman" w:hAnsi="Times New Roman" w:cs="Times New Roman"/>
          <w:noProof/>
          <w:sz w:val="24"/>
          <w:szCs w:val="24"/>
        </w:rPr>
        <w:t>N., H</w:t>
      </w:r>
      <w:r w:rsidRPr="006456D4">
        <w:rPr>
          <w:rFonts w:ascii="Times New Roman" w:hAnsi="Times New Roman" w:cs="Times New Roman"/>
          <w:noProof/>
          <w:sz w:val="24"/>
          <w:szCs w:val="24"/>
        </w:rPr>
        <w:t>arn,D.</w:t>
      </w:r>
      <w:r w:rsidR="00E34ABE" w:rsidRPr="006456D4">
        <w:rPr>
          <w:rFonts w:ascii="Times New Roman" w:hAnsi="Times New Roman" w:cs="Times New Roman"/>
          <w:noProof/>
          <w:sz w:val="24"/>
          <w:szCs w:val="24"/>
        </w:rPr>
        <w:t>A., W</w:t>
      </w:r>
      <w:r w:rsidRPr="006456D4">
        <w:rPr>
          <w:rFonts w:ascii="Times New Roman" w:hAnsi="Times New Roman" w:cs="Times New Roman"/>
          <w:noProof/>
          <w:sz w:val="24"/>
          <w:szCs w:val="24"/>
        </w:rPr>
        <w:t>illiams,G.</w:t>
      </w:r>
      <w:r w:rsidR="00E34ABE" w:rsidRPr="006456D4">
        <w:rPr>
          <w:rFonts w:ascii="Times New Roman" w:hAnsi="Times New Roman" w:cs="Times New Roman"/>
          <w:noProof/>
          <w:sz w:val="24"/>
          <w:szCs w:val="24"/>
        </w:rPr>
        <w:t>M., G</w:t>
      </w:r>
      <w:r w:rsidRPr="006456D4">
        <w:rPr>
          <w:rFonts w:ascii="Times New Roman" w:hAnsi="Times New Roman" w:cs="Times New Roman"/>
          <w:noProof/>
          <w:sz w:val="24"/>
          <w:szCs w:val="24"/>
        </w:rPr>
        <w:t>ray</w:t>
      </w:r>
      <w:r w:rsidR="00E34ABE" w:rsidRPr="006456D4">
        <w:rPr>
          <w:rFonts w:ascii="Times New Roman" w:hAnsi="Times New Roman" w:cs="Times New Roman"/>
          <w:noProof/>
          <w:sz w:val="24"/>
          <w:szCs w:val="24"/>
        </w:rPr>
        <w:t>, D.J. &amp; R</w:t>
      </w:r>
      <w:r w:rsidRPr="006456D4">
        <w:rPr>
          <w:rFonts w:ascii="Times New Roman" w:hAnsi="Times New Roman" w:cs="Times New Roman"/>
          <w:noProof/>
          <w:sz w:val="24"/>
          <w:szCs w:val="24"/>
        </w:rPr>
        <w:t>oss, A.</w:t>
      </w:r>
      <w:r w:rsidR="00E34ABE" w:rsidRPr="006456D4">
        <w:rPr>
          <w:rFonts w:ascii="Times New Roman" w:hAnsi="Times New Roman" w:cs="Times New Roman"/>
          <w:noProof/>
          <w:sz w:val="24"/>
          <w:szCs w:val="24"/>
        </w:rPr>
        <w:t xml:space="preserve">G. 2013. Bilharzia: pathology, diagnosis, management and control. </w:t>
      </w:r>
      <w:r w:rsidR="00E34ABE" w:rsidRPr="006456D4">
        <w:rPr>
          <w:rFonts w:ascii="Times New Roman" w:hAnsi="Times New Roman" w:cs="Times New Roman"/>
          <w:i/>
          <w:noProof/>
          <w:sz w:val="24"/>
          <w:szCs w:val="24"/>
        </w:rPr>
        <w:t>Tropical medicine &amp; surgery,</w:t>
      </w:r>
      <w:r w:rsidR="00E34ABE" w:rsidRPr="006456D4">
        <w:rPr>
          <w:rFonts w:ascii="Times New Roman" w:hAnsi="Times New Roman" w:cs="Times New Roman"/>
          <w:noProof/>
          <w:sz w:val="24"/>
          <w:szCs w:val="24"/>
        </w:rPr>
        <w:t xml:space="preserve"> 1.</w:t>
      </w:r>
      <w:bookmarkEnd w:id="79"/>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80" w:name="_ENREF_30"/>
      <w:r w:rsidRPr="006456D4">
        <w:rPr>
          <w:rFonts w:ascii="Times New Roman" w:hAnsi="Times New Roman" w:cs="Times New Roman"/>
          <w:noProof/>
          <w:sz w:val="24"/>
          <w:szCs w:val="24"/>
        </w:rPr>
        <w:t xml:space="preserve"> W</w:t>
      </w:r>
      <w:r w:rsidR="00EA0AB7" w:rsidRPr="006456D4">
        <w:rPr>
          <w:rFonts w:ascii="Times New Roman" w:hAnsi="Times New Roman" w:cs="Times New Roman"/>
          <w:noProof/>
          <w:sz w:val="24"/>
          <w:szCs w:val="24"/>
        </w:rPr>
        <w:t xml:space="preserve">orld Health Organization. </w:t>
      </w:r>
      <w:r w:rsidRPr="006456D4">
        <w:rPr>
          <w:rFonts w:ascii="Times New Roman" w:hAnsi="Times New Roman" w:cs="Times New Roman"/>
          <w:noProof/>
          <w:sz w:val="24"/>
          <w:szCs w:val="24"/>
        </w:rPr>
        <w:t xml:space="preserve"> 1991. Basic laboratory methods in medical parasitology</w:t>
      </w:r>
      <w:r w:rsidR="003203FA">
        <w:rPr>
          <w:rFonts w:ascii="Times New Roman" w:hAnsi="Times New Roman" w:cs="Times New Roman"/>
          <w:noProof/>
          <w:sz w:val="24"/>
          <w:szCs w:val="24"/>
        </w:rPr>
        <w:t>WHO: 1991</w:t>
      </w:r>
      <w:r w:rsidRPr="006456D4">
        <w:rPr>
          <w:rFonts w:ascii="Times New Roman" w:hAnsi="Times New Roman" w:cs="Times New Roman"/>
          <w:noProof/>
          <w:sz w:val="24"/>
          <w:szCs w:val="24"/>
        </w:rPr>
        <w:t>.</w:t>
      </w:r>
      <w:bookmarkEnd w:id="80"/>
    </w:p>
    <w:p w:rsidR="00E34ABE" w:rsidRPr="006456D4" w:rsidRDefault="00680D6F" w:rsidP="00EE4018">
      <w:pPr>
        <w:spacing w:before="240" w:after="0" w:line="360" w:lineRule="auto"/>
        <w:ind w:left="720" w:hanging="720"/>
        <w:jc w:val="both"/>
        <w:rPr>
          <w:rFonts w:ascii="Times New Roman" w:hAnsi="Times New Roman" w:cs="Times New Roman"/>
          <w:noProof/>
          <w:sz w:val="24"/>
          <w:szCs w:val="24"/>
        </w:rPr>
      </w:pPr>
      <w:bookmarkStart w:id="81" w:name="_ENREF_31"/>
      <w:r w:rsidRPr="006456D4">
        <w:rPr>
          <w:rFonts w:ascii="Times New Roman" w:hAnsi="Times New Roman" w:cs="Times New Roman"/>
          <w:noProof/>
          <w:sz w:val="24"/>
          <w:szCs w:val="24"/>
        </w:rPr>
        <w:t xml:space="preserve"> World Health Organization</w:t>
      </w:r>
      <w:r w:rsidR="00E34ABE" w:rsidRPr="006456D4">
        <w:rPr>
          <w:rFonts w:ascii="Times New Roman" w:hAnsi="Times New Roman" w:cs="Times New Roman"/>
          <w:noProof/>
          <w:sz w:val="24"/>
          <w:szCs w:val="24"/>
        </w:rPr>
        <w:t>. 1994. Bench aids for the diagnosis of intestinal parasites.</w:t>
      </w:r>
      <w:bookmarkEnd w:id="81"/>
      <w:r w:rsidR="003203FA">
        <w:rPr>
          <w:rFonts w:ascii="Times New Roman" w:hAnsi="Times New Roman" w:cs="Times New Roman"/>
          <w:noProof/>
          <w:sz w:val="24"/>
          <w:szCs w:val="24"/>
        </w:rPr>
        <w:t>WHO: 1994</w:t>
      </w:r>
    </w:p>
    <w:p w:rsidR="00E34ABE" w:rsidRPr="006456D4" w:rsidRDefault="00B13BE9" w:rsidP="00EE4018">
      <w:pPr>
        <w:spacing w:before="240" w:after="0" w:line="360" w:lineRule="auto"/>
        <w:ind w:left="720" w:hanging="720"/>
        <w:jc w:val="both"/>
        <w:rPr>
          <w:rFonts w:ascii="Times New Roman" w:hAnsi="Times New Roman" w:cs="Times New Roman"/>
          <w:noProof/>
          <w:sz w:val="24"/>
          <w:szCs w:val="24"/>
        </w:rPr>
      </w:pPr>
      <w:bookmarkStart w:id="82" w:name="_ENREF_32"/>
      <w:r w:rsidRPr="006456D4">
        <w:rPr>
          <w:rFonts w:ascii="Times New Roman" w:hAnsi="Times New Roman" w:cs="Times New Roman"/>
          <w:noProof/>
          <w:sz w:val="24"/>
          <w:szCs w:val="24"/>
        </w:rPr>
        <w:t xml:space="preserve"> World Health </w:t>
      </w:r>
      <w:r w:rsidR="00AF201F" w:rsidRPr="006456D4">
        <w:rPr>
          <w:rFonts w:ascii="Times New Roman" w:hAnsi="Times New Roman" w:cs="Times New Roman"/>
          <w:noProof/>
          <w:sz w:val="24"/>
          <w:szCs w:val="24"/>
        </w:rPr>
        <w:t>Organization</w:t>
      </w:r>
      <w:r w:rsidR="00E34ABE" w:rsidRPr="006456D4">
        <w:rPr>
          <w:rFonts w:ascii="Times New Roman" w:hAnsi="Times New Roman" w:cs="Times New Roman"/>
          <w:noProof/>
          <w:sz w:val="24"/>
          <w:szCs w:val="24"/>
        </w:rPr>
        <w:t>. 2002. Prevention and control of schistosomiasis and soil-transmitted helminthiasis: report of a WHO expert committee.</w:t>
      </w:r>
      <w:bookmarkEnd w:id="82"/>
      <w:r w:rsidR="003203FA">
        <w:rPr>
          <w:rFonts w:ascii="Times New Roman" w:hAnsi="Times New Roman" w:cs="Times New Roman"/>
          <w:noProof/>
          <w:sz w:val="24"/>
          <w:szCs w:val="24"/>
        </w:rPr>
        <w:t>WHO:2002</w:t>
      </w:r>
    </w:p>
    <w:p w:rsidR="00E34ABE" w:rsidRPr="006456D4" w:rsidRDefault="006419BC" w:rsidP="00EE4018">
      <w:pPr>
        <w:spacing w:before="240" w:after="0" w:line="360" w:lineRule="auto"/>
        <w:ind w:left="720" w:hanging="720"/>
        <w:jc w:val="both"/>
        <w:rPr>
          <w:rFonts w:ascii="Times New Roman" w:hAnsi="Times New Roman" w:cs="Times New Roman"/>
          <w:noProof/>
          <w:sz w:val="24"/>
          <w:szCs w:val="24"/>
        </w:rPr>
      </w:pPr>
      <w:bookmarkStart w:id="83" w:name="_ENREF_33"/>
      <w:r w:rsidRPr="006456D4">
        <w:rPr>
          <w:rFonts w:ascii="Times New Roman" w:hAnsi="Times New Roman" w:cs="Times New Roman"/>
          <w:noProof/>
          <w:sz w:val="24"/>
          <w:szCs w:val="24"/>
        </w:rPr>
        <w:t xml:space="preserve">TEO, Towards Elimination Of  </w:t>
      </w:r>
      <w:r w:rsidR="00E34ABE" w:rsidRPr="006456D4">
        <w:rPr>
          <w:rFonts w:ascii="Times New Roman" w:hAnsi="Times New Roman" w:cs="Times New Roman"/>
          <w:noProof/>
          <w:sz w:val="24"/>
          <w:szCs w:val="24"/>
        </w:rPr>
        <w:t>S</w:t>
      </w:r>
      <w:r w:rsidRPr="006456D4">
        <w:rPr>
          <w:rFonts w:ascii="Times New Roman" w:hAnsi="Times New Roman" w:cs="Times New Roman"/>
          <w:noProof/>
          <w:sz w:val="24"/>
          <w:szCs w:val="24"/>
        </w:rPr>
        <w:t>chistosomiasis</w:t>
      </w:r>
      <w:r w:rsidR="00E34ABE" w:rsidRPr="006456D4">
        <w:rPr>
          <w:rFonts w:ascii="Times New Roman" w:hAnsi="Times New Roman" w:cs="Times New Roman"/>
          <w:noProof/>
          <w:sz w:val="24"/>
          <w:szCs w:val="24"/>
        </w:rPr>
        <w:t>. 2017. a paradigm shift.</w:t>
      </w:r>
      <w:bookmarkEnd w:id="83"/>
    </w:p>
    <w:p w:rsidR="00E34ABE" w:rsidRPr="006456D4" w:rsidRDefault="006D0F24" w:rsidP="00EE4018">
      <w:pPr>
        <w:spacing w:before="240" w:after="0" w:line="360" w:lineRule="auto"/>
        <w:ind w:left="720" w:hanging="720"/>
        <w:jc w:val="both"/>
        <w:rPr>
          <w:rFonts w:ascii="Times New Roman" w:hAnsi="Times New Roman" w:cs="Times New Roman"/>
          <w:noProof/>
          <w:sz w:val="24"/>
          <w:szCs w:val="24"/>
        </w:rPr>
      </w:pPr>
      <w:bookmarkStart w:id="84" w:name="_ENREF_34"/>
      <w:r w:rsidRPr="006456D4">
        <w:rPr>
          <w:rFonts w:ascii="Times New Roman" w:hAnsi="Times New Roman" w:cs="Times New Roman"/>
          <w:noProof/>
          <w:sz w:val="24"/>
          <w:szCs w:val="24"/>
        </w:rPr>
        <w:t>Seleshi</w:t>
      </w:r>
      <w:r w:rsidR="00E34ABE" w:rsidRPr="006456D4">
        <w:rPr>
          <w:rFonts w:ascii="Times New Roman" w:hAnsi="Times New Roman" w:cs="Times New Roman"/>
          <w:noProof/>
          <w:sz w:val="24"/>
          <w:szCs w:val="24"/>
        </w:rPr>
        <w:t>, K., A</w:t>
      </w:r>
      <w:r w:rsidRPr="006456D4">
        <w:rPr>
          <w:rFonts w:ascii="Times New Roman" w:hAnsi="Times New Roman" w:cs="Times New Roman"/>
          <w:noProof/>
          <w:sz w:val="24"/>
          <w:szCs w:val="24"/>
        </w:rPr>
        <w:t>lemeshet,</w:t>
      </w:r>
      <w:r w:rsidR="00E34ABE" w:rsidRPr="006456D4">
        <w:rPr>
          <w:rFonts w:ascii="Times New Roman" w:hAnsi="Times New Roman" w:cs="Times New Roman"/>
          <w:noProof/>
          <w:sz w:val="24"/>
          <w:szCs w:val="24"/>
        </w:rPr>
        <w:t>Y. &amp; Y</w:t>
      </w:r>
      <w:r w:rsidRPr="006456D4">
        <w:rPr>
          <w:rFonts w:ascii="Times New Roman" w:hAnsi="Times New Roman" w:cs="Times New Roman"/>
          <w:noProof/>
          <w:sz w:val="24"/>
          <w:szCs w:val="24"/>
        </w:rPr>
        <w:t>oseph,</w:t>
      </w:r>
      <w:r w:rsidR="00E34ABE" w:rsidRPr="006456D4">
        <w:rPr>
          <w:rFonts w:ascii="Times New Roman" w:hAnsi="Times New Roman" w:cs="Times New Roman"/>
          <w:noProof/>
          <w:sz w:val="24"/>
          <w:szCs w:val="24"/>
        </w:rPr>
        <w:t xml:space="preserve">M. 2011. Prevalence and Predictors of Intestinal Helminthiasis among School Children in Jimma Zone. </w:t>
      </w:r>
      <w:r w:rsidR="00E34ABE" w:rsidRPr="006456D4">
        <w:rPr>
          <w:rFonts w:ascii="Times New Roman" w:hAnsi="Times New Roman" w:cs="Times New Roman"/>
          <w:i/>
          <w:noProof/>
          <w:sz w:val="24"/>
          <w:szCs w:val="24"/>
        </w:rPr>
        <w:t>Ethiop J Health Sci,</w:t>
      </w:r>
      <w:r w:rsidR="00E34ABE" w:rsidRPr="006456D4">
        <w:rPr>
          <w:rFonts w:ascii="Times New Roman" w:hAnsi="Times New Roman" w:cs="Times New Roman"/>
          <w:noProof/>
          <w:sz w:val="24"/>
          <w:szCs w:val="24"/>
        </w:rPr>
        <w:t xml:space="preserve"> 21</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75-82.</w:t>
      </w:r>
      <w:bookmarkEnd w:id="84"/>
    </w:p>
    <w:p w:rsidR="00E34ABE" w:rsidRPr="006456D4" w:rsidRDefault="00863474" w:rsidP="00EE4018">
      <w:pPr>
        <w:spacing w:before="240" w:after="0" w:line="360" w:lineRule="auto"/>
        <w:ind w:left="720" w:hanging="720"/>
        <w:jc w:val="both"/>
        <w:rPr>
          <w:rFonts w:ascii="Times New Roman" w:hAnsi="Times New Roman" w:cs="Times New Roman"/>
          <w:noProof/>
          <w:sz w:val="24"/>
          <w:szCs w:val="24"/>
        </w:rPr>
      </w:pPr>
      <w:bookmarkStart w:id="85" w:name="_ENREF_35"/>
      <w:r w:rsidRPr="006456D4">
        <w:rPr>
          <w:rFonts w:ascii="Times New Roman" w:hAnsi="Times New Roman" w:cs="Times New Roman"/>
          <w:noProof/>
          <w:sz w:val="24"/>
          <w:szCs w:val="24"/>
        </w:rPr>
        <w:t>Simonsen,</w:t>
      </w:r>
      <w:r w:rsidR="00E34ABE" w:rsidRPr="006456D4">
        <w:rPr>
          <w:rFonts w:ascii="Times New Roman" w:hAnsi="Times New Roman" w:cs="Times New Roman"/>
          <w:noProof/>
          <w:sz w:val="24"/>
          <w:szCs w:val="24"/>
        </w:rPr>
        <w:t>P., N</w:t>
      </w:r>
      <w:r w:rsidRPr="006456D4">
        <w:rPr>
          <w:rFonts w:ascii="Times New Roman" w:hAnsi="Times New Roman" w:cs="Times New Roman"/>
          <w:noProof/>
          <w:sz w:val="24"/>
          <w:szCs w:val="24"/>
        </w:rPr>
        <w:t>ega</w:t>
      </w:r>
      <w:r w:rsidR="00E34ABE" w:rsidRPr="006456D4">
        <w:rPr>
          <w:rFonts w:ascii="Times New Roman" w:hAnsi="Times New Roman" w:cs="Times New Roman"/>
          <w:noProof/>
          <w:sz w:val="24"/>
          <w:szCs w:val="24"/>
        </w:rPr>
        <w:t>, A. &amp; F</w:t>
      </w:r>
      <w:r w:rsidRPr="006456D4">
        <w:rPr>
          <w:rFonts w:ascii="Times New Roman" w:hAnsi="Times New Roman" w:cs="Times New Roman"/>
          <w:noProof/>
          <w:sz w:val="24"/>
          <w:szCs w:val="24"/>
        </w:rPr>
        <w:t>uru</w:t>
      </w:r>
      <w:r w:rsidR="00E34ABE" w:rsidRPr="006456D4">
        <w:rPr>
          <w:rFonts w:ascii="Times New Roman" w:hAnsi="Times New Roman" w:cs="Times New Roman"/>
          <w:noProof/>
          <w:sz w:val="24"/>
          <w:szCs w:val="24"/>
        </w:rPr>
        <w:t xml:space="preserve">, P. 1990. Intestinal schistosomiasis among children in a labour village of Wonji Sugar Estate, Ethiopia. </w:t>
      </w:r>
      <w:r w:rsidR="00E34ABE" w:rsidRPr="006456D4">
        <w:rPr>
          <w:rFonts w:ascii="Times New Roman" w:hAnsi="Times New Roman" w:cs="Times New Roman"/>
          <w:i/>
          <w:noProof/>
          <w:sz w:val="24"/>
          <w:szCs w:val="24"/>
        </w:rPr>
        <w:t>East African medical journal,</w:t>
      </w:r>
      <w:r w:rsidR="00E34ABE" w:rsidRPr="006456D4">
        <w:rPr>
          <w:rFonts w:ascii="Times New Roman" w:hAnsi="Times New Roman" w:cs="Times New Roman"/>
          <w:noProof/>
          <w:sz w:val="24"/>
          <w:szCs w:val="24"/>
        </w:rPr>
        <w:t xml:space="preserve"> 67</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532-538.</w:t>
      </w:r>
      <w:bookmarkEnd w:id="85"/>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86" w:name="_ENREF_36"/>
      <w:r w:rsidRPr="006456D4">
        <w:rPr>
          <w:rFonts w:ascii="Times New Roman" w:hAnsi="Times New Roman" w:cs="Times New Roman"/>
          <w:noProof/>
          <w:sz w:val="24"/>
          <w:szCs w:val="24"/>
        </w:rPr>
        <w:t>S</w:t>
      </w:r>
      <w:r w:rsidR="00863474" w:rsidRPr="006456D4">
        <w:rPr>
          <w:rFonts w:ascii="Times New Roman" w:hAnsi="Times New Roman" w:cs="Times New Roman"/>
          <w:noProof/>
          <w:sz w:val="24"/>
          <w:szCs w:val="24"/>
        </w:rPr>
        <w:t>teinmann</w:t>
      </w:r>
      <w:r w:rsidRPr="006456D4">
        <w:rPr>
          <w:rFonts w:ascii="Times New Roman" w:hAnsi="Times New Roman" w:cs="Times New Roman"/>
          <w:noProof/>
          <w:sz w:val="24"/>
          <w:szCs w:val="24"/>
        </w:rPr>
        <w:t>, P., K</w:t>
      </w:r>
      <w:r w:rsidR="00863474" w:rsidRPr="006456D4">
        <w:rPr>
          <w:rFonts w:ascii="Times New Roman" w:hAnsi="Times New Roman" w:cs="Times New Roman"/>
          <w:noProof/>
          <w:sz w:val="24"/>
          <w:szCs w:val="24"/>
        </w:rPr>
        <w:t>eiser, J.,</w:t>
      </w:r>
      <w:r w:rsidRPr="006456D4">
        <w:rPr>
          <w:rFonts w:ascii="Times New Roman" w:hAnsi="Times New Roman" w:cs="Times New Roman"/>
          <w:noProof/>
          <w:sz w:val="24"/>
          <w:szCs w:val="24"/>
        </w:rPr>
        <w:t>B</w:t>
      </w:r>
      <w:r w:rsidR="00863474" w:rsidRPr="006456D4">
        <w:rPr>
          <w:rFonts w:ascii="Times New Roman" w:hAnsi="Times New Roman" w:cs="Times New Roman"/>
          <w:noProof/>
          <w:sz w:val="24"/>
          <w:szCs w:val="24"/>
        </w:rPr>
        <w:t>os</w:t>
      </w:r>
      <w:r w:rsidRPr="006456D4">
        <w:rPr>
          <w:rFonts w:ascii="Times New Roman" w:hAnsi="Times New Roman" w:cs="Times New Roman"/>
          <w:noProof/>
          <w:sz w:val="24"/>
          <w:szCs w:val="24"/>
        </w:rPr>
        <w:t>, R., T</w:t>
      </w:r>
      <w:r w:rsidR="00863474" w:rsidRPr="006456D4">
        <w:rPr>
          <w:rFonts w:ascii="Times New Roman" w:hAnsi="Times New Roman" w:cs="Times New Roman"/>
          <w:noProof/>
          <w:sz w:val="24"/>
          <w:szCs w:val="24"/>
        </w:rPr>
        <w:t>anner</w:t>
      </w:r>
      <w:r w:rsidRPr="006456D4">
        <w:rPr>
          <w:rFonts w:ascii="Times New Roman" w:hAnsi="Times New Roman" w:cs="Times New Roman"/>
          <w:noProof/>
          <w:sz w:val="24"/>
          <w:szCs w:val="24"/>
        </w:rPr>
        <w:t>, M. &amp; U</w:t>
      </w:r>
      <w:r w:rsidR="00863474" w:rsidRPr="006456D4">
        <w:rPr>
          <w:rFonts w:ascii="Times New Roman" w:hAnsi="Times New Roman" w:cs="Times New Roman"/>
          <w:noProof/>
          <w:sz w:val="24"/>
          <w:szCs w:val="24"/>
        </w:rPr>
        <w:t>tzinger,</w:t>
      </w:r>
      <w:r w:rsidRPr="006456D4">
        <w:rPr>
          <w:rFonts w:ascii="Times New Roman" w:hAnsi="Times New Roman" w:cs="Times New Roman"/>
          <w:noProof/>
          <w:sz w:val="24"/>
          <w:szCs w:val="24"/>
        </w:rPr>
        <w:t xml:space="preserve">J. 2006. Schistosomiasis and water resources development: systematic review, meta-analysis, and estimates of people at risk. </w:t>
      </w:r>
      <w:r w:rsidRPr="006456D4">
        <w:rPr>
          <w:rFonts w:ascii="Times New Roman" w:hAnsi="Times New Roman" w:cs="Times New Roman"/>
          <w:i/>
          <w:noProof/>
          <w:sz w:val="24"/>
          <w:szCs w:val="24"/>
        </w:rPr>
        <w:t>The Lancet infectious diseases,</w:t>
      </w:r>
      <w:r w:rsidRPr="006456D4">
        <w:rPr>
          <w:rFonts w:ascii="Times New Roman" w:hAnsi="Times New Roman" w:cs="Times New Roman"/>
          <w:noProof/>
          <w:sz w:val="24"/>
          <w:szCs w:val="24"/>
        </w:rPr>
        <w:t xml:space="preserve"> 6</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411-425.</w:t>
      </w:r>
      <w:bookmarkEnd w:id="86"/>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87" w:name="_ENREF_37"/>
      <w:r w:rsidRPr="006456D4">
        <w:rPr>
          <w:rFonts w:ascii="Times New Roman" w:hAnsi="Times New Roman" w:cs="Times New Roman"/>
          <w:noProof/>
          <w:sz w:val="24"/>
          <w:szCs w:val="24"/>
        </w:rPr>
        <w:t>T</w:t>
      </w:r>
      <w:r w:rsidR="00923029" w:rsidRPr="006456D4">
        <w:rPr>
          <w:rFonts w:ascii="Times New Roman" w:hAnsi="Times New Roman" w:cs="Times New Roman"/>
          <w:noProof/>
          <w:sz w:val="24"/>
          <w:szCs w:val="24"/>
        </w:rPr>
        <w:t>anner</w:t>
      </w:r>
      <w:r w:rsidRPr="006456D4">
        <w:rPr>
          <w:rFonts w:ascii="Times New Roman" w:hAnsi="Times New Roman" w:cs="Times New Roman"/>
          <w:noProof/>
          <w:sz w:val="24"/>
          <w:szCs w:val="24"/>
        </w:rPr>
        <w:t xml:space="preserve">, M. 1989. Evaluation of public health impact of schistosomiasis. </w:t>
      </w:r>
      <w:r w:rsidRPr="006456D4">
        <w:rPr>
          <w:rFonts w:ascii="Times New Roman" w:hAnsi="Times New Roman" w:cs="Times New Roman"/>
          <w:i/>
          <w:noProof/>
          <w:sz w:val="24"/>
          <w:szCs w:val="24"/>
        </w:rPr>
        <w:t>Tropical medicine and parasitology: official organ of Deutsche Tropenmedizinische Gesellschaft and of Deutsche Gesellschaft fur Technische Zusammenarbeit (GTZ),</w:t>
      </w:r>
      <w:r w:rsidRPr="006456D4">
        <w:rPr>
          <w:rFonts w:ascii="Times New Roman" w:hAnsi="Times New Roman" w:cs="Times New Roman"/>
          <w:noProof/>
          <w:sz w:val="24"/>
          <w:szCs w:val="24"/>
        </w:rPr>
        <w:t xml:space="preserve"> 40</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143-148.</w:t>
      </w:r>
      <w:bookmarkEnd w:id="87"/>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88" w:name="_ENREF_38"/>
      <w:r w:rsidRPr="006456D4">
        <w:rPr>
          <w:rFonts w:ascii="Times New Roman" w:hAnsi="Times New Roman" w:cs="Times New Roman"/>
          <w:noProof/>
          <w:sz w:val="24"/>
          <w:szCs w:val="24"/>
        </w:rPr>
        <w:t>U</w:t>
      </w:r>
      <w:r w:rsidR="00923029" w:rsidRPr="006456D4">
        <w:rPr>
          <w:rFonts w:ascii="Times New Roman" w:hAnsi="Times New Roman" w:cs="Times New Roman"/>
          <w:noProof/>
          <w:sz w:val="24"/>
          <w:szCs w:val="24"/>
        </w:rPr>
        <w:t>tzinger, J., N</w:t>
      </w:r>
      <w:r w:rsidRPr="006456D4">
        <w:rPr>
          <w:rFonts w:ascii="Times New Roman" w:hAnsi="Times New Roman" w:cs="Times New Roman"/>
          <w:noProof/>
          <w:sz w:val="24"/>
          <w:szCs w:val="24"/>
        </w:rPr>
        <w:t>G</w:t>
      </w:r>
      <w:r w:rsidR="00923029" w:rsidRPr="006456D4">
        <w:rPr>
          <w:rFonts w:ascii="Times New Roman" w:hAnsi="Times New Roman" w:cs="Times New Roman"/>
          <w:noProof/>
          <w:sz w:val="24"/>
          <w:szCs w:val="24"/>
        </w:rPr>
        <w:t>oran,</w:t>
      </w:r>
      <w:r w:rsidRPr="006456D4">
        <w:rPr>
          <w:rFonts w:ascii="Times New Roman" w:hAnsi="Times New Roman" w:cs="Times New Roman"/>
          <w:noProof/>
          <w:sz w:val="24"/>
          <w:szCs w:val="24"/>
        </w:rPr>
        <w:t>E., O</w:t>
      </w:r>
      <w:r w:rsidR="00923029" w:rsidRPr="006456D4">
        <w:rPr>
          <w:rFonts w:ascii="Times New Roman" w:hAnsi="Times New Roman" w:cs="Times New Roman"/>
          <w:noProof/>
          <w:sz w:val="24"/>
          <w:szCs w:val="24"/>
        </w:rPr>
        <w:t>ssey,</w:t>
      </w:r>
      <w:r w:rsidRPr="006456D4">
        <w:rPr>
          <w:rFonts w:ascii="Times New Roman" w:hAnsi="Times New Roman" w:cs="Times New Roman"/>
          <w:noProof/>
          <w:sz w:val="24"/>
          <w:szCs w:val="24"/>
        </w:rPr>
        <w:t>Y., B</w:t>
      </w:r>
      <w:r w:rsidR="00923029" w:rsidRPr="006456D4">
        <w:rPr>
          <w:rFonts w:ascii="Times New Roman" w:hAnsi="Times New Roman" w:cs="Times New Roman"/>
          <w:noProof/>
          <w:sz w:val="24"/>
          <w:szCs w:val="24"/>
        </w:rPr>
        <w:t>ooth,</w:t>
      </w:r>
      <w:r w:rsidRPr="006456D4">
        <w:rPr>
          <w:rFonts w:ascii="Times New Roman" w:hAnsi="Times New Roman" w:cs="Times New Roman"/>
          <w:noProof/>
          <w:sz w:val="24"/>
          <w:szCs w:val="24"/>
        </w:rPr>
        <w:t>M., T</w:t>
      </w:r>
      <w:r w:rsidR="00923029" w:rsidRPr="006456D4">
        <w:rPr>
          <w:rFonts w:ascii="Times New Roman" w:hAnsi="Times New Roman" w:cs="Times New Roman"/>
          <w:noProof/>
          <w:sz w:val="24"/>
          <w:szCs w:val="24"/>
        </w:rPr>
        <w:t>raoré,</w:t>
      </w:r>
      <w:r w:rsidRPr="006456D4">
        <w:rPr>
          <w:rFonts w:ascii="Times New Roman" w:hAnsi="Times New Roman" w:cs="Times New Roman"/>
          <w:noProof/>
          <w:sz w:val="24"/>
          <w:szCs w:val="24"/>
        </w:rPr>
        <w:t>M., L</w:t>
      </w:r>
      <w:r w:rsidR="00923029" w:rsidRPr="006456D4">
        <w:rPr>
          <w:rFonts w:ascii="Times New Roman" w:hAnsi="Times New Roman" w:cs="Times New Roman"/>
          <w:noProof/>
          <w:sz w:val="24"/>
          <w:szCs w:val="24"/>
        </w:rPr>
        <w:t>ohourignon</w:t>
      </w:r>
      <w:r w:rsidRPr="006456D4">
        <w:rPr>
          <w:rFonts w:ascii="Times New Roman" w:hAnsi="Times New Roman" w:cs="Times New Roman"/>
          <w:noProof/>
          <w:sz w:val="24"/>
          <w:szCs w:val="24"/>
        </w:rPr>
        <w:t>, K., A</w:t>
      </w:r>
      <w:r w:rsidR="00923029" w:rsidRPr="006456D4">
        <w:rPr>
          <w:rFonts w:ascii="Times New Roman" w:hAnsi="Times New Roman" w:cs="Times New Roman"/>
          <w:noProof/>
          <w:sz w:val="24"/>
          <w:szCs w:val="24"/>
        </w:rPr>
        <w:t>llangba</w:t>
      </w:r>
      <w:r w:rsidRPr="006456D4">
        <w:rPr>
          <w:rFonts w:ascii="Times New Roman" w:hAnsi="Times New Roman" w:cs="Times New Roman"/>
          <w:noProof/>
          <w:sz w:val="24"/>
          <w:szCs w:val="24"/>
        </w:rPr>
        <w:t>, A., A</w:t>
      </w:r>
      <w:r w:rsidR="00865D94" w:rsidRPr="006456D4">
        <w:rPr>
          <w:rFonts w:ascii="Times New Roman" w:hAnsi="Times New Roman" w:cs="Times New Roman"/>
          <w:noProof/>
          <w:sz w:val="24"/>
          <w:szCs w:val="24"/>
        </w:rPr>
        <w:t>hiba, L.,</w:t>
      </w:r>
      <w:r w:rsidRPr="006456D4">
        <w:rPr>
          <w:rFonts w:ascii="Times New Roman" w:hAnsi="Times New Roman" w:cs="Times New Roman"/>
          <w:noProof/>
          <w:sz w:val="24"/>
          <w:szCs w:val="24"/>
        </w:rPr>
        <w:t>T</w:t>
      </w:r>
      <w:r w:rsidR="00865D94" w:rsidRPr="006456D4">
        <w:rPr>
          <w:rFonts w:ascii="Times New Roman" w:hAnsi="Times New Roman" w:cs="Times New Roman"/>
          <w:noProof/>
          <w:sz w:val="24"/>
          <w:szCs w:val="24"/>
        </w:rPr>
        <w:t>anner</w:t>
      </w:r>
      <w:r w:rsidRPr="006456D4">
        <w:rPr>
          <w:rFonts w:ascii="Times New Roman" w:hAnsi="Times New Roman" w:cs="Times New Roman"/>
          <w:noProof/>
          <w:sz w:val="24"/>
          <w:szCs w:val="24"/>
        </w:rPr>
        <w:t>, M. &amp; L</w:t>
      </w:r>
      <w:r w:rsidR="00865D94" w:rsidRPr="006456D4">
        <w:rPr>
          <w:rFonts w:ascii="Times New Roman" w:hAnsi="Times New Roman" w:cs="Times New Roman"/>
          <w:noProof/>
          <w:sz w:val="24"/>
          <w:szCs w:val="24"/>
        </w:rPr>
        <w:t>engeler</w:t>
      </w:r>
      <w:r w:rsidRPr="006456D4">
        <w:rPr>
          <w:rFonts w:ascii="Times New Roman" w:hAnsi="Times New Roman" w:cs="Times New Roman"/>
          <w:noProof/>
          <w:sz w:val="24"/>
          <w:szCs w:val="24"/>
        </w:rPr>
        <w:t xml:space="preserve">, C. 2000. Rapid screening for Schistosoma mansoni in western Côte d Ivoire using a simple school questionnaire. </w:t>
      </w:r>
      <w:r w:rsidRPr="006456D4">
        <w:rPr>
          <w:rFonts w:ascii="Times New Roman" w:hAnsi="Times New Roman" w:cs="Times New Roman"/>
          <w:i/>
          <w:noProof/>
          <w:sz w:val="24"/>
          <w:szCs w:val="24"/>
        </w:rPr>
        <w:t>Bulletin of the World Health Organization,</w:t>
      </w:r>
      <w:r w:rsidRPr="006456D4">
        <w:rPr>
          <w:rFonts w:ascii="Times New Roman" w:hAnsi="Times New Roman" w:cs="Times New Roman"/>
          <w:noProof/>
          <w:sz w:val="24"/>
          <w:szCs w:val="24"/>
        </w:rPr>
        <w:t xml:space="preserve"> 78</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389-398.</w:t>
      </w:r>
      <w:bookmarkEnd w:id="88"/>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89" w:name="_ENREF_39"/>
      <w:r w:rsidRPr="006456D4">
        <w:rPr>
          <w:rFonts w:ascii="Times New Roman" w:hAnsi="Times New Roman" w:cs="Times New Roman"/>
          <w:noProof/>
          <w:sz w:val="24"/>
          <w:szCs w:val="24"/>
        </w:rPr>
        <w:t>W</w:t>
      </w:r>
      <w:r w:rsidR="00165A92" w:rsidRPr="006456D4">
        <w:rPr>
          <w:rFonts w:ascii="Times New Roman" w:hAnsi="Times New Roman" w:cs="Times New Roman"/>
          <w:noProof/>
          <w:sz w:val="24"/>
          <w:szCs w:val="24"/>
        </w:rPr>
        <w:t>oolhouse</w:t>
      </w:r>
      <w:r w:rsidRPr="006456D4">
        <w:rPr>
          <w:rFonts w:ascii="Times New Roman" w:hAnsi="Times New Roman" w:cs="Times New Roman"/>
          <w:noProof/>
          <w:sz w:val="24"/>
          <w:szCs w:val="24"/>
        </w:rPr>
        <w:t xml:space="preserve">, M. 1998. Patterns in parasite epidemiology: the peak shift. </w:t>
      </w:r>
      <w:r w:rsidRPr="006456D4">
        <w:rPr>
          <w:rFonts w:ascii="Times New Roman" w:hAnsi="Times New Roman" w:cs="Times New Roman"/>
          <w:i/>
          <w:noProof/>
          <w:sz w:val="24"/>
          <w:szCs w:val="24"/>
        </w:rPr>
        <w:t>Parasitology today,</w:t>
      </w:r>
      <w:r w:rsidRPr="006456D4">
        <w:rPr>
          <w:rFonts w:ascii="Times New Roman" w:hAnsi="Times New Roman" w:cs="Times New Roman"/>
          <w:noProof/>
          <w:sz w:val="24"/>
          <w:szCs w:val="24"/>
        </w:rPr>
        <w:t xml:space="preserve"> 14</w:t>
      </w:r>
      <w:r w:rsidRPr="006456D4">
        <w:rPr>
          <w:rFonts w:ascii="Times New Roman" w:hAnsi="Times New Roman" w:cs="Times New Roman"/>
          <w:b/>
          <w:noProof/>
          <w:sz w:val="24"/>
          <w:szCs w:val="24"/>
        </w:rPr>
        <w:t>,</w:t>
      </w:r>
      <w:r w:rsidRPr="006456D4">
        <w:rPr>
          <w:rFonts w:ascii="Times New Roman" w:hAnsi="Times New Roman" w:cs="Times New Roman"/>
          <w:noProof/>
          <w:sz w:val="24"/>
          <w:szCs w:val="24"/>
        </w:rPr>
        <w:t xml:space="preserve"> 428-434.</w:t>
      </w:r>
      <w:bookmarkEnd w:id="89"/>
    </w:p>
    <w:p w:rsidR="00E34ABE" w:rsidRPr="006456D4" w:rsidRDefault="00E34ABE" w:rsidP="00EE4018">
      <w:pPr>
        <w:spacing w:before="240" w:after="0" w:line="360" w:lineRule="auto"/>
        <w:ind w:left="720" w:hanging="720"/>
        <w:jc w:val="both"/>
        <w:rPr>
          <w:rFonts w:ascii="Times New Roman" w:hAnsi="Times New Roman" w:cs="Times New Roman"/>
          <w:noProof/>
          <w:sz w:val="24"/>
          <w:szCs w:val="24"/>
        </w:rPr>
      </w:pPr>
      <w:bookmarkStart w:id="90" w:name="_ENREF_40"/>
      <w:r w:rsidRPr="006456D4">
        <w:rPr>
          <w:rFonts w:ascii="Times New Roman" w:hAnsi="Times New Roman" w:cs="Times New Roman"/>
          <w:noProof/>
          <w:sz w:val="24"/>
          <w:szCs w:val="24"/>
        </w:rPr>
        <w:t>W</w:t>
      </w:r>
      <w:r w:rsidR="00165A92" w:rsidRPr="006456D4">
        <w:rPr>
          <w:rFonts w:ascii="Times New Roman" w:hAnsi="Times New Roman" w:cs="Times New Roman"/>
          <w:noProof/>
          <w:sz w:val="24"/>
          <w:szCs w:val="24"/>
        </w:rPr>
        <w:t>orku, L.,</w:t>
      </w:r>
      <w:r w:rsidRPr="006456D4">
        <w:rPr>
          <w:rFonts w:ascii="Times New Roman" w:hAnsi="Times New Roman" w:cs="Times New Roman"/>
          <w:noProof/>
          <w:sz w:val="24"/>
          <w:szCs w:val="24"/>
        </w:rPr>
        <w:t>D</w:t>
      </w:r>
      <w:r w:rsidR="00165A92" w:rsidRPr="006456D4">
        <w:rPr>
          <w:rFonts w:ascii="Times New Roman" w:hAnsi="Times New Roman" w:cs="Times New Roman"/>
          <w:noProof/>
          <w:sz w:val="24"/>
          <w:szCs w:val="24"/>
        </w:rPr>
        <w:t>amte,</w:t>
      </w:r>
      <w:r w:rsidRPr="006456D4">
        <w:rPr>
          <w:rFonts w:ascii="Times New Roman" w:hAnsi="Times New Roman" w:cs="Times New Roman"/>
          <w:noProof/>
          <w:sz w:val="24"/>
          <w:szCs w:val="24"/>
        </w:rPr>
        <w:t>D., E</w:t>
      </w:r>
      <w:r w:rsidR="00165A92" w:rsidRPr="006456D4">
        <w:rPr>
          <w:rFonts w:ascii="Times New Roman" w:hAnsi="Times New Roman" w:cs="Times New Roman"/>
          <w:noProof/>
          <w:sz w:val="24"/>
          <w:szCs w:val="24"/>
        </w:rPr>
        <w:t>ndris</w:t>
      </w:r>
      <w:r w:rsidRPr="006456D4">
        <w:rPr>
          <w:rFonts w:ascii="Times New Roman" w:hAnsi="Times New Roman" w:cs="Times New Roman"/>
          <w:noProof/>
          <w:sz w:val="24"/>
          <w:szCs w:val="24"/>
        </w:rPr>
        <w:t>, M., T</w:t>
      </w:r>
      <w:r w:rsidR="00165A92" w:rsidRPr="006456D4">
        <w:rPr>
          <w:rFonts w:ascii="Times New Roman" w:hAnsi="Times New Roman" w:cs="Times New Roman"/>
          <w:noProof/>
          <w:sz w:val="24"/>
          <w:szCs w:val="24"/>
        </w:rPr>
        <w:t>esfa,</w:t>
      </w:r>
      <w:r w:rsidRPr="006456D4">
        <w:rPr>
          <w:rFonts w:ascii="Times New Roman" w:hAnsi="Times New Roman" w:cs="Times New Roman"/>
          <w:noProof/>
          <w:sz w:val="24"/>
          <w:szCs w:val="24"/>
        </w:rPr>
        <w:t>H. &amp; A</w:t>
      </w:r>
      <w:r w:rsidR="00165A92" w:rsidRPr="006456D4">
        <w:rPr>
          <w:rFonts w:ascii="Times New Roman" w:hAnsi="Times New Roman" w:cs="Times New Roman"/>
          <w:noProof/>
          <w:sz w:val="24"/>
          <w:szCs w:val="24"/>
        </w:rPr>
        <w:t>emero</w:t>
      </w:r>
      <w:r w:rsidRPr="006456D4">
        <w:rPr>
          <w:rFonts w:ascii="Times New Roman" w:hAnsi="Times New Roman" w:cs="Times New Roman"/>
          <w:noProof/>
          <w:sz w:val="24"/>
          <w:szCs w:val="24"/>
        </w:rPr>
        <w:t xml:space="preserve">, M. 2014. Schistosoma mansoni infection and associated determinant factors among school children in Sanja Town, Northwest Ethiopia. </w:t>
      </w:r>
      <w:r w:rsidRPr="006456D4">
        <w:rPr>
          <w:rFonts w:ascii="Times New Roman" w:hAnsi="Times New Roman" w:cs="Times New Roman"/>
          <w:i/>
          <w:noProof/>
          <w:sz w:val="24"/>
          <w:szCs w:val="24"/>
        </w:rPr>
        <w:t>Journal of parasitology research,</w:t>
      </w:r>
      <w:r w:rsidRPr="006456D4">
        <w:rPr>
          <w:rFonts w:ascii="Times New Roman" w:hAnsi="Times New Roman" w:cs="Times New Roman"/>
          <w:noProof/>
          <w:sz w:val="24"/>
          <w:szCs w:val="24"/>
        </w:rPr>
        <w:t xml:space="preserve"> 2014.</w:t>
      </w:r>
      <w:bookmarkEnd w:id="90"/>
    </w:p>
    <w:p w:rsidR="00E34ABE" w:rsidRPr="006456D4" w:rsidRDefault="00164230" w:rsidP="00EE4018">
      <w:pPr>
        <w:spacing w:after="0" w:line="360" w:lineRule="auto"/>
        <w:ind w:left="720" w:hanging="720"/>
        <w:jc w:val="both"/>
        <w:rPr>
          <w:rFonts w:ascii="Times New Roman" w:hAnsi="Times New Roman" w:cs="Times New Roman"/>
          <w:noProof/>
          <w:sz w:val="24"/>
          <w:szCs w:val="24"/>
        </w:rPr>
      </w:pPr>
      <w:bookmarkStart w:id="91" w:name="_ENREF_41"/>
      <w:r w:rsidRPr="006456D4">
        <w:rPr>
          <w:rFonts w:ascii="Times New Roman" w:hAnsi="Times New Roman" w:cs="Times New Roman"/>
          <w:noProof/>
          <w:sz w:val="24"/>
          <w:szCs w:val="24"/>
        </w:rPr>
        <w:t>Yami,</w:t>
      </w:r>
      <w:r w:rsidR="00E34ABE" w:rsidRPr="006456D4">
        <w:rPr>
          <w:rFonts w:ascii="Times New Roman" w:hAnsi="Times New Roman" w:cs="Times New Roman"/>
          <w:noProof/>
          <w:sz w:val="24"/>
          <w:szCs w:val="24"/>
        </w:rPr>
        <w:t>A., M</w:t>
      </w:r>
      <w:r w:rsidRPr="006456D4">
        <w:rPr>
          <w:rFonts w:ascii="Times New Roman" w:hAnsi="Times New Roman" w:cs="Times New Roman"/>
          <w:noProof/>
          <w:sz w:val="24"/>
          <w:szCs w:val="24"/>
        </w:rPr>
        <w:t>amo,</w:t>
      </w:r>
      <w:r w:rsidR="00E34ABE" w:rsidRPr="006456D4">
        <w:rPr>
          <w:rFonts w:ascii="Times New Roman" w:hAnsi="Times New Roman" w:cs="Times New Roman"/>
          <w:noProof/>
          <w:sz w:val="24"/>
          <w:szCs w:val="24"/>
        </w:rPr>
        <w:t>Y. &amp; K</w:t>
      </w:r>
      <w:r w:rsidRPr="006456D4">
        <w:rPr>
          <w:rFonts w:ascii="Times New Roman" w:hAnsi="Times New Roman" w:cs="Times New Roman"/>
          <w:noProof/>
          <w:sz w:val="24"/>
          <w:szCs w:val="24"/>
        </w:rPr>
        <w:t>ebede</w:t>
      </w:r>
      <w:r w:rsidR="00E34ABE" w:rsidRPr="006456D4">
        <w:rPr>
          <w:rFonts w:ascii="Times New Roman" w:hAnsi="Times New Roman" w:cs="Times New Roman"/>
          <w:noProof/>
          <w:sz w:val="24"/>
          <w:szCs w:val="24"/>
        </w:rPr>
        <w:t xml:space="preserve">, S. 2011. Prevalence and predictors of intestinal helminthiasis among school children in Jimma zone; a cross-sectional study. </w:t>
      </w:r>
      <w:r w:rsidR="00E34ABE" w:rsidRPr="006456D4">
        <w:rPr>
          <w:rFonts w:ascii="Times New Roman" w:hAnsi="Times New Roman" w:cs="Times New Roman"/>
          <w:i/>
          <w:noProof/>
          <w:sz w:val="24"/>
          <w:szCs w:val="24"/>
        </w:rPr>
        <w:t>Ethiopian journal of health sciences,</w:t>
      </w:r>
      <w:r w:rsidR="00E34ABE" w:rsidRPr="006456D4">
        <w:rPr>
          <w:rFonts w:ascii="Times New Roman" w:hAnsi="Times New Roman" w:cs="Times New Roman"/>
          <w:noProof/>
          <w:sz w:val="24"/>
          <w:szCs w:val="24"/>
        </w:rPr>
        <w:t xml:space="preserve"> 21.</w:t>
      </w:r>
      <w:bookmarkEnd w:id="91"/>
    </w:p>
    <w:p w:rsidR="00E34ABE" w:rsidRPr="006456D4" w:rsidRDefault="00164230" w:rsidP="00EE4018">
      <w:pPr>
        <w:spacing w:before="240" w:line="360" w:lineRule="auto"/>
        <w:ind w:left="720" w:hanging="720"/>
        <w:jc w:val="both"/>
        <w:rPr>
          <w:rFonts w:ascii="Times New Roman" w:hAnsi="Times New Roman" w:cs="Times New Roman"/>
          <w:noProof/>
          <w:sz w:val="24"/>
          <w:szCs w:val="24"/>
        </w:rPr>
      </w:pPr>
      <w:bookmarkStart w:id="92" w:name="_ENREF_42"/>
      <w:r w:rsidRPr="006456D4">
        <w:rPr>
          <w:rFonts w:ascii="Times New Roman" w:hAnsi="Times New Roman" w:cs="Times New Roman"/>
          <w:noProof/>
          <w:sz w:val="24"/>
          <w:szCs w:val="24"/>
        </w:rPr>
        <w:t>Yapi, G.</w:t>
      </w:r>
      <w:r w:rsidR="00E34ABE" w:rsidRPr="006456D4">
        <w:rPr>
          <w:rFonts w:ascii="Times New Roman" w:hAnsi="Times New Roman" w:cs="Times New Roman"/>
          <w:noProof/>
          <w:sz w:val="24"/>
          <w:szCs w:val="24"/>
        </w:rPr>
        <w:t>Y., T</w:t>
      </w:r>
      <w:r w:rsidRPr="006456D4">
        <w:rPr>
          <w:rFonts w:ascii="Times New Roman" w:hAnsi="Times New Roman" w:cs="Times New Roman"/>
          <w:noProof/>
          <w:sz w:val="24"/>
          <w:szCs w:val="24"/>
        </w:rPr>
        <w:t>ouré,</w:t>
      </w:r>
      <w:r w:rsidR="00E34ABE" w:rsidRPr="006456D4">
        <w:rPr>
          <w:rFonts w:ascii="Times New Roman" w:hAnsi="Times New Roman" w:cs="Times New Roman"/>
          <w:noProof/>
          <w:sz w:val="24"/>
          <w:szCs w:val="24"/>
        </w:rPr>
        <w:t>M., S</w:t>
      </w:r>
      <w:r w:rsidRPr="006456D4">
        <w:rPr>
          <w:rFonts w:ascii="Times New Roman" w:hAnsi="Times New Roman" w:cs="Times New Roman"/>
          <w:noProof/>
          <w:sz w:val="24"/>
          <w:szCs w:val="24"/>
        </w:rPr>
        <w:t>arr, M.</w:t>
      </w:r>
      <w:r w:rsidR="00E34ABE" w:rsidRPr="006456D4">
        <w:rPr>
          <w:rFonts w:ascii="Times New Roman" w:hAnsi="Times New Roman" w:cs="Times New Roman"/>
          <w:noProof/>
          <w:sz w:val="24"/>
          <w:szCs w:val="24"/>
        </w:rPr>
        <w:t>D. &amp; D</w:t>
      </w:r>
      <w:r w:rsidRPr="006456D4">
        <w:rPr>
          <w:rFonts w:ascii="Times New Roman" w:hAnsi="Times New Roman" w:cs="Times New Roman"/>
          <w:noProof/>
          <w:sz w:val="24"/>
          <w:szCs w:val="24"/>
        </w:rPr>
        <w:t>iabaté,</w:t>
      </w:r>
      <w:r w:rsidR="00E34ABE" w:rsidRPr="006456D4">
        <w:rPr>
          <w:rFonts w:ascii="Times New Roman" w:hAnsi="Times New Roman" w:cs="Times New Roman"/>
          <w:noProof/>
          <w:sz w:val="24"/>
          <w:szCs w:val="24"/>
        </w:rPr>
        <w:t xml:space="preserve">S. 2017. The impact of irrigated rice on the transmission of schistosomiasis and geohelminthiasis in Niakaramandougou, Côte d’Ivoire. </w:t>
      </w:r>
      <w:r w:rsidR="00E34ABE" w:rsidRPr="006456D4">
        <w:rPr>
          <w:rFonts w:ascii="Times New Roman" w:hAnsi="Times New Roman" w:cs="Times New Roman"/>
          <w:i/>
          <w:noProof/>
          <w:sz w:val="24"/>
          <w:szCs w:val="24"/>
        </w:rPr>
        <w:t>International Journal of Biological and Chemical Sciences,</w:t>
      </w:r>
      <w:r w:rsidR="00E34ABE" w:rsidRPr="006456D4">
        <w:rPr>
          <w:rFonts w:ascii="Times New Roman" w:hAnsi="Times New Roman" w:cs="Times New Roman"/>
          <w:noProof/>
          <w:sz w:val="24"/>
          <w:szCs w:val="24"/>
        </w:rPr>
        <w:t xml:space="preserve"> 11</w:t>
      </w:r>
      <w:r w:rsidR="00E34ABE" w:rsidRPr="006456D4">
        <w:rPr>
          <w:rFonts w:ascii="Times New Roman" w:hAnsi="Times New Roman" w:cs="Times New Roman"/>
          <w:b/>
          <w:noProof/>
          <w:sz w:val="24"/>
          <w:szCs w:val="24"/>
        </w:rPr>
        <w:t>,</w:t>
      </w:r>
      <w:r w:rsidR="00E34ABE" w:rsidRPr="006456D4">
        <w:rPr>
          <w:rFonts w:ascii="Times New Roman" w:hAnsi="Times New Roman" w:cs="Times New Roman"/>
          <w:noProof/>
          <w:sz w:val="24"/>
          <w:szCs w:val="24"/>
        </w:rPr>
        <w:t xml:space="preserve"> 1400-1412.</w:t>
      </w:r>
      <w:bookmarkEnd w:id="92"/>
    </w:p>
    <w:p w:rsidR="00E34ABE" w:rsidRPr="006456D4" w:rsidRDefault="00E34ABE" w:rsidP="00EE4018">
      <w:pPr>
        <w:spacing w:line="360" w:lineRule="auto"/>
        <w:jc w:val="both"/>
        <w:rPr>
          <w:rFonts w:ascii="Times New Roman" w:hAnsi="Times New Roman" w:cs="Times New Roman"/>
          <w:noProof/>
          <w:sz w:val="24"/>
          <w:szCs w:val="24"/>
        </w:rPr>
      </w:pPr>
    </w:p>
    <w:p w:rsidR="00FF294D" w:rsidRPr="006456D4" w:rsidRDefault="00D71631" w:rsidP="00EE4018">
      <w:pPr>
        <w:spacing w:line="360" w:lineRule="auto"/>
        <w:jc w:val="both"/>
        <w:rPr>
          <w:rFonts w:ascii="Times New Roman" w:hAnsi="Times New Roman" w:cs="Times New Roman"/>
          <w:sz w:val="24"/>
          <w:szCs w:val="24"/>
        </w:rPr>
      </w:pPr>
      <w:r w:rsidRPr="006456D4">
        <w:rPr>
          <w:rFonts w:ascii="Times New Roman" w:hAnsi="Times New Roman" w:cs="Times New Roman"/>
          <w:sz w:val="24"/>
          <w:szCs w:val="24"/>
        </w:rPr>
        <w:fldChar w:fldCharType="end"/>
      </w:r>
    </w:p>
    <w:p w:rsidR="0057280B" w:rsidRPr="006456D4" w:rsidRDefault="0057280B" w:rsidP="00EE4018">
      <w:pPr>
        <w:spacing w:line="360" w:lineRule="auto"/>
        <w:jc w:val="both"/>
        <w:rPr>
          <w:rFonts w:ascii="Times New Roman" w:hAnsi="Times New Roman" w:cs="Times New Roman"/>
          <w:sz w:val="24"/>
          <w:szCs w:val="24"/>
        </w:rPr>
      </w:pPr>
    </w:p>
    <w:p w:rsidR="0057280B" w:rsidRPr="006456D4" w:rsidRDefault="0057280B" w:rsidP="00EE4018">
      <w:pPr>
        <w:spacing w:line="360" w:lineRule="auto"/>
        <w:jc w:val="both"/>
        <w:rPr>
          <w:rFonts w:ascii="Times New Roman" w:hAnsi="Times New Roman" w:cs="Times New Roman"/>
          <w:sz w:val="24"/>
          <w:szCs w:val="24"/>
        </w:rPr>
      </w:pPr>
    </w:p>
    <w:p w:rsidR="0057280B" w:rsidRPr="006456D4" w:rsidRDefault="0057280B" w:rsidP="00EE4018">
      <w:pPr>
        <w:pStyle w:val="Heading1"/>
        <w:spacing w:line="360" w:lineRule="auto"/>
        <w:jc w:val="both"/>
        <w:rPr>
          <w:rFonts w:ascii="Times New Roman" w:hAnsi="Times New Roman" w:cs="Times New Roman"/>
          <w:color w:val="auto"/>
          <w:sz w:val="24"/>
          <w:szCs w:val="24"/>
        </w:rPr>
      </w:pPr>
    </w:p>
    <w:p w:rsidR="001204FA" w:rsidRPr="006456D4" w:rsidRDefault="001204FA" w:rsidP="00EE4018">
      <w:pPr>
        <w:autoSpaceDE w:val="0"/>
        <w:autoSpaceDN w:val="0"/>
        <w:adjustRightInd w:val="0"/>
        <w:spacing w:after="0" w:line="360" w:lineRule="auto"/>
        <w:jc w:val="both"/>
        <w:rPr>
          <w:rFonts w:ascii="Times New Roman" w:hAnsi="Times New Roman" w:cs="Times New Roman"/>
          <w:b/>
          <w:sz w:val="24"/>
          <w:szCs w:val="24"/>
        </w:rPr>
      </w:pPr>
    </w:p>
    <w:p w:rsidR="001204FA" w:rsidRPr="006456D4" w:rsidRDefault="001204FA" w:rsidP="00EE4018">
      <w:pPr>
        <w:autoSpaceDE w:val="0"/>
        <w:autoSpaceDN w:val="0"/>
        <w:adjustRightInd w:val="0"/>
        <w:spacing w:after="0" w:line="360" w:lineRule="auto"/>
        <w:jc w:val="both"/>
        <w:rPr>
          <w:rFonts w:ascii="Times New Roman" w:hAnsi="Times New Roman" w:cs="Times New Roman"/>
          <w:b/>
          <w:sz w:val="24"/>
          <w:szCs w:val="24"/>
        </w:rPr>
      </w:pPr>
    </w:p>
    <w:p w:rsidR="001204FA" w:rsidRPr="006456D4" w:rsidRDefault="001204FA"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B56A06" w:rsidRPr="006456D4" w:rsidRDefault="00B56A06" w:rsidP="00EE4018">
      <w:pPr>
        <w:autoSpaceDE w:val="0"/>
        <w:autoSpaceDN w:val="0"/>
        <w:adjustRightInd w:val="0"/>
        <w:spacing w:after="0" w:line="360" w:lineRule="auto"/>
        <w:jc w:val="both"/>
        <w:rPr>
          <w:rFonts w:ascii="Times New Roman" w:hAnsi="Times New Roman" w:cs="Times New Roman"/>
          <w:b/>
          <w:sz w:val="24"/>
          <w:szCs w:val="24"/>
        </w:rPr>
      </w:pPr>
    </w:p>
    <w:p w:rsidR="0057280B" w:rsidRPr="006456D4" w:rsidRDefault="0057280B" w:rsidP="00EE4018">
      <w:pPr>
        <w:spacing w:line="360" w:lineRule="auto"/>
        <w:rPr>
          <w:rFonts w:ascii="Times New Roman" w:hAnsi="Times New Roman" w:cs="Times New Roman"/>
        </w:rPr>
      </w:pPr>
    </w:p>
    <w:p w:rsidR="00B56A06" w:rsidRPr="006456D4" w:rsidRDefault="00B56A06" w:rsidP="00EE4018">
      <w:pPr>
        <w:spacing w:line="360" w:lineRule="auto"/>
        <w:rPr>
          <w:rFonts w:ascii="Times New Roman" w:hAnsi="Times New Roman" w:cs="Times New Roman"/>
        </w:rPr>
      </w:pPr>
    </w:p>
    <w:p w:rsidR="004D092D" w:rsidRPr="006456D4" w:rsidRDefault="004D092D" w:rsidP="00EE4018">
      <w:pPr>
        <w:pStyle w:val="Heading1"/>
        <w:numPr>
          <w:ilvl w:val="0"/>
          <w:numId w:val="15"/>
        </w:numPr>
        <w:spacing w:line="360" w:lineRule="auto"/>
        <w:rPr>
          <w:rFonts w:ascii="Times New Roman" w:hAnsi="Times New Roman" w:cs="Times New Roman"/>
          <w:color w:val="auto"/>
        </w:rPr>
      </w:pPr>
      <w:bookmarkStart w:id="93" w:name="_Toc506553979"/>
      <w:bookmarkStart w:id="94" w:name="_Toc525484788"/>
      <w:r w:rsidRPr="006456D4">
        <w:rPr>
          <w:rFonts w:ascii="Times New Roman" w:hAnsi="Times New Roman" w:cs="Times New Roman"/>
          <w:color w:val="auto"/>
        </w:rPr>
        <w:t>Annexes</w:t>
      </w:r>
      <w:bookmarkEnd w:id="93"/>
      <w:bookmarkEnd w:id="94"/>
    </w:p>
    <w:p w:rsidR="004D092D" w:rsidRPr="006456D4" w:rsidRDefault="004D092D" w:rsidP="00EE4018">
      <w:pPr>
        <w:pStyle w:val="Heading2"/>
        <w:numPr>
          <w:ilvl w:val="0"/>
          <w:numId w:val="13"/>
        </w:numPr>
        <w:spacing w:line="360" w:lineRule="auto"/>
        <w:rPr>
          <w:rFonts w:ascii="Times New Roman" w:hAnsi="Times New Roman" w:cs="Times New Roman"/>
          <w:color w:val="auto"/>
        </w:rPr>
      </w:pPr>
      <w:bookmarkStart w:id="95" w:name="_Toc506553980"/>
      <w:bookmarkStart w:id="96" w:name="_Toc525484789"/>
      <w:r w:rsidRPr="006456D4">
        <w:rPr>
          <w:rFonts w:ascii="Times New Roman" w:hAnsi="Times New Roman" w:cs="Times New Roman"/>
          <w:color w:val="auto"/>
        </w:rPr>
        <w:t>Anex I. Information sheet and consent form</w:t>
      </w:r>
      <w:bookmarkEnd w:id="95"/>
      <w:bookmarkEnd w:id="96"/>
    </w:p>
    <w:p w:rsidR="004D092D" w:rsidRPr="006456D4" w:rsidRDefault="004D092D"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Title of the Research project: </w:t>
      </w:r>
      <w:r w:rsidRPr="006456D4">
        <w:rPr>
          <w:rFonts w:ascii="Times New Roman" w:hAnsi="Times New Roman" w:cs="Times New Roman"/>
          <w:sz w:val="24"/>
          <w:szCs w:val="24"/>
        </w:rPr>
        <w:t xml:space="preserve">the prevalence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and associated factors among school aged ch</w:t>
      </w:r>
      <w:r w:rsidR="0009555C" w:rsidRPr="006456D4">
        <w:rPr>
          <w:rFonts w:ascii="Times New Roman" w:hAnsi="Times New Roman" w:cs="Times New Roman"/>
          <w:sz w:val="24"/>
          <w:szCs w:val="24"/>
        </w:rPr>
        <w:t>ildren in Fogera District</w:t>
      </w:r>
      <w:r w:rsidRPr="006456D4">
        <w:rPr>
          <w:rFonts w:ascii="Times New Roman" w:hAnsi="Times New Roman" w:cs="Times New Roman"/>
          <w:sz w:val="24"/>
          <w:szCs w:val="24"/>
        </w:rPr>
        <w:t xml:space="preserve"> district </w:t>
      </w:r>
    </w:p>
    <w:p w:rsidR="004D092D" w:rsidRPr="006456D4" w:rsidRDefault="004D092D"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Name of investigators: </w:t>
      </w:r>
      <w:r w:rsidRPr="006456D4">
        <w:rPr>
          <w:rFonts w:ascii="Times New Roman" w:hAnsi="Times New Roman" w:cs="Times New Roman"/>
          <w:sz w:val="24"/>
          <w:szCs w:val="24"/>
        </w:rPr>
        <w:t>Amlaku Atalay</w:t>
      </w:r>
    </w:p>
    <w:p w:rsidR="004D092D" w:rsidRPr="006456D4" w:rsidRDefault="004D092D" w:rsidP="00EE4018">
      <w:pPr>
        <w:autoSpaceDE w:val="0"/>
        <w:autoSpaceDN w:val="0"/>
        <w:adjustRightInd w:val="0"/>
        <w:spacing w:after="0" w:line="360" w:lineRule="auto"/>
        <w:jc w:val="both"/>
        <w:rPr>
          <w:rFonts w:ascii="Times New Roman" w:hAnsi="Times New Roman" w:cs="Times New Roman"/>
          <w:bCs/>
          <w:iCs/>
          <w:sz w:val="24"/>
          <w:szCs w:val="24"/>
        </w:rPr>
      </w:pPr>
      <w:r w:rsidRPr="006456D4">
        <w:rPr>
          <w:rFonts w:ascii="Times New Roman" w:hAnsi="Times New Roman" w:cs="Times New Roman"/>
          <w:b/>
          <w:sz w:val="24"/>
          <w:szCs w:val="24"/>
        </w:rPr>
        <w:t>Name the organization:</w:t>
      </w:r>
      <w:r w:rsidRPr="006456D4">
        <w:rPr>
          <w:rFonts w:ascii="Times New Roman" w:hAnsi="Times New Roman" w:cs="Times New Roman"/>
          <w:sz w:val="24"/>
          <w:szCs w:val="24"/>
        </w:rPr>
        <w:t>Bahirdar</w:t>
      </w:r>
      <w:r w:rsidRPr="006456D4">
        <w:rPr>
          <w:rFonts w:ascii="Times New Roman" w:hAnsi="Times New Roman" w:cs="Times New Roman"/>
          <w:bCs/>
          <w:iCs/>
          <w:sz w:val="24"/>
          <w:szCs w:val="24"/>
        </w:rPr>
        <w:t>University.</w:t>
      </w:r>
    </w:p>
    <w:p w:rsidR="004D092D" w:rsidRPr="006456D4" w:rsidRDefault="004D092D" w:rsidP="00EE4018">
      <w:pPr>
        <w:autoSpaceDE w:val="0"/>
        <w:autoSpaceDN w:val="0"/>
        <w:adjustRightInd w:val="0"/>
        <w:spacing w:after="0" w:line="360" w:lineRule="auto"/>
        <w:jc w:val="both"/>
        <w:rPr>
          <w:rFonts w:ascii="Times New Roman" w:hAnsi="Times New Roman" w:cs="Times New Roman"/>
          <w:bCs/>
          <w:iCs/>
          <w:sz w:val="24"/>
          <w:szCs w:val="24"/>
        </w:rPr>
      </w:pPr>
      <w:r w:rsidRPr="006456D4">
        <w:rPr>
          <w:rFonts w:ascii="Times New Roman" w:hAnsi="Times New Roman" w:cs="Times New Roman"/>
          <w:b/>
          <w:bCs/>
          <w:iCs/>
          <w:sz w:val="24"/>
          <w:szCs w:val="24"/>
        </w:rPr>
        <w:t xml:space="preserve">Purpose of the study: </w:t>
      </w:r>
      <w:r w:rsidRPr="006456D4">
        <w:rPr>
          <w:rFonts w:ascii="Times New Roman" w:hAnsi="Times New Roman" w:cs="Times New Roman"/>
          <w:bCs/>
          <w:iCs/>
          <w:sz w:val="24"/>
          <w:szCs w:val="24"/>
        </w:rPr>
        <w:t xml:space="preserve">to determine the prevalence of </w:t>
      </w:r>
      <w:r w:rsidRPr="006456D4">
        <w:rPr>
          <w:rFonts w:ascii="Times New Roman" w:hAnsi="Times New Roman" w:cs="Times New Roman"/>
          <w:bCs/>
          <w:i/>
          <w:iCs/>
          <w:sz w:val="24"/>
          <w:szCs w:val="24"/>
        </w:rPr>
        <w:t>S. mansoni</w:t>
      </w:r>
      <w:r w:rsidRPr="006456D4">
        <w:rPr>
          <w:rFonts w:ascii="Times New Roman" w:hAnsi="Times New Roman" w:cs="Times New Roman"/>
          <w:bCs/>
          <w:iCs/>
          <w:sz w:val="24"/>
          <w:szCs w:val="24"/>
        </w:rPr>
        <w:t xml:space="preserve"> and associated factors amon</w:t>
      </w:r>
      <w:r w:rsidR="0009555C" w:rsidRPr="006456D4">
        <w:rPr>
          <w:rFonts w:ascii="Times New Roman" w:hAnsi="Times New Roman" w:cs="Times New Roman"/>
          <w:bCs/>
          <w:iCs/>
          <w:sz w:val="24"/>
          <w:szCs w:val="24"/>
        </w:rPr>
        <w:t>g school aged children which</w:t>
      </w:r>
      <w:r w:rsidRPr="006456D4">
        <w:rPr>
          <w:rFonts w:ascii="Times New Roman" w:hAnsi="Times New Roman" w:cs="Times New Roman"/>
          <w:bCs/>
          <w:iCs/>
          <w:sz w:val="24"/>
          <w:szCs w:val="24"/>
        </w:rPr>
        <w:t xml:space="preserve"> enable us to undertake appropriate intervention in this age group.</w:t>
      </w:r>
    </w:p>
    <w:p w:rsidR="004D092D" w:rsidRPr="006456D4" w:rsidRDefault="004D092D" w:rsidP="00EE4018">
      <w:pPr>
        <w:tabs>
          <w:tab w:val="left" w:pos="1777"/>
        </w:tabs>
        <w:spacing w:line="360" w:lineRule="auto"/>
        <w:jc w:val="both"/>
        <w:rPr>
          <w:rFonts w:ascii="Times New Roman" w:hAnsi="Times New Roman" w:cs="Times New Roman"/>
          <w:sz w:val="24"/>
          <w:szCs w:val="24"/>
        </w:rPr>
      </w:pPr>
      <w:r w:rsidRPr="006456D4">
        <w:rPr>
          <w:rFonts w:ascii="Times New Roman" w:hAnsi="Times New Roman" w:cs="Times New Roman"/>
          <w:b/>
          <w:bCs/>
          <w:iCs/>
          <w:sz w:val="24"/>
          <w:szCs w:val="24"/>
        </w:rPr>
        <w:t xml:space="preserve">Procedure: </w:t>
      </w:r>
      <w:r w:rsidRPr="006456D4">
        <w:rPr>
          <w:rFonts w:ascii="Times New Roman" w:hAnsi="Times New Roman" w:cs="Times New Roman"/>
          <w:sz w:val="24"/>
          <w:szCs w:val="24"/>
        </w:rPr>
        <w:t xml:space="preserve">laboratory investigations to diagnose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and other intestinal parasite infections will be done.</w:t>
      </w:r>
    </w:p>
    <w:p w:rsidR="004D092D" w:rsidRPr="006456D4" w:rsidRDefault="004D092D" w:rsidP="00EE4018">
      <w:pPr>
        <w:spacing w:line="360" w:lineRule="auto"/>
        <w:rPr>
          <w:rFonts w:ascii="Times New Roman" w:hAnsi="Times New Roman" w:cs="Times New Roman"/>
          <w:bCs/>
          <w:iCs/>
          <w:sz w:val="24"/>
          <w:szCs w:val="24"/>
        </w:rPr>
      </w:pPr>
      <w:r w:rsidRPr="006456D4">
        <w:rPr>
          <w:rFonts w:ascii="Times New Roman" w:hAnsi="Times New Roman" w:cs="Times New Roman"/>
          <w:b/>
          <w:bCs/>
          <w:iCs/>
          <w:sz w:val="24"/>
          <w:szCs w:val="24"/>
        </w:rPr>
        <w:t>Potential risks and discomforts:</w:t>
      </w:r>
      <w:r w:rsidRPr="006456D4">
        <w:rPr>
          <w:rFonts w:ascii="Times New Roman" w:hAnsi="Times New Roman" w:cs="Times New Roman"/>
          <w:bCs/>
          <w:iCs/>
          <w:sz w:val="24"/>
          <w:szCs w:val="24"/>
        </w:rPr>
        <w:t xml:space="preserve"> There is no anticipated risks to your participation simply you will give stool sample</w:t>
      </w:r>
    </w:p>
    <w:p w:rsidR="004D092D" w:rsidRPr="006456D4" w:rsidRDefault="004D092D" w:rsidP="00EE4018">
      <w:pPr>
        <w:tabs>
          <w:tab w:val="left" w:pos="1777"/>
        </w:tabs>
        <w:spacing w:line="360" w:lineRule="auto"/>
        <w:jc w:val="both"/>
        <w:rPr>
          <w:rFonts w:ascii="Times New Roman" w:hAnsi="Times New Roman" w:cs="Times New Roman"/>
          <w:bCs/>
          <w:iCs/>
          <w:sz w:val="24"/>
          <w:szCs w:val="24"/>
        </w:rPr>
      </w:pPr>
      <w:r w:rsidRPr="006456D4">
        <w:rPr>
          <w:rFonts w:ascii="Times New Roman" w:hAnsi="Times New Roman" w:cs="Times New Roman"/>
          <w:b/>
          <w:bCs/>
          <w:iCs/>
          <w:sz w:val="24"/>
          <w:szCs w:val="24"/>
        </w:rPr>
        <w:t xml:space="preserve">Potential benefits to subjects and/or community: </w:t>
      </w:r>
      <w:r w:rsidRPr="006456D4">
        <w:rPr>
          <w:rFonts w:ascii="Times New Roman" w:hAnsi="Times New Roman" w:cs="Times New Roman"/>
          <w:bCs/>
          <w:iCs/>
          <w:sz w:val="24"/>
          <w:szCs w:val="24"/>
        </w:rPr>
        <w:t xml:space="preserve">The result of the study will be beneficial to know the burden of </w:t>
      </w:r>
      <w:r w:rsidRPr="006456D4">
        <w:rPr>
          <w:rFonts w:ascii="Times New Roman" w:hAnsi="Times New Roman" w:cs="Times New Roman"/>
          <w:bCs/>
          <w:i/>
          <w:iCs/>
          <w:sz w:val="24"/>
          <w:szCs w:val="24"/>
        </w:rPr>
        <w:t>S. mansoni</w:t>
      </w:r>
      <w:r w:rsidRPr="006456D4">
        <w:rPr>
          <w:rFonts w:ascii="Times New Roman" w:hAnsi="Times New Roman" w:cs="Times New Roman"/>
          <w:bCs/>
          <w:iCs/>
          <w:sz w:val="24"/>
          <w:szCs w:val="24"/>
        </w:rPr>
        <w:t xml:space="preserve"> among school aged children this will proved information for prevention and control of this parasite and to give priority how to treat intestinal schistosomiasis in this age group. </w:t>
      </w:r>
    </w:p>
    <w:p w:rsidR="004D092D" w:rsidRPr="006456D4" w:rsidRDefault="004D092D" w:rsidP="00EE4018">
      <w:pPr>
        <w:tabs>
          <w:tab w:val="left" w:pos="1777"/>
        </w:tabs>
        <w:spacing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Compensation for participation: </w:t>
      </w:r>
      <w:r w:rsidRPr="006456D4">
        <w:rPr>
          <w:rFonts w:ascii="Times New Roman" w:hAnsi="Times New Roman" w:cs="Times New Roman"/>
          <w:sz w:val="24"/>
          <w:szCs w:val="24"/>
        </w:rPr>
        <w:t>You will not receive any payment for your participation in this study.</w:t>
      </w:r>
    </w:p>
    <w:p w:rsidR="004D092D" w:rsidRPr="006456D4" w:rsidRDefault="004D092D" w:rsidP="00EE4018">
      <w:pPr>
        <w:tabs>
          <w:tab w:val="left" w:pos="1777"/>
        </w:tabs>
        <w:spacing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Confidentiality: </w:t>
      </w:r>
      <w:r w:rsidRPr="006456D4">
        <w:rPr>
          <w:rFonts w:ascii="Times New Roman" w:hAnsi="Times New Roman" w:cs="Times New Roman"/>
          <w:sz w:val="24"/>
          <w:szCs w:val="24"/>
        </w:rPr>
        <w:t>Any information that is obtained in connection with this study and that can be identified with you will remain confidential. The information collected about you will be coded using numbers.</w:t>
      </w:r>
    </w:p>
    <w:p w:rsidR="004D092D" w:rsidRPr="006456D4" w:rsidRDefault="004D092D" w:rsidP="00EE4018">
      <w:pPr>
        <w:tabs>
          <w:tab w:val="left" w:pos="1777"/>
        </w:tabs>
        <w:spacing w:line="360" w:lineRule="auto"/>
        <w:jc w:val="both"/>
        <w:rPr>
          <w:rFonts w:ascii="Times New Roman" w:hAnsi="Times New Roman" w:cs="Times New Roman"/>
          <w:sz w:val="24"/>
          <w:szCs w:val="24"/>
        </w:rPr>
      </w:pPr>
      <w:r w:rsidRPr="006456D4">
        <w:rPr>
          <w:rFonts w:ascii="Times New Roman" w:hAnsi="Times New Roman" w:cs="Times New Roman"/>
          <w:b/>
          <w:sz w:val="24"/>
          <w:szCs w:val="24"/>
        </w:rPr>
        <w:t xml:space="preserve">Participation and withdrawal: </w:t>
      </w:r>
      <w:r w:rsidRPr="006456D4">
        <w:rPr>
          <w:rFonts w:ascii="Times New Roman" w:hAnsi="Times New Roman" w:cs="Times New Roman"/>
          <w:sz w:val="24"/>
          <w:szCs w:val="24"/>
        </w:rPr>
        <w:t>You can choose whether to be part of the study or not. You may withdraw at any time without consequences of any kind. You may also refuse to give any sample and/or information.</w:t>
      </w:r>
    </w:p>
    <w:p w:rsidR="004D092D" w:rsidRPr="006456D4" w:rsidRDefault="004D092D" w:rsidP="00EE4018">
      <w:pPr>
        <w:tabs>
          <w:tab w:val="left" w:pos="1777"/>
        </w:tabs>
        <w:spacing w:line="360" w:lineRule="auto"/>
        <w:jc w:val="both"/>
        <w:rPr>
          <w:rFonts w:ascii="Times New Roman" w:hAnsi="Times New Roman" w:cs="Times New Roman"/>
          <w:sz w:val="24"/>
          <w:szCs w:val="24"/>
        </w:rPr>
      </w:pPr>
      <w:r w:rsidRPr="006456D4">
        <w:rPr>
          <w:rFonts w:ascii="Times New Roman" w:hAnsi="Times New Roman" w:cs="Times New Roman"/>
          <w:b/>
          <w:sz w:val="24"/>
          <w:szCs w:val="24"/>
        </w:rPr>
        <w:t>Person to contact:</w:t>
      </w:r>
      <w:r w:rsidRPr="006456D4">
        <w:rPr>
          <w:rFonts w:ascii="Times New Roman" w:hAnsi="Times New Roman" w:cs="Times New Roman"/>
          <w:sz w:val="24"/>
          <w:szCs w:val="24"/>
        </w:rPr>
        <w:t xml:space="preserve"> If you have any question you can contact me </w:t>
      </w:r>
    </w:p>
    <w:p w:rsidR="004D092D" w:rsidRPr="006456D4" w:rsidRDefault="004D092D" w:rsidP="00EE4018">
      <w:pPr>
        <w:tabs>
          <w:tab w:val="left" w:pos="1777"/>
        </w:tabs>
        <w:spacing w:line="360" w:lineRule="auto"/>
        <w:rPr>
          <w:rFonts w:ascii="Times New Roman" w:hAnsi="Times New Roman" w:cs="Times New Roman"/>
        </w:rPr>
      </w:pPr>
      <w:r w:rsidRPr="006456D4">
        <w:rPr>
          <w:rFonts w:ascii="Times New Roman" w:hAnsi="Times New Roman" w:cs="Times New Roman"/>
          <w:b/>
          <w:sz w:val="24"/>
          <w:szCs w:val="24"/>
        </w:rPr>
        <w:t>Name</w:t>
      </w:r>
      <w:r w:rsidRPr="006456D4">
        <w:rPr>
          <w:rFonts w:ascii="Times New Roman" w:hAnsi="Times New Roman" w:cs="Times New Roman"/>
          <w:sz w:val="24"/>
          <w:szCs w:val="24"/>
        </w:rPr>
        <w:t>፡</w:t>
      </w:r>
      <w:r w:rsidRPr="006456D4">
        <w:rPr>
          <w:rFonts w:ascii="Times New Roman" w:hAnsi="Times New Roman" w:cs="Times New Roman"/>
          <w:b/>
          <w:sz w:val="24"/>
          <w:szCs w:val="24"/>
        </w:rPr>
        <w:t>Amlaku Atalay</w:t>
      </w:r>
      <w:r w:rsidRPr="006456D4">
        <w:rPr>
          <w:rFonts w:ascii="Times New Roman" w:hAnsi="Times New Roman" w:cs="Times New Roman"/>
          <w:sz w:val="24"/>
          <w:szCs w:val="24"/>
        </w:rPr>
        <w:t xml:space="preserve"> phonenumber: 0913349376 email:  </w:t>
      </w:r>
      <w:hyperlink r:id="rId15" w:history="1">
        <w:r w:rsidRPr="006456D4">
          <w:rPr>
            <w:rStyle w:val="Hyperlink"/>
            <w:rFonts w:ascii="Times New Roman" w:hAnsi="Times New Roman" w:cs="Times New Roman"/>
            <w:color w:val="auto"/>
            <w:sz w:val="24"/>
            <w:szCs w:val="24"/>
          </w:rPr>
          <w:t>aamlaku@gmail.com</w:t>
        </w:r>
      </w:hyperlink>
    </w:p>
    <w:p w:rsidR="004D092D" w:rsidRPr="006456D4" w:rsidRDefault="004D092D" w:rsidP="00EE4018">
      <w:pPr>
        <w:tabs>
          <w:tab w:val="left" w:pos="1777"/>
        </w:tabs>
        <w:spacing w:line="360" w:lineRule="auto"/>
        <w:rPr>
          <w:rFonts w:ascii="Times New Roman" w:hAnsi="Times New Roman" w:cs="Times New Roman"/>
          <w:sz w:val="24"/>
          <w:szCs w:val="24"/>
        </w:rPr>
      </w:pPr>
    </w:p>
    <w:p w:rsidR="004D092D" w:rsidRPr="006456D4" w:rsidRDefault="004D092D" w:rsidP="00EE4018">
      <w:pPr>
        <w:autoSpaceDE w:val="0"/>
        <w:autoSpaceDN w:val="0"/>
        <w:adjustRightInd w:val="0"/>
        <w:spacing w:after="0" w:line="360" w:lineRule="auto"/>
        <w:jc w:val="center"/>
        <w:rPr>
          <w:rFonts w:ascii="Times New Roman" w:hAnsi="Times New Roman" w:cs="Times New Roman"/>
          <w:b/>
          <w:bCs/>
          <w:sz w:val="24"/>
          <w:szCs w:val="24"/>
        </w:rPr>
      </w:pPr>
      <w:r w:rsidRPr="006456D4">
        <w:rPr>
          <w:rFonts w:ascii="Times New Roman" w:hAnsi="Times New Roman" w:cs="Times New Roman"/>
          <w:sz w:val="24"/>
          <w:szCs w:val="24"/>
        </w:rPr>
        <w:t xml:space="preserve">     </w:t>
      </w:r>
      <w:r w:rsidRPr="006456D4">
        <w:rPr>
          <w:rFonts w:ascii="Times New Roman" w:hAnsi="Times New Roman" w:cs="Times New Roman"/>
          <w:b/>
          <w:bCs/>
          <w:sz w:val="24"/>
          <w:szCs w:val="24"/>
        </w:rPr>
        <w:t>Bahir Dar University</w:t>
      </w:r>
    </w:p>
    <w:p w:rsidR="004D092D" w:rsidRPr="006456D4" w:rsidRDefault="004D092D" w:rsidP="00EE4018">
      <w:pPr>
        <w:autoSpaceDE w:val="0"/>
        <w:autoSpaceDN w:val="0"/>
        <w:adjustRightInd w:val="0"/>
        <w:spacing w:after="0" w:line="360" w:lineRule="auto"/>
        <w:jc w:val="center"/>
        <w:rPr>
          <w:rFonts w:ascii="Times New Roman" w:hAnsi="Times New Roman" w:cs="Times New Roman"/>
          <w:b/>
          <w:bCs/>
          <w:sz w:val="24"/>
          <w:szCs w:val="24"/>
        </w:rPr>
      </w:pPr>
      <w:r w:rsidRPr="006456D4">
        <w:rPr>
          <w:rFonts w:ascii="Times New Roman" w:hAnsi="Times New Roman" w:cs="Times New Roman"/>
          <w:b/>
          <w:bCs/>
          <w:sz w:val="24"/>
          <w:szCs w:val="24"/>
        </w:rPr>
        <w:t>College of medicine and Health Sciences</w:t>
      </w:r>
    </w:p>
    <w:p w:rsidR="004D092D" w:rsidRPr="00AE46BA" w:rsidRDefault="004D092D" w:rsidP="00AE46BA">
      <w:pPr>
        <w:autoSpaceDE w:val="0"/>
        <w:autoSpaceDN w:val="0"/>
        <w:adjustRightInd w:val="0"/>
        <w:spacing w:after="0" w:line="360" w:lineRule="auto"/>
        <w:jc w:val="center"/>
        <w:rPr>
          <w:rFonts w:ascii="Times New Roman" w:hAnsi="Times New Roman" w:cs="Times New Roman"/>
          <w:sz w:val="24"/>
          <w:szCs w:val="24"/>
        </w:rPr>
      </w:pPr>
      <w:r w:rsidRPr="006456D4">
        <w:rPr>
          <w:rFonts w:ascii="Times New Roman" w:hAnsi="Times New Roman" w:cs="Times New Roman"/>
          <w:b/>
          <w:bCs/>
          <w:sz w:val="24"/>
          <w:szCs w:val="24"/>
        </w:rPr>
        <w:t>Department of School of Laboratory Sciences</w:t>
      </w:r>
      <w:r w:rsidRPr="006456D4">
        <w:rPr>
          <w:rFonts w:ascii="Times New Roman" w:hAnsi="Times New Roman" w:cs="Times New Roman"/>
          <w:sz w:val="24"/>
          <w:szCs w:val="24"/>
        </w:rPr>
        <w:t xml:space="preserve">      </w:t>
      </w:r>
      <w:r w:rsidR="00AE46BA">
        <w:rPr>
          <w:rFonts w:ascii="Times New Roman" w:hAnsi="Times New Roman" w:cs="Times New Roman"/>
          <w:sz w:val="24"/>
          <w:szCs w:val="24"/>
        </w:rPr>
        <w:t xml:space="preserve">                         </w:t>
      </w:r>
    </w:p>
    <w:p w:rsidR="004D092D" w:rsidRPr="006456D4" w:rsidRDefault="004D092D" w:rsidP="00EE4018">
      <w:pPr>
        <w:pStyle w:val="Heading2"/>
        <w:numPr>
          <w:ilvl w:val="0"/>
          <w:numId w:val="13"/>
        </w:numPr>
        <w:spacing w:line="360" w:lineRule="auto"/>
        <w:rPr>
          <w:rFonts w:ascii="Times New Roman" w:hAnsi="Times New Roman" w:cs="Times New Roman"/>
          <w:color w:val="auto"/>
        </w:rPr>
      </w:pPr>
      <w:bookmarkStart w:id="97" w:name="_Toc506553981"/>
      <w:bookmarkStart w:id="98" w:name="_Toc525484790"/>
      <w:r w:rsidRPr="006456D4">
        <w:rPr>
          <w:rFonts w:ascii="Times New Roman" w:hAnsi="Times New Roman" w:cs="Times New Roman"/>
          <w:color w:val="auto"/>
        </w:rPr>
        <w:t>Annex II: Cosent form</w:t>
      </w:r>
      <w:bookmarkEnd w:id="97"/>
      <w:bookmarkEnd w:id="98"/>
    </w:p>
    <w:p w:rsidR="004D092D" w:rsidRPr="006456D4" w:rsidRDefault="004D092D"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 xml:space="preserve">Hellow! My name is. ----------------------------------------------- </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I temporarily represent Bahir Dar University, College of Medicine and  Health Science, and School of Laboratory Sciences. This study is conducted with the objective </w:t>
      </w:r>
      <w:r w:rsidR="0009555C" w:rsidRPr="006456D4">
        <w:rPr>
          <w:rFonts w:ascii="Times New Roman" w:hAnsi="Times New Roman" w:cs="Times New Roman"/>
          <w:sz w:val="24"/>
          <w:szCs w:val="24"/>
        </w:rPr>
        <w:t>to determine the prevalence</w:t>
      </w:r>
      <w:r w:rsidRPr="006456D4">
        <w:rPr>
          <w:rFonts w:ascii="Times New Roman" w:hAnsi="Times New Roman" w:cs="Times New Roman"/>
          <w:sz w:val="24"/>
          <w:szCs w:val="24"/>
        </w:rPr>
        <w:t xml:space="preserve"> of </w:t>
      </w:r>
      <w:r w:rsidRPr="006456D4">
        <w:rPr>
          <w:rFonts w:ascii="Times New Roman" w:hAnsi="Times New Roman" w:cs="Times New Roman"/>
          <w:i/>
          <w:sz w:val="24"/>
          <w:szCs w:val="24"/>
        </w:rPr>
        <w:t>S. mansoni</w:t>
      </w:r>
      <w:r w:rsidR="0009555C" w:rsidRPr="006456D4">
        <w:rPr>
          <w:rFonts w:ascii="Times New Roman" w:hAnsi="Times New Roman" w:cs="Times New Roman"/>
          <w:sz w:val="24"/>
          <w:szCs w:val="24"/>
        </w:rPr>
        <w:t xml:space="preserve"> and associted</w:t>
      </w:r>
      <w:r w:rsidRPr="006456D4">
        <w:rPr>
          <w:rFonts w:ascii="Times New Roman" w:hAnsi="Times New Roman" w:cs="Times New Roman"/>
          <w:sz w:val="24"/>
          <w:szCs w:val="24"/>
        </w:rPr>
        <w:t xml:space="preserve"> factors in rice cultivating villages of</w:t>
      </w:r>
      <w:r w:rsidR="00335EE4" w:rsidRPr="006456D4">
        <w:rPr>
          <w:rFonts w:ascii="Times New Roman" w:hAnsi="Times New Roman" w:cs="Times New Roman"/>
          <w:sz w:val="24"/>
          <w:szCs w:val="24"/>
        </w:rPr>
        <w:t xml:space="preserve"> purposely selected</w:t>
      </w:r>
      <w:r w:rsidRPr="006456D4">
        <w:rPr>
          <w:rFonts w:ascii="Times New Roman" w:hAnsi="Times New Roman" w:cs="Times New Roman"/>
          <w:sz w:val="24"/>
          <w:szCs w:val="24"/>
        </w:rPr>
        <w:t xml:space="preserve"> selected</w:t>
      </w:r>
      <w:r w:rsidR="00335EE4" w:rsidRPr="006456D4">
        <w:rPr>
          <w:rFonts w:ascii="Times New Roman" w:hAnsi="Times New Roman" w:cs="Times New Roman"/>
          <w:sz w:val="24"/>
          <w:szCs w:val="24"/>
        </w:rPr>
        <w:t xml:space="preserve"> three</w:t>
      </w:r>
      <w:r w:rsidRPr="006456D4">
        <w:rPr>
          <w:rFonts w:ascii="Times New Roman" w:hAnsi="Times New Roman" w:cs="Times New Roman"/>
          <w:sz w:val="24"/>
          <w:szCs w:val="24"/>
        </w:rPr>
        <w:t xml:space="preserve"> primary schools of Fogera District. As the study is directly related to school age children and you are one of  the children in this school who have been selected  to participate in this study. Therefore, you are kindly requested to participate in this study and provide the essential information required from you</w:t>
      </w:r>
    </w:p>
    <w:p w:rsidR="004D092D" w:rsidRPr="006456D4" w:rsidRDefault="004D092D"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I the undersigned individual has been well informed about the objectives of the s</w:t>
      </w:r>
      <w:r w:rsidR="00335EE4" w:rsidRPr="006456D4">
        <w:rPr>
          <w:rFonts w:ascii="Times New Roman" w:hAnsi="Times New Roman" w:cs="Times New Roman"/>
          <w:sz w:val="24"/>
          <w:szCs w:val="24"/>
        </w:rPr>
        <w:t>tudy entitled ‘’the prevalence</w:t>
      </w:r>
      <w:r w:rsidRPr="006456D4">
        <w:rPr>
          <w:rFonts w:ascii="Times New Roman" w:hAnsi="Times New Roman" w:cs="Times New Roman"/>
          <w:sz w:val="24"/>
          <w:szCs w:val="24"/>
        </w:rPr>
        <w:t xml:space="preserve">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and associated factors among school aged children ’’ I am also told that all information obtained at any course of the study is to be kept confidential. More over I have also been well informed of my right to keep hold of, decline to cooperate and drop out of the study if I want and none of my actions will have any bearing at all on my overall health care.</w:t>
      </w:r>
    </w:p>
    <w:p w:rsidR="004D092D" w:rsidRPr="006456D4" w:rsidRDefault="004D092D"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Therefore, with full understanding of the situations I agree to give the entire necessary information and stool sample for laboratory analysis.</w:t>
      </w:r>
    </w:p>
    <w:p w:rsidR="004D092D" w:rsidRPr="006456D4" w:rsidRDefault="004D092D"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Yes; ----proceed with the interview and to give stool sample</w:t>
      </w:r>
    </w:p>
    <w:p w:rsidR="004D092D" w:rsidRPr="006456D4" w:rsidRDefault="004D092D" w:rsidP="00EE4018">
      <w:pPr>
        <w:autoSpaceDE w:val="0"/>
        <w:autoSpaceDN w:val="0"/>
        <w:adjustRightInd w:val="0"/>
        <w:spacing w:after="0" w:line="360" w:lineRule="auto"/>
        <w:rPr>
          <w:rFonts w:ascii="Times New Roman" w:hAnsi="Times New Roman" w:cs="Times New Roman"/>
          <w:sz w:val="24"/>
          <w:szCs w:val="24"/>
        </w:rPr>
      </w:pPr>
      <w:r w:rsidRPr="006456D4">
        <w:rPr>
          <w:rFonts w:ascii="Times New Roman" w:hAnsi="Times New Roman" w:cs="Times New Roman"/>
          <w:sz w:val="24"/>
          <w:szCs w:val="24"/>
        </w:rPr>
        <w:t>No; ---- thanks.</w:t>
      </w:r>
    </w:p>
    <w:p w:rsidR="004D092D" w:rsidRPr="006456D4" w:rsidRDefault="004D092D" w:rsidP="00EE4018">
      <w:pPr>
        <w:autoSpaceDE w:val="0"/>
        <w:autoSpaceDN w:val="0"/>
        <w:adjustRightInd w:val="0"/>
        <w:spacing w:after="0" w:line="360" w:lineRule="auto"/>
        <w:rPr>
          <w:rFonts w:ascii="Times New Roman" w:hAnsi="Times New Roman" w:cs="Times New Roman"/>
          <w:sz w:val="24"/>
          <w:szCs w:val="24"/>
        </w:rPr>
      </w:pPr>
    </w:p>
    <w:p w:rsidR="004D092D" w:rsidRPr="006456D4" w:rsidRDefault="004D092D" w:rsidP="00EE4018">
      <w:pPr>
        <w:pStyle w:val="Heading2"/>
        <w:spacing w:line="360" w:lineRule="auto"/>
        <w:jc w:val="both"/>
        <w:rPr>
          <w:rFonts w:ascii="Times New Roman" w:hAnsi="Times New Roman" w:cs="Times New Roman"/>
          <w:color w:val="auto"/>
          <w:sz w:val="24"/>
          <w:szCs w:val="24"/>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pStyle w:val="Heading2"/>
        <w:numPr>
          <w:ilvl w:val="0"/>
          <w:numId w:val="13"/>
        </w:numPr>
        <w:spacing w:line="360" w:lineRule="auto"/>
        <w:rPr>
          <w:rFonts w:ascii="Times New Roman" w:hAnsi="Times New Roman" w:cs="Times New Roman"/>
          <w:color w:val="auto"/>
        </w:rPr>
      </w:pPr>
      <w:bookmarkStart w:id="99" w:name="_Toc506553982"/>
      <w:bookmarkStart w:id="100" w:name="_Toc525484791"/>
      <w:r w:rsidRPr="006456D4">
        <w:rPr>
          <w:rFonts w:ascii="Times New Roman" w:hAnsi="Times New Roman" w:cs="Times New Roman"/>
          <w:color w:val="auto"/>
        </w:rPr>
        <w:t>Annex III:Questionnaire</w:t>
      </w:r>
      <w:bookmarkEnd w:id="99"/>
      <w:bookmarkEnd w:id="100"/>
    </w:p>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sz w:val="24"/>
          <w:szCs w:val="24"/>
        </w:rPr>
        <w:t xml:space="preserve">Table 5: Questioner to assess socio demographic characteristics to study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infections on school children in rice cultivating villages, Fogera District</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Code number ---------------------- Keble -------------------   Date ----------------------</w:t>
      </w:r>
    </w:p>
    <w:p w:rsidR="004D092D" w:rsidRPr="006456D4" w:rsidRDefault="004D092D" w:rsidP="00EE4018">
      <w:pPr>
        <w:pStyle w:val="ListParagraph"/>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w:t>
      </w:r>
    </w:p>
    <w:tbl>
      <w:tblPr>
        <w:tblStyle w:val="TableGrid"/>
        <w:tblW w:w="0" w:type="auto"/>
        <w:tblLook w:val="04A0"/>
      </w:tblPr>
      <w:tblGrid>
        <w:gridCol w:w="918"/>
        <w:gridCol w:w="3030"/>
        <w:gridCol w:w="2280"/>
        <w:gridCol w:w="3015"/>
      </w:tblGrid>
      <w:tr w:rsidR="004D092D" w:rsidRPr="006456D4" w:rsidTr="00912F56">
        <w:tc>
          <w:tcPr>
            <w:tcW w:w="918" w:type="dxa"/>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S.No</w:t>
            </w:r>
          </w:p>
        </w:tc>
        <w:tc>
          <w:tcPr>
            <w:tcW w:w="5310" w:type="dxa"/>
            <w:gridSpan w:val="2"/>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Questionaire</w:t>
            </w:r>
          </w:p>
        </w:tc>
        <w:tc>
          <w:tcPr>
            <w:tcW w:w="3015" w:type="dxa"/>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Response</w:t>
            </w:r>
          </w:p>
        </w:tc>
      </w:tr>
      <w:tr w:rsidR="004D092D" w:rsidRPr="006456D4" w:rsidTr="00912F56">
        <w:trPr>
          <w:trHeight w:val="495"/>
        </w:trPr>
        <w:tc>
          <w:tcPr>
            <w:tcW w:w="918" w:type="dxa"/>
            <w:vMerge w:val="restart"/>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I</w:t>
            </w:r>
          </w:p>
        </w:tc>
        <w:tc>
          <w:tcPr>
            <w:tcW w:w="3030" w:type="dxa"/>
            <w:vMerge w:val="restart"/>
            <w:tcBorders>
              <w:right w:val="single" w:sz="4" w:space="0" w:color="000000" w:themeColor="text1"/>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rPr>
              <w:t>Questioner to assess socio demographic characteristics of  school aged children</w:t>
            </w:r>
          </w:p>
        </w:tc>
        <w:tc>
          <w:tcPr>
            <w:tcW w:w="2280" w:type="dxa"/>
            <w:tcBorders>
              <w:left w:val="single" w:sz="4" w:space="0" w:color="000000" w:themeColor="text1"/>
              <w:right w:val="single" w:sz="4" w:space="0" w:color="000000" w:themeColor="text1"/>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1.Sex</w:t>
            </w:r>
          </w:p>
        </w:tc>
        <w:tc>
          <w:tcPr>
            <w:tcW w:w="3015" w:type="dxa"/>
            <w:tcBorders>
              <w:left w:val="single" w:sz="4" w:space="0" w:color="000000" w:themeColor="text1"/>
              <w:bottom w:val="single" w:sz="4" w:space="0" w:color="000000" w:themeColor="text1"/>
            </w:tcBorders>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 xml:space="preserve">1. Male </w:t>
            </w:r>
          </w:p>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2. Female</w:t>
            </w:r>
          </w:p>
        </w:tc>
      </w:tr>
      <w:tr w:rsidR="004D092D" w:rsidRPr="006456D4" w:rsidTr="00912F56">
        <w:trPr>
          <w:trHeight w:val="645"/>
        </w:trPr>
        <w:tc>
          <w:tcPr>
            <w:tcW w:w="918" w:type="dxa"/>
            <w:vMerge/>
          </w:tcPr>
          <w:p w:rsidR="004D092D" w:rsidRPr="006456D4" w:rsidRDefault="004D092D" w:rsidP="00EE4018">
            <w:pPr>
              <w:spacing w:line="360" w:lineRule="auto"/>
              <w:rPr>
                <w:rFonts w:ascii="Times New Roman" w:hAnsi="Times New Roman" w:cs="Times New Roman"/>
                <w:sz w:val="24"/>
                <w:szCs w:val="24"/>
              </w:rPr>
            </w:pPr>
          </w:p>
        </w:tc>
        <w:tc>
          <w:tcPr>
            <w:tcW w:w="3030" w:type="dxa"/>
            <w:vMerge/>
            <w:tcBorders>
              <w:right w:val="single" w:sz="4" w:space="0" w:color="000000" w:themeColor="text1"/>
            </w:tcBorders>
          </w:tcPr>
          <w:p w:rsidR="004D092D" w:rsidRPr="006456D4" w:rsidRDefault="004D092D" w:rsidP="00EE4018">
            <w:pPr>
              <w:spacing w:line="360" w:lineRule="auto"/>
              <w:rPr>
                <w:rFonts w:ascii="Times New Roman" w:hAnsi="Times New Roman" w:cs="Times New Roman"/>
              </w:rPr>
            </w:pPr>
          </w:p>
        </w:tc>
        <w:tc>
          <w:tcPr>
            <w:tcW w:w="2280" w:type="dxa"/>
            <w:tcBorders>
              <w:left w:val="single" w:sz="4" w:space="0" w:color="000000" w:themeColor="text1"/>
              <w:right w:val="single" w:sz="4" w:space="0" w:color="000000" w:themeColor="text1"/>
            </w:tcBorders>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2. Age</w:t>
            </w:r>
          </w:p>
        </w:tc>
        <w:tc>
          <w:tcPr>
            <w:tcW w:w="3015" w:type="dxa"/>
            <w:tcBorders>
              <w:top w:val="single" w:sz="4" w:space="0" w:color="000000" w:themeColor="text1"/>
              <w:left w:val="single" w:sz="4" w:space="0" w:color="000000" w:themeColor="text1"/>
            </w:tcBorders>
          </w:tcPr>
          <w:p w:rsidR="004D092D" w:rsidRPr="006456D4" w:rsidRDefault="00D71631" w:rsidP="00EE4018">
            <w:pPr>
              <w:tabs>
                <w:tab w:val="left" w:pos="855"/>
              </w:tabs>
              <w:spacing w:line="360" w:lineRule="auto"/>
              <w:rPr>
                <w:rFonts w:ascii="Times New Roman" w:hAnsi="Times New Roman" w:cs="Times New Roman"/>
              </w:rPr>
            </w:pPr>
            <w:r>
              <w:rPr>
                <w:rFonts w:ascii="Times New Roman" w:hAnsi="Times New Roman" w:cs="Times New Roman"/>
                <w:noProof/>
              </w:rPr>
              <w:pict>
                <v:shape id="_x0000_s1058" type="#_x0000_t32" style="position:absolute;margin-left:2.1pt;margin-top:7.35pt;width:38.25pt;height:.75pt;flip:y;z-index:251687936;mso-position-horizontal-relative:text;mso-position-vertical-relative:text" o:connectortype="straight"/>
              </w:pict>
            </w:r>
            <w:r w:rsidR="004D092D" w:rsidRPr="006456D4">
              <w:rPr>
                <w:rFonts w:ascii="Times New Roman" w:hAnsi="Times New Roman" w:cs="Times New Roman"/>
              </w:rPr>
              <w:tab/>
              <w:t>Years</w:t>
            </w:r>
          </w:p>
        </w:tc>
      </w:tr>
      <w:tr w:rsidR="004D092D" w:rsidRPr="006456D4" w:rsidTr="00912F56">
        <w:trPr>
          <w:trHeight w:val="2475"/>
        </w:trPr>
        <w:tc>
          <w:tcPr>
            <w:tcW w:w="918" w:type="dxa"/>
            <w:tcBorders>
              <w:bottom w:val="single" w:sz="4" w:space="0" w:color="auto"/>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II</w:t>
            </w:r>
          </w:p>
        </w:tc>
        <w:tc>
          <w:tcPr>
            <w:tcW w:w="3030" w:type="dxa"/>
            <w:tcBorders>
              <w:bottom w:val="single" w:sz="4" w:space="0" w:color="auto"/>
              <w:right w:val="single" w:sz="4" w:space="0" w:color="000000" w:themeColor="text1"/>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rPr>
              <w:t>Questions to asses levels of grade of school children</w:t>
            </w:r>
          </w:p>
        </w:tc>
        <w:tc>
          <w:tcPr>
            <w:tcW w:w="2280" w:type="dxa"/>
            <w:tcBorders>
              <w:left w:val="single" w:sz="4" w:space="0" w:color="000000" w:themeColor="text1"/>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3. Grade of students</w:t>
            </w:r>
          </w:p>
        </w:tc>
        <w:tc>
          <w:tcPr>
            <w:tcW w:w="3015" w:type="dxa"/>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1. One</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2. Two</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3. Three</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4. Four</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5. Five</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6. Other specify</w:t>
            </w:r>
          </w:p>
        </w:tc>
      </w:tr>
      <w:tr w:rsidR="004D092D" w:rsidRPr="006456D4" w:rsidTr="00912F56">
        <w:trPr>
          <w:trHeight w:val="3201"/>
        </w:trPr>
        <w:tc>
          <w:tcPr>
            <w:tcW w:w="918" w:type="dxa"/>
            <w:tcBorders>
              <w:top w:val="single" w:sz="4" w:space="0" w:color="auto"/>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III</w:t>
            </w:r>
          </w:p>
        </w:tc>
        <w:tc>
          <w:tcPr>
            <w:tcW w:w="3030" w:type="dxa"/>
            <w:tcBorders>
              <w:top w:val="single" w:sz="4" w:space="0" w:color="auto"/>
              <w:right w:val="single" w:sz="4" w:space="0" w:color="000000" w:themeColor="text1"/>
            </w:tcBorders>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Questions to assess income of family of students</w:t>
            </w:r>
          </w:p>
        </w:tc>
        <w:tc>
          <w:tcPr>
            <w:tcW w:w="2280" w:type="dxa"/>
            <w:tcBorders>
              <w:top w:val="single" w:sz="6" w:space="0" w:color="000000" w:themeColor="text1"/>
              <w:left w:val="single" w:sz="4" w:space="0" w:color="000000" w:themeColor="text1"/>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5. Source of income</w:t>
            </w:r>
          </w:p>
        </w:tc>
        <w:tc>
          <w:tcPr>
            <w:tcW w:w="3015" w:type="dxa"/>
            <w:tcBorders>
              <w:top w:val="single" w:sz="6" w:space="0" w:color="000000" w:themeColor="text1"/>
            </w:tcBorders>
          </w:tcPr>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1. Farmer</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2. Merchant</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3.House wife</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4. Government employed</w:t>
            </w:r>
          </w:p>
        </w:tc>
      </w:tr>
    </w:tbl>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w:t>
      </w: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tabs>
          <w:tab w:val="left" w:pos="450"/>
        </w:tabs>
        <w:spacing w:line="360" w:lineRule="auto"/>
        <w:ind w:left="360"/>
        <w:jc w:val="both"/>
        <w:rPr>
          <w:rFonts w:ascii="Times New Roman" w:hAnsi="Times New Roman" w:cs="Times New Roman"/>
          <w:bCs/>
          <w:iCs/>
          <w:sz w:val="24"/>
          <w:szCs w:val="24"/>
        </w:rPr>
      </w:pPr>
      <w:r w:rsidRPr="006456D4">
        <w:rPr>
          <w:rFonts w:ascii="Times New Roman" w:hAnsi="Times New Roman" w:cs="Times New Roman"/>
          <w:bCs/>
          <w:iCs/>
          <w:sz w:val="24"/>
          <w:szCs w:val="24"/>
        </w:rPr>
        <w:t xml:space="preserve">Table 6: Questioner to assess factors affecting   </w:t>
      </w:r>
      <w:r w:rsidRPr="006456D4">
        <w:rPr>
          <w:rFonts w:ascii="Times New Roman" w:hAnsi="Times New Roman" w:cs="Times New Roman"/>
          <w:bCs/>
          <w:i/>
          <w:iCs/>
          <w:sz w:val="24"/>
          <w:szCs w:val="24"/>
        </w:rPr>
        <w:t>S. mansoni</w:t>
      </w:r>
      <w:r w:rsidRPr="006456D4">
        <w:rPr>
          <w:rFonts w:ascii="Times New Roman" w:hAnsi="Times New Roman" w:cs="Times New Roman"/>
          <w:bCs/>
          <w:iCs/>
          <w:sz w:val="24"/>
          <w:szCs w:val="24"/>
        </w:rPr>
        <w:t xml:space="preserve"> infections on school children in rice cultivation villages, Fogera District. </w:t>
      </w:r>
    </w:p>
    <w:tbl>
      <w:tblPr>
        <w:tblStyle w:val="TableGrid"/>
        <w:tblW w:w="0" w:type="auto"/>
        <w:tblLook w:val="04A0"/>
      </w:tblPr>
      <w:tblGrid>
        <w:gridCol w:w="723"/>
        <w:gridCol w:w="8"/>
        <w:gridCol w:w="3496"/>
        <w:gridCol w:w="2722"/>
        <w:gridCol w:w="2294"/>
      </w:tblGrid>
      <w:tr w:rsidR="004D092D" w:rsidRPr="006456D4" w:rsidTr="00912F56">
        <w:tc>
          <w:tcPr>
            <w:tcW w:w="731" w:type="dxa"/>
            <w:gridSpan w:val="2"/>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S.No</w:t>
            </w:r>
          </w:p>
        </w:tc>
        <w:tc>
          <w:tcPr>
            <w:tcW w:w="6218" w:type="dxa"/>
            <w:gridSpan w:val="2"/>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Questionnaires</w:t>
            </w:r>
          </w:p>
        </w:tc>
        <w:tc>
          <w:tcPr>
            <w:tcW w:w="2294" w:type="dxa"/>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Response</w:t>
            </w:r>
          </w:p>
        </w:tc>
      </w:tr>
      <w:tr w:rsidR="004D092D" w:rsidRPr="006456D4" w:rsidTr="00912F56">
        <w:trPr>
          <w:trHeight w:val="2017"/>
        </w:trPr>
        <w:tc>
          <w:tcPr>
            <w:tcW w:w="723" w:type="dxa"/>
            <w:vMerge w:val="restart"/>
            <w:tcBorders>
              <w:right w:val="single" w:sz="4" w:space="0" w:color="auto"/>
            </w:tcBorders>
          </w:tcPr>
          <w:p w:rsidR="004D092D" w:rsidRPr="006456D4" w:rsidRDefault="004D092D" w:rsidP="00EE4018">
            <w:pPr>
              <w:spacing w:line="360" w:lineRule="auto"/>
              <w:ind w:left="360"/>
              <w:rPr>
                <w:rFonts w:ascii="Times New Roman" w:hAnsi="Times New Roman" w:cs="Times New Roman"/>
                <w:bCs/>
                <w:iCs/>
              </w:rPr>
            </w:pPr>
          </w:p>
          <w:p w:rsidR="004D092D" w:rsidRPr="006456D4" w:rsidRDefault="004D092D" w:rsidP="00EE4018">
            <w:pPr>
              <w:spacing w:line="360" w:lineRule="auto"/>
              <w:ind w:left="360"/>
              <w:rPr>
                <w:rFonts w:ascii="Times New Roman" w:hAnsi="Times New Roman" w:cs="Times New Roman"/>
                <w:bCs/>
                <w:iCs/>
              </w:rPr>
            </w:pPr>
          </w:p>
          <w:p w:rsidR="004D092D" w:rsidRPr="006456D4" w:rsidRDefault="004D092D" w:rsidP="00EE4018">
            <w:pPr>
              <w:spacing w:line="360" w:lineRule="auto"/>
              <w:ind w:left="360"/>
              <w:rPr>
                <w:rFonts w:ascii="Times New Roman" w:hAnsi="Times New Roman" w:cs="Times New Roman"/>
                <w:bCs/>
                <w:iCs/>
              </w:rPr>
            </w:pPr>
            <w:r w:rsidRPr="006456D4">
              <w:rPr>
                <w:rFonts w:ascii="Times New Roman" w:hAnsi="Times New Roman" w:cs="Times New Roman"/>
                <w:bCs/>
                <w:iCs/>
              </w:rPr>
              <w:t>I</w:t>
            </w:r>
          </w:p>
          <w:p w:rsidR="004D092D" w:rsidRPr="006456D4" w:rsidRDefault="004D092D" w:rsidP="00EE4018">
            <w:pPr>
              <w:spacing w:line="360" w:lineRule="auto"/>
              <w:ind w:left="360"/>
              <w:rPr>
                <w:rFonts w:ascii="Times New Roman" w:hAnsi="Times New Roman" w:cs="Times New Roman"/>
                <w:bCs/>
                <w:iCs/>
              </w:rPr>
            </w:pPr>
          </w:p>
          <w:p w:rsidR="004D092D" w:rsidRPr="006456D4" w:rsidRDefault="004D092D" w:rsidP="00EE4018">
            <w:pPr>
              <w:spacing w:line="360" w:lineRule="auto"/>
              <w:ind w:left="360"/>
              <w:rPr>
                <w:rFonts w:ascii="Times New Roman" w:hAnsi="Times New Roman" w:cs="Times New Roman"/>
                <w:bCs/>
                <w:iCs/>
              </w:rPr>
            </w:pPr>
          </w:p>
          <w:p w:rsidR="004D092D" w:rsidRPr="006456D4" w:rsidRDefault="004D092D" w:rsidP="00EE4018">
            <w:pPr>
              <w:spacing w:line="360" w:lineRule="auto"/>
              <w:ind w:left="360"/>
              <w:rPr>
                <w:rFonts w:ascii="Times New Roman" w:hAnsi="Times New Roman" w:cs="Times New Roman"/>
                <w:bCs/>
                <w:iCs/>
              </w:rPr>
            </w:pPr>
          </w:p>
          <w:p w:rsidR="004D092D" w:rsidRPr="006456D4" w:rsidRDefault="004D092D" w:rsidP="00EE4018">
            <w:pPr>
              <w:spacing w:line="360" w:lineRule="auto"/>
              <w:ind w:left="360"/>
              <w:rPr>
                <w:rFonts w:ascii="Times New Roman" w:hAnsi="Times New Roman" w:cs="Times New Roman"/>
                <w:bCs/>
                <w:iCs/>
              </w:rPr>
            </w:pPr>
          </w:p>
          <w:p w:rsidR="004D092D" w:rsidRPr="006456D4" w:rsidRDefault="004D092D" w:rsidP="00EE4018">
            <w:pPr>
              <w:spacing w:line="360" w:lineRule="auto"/>
              <w:rPr>
                <w:rFonts w:ascii="Times New Roman" w:hAnsi="Times New Roman" w:cs="Times New Roman"/>
              </w:rPr>
            </w:pPr>
          </w:p>
        </w:tc>
        <w:tc>
          <w:tcPr>
            <w:tcW w:w="3504" w:type="dxa"/>
            <w:gridSpan w:val="2"/>
            <w:vMerge w:val="restart"/>
            <w:tcBorders>
              <w:left w:val="single" w:sz="4" w:space="0" w:color="auto"/>
            </w:tcBorders>
          </w:tcPr>
          <w:p w:rsidR="004D092D" w:rsidRPr="006456D4" w:rsidRDefault="004D092D" w:rsidP="00EE4018">
            <w:pPr>
              <w:pStyle w:val="ListParagraph"/>
              <w:spacing w:line="360" w:lineRule="auto"/>
              <w:ind w:left="1080"/>
              <w:rPr>
                <w:rFonts w:ascii="Times New Roman" w:hAnsi="Times New Roman" w:cs="Times New Roman"/>
              </w:rPr>
            </w:pPr>
            <w:r w:rsidRPr="006456D4">
              <w:rPr>
                <w:rFonts w:ascii="Times New Roman" w:hAnsi="Times New Roman" w:cs="Times New Roman"/>
              </w:rPr>
              <w:t>Questions to asses Water contact activities of children in rice cultivation areas</w:t>
            </w:r>
          </w:p>
          <w:p w:rsidR="004D092D" w:rsidRPr="006456D4" w:rsidRDefault="004D092D" w:rsidP="00EE4018">
            <w:pPr>
              <w:spacing w:line="360" w:lineRule="auto"/>
              <w:rPr>
                <w:rFonts w:ascii="Times New Roman" w:hAnsi="Times New Roman" w:cs="Times New Roman"/>
                <w:bCs/>
                <w:iCs/>
              </w:rPr>
            </w:pPr>
          </w:p>
          <w:p w:rsidR="004D092D" w:rsidRPr="006456D4" w:rsidRDefault="004D092D" w:rsidP="00EE4018">
            <w:pPr>
              <w:spacing w:line="360" w:lineRule="auto"/>
              <w:rPr>
                <w:rFonts w:ascii="Times New Roman" w:hAnsi="Times New Roman" w:cs="Times New Roman"/>
                <w:bCs/>
                <w:iCs/>
              </w:rPr>
            </w:pPr>
          </w:p>
          <w:p w:rsidR="004D092D" w:rsidRPr="006456D4" w:rsidRDefault="004D092D" w:rsidP="00EE4018">
            <w:pPr>
              <w:spacing w:line="360" w:lineRule="auto"/>
              <w:rPr>
                <w:rFonts w:ascii="Times New Roman" w:hAnsi="Times New Roman" w:cs="Times New Roman"/>
                <w:bCs/>
                <w:iCs/>
              </w:rPr>
            </w:pPr>
          </w:p>
          <w:p w:rsidR="004D092D" w:rsidRPr="006456D4" w:rsidRDefault="004D092D" w:rsidP="00EE4018">
            <w:pPr>
              <w:pStyle w:val="ListParagraph"/>
              <w:spacing w:line="360" w:lineRule="auto"/>
              <w:ind w:left="425"/>
              <w:rPr>
                <w:rFonts w:ascii="Times New Roman" w:hAnsi="Times New Roman" w:cs="Times New Roman"/>
              </w:rPr>
            </w:pPr>
          </w:p>
        </w:tc>
        <w:tc>
          <w:tcPr>
            <w:tcW w:w="2722" w:type="dxa"/>
          </w:tcPr>
          <w:p w:rsidR="004D092D" w:rsidRPr="006456D4" w:rsidRDefault="004D092D" w:rsidP="00EE4018">
            <w:pPr>
              <w:pStyle w:val="ListParagraph"/>
              <w:numPr>
                <w:ilvl w:val="0"/>
                <w:numId w:val="6"/>
              </w:numPr>
              <w:spacing w:line="360" w:lineRule="auto"/>
              <w:rPr>
                <w:rFonts w:ascii="Times New Roman" w:hAnsi="Times New Roman" w:cs="Times New Roman"/>
              </w:rPr>
            </w:pPr>
            <w:r w:rsidRPr="006456D4">
              <w:rPr>
                <w:rFonts w:ascii="Times New Roman" w:hAnsi="Times New Roman" w:cs="Times New Roman"/>
                <w:bCs/>
                <w:iCs/>
              </w:rPr>
              <w:t xml:space="preserve">Do  you wash your cloths  </w:t>
            </w:r>
            <w:r w:rsidRPr="006456D4">
              <w:rPr>
                <w:rFonts w:ascii="Times New Roman" w:hAnsi="Times New Roman" w:cs="Times New Roman"/>
                <w:bCs/>
                <w:iCs/>
                <w:sz w:val="24"/>
                <w:szCs w:val="24"/>
              </w:rPr>
              <w:t>at rice area?</w:t>
            </w:r>
          </w:p>
        </w:tc>
        <w:tc>
          <w:tcPr>
            <w:tcW w:w="2294" w:type="dxa"/>
          </w:tcPr>
          <w:p w:rsidR="004D092D" w:rsidRPr="006456D4" w:rsidRDefault="004D092D" w:rsidP="00EE4018">
            <w:pPr>
              <w:pStyle w:val="ListParagraph"/>
              <w:numPr>
                <w:ilvl w:val="0"/>
                <w:numId w:val="7"/>
              </w:numPr>
              <w:spacing w:line="360" w:lineRule="auto"/>
              <w:rPr>
                <w:rFonts w:ascii="Times New Roman" w:hAnsi="Times New Roman" w:cs="Times New Roman"/>
              </w:rPr>
            </w:pPr>
            <w:r w:rsidRPr="006456D4">
              <w:rPr>
                <w:rFonts w:ascii="Times New Roman" w:hAnsi="Times New Roman" w:cs="Times New Roman"/>
              </w:rPr>
              <w:t xml:space="preserve">Yes </w:t>
            </w:r>
          </w:p>
          <w:p w:rsidR="004D092D" w:rsidRPr="006456D4" w:rsidRDefault="004D092D" w:rsidP="00EE4018">
            <w:pPr>
              <w:pStyle w:val="ListParagraph"/>
              <w:numPr>
                <w:ilvl w:val="0"/>
                <w:numId w:val="7"/>
              </w:numPr>
              <w:spacing w:line="360" w:lineRule="auto"/>
              <w:rPr>
                <w:rFonts w:ascii="Times New Roman" w:hAnsi="Times New Roman" w:cs="Times New Roman"/>
              </w:rPr>
            </w:pPr>
            <w:r w:rsidRPr="006456D4">
              <w:rPr>
                <w:rFonts w:ascii="Times New Roman" w:hAnsi="Times New Roman" w:cs="Times New Roman"/>
              </w:rPr>
              <w:t>No</w:t>
            </w:r>
          </w:p>
          <w:p w:rsidR="004D092D" w:rsidRPr="006456D4" w:rsidRDefault="004D092D" w:rsidP="00EE4018">
            <w:pPr>
              <w:pStyle w:val="ListParagraph"/>
              <w:spacing w:line="360" w:lineRule="auto"/>
              <w:ind w:left="360"/>
              <w:rPr>
                <w:rFonts w:ascii="Times New Roman" w:hAnsi="Times New Roman" w:cs="Times New Roman"/>
              </w:rPr>
            </w:pPr>
          </w:p>
        </w:tc>
      </w:tr>
      <w:tr w:rsidR="004D092D" w:rsidRPr="006456D4" w:rsidTr="00912F56">
        <w:tc>
          <w:tcPr>
            <w:tcW w:w="723" w:type="dxa"/>
            <w:vMerge/>
            <w:tcBorders>
              <w:righ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3504" w:type="dxa"/>
            <w:gridSpan w:val="2"/>
            <w:vMerge/>
            <w:tcBorders>
              <w:lef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2722" w:type="dxa"/>
          </w:tcPr>
          <w:p w:rsidR="004D092D" w:rsidRPr="006456D4" w:rsidRDefault="004D092D" w:rsidP="00EE4018">
            <w:pPr>
              <w:pStyle w:val="ListParagraph"/>
              <w:numPr>
                <w:ilvl w:val="0"/>
                <w:numId w:val="6"/>
              </w:numPr>
              <w:tabs>
                <w:tab w:val="left" w:pos="1777"/>
              </w:tabs>
              <w:spacing w:line="360" w:lineRule="auto"/>
              <w:rPr>
                <w:rFonts w:ascii="Times New Roman" w:hAnsi="Times New Roman" w:cs="Times New Roman"/>
                <w:bCs/>
                <w:iCs/>
              </w:rPr>
            </w:pPr>
            <w:r w:rsidRPr="006456D4">
              <w:rPr>
                <w:rFonts w:ascii="Times New Roman" w:hAnsi="Times New Roman" w:cs="Times New Roman"/>
                <w:bCs/>
                <w:iCs/>
              </w:rPr>
              <w:t>Do you cross the water barefoot?</w:t>
            </w:r>
          </w:p>
        </w:tc>
        <w:tc>
          <w:tcPr>
            <w:tcW w:w="2294" w:type="dxa"/>
          </w:tcPr>
          <w:p w:rsidR="004D092D" w:rsidRPr="006456D4" w:rsidRDefault="004D092D" w:rsidP="00EE4018">
            <w:pPr>
              <w:pStyle w:val="ListParagraph"/>
              <w:numPr>
                <w:ilvl w:val="0"/>
                <w:numId w:val="8"/>
              </w:numPr>
              <w:spacing w:line="360" w:lineRule="auto"/>
              <w:rPr>
                <w:rFonts w:ascii="Times New Roman" w:hAnsi="Times New Roman" w:cs="Times New Roman"/>
              </w:rPr>
            </w:pPr>
            <w:r w:rsidRPr="006456D4">
              <w:rPr>
                <w:rFonts w:ascii="Times New Roman" w:hAnsi="Times New Roman" w:cs="Times New Roman"/>
              </w:rPr>
              <w:t xml:space="preserve">Yes </w:t>
            </w:r>
          </w:p>
          <w:p w:rsidR="004D092D" w:rsidRPr="006456D4" w:rsidRDefault="004D092D" w:rsidP="00EE4018">
            <w:pPr>
              <w:pStyle w:val="ListParagraph"/>
              <w:numPr>
                <w:ilvl w:val="0"/>
                <w:numId w:val="8"/>
              </w:numPr>
              <w:spacing w:line="360" w:lineRule="auto"/>
              <w:rPr>
                <w:rFonts w:ascii="Times New Roman" w:hAnsi="Times New Roman" w:cs="Times New Roman"/>
              </w:rPr>
            </w:pPr>
            <w:r w:rsidRPr="006456D4">
              <w:rPr>
                <w:rFonts w:ascii="Times New Roman" w:hAnsi="Times New Roman" w:cs="Times New Roman"/>
              </w:rPr>
              <w:t xml:space="preserve">No </w:t>
            </w:r>
          </w:p>
        </w:tc>
      </w:tr>
      <w:tr w:rsidR="004D092D" w:rsidRPr="006456D4" w:rsidTr="00912F56">
        <w:tc>
          <w:tcPr>
            <w:tcW w:w="723" w:type="dxa"/>
            <w:vMerge/>
            <w:tcBorders>
              <w:righ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3504" w:type="dxa"/>
            <w:gridSpan w:val="2"/>
            <w:vMerge/>
            <w:tcBorders>
              <w:lef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2722" w:type="dxa"/>
          </w:tcPr>
          <w:p w:rsidR="004D092D" w:rsidRPr="006456D4" w:rsidRDefault="004D092D" w:rsidP="00EE4018">
            <w:pPr>
              <w:pStyle w:val="ListParagraph"/>
              <w:numPr>
                <w:ilvl w:val="0"/>
                <w:numId w:val="6"/>
              </w:numPr>
              <w:tabs>
                <w:tab w:val="left" w:pos="1777"/>
              </w:tabs>
              <w:spacing w:line="360" w:lineRule="auto"/>
              <w:rPr>
                <w:rFonts w:ascii="Times New Roman" w:hAnsi="Times New Roman" w:cs="Times New Roman"/>
                <w:bCs/>
                <w:iCs/>
              </w:rPr>
            </w:pPr>
            <w:r w:rsidRPr="006456D4">
              <w:rPr>
                <w:rFonts w:ascii="Times New Roman" w:hAnsi="Times New Roman" w:cs="Times New Roman"/>
                <w:bCs/>
                <w:iCs/>
              </w:rPr>
              <w:t>Are  you  going to rice irrigation site?</w:t>
            </w:r>
          </w:p>
        </w:tc>
        <w:tc>
          <w:tcPr>
            <w:tcW w:w="2294" w:type="dxa"/>
          </w:tcPr>
          <w:p w:rsidR="004D092D" w:rsidRPr="006456D4" w:rsidRDefault="004D092D" w:rsidP="00EE4018">
            <w:pPr>
              <w:pStyle w:val="ListParagraph"/>
              <w:numPr>
                <w:ilvl w:val="0"/>
                <w:numId w:val="9"/>
              </w:numPr>
              <w:spacing w:line="360" w:lineRule="auto"/>
              <w:rPr>
                <w:rFonts w:ascii="Times New Roman" w:hAnsi="Times New Roman" w:cs="Times New Roman"/>
              </w:rPr>
            </w:pPr>
            <w:r w:rsidRPr="006456D4">
              <w:rPr>
                <w:rFonts w:ascii="Times New Roman" w:hAnsi="Times New Roman" w:cs="Times New Roman"/>
              </w:rPr>
              <w:t xml:space="preserve">Yes </w:t>
            </w:r>
          </w:p>
          <w:p w:rsidR="004D092D" w:rsidRPr="006456D4" w:rsidRDefault="004D092D" w:rsidP="00EE4018">
            <w:pPr>
              <w:pStyle w:val="ListParagraph"/>
              <w:numPr>
                <w:ilvl w:val="0"/>
                <w:numId w:val="9"/>
              </w:numPr>
              <w:spacing w:line="360" w:lineRule="auto"/>
              <w:rPr>
                <w:rFonts w:ascii="Times New Roman" w:hAnsi="Times New Roman" w:cs="Times New Roman"/>
              </w:rPr>
            </w:pPr>
            <w:r w:rsidRPr="006456D4">
              <w:rPr>
                <w:rFonts w:ascii="Times New Roman" w:hAnsi="Times New Roman" w:cs="Times New Roman"/>
              </w:rPr>
              <w:t xml:space="preserve">No </w:t>
            </w:r>
          </w:p>
        </w:tc>
      </w:tr>
      <w:tr w:rsidR="004D092D" w:rsidRPr="006456D4" w:rsidTr="00912F56">
        <w:tc>
          <w:tcPr>
            <w:tcW w:w="723" w:type="dxa"/>
            <w:vMerge/>
            <w:tcBorders>
              <w:righ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3504" w:type="dxa"/>
            <w:gridSpan w:val="2"/>
            <w:vMerge/>
            <w:tcBorders>
              <w:lef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2722" w:type="dxa"/>
          </w:tcPr>
          <w:p w:rsidR="004D092D" w:rsidRPr="006456D4" w:rsidRDefault="004D092D" w:rsidP="00EE4018">
            <w:pPr>
              <w:pStyle w:val="ListParagraph"/>
              <w:numPr>
                <w:ilvl w:val="0"/>
                <w:numId w:val="6"/>
              </w:numPr>
              <w:tabs>
                <w:tab w:val="left" w:pos="1777"/>
              </w:tabs>
              <w:spacing w:line="360" w:lineRule="auto"/>
              <w:rPr>
                <w:rFonts w:ascii="Times New Roman" w:hAnsi="Times New Roman" w:cs="Times New Roman"/>
                <w:bCs/>
                <w:iCs/>
              </w:rPr>
            </w:pPr>
            <w:r w:rsidRPr="006456D4">
              <w:rPr>
                <w:rFonts w:ascii="Times New Roman" w:hAnsi="Times New Roman" w:cs="Times New Roman"/>
                <w:bCs/>
                <w:iCs/>
              </w:rPr>
              <w:t>How many times per week?</w:t>
            </w:r>
          </w:p>
        </w:tc>
        <w:tc>
          <w:tcPr>
            <w:tcW w:w="2294" w:type="dxa"/>
          </w:tcPr>
          <w:p w:rsidR="004D092D" w:rsidRPr="006456D4" w:rsidRDefault="004D092D" w:rsidP="00EE4018">
            <w:pPr>
              <w:pStyle w:val="ListParagraph"/>
              <w:numPr>
                <w:ilvl w:val="0"/>
                <w:numId w:val="14"/>
              </w:numPr>
              <w:spacing w:line="360" w:lineRule="auto"/>
              <w:rPr>
                <w:rFonts w:ascii="Times New Roman" w:hAnsi="Times New Roman" w:cs="Times New Roman"/>
              </w:rPr>
            </w:pPr>
            <w:r w:rsidRPr="006456D4">
              <w:rPr>
                <w:rFonts w:ascii="Times New Roman" w:hAnsi="Times New Roman" w:cs="Times New Roman"/>
              </w:rPr>
              <w:t>one</w:t>
            </w:r>
          </w:p>
          <w:p w:rsidR="004D092D" w:rsidRPr="006456D4" w:rsidRDefault="004D092D" w:rsidP="00EE4018">
            <w:pPr>
              <w:pStyle w:val="ListParagraph"/>
              <w:numPr>
                <w:ilvl w:val="0"/>
                <w:numId w:val="14"/>
              </w:numPr>
              <w:spacing w:line="360" w:lineRule="auto"/>
              <w:rPr>
                <w:rFonts w:ascii="Times New Roman" w:hAnsi="Times New Roman" w:cs="Times New Roman"/>
              </w:rPr>
            </w:pPr>
            <w:r w:rsidRPr="006456D4">
              <w:rPr>
                <w:rFonts w:ascii="Times New Roman" w:hAnsi="Times New Roman" w:cs="Times New Roman"/>
              </w:rPr>
              <w:t>Two</w:t>
            </w:r>
          </w:p>
          <w:p w:rsidR="004D092D" w:rsidRPr="006456D4" w:rsidRDefault="004D092D" w:rsidP="00EE4018">
            <w:pPr>
              <w:pStyle w:val="ListParagraph"/>
              <w:numPr>
                <w:ilvl w:val="0"/>
                <w:numId w:val="14"/>
              </w:numPr>
              <w:spacing w:line="360" w:lineRule="auto"/>
              <w:rPr>
                <w:rFonts w:ascii="Times New Roman" w:hAnsi="Times New Roman" w:cs="Times New Roman"/>
              </w:rPr>
            </w:pPr>
            <w:r w:rsidRPr="006456D4">
              <w:rPr>
                <w:rFonts w:ascii="Times New Roman" w:hAnsi="Times New Roman" w:cs="Times New Roman"/>
              </w:rPr>
              <w:t>Three and more</w:t>
            </w:r>
          </w:p>
        </w:tc>
      </w:tr>
      <w:tr w:rsidR="004D092D" w:rsidRPr="006456D4" w:rsidTr="00912F56">
        <w:tc>
          <w:tcPr>
            <w:tcW w:w="723" w:type="dxa"/>
            <w:vMerge/>
            <w:tcBorders>
              <w:righ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3504" w:type="dxa"/>
            <w:gridSpan w:val="2"/>
            <w:vMerge/>
            <w:tcBorders>
              <w:lef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2722" w:type="dxa"/>
          </w:tcPr>
          <w:p w:rsidR="004D092D" w:rsidRPr="006456D4" w:rsidRDefault="004D092D" w:rsidP="00EE4018">
            <w:pPr>
              <w:pStyle w:val="ListParagraph"/>
              <w:numPr>
                <w:ilvl w:val="0"/>
                <w:numId w:val="6"/>
              </w:numPr>
              <w:tabs>
                <w:tab w:val="left" w:pos="1777"/>
              </w:tabs>
              <w:spacing w:line="360" w:lineRule="auto"/>
              <w:rPr>
                <w:rFonts w:ascii="Times New Roman" w:hAnsi="Times New Roman" w:cs="Times New Roman"/>
                <w:bCs/>
                <w:iCs/>
              </w:rPr>
            </w:pPr>
            <w:r w:rsidRPr="006456D4">
              <w:rPr>
                <w:rFonts w:ascii="Times New Roman" w:hAnsi="Times New Roman" w:cs="Times New Roman"/>
                <w:bCs/>
                <w:iCs/>
              </w:rPr>
              <w:t>Are you swim in water bodies in the rice irrigation area?</w:t>
            </w:r>
          </w:p>
        </w:tc>
        <w:tc>
          <w:tcPr>
            <w:tcW w:w="2294" w:type="dxa"/>
          </w:tcPr>
          <w:p w:rsidR="004D092D" w:rsidRPr="006456D4" w:rsidRDefault="004D092D" w:rsidP="00EE4018">
            <w:pPr>
              <w:pStyle w:val="ListParagraph"/>
              <w:numPr>
                <w:ilvl w:val="0"/>
                <w:numId w:val="10"/>
              </w:numPr>
              <w:spacing w:line="360" w:lineRule="auto"/>
              <w:rPr>
                <w:rFonts w:ascii="Times New Roman" w:hAnsi="Times New Roman" w:cs="Times New Roman"/>
              </w:rPr>
            </w:pPr>
            <w:r w:rsidRPr="006456D4">
              <w:rPr>
                <w:rFonts w:ascii="Times New Roman" w:hAnsi="Times New Roman" w:cs="Times New Roman"/>
              </w:rPr>
              <w:t xml:space="preserve">Yes </w:t>
            </w:r>
          </w:p>
          <w:p w:rsidR="004D092D" w:rsidRPr="006456D4" w:rsidRDefault="004D092D" w:rsidP="00EE4018">
            <w:pPr>
              <w:pStyle w:val="ListParagraph"/>
              <w:numPr>
                <w:ilvl w:val="0"/>
                <w:numId w:val="10"/>
              </w:numPr>
              <w:spacing w:line="360" w:lineRule="auto"/>
              <w:rPr>
                <w:rFonts w:ascii="Times New Roman" w:hAnsi="Times New Roman" w:cs="Times New Roman"/>
              </w:rPr>
            </w:pPr>
            <w:r w:rsidRPr="006456D4">
              <w:rPr>
                <w:rFonts w:ascii="Times New Roman" w:hAnsi="Times New Roman" w:cs="Times New Roman"/>
              </w:rPr>
              <w:t xml:space="preserve">No </w:t>
            </w:r>
          </w:p>
        </w:tc>
      </w:tr>
      <w:tr w:rsidR="004D092D" w:rsidRPr="006456D4" w:rsidTr="00912F56">
        <w:trPr>
          <w:trHeight w:val="1624"/>
        </w:trPr>
        <w:tc>
          <w:tcPr>
            <w:tcW w:w="723" w:type="dxa"/>
            <w:vMerge/>
            <w:tcBorders>
              <w:righ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3504" w:type="dxa"/>
            <w:gridSpan w:val="2"/>
            <w:vMerge/>
            <w:tcBorders>
              <w:lef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2722" w:type="dxa"/>
          </w:tcPr>
          <w:p w:rsidR="004D092D" w:rsidRPr="006456D4" w:rsidRDefault="004D092D" w:rsidP="00EE4018">
            <w:pPr>
              <w:pStyle w:val="ListParagraph"/>
              <w:numPr>
                <w:ilvl w:val="0"/>
                <w:numId w:val="6"/>
              </w:numPr>
              <w:tabs>
                <w:tab w:val="left" w:pos="1777"/>
              </w:tabs>
              <w:spacing w:line="360" w:lineRule="auto"/>
              <w:rPr>
                <w:rFonts w:ascii="Times New Roman" w:hAnsi="Times New Roman" w:cs="Times New Roman"/>
                <w:bCs/>
                <w:iCs/>
              </w:rPr>
            </w:pPr>
            <w:r w:rsidRPr="006456D4">
              <w:rPr>
                <w:rFonts w:ascii="Times New Roman" w:hAnsi="Times New Roman" w:cs="Times New Roman"/>
                <w:bCs/>
                <w:iCs/>
              </w:rPr>
              <w:t>If yes how many times swim per week?</w:t>
            </w:r>
          </w:p>
        </w:tc>
        <w:tc>
          <w:tcPr>
            <w:tcW w:w="2294" w:type="dxa"/>
          </w:tcPr>
          <w:p w:rsidR="004D092D" w:rsidRPr="006456D4" w:rsidRDefault="004D092D" w:rsidP="00EE4018">
            <w:pPr>
              <w:pStyle w:val="ListParagraph"/>
              <w:numPr>
                <w:ilvl w:val="0"/>
                <w:numId w:val="11"/>
              </w:numPr>
              <w:spacing w:line="360" w:lineRule="auto"/>
              <w:rPr>
                <w:rFonts w:ascii="Times New Roman" w:hAnsi="Times New Roman" w:cs="Times New Roman"/>
              </w:rPr>
            </w:pPr>
            <w:r w:rsidRPr="006456D4">
              <w:rPr>
                <w:rFonts w:ascii="Times New Roman" w:hAnsi="Times New Roman" w:cs="Times New Roman"/>
              </w:rPr>
              <w:t xml:space="preserve">1times </w:t>
            </w:r>
          </w:p>
          <w:p w:rsidR="004D092D" w:rsidRPr="006456D4" w:rsidRDefault="004D092D" w:rsidP="00EE4018">
            <w:pPr>
              <w:pStyle w:val="ListParagraph"/>
              <w:numPr>
                <w:ilvl w:val="0"/>
                <w:numId w:val="11"/>
              </w:numPr>
              <w:spacing w:line="360" w:lineRule="auto"/>
              <w:rPr>
                <w:rFonts w:ascii="Times New Roman" w:hAnsi="Times New Roman" w:cs="Times New Roman"/>
              </w:rPr>
            </w:pPr>
            <w:r w:rsidRPr="006456D4">
              <w:rPr>
                <w:rFonts w:ascii="Times New Roman" w:hAnsi="Times New Roman" w:cs="Times New Roman"/>
                <w:bCs/>
                <w:iCs/>
              </w:rPr>
              <w:t xml:space="preserve">2times </w:t>
            </w:r>
          </w:p>
          <w:p w:rsidR="004D092D" w:rsidRPr="006456D4" w:rsidRDefault="004D092D" w:rsidP="00EE4018">
            <w:pPr>
              <w:pStyle w:val="ListParagraph"/>
              <w:numPr>
                <w:ilvl w:val="0"/>
                <w:numId w:val="11"/>
              </w:numPr>
              <w:spacing w:line="360" w:lineRule="auto"/>
              <w:rPr>
                <w:rFonts w:ascii="Times New Roman" w:hAnsi="Times New Roman" w:cs="Times New Roman"/>
              </w:rPr>
            </w:pPr>
            <w:r w:rsidRPr="006456D4">
              <w:rPr>
                <w:rFonts w:ascii="Times New Roman" w:hAnsi="Times New Roman" w:cs="Times New Roman"/>
                <w:bCs/>
                <w:iCs/>
              </w:rPr>
              <w:t>≥ 3times</w:t>
            </w:r>
          </w:p>
        </w:tc>
      </w:tr>
      <w:tr w:rsidR="004D092D" w:rsidRPr="006456D4" w:rsidTr="00912F56">
        <w:trPr>
          <w:trHeight w:val="1533"/>
        </w:trPr>
        <w:tc>
          <w:tcPr>
            <w:tcW w:w="723" w:type="dxa"/>
            <w:vMerge/>
            <w:tcBorders>
              <w:righ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3504" w:type="dxa"/>
            <w:gridSpan w:val="2"/>
            <w:vMerge/>
            <w:tcBorders>
              <w:left w:val="single" w:sz="4" w:space="0" w:color="auto"/>
            </w:tcBorders>
          </w:tcPr>
          <w:p w:rsidR="004D092D" w:rsidRPr="006456D4" w:rsidRDefault="004D092D" w:rsidP="00EE4018">
            <w:pPr>
              <w:spacing w:line="360" w:lineRule="auto"/>
              <w:rPr>
                <w:rFonts w:ascii="Times New Roman" w:hAnsi="Times New Roman" w:cs="Times New Roman"/>
                <w:bCs/>
                <w:iCs/>
              </w:rPr>
            </w:pPr>
          </w:p>
        </w:tc>
        <w:tc>
          <w:tcPr>
            <w:tcW w:w="2722" w:type="dxa"/>
            <w:tcBorders>
              <w:top w:val="single" w:sz="6" w:space="0" w:color="000000" w:themeColor="text1"/>
            </w:tcBorders>
          </w:tcPr>
          <w:p w:rsidR="004D092D" w:rsidRPr="006456D4" w:rsidRDefault="004D092D" w:rsidP="00EE4018">
            <w:pPr>
              <w:pStyle w:val="ListParagraph"/>
              <w:numPr>
                <w:ilvl w:val="0"/>
                <w:numId w:val="6"/>
              </w:numPr>
              <w:tabs>
                <w:tab w:val="left" w:pos="1777"/>
              </w:tabs>
              <w:spacing w:line="360" w:lineRule="auto"/>
              <w:rPr>
                <w:rFonts w:ascii="Times New Roman" w:hAnsi="Times New Roman" w:cs="Times New Roman"/>
                <w:bCs/>
                <w:iCs/>
              </w:rPr>
            </w:pPr>
            <w:r w:rsidRPr="006456D4">
              <w:rPr>
                <w:rFonts w:ascii="Times New Roman" w:hAnsi="Times New Roman" w:cs="Times New Roman"/>
                <w:bCs/>
                <w:iCs/>
              </w:rPr>
              <w:t>Main source of water?</w:t>
            </w:r>
          </w:p>
        </w:tc>
        <w:tc>
          <w:tcPr>
            <w:tcW w:w="2294" w:type="dxa"/>
            <w:tcBorders>
              <w:top w:val="single" w:sz="6" w:space="0" w:color="000000" w:themeColor="text1"/>
            </w:tcBorders>
          </w:tcPr>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1.Piped</w:t>
            </w:r>
          </w:p>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2Protected spring</w:t>
            </w:r>
          </w:p>
          <w:p w:rsidR="004D092D" w:rsidRPr="006456D4" w:rsidRDefault="004D092D" w:rsidP="00EE4018">
            <w:pPr>
              <w:spacing w:line="360" w:lineRule="auto"/>
              <w:rPr>
                <w:rFonts w:ascii="Times New Roman" w:hAnsi="Times New Roman" w:cs="Times New Roman"/>
              </w:rPr>
            </w:pPr>
            <w:r w:rsidRPr="006456D4">
              <w:rPr>
                <w:rFonts w:ascii="Times New Roman" w:hAnsi="Times New Roman" w:cs="Times New Roman"/>
              </w:rPr>
              <w:t>3.Well</w:t>
            </w:r>
          </w:p>
        </w:tc>
      </w:tr>
    </w:tbl>
    <w:p w:rsidR="004D092D" w:rsidRPr="006456D4" w:rsidRDefault="004D092D" w:rsidP="00EE4018">
      <w:pPr>
        <w:pStyle w:val="ListParagraph"/>
        <w:tabs>
          <w:tab w:val="left" w:pos="450"/>
        </w:tabs>
        <w:spacing w:line="360" w:lineRule="auto"/>
        <w:ind w:left="0"/>
        <w:jc w:val="both"/>
        <w:rPr>
          <w:rFonts w:ascii="Times New Roman" w:hAnsi="Times New Roman" w:cs="Times New Roman"/>
          <w:b/>
          <w:bCs/>
          <w:iCs/>
          <w:sz w:val="24"/>
          <w:szCs w:val="24"/>
        </w:rPr>
      </w:pPr>
    </w:p>
    <w:p w:rsidR="004D092D" w:rsidRPr="006456D4" w:rsidRDefault="004D092D" w:rsidP="00EE4018">
      <w:pPr>
        <w:pStyle w:val="Heading2"/>
        <w:spacing w:line="360" w:lineRule="auto"/>
        <w:rPr>
          <w:rFonts w:ascii="Times New Roman" w:hAnsi="Times New Roman" w:cs="Times New Roman"/>
          <w:color w:val="auto"/>
          <w:sz w:val="24"/>
          <w:szCs w:val="24"/>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pStyle w:val="Heading2"/>
        <w:numPr>
          <w:ilvl w:val="0"/>
          <w:numId w:val="13"/>
        </w:numPr>
        <w:spacing w:line="360" w:lineRule="auto"/>
        <w:rPr>
          <w:rFonts w:ascii="Times New Roman" w:hAnsi="Times New Roman" w:cs="Times New Roman"/>
          <w:color w:val="auto"/>
        </w:rPr>
      </w:pPr>
      <w:bookmarkStart w:id="101" w:name="_Toc506553983"/>
      <w:bookmarkStart w:id="102" w:name="_Toc525484792"/>
      <w:r w:rsidRPr="006456D4">
        <w:rPr>
          <w:rFonts w:ascii="Times New Roman" w:hAnsi="Times New Roman" w:cs="Times New Roman"/>
          <w:color w:val="auto"/>
        </w:rPr>
        <w:t>Annex IV: Sample collection</w:t>
      </w:r>
      <w:bookmarkEnd w:id="101"/>
      <w:bookmarkEnd w:id="102"/>
    </w:p>
    <w:p w:rsidR="004D092D" w:rsidRPr="006456D4" w:rsidRDefault="004D092D" w:rsidP="00EE4018">
      <w:pPr>
        <w:pStyle w:val="ListParagraph"/>
        <w:numPr>
          <w:ilvl w:val="0"/>
          <w:numId w:val="1"/>
        </w:numPr>
        <w:spacing w:line="360" w:lineRule="auto"/>
        <w:rPr>
          <w:rFonts w:ascii="Times New Roman" w:hAnsi="Times New Roman" w:cs="Times New Roman"/>
          <w:sz w:val="24"/>
          <w:szCs w:val="24"/>
        </w:rPr>
      </w:pPr>
      <w:r w:rsidRPr="006456D4">
        <w:rPr>
          <w:rFonts w:ascii="Times New Roman" w:hAnsi="Times New Roman" w:cs="Times New Roman"/>
          <w:sz w:val="24"/>
          <w:szCs w:val="24"/>
        </w:rPr>
        <w:t>Name of children ……………………</w:t>
      </w:r>
    </w:p>
    <w:p w:rsidR="004D092D" w:rsidRPr="006456D4" w:rsidRDefault="004D092D" w:rsidP="00EE4018">
      <w:pPr>
        <w:pStyle w:val="ListParagraph"/>
        <w:numPr>
          <w:ilvl w:val="0"/>
          <w:numId w:val="1"/>
        </w:numPr>
        <w:spacing w:line="360" w:lineRule="auto"/>
        <w:rPr>
          <w:rFonts w:ascii="Times New Roman" w:hAnsi="Times New Roman" w:cs="Times New Roman"/>
          <w:sz w:val="24"/>
          <w:szCs w:val="24"/>
        </w:rPr>
      </w:pPr>
      <w:r w:rsidRPr="006456D4">
        <w:rPr>
          <w:rFonts w:ascii="Times New Roman" w:hAnsi="Times New Roman" w:cs="Times New Roman"/>
          <w:sz w:val="24"/>
          <w:szCs w:val="24"/>
        </w:rPr>
        <w:t>Age        ………………………………</w:t>
      </w:r>
    </w:p>
    <w:p w:rsidR="004D092D" w:rsidRPr="006456D4" w:rsidRDefault="004D092D" w:rsidP="00EE4018">
      <w:pPr>
        <w:pStyle w:val="ListParagraph"/>
        <w:numPr>
          <w:ilvl w:val="0"/>
          <w:numId w:val="1"/>
        </w:numPr>
        <w:spacing w:line="360" w:lineRule="auto"/>
        <w:rPr>
          <w:rFonts w:ascii="Times New Roman" w:hAnsi="Times New Roman" w:cs="Times New Roman"/>
          <w:sz w:val="24"/>
          <w:szCs w:val="24"/>
        </w:rPr>
      </w:pPr>
      <w:r w:rsidRPr="006456D4">
        <w:rPr>
          <w:rFonts w:ascii="Times New Roman" w:hAnsi="Times New Roman" w:cs="Times New Roman"/>
          <w:sz w:val="24"/>
          <w:szCs w:val="24"/>
        </w:rPr>
        <w:t>Sex       M ………           F……</w:t>
      </w:r>
    </w:p>
    <w:p w:rsidR="004D092D" w:rsidRPr="006456D4" w:rsidRDefault="004D092D" w:rsidP="00EE4018">
      <w:pPr>
        <w:pStyle w:val="ListParagraph"/>
        <w:numPr>
          <w:ilvl w:val="0"/>
          <w:numId w:val="1"/>
        </w:numPr>
        <w:spacing w:line="360" w:lineRule="auto"/>
        <w:rPr>
          <w:rFonts w:ascii="Times New Roman" w:hAnsi="Times New Roman" w:cs="Times New Roman"/>
          <w:sz w:val="24"/>
          <w:szCs w:val="24"/>
        </w:rPr>
      </w:pPr>
      <w:r w:rsidRPr="006456D4">
        <w:rPr>
          <w:rFonts w:ascii="Times New Roman" w:hAnsi="Times New Roman" w:cs="Times New Roman"/>
          <w:sz w:val="24"/>
          <w:szCs w:val="24"/>
        </w:rPr>
        <w:t>Code number ………………………..</w:t>
      </w:r>
    </w:p>
    <w:p w:rsidR="004D092D" w:rsidRPr="006456D4" w:rsidRDefault="004D092D" w:rsidP="00EE4018">
      <w:pPr>
        <w:pStyle w:val="ListParagraph"/>
        <w:numPr>
          <w:ilvl w:val="0"/>
          <w:numId w:val="1"/>
        </w:numPr>
        <w:spacing w:line="360" w:lineRule="auto"/>
        <w:rPr>
          <w:rFonts w:ascii="Times New Roman" w:hAnsi="Times New Roman" w:cs="Times New Roman"/>
          <w:sz w:val="24"/>
          <w:szCs w:val="24"/>
        </w:rPr>
      </w:pPr>
      <w:r w:rsidRPr="006456D4">
        <w:rPr>
          <w:rFonts w:ascii="Times New Roman" w:hAnsi="Times New Roman" w:cs="Times New Roman"/>
          <w:sz w:val="24"/>
          <w:szCs w:val="24"/>
        </w:rPr>
        <w:t>Stool examination with wet mount  result …………………………….</w:t>
      </w:r>
    </w:p>
    <w:p w:rsidR="004D092D" w:rsidRPr="006456D4" w:rsidRDefault="004D092D" w:rsidP="00EE4018">
      <w:pPr>
        <w:pStyle w:val="ListParagraph"/>
        <w:numPr>
          <w:ilvl w:val="0"/>
          <w:numId w:val="1"/>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Stool examination with Kato Katz </w:t>
      </w:r>
    </w:p>
    <w:p w:rsidR="004D092D" w:rsidRPr="006456D4" w:rsidRDefault="004D092D" w:rsidP="00EE4018">
      <w:pPr>
        <w:pStyle w:val="ListParagraph"/>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Intensity of infection for </w:t>
      </w:r>
      <w:r w:rsidRPr="006456D4">
        <w:rPr>
          <w:rFonts w:ascii="Times New Roman" w:hAnsi="Times New Roman" w:cs="Times New Roman"/>
          <w:i/>
          <w:sz w:val="24"/>
          <w:szCs w:val="24"/>
        </w:rPr>
        <w:t xml:space="preserve">S. mansoni </w:t>
      </w:r>
      <w:r w:rsidRPr="006456D4">
        <w:rPr>
          <w:rFonts w:ascii="Times New Roman" w:hAnsi="Times New Roman" w:cs="Times New Roman"/>
          <w:sz w:val="24"/>
          <w:szCs w:val="24"/>
        </w:rPr>
        <w:t>(EPG)</w:t>
      </w:r>
    </w:p>
    <w:p w:rsidR="004D092D" w:rsidRPr="006456D4" w:rsidRDefault="004D092D" w:rsidP="00EE4018">
      <w:pPr>
        <w:pStyle w:val="ListParagraph"/>
        <w:spacing w:line="360" w:lineRule="auto"/>
        <w:ind w:left="1080"/>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b/>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AB6C8B" w:rsidRPr="006456D4" w:rsidRDefault="00AB6C8B" w:rsidP="00EE4018">
      <w:pPr>
        <w:pStyle w:val="ListParagraph"/>
        <w:spacing w:line="360" w:lineRule="auto"/>
        <w:rPr>
          <w:rFonts w:ascii="Times New Roman" w:hAnsi="Times New Roman" w:cs="Times New Roman"/>
          <w:sz w:val="24"/>
          <w:szCs w:val="24"/>
        </w:rPr>
      </w:pPr>
    </w:p>
    <w:p w:rsidR="00AB6C8B" w:rsidRPr="006456D4" w:rsidRDefault="00AB6C8B" w:rsidP="00EE4018">
      <w:pPr>
        <w:pStyle w:val="ListParagraph"/>
        <w:spacing w:line="360" w:lineRule="auto"/>
        <w:rPr>
          <w:rFonts w:ascii="Times New Roman" w:hAnsi="Times New Roman" w:cs="Times New Roman"/>
          <w:sz w:val="24"/>
          <w:szCs w:val="24"/>
        </w:rPr>
      </w:pPr>
    </w:p>
    <w:p w:rsidR="00AB6C8B" w:rsidRPr="006456D4" w:rsidRDefault="00AB6C8B" w:rsidP="00EE4018">
      <w:pPr>
        <w:pStyle w:val="ListParagraph"/>
        <w:spacing w:line="360" w:lineRule="auto"/>
        <w:rPr>
          <w:rFonts w:ascii="Times New Roman" w:hAnsi="Times New Roman" w:cs="Times New Roman"/>
          <w:sz w:val="24"/>
          <w:szCs w:val="24"/>
        </w:rPr>
      </w:pPr>
    </w:p>
    <w:p w:rsidR="00AB6C8B" w:rsidRPr="006456D4" w:rsidRDefault="00AB6C8B" w:rsidP="00EE4018">
      <w:pPr>
        <w:pStyle w:val="ListParagraph"/>
        <w:spacing w:line="360" w:lineRule="auto"/>
        <w:rPr>
          <w:rFonts w:ascii="Times New Roman" w:hAnsi="Times New Roman" w:cs="Times New Roman"/>
          <w:sz w:val="24"/>
          <w:szCs w:val="24"/>
        </w:rPr>
      </w:pPr>
    </w:p>
    <w:p w:rsidR="00AB6C8B" w:rsidRPr="006456D4" w:rsidRDefault="00AB6C8B" w:rsidP="00EE4018">
      <w:pPr>
        <w:pStyle w:val="ListParagraph"/>
        <w:spacing w:line="360" w:lineRule="auto"/>
        <w:rPr>
          <w:rFonts w:ascii="Times New Roman" w:hAnsi="Times New Roman" w:cs="Times New Roman"/>
          <w:sz w:val="24"/>
          <w:szCs w:val="24"/>
        </w:rPr>
      </w:pPr>
    </w:p>
    <w:p w:rsidR="00AB6C8B" w:rsidRPr="006456D4" w:rsidRDefault="00AB6C8B"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hAnsi="Times New Roman" w:cs="Times New Roman"/>
          <w:sz w:val="24"/>
          <w:szCs w:val="24"/>
        </w:rPr>
      </w:pP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 xml:space="preserve">     ባህር ዳር ዩኒቨርስቲ </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የህክምና እና ጤና ሳይንስ ኮሌጅ</w:t>
      </w:r>
    </w:p>
    <w:p w:rsidR="004D092D" w:rsidRPr="006456D4" w:rsidRDefault="004D092D" w:rsidP="00EE4018">
      <w:pPr>
        <w:pStyle w:val="ListParagraph"/>
        <w:spacing w:line="360" w:lineRule="auto"/>
        <w:rPr>
          <w:rFonts w:ascii="Times New Roman" w:hAnsi="Times New Roman" w:cs="Times New Roman"/>
          <w:b/>
          <w:sz w:val="24"/>
          <w:szCs w:val="24"/>
        </w:rPr>
      </w:pPr>
      <w:r w:rsidRPr="006456D4">
        <w:rPr>
          <w:rFonts w:ascii="Times New Roman" w:eastAsia="PowerGeezUnicode1,Bold" w:hAnsi="Times New Roman" w:cs="Times New Roman"/>
          <w:b/>
          <w:bCs/>
        </w:rPr>
        <w:t>የላቦራቶሪ ትምህርት ክፍል</w:t>
      </w:r>
    </w:p>
    <w:p w:rsidR="004D092D" w:rsidRPr="006456D4" w:rsidRDefault="004D092D" w:rsidP="00EE4018">
      <w:pPr>
        <w:pStyle w:val="ListParagraph"/>
        <w:spacing w:line="360" w:lineRule="auto"/>
        <w:rPr>
          <w:rFonts w:ascii="Times New Roman" w:hAnsi="Times New Roman" w:cs="Times New Roman"/>
          <w:b/>
          <w:sz w:val="24"/>
          <w:szCs w:val="24"/>
        </w:rPr>
      </w:pPr>
      <w:r w:rsidRPr="006456D4">
        <w:rPr>
          <w:rFonts w:ascii="Times New Roman" w:hAnsi="Times New Roman" w:cs="Times New Roman"/>
          <w:b/>
          <w:sz w:val="24"/>
          <w:szCs w:val="24"/>
        </w:rPr>
        <w:t xml:space="preserve">     የጥናቱ ማብራሪያ</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hAnsi="Times New Roman" w:cs="Times New Roman"/>
          <w:b/>
          <w:sz w:val="24"/>
          <w:szCs w:val="24"/>
        </w:rPr>
        <w:t>የጥናቱ ር</w:t>
      </w:r>
      <w:r w:rsidRPr="006456D4">
        <w:rPr>
          <w:rFonts w:ascii="Times New Roman" w:eastAsia="MingLiU" w:hAnsi="Times New Roman" w:cs="Times New Roman"/>
          <w:b/>
          <w:sz w:val="24"/>
          <w:szCs w:val="24"/>
        </w:rPr>
        <w:t>እስ፡ በፎገራ ወረዳ ሩዝ በሚያመርቱ መንደሮች በተመረጡ የመጀመሪያ ደረጃ ት/ቤቶች በሚማሩ ተማሪዎች ላይ  የሽስቶሶማ ማንሶናይ እንፌክሽን መጠንና ለሽስቶሶማ ማናሶናይ እንፌክሽን  አጋላጭ   ነገሮችን ማወቅ ሲሆን</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ጥናቱን  የሚያካሂደዉ፡ አምላኩ አታላይ</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MingLiU" w:hAnsi="Times New Roman" w:cs="Times New Roman"/>
          <w:b/>
          <w:sz w:val="24"/>
          <w:szCs w:val="24"/>
        </w:rPr>
        <w:t xml:space="preserve">የተOሙ ስም፡ </w:t>
      </w:r>
      <w:r w:rsidRPr="006456D4">
        <w:rPr>
          <w:rFonts w:ascii="Times New Roman" w:eastAsia="PowerGeezUnicode1,Bold" w:hAnsi="Times New Roman" w:cs="Times New Roman"/>
          <w:b/>
          <w:bCs/>
        </w:rPr>
        <w:t>ባህር ዳር ዩኒቨርስቲ</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PowerGeezUnicode1,Bold" w:hAnsi="Times New Roman" w:cs="Times New Roman"/>
          <w:b/>
          <w:bCs/>
        </w:rPr>
        <w:t xml:space="preserve"> </w:t>
      </w:r>
      <w:r w:rsidRPr="006456D4">
        <w:rPr>
          <w:rFonts w:ascii="Times New Roman" w:eastAsia="MingLiU" w:hAnsi="Times New Roman" w:cs="Times New Roman"/>
          <w:b/>
          <w:sz w:val="24"/>
          <w:szCs w:val="24"/>
        </w:rPr>
        <w:t>ጥናቱ አላማ፡ በፎገራ ወረዳ ሩዝ በሚያመርቱ መንደሮች በተመረጡ የመጀመሪያ ደረጃ ት/ቤቶች በሚማሩ ተማሪዎች ላይ  የሽስቶሶማ ማንሶናይ እንፌክሽን መጠንና ለሽስቶሶማ ማናሶናይ እንፌክሽን  አጋላጭ   ነገሮችን ማወቅ እና በሽታዉ ለሚታይባቸዉ ልጆች የሚመለከተዉ አካል ግንዛቤ እንዲኖረዉ ማሰቻል፡፡</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 xml:space="preserve">የጥናቱ አካሄድ፡የሽስቶሶማ ማንሶናይ እንፌክሽን  እና ሌሎችም የሆድ ትላትሎች ለተማሪዉች የላብራቶሪ ምርመራ ማካሄድ </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ጥናቱ ምንም ጉዳት የለዉም ወይም አያመጣም፡፡ የጥናቱ ዋና ጥቅሙ ይህ የሆድ ትላትል በልጆች ላይ ምን ያህል መኖሩን ለማወቅና ህክምና ለሚሰጡ ተቆማት ማሳወቅ ፡፡</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ጥናቱ ላይ የሚሳተፉ ልጆች ከሌሎች የተለየ ክፍያ ይላቸዉም፡፡</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ከጥናቱ የሚገኝ ማንኛዉም መረጃ ምስጢሩ የተጠበቀ ነዉ፡፡  ጥናቱ በፈቃደኝነት ላይ የተመሰረተ ነዉ፡፡</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ለማንኛዉም ጥያቄ በሚከተለዉ አድራሻ ማገኘት ይችላሉ፡፡</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አምላኩ አታላይ፡ ስልክ ቁጥር 0913349376 ፡ ኢሜል ፡aamlaku@gmail.com</w:t>
      </w:r>
    </w:p>
    <w:p w:rsidR="004D092D" w:rsidRPr="006456D4" w:rsidRDefault="004D092D" w:rsidP="00EE4018">
      <w:pPr>
        <w:spacing w:line="360" w:lineRule="auto"/>
        <w:rPr>
          <w:rFonts w:ascii="Times New Roman" w:eastAsia="Nyala-Regular" w:hAnsi="Times New Roman" w:cs="Times New Roman"/>
        </w:rPr>
      </w:pPr>
      <w:r w:rsidRPr="006456D4">
        <w:rPr>
          <w:rFonts w:ascii="Times New Roman" w:eastAsia="Nyala-Regular" w:hAnsi="Times New Roman" w:cs="Times New Roman"/>
        </w:rPr>
        <w:t xml:space="preserve">     </w:t>
      </w:r>
    </w:p>
    <w:p w:rsidR="004D092D" w:rsidRPr="006456D4" w:rsidRDefault="004D092D" w:rsidP="00EE4018">
      <w:pPr>
        <w:pStyle w:val="ListParagraph"/>
        <w:spacing w:line="360" w:lineRule="auto"/>
        <w:rPr>
          <w:rFonts w:ascii="Times New Roman" w:eastAsia="PowerGeezUnicode1,Bold" w:hAnsi="Times New Roman" w:cs="Times New Roman"/>
          <w:b/>
          <w:bCs/>
        </w:rPr>
      </w:pP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MingLiU" w:hAnsi="Times New Roman" w:cs="Times New Roman"/>
          <w:b/>
          <w:sz w:val="24"/>
          <w:szCs w:val="24"/>
        </w:rPr>
        <w:t xml:space="preserve"> </w:t>
      </w:r>
    </w:p>
    <w:p w:rsidR="004D092D" w:rsidRPr="006456D4" w:rsidRDefault="004D092D" w:rsidP="00EE4018">
      <w:pPr>
        <w:pStyle w:val="Heading2"/>
        <w:spacing w:line="360" w:lineRule="auto"/>
        <w:rPr>
          <w:rFonts w:ascii="Times New Roman" w:hAnsi="Times New Roman" w:cs="Times New Roman"/>
          <w:color w:val="auto"/>
          <w:sz w:val="24"/>
          <w:szCs w:val="24"/>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Default="004D092D" w:rsidP="00EE4018">
      <w:pPr>
        <w:spacing w:line="360" w:lineRule="auto"/>
        <w:rPr>
          <w:rFonts w:ascii="Times New Roman" w:hAnsi="Times New Roman" w:cs="Times New Roman"/>
        </w:rPr>
      </w:pPr>
    </w:p>
    <w:p w:rsidR="00E11746" w:rsidRPr="006456D4" w:rsidRDefault="00E11746" w:rsidP="00EE4018">
      <w:pPr>
        <w:spacing w:line="360" w:lineRule="auto"/>
        <w:rPr>
          <w:rFonts w:ascii="Times New Roman" w:hAnsi="Times New Roman" w:cs="Times New Roman"/>
        </w:rPr>
      </w:pP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hAnsi="Times New Roman" w:cs="Times New Roman"/>
        </w:rPr>
        <w:t xml:space="preserve">                                                         </w:t>
      </w:r>
      <w:r w:rsidRPr="006456D4">
        <w:rPr>
          <w:rFonts w:ascii="Times New Roman" w:eastAsia="PowerGeezUnicode1,Bold" w:hAnsi="Times New Roman" w:cs="Times New Roman"/>
          <w:b/>
          <w:bCs/>
        </w:rPr>
        <w:t xml:space="preserve">ባህር ዳር ዩኒቨርስቲ </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 xml:space="preserve">                    የህክምና እና ጤና ሳይንስ ኮሌጅ</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 xml:space="preserve">                       የላቦራቶሪ ትምህርት ክፍል</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የሰምምነት ቅጽ</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ሰላም! ስሜ …………………………………………………ይባላል፡፡</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PowerGeezUnicode1,Bold" w:hAnsi="Times New Roman" w:cs="Times New Roman"/>
          <w:b/>
          <w:bCs/>
        </w:rPr>
        <w:t xml:space="preserve">ለጊዜዉ ባህር ዳር ዳር ዩኒቨርስቲ የህክምና እና ጤና ሳይንስ ኮሌጅ የላቦራቶሪ ትምህርት ክፍልን እወክላለሁ፡፡ የዚህ ጥናት ዋና አላማ </w:t>
      </w:r>
      <w:r w:rsidRPr="006456D4">
        <w:rPr>
          <w:rFonts w:ascii="Times New Roman" w:eastAsia="MingLiU" w:hAnsi="Times New Roman" w:cs="Times New Roman"/>
          <w:b/>
          <w:sz w:val="24"/>
          <w:szCs w:val="24"/>
        </w:rPr>
        <w:t>በፎገራ ወረዳ ሩዝ በሚያመርቱ መንደሮች በተመረጡ የመጀመሪያ ደረጃ ት/ቤቶች በሚማሩ ተማሪዎች ላ  የሽስቶሶማ ማንሶናይ እንፌክሽን መጠንና ለሽስቶሶማ ማናሶናይ እንፌክሽን  አጋላጭ   ነገሮችን ማወቅ ሲሆን ለጥናቱ ከተመረጡ ልጆች መካከል ነህ/ሽ፡፡ ስለዚህ ለጥናቱ አስፈላጊ የሆኑ መረጃዎችን እንድትሰጠኝ/ጭኝ በትህትና እጠይቃለሁ፡፡</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ከታች የፈረምሁት ግለሰብ ስለዚህ ጥናት አላማ ተነግሮኛል፡፡ በተጨማሪም እኔ የምሰጠዉ ሙሉ መረጃ ምስጢሩ የተጠበቀ መሆኑን ተነግሮኛል፡፡ በጠናቱ ላየ እያለሁ ማቆረጥ ብፈልግ መብት እንዳለኝ፤ይህም በኔ ላይ አንዳችም ችግር የሜያስከትለዉ እንደሌለ ተነግሮኛል፡፡</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ስለዚህ በተሰጠኝ መረጃ መሰረት ሙሉ መረጃ ለመስጠትና የሰገራ ምረመራ ለማድረግ ሰገራ ለመስጠት ተስማምቻለሁ፡፡</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1.ተስማምቻለሁ፣ከተስማሙ ለቃለምጠይቅና ሰገራ ለመስጠት ይዘጋጁ</w:t>
      </w:r>
    </w:p>
    <w:p w:rsidR="004D092D" w:rsidRPr="006456D4" w:rsidRDefault="004D092D" w:rsidP="00EE4018">
      <w:pPr>
        <w:pStyle w:val="ListParagraph"/>
        <w:spacing w:line="360" w:lineRule="auto"/>
        <w:rPr>
          <w:rFonts w:ascii="Times New Roman" w:eastAsia="PowerGeezUnicode1,Bold" w:hAnsi="Times New Roman" w:cs="Times New Roman"/>
          <w:b/>
          <w:bCs/>
        </w:rPr>
      </w:pPr>
      <w:r w:rsidRPr="006456D4">
        <w:rPr>
          <w:rFonts w:ascii="Times New Roman" w:eastAsia="PowerGeezUnicode1,Bold" w:hAnsi="Times New Roman" w:cs="Times New Roman"/>
          <w:b/>
          <w:bCs/>
        </w:rPr>
        <w:t>2. አልተስማማሁም</w:t>
      </w:r>
    </w:p>
    <w:p w:rsidR="004D092D" w:rsidRPr="006456D4" w:rsidRDefault="004D092D" w:rsidP="00EE4018">
      <w:pPr>
        <w:pStyle w:val="ListParagraph"/>
        <w:spacing w:line="360" w:lineRule="auto"/>
        <w:rPr>
          <w:rFonts w:ascii="Times New Roman" w:eastAsia="MingLiU" w:hAnsi="Times New Roman" w:cs="Times New Roman"/>
          <w:b/>
          <w:sz w:val="24"/>
          <w:szCs w:val="24"/>
        </w:rPr>
      </w:pPr>
      <w:r w:rsidRPr="006456D4">
        <w:rPr>
          <w:rFonts w:ascii="Times New Roman" w:eastAsia="PowerGeezUnicode1,Bold" w:hAnsi="Times New Roman" w:cs="Times New Roman"/>
          <w:b/>
          <w:bCs/>
        </w:rPr>
        <w:t>ፊርማ……………..</w:t>
      </w:r>
    </w:p>
    <w:p w:rsidR="004D092D" w:rsidRPr="006456D4" w:rsidRDefault="004D092D" w:rsidP="00EE4018">
      <w:pPr>
        <w:pStyle w:val="ListParagraph"/>
        <w:spacing w:line="360" w:lineRule="auto"/>
        <w:rPr>
          <w:rFonts w:ascii="Times New Roman" w:eastAsia="PowerGeezUnicode1,Bold" w:hAnsi="Times New Roman" w:cs="Times New Roman"/>
          <w:b/>
          <w:bCs/>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Default="004D092D" w:rsidP="00EE4018">
      <w:pPr>
        <w:spacing w:line="360" w:lineRule="auto"/>
        <w:rPr>
          <w:rFonts w:ascii="Times New Roman" w:hAnsi="Times New Roman" w:cs="Times New Roman"/>
        </w:rPr>
      </w:pPr>
    </w:p>
    <w:p w:rsidR="00E11746" w:rsidRDefault="00E11746" w:rsidP="00EE4018">
      <w:pPr>
        <w:spacing w:line="360" w:lineRule="auto"/>
        <w:rPr>
          <w:rFonts w:ascii="Times New Roman" w:hAnsi="Times New Roman" w:cs="Times New Roman"/>
        </w:rPr>
      </w:pPr>
    </w:p>
    <w:p w:rsidR="00E11746" w:rsidRDefault="00E11746" w:rsidP="00EE4018">
      <w:pPr>
        <w:spacing w:line="360" w:lineRule="auto"/>
        <w:rPr>
          <w:rFonts w:ascii="Times New Roman" w:hAnsi="Times New Roman" w:cs="Times New Roman"/>
        </w:rPr>
      </w:pPr>
    </w:p>
    <w:p w:rsidR="00E11746" w:rsidRPr="006456D4" w:rsidRDefault="00E11746" w:rsidP="00EE4018">
      <w:pPr>
        <w:spacing w:line="360" w:lineRule="auto"/>
        <w:rPr>
          <w:rFonts w:ascii="Times New Roman" w:hAnsi="Times New Roman" w:cs="Times New Roman"/>
        </w:rPr>
      </w:pPr>
    </w:p>
    <w:p w:rsidR="004D092D" w:rsidRPr="006456D4" w:rsidRDefault="004D092D" w:rsidP="00EE4018">
      <w:pPr>
        <w:pStyle w:val="Heading2"/>
        <w:numPr>
          <w:ilvl w:val="0"/>
          <w:numId w:val="13"/>
        </w:numPr>
        <w:spacing w:line="360" w:lineRule="auto"/>
        <w:rPr>
          <w:rFonts w:ascii="Times New Roman" w:hAnsi="Times New Roman" w:cs="Times New Roman"/>
          <w:color w:val="auto"/>
        </w:rPr>
      </w:pPr>
      <w:bookmarkStart w:id="103" w:name="_Toc506553984"/>
      <w:bookmarkStart w:id="104" w:name="_Toc525484793"/>
      <w:r w:rsidRPr="006456D4">
        <w:rPr>
          <w:rFonts w:ascii="Times New Roman" w:hAnsi="Times New Roman" w:cs="Times New Roman"/>
          <w:color w:val="auto"/>
        </w:rPr>
        <w:t>Annex v: Procedure for stool specimens collection and processing</w:t>
      </w:r>
      <w:bookmarkEnd w:id="103"/>
      <w:bookmarkEnd w:id="104"/>
    </w:p>
    <w:p w:rsidR="004D092D" w:rsidRPr="006456D4" w:rsidRDefault="004D092D" w:rsidP="00EE4018">
      <w:pPr>
        <w:pStyle w:val="ListParagraph"/>
        <w:numPr>
          <w:ilvl w:val="0"/>
          <w:numId w:val="4"/>
        </w:numPr>
        <w:spacing w:line="360" w:lineRule="auto"/>
        <w:rPr>
          <w:rFonts w:ascii="Times New Roman" w:hAnsi="Times New Roman" w:cs="Times New Roman"/>
          <w:b/>
          <w:sz w:val="24"/>
          <w:szCs w:val="24"/>
        </w:rPr>
      </w:pPr>
      <w:r w:rsidRPr="006456D4">
        <w:rPr>
          <w:rFonts w:ascii="Times New Roman" w:hAnsi="Times New Roman" w:cs="Times New Roman"/>
          <w:b/>
          <w:sz w:val="24"/>
          <w:szCs w:val="24"/>
        </w:rPr>
        <w:t xml:space="preserve">Collection of stool specimen </w:t>
      </w:r>
    </w:p>
    <w:p w:rsidR="004D092D" w:rsidRPr="006456D4" w:rsidRDefault="004D092D" w:rsidP="00EE4018">
      <w:pPr>
        <w:pStyle w:val="ListParagraph"/>
        <w:numPr>
          <w:ilvl w:val="0"/>
          <w:numId w:val="2"/>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Give for children a plastic cup or box with a tight fitting lid and two applicator sticks with on A4 size paper </w:t>
      </w:r>
    </w:p>
    <w:p w:rsidR="004D092D" w:rsidRPr="006456D4" w:rsidRDefault="004D092D" w:rsidP="00EE4018">
      <w:pPr>
        <w:pStyle w:val="ListParagraph"/>
        <w:numPr>
          <w:ilvl w:val="0"/>
          <w:numId w:val="2"/>
        </w:numPr>
        <w:spacing w:line="360" w:lineRule="auto"/>
        <w:rPr>
          <w:rFonts w:ascii="Times New Roman" w:hAnsi="Times New Roman" w:cs="Times New Roman"/>
          <w:sz w:val="24"/>
          <w:szCs w:val="24"/>
        </w:rPr>
      </w:pPr>
      <w:r w:rsidRPr="006456D4">
        <w:rPr>
          <w:rFonts w:ascii="Times New Roman" w:hAnsi="Times New Roman" w:cs="Times New Roman"/>
          <w:sz w:val="24"/>
          <w:szCs w:val="24"/>
        </w:rPr>
        <w:t>Tell the children to pass the stool specimen directly in to the container or to pass the stool on to a piece of paper and use the applicator stick to transfer it to the container</w:t>
      </w:r>
    </w:p>
    <w:p w:rsidR="004D092D" w:rsidRPr="006456D4" w:rsidRDefault="004D092D" w:rsidP="00EE4018">
      <w:pPr>
        <w:pStyle w:val="ListParagraph"/>
        <w:numPr>
          <w:ilvl w:val="0"/>
          <w:numId w:val="2"/>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Amoebic trophozoites, will begin to disintegrate or change with a short time after passage so specimen should reach to laboratory within an hour of passage  </w:t>
      </w:r>
    </w:p>
    <w:p w:rsidR="004D092D" w:rsidRPr="006456D4" w:rsidRDefault="004D092D" w:rsidP="00EE4018">
      <w:pPr>
        <w:pStyle w:val="ListParagraph"/>
        <w:numPr>
          <w:ilvl w:val="0"/>
          <w:numId w:val="2"/>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The container with specimen should be labeled clearly with the following information </w:t>
      </w:r>
    </w:p>
    <w:p w:rsidR="004D092D" w:rsidRPr="006456D4" w:rsidRDefault="004D092D" w:rsidP="00EE4018">
      <w:pPr>
        <w:pStyle w:val="ListParagraph"/>
        <w:numPr>
          <w:ilvl w:val="0"/>
          <w:numId w:val="3"/>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Children name or number </w:t>
      </w:r>
    </w:p>
    <w:p w:rsidR="004D092D" w:rsidRPr="006456D4" w:rsidRDefault="004D092D" w:rsidP="00EE4018">
      <w:pPr>
        <w:pStyle w:val="ListParagraph"/>
        <w:numPr>
          <w:ilvl w:val="0"/>
          <w:numId w:val="3"/>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Date of collection </w:t>
      </w:r>
    </w:p>
    <w:p w:rsidR="004D092D" w:rsidRPr="006456D4" w:rsidRDefault="004D092D" w:rsidP="00EE4018">
      <w:pPr>
        <w:pStyle w:val="ListParagraph"/>
        <w:numPr>
          <w:ilvl w:val="0"/>
          <w:numId w:val="3"/>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Time in which child passed the stool </w:t>
      </w:r>
    </w:p>
    <w:p w:rsidR="004D092D" w:rsidRPr="00D871A2" w:rsidRDefault="004D092D" w:rsidP="00D871A2">
      <w:pPr>
        <w:pStyle w:val="ListParagraph"/>
        <w:numPr>
          <w:ilvl w:val="0"/>
          <w:numId w:val="2"/>
        </w:numPr>
        <w:spacing w:line="360" w:lineRule="auto"/>
        <w:rPr>
          <w:rFonts w:ascii="Times New Roman" w:hAnsi="Times New Roman" w:cs="Times New Roman"/>
          <w:sz w:val="24"/>
          <w:szCs w:val="24"/>
        </w:rPr>
      </w:pPr>
      <w:r w:rsidRPr="006456D4">
        <w:rPr>
          <w:rFonts w:ascii="Times New Roman" w:hAnsi="Times New Roman" w:cs="Times New Roman"/>
          <w:sz w:val="24"/>
          <w:szCs w:val="24"/>
        </w:rPr>
        <w:t>The stool specimen must be large enough for satisfactory examination.</w:t>
      </w:r>
    </w:p>
    <w:p w:rsidR="004D092D" w:rsidRPr="006456D4" w:rsidRDefault="004D092D" w:rsidP="00EE4018">
      <w:pPr>
        <w:pStyle w:val="ListParagraph"/>
        <w:numPr>
          <w:ilvl w:val="0"/>
          <w:numId w:val="4"/>
        </w:numPr>
        <w:spacing w:line="360" w:lineRule="auto"/>
        <w:rPr>
          <w:rFonts w:ascii="Times New Roman" w:hAnsi="Times New Roman" w:cs="Times New Roman"/>
          <w:b/>
          <w:sz w:val="24"/>
          <w:szCs w:val="24"/>
        </w:rPr>
      </w:pPr>
      <w:r w:rsidRPr="006456D4">
        <w:rPr>
          <w:rFonts w:ascii="Times New Roman" w:hAnsi="Times New Roman" w:cs="Times New Roman"/>
          <w:b/>
          <w:sz w:val="24"/>
          <w:szCs w:val="24"/>
        </w:rPr>
        <w:t xml:space="preserve">Procedures of cellophane fecal thick smear for diagnosis of intestinal schistosomiasis ( Kato Katz technique )  </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Soak the cellophane strips in the 50 % glycerol- malachite green ( or methylene blue ) solution for at least 24 hours before use </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Transfer a small amount of feces in to a piece of scrap paper ( news paper is ideal)</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Press the screen on top of the fecal sample </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Using a flat sided applicator stick, scrape across the upper surface of the screen to sieve the fecal sample.</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Place a template on a clean microscope slide  </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Transfer a small amount of sieved fecal material in to the hole of the template and carefully fill the hole. Level with applicator stick</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Remove the template carefully so that all the fecal material is left on the slide and none is left sticking to the template </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Cover the fecal sample on the slide with a glycerol soaked cellophane strip</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If an excess of glycerol is present on the upper surface of the cellophane, wipe off the excess with a small piece of toilet paper or absorbent tissue.</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Invert the microscope slide and press the fecal sample against the cellophane on a smooth surface ( a piece of tile or flat stone is ideal ) to spread the sample evenly. </w:t>
      </w:r>
    </w:p>
    <w:p w:rsidR="004D092D" w:rsidRPr="006456D4" w:rsidRDefault="004D092D" w:rsidP="00EE4018">
      <w:pPr>
        <w:pStyle w:val="ListParagraph"/>
        <w:numPr>
          <w:ilvl w:val="0"/>
          <w:numId w:val="5"/>
        </w:numPr>
        <w:spacing w:line="360" w:lineRule="auto"/>
        <w:rPr>
          <w:rFonts w:ascii="Times New Roman" w:hAnsi="Times New Roman" w:cs="Times New Roman"/>
          <w:sz w:val="24"/>
          <w:szCs w:val="24"/>
        </w:rPr>
      </w:pPr>
      <w:r w:rsidRPr="006456D4">
        <w:rPr>
          <w:rFonts w:ascii="Times New Roman" w:hAnsi="Times New Roman" w:cs="Times New Roman"/>
          <w:sz w:val="24"/>
          <w:szCs w:val="24"/>
        </w:rPr>
        <w:t>Do not lift the slide straight up, the cellophane may separate. Gently slide the microscope slide sideways holding the cellophane.</w:t>
      </w:r>
    </w:p>
    <w:p w:rsidR="004D092D" w:rsidRPr="006456D4" w:rsidRDefault="004D092D" w:rsidP="00EE4018">
      <w:pPr>
        <w:pStyle w:val="Heading1"/>
        <w:numPr>
          <w:ilvl w:val="0"/>
          <w:numId w:val="13"/>
        </w:numPr>
        <w:spacing w:line="360" w:lineRule="auto"/>
        <w:rPr>
          <w:rFonts w:ascii="Times New Roman" w:hAnsi="Times New Roman" w:cs="Times New Roman"/>
          <w:color w:val="auto"/>
        </w:rPr>
      </w:pPr>
      <w:bookmarkStart w:id="105" w:name="_Toc506553985"/>
      <w:bookmarkStart w:id="106" w:name="_Toc525484794"/>
      <w:r w:rsidRPr="006456D4">
        <w:rPr>
          <w:rFonts w:ascii="Times New Roman" w:hAnsi="Times New Roman" w:cs="Times New Roman"/>
          <w:color w:val="auto"/>
        </w:rPr>
        <w:t>Annex VI: Dummy table</w:t>
      </w:r>
      <w:bookmarkEnd w:id="105"/>
      <w:bookmarkEnd w:id="106"/>
    </w:p>
    <w:p w:rsidR="004D092D" w:rsidRPr="006456D4" w:rsidRDefault="004D092D" w:rsidP="00EE4018">
      <w:pPr>
        <w:autoSpaceDE w:val="0"/>
        <w:autoSpaceDN w:val="0"/>
        <w:adjustRightInd w:val="0"/>
        <w:spacing w:after="0" w:line="360" w:lineRule="auto"/>
        <w:jc w:val="both"/>
        <w:rPr>
          <w:rFonts w:ascii="Times New Roman" w:hAnsi="Times New Roman" w:cs="Times New Roman"/>
          <w:sz w:val="24"/>
          <w:szCs w:val="24"/>
        </w:rPr>
      </w:pPr>
      <w:r w:rsidRPr="006456D4">
        <w:rPr>
          <w:rFonts w:ascii="Times New Roman" w:hAnsi="Times New Roman" w:cs="Times New Roman"/>
          <w:sz w:val="24"/>
          <w:szCs w:val="24"/>
        </w:rPr>
        <w:t xml:space="preserve">Table 7: Sociodemographic characteristics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infection ----primary schools of rice cultivating villages  </w:t>
      </w:r>
    </w:p>
    <w:tbl>
      <w:tblPr>
        <w:tblStyle w:val="TableGrid"/>
        <w:tblW w:w="0" w:type="auto"/>
        <w:tblLook w:val="04A0"/>
      </w:tblPr>
      <w:tblGrid>
        <w:gridCol w:w="3101"/>
        <w:gridCol w:w="1057"/>
        <w:gridCol w:w="1170"/>
        <w:gridCol w:w="1170"/>
        <w:gridCol w:w="900"/>
        <w:gridCol w:w="1845"/>
      </w:tblGrid>
      <w:tr w:rsidR="004D092D" w:rsidRPr="006456D4" w:rsidTr="00912F56">
        <w:trPr>
          <w:trHeight w:val="234"/>
        </w:trPr>
        <w:tc>
          <w:tcPr>
            <w:tcW w:w="3101" w:type="dxa"/>
            <w:vMerge w:val="restart"/>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 xml:space="preserve">Characteristics </w:t>
            </w:r>
          </w:p>
        </w:tc>
        <w:tc>
          <w:tcPr>
            <w:tcW w:w="4297" w:type="dxa"/>
            <w:gridSpan w:val="4"/>
            <w:tcBorders>
              <w:bottom w:val="single" w:sz="4" w:space="0" w:color="auto"/>
            </w:tcBorders>
          </w:tcPr>
          <w:p w:rsidR="004D092D" w:rsidRPr="006456D4" w:rsidRDefault="00AB6C8B"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Children 7-15</w:t>
            </w:r>
          </w:p>
        </w:tc>
        <w:tc>
          <w:tcPr>
            <w:tcW w:w="1845" w:type="dxa"/>
            <w:vMerge w:val="restart"/>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Remark</w:t>
            </w:r>
          </w:p>
        </w:tc>
      </w:tr>
      <w:tr w:rsidR="004D092D" w:rsidRPr="006456D4" w:rsidTr="00912F56">
        <w:trPr>
          <w:trHeight w:val="134"/>
        </w:trPr>
        <w:tc>
          <w:tcPr>
            <w:tcW w:w="3101" w:type="dxa"/>
            <w:vMerge/>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057" w:type="dxa"/>
            <w:tcBorders>
              <w:top w:val="single" w:sz="4" w:space="0" w:color="auto"/>
              <w:right w:val="single" w:sz="4" w:space="0" w:color="auto"/>
            </w:tcBorders>
          </w:tcPr>
          <w:p w:rsidR="004D092D" w:rsidRPr="006456D4" w:rsidRDefault="00AB6C8B"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7</w:t>
            </w:r>
            <w:r w:rsidR="004D092D" w:rsidRPr="006456D4">
              <w:rPr>
                <w:rFonts w:ascii="Times New Roman" w:hAnsi="Times New Roman" w:cs="Times New Roman"/>
              </w:rPr>
              <w:t>-</w:t>
            </w:r>
            <w:r w:rsidRPr="006456D4">
              <w:rPr>
                <w:rFonts w:ascii="Times New Roman" w:hAnsi="Times New Roman" w:cs="Times New Roman"/>
              </w:rPr>
              <w:t>9</w:t>
            </w:r>
          </w:p>
        </w:tc>
        <w:tc>
          <w:tcPr>
            <w:tcW w:w="1170" w:type="dxa"/>
            <w:tcBorders>
              <w:top w:val="single" w:sz="4" w:space="0" w:color="auto"/>
              <w:left w:val="single" w:sz="4" w:space="0" w:color="auto"/>
              <w:right w:val="single" w:sz="4" w:space="0" w:color="auto"/>
            </w:tcBorders>
          </w:tcPr>
          <w:p w:rsidR="004D092D" w:rsidRPr="006456D4" w:rsidRDefault="00AB6C8B"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10</w:t>
            </w:r>
            <w:r w:rsidR="004D092D" w:rsidRPr="006456D4">
              <w:rPr>
                <w:rFonts w:ascii="Times New Roman" w:hAnsi="Times New Roman" w:cs="Times New Roman"/>
              </w:rPr>
              <w:t>-1</w:t>
            </w:r>
            <w:r w:rsidRPr="006456D4">
              <w:rPr>
                <w:rFonts w:ascii="Times New Roman" w:hAnsi="Times New Roman" w:cs="Times New Roman"/>
              </w:rPr>
              <w:t>2</w:t>
            </w:r>
          </w:p>
        </w:tc>
        <w:tc>
          <w:tcPr>
            <w:tcW w:w="1170" w:type="dxa"/>
            <w:tcBorders>
              <w:top w:val="single" w:sz="4" w:space="0" w:color="auto"/>
              <w:left w:val="single" w:sz="4" w:space="0" w:color="auto"/>
              <w:right w:val="single" w:sz="4" w:space="0" w:color="auto"/>
            </w:tcBorders>
          </w:tcPr>
          <w:p w:rsidR="004D092D" w:rsidRPr="006456D4" w:rsidRDefault="00AB6C8B"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13-15</w:t>
            </w:r>
          </w:p>
        </w:tc>
        <w:tc>
          <w:tcPr>
            <w:tcW w:w="900" w:type="dxa"/>
            <w:tcBorders>
              <w:top w:val="single" w:sz="4" w:space="0" w:color="auto"/>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vMerge/>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r w:rsidR="004D092D" w:rsidRPr="006456D4" w:rsidTr="00912F56">
        <w:tc>
          <w:tcPr>
            <w:tcW w:w="3101"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 xml:space="preserve">Number of participants </w:t>
            </w:r>
          </w:p>
        </w:tc>
        <w:tc>
          <w:tcPr>
            <w:tcW w:w="1057" w:type="dxa"/>
            <w:tcBorders>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900" w:type="dxa"/>
            <w:tcBorders>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r w:rsidR="004D092D" w:rsidRPr="006456D4" w:rsidTr="00912F56">
        <w:tc>
          <w:tcPr>
            <w:tcW w:w="3101"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 xml:space="preserve">                                  Male </w:t>
            </w:r>
          </w:p>
        </w:tc>
        <w:tc>
          <w:tcPr>
            <w:tcW w:w="1057" w:type="dxa"/>
            <w:tcBorders>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900" w:type="dxa"/>
            <w:tcBorders>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r w:rsidR="004D092D" w:rsidRPr="006456D4" w:rsidTr="00912F56">
        <w:tc>
          <w:tcPr>
            <w:tcW w:w="3101"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 xml:space="preserve">                                  Female </w:t>
            </w:r>
          </w:p>
        </w:tc>
        <w:tc>
          <w:tcPr>
            <w:tcW w:w="1057" w:type="dxa"/>
            <w:tcBorders>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900" w:type="dxa"/>
            <w:tcBorders>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r w:rsidR="004D092D" w:rsidRPr="006456D4" w:rsidTr="00912F56">
        <w:tc>
          <w:tcPr>
            <w:tcW w:w="3101"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 xml:space="preserve">Mean age </w:t>
            </w:r>
          </w:p>
        </w:tc>
        <w:tc>
          <w:tcPr>
            <w:tcW w:w="1057" w:type="dxa"/>
            <w:tcBorders>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900" w:type="dxa"/>
            <w:tcBorders>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r w:rsidR="004D092D" w:rsidRPr="006456D4" w:rsidTr="00912F56">
        <w:tc>
          <w:tcPr>
            <w:tcW w:w="3101"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History of treatment with praziquantel in  (95% CI)</w:t>
            </w:r>
          </w:p>
        </w:tc>
        <w:tc>
          <w:tcPr>
            <w:tcW w:w="1057" w:type="dxa"/>
            <w:tcBorders>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900" w:type="dxa"/>
            <w:tcBorders>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r w:rsidR="004D092D" w:rsidRPr="006456D4" w:rsidTr="00912F56">
        <w:tc>
          <w:tcPr>
            <w:tcW w:w="3101"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r w:rsidRPr="006456D4">
              <w:rPr>
                <w:rFonts w:ascii="Times New Roman" w:hAnsi="Times New Roman" w:cs="Times New Roman"/>
              </w:rPr>
              <w:t>History of treatment with albendazole in (95% CI)</w:t>
            </w:r>
          </w:p>
        </w:tc>
        <w:tc>
          <w:tcPr>
            <w:tcW w:w="1057" w:type="dxa"/>
            <w:tcBorders>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170" w:type="dxa"/>
            <w:tcBorders>
              <w:left w:val="single" w:sz="4" w:space="0" w:color="auto"/>
              <w:righ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900" w:type="dxa"/>
            <w:tcBorders>
              <w:left w:val="single" w:sz="4" w:space="0" w:color="auto"/>
            </w:tcBorders>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c>
          <w:tcPr>
            <w:tcW w:w="1845" w:type="dxa"/>
          </w:tcPr>
          <w:p w:rsidR="004D092D" w:rsidRPr="006456D4" w:rsidRDefault="004D092D" w:rsidP="00EE4018">
            <w:pPr>
              <w:autoSpaceDE w:val="0"/>
              <w:autoSpaceDN w:val="0"/>
              <w:adjustRightInd w:val="0"/>
              <w:spacing w:line="360" w:lineRule="auto"/>
              <w:jc w:val="both"/>
              <w:rPr>
                <w:rFonts w:ascii="Times New Roman" w:hAnsi="Times New Roman" w:cs="Times New Roman"/>
              </w:rPr>
            </w:pPr>
          </w:p>
        </w:tc>
      </w:tr>
    </w:tbl>
    <w:p w:rsidR="004D092D" w:rsidRPr="006456D4" w:rsidRDefault="004D092D" w:rsidP="00EE4018">
      <w:pPr>
        <w:pStyle w:val="ListParagraph"/>
        <w:spacing w:line="360" w:lineRule="auto"/>
        <w:ind w:left="1080"/>
        <w:rPr>
          <w:rFonts w:ascii="Times New Roman" w:hAnsi="Times New Roman" w:cs="Times New Roman"/>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Table 8: Prevalence and intensity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infection and stool consistency in children </w:t>
      </w:r>
    </w:p>
    <w:tbl>
      <w:tblPr>
        <w:tblStyle w:val="TableGrid"/>
        <w:tblW w:w="0" w:type="auto"/>
        <w:tblLook w:val="04A0"/>
      </w:tblPr>
      <w:tblGrid>
        <w:gridCol w:w="4636"/>
        <w:gridCol w:w="4607"/>
      </w:tblGrid>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Characteristics  </w:t>
            </w:r>
          </w:p>
        </w:tc>
        <w:tc>
          <w:tcPr>
            <w:tcW w:w="4607"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Children 5-15</w:t>
            </w: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Number of child examined </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Prevalence of </w:t>
            </w:r>
            <w:r w:rsidRPr="006456D4">
              <w:rPr>
                <w:rFonts w:ascii="Times New Roman" w:hAnsi="Times New Roman" w:cs="Times New Roman"/>
                <w:i/>
              </w:rPr>
              <w:t>S. mansoni</w:t>
            </w:r>
            <w:r w:rsidRPr="006456D4">
              <w:rPr>
                <w:rFonts w:ascii="Times New Roman" w:hAnsi="Times New Roman" w:cs="Times New Roman"/>
              </w:rPr>
              <w:t xml:space="preserve"> in % (95% CI)</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Mean intensity infection in EPG </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Infection intensity class in % (95% CI)</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           No infection </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           Light infection (1-99 EPG)</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           Moderate infection (100-399 EPG)</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r w:rsidR="004D092D" w:rsidRPr="006456D4" w:rsidTr="00912F56">
        <w:tc>
          <w:tcPr>
            <w:tcW w:w="4636" w:type="dxa"/>
          </w:tcPr>
          <w:p w:rsidR="004D092D" w:rsidRPr="006456D4" w:rsidRDefault="004D092D" w:rsidP="00EE4018">
            <w:pPr>
              <w:pStyle w:val="NoSpacing"/>
              <w:spacing w:line="360" w:lineRule="auto"/>
              <w:rPr>
                <w:rFonts w:ascii="Times New Roman" w:hAnsi="Times New Roman" w:cs="Times New Roman"/>
              </w:rPr>
            </w:pPr>
            <w:r w:rsidRPr="006456D4">
              <w:rPr>
                <w:rFonts w:ascii="Times New Roman" w:hAnsi="Times New Roman" w:cs="Times New Roman"/>
              </w:rPr>
              <w:t xml:space="preserve">           Heavy infection (≥ 400 EPG)</w:t>
            </w:r>
          </w:p>
        </w:tc>
        <w:tc>
          <w:tcPr>
            <w:tcW w:w="4607" w:type="dxa"/>
          </w:tcPr>
          <w:p w:rsidR="004D092D" w:rsidRPr="006456D4" w:rsidRDefault="004D092D" w:rsidP="00EE4018">
            <w:pPr>
              <w:pStyle w:val="NoSpacing"/>
              <w:spacing w:line="360" w:lineRule="auto"/>
              <w:rPr>
                <w:rFonts w:ascii="Times New Roman" w:hAnsi="Times New Roman" w:cs="Times New Roman"/>
              </w:rPr>
            </w:pPr>
          </w:p>
        </w:tc>
      </w:tr>
    </w:tbl>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Table 9: prevalence of </w:t>
      </w:r>
      <w:r w:rsidRPr="006456D4">
        <w:rPr>
          <w:rFonts w:ascii="Times New Roman" w:hAnsi="Times New Roman" w:cs="Times New Roman"/>
          <w:i/>
          <w:sz w:val="24"/>
          <w:szCs w:val="24"/>
        </w:rPr>
        <w:t>S. mansoni</w:t>
      </w:r>
      <w:r w:rsidRPr="006456D4">
        <w:rPr>
          <w:rFonts w:ascii="Times New Roman" w:hAnsi="Times New Roman" w:cs="Times New Roman"/>
          <w:sz w:val="24"/>
          <w:szCs w:val="24"/>
        </w:rPr>
        <w:t xml:space="preserve"> with associated factors among school aged children</w:t>
      </w:r>
    </w:p>
    <w:tbl>
      <w:tblPr>
        <w:tblStyle w:val="TableGrid"/>
        <w:tblW w:w="0" w:type="auto"/>
        <w:tblLook w:val="04A0"/>
      </w:tblPr>
      <w:tblGrid>
        <w:gridCol w:w="3097"/>
        <w:gridCol w:w="4291"/>
        <w:gridCol w:w="1855"/>
      </w:tblGrid>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Variable </w:t>
            </w:r>
          </w:p>
        </w:tc>
        <w:tc>
          <w:tcPr>
            <w:tcW w:w="4291"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Number of infected school aged children </w:t>
            </w:r>
          </w:p>
        </w:tc>
        <w:tc>
          <w:tcPr>
            <w:tcW w:w="1855"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Percent </w:t>
            </w: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i/>
                <w:sz w:val="23"/>
                <w:szCs w:val="23"/>
              </w:rPr>
              <w:t>S. mansoni</w:t>
            </w:r>
            <w:r w:rsidRPr="006456D4">
              <w:rPr>
                <w:rFonts w:ascii="Times New Roman" w:hAnsi="Times New Roman" w:cs="Times New Roman"/>
                <w:sz w:val="23"/>
                <w:szCs w:val="23"/>
              </w:rPr>
              <w:t xml:space="preserve"> infection and associated risk factors</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Washing of closes waters in the rice area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Yes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No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Crossing of the swapy rice area</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Yes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No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Participation of rice cultivation</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Yes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No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How many times per week</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One, Two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&gt;Three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Swim in the water bodies in rice area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Yes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No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Washing in water bodies in rice area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Yes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No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Latrine utilization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Yes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No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Main source of water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Piped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rPr>
          <w:trHeight w:val="277"/>
        </w:trPr>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Drainage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r w:rsidR="004D092D" w:rsidRPr="006456D4" w:rsidTr="00912F56">
        <w:tc>
          <w:tcPr>
            <w:tcW w:w="3097" w:type="dxa"/>
          </w:tcPr>
          <w:p w:rsidR="004D092D" w:rsidRPr="006456D4" w:rsidRDefault="004D092D" w:rsidP="00EE4018">
            <w:pPr>
              <w:spacing w:line="360" w:lineRule="auto"/>
              <w:rPr>
                <w:rFonts w:ascii="Times New Roman" w:hAnsi="Times New Roman" w:cs="Times New Roman"/>
                <w:sz w:val="23"/>
                <w:szCs w:val="23"/>
              </w:rPr>
            </w:pPr>
            <w:r w:rsidRPr="006456D4">
              <w:rPr>
                <w:rFonts w:ascii="Times New Roman" w:hAnsi="Times New Roman" w:cs="Times New Roman"/>
                <w:sz w:val="23"/>
                <w:szCs w:val="23"/>
              </w:rPr>
              <w:t xml:space="preserve">                                  Total </w:t>
            </w:r>
          </w:p>
        </w:tc>
        <w:tc>
          <w:tcPr>
            <w:tcW w:w="4291" w:type="dxa"/>
          </w:tcPr>
          <w:p w:rsidR="004D092D" w:rsidRPr="006456D4" w:rsidRDefault="004D092D" w:rsidP="00EE4018">
            <w:pPr>
              <w:spacing w:line="360" w:lineRule="auto"/>
              <w:rPr>
                <w:rFonts w:ascii="Times New Roman" w:hAnsi="Times New Roman" w:cs="Times New Roman"/>
                <w:sz w:val="23"/>
                <w:szCs w:val="23"/>
              </w:rPr>
            </w:pPr>
          </w:p>
        </w:tc>
        <w:tc>
          <w:tcPr>
            <w:tcW w:w="1855" w:type="dxa"/>
          </w:tcPr>
          <w:p w:rsidR="004D092D" w:rsidRPr="006456D4" w:rsidRDefault="004D092D" w:rsidP="00EE4018">
            <w:pPr>
              <w:spacing w:line="360" w:lineRule="auto"/>
              <w:rPr>
                <w:rFonts w:ascii="Times New Roman" w:hAnsi="Times New Roman" w:cs="Times New Roman"/>
                <w:sz w:val="23"/>
                <w:szCs w:val="23"/>
              </w:rPr>
            </w:pPr>
          </w:p>
        </w:tc>
      </w:tr>
    </w:tbl>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b/>
          <w:sz w:val="24"/>
          <w:szCs w:val="24"/>
        </w:rPr>
      </w:pPr>
    </w:p>
    <w:p w:rsidR="004D092D" w:rsidRPr="006456D4" w:rsidRDefault="004D092D" w:rsidP="00EE4018">
      <w:pPr>
        <w:spacing w:line="360" w:lineRule="auto"/>
        <w:jc w:val="center"/>
        <w:rPr>
          <w:rFonts w:ascii="Times New Roman" w:hAnsi="Times New Roman" w:cs="Times New Roman"/>
          <w:b/>
          <w:sz w:val="24"/>
          <w:szCs w:val="24"/>
        </w:rPr>
      </w:pPr>
      <w:r w:rsidRPr="006456D4">
        <w:rPr>
          <w:rFonts w:ascii="Times New Roman" w:hAnsi="Times New Roman" w:cs="Times New Roman"/>
          <w:b/>
          <w:sz w:val="24"/>
          <w:szCs w:val="24"/>
        </w:rPr>
        <w:t>DECLARATION</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I, the undersigned, declare that this proposal is my original work and has not been presented for a masters degree in this or another university and that all sources of materials used for this proposal have been fully acknowledged.</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Name: Amlaku Atalay (BSc.Lab)</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Signature: ___________________</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Place: </w:t>
      </w:r>
      <w:r w:rsidRPr="006456D4">
        <w:rPr>
          <w:rFonts w:ascii="Times New Roman" w:hAnsi="Times New Roman" w:cs="Times New Roman"/>
          <w:sz w:val="24"/>
          <w:szCs w:val="24"/>
          <w:u w:val="single"/>
        </w:rPr>
        <w:t>Bahir Dar</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Date of submission: ________________</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This proposal is submitted for examination with my approval as University advisor.</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Name: </w:t>
      </w:r>
      <w:r w:rsidRPr="006456D4">
        <w:rPr>
          <w:rFonts w:ascii="Times New Roman" w:hAnsi="Times New Roman" w:cs="Times New Roman"/>
          <w:bCs/>
          <w:sz w:val="24"/>
          <w:szCs w:val="24"/>
        </w:rPr>
        <w:t xml:space="preserve">Migbaru Alemu </w:t>
      </w:r>
      <w:r w:rsidRPr="006456D4">
        <w:rPr>
          <w:rFonts w:ascii="Times New Roman" w:hAnsi="Times New Roman" w:cs="Times New Roman"/>
          <w:sz w:val="24"/>
          <w:szCs w:val="24"/>
        </w:rPr>
        <w:t>(MSc in Parasitology,  Ass</w:t>
      </w:r>
      <w:r w:rsidR="00584FCF" w:rsidRPr="006456D4">
        <w:rPr>
          <w:rFonts w:ascii="Times New Roman" w:hAnsi="Times New Roman" w:cs="Times New Roman"/>
          <w:sz w:val="24"/>
          <w:szCs w:val="24"/>
        </w:rPr>
        <w:t>ociate</w:t>
      </w:r>
      <w:r w:rsidRPr="006456D4">
        <w:rPr>
          <w:rFonts w:ascii="Times New Roman" w:hAnsi="Times New Roman" w:cs="Times New Roman"/>
          <w:sz w:val="24"/>
          <w:szCs w:val="24"/>
        </w:rPr>
        <w:t xml:space="preserve">. Prof.) </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Signature: _____________________</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 xml:space="preserve">         Tadesse Hailu (MSc in Parasitology,Associate Prof., PHD fellow)</w:t>
      </w:r>
    </w:p>
    <w:p w:rsidR="004D092D" w:rsidRPr="006456D4" w:rsidRDefault="004D092D" w:rsidP="00EE4018">
      <w:pPr>
        <w:spacing w:line="360" w:lineRule="auto"/>
        <w:rPr>
          <w:rFonts w:ascii="Times New Roman" w:hAnsi="Times New Roman" w:cs="Times New Roman"/>
          <w:sz w:val="24"/>
          <w:szCs w:val="24"/>
        </w:rPr>
      </w:pPr>
      <w:r w:rsidRPr="006456D4">
        <w:rPr>
          <w:rFonts w:ascii="Times New Roman" w:hAnsi="Times New Roman" w:cs="Times New Roman"/>
          <w:sz w:val="24"/>
          <w:szCs w:val="24"/>
        </w:rPr>
        <w:t>Signature: _____________________</w:t>
      </w:r>
    </w:p>
    <w:p w:rsidR="004D092D" w:rsidRPr="006456D4" w:rsidRDefault="004D092D" w:rsidP="00EE4018">
      <w:pPr>
        <w:pStyle w:val="ListParagraph"/>
        <w:spacing w:line="360" w:lineRule="auto"/>
        <w:rPr>
          <w:rFonts w:ascii="Times New Roman" w:hAnsi="Times New Roman" w:cs="Times New Roman"/>
          <w:b/>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sz w:val="24"/>
          <w:szCs w:val="24"/>
        </w:rPr>
      </w:pPr>
    </w:p>
    <w:p w:rsidR="004D092D" w:rsidRPr="006456D4" w:rsidRDefault="004D092D" w:rsidP="00EE4018">
      <w:pPr>
        <w:autoSpaceDE w:val="0"/>
        <w:autoSpaceDN w:val="0"/>
        <w:adjustRightInd w:val="0"/>
        <w:spacing w:after="0" w:line="360" w:lineRule="auto"/>
        <w:rPr>
          <w:rFonts w:ascii="Times New Roman" w:hAnsi="Times New Roman" w:cs="Times New Roman"/>
          <w:sz w:val="24"/>
          <w:szCs w:val="24"/>
        </w:rPr>
      </w:pPr>
    </w:p>
    <w:p w:rsidR="004D092D" w:rsidRPr="006456D4" w:rsidRDefault="004D092D" w:rsidP="00EE4018">
      <w:pPr>
        <w:autoSpaceDE w:val="0"/>
        <w:autoSpaceDN w:val="0"/>
        <w:adjustRightInd w:val="0"/>
        <w:spacing w:after="0" w:line="360" w:lineRule="auto"/>
        <w:jc w:val="both"/>
        <w:rPr>
          <w:rFonts w:ascii="Times New Roman" w:hAnsi="Times New Roman" w:cs="Times New Roman"/>
          <w:sz w:val="24"/>
          <w:szCs w:val="24"/>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4D092D" w:rsidRPr="006456D4" w:rsidRDefault="004D092D" w:rsidP="00EE4018">
      <w:pPr>
        <w:spacing w:line="360" w:lineRule="auto"/>
        <w:rPr>
          <w:rFonts w:ascii="Times New Roman" w:hAnsi="Times New Roman" w:cs="Times New Roman"/>
        </w:rPr>
      </w:pPr>
    </w:p>
    <w:p w:rsidR="0057280B" w:rsidRPr="006456D4" w:rsidRDefault="00D71631" w:rsidP="00EE4018">
      <w:pPr>
        <w:spacing w:line="360" w:lineRule="auto"/>
        <w:rPr>
          <w:rFonts w:ascii="Times New Roman" w:hAnsi="Times New Roman" w:cs="Times New Roman"/>
        </w:rPr>
      </w:pPr>
      <w:r w:rsidRPr="006456D4">
        <w:rPr>
          <w:rFonts w:ascii="Times New Roman" w:hAnsi="Times New Roman" w:cs="Times New Roman"/>
        </w:rPr>
        <w:fldChar w:fldCharType="begin"/>
      </w:r>
      <w:r w:rsidR="00FD0F08" w:rsidRPr="006456D4">
        <w:rPr>
          <w:rFonts w:ascii="Times New Roman" w:hAnsi="Times New Roman" w:cs="Times New Roman"/>
        </w:rPr>
        <w:instrText xml:space="preserve"> ADDIN </w:instrText>
      </w:r>
      <w:r w:rsidRPr="006456D4">
        <w:rPr>
          <w:rFonts w:ascii="Times New Roman" w:hAnsi="Times New Roman" w:cs="Times New Roman"/>
        </w:rPr>
        <w:fldChar w:fldCharType="end"/>
      </w:r>
    </w:p>
    <w:sectPr w:rsidR="0057280B" w:rsidRPr="006456D4" w:rsidSect="002E7F70">
      <w:pgSz w:w="11907" w:h="16839"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0148" w:rsidRDefault="00B00148" w:rsidP="00A52831">
      <w:pPr>
        <w:spacing w:after="0" w:line="240" w:lineRule="auto"/>
      </w:pPr>
      <w:r>
        <w:separator/>
      </w:r>
    </w:p>
  </w:endnote>
  <w:endnote w:type="continuationSeparator" w:id="1">
    <w:p w:rsidR="00B00148" w:rsidRDefault="00B00148" w:rsidP="00A528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Minion Pro">
    <w:altName w:val="Minion Pro"/>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Pro-Regular-Identity-H">
    <w:altName w:val="MS Mincho"/>
    <w:panose1 w:val="00000000000000000000"/>
    <w:charset w:val="80"/>
    <w:family w:val="auto"/>
    <w:notTrueType/>
    <w:pitch w:val="default"/>
    <w:sig w:usb0="00000001" w:usb1="08070000" w:usb2="00000010" w:usb3="00000000" w:csb0="00020000" w:csb1="00000000"/>
  </w:font>
  <w:font w:name="ScalaLancetPro">
    <w:altName w:val="MS Mincho"/>
    <w:panose1 w:val="00000000000000000000"/>
    <w:charset w:val="80"/>
    <w:family w:val="auto"/>
    <w:notTrueType/>
    <w:pitch w:val="default"/>
    <w:sig w:usb0="00000001" w:usb1="08070000" w:usb2="00000010" w:usb3="00000000" w:csb0="00020000" w:csb1="00000000"/>
  </w:font>
  <w:font w:name="MingLiU_HKSCS">
    <w:panose1 w:val="02020500000000000000"/>
    <w:charset w:val="88"/>
    <w:family w:val="roman"/>
    <w:pitch w:val="variable"/>
    <w:sig w:usb0="A00002FF" w:usb1="38CFFCFA" w:usb2="00000016" w:usb3="00000000" w:csb0="00100001" w:csb1="00000000"/>
  </w:font>
  <w:font w:name="SymbolMT,Italic">
    <w:altName w:val="Arial Unicode MS"/>
    <w:panose1 w:val="00000000000000000000"/>
    <w:charset w:val="88"/>
    <w:family w:val="auto"/>
    <w:notTrueType/>
    <w:pitch w:val="default"/>
    <w:sig w:usb0="00000000" w:usb1="08080000" w:usb2="00000010" w:usb3="00000000" w:csb0="00100000"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AFF" w:usb1="C0007843" w:usb2="00000009" w:usb3="00000000" w:csb0="000001FF" w:csb1="00000000"/>
  </w:font>
  <w:font w:name="PowerGeezUnicode1,Bold">
    <w:altName w:val="MS Mincho"/>
    <w:panose1 w:val="00000000000000000000"/>
    <w:charset w:val="80"/>
    <w:family w:val="auto"/>
    <w:notTrueType/>
    <w:pitch w:val="default"/>
    <w:sig w:usb0="00000001" w:usb1="08070000" w:usb2="00000010" w:usb3="00000000" w:csb0="00020000" w:csb1="00000000"/>
  </w:font>
  <w:font w:name="MingLiU">
    <w:altName w:val="細明體"/>
    <w:panose1 w:val="02020509000000000000"/>
    <w:charset w:val="88"/>
    <w:family w:val="modern"/>
    <w:pitch w:val="fixed"/>
    <w:sig w:usb0="A00002FF" w:usb1="28CFFCFA" w:usb2="00000016" w:usb3="00000000" w:csb0="00100001" w:csb1="00000000"/>
  </w:font>
  <w:font w:name="Nyala-Regular">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1957736"/>
      <w:docPartObj>
        <w:docPartGallery w:val="Page Numbers (Bottom of Page)"/>
        <w:docPartUnique/>
      </w:docPartObj>
    </w:sdtPr>
    <w:sdtContent>
      <w:p w:rsidR="00347B00" w:rsidRDefault="00D71631">
        <w:pPr>
          <w:pStyle w:val="Footer"/>
          <w:jc w:val="center"/>
        </w:pPr>
        <w:fldSimple w:instr=" PAGE   \* MERGEFORMAT ">
          <w:r w:rsidR="00347B00">
            <w:rPr>
              <w:noProof/>
            </w:rPr>
            <w:t>2</w:t>
          </w:r>
        </w:fldSimple>
      </w:p>
    </w:sdtContent>
  </w:sdt>
  <w:p w:rsidR="00347B00" w:rsidRDefault="00347B0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1957737"/>
      <w:docPartObj>
        <w:docPartGallery w:val="Page Numbers (Bottom of Page)"/>
        <w:docPartUnique/>
      </w:docPartObj>
    </w:sdtPr>
    <w:sdtContent>
      <w:p w:rsidR="00347B00" w:rsidRDefault="00D71631" w:rsidP="008A23AD">
        <w:pPr>
          <w:pStyle w:val="Footer"/>
          <w:jc w:val="center"/>
        </w:pPr>
        <w:fldSimple w:instr=" PAGE   \* MERGEFORMAT ">
          <w:r w:rsidR="00347B00">
            <w:rPr>
              <w:noProof/>
            </w:rPr>
            <w:t>1</w:t>
          </w:r>
        </w:fldSimple>
      </w:p>
    </w:sdtContent>
  </w:sdt>
  <w:p w:rsidR="00347B00" w:rsidRDefault="00347B0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B00" w:rsidRDefault="00347B00">
    <w:pPr>
      <w:pStyle w:val="Footer"/>
      <w:jc w:val="right"/>
    </w:pPr>
  </w:p>
  <w:p w:rsidR="00347B00" w:rsidRDefault="00347B00">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5674224"/>
      <w:docPartObj>
        <w:docPartGallery w:val="Page Numbers (Bottom of Page)"/>
        <w:docPartUnique/>
      </w:docPartObj>
    </w:sdtPr>
    <w:sdtContent>
      <w:p w:rsidR="00347B00" w:rsidRDefault="00D71631">
        <w:pPr>
          <w:pStyle w:val="Footer"/>
          <w:jc w:val="center"/>
        </w:pPr>
        <w:fldSimple w:instr=" PAGE   \* MERGEFORMAT ">
          <w:r w:rsidR="00D57468">
            <w:rPr>
              <w:noProof/>
            </w:rPr>
            <w:t>5</w:t>
          </w:r>
        </w:fldSimple>
      </w:p>
    </w:sdtContent>
  </w:sdt>
  <w:p w:rsidR="00347B00" w:rsidRDefault="00347B00">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B00" w:rsidRDefault="00347B00">
    <w:pPr>
      <w:pStyle w:val="Footer"/>
      <w:jc w:val="right"/>
    </w:pPr>
  </w:p>
  <w:p w:rsidR="00347B00" w:rsidRDefault="00347B0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0148" w:rsidRDefault="00B00148" w:rsidP="00A52831">
      <w:pPr>
        <w:spacing w:after="0" w:line="240" w:lineRule="auto"/>
      </w:pPr>
      <w:r>
        <w:separator/>
      </w:r>
    </w:p>
  </w:footnote>
  <w:footnote w:type="continuationSeparator" w:id="1">
    <w:p w:rsidR="00B00148" w:rsidRDefault="00B00148" w:rsidP="00A5283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4" type="#_x0000_t75" style="width:11.3pt;height:11.3pt" o:bullet="t">
        <v:imagedata r:id="rId1" o:title="BD14565_"/>
      </v:shape>
    </w:pict>
  </w:numPicBullet>
  <w:abstractNum w:abstractNumId="0">
    <w:nsid w:val="06DE2BC7"/>
    <w:multiLevelType w:val="hybridMultilevel"/>
    <w:tmpl w:val="991E7A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E784418"/>
    <w:multiLevelType w:val="hybridMultilevel"/>
    <w:tmpl w:val="71624A4A"/>
    <w:lvl w:ilvl="0" w:tplc="6A26C0AE">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615A2D"/>
    <w:multiLevelType w:val="hybridMultilevel"/>
    <w:tmpl w:val="F77A9B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6202DC"/>
    <w:multiLevelType w:val="multilevel"/>
    <w:tmpl w:val="B632133A"/>
    <w:lvl w:ilvl="0">
      <w:start w:val="2"/>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
    <w:nsid w:val="131665B5"/>
    <w:multiLevelType w:val="hybridMultilevel"/>
    <w:tmpl w:val="8FFC4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3D452F"/>
    <w:multiLevelType w:val="multilevel"/>
    <w:tmpl w:val="30324660"/>
    <w:lvl w:ilvl="0">
      <w:start w:val="3"/>
      <w:numFmt w:val="decimal"/>
      <w:lvlText w:val="%1.0."/>
      <w:lvlJc w:val="left"/>
      <w:pPr>
        <w:ind w:left="810" w:hanging="720"/>
      </w:pPr>
      <w:rPr>
        <w:rFonts w:hint="default"/>
      </w:rPr>
    </w:lvl>
    <w:lvl w:ilvl="1">
      <w:start w:val="1"/>
      <w:numFmt w:val="decimal"/>
      <w:lvlText w:val="%1.%2."/>
      <w:lvlJc w:val="left"/>
      <w:pPr>
        <w:ind w:left="1530" w:hanging="72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410" w:hanging="1440"/>
      </w:pPr>
      <w:rPr>
        <w:rFonts w:hint="default"/>
      </w:rPr>
    </w:lvl>
    <w:lvl w:ilvl="5">
      <w:start w:val="1"/>
      <w:numFmt w:val="decimal"/>
      <w:lvlText w:val="%1.%2.%3.%4.%5.%6."/>
      <w:lvlJc w:val="left"/>
      <w:pPr>
        <w:ind w:left="5130" w:hanging="1440"/>
      </w:pPr>
      <w:rPr>
        <w:rFonts w:hint="default"/>
      </w:rPr>
    </w:lvl>
    <w:lvl w:ilvl="6">
      <w:start w:val="1"/>
      <w:numFmt w:val="decimal"/>
      <w:lvlText w:val="%1.%2.%3.%4.%5.%6.%7."/>
      <w:lvlJc w:val="left"/>
      <w:pPr>
        <w:ind w:left="6210" w:hanging="1800"/>
      </w:pPr>
      <w:rPr>
        <w:rFonts w:hint="default"/>
      </w:rPr>
    </w:lvl>
    <w:lvl w:ilvl="7">
      <w:start w:val="1"/>
      <w:numFmt w:val="decimal"/>
      <w:lvlText w:val="%1.%2.%3.%4.%5.%6.%7.%8."/>
      <w:lvlJc w:val="left"/>
      <w:pPr>
        <w:ind w:left="7290" w:hanging="2160"/>
      </w:pPr>
      <w:rPr>
        <w:rFonts w:hint="default"/>
      </w:rPr>
    </w:lvl>
    <w:lvl w:ilvl="8">
      <w:start w:val="1"/>
      <w:numFmt w:val="decimal"/>
      <w:lvlText w:val="%1.%2.%3.%4.%5.%6.%7.%8.%9."/>
      <w:lvlJc w:val="left"/>
      <w:pPr>
        <w:ind w:left="8010" w:hanging="2160"/>
      </w:pPr>
      <w:rPr>
        <w:rFonts w:hint="default"/>
      </w:rPr>
    </w:lvl>
  </w:abstractNum>
  <w:abstractNum w:abstractNumId="6">
    <w:nsid w:val="16AE54AE"/>
    <w:multiLevelType w:val="hybridMultilevel"/>
    <w:tmpl w:val="E320ED28"/>
    <w:lvl w:ilvl="0" w:tplc="C770C10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C762CC"/>
    <w:multiLevelType w:val="hybridMultilevel"/>
    <w:tmpl w:val="EEF003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B426789"/>
    <w:multiLevelType w:val="hybridMultilevel"/>
    <w:tmpl w:val="B6E2764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8284A6C"/>
    <w:multiLevelType w:val="multilevel"/>
    <w:tmpl w:val="30324660"/>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0">
    <w:nsid w:val="310C5C37"/>
    <w:multiLevelType w:val="hybridMultilevel"/>
    <w:tmpl w:val="D430C1A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9A657FD"/>
    <w:multiLevelType w:val="hybridMultilevel"/>
    <w:tmpl w:val="4554F5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DE12CE5"/>
    <w:multiLevelType w:val="hybridMultilevel"/>
    <w:tmpl w:val="C436EB20"/>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D7A0B23"/>
    <w:multiLevelType w:val="hybridMultilevel"/>
    <w:tmpl w:val="F11A27A4"/>
    <w:lvl w:ilvl="0" w:tplc="08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395114"/>
    <w:multiLevelType w:val="hybridMultilevel"/>
    <w:tmpl w:val="6C8EF9E2"/>
    <w:lvl w:ilvl="0" w:tplc="25E66B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3A4714E"/>
    <w:multiLevelType w:val="multilevel"/>
    <w:tmpl w:val="30324660"/>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6">
    <w:nsid w:val="590737AE"/>
    <w:multiLevelType w:val="multilevel"/>
    <w:tmpl w:val="2FFACF18"/>
    <w:lvl w:ilvl="0">
      <w:start w:val="1"/>
      <w:numFmt w:val="decimal"/>
      <w:lvlText w:val="%1."/>
      <w:lvlJc w:val="left"/>
      <w:pPr>
        <w:ind w:left="420" w:hanging="420"/>
      </w:pPr>
      <w:rPr>
        <w:rFonts w:hint="default"/>
      </w:rPr>
    </w:lvl>
    <w:lvl w:ilv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B8A7E3E"/>
    <w:multiLevelType w:val="hybridMultilevel"/>
    <w:tmpl w:val="AF1899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A9346D"/>
    <w:multiLevelType w:val="hybridMultilevel"/>
    <w:tmpl w:val="15D4DE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DE4695"/>
    <w:multiLevelType w:val="multilevel"/>
    <w:tmpl w:val="30324660"/>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0">
    <w:nsid w:val="66AD3A61"/>
    <w:multiLevelType w:val="multilevel"/>
    <w:tmpl w:val="C77A15F6"/>
    <w:lvl w:ilvl="0">
      <w:start w:val="6"/>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1">
    <w:nsid w:val="6A687058"/>
    <w:multiLevelType w:val="multilevel"/>
    <w:tmpl w:val="71C03578"/>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
    <w:nsid w:val="6AF57785"/>
    <w:multiLevelType w:val="hybridMultilevel"/>
    <w:tmpl w:val="CA666A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384524A"/>
    <w:multiLevelType w:val="hybridMultilevel"/>
    <w:tmpl w:val="90BC2532"/>
    <w:lvl w:ilvl="0" w:tplc="88D4A77C">
      <w:start w:val="1"/>
      <w:numFmt w:val="bullet"/>
      <w:lvlText w:val=""/>
      <w:lvlPicBulletId w:val="0"/>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39622C2"/>
    <w:multiLevelType w:val="hybridMultilevel"/>
    <w:tmpl w:val="B810D92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A805F6E"/>
    <w:multiLevelType w:val="hybridMultilevel"/>
    <w:tmpl w:val="897A78C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8"/>
  </w:num>
  <w:num w:numId="2">
    <w:abstractNumId w:val="4"/>
  </w:num>
  <w:num w:numId="3">
    <w:abstractNumId w:val="25"/>
  </w:num>
  <w:num w:numId="4">
    <w:abstractNumId w:val="17"/>
  </w:num>
  <w:num w:numId="5">
    <w:abstractNumId w:val="14"/>
  </w:num>
  <w:num w:numId="6">
    <w:abstractNumId w:val="22"/>
  </w:num>
  <w:num w:numId="7">
    <w:abstractNumId w:val="8"/>
  </w:num>
  <w:num w:numId="8">
    <w:abstractNumId w:val="10"/>
  </w:num>
  <w:num w:numId="9">
    <w:abstractNumId w:val="11"/>
  </w:num>
  <w:num w:numId="10">
    <w:abstractNumId w:val="0"/>
  </w:num>
  <w:num w:numId="11">
    <w:abstractNumId w:val="7"/>
  </w:num>
  <w:num w:numId="12">
    <w:abstractNumId w:val="16"/>
  </w:num>
  <w:num w:numId="13">
    <w:abstractNumId w:val="6"/>
  </w:num>
  <w:num w:numId="14">
    <w:abstractNumId w:val="2"/>
  </w:num>
  <w:num w:numId="15">
    <w:abstractNumId w:val="15"/>
  </w:num>
  <w:num w:numId="16">
    <w:abstractNumId w:val="3"/>
  </w:num>
  <w:num w:numId="17">
    <w:abstractNumId w:val="20"/>
  </w:num>
  <w:num w:numId="18">
    <w:abstractNumId w:val="23"/>
  </w:num>
  <w:num w:numId="19">
    <w:abstractNumId w:val="19"/>
  </w:num>
  <w:num w:numId="20">
    <w:abstractNumId w:val="13"/>
  </w:num>
  <w:num w:numId="21">
    <w:abstractNumId w:val="1"/>
  </w:num>
  <w:num w:numId="22">
    <w:abstractNumId w:val="9"/>
  </w:num>
  <w:num w:numId="23">
    <w:abstractNumId w:val="24"/>
  </w:num>
  <w:num w:numId="24">
    <w:abstractNumId w:val="5"/>
  </w:num>
  <w:num w:numId="25">
    <w:abstractNumId w:val="21"/>
  </w:num>
  <w:num w:numId="26">
    <w:abstractNumId w:val="12"/>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defaultTabStop w:val="720"/>
  <w:drawingGridHorizontalSpacing w:val="110"/>
  <w:displayHorizontalDrawingGridEvery w:val="2"/>
  <w:displayVerticalDrawingGridEvery w:val="2"/>
  <w:characterSpacingControl w:val="doNotCompress"/>
  <w:savePreviewPicture/>
  <w:footnotePr>
    <w:footnote w:id="0"/>
    <w:footnote w:id="1"/>
  </w:footnotePr>
  <w:endnotePr>
    <w:endnote w:id="0"/>
    <w:endnote w:id="1"/>
  </w:endnotePr>
  <w:compat/>
  <w:docVars>
    <w:docVar w:name="EN.InstantFormat" w:val="&lt;ENInstantFormat&gt;&lt;Enabled&gt;0&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s002ref3xaa2se5eexppz9xsdev50wwxps5&quot;&gt;My EndNote Library&lt;record-ids&gt;&lt;item&gt;59&lt;/item&gt;&lt;item&gt;72&lt;/item&gt;&lt;item&gt;126&lt;/item&gt;&lt;item&gt;146&lt;/item&gt;&lt;item&gt;147&lt;/item&gt;&lt;item&gt;151&lt;/item&gt;&lt;item&gt;154&lt;/item&gt;&lt;item&gt;157&lt;/item&gt;&lt;item&gt;183&lt;/item&gt;&lt;item&gt;184&lt;/item&gt;&lt;item&gt;188&lt;/item&gt;&lt;item&gt;192&lt;/item&gt;&lt;item&gt;193&lt;/item&gt;&lt;item&gt;194&lt;/item&gt;&lt;item&gt;195&lt;/item&gt;&lt;item&gt;196&lt;/item&gt;&lt;item&gt;197&lt;/item&gt;&lt;item&gt;198&lt;/item&gt;&lt;item&gt;199&lt;/item&gt;&lt;item&gt;200&lt;/item&gt;&lt;item&gt;201&lt;/item&gt;&lt;item&gt;202&lt;/item&gt;&lt;item&gt;203&lt;/item&gt;&lt;item&gt;204&lt;/item&gt;&lt;item&gt;205&lt;/item&gt;&lt;item&gt;206&lt;/item&gt;&lt;item&gt;207&lt;/item&gt;&lt;item&gt;208&lt;/item&gt;&lt;item&gt;209&lt;/item&gt;&lt;item&gt;210&lt;/item&gt;&lt;item&gt;211&lt;/item&gt;&lt;item&gt;214&lt;/item&gt;&lt;item&gt;215&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record-ids&gt;&lt;/item&gt;&lt;/Libraries&gt;"/>
  </w:docVars>
  <w:rsids>
    <w:rsidRoot w:val="00BC270D"/>
    <w:rsid w:val="00001FE5"/>
    <w:rsid w:val="00002111"/>
    <w:rsid w:val="000024ED"/>
    <w:rsid w:val="00002628"/>
    <w:rsid w:val="00002649"/>
    <w:rsid w:val="0000264E"/>
    <w:rsid w:val="000034D4"/>
    <w:rsid w:val="000038BA"/>
    <w:rsid w:val="000064E5"/>
    <w:rsid w:val="00007EA3"/>
    <w:rsid w:val="00010525"/>
    <w:rsid w:val="00010530"/>
    <w:rsid w:val="000107E5"/>
    <w:rsid w:val="000124AA"/>
    <w:rsid w:val="00013A0F"/>
    <w:rsid w:val="00015C7A"/>
    <w:rsid w:val="00016084"/>
    <w:rsid w:val="000162D4"/>
    <w:rsid w:val="00016D4C"/>
    <w:rsid w:val="000172E4"/>
    <w:rsid w:val="00020290"/>
    <w:rsid w:val="00022A0D"/>
    <w:rsid w:val="00023CB8"/>
    <w:rsid w:val="000241BD"/>
    <w:rsid w:val="00024987"/>
    <w:rsid w:val="00027464"/>
    <w:rsid w:val="000305D0"/>
    <w:rsid w:val="000328F7"/>
    <w:rsid w:val="00032B29"/>
    <w:rsid w:val="00032DA7"/>
    <w:rsid w:val="0003341A"/>
    <w:rsid w:val="00033652"/>
    <w:rsid w:val="00033AA6"/>
    <w:rsid w:val="00033E16"/>
    <w:rsid w:val="00033E37"/>
    <w:rsid w:val="00034F76"/>
    <w:rsid w:val="0003694C"/>
    <w:rsid w:val="00036A79"/>
    <w:rsid w:val="00040021"/>
    <w:rsid w:val="0004039B"/>
    <w:rsid w:val="0004156A"/>
    <w:rsid w:val="00041CE7"/>
    <w:rsid w:val="00041F31"/>
    <w:rsid w:val="00042044"/>
    <w:rsid w:val="00042AFA"/>
    <w:rsid w:val="0004365F"/>
    <w:rsid w:val="00043EA3"/>
    <w:rsid w:val="00043EC8"/>
    <w:rsid w:val="000444E3"/>
    <w:rsid w:val="000445B4"/>
    <w:rsid w:val="000445BB"/>
    <w:rsid w:val="00044918"/>
    <w:rsid w:val="00044C42"/>
    <w:rsid w:val="00045E34"/>
    <w:rsid w:val="00046270"/>
    <w:rsid w:val="00046345"/>
    <w:rsid w:val="00047472"/>
    <w:rsid w:val="000504AA"/>
    <w:rsid w:val="0005147E"/>
    <w:rsid w:val="00053D15"/>
    <w:rsid w:val="00054317"/>
    <w:rsid w:val="000545F8"/>
    <w:rsid w:val="00055A7D"/>
    <w:rsid w:val="00056015"/>
    <w:rsid w:val="0005668F"/>
    <w:rsid w:val="0005681B"/>
    <w:rsid w:val="00057FF5"/>
    <w:rsid w:val="00061206"/>
    <w:rsid w:val="0006226D"/>
    <w:rsid w:val="00063332"/>
    <w:rsid w:val="00064AF1"/>
    <w:rsid w:val="000651EC"/>
    <w:rsid w:val="0006761A"/>
    <w:rsid w:val="0007044E"/>
    <w:rsid w:val="000705A3"/>
    <w:rsid w:val="00070DCA"/>
    <w:rsid w:val="0007128E"/>
    <w:rsid w:val="000717D3"/>
    <w:rsid w:val="00071D72"/>
    <w:rsid w:val="00072A6A"/>
    <w:rsid w:val="0007300B"/>
    <w:rsid w:val="000735D0"/>
    <w:rsid w:val="0007384C"/>
    <w:rsid w:val="000744B2"/>
    <w:rsid w:val="00075BC0"/>
    <w:rsid w:val="00077448"/>
    <w:rsid w:val="00077BBE"/>
    <w:rsid w:val="000801DC"/>
    <w:rsid w:val="000808C7"/>
    <w:rsid w:val="00081400"/>
    <w:rsid w:val="00082BB8"/>
    <w:rsid w:val="00084234"/>
    <w:rsid w:val="00084454"/>
    <w:rsid w:val="00084A50"/>
    <w:rsid w:val="00084ADF"/>
    <w:rsid w:val="00085CF0"/>
    <w:rsid w:val="00085DDC"/>
    <w:rsid w:val="00085EDB"/>
    <w:rsid w:val="00086413"/>
    <w:rsid w:val="00086476"/>
    <w:rsid w:val="00086544"/>
    <w:rsid w:val="00086A0D"/>
    <w:rsid w:val="00091078"/>
    <w:rsid w:val="0009225D"/>
    <w:rsid w:val="00092898"/>
    <w:rsid w:val="000933FA"/>
    <w:rsid w:val="0009348D"/>
    <w:rsid w:val="000950A6"/>
    <w:rsid w:val="0009555C"/>
    <w:rsid w:val="00097EE2"/>
    <w:rsid w:val="000A0494"/>
    <w:rsid w:val="000A0A8E"/>
    <w:rsid w:val="000A0D85"/>
    <w:rsid w:val="000A12FA"/>
    <w:rsid w:val="000A196A"/>
    <w:rsid w:val="000A2864"/>
    <w:rsid w:val="000A3446"/>
    <w:rsid w:val="000A43CA"/>
    <w:rsid w:val="000A4521"/>
    <w:rsid w:val="000A459B"/>
    <w:rsid w:val="000A4A7F"/>
    <w:rsid w:val="000A50A4"/>
    <w:rsid w:val="000A5BA3"/>
    <w:rsid w:val="000A7784"/>
    <w:rsid w:val="000B2201"/>
    <w:rsid w:val="000B265B"/>
    <w:rsid w:val="000B2694"/>
    <w:rsid w:val="000B2799"/>
    <w:rsid w:val="000B2957"/>
    <w:rsid w:val="000B2C46"/>
    <w:rsid w:val="000B35B0"/>
    <w:rsid w:val="000B38A3"/>
    <w:rsid w:val="000B4196"/>
    <w:rsid w:val="000B5121"/>
    <w:rsid w:val="000B553B"/>
    <w:rsid w:val="000B5F87"/>
    <w:rsid w:val="000B69B8"/>
    <w:rsid w:val="000B6E57"/>
    <w:rsid w:val="000C0159"/>
    <w:rsid w:val="000C0376"/>
    <w:rsid w:val="000C15E4"/>
    <w:rsid w:val="000C1FDA"/>
    <w:rsid w:val="000C2152"/>
    <w:rsid w:val="000C2891"/>
    <w:rsid w:val="000C2ECD"/>
    <w:rsid w:val="000C3CE6"/>
    <w:rsid w:val="000C46E1"/>
    <w:rsid w:val="000C490B"/>
    <w:rsid w:val="000C53A1"/>
    <w:rsid w:val="000C5854"/>
    <w:rsid w:val="000D03A8"/>
    <w:rsid w:val="000D067D"/>
    <w:rsid w:val="000D16EC"/>
    <w:rsid w:val="000D2DF5"/>
    <w:rsid w:val="000D30B4"/>
    <w:rsid w:val="000D47CF"/>
    <w:rsid w:val="000D4E17"/>
    <w:rsid w:val="000D772E"/>
    <w:rsid w:val="000E08DE"/>
    <w:rsid w:val="000E11B0"/>
    <w:rsid w:val="000E1A8B"/>
    <w:rsid w:val="000E3078"/>
    <w:rsid w:val="000E3606"/>
    <w:rsid w:val="000E3E69"/>
    <w:rsid w:val="000E45F9"/>
    <w:rsid w:val="000E6078"/>
    <w:rsid w:val="000E6900"/>
    <w:rsid w:val="000E71F4"/>
    <w:rsid w:val="000E738E"/>
    <w:rsid w:val="000E74CD"/>
    <w:rsid w:val="000E7959"/>
    <w:rsid w:val="000F00B4"/>
    <w:rsid w:val="000F1544"/>
    <w:rsid w:val="000F1873"/>
    <w:rsid w:val="000F1A21"/>
    <w:rsid w:val="000F1E1F"/>
    <w:rsid w:val="000F2B13"/>
    <w:rsid w:val="000F36C5"/>
    <w:rsid w:val="000F4372"/>
    <w:rsid w:val="000F59C8"/>
    <w:rsid w:val="000F6781"/>
    <w:rsid w:val="0010059B"/>
    <w:rsid w:val="0010063A"/>
    <w:rsid w:val="001012DC"/>
    <w:rsid w:val="001019B3"/>
    <w:rsid w:val="00101E60"/>
    <w:rsid w:val="001023F3"/>
    <w:rsid w:val="001027E2"/>
    <w:rsid w:val="0010325F"/>
    <w:rsid w:val="00103456"/>
    <w:rsid w:val="0010389A"/>
    <w:rsid w:val="00104893"/>
    <w:rsid w:val="00104A70"/>
    <w:rsid w:val="00105A01"/>
    <w:rsid w:val="00106EB6"/>
    <w:rsid w:val="0010727B"/>
    <w:rsid w:val="00107AE2"/>
    <w:rsid w:val="00107E84"/>
    <w:rsid w:val="001117CB"/>
    <w:rsid w:val="001124CF"/>
    <w:rsid w:val="00112AFF"/>
    <w:rsid w:val="00113935"/>
    <w:rsid w:val="00113F1A"/>
    <w:rsid w:val="0011466C"/>
    <w:rsid w:val="0011512C"/>
    <w:rsid w:val="0011540F"/>
    <w:rsid w:val="00115C12"/>
    <w:rsid w:val="0011633F"/>
    <w:rsid w:val="001175A2"/>
    <w:rsid w:val="00117BC1"/>
    <w:rsid w:val="001204FA"/>
    <w:rsid w:val="00120D51"/>
    <w:rsid w:val="00121BFF"/>
    <w:rsid w:val="00121C89"/>
    <w:rsid w:val="00123049"/>
    <w:rsid w:val="00123EAD"/>
    <w:rsid w:val="00124417"/>
    <w:rsid w:val="00125AB5"/>
    <w:rsid w:val="00126189"/>
    <w:rsid w:val="0012627C"/>
    <w:rsid w:val="0012677D"/>
    <w:rsid w:val="001268E5"/>
    <w:rsid w:val="00126994"/>
    <w:rsid w:val="00127166"/>
    <w:rsid w:val="001278C4"/>
    <w:rsid w:val="00130112"/>
    <w:rsid w:val="00130B5B"/>
    <w:rsid w:val="00133A97"/>
    <w:rsid w:val="00134301"/>
    <w:rsid w:val="00134A3C"/>
    <w:rsid w:val="00135D39"/>
    <w:rsid w:val="00135EAB"/>
    <w:rsid w:val="0013760E"/>
    <w:rsid w:val="00137BCF"/>
    <w:rsid w:val="00141A87"/>
    <w:rsid w:val="00143038"/>
    <w:rsid w:val="00143A9A"/>
    <w:rsid w:val="00144614"/>
    <w:rsid w:val="00144886"/>
    <w:rsid w:val="001448F6"/>
    <w:rsid w:val="00144D57"/>
    <w:rsid w:val="00146052"/>
    <w:rsid w:val="00146860"/>
    <w:rsid w:val="00146DD9"/>
    <w:rsid w:val="00147432"/>
    <w:rsid w:val="00147784"/>
    <w:rsid w:val="00147DCA"/>
    <w:rsid w:val="00150800"/>
    <w:rsid w:val="00151549"/>
    <w:rsid w:val="00151A05"/>
    <w:rsid w:val="0015212E"/>
    <w:rsid w:val="00152DAE"/>
    <w:rsid w:val="001532CE"/>
    <w:rsid w:val="00153808"/>
    <w:rsid w:val="00153EDE"/>
    <w:rsid w:val="00154603"/>
    <w:rsid w:val="001551A4"/>
    <w:rsid w:val="00160493"/>
    <w:rsid w:val="0016114B"/>
    <w:rsid w:val="00163BA2"/>
    <w:rsid w:val="00163BAB"/>
    <w:rsid w:val="00164230"/>
    <w:rsid w:val="00164938"/>
    <w:rsid w:val="00165148"/>
    <w:rsid w:val="00165164"/>
    <w:rsid w:val="00165616"/>
    <w:rsid w:val="0016594C"/>
    <w:rsid w:val="00165A92"/>
    <w:rsid w:val="00166CC8"/>
    <w:rsid w:val="00167B96"/>
    <w:rsid w:val="00170079"/>
    <w:rsid w:val="00170403"/>
    <w:rsid w:val="00170485"/>
    <w:rsid w:val="00170A63"/>
    <w:rsid w:val="00170A64"/>
    <w:rsid w:val="00171851"/>
    <w:rsid w:val="00172104"/>
    <w:rsid w:val="001722A9"/>
    <w:rsid w:val="00172672"/>
    <w:rsid w:val="001726D1"/>
    <w:rsid w:val="001727C7"/>
    <w:rsid w:val="00173224"/>
    <w:rsid w:val="00173CF3"/>
    <w:rsid w:val="00174AB6"/>
    <w:rsid w:val="001758C6"/>
    <w:rsid w:val="00175A50"/>
    <w:rsid w:val="00175BC4"/>
    <w:rsid w:val="00176CD7"/>
    <w:rsid w:val="00176DFF"/>
    <w:rsid w:val="0017788A"/>
    <w:rsid w:val="001803DC"/>
    <w:rsid w:val="0018436C"/>
    <w:rsid w:val="001868F1"/>
    <w:rsid w:val="001871FD"/>
    <w:rsid w:val="001911FA"/>
    <w:rsid w:val="00191639"/>
    <w:rsid w:val="00191D98"/>
    <w:rsid w:val="00192547"/>
    <w:rsid w:val="001925DB"/>
    <w:rsid w:val="00193015"/>
    <w:rsid w:val="001933F0"/>
    <w:rsid w:val="00194558"/>
    <w:rsid w:val="00194A8B"/>
    <w:rsid w:val="00194DB7"/>
    <w:rsid w:val="0019595A"/>
    <w:rsid w:val="00195CA1"/>
    <w:rsid w:val="00196415"/>
    <w:rsid w:val="001A04C6"/>
    <w:rsid w:val="001A0595"/>
    <w:rsid w:val="001A0918"/>
    <w:rsid w:val="001A2A95"/>
    <w:rsid w:val="001A2C58"/>
    <w:rsid w:val="001A36DB"/>
    <w:rsid w:val="001A4129"/>
    <w:rsid w:val="001A4BE0"/>
    <w:rsid w:val="001A6D39"/>
    <w:rsid w:val="001A6E5D"/>
    <w:rsid w:val="001A7BC2"/>
    <w:rsid w:val="001B1C6B"/>
    <w:rsid w:val="001B2B15"/>
    <w:rsid w:val="001B2D0F"/>
    <w:rsid w:val="001B2DA9"/>
    <w:rsid w:val="001B306D"/>
    <w:rsid w:val="001B3DDF"/>
    <w:rsid w:val="001B4745"/>
    <w:rsid w:val="001B695D"/>
    <w:rsid w:val="001B6A35"/>
    <w:rsid w:val="001B6EA2"/>
    <w:rsid w:val="001C066C"/>
    <w:rsid w:val="001C0D28"/>
    <w:rsid w:val="001C10D4"/>
    <w:rsid w:val="001C1995"/>
    <w:rsid w:val="001C1BB8"/>
    <w:rsid w:val="001C2449"/>
    <w:rsid w:val="001C352A"/>
    <w:rsid w:val="001C4825"/>
    <w:rsid w:val="001C57A2"/>
    <w:rsid w:val="001C5EE7"/>
    <w:rsid w:val="001C63D5"/>
    <w:rsid w:val="001C7161"/>
    <w:rsid w:val="001C792C"/>
    <w:rsid w:val="001C7BD5"/>
    <w:rsid w:val="001C7CDF"/>
    <w:rsid w:val="001C7E8C"/>
    <w:rsid w:val="001D14ED"/>
    <w:rsid w:val="001D1B7F"/>
    <w:rsid w:val="001D2A4E"/>
    <w:rsid w:val="001D5797"/>
    <w:rsid w:val="001D7FCE"/>
    <w:rsid w:val="001E0302"/>
    <w:rsid w:val="001E140B"/>
    <w:rsid w:val="001E1D75"/>
    <w:rsid w:val="001E2103"/>
    <w:rsid w:val="001E2B60"/>
    <w:rsid w:val="001E2C21"/>
    <w:rsid w:val="001E318A"/>
    <w:rsid w:val="001E319D"/>
    <w:rsid w:val="001E352D"/>
    <w:rsid w:val="001E4777"/>
    <w:rsid w:val="001E4FCD"/>
    <w:rsid w:val="001E6D93"/>
    <w:rsid w:val="001F10E1"/>
    <w:rsid w:val="001F209E"/>
    <w:rsid w:val="001F227F"/>
    <w:rsid w:val="001F5A97"/>
    <w:rsid w:val="001F5AD8"/>
    <w:rsid w:val="001F6133"/>
    <w:rsid w:val="001F6C71"/>
    <w:rsid w:val="001F6D8F"/>
    <w:rsid w:val="001F7237"/>
    <w:rsid w:val="001F76AB"/>
    <w:rsid w:val="00201E90"/>
    <w:rsid w:val="002023B7"/>
    <w:rsid w:val="00202E7D"/>
    <w:rsid w:val="002040B6"/>
    <w:rsid w:val="002045DF"/>
    <w:rsid w:val="00204C34"/>
    <w:rsid w:val="00206F87"/>
    <w:rsid w:val="00207535"/>
    <w:rsid w:val="00207EAC"/>
    <w:rsid w:val="00211C0E"/>
    <w:rsid w:val="00213B62"/>
    <w:rsid w:val="00213BED"/>
    <w:rsid w:val="00214202"/>
    <w:rsid w:val="0021471B"/>
    <w:rsid w:val="002166F2"/>
    <w:rsid w:val="00216A82"/>
    <w:rsid w:val="00216D7B"/>
    <w:rsid w:val="0022116A"/>
    <w:rsid w:val="00221171"/>
    <w:rsid w:val="0022125C"/>
    <w:rsid w:val="00221DBD"/>
    <w:rsid w:val="00222178"/>
    <w:rsid w:val="00222B82"/>
    <w:rsid w:val="002235D7"/>
    <w:rsid w:val="00223751"/>
    <w:rsid w:val="00223C74"/>
    <w:rsid w:val="00224002"/>
    <w:rsid w:val="002274DD"/>
    <w:rsid w:val="002305FD"/>
    <w:rsid w:val="00232DD9"/>
    <w:rsid w:val="00233ABF"/>
    <w:rsid w:val="00234E80"/>
    <w:rsid w:val="00236866"/>
    <w:rsid w:val="00240994"/>
    <w:rsid w:val="00240AF6"/>
    <w:rsid w:val="002410A4"/>
    <w:rsid w:val="0024123B"/>
    <w:rsid w:val="002414C7"/>
    <w:rsid w:val="002415A3"/>
    <w:rsid w:val="00242F2F"/>
    <w:rsid w:val="002438AB"/>
    <w:rsid w:val="00244FF9"/>
    <w:rsid w:val="00245045"/>
    <w:rsid w:val="00245736"/>
    <w:rsid w:val="00246518"/>
    <w:rsid w:val="00246CDD"/>
    <w:rsid w:val="00246DB1"/>
    <w:rsid w:val="002478D8"/>
    <w:rsid w:val="00250540"/>
    <w:rsid w:val="002509D6"/>
    <w:rsid w:val="00250A3D"/>
    <w:rsid w:val="00252194"/>
    <w:rsid w:val="00252374"/>
    <w:rsid w:val="0025290E"/>
    <w:rsid w:val="00253A34"/>
    <w:rsid w:val="0025479C"/>
    <w:rsid w:val="00255153"/>
    <w:rsid w:val="002554EA"/>
    <w:rsid w:val="00256B71"/>
    <w:rsid w:val="00257B5D"/>
    <w:rsid w:val="002607F3"/>
    <w:rsid w:val="00261527"/>
    <w:rsid w:val="00261E9E"/>
    <w:rsid w:val="00262034"/>
    <w:rsid w:val="002624AB"/>
    <w:rsid w:val="0026256F"/>
    <w:rsid w:val="00262AD0"/>
    <w:rsid w:val="00262F3F"/>
    <w:rsid w:val="00262FAB"/>
    <w:rsid w:val="0026325A"/>
    <w:rsid w:val="00264EDF"/>
    <w:rsid w:val="00265987"/>
    <w:rsid w:val="00265A52"/>
    <w:rsid w:val="00267E9D"/>
    <w:rsid w:val="00267F5B"/>
    <w:rsid w:val="00270176"/>
    <w:rsid w:val="0027046E"/>
    <w:rsid w:val="00271B80"/>
    <w:rsid w:val="00272220"/>
    <w:rsid w:val="00272873"/>
    <w:rsid w:val="00272969"/>
    <w:rsid w:val="00272B94"/>
    <w:rsid w:val="00272F58"/>
    <w:rsid w:val="0027327F"/>
    <w:rsid w:val="0027328C"/>
    <w:rsid w:val="0027331F"/>
    <w:rsid w:val="0027338A"/>
    <w:rsid w:val="002754BB"/>
    <w:rsid w:val="002756CE"/>
    <w:rsid w:val="00275CD6"/>
    <w:rsid w:val="00275DA0"/>
    <w:rsid w:val="00276591"/>
    <w:rsid w:val="0027699A"/>
    <w:rsid w:val="00277569"/>
    <w:rsid w:val="00277B14"/>
    <w:rsid w:val="0028092A"/>
    <w:rsid w:val="0028158D"/>
    <w:rsid w:val="00281A3E"/>
    <w:rsid w:val="002823B7"/>
    <w:rsid w:val="0028257B"/>
    <w:rsid w:val="00282934"/>
    <w:rsid w:val="00282CF6"/>
    <w:rsid w:val="00282E8E"/>
    <w:rsid w:val="002834D9"/>
    <w:rsid w:val="002842BC"/>
    <w:rsid w:val="002849BB"/>
    <w:rsid w:val="00285337"/>
    <w:rsid w:val="00285AAB"/>
    <w:rsid w:val="00287C4D"/>
    <w:rsid w:val="00287DFA"/>
    <w:rsid w:val="00290085"/>
    <w:rsid w:val="00290771"/>
    <w:rsid w:val="00290832"/>
    <w:rsid w:val="00291625"/>
    <w:rsid w:val="00292DE7"/>
    <w:rsid w:val="002930F9"/>
    <w:rsid w:val="00293329"/>
    <w:rsid w:val="00293663"/>
    <w:rsid w:val="002939C8"/>
    <w:rsid w:val="00293DA1"/>
    <w:rsid w:val="00294416"/>
    <w:rsid w:val="002945A4"/>
    <w:rsid w:val="00295262"/>
    <w:rsid w:val="0029742B"/>
    <w:rsid w:val="00297807"/>
    <w:rsid w:val="00297C4A"/>
    <w:rsid w:val="002A0517"/>
    <w:rsid w:val="002A18FA"/>
    <w:rsid w:val="002A1DF2"/>
    <w:rsid w:val="002A20D2"/>
    <w:rsid w:val="002A31CF"/>
    <w:rsid w:val="002A3DC2"/>
    <w:rsid w:val="002B0736"/>
    <w:rsid w:val="002B0E4B"/>
    <w:rsid w:val="002B10C2"/>
    <w:rsid w:val="002B2FA0"/>
    <w:rsid w:val="002B377D"/>
    <w:rsid w:val="002B3C30"/>
    <w:rsid w:val="002B44F5"/>
    <w:rsid w:val="002B453F"/>
    <w:rsid w:val="002B471E"/>
    <w:rsid w:val="002B4BC4"/>
    <w:rsid w:val="002B631E"/>
    <w:rsid w:val="002B6F0E"/>
    <w:rsid w:val="002B7220"/>
    <w:rsid w:val="002C0197"/>
    <w:rsid w:val="002C0469"/>
    <w:rsid w:val="002C0925"/>
    <w:rsid w:val="002C1E67"/>
    <w:rsid w:val="002C1F27"/>
    <w:rsid w:val="002C2507"/>
    <w:rsid w:val="002C288B"/>
    <w:rsid w:val="002C2D19"/>
    <w:rsid w:val="002C372D"/>
    <w:rsid w:val="002C4DA5"/>
    <w:rsid w:val="002C5237"/>
    <w:rsid w:val="002C668D"/>
    <w:rsid w:val="002C6B35"/>
    <w:rsid w:val="002D06C8"/>
    <w:rsid w:val="002D3014"/>
    <w:rsid w:val="002D3288"/>
    <w:rsid w:val="002D33BE"/>
    <w:rsid w:val="002D3D71"/>
    <w:rsid w:val="002D4F74"/>
    <w:rsid w:val="002D545A"/>
    <w:rsid w:val="002D69DE"/>
    <w:rsid w:val="002D6AE6"/>
    <w:rsid w:val="002D794E"/>
    <w:rsid w:val="002E055F"/>
    <w:rsid w:val="002E0DBF"/>
    <w:rsid w:val="002E1949"/>
    <w:rsid w:val="002E2B1D"/>
    <w:rsid w:val="002E2EA8"/>
    <w:rsid w:val="002E56BE"/>
    <w:rsid w:val="002E682B"/>
    <w:rsid w:val="002E7F70"/>
    <w:rsid w:val="002F00BF"/>
    <w:rsid w:val="002F340B"/>
    <w:rsid w:val="002F54DA"/>
    <w:rsid w:val="002F55C3"/>
    <w:rsid w:val="002F5A88"/>
    <w:rsid w:val="002F5D6F"/>
    <w:rsid w:val="002F5E90"/>
    <w:rsid w:val="002F5F69"/>
    <w:rsid w:val="002F67C5"/>
    <w:rsid w:val="002F6ED3"/>
    <w:rsid w:val="0030055D"/>
    <w:rsid w:val="00301D2D"/>
    <w:rsid w:val="00303201"/>
    <w:rsid w:val="00303228"/>
    <w:rsid w:val="00303808"/>
    <w:rsid w:val="00303C7B"/>
    <w:rsid w:val="0030495D"/>
    <w:rsid w:val="00305E87"/>
    <w:rsid w:val="00305FFE"/>
    <w:rsid w:val="00306F73"/>
    <w:rsid w:val="00307D89"/>
    <w:rsid w:val="00310657"/>
    <w:rsid w:val="00310817"/>
    <w:rsid w:val="003108EA"/>
    <w:rsid w:val="00310BD3"/>
    <w:rsid w:val="00311CCD"/>
    <w:rsid w:val="0031296D"/>
    <w:rsid w:val="00313316"/>
    <w:rsid w:val="003150AC"/>
    <w:rsid w:val="0031612E"/>
    <w:rsid w:val="00316345"/>
    <w:rsid w:val="00316415"/>
    <w:rsid w:val="00317540"/>
    <w:rsid w:val="003203FA"/>
    <w:rsid w:val="00320C66"/>
    <w:rsid w:val="00320CB4"/>
    <w:rsid w:val="0032107A"/>
    <w:rsid w:val="00321501"/>
    <w:rsid w:val="00322109"/>
    <w:rsid w:val="0032389E"/>
    <w:rsid w:val="00324401"/>
    <w:rsid w:val="00325533"/>
    <w:rsid w:val="00326597"/>
    <w:rsid w:val="003265C8"/>
    <w:rsid w:val="00327148"/>
    <w:rsid w:val="003275B6"/>
    <w:rsid w:val="00327606"/>
    <w:rsid w:val="00327BB5"/>
    <w:rsid w:val="003309C9"/>
    <w:rsid w:val="00330B97"/>
    <w:rsid w:val="003311D4"/>
    <w:rsid w:val="00331257"/>
    <w:rsid w:val="003314BE"/>
    <w:rsid w:val="00331858"/>
    <w:rsid w:val="00331EC5"/>
    <w:rsid w:val="00332318"/>
    <w:rsid w:val="003333DB"/>
    <w:rsid w:val="0033497C"/>
    <w:rsid w:val="003351AE"/>
    <w:rsid w:val="00335DE3"/>
    <w:rsid w:val="00335EE4"/>
    <w:rsid w:val="00335FEA"/>
    <w:rsid w:val="003377CB"/>
    <w:rsid w:val="00337869"/>
    <w:rsid w:val="00337E5F"/>
    <w:rsid w:val="003400BA"/>
    <w:rsid w:val="00341E80"/>
    <w:rsid w:val="00343816"/>
    <w:rsid w:val="0034475D"/>
    <w:rsid w:val="003447B5"/>
    <w:rsid w:val="00344E0B"/>
    <w:rsid w:val="0034548B"/>
    <w:rsid w:val="00345DAB"/>
    <w:rsid w:val="00345E16"/>
    <w:rsid w:val="00347B00"/>
    <w:rsid w:val="00350A57"/>
    <w:rsid w:val="0035128E"/>
    <w:rsid w:val="00351698"/>
    <w:rsid w:val="00352B80"/>
    <w:rsid w:val="00353F0B"/>
    <w:rsid w:val="003550E6"/>
    <w:rsid w:val="00355458"/>
    <w:rsid w:val="00356C8D"/>
    <w:rsid w:val="00357189"/>
    <w:rsid w:val="003572CE"/>
    <w:rsid w:val="00357408"/>
    <w:rsid w:val="003579F3"/>
    <w:rsid w:val="00357B35"/>
    <w:rsid w:val="00360528"/>
    <w:rsid w:val="00360E9F"/>
    <w:rsid w:val="00362497"/>
    <w:rsid w:val="0036251A"/>
    <w:rsid w:val="003631E4"/>
    <w:rsid w:val="00364D3C"/>
    <w:rsid w:val="003656E0"/>
    <w:rsid w:val="0036600C"/>
    <w:rsid w:val="00366A4E"/>
    <w:rsid w:val="00367D6F"/>
    <w:rsid w:val="00370C9C"/>
    <w:rsid w:val="00371590"/>
    <w:rsid w:val="0037189E"/>
    <w:rsid w:val="0037198E"/>
    <w:rsid w:val="003724B5"/>
    <w:rsid w:val="00373843"/>
    <w:rsid w:val="00374093"/>
    <w:rsid w:val="003744D3"/>
    <w:rsid w:val="00374FEC"/>
    <w:rsid w:val="00376875"/>
    <w:rsid w:val="00380AFC"/>
    <w:rsid w:val="00380DA0"/>
    <w:rsid w:val="00380E1B"/>
    <w:rsid w:val="00384030"/>
    <w:rsid w:val="00385132"/>
    <w:rsid w:val="00385501"/>
    <w:rsid w:val="003860E4"/>
    <w:rsid w:val="00386741"/>
    <w:rsid w:val="003871DF"/>
    <w:rsid w:val="003876F4"/>
    <w:rsid w:val="00387823"/>
    <w:rsid w:val="00390118"/>
    <w:rsid w:val="00390A23"/>
    <w:rsid w:val="00390D3B"/>
    <w:rsid w:val="003914D0"/>
    <w:rsid w:val="00391589"/>
    <w:rsid w:val="003917CD"/>
    <w:rsid w:val="00393091"/>
    <w:rsid w:val="003940D4"/>
    <w:rsid w:val="00394741"/>
    <w:rsid w:val="00395596"/>
    <w:rsid w:val="00395620"/>
    <w:rsid w:val="00395E65"/>
    <w:rsid w:val="003963FC"/>
    <w:rsid w:val="00396CA9"/>
    <w:rsid w:val="003A0350"/>
    <w:rsid w:val="003A0F7E"/>
    <w:rsid w:val="003A1152"/>
    <w:rsid w:val="003A1A51"/>
    <w:rsid w:val="003A2612"/>
    <w:rsid w:val="003A2D72"/>
    <w:rsid w:val="003A371A"/>
    <w:rsid w:val="003A3860"/>
    <w:rsid w:val="003A47D1"/>
    <w:rsid w:val="003A5420"/>
    <w:rsid w:val="003A55FD"/>
    <w:rsid w:val="003A573B"/>
    <w:rsid w:val="003A5C53"/>
    <w:rsid w:val="003A70E8"/>
    <w:rsid w:val="003B0A5E"/>
    <w:rsid w:val="003B0F4E"/>
    <w:rsid w:val="003B3E9B"/>
    <w:rsid w:val="003B41ED"/>
    <w:rsid w:val="003B45B0"/>
    <w:rsid w:val="003B4AFB"/>
    <w:rsid w:val="003B6618"/>
    <w:rsid w:val="003B6AB1"/>
    <w:rsid w:val="003B77CD"/>
    <w:rsid w:val="003C1565"/>
    <w:rsid w:val="003C1796"/>
    <w:rsid w:val="003C226E"/>
    <w:rsid w:val="003C247C"/>
    <w:rsid w:val="003C3502"/>
    <w:rsid w:val="003C38D7"/>
    <w:rsid w:val="003C3DD2"/>
    <w:rsid w:val="003C3F9C"/>
    <w:rsid w:val="003C5897"/>
    <w:rsid w:val="003C6414"/>
    <w:rsid w:val="003C6D6B"/>
    <w:rsid w:val="003C7864"/>
    <w:rsid w:val="003C7F4E"/>
    <w:rsid w:val="003D0073"/>
    <w:rsid w:val="003D1C84"/>
    <w:rsid w:val="003D2E74"/>
    <w:rsid w:val="003D4486"/>
    <w:rsid w:val="003D56E7"/>
    <w:rsid w:val="003D5A1A"/>
    <w:rsid w:val="003D5DED"/>
    <w:rsid w:val="003E0A3C"/>
    <w:rsid w:val="003E2349"/>
    <w:rsid w:val="003E2798"/>
    <w:rsid w:val="003E2D97"/>
    <w:rsid w:val="003E37DE"/>
    <w:rsid w:val="003E4738"/>
    <w:rsid w:val="003E482C"/>
    <w:rsid w:val="003E587B"/>
    <w:rsid w:val="003E594F"/>
    <w:rsid w:val="003E7190"/>
    <w:rsid w:val="003E72E4"/>
    <w:rsid w:val="003E734C"/>
    <w:rsid w:val="003E7AE8"/>
    <w:rsid w:val="003F11E4"/>
    <w:rsid w:val="003F1E83"/>
    <w:rsid w:val="003F2AB4"/>
    <w:rsid w:val="003F2CE0"/>
    <w:rsid w:val="003F35AF"/>
    <w:rsid w:val="003F378B"/>
    <w:rsid w:val="003F494A"/>
    <w:rsid w:val="003F534B"/>
    <w:rsid w:val="003F6C2D"/>
    <w:rsid w:val="0040016E"/>
    <w:rsid w:val="00400CC8"/>
    <w:rsid w:val="00400F57"/>
    <w:rsid w:val="00402985"/>
    <w:rsid w:val="004040B5"/>
    <w:rsid w:val="0040467C"/>
    <w:rsid w:val="00405039"/>
    <w:rsid w:val="004051E6"/>
    <w:rsid w:val="00407D16"/>
    <w:rsid w:val="00410715"/>
    <w:rsid w:val="00411239"/>
    <w:rsid w:val="004121F2"/>
    <w:rsid w:val="00413463"/>
    <w:rsid w:val="004139F7"/>
    <w:rsid w:val="00415167"/>
    <w:rsid w:val="004158F9"/>
    <w:rsid w:val="00416763"/>
    <w:rsid w:val="004177EA"/>
    <w:rsid w:val="00420EF8"/>
    <w:rsid w:val="00421855"/>
    <w:rsid w:val="00421C26"/>
    <w:rsid w:val="00421E49"/>
    <w:rsid w:val="00422B92"/>
    <w:rsid w:val="00422D59"/>
    <w:rsid w:val="00423073"/>
    <w:rsid w:val="004233B2"/>
    <w:rsid w:val="00425921"/>
    <w:rsid w:val="00425BCC"/>
    <w:rsid w:val="00425E1B"/>
    <w:rsid w:val="0042667E"/>
    <w:rsid w:val="00426918"/>
    <w:rsid w:val="00427153"/>
    <w:rsid w:val="004277EB"/>
    <w:rsid w:val="00427FA3"/>
    <w:rsid w:val="0043004A"/>
    <w:rsid w:val="00430368"/>
    <w:rsid w:val="00431D7A"/>
    <w:rsid w:val="004329CD"/>
    <w:rsid w:val="0043322A"/>
    <w:rsid w:val="00433996"/>
    <w:rsid w:val="00434EC9"/>
    <w:rsid w:val="0043505F"/>
    <w:rsid w:val="00435B72"/>
    <w:rsid w:val="00435BBC"/>
    <w:rsid w:val="00436688"/>
    <w:rsid w:val="00440082"/>
    <w:rsid w:val="004410BD"/>
    <w:rsid w:val="0044171C"/>
    <w:rsid w:val="00441AFB"/>
    <w:rsid w:val="00441B5F"/>
    <w:rsid w:val="00442B2F"/>
    <w:rsid w:val="0044344D"/>
    <w:rsid w:val="0044431B"/>
    <w:rsid w:val="0044499C"/>
    <w:rsid w:val="00445D9F"/>
    <w:rsid w:val="00446B9F"/>
    <w:rsid w:val="00447216"/>
    <w:rsid w:val="004479AC"/>
    <w:rsid w:val="00447D9E"/>
    <w:rsid w:val="00450098"/>
    <w:rsid w:val="00450FA9"/>
    <w:rsid w:val="004534CC"/>
    <w:rsid w:val="004574E2"/>
    <w:rsid w:val="004601E8"/>
    <w:rsid w:val="00460F14"/>
    <w:rsid w:val="0046110A"/>
    <w:rsid w:val="004632F0"/>
    <w:rsid w:val="0046462E"/>
    <w:rsid w:val="00464A2C"/>
    <w:rsid w:val="00464F1F"/>
    <w:rsid w:val="004658F4"/>
    <w:rsid w:val="00466442"/>
    <w:rsid w:val="00466709"/>
    <w:rsid w:val="0046734E"/>
    <w:rsid w:val="004700BF"/>
    <w:rsid w:val="00470F77"/>
    <w:rsid w:val="00471479"/>
    <w:rsid w:val="004716C9"/>
    <w:rsid w:val="00471B86"/>
    <w:rsid w:val="00472D72"/>
    <w:rsid w:val="00473BBD"/>
    <w:rsid w:val="0047470C"/>
    <w:rsid w:val="00475651"/>
    <w:rsid w:val="004761C8"/>
    <w:rsid w:val="00477975"/>
    <w:rsid w:val="00480CC7"/>
    <w:rsid w:val="0048340B"/>
    <w:rsid w:val="004838CC"/>
    <w:rsid w:val="004838D0"/>
    <w:rsid w:val="00483FBE"/>
    <w:rsid w:val="00485730"/>
    <w:rsid w:val="004862EB"/>
    <w:rsid w:val="00486E36"/>
    <w:rsid w:val="00486E43"/>
    <w:rsid w:val="00486E4A"/>
    <w:rsid w:val="0048797B"/>
    <w:rsid w:val="00487E7A"/>
    <w:rsid w:val="004900DC"/>
    <w:rsid w:val="00491436"/>
    <w:rsid w:val="0049158D"/>
    <w:rsid w:val="00491681"/>
    <w:rsid w:val="00491F05"/>
    <w:rsid w:val="00492607"/>
    <w:rsid w:val="00492790"/>
    <w:rsid w:val="0049385D"/>
    <w:rsid w:val="004940EC"/>
    <w:rsid w:val="00495D77"/>
    <w:rsid w:val="00497ABB"/>
    <w:rsid w:val="004A0B29"/>
    <w:rsid w:val="004A1BF1"/>
    <w:rsid w:val="004A263B"/>
    <w:rsid w:val="004A3590"/>
    <w:rsid w:val="004A3923"/>
    <w:rsid w:val="004A3CC3"/>
    <w:rsid w:val="004A435A"/>
    <w:rsid w:val="004A4CDE"/>
    <w:rsid w:val="004A5FB1"/>
    <w:rsid w:val="004A6912"/>
    <w:rsid w:val="004A7527"/>
    <w:rsid w:val="004A7BF9"/>
    <w:rsid w:val="004B00E2"/>
    <w:rsid w:val="004B22B4"/>
    <w:rsid w:val="004B2B63"/>
    <w:rsid w:val="004B2EF3"/>
    <w:rsid w:val="004B4A6D"/>
    <w:rsid w:val="004B6833"/>
    <w:rsid w:val="004B7B26"/>
    <w:rsid w:val="004C0142"/>
    <w:rsid w:val="004C09E5"/>
    <w:rsid w:val="004C0DEF"/>
    <w:rsid w:val="004C344A"/>
    <w:rsid w:val="004C399F"/>
    <w:rsid w:val="004C43D0"/>
    <w:rsid w:val="004C5491"/>
    <w:rsid w:val="004C5AEB"/>
    <w:rsid w:val="004C5B38"/>
    <w:rsid w:val="004C60DC"/>
    <w:rsid w:val="004C682F"/>
    <w:rsid w:val="004C6ED3"/>
    <w:rsid w:val="004C7580"/>
    <w:rsid w:val="004C7902"/>
    <w:rsid w:val="004D03A6"/>
    <w:rsid w:val="004D092D"/>
    <w:rsid w:val="004D1998"/>
    <w:rsid w:val="004D2972"/>
    <w:rsid w:val="004D2EDB"/>
    <w:rsid w:val="004D2F77"/>
    <w:rsid w:val="004D3623"/>
    <w:rsid w:val="004D36DF"/>
    <w:rsid w:val="004D3E17"/>
    <w:rsid w:val="004D4981"/>
    <w:rsid w:val="004D5F0F"/>
    <w:rsid w:val="004D71A2"/>
    <w:rsid w:val="004D7C5A"/>
    <w:rsid w:val="004E04F3"/>
    <w:rsid w:val="004E069C"/>
    <w:rsid w:val="004E17FE"/>
    <w:rsid w:val="004E209F"/>
    <w:rsid w:val="004E2D0D"/>
    <w:rsid w:val="004E2F58"/>
    <w:rsid w:val="004E3519"/>
    <w:rsid w:val="004E5475"/>
    <w:rsid w:val="004E59D2"/>
    <w:rsid w:val="004E5FE6"/>
    <w:rsid w:val="004E627E"/>
    <w:rsid w:val="004E6B1E"/>
    <w:rsid w:val="004E6B7C"/>
    <w:rsid w:val="004E78CD"/>
    <w:rsid w:val="004F01DE"/>
    <w:rsid w:val="004F06E6"/>
    <w:rsid w:val="004F2053"/>
    <w:rsid w:val="004F233E"/>
    <w:rsid w:val="004F2990"/>
    <w:rsid w:val="004F4B70"/>
    <w:rsid w:val="004F53D9"/>
    <w:rsid w:val="004F5CEB"/>
    <w:rsid w:val="004F6A51"/>
    <w:rsid w:val="004F6D83"/>
    <w:rsid w:val="004F7C29"/>
    <w:rsid w:val="005004FE"/>
    <w:rsid w:val="00501875"/>
    <w:rsid w:val="00501F14"/>
    <w:rsid w:val="00501FBE"/>
    <w:rsid w:val="0050266C"/>
    <w:rsid w:val="00502D31"/>
    <w:rsid w:val="00502F84"/>
    <w:rsid w:val="0050363A"/>
    <w:rsid w:val="00504267"/>
    <w:rsid w:val="00505021"/>
    <w:rsid w:val="00505123"/>
    <w:rsid w:val="005058F4"/>
    <w:rsid w:val="005059B5"/>
    <w:rsid w:val="00505FC6"/>
    <w:rsid w:val="00506B78"/>
    <w:rsid w:val="00506CD5"/>
    <w:rsid w:val="005071A4"/>
    <w:rsid w:val="00507914"/>
    <w:rsid w:val="00507D64"/>
    <w:rsid w:val="00512220"/>
    <w:rsid w:val="005127BB"/>
    <w:rsid w:val="00513E3E"/>
    <w:rsid w:val="00514765"/>
    <w:rsid w:val="005149C2"/>
    <w:rsid w:val="00514B9B"/>
    <w:rsid w:val="00514E3D"/>
    <w:rsid w:val="00515568"/>
    <w:rsid w:val="00516BD4"/>
    <w:rsid w:val="00517414"/>
    <w:rsid w:val="00517936"/>
    <w:rsid w:val="00520FAB"/>
    <w:rsid w:val="00522722"/>
    <w:rsid w:val="005232BF"/>
    <w:rsid w:val="0052379C"/>
    <w:rsid w:val="0052417A"/>
    <w:rsid w:val="00524CAB"/>
    <w:rsid w:val="00525802"/>
    <w:rsid w:val="005258F0"/>
    <w:rsid w:val="005259A1"/>
    <w:rsid w:val="00526478"/>
    <w:rsid w:val="00527553"/>
    <w:rsid w:val="00527A4E"/>
    <w:rsid w:val="00527D1C"/>
    <w:rsid w:val="00530431"/>
    <w:rsid w:val="005312DE"/>
    <w:rsid w:val="00531AFB"/>
    <w:rsid w:val="00531C1C"/>
    <w:rsid w:val="00532747"/>
    <w:rsid w:val="00532A08"/>
    <w:rsid w:val="00533119"/>
    <w:rsid w:val="005338D1"/>
    <w:rsid w:val="00533CD6"/>
    <w:rsid w:val="005343AB"/>
    <w:rsid w:val="0053476A"/>
    <w:rsid w:val="00535FB5"/>
    <w:rsid w:val="00536100"/>
    <w:rsid w:val="005364CE"/>
    <w:rsid w:val="00536E93"/>
    <w:rsid w:val="005373DA"/>
    <w:rsid w:val="0053758B"/>
    <w:rsid w:val="00537CE6"/>
    <w:rsid w:val="00540E2A"/>
    <w:rsid w:val="00541071"/>
    <w:rsid w:val="005417FA"/>
    <w:rsid w:val="00541B82"/>
    <w:rsid w:val="0054288C"/>
    <w:rsid w:val="00543406"/>
    <w:rsid w:val="0054435F"/>
    <w:rsid w:val="00546086"/>
    <w:rsid w:val="00546D75"/>
    <w:rsid w:val="005476F7"/>
    <w:rsid w:val="00547EEB"/>
    <w:rsid w:val="005505FB"/>
    <w:rsid w:val="00551057"/>
    <w:rsid w:val="0055280E"/>
    <w:rsid w:val="00553EF6"/>
    <w:rsid w:val="005542A5"/>
    <w:rsid w:val="0055509E"/>
    <w:rsid w:val="00555297"/>
    <w:rsid w:val="00555379"/>
    <w:rsid w:val="005555FB"/>
    <w:rsid w:val="005559EC"/>
    <w:rsid w:val="005566BC"/>
    <w:rsid w:val="00556BC1"/>
    <w:rsid w:val="00556DDB"/>
    <w:rsid w:val="005576D6"/>
    <w:rsid w:val="005603EF"/>
    <w:rsid w:val="005628C6"/>
    <w:rsid w:val="00562E76"/>
    <w:rsid w:val="0056321C"/>
    <w:rsid w:val="00563AD3"/>
    <w:rsid w:val="005643F4"/>
    <w:rsid w:val="005655A4"/>
    <w:rsid w:val="00565CB2"/>
    <w:rsid w:val="0056643E"/>
    <w:rsid w:val="00566C32"/>
    <w:rsid w:val="0057234F"/>
    <w:rsid w:val="0057280B"/>
    <w:rsid w:val="00572D17"/>
    <w:rsid w:val="00573106"/>
    <w:rsid w:val="00573649"/>
    <w:rsid w:val="005745E5"/>
    <w:rsid w:val="00575058"/>
    <w:rsid w:val="005751A2"/>
    <w:rsid w:val="005753AF"/>
    <w:rsid w:val="005759C6"/>
    <w:rsid w:val="00576123"/>
    <w:rsid w:val="00577632"/>
    <w:rsid w:val="0057767A"/>
    <w:rsid w:val="00580377"/>
    <w:rsid w:val="00581940"/>
    <w:rsid w:val="00581A1C"/>
    <w:rsid w:val="00581AD2"/>
    <w:rsid w:val="005836FF"/>
    <w:rsid w:val="0058444C"/>
    <w:rsid w:val="0058493B"/>
    <w:rsid w:val="00584FCF"/>
    <w:rsid w:val="00585DD0"/>
    <w:rsid w:val="005871C7"/>
    <w:rsid w:val="00587DEA"/>
    <w:rsid w:val="00590113"/>
    <w:rsid w:val="00590374"/>
    <w:rsid w:val="00592410"/>
    <w:rsid w:val="00592EEB"/>
    <w:rsid w:val="005935FE"/>
    <w:rsid w:val="00594066"/>
    <w:rsid w:val="005950B4"/>
    <w:rsid w:val="0059510F"/>
    <w:rsid w:val="00595B52"/>
    <w:rsid w:val="00596FC0"/>
    <w:rsid w:val="00597D82"/>
    <w:rsid w:val="00597F74"/>
    <w:rsid w:val="005A05EA"/>
    <w:rsid w:val="005A0674"/>
    <w:rsid w:val="005A0890"/>
    <w:rsid w:val="005A0D8F"/>
    <w:rsid w:val="005A13BF"/>
    <w:rsid w:val="005A16C6"/>
    <w:rsid w:val="005A23B7"/>
    <w:rsid w:val="005A31BD"/>
    <w:rsid w:val="005A3969"/>
    <w:rsid w:val="005A4149"/>
    <w:rsid w:val="005A5A80"/>
    <w:rsid w:val="005A6CC4"/>
    <w:rsid w:val="005A7C23"/>
    <w:rsid w:val="005A7CE0"/>
    <w:rsid w:val="005A7E58"/>
    <w:rsid w:val="005A7F19"/>
    <w:rsid w:val="005B0756"/>
    <w:rsid w:val="005B0A08"/>
    <w:rsid w:val="005B101B"/>
    <w:rsid w:val="005B12C8"/>
    <w:rsid w:val="005B1F35"/>
    <w:rsid w:val="005B201A"/>
    <w:rsid w:val="005B40C1"/>
    <w:rsid w:val="005B49C8"/>
    <w:rsid w:val="005B4EB2"/>
    <w:rsid w:val="005B5B30"/>
    <w:rsid w:val="005B5DDC"/>
    <w:rsid w:val="005B789F"/>
    <w:rsid w:val="005C0490"/>
    <w:rsid w:val="005C1B48"/>
    <w:rsid w:val="005C244F"/>
    <w:rsid w:val="005C305B"/>
    <w:rsid w:val="005C35DE"/>
    <w:rsid w:val="005C3BA5"/>
    <w:rsid w:val="005C44D0"/>
    <w:rsid w:val="005C549A"/>
    <w:rsid w:val="005C62F3"/>
    <w:rsid w:val="005C65B9"/>
    <w:rsid w:val="005C72B5"/>
    <w:rsid w:val="005C730C"/>
    <w:rsid w:val="005C7780"/>
    <w:rsid w:val="005D004C"/>
    <w:rsid w:val="005D06EB"/>
    <w:rsid w:val="005D0A15"/>
    <w:rsid w:val="005D0C45"/>
    <w:rsid w:val="005D1460"/>
    <w:rsid w:val="005D2B80"/>
    <w:rsid w:val="005D2DE6"/>
    <w:rsid w:val="005D2FB3"/>
    <w:rsid w:val="005D3548"/>
    <w:rsid w:val="005D424C"/>
    <w:rsid w:val="005D4628"/>
    <w:rsid w:val="005D47E9"/>
    <w:rsid w:val="005D52E5"/>
    <w:rsid w:val="005D559A"/>
    <w:rsid w:val="005D5FCE"/>
    <w:rsid w:val="005E0E61"/>
    <w:rsid w:val="005E140A"/>
    <w:rsid w:val="005E1532"/>
    <w:rsid w:val="005E1CD1"/>
    <w:rsid w:val="005E2DA9"/>
    <w:rsid w:val="005E3755"/>
    <w:rsid w:val="005E42CE"/>
    <w:rsid w:val="005E445D"/>
    <w:rsid w:val="005E4DB7"/>
    <w:rsid w:val="005E51B4"/>
    <w:rsid w:val="005E5512"/>
    <w:rsid w:val="005E5FA2"/>
    <w:rsid w:val="005E62D0"/>
    <w:rsid w:val="005E6416"/>
    <w:rsid w:val="005E66DB"/>
    <w:rsid w:val="005E799C"/>
    <w:rsid w:val="005F082E"/>
    <w:rsid w:val="005F0EC7"/>
    <w:rsid w:val="005F1614"/>
    <w:rsid w:val="005F247B"/>
    <w:rsid w:val="005F32DF"/>
    <w:rsid w:val="005F3837"/>
    <w:rsid w:val="005F4B8A"/>
    <w:rsid w:val="005F4C62"/>
    <w:rsid w:val="005F519E"/>
    <w:rsid w:val="005F6170"/>
    <w:rsid w:val="005F683D"/>
    <w:rsid w:val="005F6B4C"/>
    <w:rsid w:val="005F784B"/>
    <w:rsid w:val="005F78AC"/>
    <w:rsid w:val="005F7F35"/>
    <w:rsid w:val="00600796"/>
    <w:rsid w:val="006010BB"/>
    <w:rsid w:val="006011A2"/>
    <w:rsid w:val="0060149F"/>
    <w:rsid w:val="00601930"/>
    <w:rsid w:val="0060344D"/>
    <w:rsid w:val="00603629"/>
    <w:rsid w:val="00603C3B"/>
    <w:rsid w:val="006044C8"/>
    <w:rsid w:val="00604B5D"/>
    <w:rsid w:val="00604D6D"/>
    <w:rsid w:val="0060636D"/>
    <w:rsid w:val="006070F4"/>
    <w:rsid w:val="00607394"/>
    <w:rsid w:val="00610607"/>
    <w:rsid w:val="00611504"/>
    <w:rsid w:val="00611F7A"/>
    <w:rsid w:val="006126BC"/>
    <w:rsid w:val="00612FBF"/>
    <w:rsid w:val="00614319"/>
    <w:rsid w:val="006143D9"/>
    <w:rsid w:val="00614A6F"/>
    <w:rsid w:val="00616AC6"/>
    <w:rsid w:val="0061705A"/>
    <w:rsid w:val="00620E48"/>
    <w:rsid w:val="00621D9B"/>
    <w:rsid w:val="006221AF"/>
    <w:rsid w:val="0062289C"/>
    <w:rsid w:val="006228A8"/>
    <w:rsid w:val="00622E02"/>
    <w:rsid w:val="00623FCB"/>
    <w:rsid w:val="00624454"/>
    <w:rsid w:val="0062475A"/>
    <w:rsid w:val="00624A0E"/>
    <w:rsid w:val="00624CC3"/>
    <w:rsid w:val="006252E9"/>
    <w:rsid w:val="00626557"/>
    <w:rsid w:val="00626EB0"/>
    <w:rsid w:val="00627089"/>
    <w:rsid w:val="006271D7"/>
    <w:rsid w:val="00627601"/>
    <w:rsid w:val="00630E15"/>
    <w:rsid w:val="00631000"/>
    <w:rsid w:val="00631D7A"/>
    <w:rsid w:val="00631FF7"/>
    <w:rsid w:val="00633430"/>
    <w:rsid w:val="006339A9"/>
    <w:rsid w:val="006342A1"/>
    <w:rsid w:val="00634374"/>
    <w:rsid w:val="00634F19"/>
    <w:rsid w:val="00636A82"/>
    <w:rsid w:val="0063735C"/>
    <w:rsid w:val="006373B4"/>
    <w:rsid w:val="006401AE"/>
    <w:rsid w:val="00640D4D"/>
    <w:rsid w:val="00641417"/>
    <w:rsid w:val="006417C8"/>
    <w:rsid w:val="006419BC"/>
    <w:rsid w:val="00641FB4"/>
    <w:rsid w:val="006429EB"/>
    <w:rsid w:val="00642B6F"/>
    <w:rsid w:val="00643D02"/>
    <w:rsid w:val="00644A8B"/>
    <w:rsid w:val="006456D4"/>
    <w:rsid w:val="006468D6"/>
    <w:rsid w:val="0064690A"/>
    <w:rsid w:val="006470E8"/>
    <w:rsid w:val="0064720A"/>
    <w:rsid w:val="006501BC"/>
    <w:rsid w:val="00650AA9"/>
    <w:rsid w:val="006512C9"/>
    <w:rsid w:val="006517D5"/>
    <w:rsid w:val="00651ABA"/>
    <w:rsid w:val="0065202B"/>
    <w:rsid w:val="006534A0"/>
    <w:rsid w:val="006537D4"/>
    <w:rsid w:val="0065441D"/>
    <w:rsid w:val="006546A8"/>
    <w:rsid w:val="00655674"/>
    <w:rsid w:val="006567E8"/>
    <w:rsid w:val="00656D41"/>
    <w:rsid w:val="0066086A"/>
    <w:rsid w:val="00660AFD"/>
    <w:rsid w:val="00661E98"/>
    <w:rsid w:val="006628CB"/>
    <w:rsid w:val="00663D13"/>
    <w:rsid w:val="00664813"/>
    <w:rsid w:val="00664EDD"/>
    <w:rsid w:val="00665908"/>
    <w:rsid w:val="00665B6E"/>
    <w:rsid w:val="0066722C"/>
    <w:rsid w:val="006707C7"/>
    <w:rsid w:val="00670F45"/>
    <w:rsid w:val="0067120E"/>
    <w:rsid w:val="00671F20"/>
    <w:rsid w:val="0067242E"/>
    <w:rsid w:val="00672684"/>
    <w:rsid w:val="00674948"/>
    <w:rsid w:val="00674B15"/>
    <w:rsid w:val="00676ABE"/>
    <w:rsid w:val="00677BDF"/>
    <w:rsid w:val="00680D6F"/>
    <w:rsid w:val="00680E8F"/>
    <w:rsid w:val="00680FE9"/>
    <w:rsid w:val="0068100B"/>
    <w:rsid w:val="0068194C"/>
    <w:rsid w:val="00681E58"/>
    <w:rsid w:val="00682C10"/>
    <w:rsid w:val="00685854"/>
    <w:rsid w:val="00685948"/>
    <w:rsid w:val="00686B67"/>
    <w:rsid w:val="00687F92"/>
    <w:rsid w:val="0069497F"/>
    <w:rsid w:val="00694EE8"/>
    <w:rsid w:val="00695F0F"/>
    <w:rsid w:val="006A2452"/>
    <w:rsid w:val="006A27BE"/>
    <w:rsid w:val="006A2DD6"/>
    <w:rsid w:val="006A2EEC"/>
    <w:rsid w:val="006A3931"/>
    <w:rsid w:val="006A3E1A"/>
    <w:rsid w:val="006A453F"/>
    <w:rsid w:val="006A4B39"/>
    <w:rsid w:val="006B09DA"/>
    <w:rsid w:val="006B2A7A"/>
    <w:rsid w:val="006B3925"/>
    <w:rsid w:val="006B3C08"/>
    <w:rsid w:val="006B41CC"/>
    <w:rsid w:val="006B52B1"/>
    <w:rsid w:val="006B5A8E"/>
    <w:rsid w:val="006B5D49"/>
    <w:rsid w:val="006B6CD0"/>
    <w:rsid w:val="006B73F8"/>
    <w:rsid w:val="006B7E5A"/>
    <w:rsid w:val="006C07C5"/>
    <w:rsid w:val="006C29DF"/>
    <w:rsid w:val="006C5056"/>
    <w:rsid w:val="006C67F7"/>
    <w:rsid w:val="006C6840"/>
    <w:rsid w:val="006C7A01"/>
    <w:rsid w:val="006D0F24"/>
    <w:rsid w:val="006D2167"/>
    <w:rsid w:val="006D294E"/>
    <w:rsid w:val="006D2C82"/>
    <w:rsid w:val="006D472D"/>
    <w:rsid w:val="006D497F"/>
    <w:rsid w:val="006D4CBA"/>
    <w:rsid w:val="006D51B2"/>
    <w:rsid w:val="006D6686"/>
    <w:rsid w:val="006D6C5A"/>
    <w:rsid w:val="006D6D24"/>
    <w:rsid w:val="006E0566"/>
    <w:rsid w:val="006E0623"/>
    <w:rsid w:val="006E0F51"/>
    <w:rsid w:val="006E3270"/>
    <w:rsid w:val="006E3E0A"/>
    <w:rsid w:val="006E519C"/>
    <w:rsid w:val="006E6009"/>
    <w:rsid w:val="006E6DAB"/>
    <w:rsid w:val="006E72A3"/>
    <w:rsid w:val="006E7396"/>
    <w:rsid w:val="006E7AAE"/>
    <w:rsid w:val="006F1018"/>
    <w:rsid w:val="006F15E5"/>
    <w:rsid w:val="006F3653"/>
    <w:rsid w:val="006F4C42"/>
    <w:rsid w:val="006F567A"/>
    <w:rsid w:val="006F68EF"/>
    <w:rsid w:val="006F6DFB"/>
    <w:rsid w:val="00700D6B"/>
    <w:rsid w:val="00700F9D"/>
    <w:rsid w:val="00701D24"/>
    <w:rsid w:val="007028B1"/>
    <w:rsid w:val="00702A50"/>
    <w:rsid w:val="00703706"/>
    <w:rsid w:val="0070423F"/>
    <w:rsid w:val="0070439E"/>
    <w:rsid w:val="00705990"/>
    <w:rsid w:val="0071070C"/>
    <w:rsid w:val="00711A60"/>
    <w:rsid w:val="00712627"/>
    <w:rsid w:val="007135A8"/>
    <w:rsid w:val="0071466D"/>
    <w:rsid w:val="007148FD"/>
    <w:rsid w:val="007158CE"/>
    <w:rsid w:val="0071590A"/>
    <w:rsid w:val="00716305"/>
    <w:rsid w:val="007167E5"/>
    <w:rsid w:val="00716C69"/>
    <w:rsid w:val="00717357"/>
    <w:rsid w:val="00717F52"/>
    <w:rsid w:val="00721756"/>
    <w:rsid w:val="0072192B"/>
    <w:rsid w:val="00721A87"/>
    <w:rsid w:val="00721E7A"/>
    <w:rsid w:val="007238DB"/>
    <w:rsid w:val="00723A88"/>
    <w:rsid w:val="00724C37"/>
    <w:rsid w:val="00724DF2"/>
    <w:rsid w:val="007250AD"/>
    <w:rsid w:val="0072553D"/>
    <w:rsid w:val="00725A13"/>
    <w:rsid w:val="00725B2D"/>
    <w:rsid w:val="007267B8"/>
    <w:rsid w:val="00726CED"/>
    <w:rsid w:val="00727CC7"/>
    <w:rsid w:val="00727F33"/>
    <w:rsid w:val="00730361"/>
    <w:rsid w:val="00730944"/>
    <w:rsid w:val="00730CCC"/>
    <w:rsid w:val="0073224F"/>
    <w:rsid w:val="00735503"/>
    <w:rsid w:val="007355C0"/>
    <w:rsid w:val="007370B2"/>
    <w:rsid w:val="00737525"/>
    <w:rsid w:val="007377AA"/>
    <w:rsid w:val="00737B62"/>
    <w:rsid w:val="00741459"/>
    <w:rsid w:val="00741E36"/>
    <w:rsid w:val="00742321"/>
    <w:rsid w:val="0074300E"/>
    <w:rsid w:val="00743252"/>
    <w:rsid w:val="00743289"/>
    <w:rsid w:val="00744331"/>
    <w:rsid w:val="00746770"/>
    <w:rsid w:val="00746E97"/>
    <w:rsid w:val="0074741A"/>
    <w:rsid w:val="00750DAB"/>
    <w:rsid w:val="007515F8"/>
    <w:rsid w:val="00751AFA"/>
    <w:rsid w:val="007521DE"/>
    <w:rsid w:val="007530EC"/>
    <w:rsid w:val="007536F2"/>
    <w:rsid w:val="00753CFC"/>
    <w:rsid w:val="007543E9"/>
    <w:rsid w:val="007549E6"/>
    <w:rsid w:val="00756D1C"/>
    <w:rsid w:val="00757966"/>
    <w:rsid w:val="0076031E"/>
    <w:rsid w:val="00760C6F"/>
    <w:rsid w:val="0076134D"/>
    <w:rsid w:val="00761AA4"/>
    <w:rsid w:val="00761D8F"/>
    <w:rsid w:val="00761E69"/>
    <w:rsid w:val="00762445"/>
    <w:rsid w:val="00762B69"/>
    <w:rsid w:val="00763118"/>
    <w:rsid w:val="00763820"/>
    <w:rsid w:val="007649C1"/>
    <w:rsid w:val="00766612"/>
    <w:rsid w:val="00766BF4"/>
    <w:rsid w:val="00767C5E"/>
    <w:rsid w:val="00767D59"/>
    <w:rsid w:val="007700F5"/>
    <w:rsid w:val="00770B74"/>
    <w:rsid w:val="007713CD"/>
    <w:rsid w:val="00771ED4"/>
    <w:rsid w:val="00771FAF"/>
    <w:rsid w:val="0077275D"/>
    <w:rsid w:val="00772BF8"/>
    <w:rsid w:val="00772C59"/>
    <w:rsid w:val="007731AC"/>
    <w:rsid w:val="00774435"/>
    <w:rsid w:val="007747F3"/>
    <w:rsid w:val="00775605"/>
    <w:rsid w:val="0077565A"/>
    <w:rsid w:val="00775C2E"/>
    <w:rsid w:val="0077660D"/>
    <w:rsid w:val="00776B9C"/>
    <w:rsid w:val="007773AD"/>
    <w:rsid w:val="007805CA"/>
    <w:rsid w:val="00780CBB"/>
    <w:rsid w:val="00780EB7"/>
    <w:rsid w:val="00781BFC"/>
    <w:rsid w:val="0078224B"/>
    <w:rsid w:val="00782EAA"/>
    <w:rsid w:val="007839C1"/>
    <w:rsid w:val="00783C52"/>
    <w:rsid w:val="0078421A"/>
    <w:rsid w:val="00784E8B"/>
    <w:rsid w:val="0078502F"/>
    <w:rsid w:val="00785593"/>
    <w:rsid w:val="007863B1"/>
    <w:rsid w:val="007866C2"/>
    <w:rsid w:val="00786BD6"/>
    <w:rsid w:val="007875D3"/>
    <w:rsid w:val="0079017E"/>
    <w:rsid w:val="0079141F"/>
    <w:rsid w:val="00791CF0"/>
    <w:rsid w:val="00791E71"/>
    <w:rsid w:val="00792B83"/>
    <w:rsid w:val="0079317B"/>
    <w:rsid w:val="0079332D"/>
    <w:rsid w:val="00794188"/>
    <w:rsid w:val="00794D10"/>
    <w:rsid w:val="007958CB"/>
    <w:rsid w:val="00795AA2"/>
    <w:rsid w:val="00796AA4"/>
    <w:rsid w:val="00796B3C"/>
    <w:rsid w:val="00797304"/>
    <w:rsid w:val="0079730C"/>
    <w:rsid w:val="007975B3"/>
    <w:rsid w:val="007975F1"/>
    <w:rsid w:val="00797C45"/>
    <w:rsid w:val="007A0B56"/>
    <w:rsid w:val="007A0D6E"/>
    <w:rsid w:val="007A140F"/>
    <w:rsid w:val="007A1D07"/>
    <w:rsid w:val="007A27EA"/>
    <w:rsid w:val="007A3E96"/>
    <w:rsid w:val="007A4D33"/>
    <w:rsid w:val="007A4E61"/>
    <w:rsid w:val="007A6681"/>
    <w:rsid w:val="007A676F"/>
    <w:rsid w:val="007A6F9A"/>
    <w:rsid w:val="007A7B3C"/>
    <w:rsid w:val="007B0E7C"/>
    <w:rsid w:val="007B0EA2"/>
    <w:rsid w:val="007B1AD0"/>
    <w:rsid w:val="007B24DA"/>
    <w:rsid w:val="007B29EA"/>
    <w:rsid w:val="007B3B42"/>
    <w:rsid w:val="007B406C"/>
    <w:rsid w:val="007B4244"/>
    <w:rsid w:val="007B4405"/>
    <w:rsid w:val="007B462D"/>
    <w:rsid w:val="007B4C74"/>
    <w:rsid w:val="007B4D7F"/>
    <w:rsid w:val="007B531F"/>
    <w:rsid w:val="007B5D8F"/>
    <w:rsid w:val="007B5ED6"/>
    <w:rsid w:val="007B6CF6"/>
    <w:rsid w:val="007B75E4"/>
    <w:rsid w:val="007B77F2"/>
    <w:rsid w:val="007C040A"/>
    <w:rsid w:val="007C0610"/>
    <w:rsid w:val="007C2272"/>
    <w:rsid w:val="007C2E30"/>
    <w:rsid w:val="007C35C9"/>
    <w:rsid w:val="007C552C"/>
    <w:rsid w:val="007C5581"/>
    <w:rsid w:val="007C5B22"/>
    <w:rsid w:val="007C5EE1"/>
    <w:rsid w:val="007C7476"/>
    <w:rsid w:val="007C777E"/>
    <w:rsid w:val="007C7B08"/>
    <w:rsid w:val="007D150E"/>
    <w:rsid w:val="007D29CB"/>
    <w:rsid w:val="007D2E65"/>
    <w:rsid w:val="007D3DB1"/>
    <w:rsid w:val="007D45F7"/>
    <w:rsid w:val="007D4D92"/>
    <w:rsid w:val="007D4E18"/>
    <w:rsid w:val="007D50F1"/>
    <w:rsid w:val="007D578D"/>
    <w:rsid w:val="007D5A40"/>
    <w:rsid w:val="007D5A71"/>
    <w:rsid w:val="007D5ECF"/>
    <w:rsid w:val="007D633A"/>
    <w:rsid w:val="007D7199"/>
    <w:rsid w:val="007D77BA"/>
    <w:rsid w:val="007E0111"/>
    <w:rsid w:val="007E0616"/>
    <w:rsid w:val="007E28ED"/>
    <w:rsid w:val="007E3109"/>
    <w:rsid w:val="007E31D6"/>
    <w:rsid w:val="007E3536"/>
    <w:rsid w:val="007E3ABF"/>
    <w:rsid w:val="007E3AE8"/>
    <w:rsid w:val="007E3B33"/>
    <w:rsid w:val="007E3B93"/>
    <w:rsid w:val="007E4394"/>
    <w:rsid w:val="007E5392"/>
    <w:rsid w:val="007E5534"/>
    <w:rsid w:val="007E5BAE"/>
    <w:rsid w:val="007E5DEE"/>
    <w:rsid w:val="007E5E4D"/>
    <w:rsid w:val="007E5EE8"/>
    <w:rsid w:val="007E74DD"/>
    <w:rsid w:val="007E760F"/>
    <w:rsid w:val="007F0F54"/>
    <w:rsid w:val="007F112A"/>
    <w:rsid w:val="007F33A5"/>
    <w:rsid w:val="007F3E78"/>
    <w:rsid w:val="007F4934"/>
    <w:rsid w:val="007F4D1E"/>
    <w:rsid w:val="007F4EA1"/>
    <w:rsid w:val="007F52A8"/>
    <w:rsid w:val="007F6538"/>
    <w:rsid w:val="007F6749"/>
    <w:rsid w:val="007F674A"/>
    <w:rsid w:val="0080098B"/>
    <w:rsid w:val="00801A3A"/>
    <w:rsid w:val="00803325"/>
    <w:rsid w:val="00804E66"/>
    <w:rsid w:val="00804ECA"/>
    <w:rsid w:val="0080587C"/>
    <w:rsid w:val="0080588F"/>
    <w:rsid w:val="008062AA"/>
    <w:rsid w:val="00806526"/>
    <w:rsid w:val="008065AD"/>
    <w:rsid w:val="00806D06"/>
    <w:rsid w:val="00806FE5"/>
    <w:rsid w:val="00807CE7"/>
    <w:rsid w:val="008108A9"/>
    <w:rsid w:val="008109B3"/>
    <w:rsid w:val="00810D94"/>
    <w:rsid w:val="00812C38"/>
    <w:rsid w:val="00814B7A"/>
    <w:rsid w:val="0081509D"/>
    <w:rsid w:val="00815244"/>
    <w:rsid w:val="008154E9"/>
    <w:rsid w:val="00815776"/>
    <w:rsid w:val="00815807"/>
    <w:rsid w:val="00815D1D"/>
    <w:rsid w:val="00816FC7"/>
    <w:rsid w:val="0081712C"/>
    <w:rsid w:val="00820252"/>
    <w:rsid w:val="00820273"/>
    <w:rsid w:val="00820914"/>
    <w:rsid w:val="008213BC"/>
    <w:rsid w:val="00821565"/>
    <w:rsid w:val="00822CC7"/>
    <w:rsid w:val="00822D70"/>
    <w:rsid w:val="00823FEC"/>
    <w:rsid w:val="00824892"/>
    <w:rsid w:val="00824D24"/>
    <w:rsid w:val="00824FC8"/>
    <w:rsid w:val="008260C1"/>
    <w:rsid w:val="0082705D"/>
    <w:rsid w:val="008300E9"/>
    <w:rsid w:val="008303C7"/>
    <w:rsid w:val="00831216"/>
    <w:rsid w:val="0083408E"/>
    <w:rsid w:val="0083466E"/>
    <w:rsid w:val="00834CB6"/>
    <w:rsid w:val="0083680F"/>
    <w:rsid w:val="00837DEF"/>
    <w:rsid w:val="00840280"/>
    <w:rsid w:val="00841A21"/>
    <w:rsid w:val="00841BB4"/>
    <w:rsid w:val="00843090"/>
    <w:rsid w:val="008431F1"/>
    <w:rsid w:val="008447E3"/>
    <w:rsid w:val="008451E0"/>
    <w:rsid w:val="00847420"/>
    <w:rsid w:val="008479CF"/>
    <w:rsid w:val="00847C22"/>
    <w:rsid w:val="008515E0"/>
    <w:rsid w:val="00851EB5"/>
    <w:rsid w:val="00852059"/>
    <w:rsid w:val="00852644"/>
    <w:rsid w:val="00852753"/>
    <w:rsid w:val="00852A36"/>
    <w:rsid w:val="00852B95"/>
    <w:rsid w:val="008531B5"/>
    <w:rsid w:val="008538AC"/>
    <w:rsid w:val="00853AE6"/>
    <w:rsid w:val="0085413D"/>
    <w:rsid w:val="0085496E"/>
    <w:rsid w:val="0085505C"/>
    <w:rsid w:val="0085639C"/>
    <w:rsid w:val="00856746"/>
    <w:rsid w:val="00856850"/>
    <w:rsid w:val="00856A09"/>
    <w:rsid w:val="00857CB6"/>
    <w:rsid w:val="0086042F"/>
    <w:rsid w:val="00860CA6"/>
    <w:rsid w:val="00860E25"/>
    <w:rsid w:val="00861F5B"/>
    <w:rsid w:val="00862465"/>
    <w:rsid w:val="00863474"/>
    <w:rsid w:val="00864777"/>
    <w:rsid w:val="00864B2C"/>
    <w:rsid w:val="008650D4"/>
    <w:rsid w:val="00865358"/>
    <w:rsid w:val="008653DB"/>
    <w:rsid w:val="00865D94"/>
    <w:rsid w:val="00865DB0"/>
    <w:rsid w:val="008669C8"/>
    <w:rsid w:val="00866B3B"/>
    <w:rsid w:val="00867395"/>
    <w:rsid w:val="00867FA3"/>
    <w:rsid w:val="008733BA"/>
    <w:rsid w:val="008739AE"/>
    <w:rsid w:val="00873E3D"/>
    <w:rsid w:val="0087482A"/>
    <w:rsid w:val="0087676A"/>
    <w:rsid w:val="008808C9"/>
    <w:rsid w:val="00880FC8"/>
    <w:rsid w:val="00881523"/>
    <w:rsid w:val="008826DE"/>
    <w:rsid w:val="00882D1F"/>
    <w:rsid w:val="00882DBE"/>
    <w:rsid w:val="00883613"/>
    <w:rsid w:val="00883904"/>
    <w:rsid w:val="008842A3"/>
    <w:rsid w:val="00884409"/>
    <w:rsid w:val="0088449F"/>
    <w:rsid w:val="00885DEE"/>
    <w:rsid w:val="00886AD4"/>
    <w:rsid w:val="0088738C"/>
    <w:rsid w:val="00887F08"/>
    <w:rsid w:val="0089023B"/>
    <w:rsid w:val="0089219C"/>
    <w:rsid w:val="00892973"/>
    <w:rsid w:val="00893F56"/>
    <w:rsid w:val="00894309"/>
    <w:rsid w:val="008974DB"/>
    <w:rsid w:val="008A0189"/>
    <w:rsid w:val="008A0B2A"/>
    <w:rsid w:val="008A23AD"/>
    <w:rsid w:val="008A2669"/>
    <w:rsid w:val="008A2A7A"/>
    <w:rsid w:val="008A2B32"/>
    <w:rsid w:val="008A2EB4"/>
    <w:rsid w:val="008A3FA8"/>
    <w:rsid w:val="008A4427"/>
    <w:rsid w:val="008A4BCE"/>
    <w:rsid w:val="008A54B0"/>
    <w:rsid w:val="008A60DD"/>
    <w:rsid w:val="008A6601"/>
    <w:rsid w:val="008A6DF7"/>
    <w:rsid w:val="008A7704"/>
    <w:rsid w:val="008B00C7"/>
    <w:rsid w:val="008B01B7"/>
    <w:rsid w:val="008B0218"/>
    <w:rsid w:val="008B0CD2"/>
    <w:rsid w:val="008B10AD"/>
    <w:rsid w:val="008B227C"/>
    <w:rsid w:val="008B246B"/>
    <w:rsid w:val="008B2E57"/>
    <w:rsid w:val="008B314D"/>
    <w:rsid w:val="008B33CD"/>
    <w:rsid w:val="008B38BD"/>
    <w:rsid w:val="008B3B9E"/>
    <w:rsid w:val="008C0B8B"/>
    <w:rsid w:val="008C1116"/>
    <w:rsid w:val="008C1786"/>
    <w:rsid w:val="008C1BAC"/>
    <w:rsid w:val="008C1BDC"/>
    <w:rsid w:val="008C1D45"/>
    <w:rsid w:val="008C1ED0"/>
    <w:rsid w:val="008C2989"/>
    <w:rsid w:val="008C36B0"/>
    <w:rsid w:val="008C44A0"/>
    <w:rsid w:val="008C47EA"/>
    <w:rsid w:val="008C5BB7"/>
    <w:rsid w:val="008C6D9A"/>
    <w:rsid w:val="008C7CAC"/>
    <w:rsid w:val="008D0BFA"/>
    <w:rsid w:val="008D1918"/>
    <w:rsid w:val="008D191A"/>
    <w:rsid w:val="008D1C1F"/>
    <w:rsid w:val="008D1EDE"/>
    <w:rsid w:val="008D2516"/>
    <w:rsid w:val="008D35C0"/>
    <w:rsid w:val="008D36C5"/>
    <w:rsid w:val="008D36C9"/>
    <w:rsid w:val="008D3724"/>
    <w:rsid w:val="008D3CB5"/>
    <w:rsid w:val="008D4240"/>
    <w:rsid w:val="008D4D48"/>
    <w:rsid w:val="008D5D9C"/>
    <w:rsid w:val="008D6DB6"/>
    <w:rsid w:val="008D7E86"/>
    <w:rsid w:val="008E2AAD"/>
    <w:rsid w:val="008E302A"/>
    <w:rsid w:val="008E6CCD"/>
    <w:rsid w:val="008E7B64"/>
    <w:rsid w:val="008F009F"/>
    <w:rsid w:val="008F2CCD"/>
    <w:rsid w:val="008F42A9"/>
    <w:rsid w:val="008F65BE"/>
    <w:rsid w:val="008F7272"/>
    <w:rsid w:val="008F7ADE"/>
    <w:rsid w:val="008F7C62"/>
    <w:rsid w:val="009011FD"/>
    <w:rsid w:val="00901257"/>
    <w:rsid w:val="00904A82"/>
    <w:rsid w:val="00904D8C"/>
    <w:rsid w:val="009051A3"/>
    <w:rsid w:val="00905593"/>
    <w:rsid w:val="009060BB"/>
    <w:rsid w:val="00906B8D"/>
    <w:rsid w:val="00910636"/>
    <w:rsid w:val="00910643"/>
    <w:rsid w:val="00911AD6"/>
    <w:rsid w:val="009125AD"/>
    <w:rsid w:val="00912AA1"/>
    <w:rsid w:val="00912DA0"/>
    <w:rsid w:val="00912F56"/>
    <w:rsid w:val="0091333C"/>
    <w:rsid w:val="0091338A"/>
    <w:rsid w:val="009142C9"/>
    <w:rsid w:val="00914754"/>
    <w:rsid w:val="0091556E"/>
    <w:rsid w:val="0091594D"/>
    <w:rsid w:val="00916025"/>
    <w:rsid w:val="0091692C"/>
    <w:rsid w:val="00916A25"/>
    <w:rsid w:val="009207EB"/>
    <w:rsid w:val="00920FD3"/>
    <w:rsid w:val="0092128A"/>
    <w:rsid w:val="00922D04"/>
    <w:rsid w:val="00923029"/>
    <w:rsid w:val="00924B61"/>
    <w:rsid w:val="00925594"/>
    <w:rsid w:val="0092584B"/>
    <w:rsid w:val="00926916"/>
    <w:rsid w:val="0092703D"/>
    <w:rsid w:val="0092719F"/>
    <w:rsid w:val="0093098A"/>
    <w:rsid w:val="00930C55"/>
    <w:rsid w:val="0093182C"/>
    <w:rsid w:val="009318AA"/>
    <w:rsid w:val="009329F6"/>
    <w:rsid w:val="00933DB4"/>
    <w:rsid w:val="00933F1F"/>
    <w:rsid w:val="00933FAC"/>
    <w:rsid w:val="00934A0B"/>
    <w:rsid w:val="00934D91"/>
    <w:rsid w:val="00936312"/>
    <w:rsid w:val="00936770"/>
    <w:rsid w:val="00936BB0"/>
    <w:rsid w:val="00936D28"/>
    <w:rsid w:val="00937C06"/>
    <w:rsid w:val="00937E94"/>
    <w:rsid w:val="00940673"/>
    <w:rsid w:val="00941279"/>
    <w:rsid w:val="00942264"/>
    <w:rsid w:val="00942510"/>
    <w:rsid w:val="00943AFD"/>
    <w:rsid w:val="00944B0D"/>
    <w:rsid w:val="00944EF0"/>
    <w:rsid w:val="00946008"/>
    <w:rsid w:val="00946100"/>
    <w:rsid w:val="00946E13"/>
    <w:rsid w:val="00950DC5"/>
    <w:rsid w:val="00950E11"/>
    <w:rsid w:val="0095219E"/>
    <w:rsid w:val="00953DEA"/>
    <w:rsid w:val="00954D60"/>
    <w:rsid w:val="00954DA6"/>
    <w:rsid w:val="0095517C"/>
    <w:rsid w:val="00955E5E"/>
    <w:rsid w:val="00955F35"/>
    <w:rsid w:val="009569CA"/>
    <w:rsid w:val="009604D7"/>
    <w:rsid w:val="00960608"/>
    <w:rsid w:val="00960C45"/>
    <w:rsid w:val="00960C56"/>
    <w:rsid w:val="00960C77"/>
    <w:rsid w:val="00961011"/>
    <w:rsid w:val="009611DE"/>
    <w:rsid w:val="00961AA0"/>
    <w:rsid w:val="009625F5"/>
    <w:rsid w:val="00962980"/>
    <w:rsid w:val="009633A8"/>
    <w:rsid w:val="00963D2C"/>
    <w:rsid w:val="009642CE"/>
    <w:rsid w:val="0096593E"/>
    <w:rsid w:val="0096603B"/>
    <w:rsid w:val="00966231"/>
    <w:rsid w:val="00966599"/>
    <w:rsid w:val="0096732F"/>
    <w:rsid w:val="009673C0"/>
    <w:rsid w:val="009675FB"/>
    <w:rsid w:val="00967A06"/>
    <w:rsid w:val="00970D4B"/>
    <w:rsid w:val="00970F39"/>
    <w:rsid w:val="0097107A"/>
    <w:rsid w:val="00971A46"/>
    <w:rsid w:val="009726AC"/>
    <w:rsid w:val="00973BDE"/>
    <w:rsid w:val="00980287"/>
    <w:rsid w:val="00982260"/>
    <w:rsid w:val="00982ADA"/>
    <w:rsid w:val="00982DA7"/>
    <w:rsid w:val="0098330B"/>
    <w:rsid w:val="0098359F"/>
    <w:rsid w:val="009870ED"/>
    <w:rsid w:val="00987490"/>
    <w:rsid w:val="00990F3E"/>
    <w:rsid w:val="00991490"/>
    <w:rsid w:val="00991723"/>
    <w:rsid w:val="009921D7"/>
    <w:rsid w:val="00994410"/>
    <w:rsid w:val="009949DC"/>
    <w:rsid w:val="00995D88"/>
    <w:rsid w:val="00996398"/>
    <w:rsid w:val="009A0487"/>
    <w:rsid w:val="009A0554"/>
    <w:rsid w:val="009A5084"/>
    <w:rsid w:val="009A5715"/>
    <w:rsid w:val="009A5A3B"/>
    <w:rsid w:val="009A5F7D"/>
    <w:rsid w:val="009A63BC"/>
    <w:rsid w:val="009A660E"/>
    <w:rsid w:val="009A6786"/>
    <w:rsid w:val="009A6A26"/>
    <w:rsid w:val="009A6EF0"/>
    <w:rsid w:val="009B0CEA"/>
    <w:rsid w:val="009B10E8"/>
    <w:rsid w:val="009B1175"/>
    <w:rsid w:val="009B1416"/>
    <w:rsid w:val="009B1C23"/>
    <w:rsid w:val="009B2808"/>
    <w:rsid w:val="009B4D47"/>
    <w:rsid w:val="009B5260"/>
    <w:rsid w:val="009B5C55"/>
    <w:rsid w:val="009B70A3"/>
    <w:rsid w:val="009B7DB2"/>
    <w:rsid w:val="009C101C"/>
    <w:rsid w:val="009C1C1A"/>
    <w:rsid w:val="009C206D"/>
    <w:rsid w:val="009C5692"/>
    <w:rsid w:val="009C5E71"/>
    <w:rsid w:val="009C66E5"/>
    <w:rsid w:val="009C6DC5"/>
    <w:rsid w:val="009C6F80"/>
    <w:rsid w:val="009C7094"/>
    <w:rsid w:val="009C7211"/>
    <w:rsid w:val="009D1185"/>
    <w:rsid w:val="009D1722"/>
    <w:rsid w:val="009D1985"/>
    <w:rsid w:val="009D2113"/>
    <w:rsid w:val="009D2988"/>
    <w:rsid w:val="009D2BC8"/>
    <w:rsid w:val="009D2D80"/>
    <w:rsid w:val="009D33C4"/>
    <w:rsid w:val="009D3AB7"/>
    <w:rsid w:val="009D5863"/>
    <w:rsid w:val="009D621F"/>
    <w:rsid w:val="009D6F17"/>
    <w:rsid w:val="009D706A"/>
    <w:rsid w:val="009D7A07"/>
    <w:rsid w:val="009E05D6"/>
    <w:rsid w:val="009E1024"/>
    <w:rsid w:val="009E19D1"/>
    <w:rsid w:val="009E2416"/>
    <w:rsid w:val="009E2B03"/>
    <w:rsid w:val="009E319D"/>
    <w:rsid w:val="009E33B6"/>
    <w:rsid w:val="009E4940"/>
    <w:rsid w:val="009E561E"/>
    <w:rsid w:val="009E572A"/>
    <w:rsid w:val="009E6F05"/>
    <w:rsid w:val="009E73B2"/>
    <w:rsid w:val="009E7D15"/>
    <w:rsid w:val="009F0A9A"/>
    <w:rsid w:val="009F16DD"/>
    <w:rsid w:val="009F26FB"/>
    <w:rsid w:val="009F27C3"/>
    <w:rsid w:val="009F28D4"/>
    <w:rsid w:val="009F2EEF"/>
    <w:rsid w:val="009F3AE1"/>
    <w:rsid w:val="009F46B3"/>
    <w:rsid w:val="009F46D3"/>
    <w:rsid w:val="009F4B33"/>
    <w:rsid w:val="009F5FB9"/>
    <w:rsid w:val="009F6D6F"/>
    <w:rsid w:val="00A0035B"/>
    <w:rsid w:val="00A00552"/>
    <w:rsid w:val="00A01269"/>
    <w:rsid w:val="00A028FE"/>
    <w:rsid w:val="00A02A4E"/>
    <w:rsid w:val="00A02E82"/>
    <w:rsid w:val="00A030E5"/>
    <w:rsid w:val="00A03BF9"/>
    <w:rsid w:val="00A04B32"/>
    <w:rsid w:val="00A05379"/>
    <w:rsid w:val="00A05F5A"/>
    <w:rsid w:val="00A06626"/>
    <w:rsid w:val="00A06E2A"/>
    <w:rsid w:val="00A110A7"/>
    <w:rsid w:val="00A115D5"/>
    <w:rsid w:val="00A1333A"/>
    <w:rsid w:val="00A134F4"/>
    <w:rsid w:val="00A141B4"/>
    <w:rsid w:val="00A14BCC"/>
    <w:rsid w:val="00A16F35"/>
    <w:rsid w:val="00A201AA"/>
    <w:rsid w:val="00A20CC6"/>
    <w:rsid w:val="00A2192F"/>
    <w:rsid w:val="00A21F75"/>
    <w:rsid w:val="00A2259A"/>
    <w:rsid w:val="00A230DE"/>
    <w:rsid w:val="00A23E4E"/>
    <w:rsid w:val="00A23FAD"/>
    <w:rsid w:val="00A24567"/>
    <w:rsid w:val="00A2521C"/>
    <w:rsid w:val="00A254D2"/>
    <w:rsid w:val="00A25E93"/>
    <w:rsid w:val="00A26CD1"/>
    <w:rsid w:val="00A305CC"/>
    <w:rsid w:val="00A31759"/>
    <w:rsid w:val="00A3320D"/>
    <w:rsid w:val="00A33952"/>
    <w:rsid w:val="00A33979"/>
    <w:rsid w:val="00A33F31"/>
    <w:rsid w:val="00A35338"/>
    <w:rsid w:val="00A354A4"/>
    <w:rsid w:val="00A3638A"/>
    <w:rsid w:val="00A36A6E"/>
    <w:rsid w:val="00A37B26"/>
    <w:rsid w:val="00A407EA"/>
    <w:rsid w:val="00A41025"/>
    <w:rsid w:val="00A4193B"/>
    <w:rsid w:val="00A419EE"/>
    <w:rsid w:val="00A41BD3"/>
    <w:rsid w:val="00A4296A"/>
    <w:rsid w:val="00A438CD"/>
    <w:rsid w:val="00A45344"/>
    <w:rsid w:val="00A45379"/>
    <w:rsid w:val="00A46F80"/>
    <w:rsid w:val="00A46F8B"/>
    <w:rsid w:val="00A47580"/>
    <w:rsid w:val="00A478E7"/>
    <w:rsid w:val="00A50333"/>
    <w:rsid w:val="00A507FE"/>
    <w:rsid w:val="00A52831"/>
    <w:rsid w:val="00A52DA5"/>
    <w:rsid w:val="00A53AD9"/>
    <w:rsid w:val="00A54833"/>
    <w:rsid w:val="00A54CE1"/>
    <w:rsid w:val="00A5528B"/>
    <w:rsid w:val="00A6067B"/>
    <w:rsid w:val="00A61044"/>
    <w:rsid w:val="00A62195"/>
    <w:rsid w:val="00A63940"/>
    <w:rsid w:val="00A6431F"/>
    <w:rsid w:val="00A66A94"/>
    <w:rsid w:val="00A67432"/>
    <w:rsid w:val="00A674C4"/>
    <w:rsid w:val="00A67E4B"/>
    <w:rsid w:val="00A67FAC"/>
    <w:rsid w:val="00A70638"/>
    <w:rsid w:val="00A70D79"/>
    <w:rsid w:val="00A70E22"/>
    <w:rsid w:val="00A72179"/>
    <w:rsid w:val="00A723E2"/>
    <w:rsid w:val="00A72F4E"/>
    <w:rsid w:val="00A74935"/>
    <w:rsid w:val="00A75C56"/>
    <w:rsid w:val="00A76C4A"/>
    <w:rsid w:val="00A77684"/>
    <w:rsid w:val="00A8010B"/>
    <w:rsid w:val="00A82BD0"/>
    <w:rsid w:val="00A83066"/>
    <w:rsid w:val="00A843CA"/>
    <w:rsid w:val="00A8451D"/>
    <w:rsid w:val="00A84ACE"/>
    <w:rsid w:val="00A905E2"/>
    <w:rsid w:val="00A90E49"/>
    <w:rsid w:val="00A92310"/>
    <w:rsid w:val="00A92C34"/>
    <w:rsid w:val="00A932CF"/>
    <w:rsid w:val="00A950D1"/>
    <w:rsid w:val="00A950F9"/>
    <w:rsid w:val="00A95270"/>
    <w:rsid w:val="00A96351"/>
    <w:rsid w:val="00A964E3"/>
    <w:rsid w:val="00A96C4A"/>
    <w:rsid w:val="00A97031"/>
    <w:rsid w:val="00A97F79"/>
    <w:rsid w:val="00AA02E1"/>
    <w:rsid w:val="00AA19CA"/>
    <w:rsid w:val="00AA2190"/>
    <w:rsid w:val="00AA26CA"/>
    <w:rsid w:val="00AA2D64"/>
    <w:rsid w:val="00AA2FFD"/>
    <w:rsid w:val="00AA3077"/>
    <w:rsid w:val="00AA361B"/>
    <w:rsid w:val="00AA3741"/>
    <w:rsid w:val="00AA3871"/>
    <w:rsid w:val="00AA3A50"/>
    <w:rsid w:val="00AA5739"/>
    <w:rsid w:val="00AA5828"/>
    <w:rsid w:val="00AA58AA"/>
    <w:rsid w:val="00AA5B24"/>
    <w:rsid w:val="00AA5F75"/>
    <w:rsid w:val="00AA6527"/>
    <w:rsid w:val="00AA6D8A"/>
    <w:rsid w:val="00AA711F"/>
    <w:rsid w:val="00AA7CBF"/>
    <w:rsid w:val="00AB0142"/>
    <w:rsid w:val="00AB07D2"/>
    <w:rsid w:val="00AB1247"/>
    <w:rsid w:val="00AB137A"/>
    <w:rsid w:val="00AB1C45"/>
    <w:rsid w:val="00AB1C7F"/>
    <w:rsid w:val="00AB2287"/>
    <w:rsid w:val="00AB2304"/>
    <w:rsid w:val="00AB3335"/>
    <w:rsid w:val="00AB3849"/>
    <w:rsid w:val="00AB4F68"/>
    <w:rsid w:val="00AB505B"/>
    <w:rsid w:val="00AB56AE"/>
    <w:rsid w:val="00AB661E"/>
    <w:rsid w:val="00AB6C8B"/>
    <w:rsid w:val="00AB70AB"/>
    <w:rsid w:val="00AB7588"/>
    <w:rsid w:val="00AB7898"/>
    <w:rsid w:val="00AB797A"/>
    <w:rsid w:val="00AC0980"/>
    <w:rsid w:val="00AC2193"/>
    <w:rsid w:val="00AC21FD"/>
    <w:rsid w:val="00AC2739"/>
    <w:rsid w:val="00AC3F50"/>
    <w:rsid w:val="00AC43B1"/>
    <w:rsid w:val="00AC4CB5"/>
    <w:rsid w:val="00AC4E94"/>
    <w:rsid w:val="00AC5719"/>
    <w:rsid w:val="00AC5752"/>
    <w:rsid w:val="00AC580B"/>
    <w:rsid w:val="00AC75DD"/>
    <w:rsid w:val="00AD066C"/>
    <w:rsid w:val="00AD0F90"/>
    <w:rsid w:val="00AD3AA2"/>
    <w:rsid w:val="00AD4B8B"/>
    <w:rsid w:val="00AD4E92"/>
    <w:rsid w:val="00AD548B"/>
    <w:rsid w:val="00AD615C"/>
    <w:rsid w:val="00AD6866"/>
    <w:rsid w:val="00AD6E56"/>
    <w:rsid w:val="00AD71EB"/>
    <w:rsid w:val="00AD7744"/>
    <w:rsid w:val="00AE0429"/>
    <w:rsid w:val="00AE084B"/>
    <w:rsid w:val="00AE105D"/>
    <w:rsid w:val="00AE3487"/>
    <w:rsid w:val="00AE3768"/>
    <w:rsid w:val="00AE462B"/>
    <w:rsid w:val="00AE46BA"/>
    <w:rsid w:val="00AE4BED"/>
    <w:rsid w:val="00AE5B9A"/>
    <w:rsid w:val="00AE5DFA"/>
    <w:rsid w:val="00AE6248"/>
    <w:rsid w:val="00AE663D"/>
    <w:rsid w:val="00AE691E"/>
    <w:rsid w:val="00AE7CFD"/>
    <w:rsid w:val="00AE7FEF"/>
    <w:rsid w:val="00AF031C"/>
    <w:rsid w:val="00AF15BF"/>
    <w:rsid w:val="00AF1E5F"/>
    <w:rsid w:val="00AF1FAF"/>
    <w:rsid w:val="00AF201F"/>
    <w:rsid w:val="00AF20DF"/>
    <w:rsid w:val="00AF2CBB"/>
    <w:rsid w:val="00AF36C7"/>
    <w:rsid w:val="00AF4CE9"/>
    <w:rsid w:val="00AF6267"/>
    <w:rsid w:val="00AF6771"/>
    <w:rsid w:val="00AF6F46"/>
    <w:rsid w:val="00AF798C"/>
    <w:rsid w:val="00B00148"/>
    <w:rsid w:val="00B020CF"/>
    <w:rsid w:val="00B02483"/>
    <w:rsid w:val="00B0265F"/>
    <w:rsid w:val="00B026C6"/>
    <w:rsid w:val="00B03B2B"/>
    <w:rsid w:val="00B04384"/>
    <w:rsid w:val="00B04819"/>
    <w:rsid w:val="00B0494A"/>
    <w:rsid w:val="00B05638"/>
    <w:rsid w:val="00B05A5C"/>
    <w:rsid w:val="00B05CB8"/>
    <w:rsid w:val="00B0612C"/>
    <w:rsid w:val="00B067D5"/>
    <w:rsid w:val="00B10769"/>
    <w:rsid w:val="00B10CAA"/>
    <w:rsid w:val="00B12721"/>
    <w:rsid w:val="00B13216"/>
    <w:rsid w:val="00B13B9E"/>
    <w:rsid w:val="00B13BE9"/>
    <w:rsid w:val="00B14294"/>
    <w:rsid w:val="00B145DA"/>
    <w:rsid w:val="00B14652"/>
    <w:rsid w:val="00B15796"/>
    <w:rsid w:val="00B163E2"/>
    <w:rsid w:val="00B17E00"/>
    <w:rsid w:val="00B22825"/>
    <w:rsid w:val="00B22FF1"/>
    <w:rsid w:val="00B24196"/>
    <w:rsid w:val="00B2429D"/>
    <w:rsid w:val="00B24D6B"/>
    <w:rsid w:val="00B251B5"/>
    <w:rsid w:val="00B2677C"/>
    <w:rsid w:val="00B27588"/>
    <w:rsid w:val="00B2766A"/>
    <w:rsid w:val="00B310C5"/>
    <w:rsid w:val="00B326BD"/>
    <w:rsid w:val="00B34104"/>
    <w:rsid w:val="00B341EC"/>
    <w:rsid w:val="00B3446D"/>
    <w:rsid w:val="00B3483E"/>
    <w:rsid w:val="00B352C5"/>
    <w:rsid w:val="00B36193"/>
    <w:rsid w:val="00B379DA"/>
    <w:rsid w:val="00B40328"/>
    <w:rsid w:val="00B415DE"/>
    <w:rsid w:val="00B4330B"/>
    <w:rsid w:val="00B43B0E"/>
    <w:rsid w:val="00B43B9E"/>
    <w:rsid w:val="00B448E1"/>
    <w:rsid w:val="00B45794"/>
    <w:rsid w:val="00B464F8"/>
    <w:rsid w:val="00B5034E"/>
    <w:rsid w:val="00B505E4"/>
    <w:rsid w:val="00B52586"/>
    <w:rsid w:val="00B52C41"/>
    <w:rsid w:val="00B540C0"/>
    <w:rsid w:val="00B54AD3"/>
    <w:rsid w:val="00B554B2"/>
    <w:rsid w:val="00B55CEB"/>
    <w:rsid w:val="00B56584"/>
    <w:rsid w:val="00B56A06"/>
    <w:rsid w:val="00B5757E"/>
    <w:rsid w:val="00B57D0E"/>
    <w:rsid w:val="00B60053"/>
    <w:rsid w:val="00B608FA"/>
    <w:rsid w:val="00B610A8"/>
    <w:rsid w:val="00B61622"/>
    <w:rsid w:val="00B620D8"/>
    <w:rsid w:val="00B626DE"/>
    <w:rsid w:val="00B643A0"/>
    <w:rsid w:val="00B64E5C"/>
    <w:rsid w:val="00B659D1"/>
    <w:rsid w:val="00B66574"/>
    <w:rsid w:val="00B66C66"/>
    <w:rsid w:val="00B67F58"/>
    <w:rsid w:val="00B70243"/>
    <w:rsid w:val="00B709CB"/>
    <w:rsid w:val="00B71A8F"/>
    <w:rsid w:val="00B7226A"/>
    <w:rsid w:val="00B7246A"/>
    <w:rsid w:val="00B727D4"/>
    <w:rsid w:val="00B72B75"/>
    <w:rsid w:val="00B72BDC"/>
    <w:rsid w:val="00B73E77"/>
    <w:rsid w:val="00B74E30"/>
    <w:rsid w:val="00B75447"/>
    <w:rsid w:val="00B8147C"/>
    <w:rsid w:val="00B8217E"/>
    <w:rsid w:val="00B8236E"/>
    <w:rsid w:val="00B82468"/>
    <w:rsid w:val="00B826D5"/>
    <w:rsid w:val="00B82A05"/>
    <w:rsid w:val="00B82AE7"/>
    <w:rsid w:val="00B82C2A"/>
    <w:rsid w:val="00B8384B"/>
    <w:rsid w:val="00B847F9"/>
    <w:rsid w:val="00B8570F"/>
    <w:rsid w:val="00B8609A"/>
    <w:rsid w:val="00B86929"/>
    <w:rsid w:val="00B874CC"/>
    <w:rsid w:val="00B9058E"/>
    <w:rsid w:val="00B90837"/>
    <w:rsid w:val="00B90D3D"/>
    <w:rsid w:val="00B9100B"/>
    <w:rsid w:val="00B911BE"/>
    <w:rsid w:val="00B926BE"/>
    <w:rsid w:val="00B94709"/>
    <w:rsid w:val="00B95558"/>
    <w:rsid w:val="00B95760"/>
    <w:rsid w:val="00B96306"/>
    <w:rsid w:val="00B96A3C"/>
    <w:rsid w:val="00B975CD"/>
    <w:rsid w:val="00BA0545"/>
    <w:rsid w:val="00BA0F4B"/>
    <w:rsid w:val="00BA127C"/>
    <w:rsid w:val="00BA28CA"/>
    <w:rsid w:val="00BA2E1F"/>
    <w:rsid w:val="00BA3601"/>
    <w:rsid w:val="00BA3822"/>
    <w:rsid w:val="00BA38E9"/>
    <w:rsid w:val="00BA3DB4"/>
    <w:rsid w:val="00BA47E7"/>
    <w:rsid w:val="00BA6532"/>
    <w:rsid w:val="00BA6829"/>
    <w:rsid w:val="00BA6C6B"/>
    <w:rsid w:val="00BA6D92"/>
    <w:rsid w:val="00BA7861"/>
    <w:rsid w:val="00BB0155"/>
    <w:rsid w:val="00BB0311"/>
    <w:rsid w:val="00BB136D"/>
    <w:rsid w:val="00BB14D4"/>
    <w:rsid w:val="00BB166B"/>
    <w:rsid w:val="00BB38C7"/>
    <w:rsid w:val="00BB4960"/>
    <w:rsid w:val="00BB4BB5"/>
    <w:rsid w:val="00BB5521"/>
    <w:rsid w:val="00BB66B9"/>
    <w:rsid w:val="00BB77D6"/>
    <w:rsid w:val="00BC1266"/>
    <w:rsid w:val="00BC1AA9"/>
    <w:rsid w:val="00BC1E23"/>
    <w:rsid w:val="00BC270D"/>
    <w:rsid w:val="00BC512C"/>
    <w:rsid w:val="00BC53EF"/>
    <w:rsid w:val="00BC5B52"/>
    <w:rsid w:val="00BC632C"/>
    <w:rsid w:val="00BC65A8"/>
    <w:rsid w:val="00BC6B0F"/>
    <w:rsid w:val="00BC6C07"/>
    <w:rsid w:val="00BD00F8"/>
    <w:rsid w:val="00BD0E2D"/>
    <w:rsid w:val="00BD1460"/>
    <w:rsid w:val="00BD315D"/>
    <w:rsid w:val="00BD4666"/>
    <w:rsid w:val="00BD620C"/>
    <w:rsid w:val="00BD6FE5"/>
    <w:rsid w:val="00BD7739"/>
    <w:rsid w:val="00BD7CF2"/>
    <w:rsid w:val="00BE051C"/>
    <w:rsid w:val="00BE0DD1"/>
    <w:rsid w:val="00BE19CD"/>
    <w:rsid w:val="00BE1BC2"/>
    <w:rsid w:val="00BE2138"/>
    <w:rsid w:val="00BE3713"/>
    <w:rsid w:val="00BE3BF6"/>
    <w:rsid w:val="00BE3D84"/>
    <w:rsid w:val="00BE4161"/>
    <w:rsid w:val="00BE4457"/>
    <w:rsid w:val="00BE44C5"/>
    <w:rsid w:val="00BE5081"/>
    <w:rsid w:val="00BE54C4"/>
    <w:rsid w:val="00BE5600"/>
    <w:rsid w:val="00BE59DB"/>
    <w:rsid w:val="00BE7F3E"/>
    <w:rsid w:val="00BE7F78"/>
    <w:rsid w:val="00BF069B"/>
    <w:rsid w:val="00BF088B"/>
    <w:rsid w:val="00BF0AE4"/>
    <w:rsid w:val="00BF1054"/>
    <w:rsid w:val="00BF25A8"/>
    <w:rsid w:val="00BF42AF"/>
    <w:rsid w:val="00BF4A9D"/>
    <w:rsid w:val="00BF551D"/>
    <w:rsid w:val="00BF637C"/>
    <w:rsid w:val="00BF7807"/>
    <w:rsid w:val="00C0036B"/>
    <w:rsid w:val="00C003B8"/>
    <w:rsid w:val="00C00ABE"/>
    <w:rsid w:val="00C044CD"/>
    <w:rsid w:val="00C04BA9"/>
    <w:rsid w:val="00C0555A"/>
    <w:rsid w:val="00C055CD"/>
    <w:rsid w:val="00C05C43"/>
    <w:rsid w:val="00C05E58"/>
    <w:rsid w:val="00C05EE8"/>
    <w:rsid w:val="00C10BF9"/>
    <w:rsid w:val="00C10C19"/>
    <w:rsid w:val="00C114C1"/>
    <w:rsid w:val="00C128E2"/>
    <w:rsid w:val="00C12B3F"/>
    <w:rsid w:val="00C1329F"/>
    <w:rsid w:val="00C13EAA"/>
    <w:rsid w:val="00C14180"/>
    <w:rsid w:val="00C153A1"/>
    <w:rsid w:val="00C163D9"/>
    <w:rsid w:val="00C16AE0"/>
    <w:rsid w:val="00C16B69"/>
    <w:rsid w:val="00C20963"/>
    <w:rsid w:val="00C20988"/>
    <w:rsid w:val="00C212BD"/>
    <w:rsid w:val="00C215CB"/>
    <w:rsid w:val="00C21745"/>
    <w:rsid w:val="00C217A2"/>
    <w:rsid w:val="00C226E5"/>
    <w:rsid w:val="00C226FD"/>
    <w:rsid w:val="00C235AC"/>
    <w:rsid w:val="00C236E5"/>
    <w:rsid w:val="00C25C8C"/>
    <w:rsid w:val="00C262B7"/>
    <w:rsid w:val="00C26710"/>
    <w:rsid w:val="00C26D6C"/>
    <w:rsid w:val="00C27A3A"/>
    <w:rsid w:val="00C27D20"/>
    <w:rsid w:val="00C30544"/>
    <w:rsid w:val="00C3064B"/>
    <w:rsid w:val="00C30FE7"/>
    <w:rsid w:val="00C310F5"/>
    <w:rsid w:val="00C31B92"/>
    <w:rsid w:val="00C32391"/>
    <w:rsid w:val="00C32CD7"/>
    <w:rsid w:val="00C34451"/>
    <w:rsid w:val="00C34FA5"/>
    <w:rsid w:val="00C35323"/>
    <w:rsid w:val="00C35CCE"/>
    <w:rsid w:val="00C3684A"/>
    <w:rsid w:val="00C36979"/>
    <w:rsid w:val="00C371FB"/>
    <w:rsid w:val="00C40090"/>
    <w:rsid w:val="00C408DD"/>
    <w:rsid w:val="00C40AB7"/>
    <w:rsid w:val="00C41477"/>
    <w:rsid w:val="00C426EF"/>
    <w:rsid w:val="00C429B4"/>
    <w:rsid w:val="00C42B58"/>
    <w:rsid w:val="00C43751"/>
    <w:rsid w:val="00C440D2"/>
    <w:rsid w:val="00C44B41"/>
    <w:rsid w:val="00C45E59"/>
    <w:rsid w:val="00C463E6"/>
    <w:rsid w:val="00C46431"/>
    <w:rsid w:val="00C468F3"/>
    <w:rsid w:val="00C5107D"/>
    <w:rsid w:val="00C53C69"/>
    <w:rsid w:val="00C53D4E"/>
    <w:rsid w:val="00C54A8C"/>
    <w:rsid w:val="00C55CCE"/>
    <w:rsid w:val="00C5603B"/>
    <w:rsid w:val="00C56178"/>
    <w:rsid w:val="00C56853"/>
    <w:rsid w:val="00C612FF"/>
    <w:rsid w:val="00C6133A"/>
    <w:rsid w:val="00C613D6"/>
    <w:rsid w:val="00C61C04"/>
    <w:rsid w:val="00C61E53"/>
    <w:rsid w:val="00C63EB9"/>
    <w:rsid w:val="00C641FC"/>
    <w:rsid w:val="00C648BA"/>
    <w:rsid w:val="00C64B0F"/>
    <w:rsid w:val="00C64EF1"/>
    <w:rsid w:val="00C65614"/>
    <w:rsid w:val="00C65B13"/>
    <w:rsid w:val="00C65C54"/>
    <w:rsid w:val="00C66631"/>
    <w:rsid w:val="00C67DE6"/>
    <w:rsid w:val="00C70CEE"/>
    <w:rsid w:val="00C70DC3"/>
    <w:rsid w:val="00C71067"/>
    <w:rsid w:val="00C71773"/>
    <w:rsid w:val="00C71E73"/>
    <w:rsid w:val="00C72492"/>
    <w:rsid w:val="00C73540"/>
    <w:rsid w:val="00C739A3"/>
    <w:rsid w:val="00C74E51"/>
    <w:rsid w:val="00C7758D"/>
    <w:rsid w:val="00C80149"/>
    <w:rsid w:val="00C8062F"/>
    <w:rsid w:val="00C807E1"/>
    <w:rsid w:val="00C8168A"/>
    <w:rsid w:val="00C82389"/>
    <w:rsid w:val="00C82889"/>
    <w:rsid w:val="00C82B1B"/>
    <w:rsid w:val="00C83961"/>
    <w:rsid w:val="00C83C7A"/>
    <w:rsid w:val="00C842C1"/>
    <w:rsid w:val="00C842EF"/>
    <w:rsid w:val="00C85922"/>
    <w:rsid w:val="00C862CD"/>
    <w:rsid w:val="00C87440"/>
    <w:rsid w:val="00C9054B"/>
    <w:rsid w:val="00C92431"/>
    <w:rsid w:val="00C924BF"/>
    <w:rsid w:val="00C926B8"/>
    <w:rsid w:val="00C92B5F"/>
    <w:rsid w:val="00C92CFF"/>
    <w:rsid w:val="00C93BE1"/>
    <w:rsid w:val="00C93CDB"/>
    <w:rsid w:val="00C952C7"/>
    <w:rsid w:val="00C95B08"/>
    <w:rsid w:val="00C95C28"/>
    <w:rsid w:val="00C966FD"/>
    <w:rsid w:val="00C9675C"/>
    <w:rsid w:val="00C9735B"/>
    <w:rsid w:val="00C97462"/>
    <w:rsid w:val="00C97AF9"/>
    <w:rsid w:val="00CA17E5"/>
    <w:rsid w:val="00CA2BAF"/>
    <w:rsid w:val="00CA33FB"/>
    <w:rsid w:val="00CA393F"/>
    <w:rsid w:val="00CA45D4"/>
    <w:rsid w:val="00CA47FC"/>
    <w:rsid w:val="00CA50C6"/>
    <w:rsid w:val="00CA57D1"/>
    <w:rsid w:val="00CA59B6"/>
    <w:rsid w:val="00CA5A2F"/>
    <w:rsid w:val="00CA5B53"/>
    <w:rsid w:val="00CA5BC5"/>
    <w:rsid w:val="00CA66E9"/>
    <w:rsid w:val="00CA7345"/>
    <w:rsid w:val="00CA751D"/>
    <w:rsid w:val="00CA78FC"/>
    <w:rsid w:val="00CA7B9B"/>
    <w:rsid w:val="00CB1D30"/>
    <w:rsid w:val="00CB1F70"/>
    <w:rsid w:val="00CB23DF"/>
    <w:rsid w:val="00CB4AA6"/>
    <w:rsid w:val="00CB4ABE"/>
    <w:rsid w:val="00CB5197"/>
    <w:rsid w:val="00CB59F9"/>
    <w:rsid w:val="00CB5AD6"/>
    <w:rsid w:val="00CB6147"/>
    <w:rsid w:val="00CB61EA"/>
    <w:rsid w:val="00CB686D"/>
    <w:rsid w:val="00CB6F44"/>
    <w:rsid w:val="00CB71B9"/>
    <w:rsid w:val="00CB7E46"/>
    <w:rsid w:val="00CC01C6"/>
    <w:rsid w:val="00CC030E"/>
    <w:rsid w:val="00CC0B83"/>
    <w:rsid w:val="00CC211F"/>
    <w:rsid w:val="00CC2FA1"/>
    <w:rsid w:val="00CC40BE"/>
    <w:rsid w:val="00CC4A14"/>
    <w:rsid w:val="00CC4C08"/>
    <w:rsid w:val="00CD1333"/>
    <w:rsid w:val="00CD157C"/>
    <w:rsid w:val="00CD3183"/>
    <w:rsid w:val="00CD4148"/>
    <w:rsid w:val="00CD4941"/>
    <w:rsid w:val="00CD49A1"/>
    <w:rsid w:val="00CD520B"/>
    <w:rsid w:val="00CD5364"/>
    <w:rsid w:val="00CD60D4"/>
    <w:rsid w:val="00CD61E6"/>
    <w:rsid w:val="00CD7621"/>
    <w:rsid w:val="00CE05A1"/>
    <w:rsid w:val="00CE3E68"/>
    <w:rsid w:val="00CE55EC"/>
    <w:rsid w:val="00CE6489"/>
    <w:rsid w:val="00CE76B0"/>
    <w:rsid w:val="00CF11D4"/>
    <w:rsid w:val="00CF1908"/>
    <w:rsid w:val="00CF1FC2"/>
    <w:rsid w:val="00CF2454"/>
    <w:rsid w:val="00CF2C00"/>
    <w:rsid w:val="00CF2F0D"/>
    <w:rsid w:val="00CF4212"/>
    <w:rsid w:val="00CF45ED"/>
    <w:rsid w:val="00CF4867"/>
    <w:rsid w:val="00CF5F4C"/>
    <w:rsid w:val="00CF678D"/>
    <w:rsid w:val="00CF7E72"/>
    <w:rsid w:val="00D01251"/>
    <w:rsid w:val="00D01717"/>
    <w:rsid w:val="00D01B8E"/>
    <w:rsid w:val="00D01D76"/>
    <w:rsid w:val="00D02B96"/>
    <w:rsid w:val="00D0322E"/>
    <w:rsid w:val="00D0372F"/>
    <w:rsid w:val="00D038F5"/>
    <w:rsid w:val="00D03934"/>
    <w:rsid w:val="00D04A8B"/>
    <w:rsid w:val="00D04B5F"/>
    <w:rsid w:val="00D04D1F"/>
    <w:rsid w:val="00D057E9"/>
    <w:rsid w:val="00D0583F"/>
    <w:rsid w:val="00D05D2A"/>
    <w:rsid w:val="00D062AE"/>
    <w:rsid w:val="00D06CE2"/>
    <w:rsid w:val="00D07016"/>
    <w:rsid w:val="00D078A4"/>
    <w:rsid w:val="00D07B45"/>
    <w:rsid w:val="00D07CAF"/>
    <w:rsid w:val="00D10D12"/>
    <w:rsid w:val="00D10EFE"/>
    <w:rsid w:val="00D110D4"/>
    <w:rsid w:val="00D11C09"/>
    <w:rsid w:val="00D1275F"/>
    <w:rsid w:val="00D12DAD"/>
    <w:rsid w:val="00D13309"/>
    <w:rsid w:val="00D1378A"/>
    <w:rsid w:val="00D139EE"/>
    <w:rsid w:val="00D1560D"/>
    <w:rsid w:val="00D15B8B"/>
    <w:rsid w:val="00D15D4F"/>
    <w:rsid w:val="00D16A42"/>
    <w:rsid w:val="00D17313"/>
    <w:rsid w:val="00D175F2"/>
    <w:rsid w:val="00D1764E"/>
    <w:rsid w:val="00D216DA"/>
    <w:rsid w:val="00D21816"/>
    <w:rsid w:val="00D21B27"/>
    <w:rsid w:val="00D21BD7"/>
    <w:rsid w:val="00D21CC9"/>
    <w:rsid w:val="00D21FAE"/>
    <w:rsid w:val="00D23734"/>
    <w:rsid w:val="00D24740"/>
    <w:rsid w:val="00D24F05"/>
    <w:rsid w:val="00D2533C"/>
    <w:rsid w:val="00D25423"/>
    <w:rsid w:val="00D25649"/>
    <w:rsid w:val="00D25D49"/>
    <w:rsid w:val="00D270B4"/>
    <w:rsid w:val="00D277FC"/>
    <w:rsid w:val="00D303A7"/>
    <w:rsid w:val="00D30426"/>
    <w:rsid w:val="00D3064D"/>
    <w:rsid w:val="00D3084A"/>
    <w:rsid w:val="00D3278A"/>
    <w:rsid w:val="00D350ED"/>
    <w:rsid w:val="00D35F05"/>
    <w:rsid w:val="00D36CA0"/>
    <w:rsid w:val="00D36D54"/>
    <w:rsid w:val="00D3710E"/>
    <w:rsid w:val="00D40611"/>
    <w:rsid w:val="00D40B78"/>
    <w:rsid w:val="00D41496"/>
    <w:rsid w:val="00D42CCE"/>
    <w:rsid w:val="00D42DC1"/>
    <w:rsid w:val="00D45FD4"/>
    <w:rsid w:val="00D46230"/>
    <w:rsid w:val="00D465E4"/>
    <w:rsid w:val="00D465E6"/>
    <w:rsid w:val="00D46AD4"/>
    <w:rsid w:val="00D47088"/>
    <w:rsid w:val="00D505DD"/>
    <w:rsid w:val="00D50E48"/>
    <w:rsid w:val="00D514EA"/>
    <w:rsid w:val="00D521EA"/>
    <w:rsid w:val="00D52476"/>
    <w:rsid w:val="00D52DAA"/>
    <w:rsid w:val="00D54DCC"/>
    <w:rsid w:val="00D553AA"/>
    <w:rsid w:val="00D557E8"/>
    <w:rsid w:val="00D563D2"/>
    <w:rsid w:val="00D56DB9"/>
    <w:rsid w:val="00D57003"/>
    <w:rsid w:val="00D57072"/>
    <w:rsid w:val="00D57468"/>
    <w:rsid w:val="00D60CE0"/>
    <w:rsid w:val="00D62525"/>
    <w:rsid w:val="00D62D21"/>
    <w:rsid w:val="00D63111"/>
    <w:rsid w:val="00D63281"/>
    <w:rsid w:val="00D63D2A"/>
    <w:rsid w:val="00D64289"/>
    <w:rsid w:val="00D644BA"/>
    <w:rsid w:val="00D64630"/>
    <w:rsid w:val="00D6474D"/>
    <w:rsid w:val="00D65924"/>
    <w:rsid w:val="00D6594E"/>
    <w:rsid w:val="00D66312"/>
    <w:rsid w:val="00D66B6E"/>
    <w:rsid w:val="00D67CB4"/>
    <w:rsid w:val="00D67F7A"/>
    <w:rsid w:val="00D70097"/>
    <w:rsid w:val="00D70D13"/>
    <w:rsid w:val="00D71631"/>
    <w:rsid w:val="00D73759"/>
    <w:rsid w:val="00D74490"/>
    <w:rsid w:val="00D74EC6"/>
    <w:rsid w:val="00D76D74"/>
    <w:rsid w:val="00D77269"/>
    <w:rsid w:val="00D80E96"/>
    <w:rsid w:val="00D8248F"/>
    <w:rsid w:val="00D82858"/>
    <w:rsid w:val="00D82CC9"/>
    <w:rsid w:val="00D83E6B"/>
    <w:rsid w:val="00D8608F"/>
    <w:rsid w:val="00D86B6A"/>
    <w:rsid w:val="00D871A2"/>
    <w:rsid w:val="00D875ED"/>
    <w:rsid w:val="00D87756"/>
    <w:rsid w:val="00D90133"/>
    <w:rsid w:val="00D91853"/>
    <w:rsid w:val="00D91F54"/>
    <w:rsid w:val="00D92846"/>
    <w:rsid w:val="00D9339B"/>
    <w:rsid w:val="00D937E2"/>
    <w:rsid w:val="00D95221"/>
    <w:rsid w:val="00D968A7"/>
    <w:rsid w:val="00D96E43"/>
    <w:rsid w:val="00D97DBA"/>
    <w:rsid w:val="00DA0562"/>
    <w:rsid w:val="00DA0924"/>
    <w:rsid w:val="00DA09AC"/>
    <w:rsid w:val="00DA11EB"/>
    <w:rsid w:val="00DA14D5"/>
    <w:rsid w:val="00DA1FA3"/>
    <w:rsid w:val="00DA231A"/>
    <w:rsid w:val="00DA3C86"/>
    <w:rsid w:val="00DA3D0A"/>
    <w:rsid w:val="00DA4A67"/>
    <w:rsid w:val="00DA6C37"/>
    <w:rsid w:val="00DA6C6F"/>
    <w:rsid w:val="00DA780F"/>
    <w:rsid w:val="00DB0F1B"/>
    <w:rsid w:val="00DB1017"/>
    <w:rsid w:val="00DB1FCD"/>
    <w:rsid w:val="00DB323C"/>
    <w:rsid w:val="00DB3BC2"/>
    <w:rsid w:val="00DB3E51"/>
    <w:rsid w:val="00DB40A9"/>
    <w:rsid w:val="00DB468C"/>
    <w:rsid w:val="00DB609D"/>
    <w:rsid w:val="00DB617E"/>
    <w:rsid w:val="00DB6213"/>
    <w:rsid w:val="00DB701A"/>
    <w:rsid w:val="00DB7D59"/>
    <w:rsid w:val="00DC0AC4"/>
    <w:rsid w:val="00DC1503"/>
    <w:rsid w:val="00DC15F7"/>
    <w:rsid w:val="00DC2630"/>
    <w:rsid w:val="00DC355C"/>
    <w:rsid w:val="00DC3CA4"/>
    <w:rsid w:val="00DC43C5"/>
    <w:rsid w:val="00DC4AE9"/>
    <w:rsid w:val="00DC4EBE"/>
    <w:rsid w:val="00DC542F"/>
    <w:rsid w:val="00DC5FC9"/>
    <w:rsid w:val="00DC66B3"/>
    <w:rsid w:val="00DC66B9"/>
    <w:rsid w:val="00DC68CC"/>
    <w:rsid w:val="00DC69DE"/>
    <w:rsid w:val="00DC70EB"/>
    <w:rsid w:val="00DD112A"/>
    <w:rsid w:val="00DD2EBD"/>
    <w:rsid w:val="00DD3563"/>
    <w:rsid w:val="00DD367A"/>
    <w:rsid w:val="00DD3F21"/>
    <w:rsid w:val="00DD4175"/>
    <w:rsid w:val="00DD5959"/>
    <w:rsid w:val="00DD6866"/>
    <w:rsid w:val="00DD7016"/>
    <w:rsid w:val="00DD75F7"/>
    <w:rsid w:val="00DE05BE"/>
    <w:rsid w:val="00DE07C1"/>
    <w:rsid w:val="00DE0CFA"/>
    <w:rsid w:val="00DE1012"/>
    <w:rsid w:val="00DE1A15"/>
    <w:rsid w:val="00DE21C9"/>
    <w:rsid w:val="00DE24B3"/>
    <w:rsid w:val="00DE2882"/>
    <w:rsid w:val="00DE306E"/>
    <w:rsid w:val="00DE3E90"/>
    <w:rsid w:val="00DE4982"/>
    <w:rsid w:val="00DE49B8"/>
    <w:rsid w:val="00DE59C9"/>
    <w:rsid w:val="00DE5FFB"/>
    <w:rsid w:val="00DE6999"/>
    <w:rsid w:val="00DE7C7F"/>
    <w:rsid w:val="00DE7F6E"/>
    <w:rsid w:val="00DF08B6"/>
    <w:rsid w:val="00DF0920"/>
    <w:rsid w:val="00DF12E5"/>
    <w:rsid w:val="00DF1328"/>
    <w:rsid w:val="00DF2C51"/>
    <w:rsid w:val="00DF2DF7"/>
    <w:rsid w:val="00DF31CD"/>
    <w:rsid w:val="00DF3998"/>
    <w:rsid w:val="00DF592A"/>
    <w:rsid w:val="00DF6C95"/>
    <w:rsid w:val="00DF72E8"/>
    <w:rsid w:val="00E000C3"/>
    <w:rsid w:val="00E02AA7"/>
    <w:rsid w:val="00E02FBD"/>
    <w:rsid w:val="00E03733"/>
    <w:rsid w:val="00E048E6"/>
    <w:rsid w:val="00E05E1A"/>
    <w:rsid w:val="00E101BA"/>
    <w:rsid w:val="00E10D69"/>
    <w:rsid w:val="00E11746"/>
    <w:rsid w:val="00E12908"/>
    <w:rsid w:val="00E1377A"/>
    <w:rsid w:val="00E152D7"/>
    <w:rsid w:val="00E16192"/>
    <w:rsid w:val="00E17383"/>
    <w:rsid w:val="00E17EFF"/>
    <w:rsid w:val="00E20CCB"/>
    <w:rsid w:val="00E21C54"/>
    <w:rsid w:val="00E21CB5"/>
    <w:rsid w:val="00E226D4"/>
    <w:rsid w:val="00E236ED"/>
    <w:rsid w:val="00E249B3"/>
    <w:rsid w:val="00E24A86"/>
    <w:rsid w:val="00E24C61"/>
    <w:rsid w:val="00E255BA"/>
    <w:rsid w:val="00E25A00"/>
    <w:rsid w:val="00E26F5A"/>
    <w:rsid w:val="00E273CB"/>
    <w:rsid w:val="00E27A08"/>
    <w:rsid w:val="00E27B9B"/>
    <w:rsid w:val="00E30026"/>
    <w:rsid w:val="00E31DC5"/>
    <w:rsid w:val="00E32CBD"/>
    <w:rsid w:val="00E33CB7"/>
    <w:rsid w:val="00E34ABE"/>
    <w:rsid w:val="00E36509"/>
    <w:rsid w:val="00E3669F"/>
    <w:rsid w:val="00E3706A"/>
    <w:rsid w:val="00E37BB5"/>
    <w:rsid w:val="00E414AC"/>
    <w:rsid w:val="00E41512"/>
    <w:rsid w:val="00E4221B"/>
    <w:rsid w:val="00E45947"/>
    <w:rsid w:val="00E45E54"/>
    <w:rsid w:val="00E466F2"/>
    <w:rsid w:val="00E46724"/>
    <w:rsid w:val="00E4790D"/>
    <w:rsid w:val="00E5105F"/>
    <w:rsid w:val="00E5206D"/>
    <w:rsid w:val="00E5237E"/>
    <w:rsid w:val="00E52858"/>
    <w:rsid w:val="00E52AF1"/>
    <w:rsid w:val="00E52D50"/>
    <w:rsid w:val="00E52E61"/>
    <w:rsid w:val="00E53997"/>
    <w:rsid w:val="00E53FE3"/>
    <w:rsid w:val="00E54266"/>
    <w:rsid w:val="00E55367"/>
    <w:rsid w:val="00E57D46"/>
    <w:rsid w:val="00E57FB7"/>
    <w:rsid w:val="00E60CB9"/>
    <w:rsid w:val="00E616C2"/>
    <w:rsid w:val="00E618A7"/>
    <w:rsid w:val="00E62D7C"/>
    <w:rsid w:val="00E631FF"/>
    <w:rsid w:val="00E638AE"/>
    <w:rsid w:val="00E63B94"/>
    <w:rsid w:val="00E64DC2"/>
    <w:rsid w:val="00E65693"/>
    <w:rsid w:val="00E65ECD"/>
    <w:rsid w:val="00E66366"/>
    <w:rsid w:val="00E6768B"/>
    <w:rsid w:val="00E6791A"/>
    <w:rsid w:val="00E67FCF"/>
    <w:rsid w:val="00E709B0"/>
    <w:rsid w:val="00E70E41"/>
    <w:rsid w:val="00E70ED5"/>
    <w:rsid w:val="00E71C1E"/>
    <w:rsid w:val="00E71FF9"/>
    <w:rsid w:val="00E73285"/>
    <w:rsid w:val="00E76751"/>
    <w:rsid w:val="00E76B1E"/>
    <w:rsid w:val="00E76E37"/>
    <w:rsid w:val="00E77076"/>
    <w:rsid w:val="00E7715B"/>
    <w:rsid w:val="00E779BF"/>
    <w:rsid w:val="00E77DE3"/>
    <w:rsid w:val="00E8002C"/>
    <w:rsid w:val="00E80E4A"/>
    <w:rsid w:val="00E82E88"/>
    <w:rsid w:val="00E83706"/>
    <w:rsid w:val="00E84117"/>
    <w:rsid w:val="00E843C7"/>
    <w:rsid w:val="00E851FA"/>
    <w:rsid w:val="00E8544C"/>
    <w:rsid w:val="00E87B84"/>
    <w:rsid w:val="00E87C39"/>
    <w:rsid w:val="00E90812"/>
    <w:rsid w:val="00E91068"/>
    <w:rsid w:val="00E92E90"/>
    <w:rsid w:val="00E93277"/>
    <w:rsid w:val="00E94F2F"/>
    <w:rsid w:val="00E95621"/>
    <w:rsid w:val="00E95A69"/>
    <w:rsid w:val="00E96C17"/>
    <w:rsid w:val="00E97A8B"/>
    <w:rsid w:val="00EA01B7"/>
    <w:rsid w:val="00EA0AB7"/>
    <w:rsid w:val="00EA0C99"/>
    <w:rsid w:val="00EA107A"/>
    <w:rsid w:val="00EA1623"/>
    <w:rsid w:val="00EA1764"/>
    <w:rsid w:val="00EA1812"/>
    <w:rsid w:val="00EA1E93"/>
    <w:rsid w:val="00EA2FDD"/>
    <w:rsid w:val="00EA4F4B"/>
    <w:rsid w:val="00EA5340"/>
    <w:rsid w:val="00EA54D1"/>
    <w:rsid w:val="00EA6545"/>
    <w:rsid w:val="00EA6DCB"/>
    <w:rsid w:val="00EA6F86"/>
    <w:rsid w:val="00EA7E7B"/>
    <w:rsid w:val="00EB00E7"/>
    <w:rsid w:val="00EB01DB"/>
    <w:rsid w:val="00EB09A0"/>
    <w:rsid w:val="00EB0DD8"/>
    <w:rsid w:val="00EB14F8"/>
    <w:rsid w:val="00EB150F"/>
    <w:rsid w:val="00EB17C4"/>
    <w:rsid w:val="00EB1B65"/>
    <w:rsid w:val="00EB1D1F"/>
    <w:rsid w:val="00EB2E30"/>
    <w:rsid w:val="00EB32E5"/>
    <w:rsid w:val="00EB394D"/>
    <w:rsid w:val="00EB39CB"/>
    <w:rsid w:val="00EB5862"/>
    <w:rsid w:val="00EB6327"/>
    <w:rsid w:val="00EB717E"/>
    <w:rsid w:val="00EC0A32"/>
    <w:rsid w:val="00EC1A4E"/>
    <w:rsid w:val="00EC22EE"/>
    <w:rsid w:val="00EC2358"/>
    <w:rsid w:val="00EC45BF"/>
    <w:rsid w:val="00EC4FEE"/>
    <w:rsid w:val="00EC51E6"/>
    <w:rsid w:val="00EC521E"/>
    <w:rsid w:val="00EC5EE5"/>
    <w:rsid w:val="00EC6593"/>
    <w:rsid w:val="00EC6D23"/>
    <w:rsid w:val="00EC71D6"/>
    <w:rsid w:val="00ED07B0"/>
    <w:rsid w:val="00ED1D1F"/>
    <w:rsid w:val="00ED21B5"/>
    <w:rsid w:val="00ED2B84"/>
    <w:rsid w:val="00ED3707"/>
    <w:rsid w:val="00ED41C7"/>
    <w:rsid w:val="00ED472C"/>
    <w:rsid w:val="00ED4AE5"/>
    <w:rsid w:val="00ED581C"/>
    <w:rsid w:val="00ED6644"/>
    <w:rsid w:val="00ED697F"/>
    <w:rsid w:val="00EE0300"/>
    <w:rsid w:val="00EE0AA6"/>
    <w:rsid w:val="00EE32DA"/>
    <w:rsid w:val="00EE337B"/>
    <w:rsid w:val="00EE36CA"/>
    <w:rsid w:val="00EE4018"/>
    <w:rsid w:val="00EE4F83"/>
    <w:rsid w:val="00EE518E"/>
    <w:rsid w:val="00EE6B9C"/>
    <w:rsid w:val="00EE7169"/>
    <w:rsid w:val="00EF0863"/>
    <w:rsid w:val="00EF1123"/>
    <w:rsid w:val="00EF1485"/>
    <w:rsid w:val="00EF2A0C"/>
    <w:rsid w:val="00EF3EF6"/>
    <w:rsid w:val="00EF47E4"/>
    <w:rsid w:val="00EF4966"/>
    <w:rsid w:val="00EF5742"/>
    <w:rsid w:val="00EF5F2B"/>
    <w:rsid w:val="00EF74CE"/>
    <w:rsid w:val="00EF7DAD"/>
    <w:rsid w:val="00F0066C"/>
    <w:rsid w:val="00F0092A"/>
    <w:rsid w:val="00F0134D"/>
    <w:rsid w:val="00F01935"/>
    <w:rsid w:val="00F01D26"/>
    <w:rsid w:val="00F020FE"/>
    <w:rsid w:val="00F02676"/>
    <w:rsid w:val="00F027B7"/>
    <w:rsid w:val="00F0563D"/>
    <w:rsid w:val="00F0577F"/>
    <w:rsid w:val="00F06C77"/>
    <w:rsid w:val="00F07D24"/>
    <w:rsid w:val="00F10644"/>
    <w:rsid w:val="00F11202"/>
    <w:rsid w:val="00F11574"/>
    <w:rsid w:val="00F117B2"/>
    <w:rsid w:val="00F1182E"/>
    <w:rsid w:val="00F13A2C"/>
    <w:rsid w:val="00F14DC0"/>
    <w:rsid w:val="00F14DDF"/>
    <w:rsid w:val="00F20503"/>
    <w:rsid w:val="00F20885"/>
    <w:rsid w:val="00F20B7E"/>
    <w:rsid w:val="00F2166B"/>
    <w:rsid w:val="00F21E99"/>
    <w:rsid w:val="00F231DD"/>
    <w:rsid w:val="00F23253"/>
    <w:rsid w:val="00F238A7"/>
    <w:rsid w:val="00F2411C"/>
    <w:rsid w:val="00F2411D"/>
    <w:rsid w:val="00F248C0"/>
    <w:rsid w:val="00F25196"/>
    <w:rsid w:val="00F3067A"/>
    <w:rsid w:val="00F317ED"/>
    <w:rsid w:val="00F32A84"/>
    <w:rsid w:val="00F32D98"/>
    <w:rsid w:val="00F34BFF"/>
    <w:rsid w:val="00F35786"/>
    <w:rsid w:val="00F363F0"/>
    <w:rsid w:val="00F3701C"/>
    <w:rsid w:val="00F37563"/>
    <w:rsid w:val="00F37A9E"/>
    <w:rsid w:val="00F40984"/>
    <w:rsid w:val="00F40C5C"/>
    <w:rsid w:val="00F410D2"/>
    <w:rsid w:val="00F4141E"/>
    <w:rsid w:val="00F42186"/>
    <w:rsid w:val="00F423C4"/>
    <w:rsid w:val="00F42F11"/>
    <w:rsid w:val="00F43183"/>
    <w:rsid w:val="00F4452D"/>
    <w:rsid w:val="00F45693"/>
    <w:rsid w:val="00F45DD5"/>
    <w:rsid w:val="00F45E4A"/>
    <w:rsid w:val="00F46A73"/>
    <w:rsid w:val="00F46BB6"/>
    <w:rsid w:val="00F479C2"/>
    <w:rsid w:val="00F51C42"/>
    <w:rsid w:val="00F52814"/>
    <w:rsid w:val="00F52940"/>
    <w:rsid w:val="00F53412"/>
    <w:rsid w:val="00F53B47"/>
    <w:rsid w:val="00F54035"/>
    <w:rsid w:val="00F546FE"/>
    <w:rsid w:val="00F55D47"/>
    <w:rsid w:val="00F55E07"/>
    <w:rsid w:val="00F57B32"/>
    <w:rsid w:val="00F609CA"/>
    <w:rsid w:val="00F60F3C"/>
    <w:rsid w:val="00F61B28"/>
    <w:rsid w:val="00F62ED0"/>
    <w:rsid w:val="00F63600"/>
    <w:rsid w:val="00F643B0"/>
    <w:rsid w:val="00F64D1D"/>
    <w:rsid w:val="00F675A6"/>
    <w:rsid w:val="00F70B17"/>
    <w:rsid w:val="00F7264E"/>
    <w:rsid w:val="00F733BA"/>
    <w:rsid w:val="00F74123"/>
    <w:rsid w:val="00F759D7"/>
    <w:rsid w:val="00F77030"/>
    <w:rsid w:val="00F77E4A"/>
    <w:rsid w:val="00F80E62"/>
    <w:rsid w:val="00F819F4"/>
    <w:rsid w:val="00F81F8A"/>
    <w:rsid w:val="00F81FBC"/>
    <w:rsid w:val="00F82098"/>
    <w:rsid w:val="00F83E23"/>
    <w:rsid w:val="00F8492E"/>
    <w:rsid w:val="00F84B87"/>
    <w:rsid w:val="00F85358"/>
    <w:rsid w:val="00F8554E"/>
    <w:rsid w:val="00F87709"/>
    <w:rsid w:val="00F87B2F"/>
    <w:rsid w:val="00F90021"/>
    <w:rsid w:val="00F90E2C"/>
    <w:rsid w:val="00F914CE"/>
    <w:rsid w:val="00F9170F"/>
    <w:rsid w:val="00F92726"/>
    <w:rsid w:val="00F92B5C"/>
    <w:rsid w:val="00F93243"/>
    <w:rsid w:val="00F938A9"/>
    <w:rsid w:val="00F94729"/>
    <w:rsid w:val="00F94F8B"/>
    <w:rsid w:val="00F95597"/>
    <w:rsid w:val="00F961D4"/>
    <w:rsid w:val="00F962C4"/>
    <w:rsid w:val="00F9642D"/>
    <w:rsid w:val="00F96699"/>
    <w:rsid w:val="00F96BA8"/>
    <w:rsid w:val="00F96D5E"/>
    <w:rsid w:val="00F96FBB"/>
    <w:rsid w:val="00FA1F62"/>
    <w:rsid w:val="00FA2B65"/>
    <w:rsid w:val="00FA2E59"/>
    <w:rsid w:val="00FA3331"/>
    <w:rsid w:val="00FA383D"/>
    <w:rsid w:val="00FA3D86"/>
    <w:rsid w:val="00FA3F33"/>
    <w:rsid w:val="00FA3F7A"/>
    <w:rsid w:val="00FA5CA9"/>
    <w:rsid w:val="00FA6058"/>
    <w:rsid w:val="00FA6310"/>
    <w:rsid w:val="00FA67B4"/>
    <w:rsid w:val="00FA70D0"/>
    <w:rsid w:val="00FA7D86"/>
    <w:rsid w:val="00FB0F6B"/>
    <w:rsid w:val="00FB2202"/>
    <w:rsid w:val="00FB2CD6"/>
    <w:rsid w:val="00FB3063"/>
    <w:rsid w:val="00FB3B6A"/>
    <w:rsid w:val="00FB4838"/>
    <w:rsid w:val="00FB745B"/>
    <w:rsid w:val="00FC038A"/>
    <w:rsid w:val="00FC1926"/>
    <w:rsid w:val="00FC2604"/>
    <w:rsid w:val="00FC4E14"/>
    <w:rsid w:val="00FC58BA"/>
    <w:rsid w:val="00FC6E93"/>
    <w:rsid w:val="00FC70D7"/>
    <w:rsid w:val="00FC7EFA"/>
    <w:rsid w:val="00FD0431"/>
    <w:rsid w:val="00FD0499"/>
    <w:rsid w:val="00FD0B55"/>
    <w:rsid w:val="00FD0F08"/>
    <w:rsid w:val="00FD1CE1"/>
    <w:rsid w:val="00FD2311"/>
    <w:rsid w:val="00FD2F34"/>
    <w:rsid w:val="00FD3A98"/>
    <w:rsid w:val="00FD408A"/>
    <w:rsid w:val="00FD4101"/>
    <w:rsid w:val="00FD4603"/>
    <w:rsid w:val="00FD4D88"/>
    <w:rsid w:val="00FD5E68"/>
    <w:rsid w:val="00FD6699"/>
    <w:rsid w:val="00FD6B3F"/>
    <w:rsid w:val="00FD6C8B"/>
    <w:rsid w:val="00FD6EDA"/>
    <w:rsid w:val="00FD7D99"/>
    <w:rsid w:val="00FD7E8E"/>
    <w:rsid w:val="00FE0D22"/>
    <w:rsid w:val="00FE1651"/>
    <w:rsid w:val="00FE1C93"/>
    <w:rsid w:val="00FE1FB3"/>
    <w:rsid w:val="00FE2A7D"/>
    <w:rsid w:val="00FE3CE0"/>
    <w:rsid w:val="00FE3DB9"/>
    <w:rsid w:val="00FF040F"/>
    <w:rsid w:val="00FF04FB"/>
    <w:rsid w:val="00FF1062"/>
    <w:rsid w:val="00FF271A"/>
    <w:rsid w:val="00FF294D"/>
    <w:rsid w:val="00FF2E56"/>
    <w:rsid w:val="00FF32FB"/>
    <w:rsid w:val="00FF332F"/>
    <w:rsid w:val="00FF43F6"/>
    <w:rsid w:val="00FF4B1D"/>
    <w:rsid w:val="00FF4D01"/>
    <w:rsid w:val="00FF5B9B"/>
    <w:rsid w:val="00FF61B9"/>
    <w:rsid w:val="00FF671F"/>
    <w:rsid w:val="00FF6A92"/>
    <w:rsid w:val="00FF7394"/>
    <w:rsid w:val="00FF73DB"/>
    <w:rsid w:val="00FF7C5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rules v:ext="edit">
        <o:r id="V:Rule12" type="connector" idref="#_x0000_s1046"/>
        <o:r id="V:Rule13" type="connector" idref="#_x0000_s1039"/>
        <o:r id="V:Rule14" type="connector" idref="#_x0000_s1058"/>
        <o:r id="V:Rule15" type="connector" idref="#_x0000_s1031"/>
        <o:r id="V:Rule16" type="connector" idref="#_x0000_s1038"/>
        <o:r id="V:Rule17" type="connector" idref="#_x0000_s1029"/>
        <o:r id="V:Rule18" type="connector" idref="#_x0000_s1033"/>
        <o:r id="V:Rule19" type="connector" idref="#_x0000_s1045"/>
        <o:r id="V:Rule20" type="connector" idref="#_x0000_s1027"/>
        <o:r id="V:Rule21" type="connector" idref="#_x0000_s1047"/>
        <o:r id="V:Rule22"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99A"/>
  </w:style>
  <w:style w:type="paragraph" w:styleId="Heading1">
    <w:name w:val="heading 1"/>
    <w:basedOn w:val="Normal"/>
    <w:next w:val="Normal"/>
    <w:link w:val="Heading1Char"/>
    <w:uiPriority w:val="9"/>
    <w:qFormat/>
    <w:rsid w:val="00D6474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647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6474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00F9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474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6474D"/>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D6474D"/>
    <w:pPr>
      <w:spacing w:after="0" w:line="240" w:lineRule="auto"/>
    </w:pPr>
  </w:style>
  <w:style w:type="paragraph" w:styleId="ListParagraph">
    <w:name w:val="List Paragraph"/>
    <w:basedOn w:val="Normal"/>
    <w:uiPriority w:val="34"/>
    <w:qFormat/>
    <w:rsid w:val="00D6474D"/>
    <w:pPr>
      <w:ind w:left="720"/>
      <w:contextualSpacing/>
    </w:pPr>
  </w:style>
  <w:style w:type="character" w:customStyle="1" w:styleId="Heading3Char">
    <w:name w:val="Heading 3 Char"/>
    <w:basedOn w:val="DefaultParagraphFont"/>
    <w:link w:val="Heading3"/>
    <w:uiPriority w:val="9"/>
    <w:rsid w:val="00D6474D"/>
    <w:rPr>
      <w:rFonts w:asciiTheme="majorHAnsi" w:eastAsiaTheme="majorEastAsia" w:hAnsiTheme="majorHAnsi" w:cstheme="majorBidi"/>
      <w:b/>
      <w:bCs/>
      <w:color w:val="4F81BD" w:themeColor="accent1"/>
    </w:rPr>
  </w:style>
  <w:style w:type="character" w:customStyle="1" w:styleId="hvr">
    <w:name w:val="hvr"/>
    <w:basedOn w:val="DefaultParagraphFont"/>
    <w:rsid w:val="00FD6EDA"/>
  </w:style>
  <w:style w:type="character" w:styleId="Hyperlink">
    <w:name w:val="Hyperlink"/>
    <w:basedOn w:val="DefaultParagraphFont"/>
    <w:uiPriority w:val="99"/>
    <w:unhideWhenUsed/>
    <w:rsid w:val="00FD6EDA"/>
    <w:rPr>
      <w:color w:val="0000FF"/>
      <w:u w:val="single"/>
    </w:rPr>
  </w:style>
  <w:style w:type="paragraph" w:customStyle="1" w:styleId="Default">
    <w:name w:val="Default"/>
    <w:rsid w:val="00767D5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22">
    <w:name w:val="A2+2"/>
    <w:uiPriority w:val="99"/>
    <w:rsid w:val="00FD4D88"/>
    <w:rPr>
      <w:rFonts w:cs="Minion Pro"/>
      <w:color w:val="000000"/>
      <w:sz w:val="18"/>
      <w:szCs w:val="18"/>
    </w:rPr>
  </w:style>
  <w:style w:type="paragraph" w:styleId="BalloonText">
    <w:name w:val="Balloon Text"/>
    <w:basedOn w:val="Normal"/>
    <w:link w:val="BalloonTextChar"/>
    <w:uiPriority w:val="99"/>
    <w:semiHidden/>
    <w:unhideWhenUsed/>
    <w:rsid w:val="00960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0C77"/>
    <w:rPr>
      <w:rFonts w:ascii="Tahoma" w:hAnsi="Tahoma" w:cs="Tahoma"/>
      <w:sz w:val="16"/>
      <w:szCs w:val="16"/>
    </w:rPr>
  </w:style>
  <w:style w:type="table" w:styleId="TableGrid">
    <w:name w:val="Table Grid"/>
    <w:basedOn w:val="TableNormal"/>
    <w:uiPriority w:val="59"/>
    <w:rsid w:val="0059037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2F00BF"/>
    <w:rPr>
      <w:sz w:val="16"/>
      <w:szCs w:val="16"/>
    </w:rPr>
  </w:style>
  <w:style w:type="paragraph" w:styleId="CommentText">
    <w:name w:val="annotation text"/>
    <w:basedOn w:val="Normal"/>
    <w:link w:val="CommentTextChar"/>
    <w:uiPriority w:val="99"/>
    <w:semiHidden/>
    <w:unhideWhenUsed/>
    <w:rsid w:val="002F00BF"/>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2F00BF"/>
    <w:rPr>
      <w:rFonts w:ascii="Calibri" w:eastAsia="Calibri" w:hAnsi="Calibri" w:cs="Times New Roman"/>
      <w:sz w:val="20"/>
      <w:szCs w:val="20"/>
    </w:rPr>
  </w:style>
  <w:style w:type="character" w:styleId="Emphasis">
    <w:name w:val="Emphasis"/>
    <w:basedOn w:val="DefaultParagraphFont"/>
    <w:uiPriority w:val="20"/>
    <w:qFormat/>
    <w:rsid w:val="00B9058E"/>
    <w:rPr>
      <w:i/>
      <w:iCs/>
    </w:rPr>
  </w:style>
  <w:style w:type="character" w:customStyle="1" w:styleId="apple-converted-space">
    <w:name w:val="apple-converted-space"/>
    <w:basedOn w:val="DefaultParagraphFont"/>
    <w:rsid w:val="00B9058E"/>
  </w:style>
  <w:style w:type="character" w:customStyle="1" w:styleId="Heading4Char">
    <w:name w:val="Heading 4 Char"/>
    <w:basedOn w:val="DefaultParagraphFont"/>
    <w:link w:val="Heading4"/>
    <w:uiPriority w:val="9"/>
    <w:rsid w:val="00700F9D"/>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47470C"/>
    <w:pPr>
      <w:outlineLvl w:val="9"/>
    </w:pPr>
  </w:style>
  <w:style w:type="paragraph" w:styleId="TOC1">
    <w:name w:val="toc 1"/>
    <w:basedOn w:val="Normal"/>
    <w:next w:val="Normal"/>
    <w:autoRedefine/>
    <w:uiPriority w:val="39"/>
    <w:unhideWhenUsed/>
    <w:qFormat/>
    <w:rsid w:val="0047470C"/>
    <w:pPr>
      <w:spacing w:after="100"/>
    </w:pPr>
  </w:style>
  <w:style w:type="paragraph" w:styleId="TOC2">
    <w:name w:val="toc 2"/>
    <w:basedOn w:val="Normal"/>
    <w:next w:val="Normal"/>
    <w:autoRedefine/>
    <w:uiPriority w:val="39"/>
    <w:unhideWhenUsed/>
    <w:qFormat/>
    <w:rsid w:val="0047470C"/>
    <w:pPr>
      <w:spacing w:after="100"/>
      <w:ind w:left="220"/>
    </w:pPr>
  </w:style>
  <w:style w:type="paragraph" w:styleId="TOC3">
    <w:name w:val="toc 3"/>
    <w:basedOn w:val="Normal"/>
    <w:next w:val="Normal"/>
    <w:autoRedefine/>
    <w:uiPriority w:val="39"/>
    <w:unhideWhenUsed/>
    <w:qFormat/>
    <w:rsid w:val="0047470C"/>
    <w:pPr>
      <w:spacing w:after="100"/>
      <w:ind w:left="440"/>
    </w:pPr>
  </w:style>
  <w:style w:type="paragraph" w:styleId="Header">
    <w:name w:val="header"/>
    <w:basedOn w:val="Normal"/>
    <w:link w:val="HeaderChar"/>
    <w:uiPriority w:val="99"/>
    <w:semiHidden/>
    <w:unhideWhenUsed/>
    <w:rsid w:val="00A5283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52831"/>
  </w:style>
  <w:style w:type="paragraph" w:styleId="Footer">
    <w:name w:val="footer"/>
    <w:basedOn w:val="Normal"/>
    <w:link w:val="FooterChar"/>
    <w:uiPriority w:val="99"/>
    <w:unhideWhenUsed/>
    <w:rsid w:val="00A528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2831"/>
  </w:style>
  <w:style w:type="paragraph" w:styleId="Caption">
    <w:name w:val="caption"/>
    <w:basedOn w:val="Normal"/>
    <w:next w:val="Normal"/>
    <w:uiPriority w:val="35"/>
    <w:semiHidden/>
    <w:unhideWhenUsed/>
    <w:qFormat/>
    <w:rsid w:val="00630E15"/>
    <w:pPr>
      <w:spacing w:line="240" w:lineRule="auto"/>
    </w:pPr>
    <w:rPr>
      <w:b/>
      <w:bCs/>
      <w:color w:val="4F81BD" w:themeColor="accent1"/>
      <w:sz w:val="18"/>
      <w:szCs w:val="18"/>
    </w:rPr>
  </w:style>
  <w:style w:type="character" w:customStyle="1" w:styleId="A4">
    <w:name w:val="A4"/>
    <w:uiPriority w:val="99"/>
    <w:rsid w:val="00A201AA"/>
    <w:rPr>
      <w:rFonts w:cs="Cambria"/>
      <w:color w:val="000000"/>
      <w:sz w:val="20"/>
      <w:szCs w:val="20"/>
    </w:rPr>
  </w:style>
</w:styles>
</file>

<file path=word/webSettings.xml><?xml version="1.0" encoding="utf-8"?>
<w:webSettings xmlns:r="http://schemas.openxmlformats.org/officeDocument/2006/relationships" xmlns:w="http://schemas.openxmlformats.org/wordprocessingml/2006/main">
  <w:divs>
    <w:div w:id="71858012">
      <w:bodyDiv w:val="1"/>
      <w:marLeft w:val="0"/>
      <w:marRight w:val="0"/>
      <w:marTop w:val="0"/>
      <w:marBottom w:val="0"/>
      <w:divBdr>
        <w:top w:val="none" w:sz="0" w:space="0" w:color="auto"/>
        <w:left w:val="none" w:sz="0" w:space="0" w:color="auto"/>
        <w:bottom w:val="none" w:sz="0" w:space="0" w:color="auto"/>
        <w:right w:val="none" w:sz="0" w:space="0" w:color="auto"/>
      </w:divBdr>
    </w:div>
    <w:div w:id="182060344">
      <w:bodyDiv w:val="1"/>
      <w:marLeft w:val="0"/>
      <w:marRight w:val="0"/>
      <w:marTop w:val="0"/>
      <w:marBottom w:val="0"/>
      <w:divBdr>
        <w:top w:val="none" w:sz="0" w:space="0" w:color="auto"/>
        <w:left w:val="none" w:sz="0" w:space="0" w:color="auto"/>
        <w:bottom w:val="none" w:sz="0" w:space="0" w:color="auto"/>
        <w:right w:val="none" w:sz="0" w:space="0" w:color="auto"/>
      </w:divBdr>
      <w:divsChild>
        <w:div w:id="82188398">
          <w:marLeft w:val="0"/>
          <w:marRight w:val="0"/>
          <w:marTop w:val="0"/>
          <w:marBottom w:val="0"/>
          <w:divBdr>
            <w:top w:val="none" w:sz="0" w:space="0" w:color="auto"/>
            <w:left w:val="none" w:sz="0" w:space="0" w:color="auto"/>
            <w:bottom w:val="none" w:sz="0" w:space="0" w:color="auto"/>
            <w:right w:val="none" w:sz="0" w:space="0" w:color="auto"/>
          </w:divBdr>
        </w:div>
        <w:div w:id="96949175">
          <w:marLeft w:val="0"/>
          <w:marRight w:val="0"/>
          <w:marTop w:val="0"/>
          <w:marBottom w:val="0"/>
          <w:divBdr>
            <w:top w:val="none" w:sz="0" w:space="0" w:color="auto"/>
            <w:left w:val="none" w:sz="0" w:space="0" w:color="auto"/>
            <w:bottom w:val="none" w:sz="0" w:space="0" w:color="auto"/>
            <w:right w:val="none" w:sz="0" w:space="0" w:color="auto"/>
          </w:divBdr>
        </w:div>
        <w:div w:id="177358226">
          <w:marLeft w:val="0"/>
          <w:marRight w:val="0"/>
          <w:marTop w:val="0"/>
          <w:marBottom w:val="0"/>
          <w:divBdr>
            <w:top w:val="none" w:sz="0" w:space="0" w:color="auto"/>
            <w:left w:val="none" w:sz="0" w:space="0" w:color="auto"/>
            <w:bottom w:val="none" w:sz="0" w:space="0" w:color="auto"/>
            <w:right w:val="none" w:sz="0" w:space="0" w:color="auto"/>
          </w:divBdr>
        </w:div>
        <w:div w:id="931158723">
          <w:marLeft w:val="0"/>
          <w:marRight w:val="0"/>
          <w:marTop w:val="0"/>
          <w:marBottom w:val="0"/>
          <w:divBdr>
            <w:top w:val="none" w:sz="0" w:space="0" w:color="auto"/>
            <w:left w:val="none" w:sz="0" w:space="0" w:color="auto"/>
            <w:bottom w:val="none" w:sz="0" w:space="0" w:color="auto"/>
            <w:right w:val="none" w:sz="0" w:space="0" w:color="auto"/>
          </w:divBdr>
        </w:div>
        <w:div w:id="1160073571">
          <w:marLeft w:val="0"/>
          <w:marRight w:val="0"/>
          <w:marTop w:val="0"/>
          <w:marBottom w:val="0"/>
          <w:divBdr>
            <w:top w:val="none" w:sz="0" w:space="0" w:color="auto"/>
            <w:left w:val="none" w:sz="0" w:space="0" w:color="auto"/>
            <w:bottom w:val="none" w:sz="0" w:space="0" w:color="auto"/>
            <w:right w:val="none" w:sz="0" w:space="0" w:color="auto"/>
          </w:divBdr>
        </w:div>
        <w:div w:id="1223372649">
          <w:marLeft w:val="0"/>
          <w:marRight w:val="0"/>
          <w:marTop w:val="0"/>
          <w:marBottom w:val="0"/>
          <w:divBdr>
            <w:top w:val="none" w:sz="0" w:space="0" w:color="auto"/>
            <w:left w:val="none" w:sz="0" w:space="0" w:color="auto"/>
            <w:bottom w:val="none" w:sz="0" w:space="0" w:color="auto"/>
            <w:right w:val="none" w:sz="0" w:space="0" w:color="auto"/>
          </w:divBdr>
        </w:div>
        <w:div w:id="1761292301">
          <w:marLeft w:val="0"/>
          <w:marRight w:val="0"/>
          <w:marTop w:val="0"/>
          <w:marBottom w:val="0"/>
          <w:divBdr>
            <w:top w:val="none" w:sz="0" w:space="0" w:color="auto"/>
            <w:left w:val="none" w:sz="0" w:space="0" w:color="auto"/>
            <w:bottom w:val="none" w:sz="0" w:space="0" w:color="auto"/>
            <w:right w:val="none" w:sz="0" w:space="0" w:color="auto"/>
          </w:divBdr>
        </w:div>
        <w:div w:id="1960913856">
          <w:marLeft w:val="0"/>
          <w:marRight w:val="0"/>
          <w:marTop w:val="0"/>
          <w:marBottom w:val="0"/>
          <w:divBdr>
            <w:top w:val="none" w:sz="0" w:space="0" w:color="auto"/>
            <w:left w:val="none" w:sz="0" w:space="0" w:color="auto"/>
            <w:bottom w:val="none" w:sz="0" w:space="0" w:color="auto"/>
            <w:right w:val="none" w:sz="0" w:space="0" w:color="auto"/>
          </w:divBdr>
        </w:div>
        <w:div w:id="2089302218">
          <w:marLeft w:val="0"/>
          <w:marRight w:val="0"/>
          <w:marTop w:val="0"/>
          <w:marBottom w:val="0"/>
          <w:divBdr>
            <w:top w:val="none" w:sz="0" w:space="0" w:color="auto"/>
            <w:left w:val="none" w:sz="0" w:space="0" w:color="auto"/>
            <w:bottom w:val="none" w:sz="0" w:space="0" w:color="auto"/>
            <w:right w:val="none" w:sz="0" w:space="0" w:color="auto"/>
          </w:divBdr>
        </w:div>
      </w:divsChild>
    </w:div>
    <w:div w:id="236062231">
      <w:bodyDiv w:val="1"/>
      <w:marLeft w:val="0"/>
      <w:marRight w:val="0"/>
      <w:marTop w:val="0"/>
      <w:marBottom w:val="0"/>
      <w:divBdr>
        <w:top w:val="none" w:sz="0" w:space="0" w:color="auto"/>
        <w:left w:val="none" w:sz="0" w:space="0" w:color="auto"/>
        <w:bottom w:val="none" w:sz="0" w:space="0" w:color="auto"/>
        <w:right w:val="none" w:sz="0" w:space="0" w:color="auto"/>
      </w:divBdr>
      <w:divsChild>
        <w:div w:id="360787502">
          <w:marLeft w:val="0"/>
          <w:marRight w:val="0"/>
          <w:marTop w:val="0"/>
          <w:marBottom w:val="0"/>
          <w:divBdr>
            <w:top w:val="none" w:sz="0" w:space="0" w:color="auto"/>
            <w:left w:val="none" w:sz="0" w:space="0" w:color="auto"/>
            <w:bottom w:val="none" w:sz="0" w:space="0" w:color="auto"/>
            <w:right w:val="none" w:sz="0" w:space="0" w:color="auto"/>
          </w:divBdr>
        </w:div>
        <w:div w:id="536160800">
          <w:marLeft w:val="0"/>
          <w:marRight w:val="0"/>
          <w:marTop w:val="0"/>
          <w:marBottom w:val="0"/>
          <w:divBdr>
            <w:top w:val="none" w:sz="0" w:space="0" w:color="auto"/>
            <w:left w:val="none" w:sz="0" w:space="0" w:color="auto"/>
            <w:bottom w:val="none" w:sz="0" w:space="0" w:color="auto"/>
            <w:right w:val="none" w:sz="0" w:space="0" w:color="auto"/>
          </w:divBdr>
        </w:div>
        <w:div w:id="541986379">
          <w:marLeft w:val="0"/>
          <w:marRight w:val="0"/>
          <w:marTop w:val="0"/>
          <w:marBottom w:val="0"/>
          <w:divBdr>
            <w:top w:val="none" w:sz="0" w:space="0" w:color="auto"/>
            <w:left w:val="none" w:sz="0" w:space="0" w:color="auto"/>
            <w:bottom w:val="none" w:sz="0" w:space="0" w:color="auto"/>
            <w:right w:val="none" w:sz="0" w:space="0" w:color="auto"/>
          </w:divBdr>
        </w:div>
        <w:div w:id="560288593">
          <w:marLeft w:val="0"/>
          <w:marRight w:val="0"/>
          <w:marTop w:val="0"/>
          <w:marBottom w:val="0"/>
          <w:divBdr>
            <w:top w:val="none" w:sz="0" w:space="0" w:color="auto"/>
            <w:left w:val="none" w:sz="0" w:space="0" w:color="auto"/>
            <w:bottom w:val="none" w:sz="0" w:space="0" w:color="auto"/>
            <w:right w:val="none" w:sz="0" w:space="0" w:color="auto"/>
          </w:divBdr>
        </w:div>
        <w:div w:id="603344472">
          <w:marLeft w:val="0"/>
          <w:marRight w:val="0"/>
          <w:marTop w:val="0"/>
          <w:marBottom w:val="0"/>
          <w:divBdr>
            <w:top w:val="none" w:sz="0" w:space="0" w:color="auto"/>
            <w:left w:val="none" w:sz="0" w:space="0" w:color="auto"/>
            <w:bottom w:val="none" w:sz="0" w:space="0" w:color="auto"/>
            <w:right w:val="none" w:sz="0" w:space="0" w:color="auto"/>
          </w:divBdr>
        </w:div>
        <w:div w:id="633021208">
          <w:marLeft w:val="0"/>
          <w:marRight w:val="0"/>
          <w:marTop w:val="0"/>
          <w:marBottom w:val="0"/>
          <w:divBdr>
            <w:top w:val="none" w:sz="0" w:space="0" w:color="auto"/>
            <w:left w:val="none" w:sz="0" w:space="0" w:color="auto"/>
            <w:bottom w:val="none" w:sz="0" w:space="0" w:color="auto"/>
            <w:right w:val="none" w:sz="0" w:space="0" w:color="auto"/>
          </w:divBdr>
        </w:div>
        <w:div w:id="896671982">
          <w:marLeft w:val="0"/>
          <w:marRight w:val="0"/>
          <w:marTop w:val="0"/>
          <w:marBottom w:val="0"/>
          <w:divBdr>
            <w:top w:val="none" w:sz="0" w:space="0" w:color="auto"/>
            <w:left w:val="none" w:sz="0" w:space="0" w:color="auto"/>
            <w:bottom w:val="none" w:sz="0" w:space="0" w:color="auto"/>
            <w:right w:val="none" w:sz="0" w:space="0" w:color="auto"/>
          </w:divBdr>
        </w:div>
        <w:div w:id="949124744">
          <w:marLeft w:val="0"/>
          <w:marRight w:val="0"/>
          <w:marTop w:val="0"/>
          <w:marBottom w:val="0"/>
          <w:divBdr>
            <w:top w:val="none" w:sz="0" w:space="0" w:color="auto"/>
            <w:left w:val="none" w:sz="0" w:space="0" w:color="auto"/>
            <w:bottom w:val="none" w:sz="0" w:space="0" w:color="auto"/>
            <w:right w:val="none" w:sz="0" w:space="0" w:color="auto"/>
          </w:divBdr>
        </w:div>
        <w:div w:id="1052386834">
          <w:marLeft w:val="0"/>
          <w:marRight w:val="0"/>
          <w:marTop w:val="0"/>
          <w:marBottom w:val="0"/>
          <w:divBdr>
            <w:top w:val="none" w:sz="0" w:space="0" w:color="auto"/>
            <w:left w:val="none" w:sz="0" w:space="0" w:color="auto"/>
            <w:bottom w:val="none" w:sz="0" w:space="0" w:color="auto"/>
            <w:right w:val="none" w:sz="0" w:space="0" w:color="auto"/>
          </w:divBdr>
        </w:div>
        <w:div w:id="1088387359">
          <w:marLeft w:val="0"/>
          <w:marRight w:val="0"/>
          <w:marTop w:val="0"/>
          <w:marBottom w:val="0"/>
          <w:divBdr>
            <w:top w:val="none" w:sz="0" w:space="0" w:color="auto"/>
            <w:left w:val="none" w:sz="0" w:space="0" w:color="auto"/>
            <w:bottom w:val="none" w:sz="0" w:space="0" w:color="auto"/>
            <w:right w:val="none" w:sz="0" w:space="0" w:color="auto"/>
          </w:divBdr>
        </w:div>
        <w:div w:id="1183395775">
          <w:marLeft w:val="0"/>
          <w:marRight w:val="0"/>
          <w:marTop w:val="0"/>
          <w:marBottom w:val="0"/>
          <w:divBdr>
            <w:top w:val="none" w:sz="0" w:space="0" w:color="auto"/>
            <w:left w:val="none" w:sz="0" w:space="0" w:color="auto"/>
            <w:bottom w:val="none" w:sz="0" w:space="0" w:color="auto"/>
            <w:right w:val="none" w:sz="0" w:space="0" w:color="auto"/>
          </w:divBdr>
        </w:div>
        <w:div w:id="1229224540">
          <w:marLeft w:val="0"/>
          <w:marRight w:val="0"/>
          <w:marTop w:val="0"/>
          <w:marBottom w:val="0"/>
          <w:divBdr>
            <w:top w:val="none" w:sz="0" w:space="0" w:color="auto"/>
            <w:left w:val="none" w:sz="0" w:space="0" w:color="auto"/>
            <w:bottom w:val="none" w:sz="0" w:space="0" w:color="auto"/>
            <w:right w:val="none" w:sz="0" w:space="0" w:color="auto"/>
          </w:divBdr>
        </w:div>
        <w:div w:id="1304970697">
          <w:marLeft w:val="0"/>
          <w:marRight w:val="0"/>
          <w:marTop w:val="0"/>
          <w:marBottom w:val="0"/>
          <w:divBdr>
            <w:top w:val="none" w:sz="0" w:space="0" w:color="auto"/>
            <w:left w:val="none" w:sz="0" w:space="0" w:color="auto"/>
            <w:bottom w:val="none" w:sz="0" w:space="0" w:color="auto"/>
            <w:right w:val="none" w:sz="0" w:space="0" w:color="auto"/>
          </w:divBdr>
        </w:div>
        <w:div w:id="1326976803">
          <w:marLeft w:val="0"/>
          <w:marRight w:val="0"/>
          <w:marTop w:val="0"/>
          <w:marBottom w:val="0"/>
          <w:divBdr>
            <w:top w:val="none" w:sz="0" w:space="0" w:color="auto"/>
            <w:left w:val="none" w:sz="0" w:space="0" w:color="auto"/>
            <w:bottom w:val="none" w:sz="0" w:space="0" w:color="auto"/>
            <w:right w:val="none" w:sz="0" w:space="0" w:color="auto"/>
          </w:divBdr>
        </w:div>
        <w:div w:id="1360084583">
          <w:marLeft w:val="0"/>
          <w:marRight w:val="0"/>
          <w:marTop w:val="0"/>
          <w:marBottom w:val="0"/>
          <w:divBdr>
            <w:top w:val="none" w:sz="0" w:space="0" w:color="auto"/>
            <w:left w:val="none" w:sz="0" w:space="0" w:color="auto"/>
            <w:bottom w:val="none" w:sz="0" w:space="0" w:color="auto"/>
            <w:right w:val="none" w:sz="0" w:space="0" w:color="auto"/>
          </w:divBdr>
        </w:div>
        <w:div w:id="1419643412">
          <w:marLeft w:val="0"/>
          <w:marRight w:val="0"/>
          <w:marTop w:val="0"/>
          <w:marBottom w:val="0"/>
          <w:divBdr>
            <w:top w:val="none" w:sz="0" w:space="0" w:color="auto"/>
            <w:left w:val="none" w:sz="0" w:space="0" w:color="auto"/>
            <w:bottom w:val="none" w:sz="0" w:space="0" w:color="auto"/>
            <w:right w:val="none" w:sz="0" w:space="0" w:color="auto"/>
          </w:divBdr>
        </w:div>
        <w:div w:id="1427846038">
          <w:marLeft w:val="0"/>
          <w:marRight w:val="0"/>
          <w:marTop w:val="0"/>
          <w:marBottom w:val="0"/>
          <w:divBdr>
            <w:top w:val="none" w:sz="0" w:space="0" w:color="auto"/>
            <w:left w:val="none" w:sz="0" w:space="0" w:color="auto"/>
            <w:bottom w:val="none" w:sz="0" w:space="0" w:color="auto"/>
            <w:right w:val="none" w:sz="0" w:space="0" w:color="auto"/>
          </w:divBdr>
        </w:div>
        <w:div w:id="1441606268">
          <w:marLeft w:val="0"/>
          <w:marRight w:val="0"/>
          <w:marTop w:val="0"/>
          <w:marBottom w:val="0"/>
          <w:divBdr>
            <w:top w:val="none" w:sz="0" w:space="0" w:color="auto"/>
            <w:left w:val="none" w:sz="0" w:space="0" w:color="auto"/>
            <w:bottom w:val="none" w:sz="0" w:space="0" w:color="auto"/>
            <w:right w:val="none" w:sz="0" w:space="0" w:color="auto"/>
          </w:divBdr>
        </w:div>
        <w:div w:id="1577469682">
          <w:marLeft w:val="0"/>
          <w:marRight w:val="0"/>
          <w:marTop w:val="0"/>
          <w:marBottom w:val="0"/>
          <w:divBdr>
            <w:top w:val="none" w:sz="0" w:space="0" w:color="auto"/>
            <w:left w:val="none" w:sz="0" w:space="0" w:color="auto"/>
            <w:bottom w:val="none" w:sz="0" w:space="0" w:color="auto"/>
            <w:right w:val="none" w:sz="0" w:space="0" w:color="auto"/>
          </w:divBdr>
        </w:div>
        <w:div w:id="1628663267">
          <w:marLeft w:val="0"/>
          <w:marRight w:val="0"/>
          <w:marTop w:val="0"/>
          <w:marBottom w:val="0"/>
          <w:divBdr>
            <w:top w:val="none" w:sz="0" w:space="0" w:color="auto"/>
            <w:left w:val="none" w:sz="0" w:space="0" w:color="auto"/>
            <w:bottom w:val="none" w:sz="0" w:space="0" w:color="auto"/>
            <w:right w:val="none" w:sz="0" w:space="0" w:color="auto"/>
          </w:divBdr>
        </w:div>
        <w:div w:id="1718971966">
          <w:marLeft w:val="0"/>
          <w:marRight w:val="0"/>
          <w:marTop w:val="0"/>
          <w:marBottom w:val="0"/>
          <w:divBdr>
            <w:top w:val="none" w:sz="0" w:space="0" w:color="auto"/>
            <w:left w:val="none" w:sz="0" w:space="0" w:color="auto"/>
            <w:bottom w:val="none" w:sz="0" w:space="0" w:color="auto"/>
            <w:right w:val="none" w:sz="0" w:space="0" w:color="auto"/>
          </w:divBdr>
        </w:div>
        <w:div w:id="1879050650">
          <w:marLeft w:val="0"/>
          <w:marRight w:val="0"/>
          <w:marTop w:val="0"/>
          <w:marBottom w:val="0"/>
          <w:divBdr>
            <w:top w:val="none" w:sz="0" w:space="0" w:color="auto"/>
            <w:left w:val="none" w:sz="0" w:space="0" w:color="auto"/>
            <w:bottom w:val="none" w:sz="0" w:space="0" w:color="auto"/>
            <w:right w:val="none" w:sz="0" w:space="0" w:color="auto"/>
          </w:divBdr>
        </w:div>
        <w:div w:id="2010667912">
          <w:marLeft w:val="0"/>
          <w:marRight w:val="0"/>
          <w:marTop w:val="0"/>
          <w:marBottom w:val="0"/>
          <w:divBdr>
            <w:top w:val="none" w:sz="0" w:space="0" w:color="auto"/>
            <w:left w:val="none" w:sz="0" w:space="0" w:color="auto"/>
            <w:bottom w:val="none" w:sz="0" w:space="0" w:color="auto"/>
            <w:right w:val="none" w:sz="0" w:space="0" w:color="auto"/>
          </w:divBdr>
        </w:div>
      </w:divsChild>
    </w:div>
    <w:div w:id="1273249126">
      <w:bodyDiv w:val="1"/>
      <w:marLeft w:val="0"/>
      <w:marRight w:val="0"/>
      <w:marTop w:val="0"/>
      <w:marBottom w:val="0"/>
      <w:divBdr>
        <w:top w:val="none" w:sz="0" w:space="0" w:color="auto"/>
        <w:left w:val="none" w:sz="0" w:space="0" w:color="auto"/>
        <w:bottom w:val="none" w:sz="0" w:space="0" w:color="auto"/>
        <w:right w:val="none" w:sz="0" w:space="0" w:color="auto"/>
      </w:divBdr>
    </w:div>
    <w:div w:id="1347168369">
      <w:bodyDiv w:val="1"/>
      <w:marLeft w:val="0"/>
      <w:marRight w:val="0"/>
      <w:marTop w:val="0"/>
      <w:marBottom w:val="0"/>
      <w:divBdr>
        <w:top w:val="none" w:sz="0" w:space="0" w:color="auto"/>
        <w:left w:val="none" w:sz="0" w:space="0" w:color="auto"/>
        <w:bottom w:val="none" w:sz="0" w:space="0" w:color="auto"/>
        <w:right w:val="none" w:sz="0" w:space="0" w:color="auto"/>
      </w:divBdr>
    </w:div>
    <w:div w:id="1428118770">
      <w:bodyDiv w:val="1"/>
      <w:marLeft w:val="0"/>
      <w:marRight w:val="0"/>
      <w:marTop w:val="0"/>
      <w:marBottom w:val="0"/>
      <w:divBdr>
        <w:top w:val="none" w:sz="0" w:space="0" w:color="auto"/>
        <w:left w:val="none" w:sz="0" w:space="0" w:color="auto"/>
        <w:bottom w:val="none" w:sz="0" w:space="0" w:color="auto"/>
        <w:right w:val="none" w:sz="0" w:space="0" w:color="auto"/>
      </w:divBdr>
    </w:div>
    <w:div w:id="1515730195">
      <w:bodyDiv w:val="1"/>
      <w:marLeft w:val="0"/>
      <w:marRight w:val="0"/>
      <w:marTop w:val="0"/>
      <w:marBottom w:val="0"/>
      <w:divBdr>
        <w:top w:val="none" w:sz="0" w:space="0" w:color="auto"/>
        <w:left w:val="none" w:sz="0" w:space="0" w:color="auto"/>
        <w:bottom w:val="none" w:sz="0" w:space="0" w:color="auto"/>
        <w:right w:val="none" w:sz="0" w:space="0" w:color="auto"/>
      </w:divBdr>
      <w:divsChild>
        <w:div w:id="512040279">
          <w:marLeft w:val="0"/>
          <w:marRight w:val="0"/>
          <w:marTop w:val="0"/>
          <w:marBottom w:val="0"/>
          <w:divBdr>
            <w:top w:val="none" w:sz="0" w:space="0" w:color="auto"/>
            <w:left w:val="none" w:sz="0" w:space="0" w:color="auto"/>
            <w:bottom w:val="none" w:sz="0" w:space="0" w:color="auto"/>
            <w:right w:val="none" w:sz="0" w:space="0" w:color="auto"/>
          </w:divBdr>
        </w:div>
        <w:div w:id="689140736">
          <w:marLeft w:val="0"/>
          <w:marRight w:val="0"/>
          <w:marTop w:val="0"/>
          <w:marBottom w:val="0"/>
          <w:divBdr>
            <w:top w:val="none" w:sz="0" w:space="0" w:color="auto"/>
            <w:left w:val="none" w:sz="0" w:space="0" w:color="auto"/>
            <w:bottom w:val="none" w:sz="0" w:space="0" w:color="auto"/>
            <w:right w:val="none" w:sz="0" w:space="0" w:color="auto"/>
          </w:divBdr>
        </w:div>
        <w:div w:id="762410615">
          <w:marLeft w:val="0"/>
          <w:marRight w:val="0"/>
          <w:marTop w:val="0"/>
          <w:marBottom w:val="0"/>
          <w:divBdr>
            <w:top w:val="none" w:sz="0" w:space="0" w:color="auto"/>
            <w:left w:val="none" w:sz="0" w:space="0" w:color="auto"/>
            <w:bottom w:val="none" w:sz="0" w:space="0" w:color="auto"/>
            <w:right w:val="none" w:sz="0" w:space="0" w:color="auto"/>
          </w:divBdr>
        </w:div>
        <w:div w:id="1211265663">
          <w:marLeft w:val="0"/>
          <w:marRight w:val="0"/>
          <w:marTop w:val="0"/>
          <w:marBottom w:val="0"/>
          <w:divBdr>
            <w:top w:val="none" w:sz="0" w:space="0" w:color="auto"/>
            <w:left w:val="none" w:sz="0" w:space="0" w:color="auto"/>
            <w:bottom w:val="none" w:sz="0" w:space="0" w:color="auto"/>
            <w:right w:val="none" w:sz="0" w:space="0" w:color="auto"/>
          </w:divBdr>
        </w:div>
        <w:div w:id="1521776671">
          <w:marLeft w:val="0"/>
          <w:marRight w:val="0"/>
          <w:marTop w:val="0"/>
          <w:marBottom w:val="0"/>
          <w:divBdr>
            <w:top w:val="none" w:sz="0" w:space="0" w:color="auto"/>
            <w:left w:val="none" w:sz="0" w:space="0" w:color="auto"/>
            <w:bottom w:val="none" w:sz="0" w:space="0" w:color="auto"/>
            <w:right w:val="none" w:sz="0" w:space="0" w:color="auto"/>
          </w:divBdr>
        </w:div>
        <w:div w:id="1699236064">
          <w:marLeft w:val="0"/>
          <w:marRight w:val="0"/>
          <w:marTop w:val="0"/>
          <w:marBottom w:val="0"/>
          <w:divBdr>
            <w:top w:val="none" w:sz="0" w:space="0" w:color="auto"/>
            <w:left w:val="none" w:sz="0" w:space="0" w:color="auto"/>
            <w:bottom w:val="none" w:sz="0" w:space="0" w:color="auto"/>
            <w:right w:val="none" w:sz="0" w:space="0" w:color="auto"/>
          </w:divBdr>
        </w:div>
      </w:divsChild>
    </w:div>
    <w:div w:id="1772355886">
      <w:bodyDiv w:val="1"/>
      <w:marLeft w:val="0"/>
      <w:marRight w:val="0"/>
      <w:marTop w:val="0"/>
      <w:marBottom w:val="0"/>
      <w:divBdr>
        <w:top w:val="none" w:sz="0" w:space="0" w:color="auto"/>
        <w:left w:val="none" w:sz="0" w:space="0" w:color="auto"/>
        <w:bottom w:val="none" w:sz="0" w:space="0" w:color="auto"/>
        <w:right w:val="none" w:sz="0" w:space="0" w:color="auto"/>
      </w:divBdr>
      <w:divsChild>
        <w:div w:id="1562402785">
          <w:marLeft w:val="0"/>
          <w:marRight w:val="0"/>
          <w:marTop w:val="0"/>
          <w:marBottom w:val="0"/>
          <w:divBdr>
            <w:top w:val="none" w:sz="0" w:space="0" w:color="auto"/>
            <w:left w:val="none" w:sz="0" w:space="0" w:color="auto"/>
            <w:bottom w:val="none" w:sz="0" w:space="0" w:color="auto"/>
            <w:right w:val="none" w:sz="0" w:space="0" w:color="auto"/>
          </w:divBdr>
        </w:div>
      </w:divsChild>
    </w:div>
    <w:div w:id="1815291266">
      <w:bodyDiv w:val="1"/>
      <w:marLeft w:val="0"/>
      <w:marRight w:val="0"/>
      <w:marTop w:val="0"/>
      <w:marBottom w:val="0"/>
      <w:divBdr>
        <w:top w:val="none" w:sz="0" w:space="0" w:color="auto"/>
        <w:left w:val="none" w:sz="0" w:space="0" w:color="auto"/>
        <w:bottom w:val="none" w:sz="0" w:space="0" w:color="auto"/>
        <w:right w:val="none" w:sz="0" w:space="0" w:color="auto"/>
      </w:divBdr>
    </w:div>
    <w:div w:id="2053461819">
      <w:bodyDiv w:val="1"/>
      <w:marLeft w:val="0"/>
      <w:marRight w:val="0"/>
      <w:marTop w:val="0"/>
      <w:marBottom w:val="0"/>
      <w:divBdr>
        <w:top w:val="none" w:sz="0" w:space="0" w:color="auto"/>
        <w:left w:val="none" w:sz="0" w:space="0" w:color="auto"/>
        <w:bottom w:val="none" w:sz="0" w:space="0" w:color="auto"/>
        <w:right w:val="none" w:sz="0" w:space="0" w:color="auto"/>
      </w:divBdr>
      <w:divsChild>
        <w:div w:id="914053475">
          <w:marLeft w:val="0"/>
          <w:marRight w:val="0"/>
          <w:marTop w:val="0"/>
          <w:marBottom w:val="0"/>
          <w:divBdr>
            <w:top w:val="none" w:sz="0" w:space="0" w:color="auto"/>
            <w:left w:val="none" w:sz="0" w:space="0" w:color="auto"/>
            <w:bottom w:val="none" w:sz="0" w:space="0" w:color="auto"/>
            <w:right w:val="none" w:sz="0" w:space="0" w:color="auto"/>
          </w:divBdr>
        </w:div>
        <w:div w:id="1102381129">
          <w:marLeft w:val="0"/>
          <w:marRight w:val="0"/>
          <w:marTop w:val="0"/>
          <w:marBottom w:val="0"/>
          <w:divBdr>
            <w:top w:val="none" w:sz="0" w:space="0" w:color="auto"/>
            <w:left w:val="none" w:sz="0" w:space="0" w:color="auto"/>
            <w:bottom w:val="none" w:sz="0" w:space="0" w:color="auto"/>
            <w:right w:val="none" w:sz="0" w:space="0" w:color="auto"/>
          </w:divBdr>
        </w:div>
        <w:div w:id="1177962571">
          <w:marLeft w:val="0"/>
          <w:marRight w:val="0"/>
          <w:marTop w:val="0"/>
          <w:marBottom w:val="0"/>
          <w:divBdr>
            <w:top w:val="none" w:sz="0" w:space="0" w:color="auto"/>
            <w:left w:val="none" w:sz="0" w:space="0" w:color="auto"/>
            <w:bottom w:val="none" w:sz="0" w:space="0" w:color="auto"/>
            <w:right w:val="none" w:sz="0" w:space="0" w:color="auto"/>
          </w:divBdr>
        </w:div>
        <w:div w:id="1239634281">
          <w:marLeft w:val="0"/>
          <w:marRight w:val="0"/>
          <w:marTop w:val="0"/>
          <w:marBottom w:val="0"/>
          <w:divBdr>
            <w:top w:val="none" w:sz="0" w:space="0" w:color="auto"/>
            <w:left w:val="none" w:sz="0" w:space="0" w:color="auto"/>
            <w:bottom w:val="none" w:sz="0" w:space="0" w:color="auto"/>
            <w:right w:val="none" w:sz="0" w:space="0" w:color="auto"/>
          </w:divBdr>
        </w:div>
        <w:div w:id="1579902091">
          <w:marLeft w:val="0"/>
          <w:marRight w:val="0"/>
          <w:marTop w:val="0"/>
          <w:marBottom w:val="0"/>
          <w:divBdr>
            <w:top w:val="none" w:sz="0" w:space="0" w:color="auto"/>
            <w:left w:val="none" w:sz="0" w:space="0" w:color="auto"/>
            <w:bottom w:val="none" w:sz="0" w:space="0" w:color="auto"/>
            <w:right w:val="none" w:sz="0" w:space="0" w:color="auto"/>
          </w:divBdr>
        </w:div>
        <w:div w:id="1739546810">
          <w:marLeft w:val="0"/>
          <w:marRight w:val="0"/>
          <w:marTop w:val="0"/>
          <w:marBottom w:val="0"/>
          <w:divBdr>
            <w:top w:val="none" w:sz="0" w:space="0" w:color="auto"/>
            <w:left w:val="none" w:sz="0" w:space="0" w:color="auto"/>
            <w:bottom w:val="none" w:sz="0" w:space="0" w:color="auto"/>
            <w:right w:val="none" w:sz="0" w:space="0" w:color="auto"/>
          </w:divBdr>
        </w:div>
        <w:div w:id="1969973071">
          <w:marLeft w:val="0"/>
          <w:marRight w:val="0"/>
          <w:marTop w:val="0"/>
          <w:marBottom w:val="0"/>
          <w:divBdr>
            <w:top w:val="none" w:sz="0" w:space="0" w:color="auto"/>
            <w:left w:val="none" w:sz="0" w:space="0" w:color="auto"/>
            <w:bottom w:val="none" w:sz="0" w:space="0" w:color="auto"/>
            <w:right w:val="none" w:sz="0" w:space="0" w:color="auto"/>
          </w:divBdr>
        </w:div>
        <w:div w:id="21011757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oter" Target="footer5.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hyperlink" Target="mailto:aamlaku@gmail.com" TargetMode="Externa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hart" Target="charts/chart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Book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5"/>
  <c:chart>
    <c:autoTitleDeleted val="1"/>
    <c:plotArea>
      <c:layout/>
      <c:barChart>
        <c:barDir val="col"/>
        <c:grouping val="clustered"/>
        <c:ser>
          <c:idx val="0"/>
          <c:order val="0"/>
          <c:dLbls>
            <c:showVal val="1"/>
          </c:dLbls>
          <c:cat>
            <c:strRef>
              <c:f>Sheet1!$A$1:$A$4</c:f>
              <c:strCache>
                <c:ptCount val="4"/>
                <c:pt idx="0">
                  <c:v>Washing</c:v>
                </c:pt>
                <c:pt idx="1">
                  <c:v>swimming</c:v>
                </c:pt>
                <c:pt idx="2">
                  <c:v>Bare foot crossing </c:v>
                </c:pt>
                <c:pt idx="3">
                  <c:v>Bathing habit</c:v>
                </c:pt>
              </c:strCache>
            </c:strRef>
          </c:cat>
          <c:val>
            <c:numRef>
              <c:f>Sheet1!$B$1:$B$4</c:f>
              <c:numCache>
                <c:formatCode>0%</c:formatCode>
                <c:ptCount val="4"/>
                <c:pt idx="0" formatCode="0.00%">
                  <c:v>0.99099999999999999</c:v>
                </c:pt>
                <c:pt idx="1">
                  <c:v>0.93</c:v>
                </c:pt>
                <c:pt idx="2">
                  <c:v>0.87000000000000532</c:v>
                </c:pt>
                <c:pt idx="3" formatCode="0.00%">
                  <c:v>0.93300000000000005</c:v>
                </c:pt>
              </c:numCache>
            </c:numRef>
          </c:val>
        </c:ser>
        <c:dLbls>
          <c:showVal val="1"/>
        </c:dLbls>
        <c:overlap val="-25"/>
        <c:axId val="70736512"/>
        <c:axId val="71177344"/>
      </c:barChart>
      <c:catAx>
        <c:axId val="70736512"/>
        <c:scaling>
          <c:orientation val="minMax"/>
        </c:scaling>
        <c:axPos val="b"/>
        <c:majorTickMark val="none"/>
        <c:tickLblPos val="nextTo"/>
        <c:crossAx val="71177344"/>
        <c:crosses val="autoZero"/>
        <c:auto val="1"/>
        <c:lblAlgn val="ctr"/>
        <c:lblOffset val="100"/>
      </c:catAx>
      <c:valAx>
        <c:axId val="71177344"/>
        <c:scaling>
          <c:orientation val="minMax"/>
        </c:scaling>
        <c:delete val="1"/>
        <c:axPos val="l"/>
        <c:numFmt formatCode="0.00%" sourceLinked="1"/>
        <c:majorTickMark val="none"/>
        <c:tickLblPos val="none"/>
        <c:crossAx val="70736512"/>
        <c:crosses val="autoZero"/>
        <c:crossBetween val="between"/>
      </c:valAx>
      <c:spPr>
        <a:gradFill>
          <a:gsLst>
            <a:gs pos="0">
              <a:srgbClr val="4F81BD">
                <a:tint val="66000"/>
                <a:satMod val="160000"/>
                <a:alpha val="99000"/>
              </a:srgbClr>
            </a:gs>
            <a:gs pos="50000">
              <a:srgbClr val="4F81BD">
                <a:tint val="44500"/>
                <a:satMod val="160000"/>
              </a:srgbClr>
            </a:gs>
            <a:gs pos="100000">
              <a:srgbClr val="4F81BD">
                <a:tint val="23500"/>
                <a:satMod val="160000"/>
              </a:srgbClr>
            </a:gs>
          </a:gsLst>
          <a:lin ang="5400000" scaled="0"/>
        </a:gradFill>
      </c:spPr>
    </c:plotArea>
    <c:plotVisOnly val="1"/>
  </c:chart>
  <c:spPr>
    <a:no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66730</TotalTime>
  <Pages>53</Pages>
  <Words>19822</Words>
  <Characters>112992</Characters>
  <Application>Microsoft Office Word</Application>
  <DocSecurity>0</DocSecurity>
  <Lines>941</Lines>
  <Paragraphs>265</Paragraphs>
  <ScaleCrop>false</ScaleCrop>
  <HeadingPairs>
    <vt:vector size="4" baseType="variant">
      <vt:variant>
        <vt:lpstr>Title</vt:lpstr>
      </vt:variant>
      <vt:variant>
        <vt:i4>1</vt:i4>
      </vt:variant>
      <vt:variant>
        <vt:lpstr>Headings</vt:lpstr>
      </vt:variant>
      <vt:variant>
        <vt:i4>43</vt:i4>
      </vt:variant>
    </vt:vector>
  </HeadingPairs>
  <TitlesOfParts>
    <vt:vector size="44" baseType="lpstr">
      <vt:lpstr/>
      <vt:lpstr>        </vt:lpstr>
      <vt:lpstr>The prevalence of Intestinal parasite infection with emphasis on Schistosoma ma</vt:lpstr>
      <vt:lpstr>The prevalence of Intestinal parasite infection with emphasis on Schistosoma ma</vt:lpstr>
      <vt:lpstr>Acknowledgment</vt:lpstr>
      <vt:lpstr>&lt;Table of content                                                               </vt:lpstr>
      <vt:lpstr>List of tables                                                                  </vt:lpstr>
      <vt:lpstr>List of figures                                                                </vt:lpstr>
      <vt:lpstr>Abbreviations</vt:lpstr>
      <vt:lpstr>Abstract</vt:lpstr>
      <vt:lpstr>INTRODUCTION</vt:lpstr>
      <vt:lpstr>    Background </vt:lpstr>
      <vt:lpstr>Literature review  </vt:lpstr>
      <vt:lpstr>    Statement of the problem </vt:lpstr>
      <vt:lpstr>    Significance of the study</vt:lpstr>
      <vt:lpstr>Objecties</vt:lpstr>
      <vt:lpstr>    General objective</vt:lpstr>
      <vt:lpstr>    Specific objectives</vt:lpstr>
      <vt:lpstr>Methods and materials</vt:lpstr>
      <vt:lpstr>    Study design, area and period</vt:lpstr>
      <vt:lpstr>    Population</vt:lpstr>
      <vt:lpstr>        Source/reference/target population</vt:lpstr>
      <vt:lpstr>        Sampling population</vt:lpstr>
      <vt:lpstr>    Inclusion and exclusion criteria</vt:lpstr>
      <vt:lpstr>        Inclusion criteria</vt:lpstr>
      <vt:lpstr>        Exclusion criteria</vt:lpstr>
      <vt:lpstr>    Variables of the study</vt:lpstr>
      <vt:lpstr>        Dependent variable</vt:lpstr>
      <vt:lpstr>        Independent variable</vt:lpstr>
      <vt:lpstr>    Sample size determination</vt:lpstr>
      <vt:lpstr>    Sampling technique</vt:lpstr>
      <vt:lpstr>    Data collection procedure</vt:lpstr>
      <vt:lpstr>    Sample collection</vt:lpstr>
      <vt:lpstr>    Stool examination</vt:lpstr>
      <vt:lpstr>    Kato-Katz technique</vt:lpstr>
      <vt:lpstr>    Quality control</vt:lpstr>
      <vt:lpstr>    Data management and analysis</vt:lpstr>
      <vt:lpstr>    Ethical considerations</vt:lpstr>
      <vt:lpstr>Results</vt:lpstr>
      <vt:lpstr>    Characteristics of the study subjects</vt:lpstr>
      <vt:lpstr>    Prevalence of intestinal parasite infections</vt:lpstr>
      <vt:lpstr>    Factors associated with   S. mansoni infections </vt:lpstr>
      <vt:lpstr>    Intensity of  S. mansoni  Infections</vt:lpstr>
      <vt:lpstr>Discussion</vt:lpstr>
    </vt:vector>
  </TitlesOfParts>
  <Company/>
  <LinksUpToDate>false</LinksUpToDate>
  <CharactersWithSpaces>132549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187</cp:revision>
  <dcterms:created xsi:type="dcterms:W3CDTF">2017-12-28T09:56:00Z</dcterms:created>
  <dcterms:modified xsi:type="dcterms:W3CDTF">2018-10-24T21:42:00Z</dcterms:modified>
</cp:coreProperties>
</file>