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73FA" w:rsidRDefault="00A273FA" w:rsidP="000A4E13">
      <w:pPr>
        <w:spacing w:line="360" w:lineRule="auto"/>
        <w:jc w:val="center"/>
        <w:rPr>
          <w:rFonts w:ascii="Times New Roman" w:hAnsi="Times New Roman" w:cs="Times New Roman"/>
          <w:b/>
          <w:sz w:val="28"/>
          <w:szCs w:val="32"/>
        </w:rPr>
      </w:pPr>
      <w:r w:rsidRPr="008535A7">
        <w:rPr>
          <w:rFonts w:ascii="Times New Roman" w:hAnsi="Times New Roman" w:cs="Times New Roman"/>
          <w:b/>
          <w:sz w:val="28"/>
          <w:szCs w:val="32"/>
        </w:rPr>
        <w:t>BAHIRDAR UNIVERSITY</w:t>
      </w:r>
    </w:p>
    <w:p w:rsidR="00A273FA" w:rsidRDefault="00A273FA" w:rsidP="00A273FA">
      <w:pPr>
        <w:spacing w:line="360" w:lineRule="auto"/>
        <w:jc w:val="center"/>
        <w:rPr>
          <w:rFonts w:ascii="Times New Roman" w:hAnsi="Times New Roman" w:cs="Times New Roman"/>
          <w:b/>
          <w:sz w:val="28"/>
          <w:szCs w:val="32"/>
        </w:rPr>
      </w:pPr>
      <w:r>
        <w:rPr>
          <w:rFonts w:ascii="Times New Roman" w:hAnsi="Times New Roman" w:cs="Times New Roman"/>
          <w:b/>
          <w:sz w:val="28"/>
          <w:szCs w:val="32"/>
        </w:rPr>
        <w:t>COLLEGE</w:t>
      </w:r>
      <w:r w:rsidRPr="008535A7">
        <w:rPr>
          <w:rFonts w:ascii="Times New Roman" w:hAnsi="Times New Roman" w:cs="Times New Roman"/>
          <w:b/>
          <w:sz w:val="28"/>
          <w:szCs w:val="32"/>
        </w:rPr>
        <w:t xml:space="preserve"> OF MEDICINE AND HEALTH SCIENCE</w:t>
      </w:r>
      <w:r>
        <w:rPr>
          <w:rFonts w:ascii="Times New Roman" w:hAnsi="Times New Roman" w:cs="Times New Roman"/>
          <w:b/>
          <w:sz w:val="28"/>
          <w:szCs w:val="32"/>
        </w:rPr>
        <w:t xml:space="preserve">S </w:t>
      </w:r>
    </w:p>
    <w:p w:rsidR="00A273FA" w:rsidRDefault="00A273FA" w:rsidP="00A273FA">
      <w:pPr>
        <w:spacing w:line="360" w:lineRule="auto"/>
        <w:jc w:val="center"/>
        <w:rPr>
          <w:rFonts w:ascii="Times New Roman" w:hAnsi="Times New Roman" w:cs="Times New Roman"/>
          <w:b/>
          <w:sz w:val="28"/>
          <w:szCs w:val="32"/>
        </w:rPr>
      </w:pPr>
      <w:r w:rsidRPr="008535A7">
        <w:rPr>
          <w:rFonts w:ascii="Times New Roman" w:hAnsi="Times New Roman" w:cs="Times New Roman"/>
          <w:b/>
          <w:sz w:val="28"/>
          <w:szCs w:val="32"/>
        </w:rPr>
        <w:t xml:space="preserve">DEPARTMENT OF MEDICAL LOBORATORY SCIENCES </w:t>
      </w:r>
    </w:p>
    <w:p w:rsidR="00A13204" w:rsidRPr="001E677D" w:rsidRDefault="0010768E" w:rsidP="00A273FA">
      <w:pPr>
        <w:spacing w:line="360" w:lineRule="auto"/>
        <w:jc w:val="center"/>
        <w:rPr>
          <w:rFonts w:asciiTheme="majorHAnsi" w:hAnsiTheme="majorHAnsi"/>
          <w:sz w:val="32"/>
          <w:szCs w:val="32"/>
        </w:rPr>
      </w:pPr>
      <w:r>
        <w:rPr>
          <w:rFonts w:asciiTheme="majorHAnsi" w:hAnsiTheme="majorHAnsi"/>
          <w:sz w:val="32"/>
          <w:szCs w:val="32"/>
        </w:rPr>
        <w:t xml:space="preserve"> </w:t>
      </w:r>
      <w:r w:rsidR="008C7312">
        <w:rPr>
          <w:rFonts w:asciiTheme="majorHAnsi" w:hAnsiTheme="majorHAnsi"/>
          <w:sz w:val="32"/>
          <w:szCs w:val="32"/>
        </w:rPr>
        <w:t xml:space="preserve">            </w:t>
      </w:r>
      <w:r>
        <w:rPr>
          <w:rFonts w:asciiTheme="majorHAnsi" w:hAnsiTheme="majorHAnsi"/>
          <w:sz w:val="32"/>
          <w:szCs w:val="32"/>
        </w:rPr>
        <w:t xml:space="preserve"> </w:t>
      </w:r>
      <w:r w:rsidR="00A13204">
        <w:rPr>
          <w:rFonts w:asciiTheme="majorHAnsi" w:hAnsiTheme="majorHAnsi"/>
          <w:noProof/>
          <w:sz w:val="32"/>
          <w:szCs w:val="32"/>
        </w:rPr>
        <w:drawing>
          <wp:inline distT="0" distB="0" distL="0" distR="0">
            <wp:extent cx="4549964" cy="1762125"/>
            <wp:effectExtent l="19050" t="0" r="2986"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4556830" cy="1764784"/>
                    </a:xfrm>
                    <a:prstGeom prst="rect">
                      <a:avLst/>
                    </a:prstGeom>
                    <a:noFill/>
                    <a:ln w="9525">
                      <a:noFill/>
                      <a:miter lim="800000"/>
                      <a:headEnd/>
                      <a:tailEnd/>
                    </a:ln>
                  </pic:spPr>
                </pic:pic>
              </a:graphicData>
            </a:graphic>
          </wp:inline>
        </w:drawing>
      </w:r>
      <w:r w:rsidR="006858BD">
        <w:rPr>
          <w:rFonts w:asciiTheme="majorHAnsi" w:hAnsiTheme="majorHAnsi"/>
          <w:sz w:val="32"/>
          <w:szCs w:val="32"/>
        </w:rPr>
        <w:tab/>
      </w:r>
    </w:p>
    <w:p w:rsidR="006A6567" w:rsidRPr="007071C9" w:rsidRDefault="006A6567" w:rsidP="006A6567">
      <w:pPr>
        <w:spacing w:line="360" w:lineRule="auto"/>
        <w:jc w:val="both"/>
        <w:rPr>
          <w:rFonts w:ascii="Times New Roman" w:hAnsi="Times New Roman" w:cs="Times New Roman"/>
          <w:b/>
          <w:color w:val="000000" w:themeColor="text1"/>
          <w:sz w:val="28"/>
          <w:szCs w:val="32"/>
        </w:rPr>
      </w:pPr>
      <w:r w:rsidRPr="007071C9">
        <w:rPr>
          <w:rFonts w:ascii="Times New Roman" w:hAnsi="Times New Roman" w:cs="Times New Roman"/>
          <w:b/>
          <w:color w:val="000000" w:themeColor="text1"/>
          <w:sz w:val="28"/>
          <w:szCs w:val="32"/>
        </w:rPr>
        <w:t>Hospital a</w:t>
      </w:r>
      <w:r w:rsidR="00DF4D34" w:rsidRPr="007071C9">
        <w:rPr>
          <w:rFonts w:ascii="Times New Roman" w:hAnsi="Times New Roman" w:cs="Times New Roman"/>
          <w:b/>
          <w:color w:val="000000" w:themeColor="text1"/>
          <w:sz w:val="28"/>
          <w:szCs w:val="32"/>
        </w:rPr>
        <w:t xml:space="preserve">cquired bacterial infection and </w:t>
      </w:r>
      <w:r w:rsidR="009C6E80" w:rsidRPr="007071C9">
        <w:rPr>
          <w:rFonts w:ascii="Times New Roman" w:hAnsi="Times New Roman" w:cs="Times New Roman"/>
          <w:b/>
          <w:color w:val="000000" w:themeColor="text1"/>
          <w:sz w:val="28"/>
          <w:szCs w:val="32"/>
        </w:rPr>
        <w:t>antimicrobial</w:t>
      </w:r>
      <w:r w:rsidRPr="007071C9">
        <w:rPr>
          <w:rFonts w:ascii="Times New Roman" w:hAnsi="Times New Roman" w:cs="Times New Roman"/>
          <w:b/>
          <w:color w:val="000000" w:themeColor="text1"/>
          <w:sz w:val="28"/>
          <w:szCs w:val="32"/>
        </w:rPr>
        <w:t xml:space="preserve"> resistance profile</w:t>
      </w:r>
      <w:r w:rsidR="00DF4D34" w:rsidRPr="007071C9">
        <w:rPr>
          <w:rFonts w:ascii="Times New Roman" w:hAnsi="Times New Roman" w:cs="Times New Roman"/>
          <w:b/>
          <w:color w:val="000000" w:themeColor="text1"/>
          <w:sz w:val="28"/>
          <w:szCs w:val="32"/>
        </w:rPr>
        <w:t xml:space="preserve"> of isolates</w:t>
      </w:r>
      <w:r w:rsidRPr="007071C9">
        <w:rPr>
          <w:rFonts w:ascii="Times New Roman" w:hAnsi="Times New Roman" w:cs="Times New Roman"/>
          <w:b/>
          <w:color w:val="000000" w:themeColor="text1"/>
          <w:sz w:val="28"/>
          <w:szCs w:val="32"/>
        </w:rPr>
        <w:t xml:space="preserve"> among patients admitted in </w:t>
      </w:r>
      <w:r w:rsidR="00DF341E" w:rsidRPr="007071C9">
        <w:rPr>
          <w:rFonts w:ascii="Times New Roman" w:hAnsi="Times New Roman" w:cs="Times New Roman"/>
          <w:b/>
          <w:sz w:val="28"/>
          <w:szCs w:val="32"/>
        </w:rPr>
        <w:t>different</w:t>
      </w:r>
      <w:r w:rsidR="00233E2C" w:rsidRPr="007071C9">
        <w:rPr>
          <w:rFonts w:ascii="Times New Roman" w:hAnsi="Times New Roman" w:cs="Times New Roman"/>
          <w:b/>
          <w:color w:val="FF0000"/>
          <w:sz w:val="28"/>
          <w:szCs w:val="32"/>
        </w:rPr>
        <w:t xml:space="preserve"> </w:t>
      </w:r>
      <w:r w:rsidRPr="007071C9">
        <w:rPr>
          <w:rFonts w:ascii="Times New Roman" w:hAnsi="Times New Roman" w:cs="Times New Roman"/>
          <w:b/>
          <w:color w:val="000000" w:themeColor="text1"/>
          <w:sz w:val="28"/>
          <w:szCs w:val="32"/>
        </w:rPr>
        <w:t xml:space="preserve">wards of </w:t>
      </w:r>
      <w:proofErr w:type="spellStart"/>
      <w:r w:rsidRPr="007071C9">
        <w:rPr>
          <w:rFonts w:ascii="Times New Roman" w:hAnsi="Times New Roman" w:cs="Times New Roman"/>
          <w:b/>
          <w:color w:val="000000" w:themeColor="text1"/>
          <w:sz w:val="28"/>
          <w:szCs w:val="32"/>
        </w:rPr>
        <w:t>Debre</w:t>
      </w:r>
      <w:proofErr w:type="spellEnd"/>
      <w:r w:rsidRPr="007071C9">
        <w:rPr>
          <w:rFonts w:ascii="Times New Roman" w:hAnsi="Times New Roman" w:cs="Times New Roman"/>
          <w:b/>
          <w:color w:val="000000" w:themeColor="text1"/>
          <w:sz w:val="28"/>
          <w:szCs w:val="32"/>
        </w:rPr>
        <w:t xml:space="preserve"> </w:t>
      </w:r>
      <w:proofErr w:type="spellStart"/>
      <w:r w:rsidRPr="007071C9">
        <w:rPr>
          <w:rFonts w:ascii="Times New Roman" w:hAnsi="Times New Roman" w:cs="Times New Roman"/>
          <w:b/>
          <w:color w:val="000000" w:themeColor="text1"/>
          <w:sz w:val="28"/>
          <w:szCs w:val="32"/>
        </w:rPr>
        <w:t>Markos</w:t>
      </w:r>
      <w:proofErr w:type="spellEnd"/>
      <w:r w:rsidRPr="007071C9">
        <w:rPr>
          <w:rFonts w:ascii="Times New Roman" w:hAnsi="Times New Roman" w:cs="Times New Roman"/>
          <w:b/>
          <w:color w:val="000000" w:themeColor="text1"/>
          <w:sz w:val="28"/>
          <w:szCs w:val="32"/>
        </w:rPr>
        <w:t xml:space="preserve"> Referral Hospital, North West Ethiopia </w:t>
      </w:r>
    </w:p>
    <w:p w:rsidR="00A13204" w:rsidRPr="002F1F46" w:rsidRDefault="00A13204" w:rsidP="00A06E8F">
      <w:pPr>
        <w:spacing w:line="360" w:lineRule="auto"/>
        <w:rPr>
          <w:rFonts w:ascii="Times New Roman" w:hAnsi="Times New Roman" w:cs="Times New Roman"/>
          <w:b/>
          <w:color w:val="005696"/>
          <w:sz w:val="28"/>
          <w:szCs w:val="28"/>
        </w:rPr>
      </w:pPr>
      <w:r w:rsidRPr="002F1F46">
        <w:rPr>
          <w:rFonts w:ascii="Times New Roman" w:hAnsi="Times New Roman" w:cs="Times New Roman"/>
          <w:b/>
          <w:color w:val="005696"/>
          <w:sz w:val="24"/>
          <w:szCs w:val="28"/>
        </w:rPr>
        <w:t xml:space="preserve"> </w:t>
      </w:r>
      <w:r w:rsidR="00E31D0C">
        <w:rPr>
          <w:rFonts w:ascii="Times New Roman" w:hAnsi="Times New Roman" w:cs="Times New Roman"/>
          <w:b/>
          <w:color w:val="005696"/>
          <w:sz w:val="28"/>
          <w:szCs w:val="28"/>
        </w:rPr>
        <w:t xml:space="preserve">By:  </w:t>
      </w:r>
      <w:proofErr w:type="spellStart"/>
      <w:r w:rsidR="00E31D0C">
        <w:rPr>
          <w:rFonts w:ascii="Times New Roman" w:hAnsi="Times New Roman" w:cs="Times New Roman"/>
          <w:b/>
          <w:color w:val="005696"/>
          <w:sz w:val="28"/>
          <w:szCs w:val="28"/>
        </w:rPr>
        <w:t>Dereje</w:t>
      </w:r>
      <w:proofErr w:type="spellEnd"/>
      <w:r w:rsidR="00E31D0C">
        <w:rPr>
          <w:rFonts w:ascii="Times New Roman" w:hAnsi="Times New Roman" w:cs="Times New Roman"/>
          <w:b/>
          <w:color w:val="005696"/>
          <w:sz w:val="28"/>
          <w:szCs w:val="28"/>
        </w:rPr>
        <w:t xml:space="preserve"> Abate (</w:t>
      </w:r>
      <w:proofErr w:type="spellStart"/>
      <w:r w:rsidR="00EF6B0F">
        <w:rPr>
          <w:rFonts w:ascii="Times New Roman" w:hAnsi="Times New Roman" w:cs="Times New Roman"/>
          <w:b/>
          <w:color w:val="005696"/>
          <w:sz w:val="28"/>
          <w:szCs w:val="28"/>
        </w:rPr>
        <w:t>MSc</w:t>
      </w:r>
      <w:proofErr w:type="spellEnd"/>
      <w:r w:rsidRPr="002F1F46">
        <w:rPr>
          <w:rFonts w:ascii="Times New Roman" w:hAnsi="Times New Roman" w:cs="Times New Roman"/>
          <w:b/>
          <w:color w:val="005696"/>
          <w:sz w:val="28"/>
          <w:szCs w:val="28"/>
        </w:rPr>
        <w:t xml:space="preserve"> candidate</w:t>
      </w:r>
      <w:r w:rsidR="00EF6B0F" w:rsidRPr="00EF6B0F">
        <w:rPr>
          <w:rFonts w:ascii="Times New Roman" w:hAnsi="Times New Roman" w:cs="Times New Roman"/>
          <w:b/>
          <w:color w:val="005696"/>
          <w:sz w:val="28"/>
          <w:szCs w:val="28"/>
        </w:rPr>
        <w:t>)</w:t>
      </w:r>
    </w:p>
    <w:p w:rsidR="00A13204" w:rsidRPr="002F1F46" w:rsidRDefault="00A06E8F" w:rsidP="00A06E8F">
      <w:pPr>
        <w:spacing w:line="360" w:lineRule="auto"/>
        <w:rPr>
          <w:rFonts w:ascii="Times New Roman" w:hAnsi="Times New Roman" w:cs="Times New Roman"/>
          <w:b/>
          <w:color w:val="005696"/>
          <w:sz w:val="28"/>
          <w:szCs w:val="28"/>
        </w:rPr>
      </w:pPr>
      <w:r w:rsidRPr="002F1F46">
        <w:rPr>
          <w:rFonts w:ascii="Times New Roman" w:hAnsi="Times New Roman" w:cs="Times New Roman"/>
          <w:b/>
          <w:color w:val="005696"/>
          <w:sz w:val="28"/>
          <w:szCs w:val="28"/>
        </w:rPr>
        <w:t>Advisors</w:t>
      </w:r>
      <w:r w:rsidR="00A13204" w:rsidRPr="002F1F46">
        <w:rPr>
          <w:rFonts w:ascii="Times New Roman" w:hAnsi="Times New Roman" w:cs="Times New Roman"/>
          <w:b/>
          <w:color w:val="005696"/>
          <w:sz w:val="28"/>
          <w:szCs w:val="28"/>
        </w:rPr>
        <w:t xml:space="preserve">: 1. Mr. </w:t>
      </w:r>
      <w:proofErr w:type="spellStart"/>
      <w:r w:rsidR="00615A04" w:rsidRPr="002F1F46">
        <w:rPr>
          <w:rFonts w:ascii="Times New Roman" w:hAnsi="Times New Roman" w:cs="Times New Roman"/>
          <w:b/>
          <w:color w:val="005696"/>
          <w:sz w:val="28"/>
          <w:szCs w:val="28"/>
        </w:rPr>
        <w:t>Yohannes</w:t>
      </w:r>
      <w:proofErr w:type="spellEnd"/>
      <w:r w:rsidR="00615A04" w:rsidRPr="002F1F46">
        <w:rPr>
          <w:rFonts w:ascii="Times New Roman" w:hAnsi="Times New Roman" w:cs="Times New Roman"/>
          <w:b/>
          <w:color w:val="005696"/>
          <w:sz w:val="28"/>
          <w:szCs w:val="28"/>
        </w:rPr>
        <w:t xml:space="preserve"> </w:t>
      </w:r>
      <w:proofErr w:type="spellStart"/>
      <w:r w:rsidR="00615A04" w:rsidRPr="002F1F46">
        <w:rPr>
          <w:rFonts w:ascii="Times New Roman" w:hAnsi="Times New Roman" w:cs="Times New Roman"/>
          <w:b/>
          <w:color w:val="005696"/>
          <w:sz w:val="28"/>
          <w:szCs w:val="28"/>
        </w:rPr>
        <w:t>Zenebe</w:t>
      </w:r>
      <w:proofErr w:type="spellEnd"/>
      <w:r w:rsidR="00615A04" w:rsidRPr="002F1F46">
        <w:rPr>
          <w:rFonts w:ascii="Times New Roman" w:hAnsi="Times New Roman" w:cs="Times New Roman"/>
          <w:b/>
          <w:color w:val="005696"/>
          <w:sz w:val="28"/>
          <w:szCs w:val="28"/>
        </w:rPr>
        <w:t xml:space="preserve"> (A</w:t>
      </w:r>
      <w:r w:rsidR="00FE3E40">
        <w:rPr>
          <w:rFonts w:ascii="Times New Roman" w:hAnsi="Times New Roman" w:cs="Times New Roman"/>
          <w:b/>
          <w:color w:val="005696"/>
          <w:sz w:val="28"/>
          <w:szCs w:val="28"/>
        </w:rPr>
        <w:t>ssistant P</w:t>
      </w:r>
      <w:r w:rsidR="0079129E" w:rsidRPr="002F1F46">
        <w:rPr>
          <w:rFonts w:ascii="Times New Roman" w:hAnsi="Times New Roman" w:cs="Times New Roman"/>
          <w:b/>
          <w:color w:val="005696"/>
          <w:sz w:val="28"/>
          <w:szCs w:val="28"/>
        </w:rPr>
        <w:t>rof.)</w:t>
      </w:r>
    </w:p>
    <w:p w:rsidR="00E205C7" w:rsidRDefault="00A13204" w:rsidP="00A13204">
      <w:pPr>
        <w:spacing w:line="360" w:lineRule="auto"/>
        <w:rPr>
          <w:rFonts w:ascii="Times New Roman" w:hAnsi="Times New Roman" w:cs="Times New Roman"/>
          <w:b/>
          <w:color w:val="005696"/>
          <w:sz w:val="28"/>
          <w:szCs w:val="28"/>
        </w:rPr>
      </w:pPr>
      <w:r w:rsidRPr="002F1F46">
        <w:rPr>
          <w:rFonts w:ascii="Times New Roman" w:hAnsi="Times New Roman" w:cs="Times New Roman"/>
          <w:b/>
          <w:color w:val="005696"/>
          <w:sz w:val="28"/>
          <w:szCs w:val="28"/>
        </w:rPr>
        <w:t xml:space="preserve">                  2. Mr. </w:t>
      </w:r>
      <w:proofErr w:type="spellStart"/>
      <w:r w:rsidR="0079129E" w:rsidRPr="002F1F46">
        <w:rPr>
          <w:rFonts w:ascii="Times New Roman" w:hAnsi="Times New Roman" w:cs="Times New Roman"/>
          <w:b/>
          <w:color w:val="005696"/>
          <w:sz w:val="28"/>
          <w:szCs w:val="28"/>
        </w:rPr>
        <w:t>Wondemagegn</w:t>
      </w:r>
      <w:proofErr w:type="spellEnd"/>
      <w:r w:rsidR="0079129E" w:rsidRPr="002F1F46">
        <w:rPr>
          <w:rFonts w:ascii="Times New Roman" w:hAnsi="Times New Roman" w:cs="Times New Roman"/>
          <w:b/>
          <w:color w:val="005696"/>
          <w:sz w:val="28"/>
          <w:szCs w:val="28"/>
        </w:rPr>
        <w:t xml:space="preserve"> </w:t>
      </w:r>
      <w:proofErr w:type="spellStart"/>
      <w:r w:rsidRPr="002F1F46">
        <w:rPr>
          <w:rFonts w:ascii="Times New Roman" w:hAnsi="Times New Roman" w:cs="Times New Roman"/>
          <w:b/>
          <w:color w:val="005696"/>
          <w:sz w:val="28"/>
          <w:szCs w:val="28"/>
        </w:rPr>
        <w:t>Mulu</w:t>
      </w:r>
      <w:proofErr w:type="spellEnd"/>
      <w:r w:rsidR="00615A04" w:rsidRPr="002F1F46">
        <w:rPr>
          <w:rFonts w:ascii="Times New Roman" w:hAnsi="Times New Roman" w:cs="Times New Roman"/>
          <w:b/>
          <w:color w:val="005696"/>
          <w:sz w:val="28"/>
          <w:szCs w:val="28"/>
        </w:rPr>
        <w:t xml:space="preserve"> (A</w:t>
      </w:r>
      <w:r w:rsidR="00FE3E40">
        <w:rPr>
          <w:rFonts w:ascii="Times New Roman" w:hAnsi="Times New Roman" w:cs="Times New Roman"/>
          <w:b/>
          <w:color w:val="005696"/>
          <w:sz w:val="28"/>
          <w:szCs w:val="28"/>
        </w:rPr>
        <w:t>ssociate P</w:t>
      </w:r>
      <w:r w:rsidR="0079129E" w:rsidRPr="002F1F46">
        <w:rPr>
          <w:rFonts w:ascii="Times New Roman" w:hAnsi="Times New Roman" w:cs="Times New Roman"/>
          <w:b/>
          <w:color w:val="005696"/>
          <w:sz w:val="28"/>
          <w:szCs w:val="28"/>
        </w:rPr>
        <w:t>rof.)</w:t>
      </w:r>
    </w:p>
    <w:p w:rsidR="00454EE8" w:rsidRDefault="00454EE8" w:rsidP="00A13204">
      <w:pPr>
        <w:spacing w:line="360" w:lineRule="auto"/>
        <w:rPr>
          <w:rFonts w:ascii="Times New Roman" w:hAnsi="Times New Roman" w:cs="Times New Roman"/>
          <w:b/>
          <w:color w:val="005696"/>
          <w:sz w:val="28"/>
          <w:szCs w:val="28"/>
        </w:rPr>
      </w:pPr>
    </w:p>
    <w:p w:rsidR="00B349CC" w:rsidRDefault="00835C36" w:rsidP="00B349CC">
      <w:pPr>
        <w:spacing w:line="360" w:lineRule="auto"/>
        <w:jc w:val="both"/>
        <w:rPr>
          <w:rFonts w:ascii="Times New Roman" w:hAnsi="Times New Roman" w:cs="Times New Roman"/>
          <w:sz w:val="28"/>
        </w:rPr>
      </w:pPr>
      <w:r w:rsidRPr="00743CF4">
        <w:rPr>
          <w:rFonts w:ascii="Times New Roman" w:hAnsi="Times New Roman"/>
          <w:color w:val="000000"/>
          <w:sz w:val="28"/>
          <w:szCs w:val="28"/>
        </w:rPr>
        <w:t xml:space="preserve">A research </w:t>
      </w:r>
      <w:r w:rsidRPr="00743CF4">
        <w:rPr>
          <w:rFonts w:ascii="Times New Roman" w:hAnsi="Times New Roman"/>
          <w:sz w:val="28"/>
          <w:szCs w:val="28"/>
        </w:rPr>
        <w:t xml:space="preserve">thesis </w:t>
      </w:r>
      <w:r w:rsidRPr="00743CF4">
        <w:rPr>
          <w:rFonts w:ascii="Times New Roman" w:hAnsi="Times New Roman"/>
          <w:color w:val="000000"/>
          <w:sz w:val="28"/>
          <w:szCs w:val="28"/>
        </w:rPr>
        <w:t xml:space="preserve">submitted to the Department of Medical </w:t>
      </w:r>
      <w:r w:rsidR="00DC64D5">
        <w:rPr>
          <w:rFonts w:ascii="Times New Roman" w:hAnsi="Times New Roman"/>
          <w:sz w:val="28"/>
          <w:szCs w:val="28"/>
        </w:rPr>
        <w:t xml:space="preserve">Laboratory </w:t>
      </w:r>
      <w:r w:rsidRPr="00743CF4">
        <w:rPr>
          <w:rFonts w:ascii="Times New Roman" w:hAnsi="Times New Roman"/>
          <w:sz w:val="28"/>
          <w:szCs w:val="28"/>
        </w:rPr>
        <w:t>Sciences</w:t>
      </w:r>
      <w:r w:rsidR="00DC64D5">
        <w:rPr>
          <w:rFonts w:ascii="Times New Roman" w:hAnsi="Times New Roman"/>
          <w:color w:val="000000"/>
          <w:sz w:val="28"/>
          <w:szCs w:val="28"/>
        </w:rPr>
        <w:t xml:space="preserve">, </w:t>
      </w:r>
      <w:r w:rsidRPr="00743CF4">
        <w:rPr>
          <w:rFonts w:ascii="Times New Roman" w:hAnsi="Times New Roman"/>
          <w:color w:val="000000"/>
          <w:sz w:val="28"/>
          <w:szCs w:val="28"/>
        </w:rPr>
        <w:t>College of Medi</w:t>
      </w:r>
      <w:r w:rsidR="003316FB">
        <w:rPr>
          <w:rFonts w:ascii="Times New Roman" w:hAnsi="Times New Roman"/>
          <w:color w:val="000000"/>
          <w:sz w:val="28"/>
          <w:szCs w:val="28"/>
        </w:rPr>
        <w:t xml:space="preserve">cine and Health Sciences, </w:t>
      </w:r>
      <w:proofErr w:type="spellStart"/>
      <w:r w:rsidR="003316FB">
        <w:rPr>
          <w:rFonts w:ascii="Times New Roman" w:hAnsi="Times New Roman"/>
          <w:color w:val="000000"/>
          <w:sz w:val="28"/>
          <w:szCs w:val="28"/>
        </w:rPr>
        <w:t>Bahir</w:t>
      </w:r>
      <w:proofErr w:type="spellEnd"/>
      <w:r w:rsidR="003316FB">
        <w:rPr>
          <w:rFonts w:ascii="Times New Roman" w:hAnsi="Times New Roman"/>
          <w:color w:val="000000"/>
          <w:sz w:val="28"/>
          <w:szCs w:val="28"/>
        </w:rPr>
        <w:t xml:space="preserve"> </w:t>
      </w:r>
      <w:r w:rsidRPr="00743CF4">
        <w:rPr>
          <w:rFonts w:ascii="Times New Roman" w:hAnsi="Times New Roman"/>
          <w:color w:val="000000"/>
          <w:sz w:val="28"/>
          <w:szCs w:val="28"/>
        </w:rPr>
        <w:t>Dar University in partial fulfillment for the requirements of</w:t>
      </w:r>
      <w:r>
        <w:rPr>
          <w:rFonts w:ascii="Times New Roman" w:hAnsi="Times New Roman"/>
          <w:color w:val="000000"/>
          <w:sz w:val="28"/>
          <w:szCs w:val="28"/>
        </w:rPr>
        <w:t xml:space="preserve"> </w:t>
      </w:r>
      <w:r w:rsidRPr="00743CF4">
        <w:rPr>
          <w:rFonts w:ascii="Times New Roman" w:hAnsi="Times New Roman"/>
          <w:color w:val="000000"/>
          <w:sz w:val="28"/>
          <w:szCs w:val="28"/>
        </w:rPr>
        <w:t>Masters of Science in Medical Microbiology</w:t>
      </w:r>
    </w:p>
    <w:p w:rsidR="00A13204" w:rsidRPr="00DC64D5" w:rsidRDefault="009246C8" w:rsidP="00B349CC">
      <w:pPr>
        <w:spacing w:line="360" w:lineRule="auto"/>
        <w:jc w:val="right"/>
        <w:rPr>
          <w:rFonts w:ascii="Times New Roman" w:hAnsi="Times New Roman" w:cs="Times New Roman"/>
          <w:sz w:val="28"/>
        </w:rPr>
      </w:pPr>
      <w:r>
        <w:rPr>
          <w:rFonts w:ascii="Times New Roman" w:hAnsi="Times New Roman" w:cs="Times New Roman"/>
          <w:sz w:val="28"/>
        </w:rPr>
        <w:t>October,</w:t>
      </w:r>
      <w:r w:rsidR="00FD01FA">
        <w:rPr>
          <w:rFonts w:ascii="Times New Roman" w:hAnsi="Times New Roman" w:cs="Times New Roman"/>
          <w:sz w:val="28"/>
        </w:rPr>
        <w:t xml:space="preserve"> </w:t>
      </w:r>
      <w:r w:rsidR="00A13204" w:rsidRPr="00DC64D5">
        <w:rPr>
          <w:rFonts w:ascii="Times New Roman" w:hAnsi="Times New Roman" w:cs="Times New Roman"/>
          <w:sz w:val="28"/>
        </w:rPr>
        <w:t>2018</w:t>
      </w:r>
    </w:p>
    <w:p w:rsidR="007800D0" w:rsidRPr="00DC64D5" w:rsidRDefault="00797F2E" w:rsidP="00A13204">
      <w:pPr>
        <w:spacing w:line="360" w:lineRule="auto"/>
        <w:jc w:val="right"/>
        <w:rPr>
          <w:rFonts w:ascii="Times New Roman" w:hAnsi="Times New Roman" w:cs="Times New Roman"/>
          <w:sz w:val="28"/>
        </w:rPr>
        <w:sectPr w:rsidR="007800D0" w:rsidRPr="00DC64D5" w:rsidSect="00E375F5">
          <w:footerReference w:type="default" r:id="rId9"/>
          <w:pgSz w:w="12240" w:h="15840"/>
          <w:pgMar w:top="1440" w:right="1440" w:bottom="1440" w:left="1440" w:header="720" w:footer="720" w:gutter="0"/>
          <w:pgBorders w:display="firstPage" w:offsetFrom="page">
            <w:top w:val="vine" w:sz="24" w:space="24" w:color="auto"/>
            <w:left w:val="vine" w:sz="24" w:space="24" w:color="auto"/>
            <w:bottom w:val="vine" w:sz="24" w:space="24" w:color="auto"/>
            <w:right w:val="vine" w:sz="24" w:space="24" w:color="auto"/>
          </w:pgBorders>
          <w:pgNumType w:start="1"/>
          <w:cols w:space="720"/>
          <w:titlePg/>
          <w:docGrid w:linePitch="360"/>
        </w:sectPr>
      </w:pPr>
      <w:r>
        <w:rPr>
          <w:rFonts w:ascii="Times New Roman" w:hAnsi="Times New Roman" w:cs="Times New Roman"/>
          <w:sz w:val="28"/>
        </w:rPr>
        <w:t xml:space="preserve">  </w:t>
      </w:r>
      <w:proofErr w:type="spellStart"/>
      <w:r>
        <w:rPr>
          <w:rFonts w:ascii="Times New Roman" w:hAnsi="Times New Roman" w:cs="Times New Roman"/>
          <w:sz w:val="28"/>
        </w:rPr>
        <w:t>Bahir</w:t>
      </w:r>
      <w:proofErr w:type="spellEnd"/>
      <w:r>
        <w:rPr>
          <w:rFonts w:ascii="Times New Roman" w:hAnsi="Times New Roman" w:cs="Times New Roman"/>
          <w:sz w:val="28"/>
        </w:rPr>
        <w:t xml:space="preserve"> Dar, </w:t>
      </w:r>
      <w:r w:rsidR="00A13204" w:rsidRPr="00DC64D5">
        <w:rPr>
          <w:rFonts w:ascii="Times New Roman" w:hAnsi="Times New Roman" w:cs="Times New Roman"/>
          <w:sz w:val="28"/>
        </w:rPr>
        <w:t>Ethiopia</w:t>
      </w:r>
    </w:p>
    <w:p w:rsidR="00A13204" w:rsidRPr="00EA35A6" w:rsidRDefault="00A13204" w:rsidP="00A13204">
      <w:pPr>
        <w:pStyle w:val="Heading1"/>
        <w:rPr>
          <w:rFonts w:ascii="Times New Roman" w:hAnsi="Times New Roman" w:cs="Times New Roman"/>
          <w:color w:val="auto"/>
        </w:rPr>
      </w:pPr>
      <w:bookmarkStart w:id="0" w:name="_Toc522005403"/>
      <w:bookmarkStart w:id="1" w:name="_Toc528454749"/>
      <w:r w:rsidRPr="00EA35A6">
        <w:rPr>
          <w:rFonts w:ascii="Times New Roman" w:hAnsi="Times New Roman" w:cs="Times New Roman"/>
          <w:color w:val="auto"/>
        </w:rPr>
        <w:lastRenderedPageBreak/>
        <w:t>Acknowledgment</w:t>
      </w:r>
      <w:bookmarkEnd w:id="0"/>
      <w:bookmarkEnd w:id="1"/>
    </w:p>
    <w:p w:rsidR="0084412B" w:rsidRPr="0084412B" w:rsidRDefault="00A0787B" w:rsidP="009E6F76">
      <w:pPr>
        <w:spacing w:beforeLines="100" w:afterLines="100" w:line="360" w:lineRule="auto"/>
        <w:jc w:val="both"/>
        <w:rPr>
          <w:rFonts w:ascii="Times New Roman" w:hAnsi="Times New Roman" w:cs="Times New Roman"/>
          <w:sz w:val="24"/>
          <w:szCs w:val="24"/>
        </w:rPr>
      </w:pPr>
      <w:r w:rsidRPr="0084412B">
        <w:rPr>
          <w:rFonts w:ascii="Times New Roman" w:hAnsi="Times New Roman" w:cs="Times New Roman"/>
          <w:sz w:val="24"/>
          <w:szCs w:val="24"/>
        </w:rPr>
        <w:t xml:space="preserve">I am grateful to express my heart-felt appreciation and thanks to my advisors Mr. </w:t>
      </w:r>
      <w:proofErr w:type="spellStart"/>
      <w:r w:rsidRPr="0084412B">
        <w:rPr>
          <w:rFonts w:ascii="Times New Roman" w:hAnsi="Times New Roman" w:cs="Times New Roman"/>
          <w:sz w:val="24"/>
          <w:szCs w:val="24"/>
        </w:rPr>
        <w:t>Yohannes</w:t>
      </w:r>
      <w:proofErr w:type="spellEnd"/>
      <w:r w:rsidRPr="0084412B">
        <w:rPr>
          <w:rFonts w:ascii="Times New Roman" w:hAnsi="Times New Roman" w:cs="Times New Roman"/>
          <w:sz w:val="24"/>
          <w:szCs w:val="24"/>
        </w:rPr>
        <w:t xml:space="preserve"> </w:t>
      </w:r>
      <w:proofErr w:type="spellStart"/>
      <w:r w:rsidRPr="0084412B">
        <w:rPr>
          <w:rFonts w:ascii="Times New Roman" w:hAnsi="Times New Roman" w:cs="Times New Roman"/>
          <w:sz w:val="24"/>
          <w:szCs w:val="24"/>
        </w:rPr>
        <w:t>Zene</w:t>
      </w:r>
      <w:r w:rsidR="00477525" w:rsidRPr="0084412B">
        <w:rPr>
          <w:rFonts w:ascii="Times New Roman" w:hAnsi="Times New Roman" w:cs="Times New Roman"/>
          <w:sz w:val="24"/>
          <w:szCs w:val="24"/>
        </w:rPr>
        <w:t>be</w:t>
      </w:r>
      <w:proofErr w:type="spellEnd"/>
      <w:r w:rsidR="00477525" w:rsidRPr="0084412B">
        <w:rPr>
          <w:rFonts w:ascii="Times New Roman" w:hAnsi="Times New Roman" w:cs="Times New Roman"/>
          <w:sz w:val="24"/>
          <w:szCs w:val="24"/>
        </w:rPr>
        <w:t xml:space="preserve"> and Mr. </w:t>
      </w:r>
      <w:proofErr w:type="spellStart"/>
      <w:r w:rsidR="00477525" w:rsidRPr="0084412B">
        <w:rPr>
          <w:rFonts w:ascii="Times New Roman" w:hAnsi="Times New Roman" w:cs="Times New Roman"/>
          <w:sz w:val="24"/>
          <w:szCs w:val="24"/>
        </w:rPr>
        <w:t>Wondemagegn</w:t>
      </w:r>
      <w:proofErr w:type="spellEnd"/>
      <w:r w:rsidR="00477525" w:rsidRPr="0084412B">
        <w:rPr>
          <w:rFonts w:ascii="Times New Roman" w:hAnsi="Times New Roman" w:cs="Times New Roman"/>
          <w:sz w:val="24"/>
          <w:szCs w:val="24"/>
        </w:rPr>
        <w:t xml:space="preserve"> </w:t>
      </w:r>
      <w:proofErr w:type="spellStart"/>
      <w:r w:rsidR="00477525" w:rsidRPr="0084412B">
        <w:rPr>
          <w:rFonts w:ascii="Times New Roman" w:hAnsi="Times New Roman" w:cs="Times New Roman"/>
          <w:sz w:val="24"/>
          <w:szCs w:val="24"/>
        </w:rPr>
        <w:t>Mulu</w:t>
      </w:r>
      <w:proofErr w:type="spellEnd"/>
      <w:r w:rsidR="00477525" w:rsidRPr="0084412B">
        <w:rPr>
          <w:rFonts w:ascii="Times New Roman" w:hAnsi="Times New Roman" w:cs="Times New Roman"/>
          <w:sz w:val="24"/>
          <w:szCs w:val="24"/>
        </w:rPr>
        <w:t xml:space="preserve"> for</w:t>
      </w:r>
      <w:r w:rsidRPr="0084412B">
        <w:rPr>
          <w:rFonts w:ascii="Times New Roman" w:hAnsi="Times New Roman" w:cs="Times New Roman"/>
          <w:sz w:val="24"/>
          <w:szCs w:val="24"/>
        </w:rPr>
        <w:t xml:space="preserve"> t</w:t>
      </w:r>
      <w:r w:rsidR="00477525" w:rsidRPr="0084412B">
        <w:rPr>
          <w:rFonts w:ascii="Times New Roman" w:hAnsi="Times New Roman" w:cs="Times New Roman"/>
          <w:sz w:val="24"/>
          <w:szCs w:val="24"/>
        </w:rPr>
        <w:t xml:space="preserve">heir </w:t>
      </w:r>
      <w:r w:rsidR="002B5E13" w:rsidRPr="0084412B">
        <w:rPr>
          <w:rFonts w:ascii="Times New Roman" w:hAnsi="Times New Roman" w:cs="Times New Roman"/>
          <w:sz w:val="24"/>
          <w:szCs w:val="24"/>
        </w:rPr>
        <w:t>continuous</w:t>
      </w:r>
      <w:r w:rsidR="00477525" w:rsidRPr="0084412B">
        <w:rPr>
          <w:rFonts w:ascii="Times New Roman" w:hAnsi="Times New Roman" w:cs="Times New Roman"/>
          <w:sz w:val="24"/>
          <w:szCs w:val="24"/>
        </w:rPr>
        <w:t xml:space="preserve"> advise, support,</w:t>
      </w:r>
      <w:r w:rsidRPr="0084412B">
        <w:rPr>
          <w:rFonts w:ascii="Times New Roman" w:hAnsi="Times New Roman" w:cs="Times New Roman"/>
          <w:sz w:val="24"/>
          <w:szCs w:val="24"/>
        </w:rPr>
        <w:t xml:space="preserve"> encouragement and</w:t>
      </w:r>
      <w:r w:rsidR="003809CA" w:rsidRPr="0084412B">
        <w:rPr>
          <w:rFonts w:ascii="Times New Roman" w:hAnsi="Times New Roman" w:cs="Times New Roman"/>
          <w:sz w:val="24"/>
          <w:szCs w:val="24"/>
        </w:rPr>
        <w:t xml:space="preserve"> comments </w:t>
      </w:r>
      <w:r w:rsidRPr="0084412B">
        <w:rPr>
          <w:rFonts w:ascii="Times New Roman" w:hAnsi="Times New Roman" w:cs="Times New Roman"/>
          <w:sz w:val="24"/>
          <w:szCs w:val="24"/>
        </w:rPr>
        <w:t xml:space="preserve">throughout the study. I would like to thank </w:t>
      </w:r>
      <w:proofErr w:type="spellStart"/>
      <w:r w:rsidRPr="0084412B">
        <w:rPr>
          <w:rFonts w:ascii="Times New Roman" w:hAnsi="Times New Roman" w:cs="Times New Roman"/>
          <w:sz w:val="24"/>
          <w:szCs w:val="24"/>
        </w:rPr>
        <w:t>Bahir</w:t>
      </w:r>
      <w:proofErr w:type="spellEnd"/>
      <w:r w:rsidRPr="0084412B">
        <w:rPr>
          <w:rFonts w:ascii="Times New Roman" w:hAnsi="Times New Roman" w:cs="Times New Roman"/>
          <w:sz w:val="24"/>
          <w:szCs w:val="24"/>
        </w:rPr>
        <w:t xml:space="preserve"> Dar University for giving this chance.  I would like also to thank DMRH for </w:t>
      </w:r>
      <w:r w:rsidR="003809CA" w:rsidRPr="0084412B">
        <w:rPr>
          <w:rFonts w:ascii="Times New Roman" w:hAnsi="Times New Roman" w:cs="Times New Roman"/>
          <w:sz w:val="24"/>
          <w:szCs w:val="24"/>
        </w:rPr>
        <w:t>offered</w:t>
      </w:r>
      <w:r w:rsidRPr="0084412B">
        <w:rPr>
          <w:rFonts w:ascii="Times New Roman" w:hAnsi="Times New Roman" w:cs="Times New Roman"/>
          <w:sz w:val="24"/>
          <w:szCs w:val="24"/>
        </w:rPr>
        <w:t xml:space="preserve"> time of learning and</w:t>
      </w:r>
      <w:r w:rsidR="007218B7" w:rsidRPr="0084412B">
        <w:rPr>
          <w:rFonts w:ascii="Times New Roman" w:hAnsi="Times New Roman" w:cs="Times New Roman"/>
          <w:sz w:val="24"/>
          <w:szCs w:val="24"/>
        </w:rPr>
        <w:t xml:space="preserve"> </w:t>
      </w:r>
      <w:r w:rsidR="003809CA" w:rsidRPr="0084412B">
        <w:rPr>
          <w:rFonts w:ascii="Times New Roman" w:hAnsi="Times New Roman" w:cs="Times New Roman"/>
          <w:sz w:val="24"/>
          <w:szCs w:val="24"/>
        </w:rPr>
        <w:t>carried</w:t>
      </w:r>
      <w:r w:rsidRPr="0084412B">
        <w:rPr>
          <w:rFonts w:ascii="Times New Roman" w:hAnsi="Times New Roman" w:cs="Times New Roman"/>
          <w:sz w:val="24"/>
          <w:szCs w:val="24"/>
        </w:rPr>
        <w:t xml:space="preserve"> out my study in the hospital</w:t>
      </w:r>
      <w:r w:rsidR="005D550C" w:rsidRPr="0084412B">
        <w:rPr>
          <w:rFonts w:ascii="Times New Roman" w:hAnsi="Times New Roman" w:cs="Times New Roman"/>
          <w:sz w:val="24"/>
          <w:szCs w:val="24"/>
        </w:rPr>
        <w:t>.</w:t>
      </w:r>
    </w:p>
    <w:p w:rsidR="0084412B" w:rsidRPr="0097393C" w:rsidRDefault="00704CD5" w:rsidP="009E6F76">
      <w:pPr>
        <w:spacing w:beforeLines="100" w:afterLines="100" w:line="360" w:lineRule="auto"/>
        <w:jc w:val="both"/>
        <w:rPr>
          <w:rFonts w:ascii="Times New Roman" w:hAnsi="Times New Roman" w:cs="Times New Roman"/>
          <w:sz w:val="24"/>
          <w:szCs w:val="24"/>
        </w:rPr>
      </w:pPr>
      <w:r w:rsidRPr="0097393C">
        <w:rPr>
          <w:rFonts w:ascii="Times New Roman" w:hAnsi="Times New Roman" w:cs="Times New Roman"/>
          <w:sz w:val="24"/>
          <w:szCs w:val="24"/>
        </w:rPr>
        <w:t>I would like also to thank study participants</w:t>
      </w:r>
      <w:r w:rsidR="0084412B" w:rsidRPr="0097393C">
        <w:rPr>
          <w:rFonts w:ascii="Times New Roman" w:hAnsi="Times New Roman" w:cs="Times New Roman"/>
          <w:sz w:val="24"/>
          <w:szCs w:val="24"/>
        </w:rPr>
        <w:t xml:space="preserve"> who have been</w:t>
      </w:r>
      <w:r w:rsidR="00D7624D" w:rsidRPr="0097393C">
        <w:rPr>
          <w:rFonts w:ascii="Times New Roman" w:hAnsi="Times New Roman" w:cs="Times New Roman"/>
          <w:sz w:val="24"/>
          <w:szCs w:val="24"/>
        </w:rPr>
        <w:t xml:space="preserve"> voluntary to be parts</w:t>
      </w:r>
      <w:r w:rsidR="0084412B" w:rsidRPr="0097393C">
        <w:rPr>
          <w:rFonts w:ascii="Times New Roman" w:hAnsi="Times New Roman" w:cs="Times New Roman"/>
          <w:sz w:val="24"/>
          <w:szCs w:val="24"/>
        </w:rPr>
        <w:t xml:space="preserve"> of study.</w:t>
      </w:r>
      <w:r w:rsidRPr="0097393C">
        <w:rPr>
          <w:rFonts w:ascii="Times New Roman" w:hAnsi="Times New Roman" w:cs="Times New Roman"/>
          <w:sz w:val="24"/>
          <w:szCs w:val="24"/>
        </w:rPr>
        <w:t xml:space="preserve"> </w:t>
      </w:r>
    </w:p>
    <w:p w:rsidR="00BF618C" w:rsidRPr="0084412B" w:rsidRDefault="00BF618C" w:rsidP="009E6F76">
      <w:pPr>
        <w:spacing w:beforeLines="100" w:afterLines="100" w:line="360" w:lineRule="auto"/>
        <w:jc w:val="both"/>
        <w:rPr>
          <w:rFonts w:ascii="Times New Roman" w:hAnsi="Times New Roman" w:cs="Times New Roman"/>
          <w:sz w:val="24"/>
          <w:szCs w:val="24"/>
        </w:rPr>
      </w:pPr>
      <w:r w:rsidRPr="0084412B">
        <w:rPr>
          <w:rFonts w:ascii="Times New Roman" w:hAnsi="Times New Roman" w:cs="Times New Roman"/>
          <w:sz w:val="24"/>
          <w:szCs w:val="24"/>
        </w:rPr>
        <w:t xml:space="preserve">Finally I want to forward my special  thank to Dr. </w:t>
      </w:r>
      <w:proofErr w:type="spellStart"/>
      <w:r w:rsidRPr="0084412B">
        <w:rPr>
          <w:rFonts w:ascii="Times New Roman" w:hAnsi="Times New Roman" w:cs="Times New Roman"/>
          <w:sz w:val="24"/>
          <w:szCs w:val="24"/>
        </w:rPr>
        <w:t>Nigusie</w:t>
      </w:r>
      <w:proofErr w:type="spellEnd"/>
      <w:r w:rsidRPr="0084412B">
        <w:rPr>
          <w:rFonts w:ascii="Times New Roman" w:hAnsi="Times New Roman" w:cs="Times New Roman"/>
          <w:sz w:val="24"/>
          <w:szCs w:val="24"/>
        </w:rPr>
        <w:t xml:space="preserve">, Dr. </w:t>
      </w:r>
      <w:proofErr w:type="spellStart"/>
      <w:r w:rsidRPr="0084412B">
        <w:rPr>
          <w:rFonts w:ascii="Times New Roman" w:hAnsi="Times New Roman" w:cs="Times New Roman"/>
          <w:sz w:val="24"/>
          <w:szCs w:val="24"/>
        </w:rPr>
        <w:t>Tebikew</w:t>
      </w:r>
      <w:proofErr w:type="spellEnd"/>
      <w:r w:rsidR="002D485D">
        <w:rPr>
          <w:rFonts w:ascii="Times New Roman" w:hAnsi="Times New Roman" w:cs="Times New Roman"/>
          <w:sz w:val="24"/>
          <w:szCs w:val="24"/>
        </w:rPr>
        <w:t xml:space="preserve">, Dr. </w:t>
      </w:r>
      <w:proofErr w:type="spellStart"/>
      <w:r w:rsidR="002D485D">
        <w:rPr>
          <w:rFonts w:ascii="Times New Roman" w:hAnsi="Times New Roman" w:cs="Times New Roman"/>
          <w:sz w:val="24"/>
          <w:szCs w:val="24"/>
        </w:rPr>
        <w:t>Abiye</w:t>
      </w:r>
      <w:proofErr w:type="spellEnd"/>
      <w:r w:rsidR="002D485D">
        <w:rPr>
          <w:rFonts w:ascii="Times New Roman" w:hAnsi="Times New Roman" w:cs="Times New Roman"/>
          <w:sz w:val="24"/>
          <w:szCs w:val="24"/>
        </w:rPr>
        <w:t>, Mr. Getachew and all microbiology laboratory staff and DMRH Interns</w:t>
      </w:r>
      <w:r w:rsidRPr="0084412B">
        <w:rPr>
          <w:rFonts w:ascii="Times New Roman" w:hAnsi="Times New Roman" w:cs="Times New Roman"/>
          <w:sz w:val="24"/>
          <w:szCs w:val="24"/>
        </w:rPr>
        <w:t xml:space="preserve"> for excellence contribution in clinical care managements of study participants.</w:t>
      </w:r>
    </w:p>
    <w:p w:rsidR="00960E89" w:rsidRDefault="00960E89" w:rsidP="009E6F76">
      <w:pPr>
        <w:spacing w:beforeLines="240" w:afterLines="240" w:line="360" w:lineRule="auto"/>
        <w:jc w:val="both"/>
        <w:rPr>
          <w:rFonts w:ascii="Times New Roman" w:hAnsi="Times New Roman" w:cs="Times New Roman"/>
          <w:sz w:val="24"/>
          <w:szCs w:val="24"/>
        </w:rPr>
      </w:pPr>
    </w:p>
    <w:p w:rsidR="00960E89" w:rsidRDefault="00960E89" w:rsidP="009E6F76">
      <w:pPr>
        <w:spacing w:beforeLines="240" w:afterLines="240" w:line="360" w:lineRule="auto"/>
        <w:jc w:val="both"/>
        <w:rPr>
          <w:rFonts w:ascii="Times New Roman" w:hAnsi="Times New Roman" w:cs="Times New Roman"/>
          <w:sz w:val="24"/>
          <w:szCs w:val="24"/>
        </w:rPr>
      </w:pPr>
    </w:p>
    <w:p w:rsidR="00960E89" w:rsidRDefault="00960E89" w:rsidP="009E6F76">
      <w:pPr>
        <w:spacing w:beforeLines="240" w:afterLines="240" w:line="360" w:lineRule="auto"/>
        <w:jc w:val="both"/>
        <w:rPr>
          <w:rFonts w:ascii="Times New Roman" w:hAnsi="Times New Roman" w:cs="Times New Roman"/>
          <w:sz w:val="24"/>
          <w:szCs w:val="24"/>
        </w:rPr>
      </w:pPr>
    </w:p>
    <w:p w:rsidR="00A13204" w:rsidRDefault="00A13204" w:rsidP="009E6F76">
      <w:pPr>
        <w:spacing w:beforeLines="240" w:afterLines="240" w:line="360" w:lineRule="auto"/>
        <w:jc w:val="both"/>
        <w:rPr>
          <w:rFonts w:ascii="Times New Roman" w:hAnsi="Times New Roman" w:cs="Times New Roman"/>
          <w:sz w:val="24"/>
          <w:szCs w:val="24"/>
        </w:rPr>
      </w:pPr>
    </w:p>
    <w:p w:rsidR="00A13204" w:rsidRDefault="00A13204" w:rsidP="009E6F76">
      <w:pPr>
        <w:spacing w:beforeLines="240" w:afterLines="240" w:line="360" w:lineRule="auto"/>
        <w:jc w:val="both"/>
        <w:rPr>
          <w:rFonts w:ascii="Times New Roman" w:hAnsi="Times New Roman" w:cs="Times New Roman"/>
          <w:sz w:val="24"/>
          <w:szCs w:val="24"/>
        </w:rPr>
      </w:pPr>
    </w:p>
    <w:p w:rsidR="00A13204" w:rsidRDefault="00A13204" w:rsidP="009E6F76">
      <w:pPr>
        <w:spacing w:beforeLines="240" w:afterLines="240" w:line="360" w:lineRule="auto"/>
        <w:jc w:val="both"/>
        <w:rPr>
          <w:rFonts w:ascii="Times New Roman" w:hAnsi="Times New Roman" w:cs="Times New Roman"/>
          <w:sz w:val="24"/>
          <w:szCs w:val="24"/>
        </w:rPr>
      </w:pPr>
    </w:p>
    <w:p w:rsidR="00F01F16" w:rsidRDefault="00F01F16" w:rsidP="009E6F76">
      <w:pPr>
        <w:spacing w:beforeLines="240" w:afterLines="240" w:line="360" w:lineRule="auto"/>
        <w:jc w:val="both"/>
        <w:rPr>
          <w:rFonts w:ascii="Times New Roman" w:hAnsi="Times New Roman" w:cs="Times New Roman"/>
          <w:sz w:val="24"/>
          <w:szCs w:val="24"/>
        </w:rPr>
      </w:pPr>
    </w:p>
    <w:p w:rsidR="00A13204" w:rsidRDefault="00A13204" w:rsidP="009E6F76">
      <w:pPr>
        <w:spacing w:beforeLines="240" w:afterLines="240" w:line="360" w:lineRule="auto"/>
        <w:jc w:val="both"/>
        <w:rPr>
          <w:rFonts w:ascii="Times New Roman" w:hAnsi="Times New Roman" w:cs="Times New Roman"/>
          <w:sz w:val="24"/>
          <w:szCs w:val="24"/>
        </w:rPr>
      </w:pPr>
    </w:p>
    <w:bookmarkStart w:id="2" w:name="_Toc522005405" w:displacedByCustomXml="next"/>
    <w:sdt>
      <w:sdtPr>
        <w:rPr>
          <w:rFonts w:asciiTheme="minorHAnsi" w:eastAsiaTheme="minorHAnsi" w:hAnsiTheme="minorHAnsi" w:cstheme="minorBidi"/>
          <w:color w:val="auto"/>
          <w:sz w:val="22"/>
          <w:szCs w:val="22"/>
        </w:rPr>
        <w:id w:val="706903"/>
        <w:docPartObj>
          <w:docPartGallery w:val="Table of Contents"/>
          <w:docPartUnique/>
        </w:docPartObj>
      </w:sdtPr>
      <w:sdtContent>
        <w:p w:rsidR="002F378E" w:rsidRDefault="00552A9D">
          <w:pPr>
            <w:pStyle w:val="TOCHeading"/>
          </w:pPr>
          <w:proofErr w:type="gramStart"/>
          <w:r>
            <w:t>Table of C</w:t>
          </w:r>
          <w:r w:rsidR="002F378E">
            <w:t>ontents</w:t>
          </w:r>
          <w:r w:rsidR="001A3F5A">
            <w:t xml:space="preserve">              </w:t>
          </w:r>
          <w:r>
            <w:t xml:space="preserve">  </w:t>
          </w:r>
          <w:r w:rsidR="00797F2E">
            <w:t xml:space="preserve">                     </w:t>
          </w:r>
          <w:r>
            <w:t xml:space="preserve">                    </w:t>
          </w:r>
          <w:r w:rsidR="00797F2E">
            <w:t xml:space="preserve">                         Page No.</w:t>
          </w:r>
          <w:proofErr w:type="gramEnd"/>
          <w:r w:rsidR="001A3F5A">
            <w:t xml:space="preserve">                                                                                  </w:t>
          </w:r>
        </w:p>
        <w:p w:rsidR="009246C8" w:rsidRPr="009246C8" w:rsidRDefault="00C1752A">
          <w:pPr>
            <w:pStyle w:val="TOC1"/>
            <w:tabs>
              <w:tab w:val="right" w:leader="dot" w:pos="9350"/>
            </w:tabs>
            <w:rPr>
              <w:rFonts w:eastAsiaTheme="minorEastAsia"/>
              <w:noProof/>
            </w:rPr>
          </w:pPr>
          <w:r>
            <w:fldChar w:fldCharType="begin"/>
          </w:r>
          <w:r w:rsidR="002F378E">
            <w:instrText xml:space="preserve"> TOC \o "1-3" \h \z \u </w:instrText>
          </w:r>
          <w:r>
            <w:fldChar w:fldCharType="separate"/>
          </w:r>
          <w:hyperlink w:anchor="_Toc528454749" w:history="1">
            <w:r w:rsidR="009246C8" w:rsidRPr="009246C8">
              <w:rPr>
                <w:rStyle w:val="Hyperlink"/>
                <w:rFonts w:ascii="Times New Roman" w:hAnsi="Times New Roman" w:cs="Times New Roman"/>
                <w:noProof/>
              </w:rPr>
              <w:t>Acknowledgment</w:t>
            </w:r>
            <w:r w:rsidR="009246C8" w:rsidRPr="009246C8">
              <w:rPr>
                <w:noProof/>
                <w:webHidden/>
              </w:rPr>
              <w:tab/>
            </w:r>
            <w:r w:rsidR="009246C8" w:rsidRPr="009246C8">
              <w:rPr>
                <w:noProof/>
                <w:webHidden/>
              </w:rPr>
              <w:fldChar w:fldCharType="begin"/>
            </w:r>
            <w:r w:rsidR="009246C8" w:rsidRPr="009246C8">
              <w:rPr>
                <w:noProof/>
                <w:webHidden/>
              </w:rPr>
              <w:instrText xml:space="preserve"> PAGEREF _Toc528454749 \h </w:instrText>
            </w:r>
            <w:r w:rsidR="009246C8" w:rsidRPr="009246C8">
              <w:rPr>
                <w:noProof/>
                <w:webHidden/>
              </w:rPr>
            </w:r>
            <w:r w:rsidR="009246C8" w:rsidRPr="009246C8">
              <w:rPr>
                <w:noProof/>
                <w:webHidden/>
              </w:rPr>
              <w:fldChar w:fldCharType="separate"/>
            </w:r>
            <w:r w:rsidR="006C5A7E">
              <w:rPr>
                <w:noProof/>
                <w:webHidden/>
              </w:rPr>
              <w:t>I</w:t>
            </w:r>
            <w:r w:rsidR="009246C8"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50" w:history="1">
            <w:r w:rsidRPr="009246C8">
              <w:rPr>
                <w:rStyle w:val="Hyperlink"/>
                <w:rFonts w:ascii="Times New Roman" w:hAnsi="Times New Roman" w:cs="Times New Roman"/>
                <w:noProof/>
              </w:rPr>
              <w:t>List of Abbreviations and Acronyms</w:t>
            </w:r>
            <w:r w:rsidRPr="009246C8">
              <w:rPr>
                <w:noProof/>
                <w:webHidden/>
              </w:rPr>
              <w:tab/>
            </w:r>
            <w:r w:rsidRPr="009246C8">
              <w:rPr>
                <w:noProof/>
                <w:webHidden/>
              </w:rPr>
              <w:fldChar w:fldCharType="begin"/>
            </w:r>
            <w:r w:rsidRPr="009246C8">
              <w:rPr>
                <w:noProof/>
                <w:webHidden/>
              </w:rPr>
              <w:instrText xml:space="preserve"> PAGEREF _Toc528454750 \h </w:instrText>
            </w:r>
            <w:r w:rsidRPr="009246C8">
              <w:rPr>
                <w:noProof/>
                <w:webHidden/>
              </w:rPr>
            </w:r>
            <w:r w:rsidRPr="009246C8">
              <w:rPr>
                <w:noProof/>
                <w:webHidden/>
              </w:rPr>
              <w:fldChar w:fldCharType="separate"/>
            </w:r>
            <w:r w:rsidR="006C5A7E">
              <w:rPr>
                <w:noProof/>
                <w:webHidden/>
              </w:rPr>
              <w:t>IV</w:t>
            </w:r>
            <w:r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51" w:history="1">
            <w:r w:rsidRPr="009246C8">
              <w:rPr>
                <w:rStyle w:val="Hyperlink"/>
                <w:rFonts w:ascii="Times New Roman" w:hAnsi="Times New Roman" w:cs="Times New Roman"/>
                <w:noProof/>
              </w:rPr>
              <w:t>List of tables</w:t>
            </w:r>
            <w:r w:rsidRPr="009246C8">
              <w:rPr>
                <w:noProof/>
                <w:webHidden/>
              </w:rPr>
              <w:tab/>
            </w:r>
            <w:r w:rsidRPr="009246C8">
              <w:rPr>
                <w:noProof/>
                <w:webHidden/>
              </w:rPr>
              <w:fldChar w:fldCharType="begin"/>
            </w:r>
            <w:r w:rsidRPr="009246C8">
              <w:rPr>
                <w:noProof/>
                <w:webHidden/>
              </w:rPr>
              <w:instrText xml:space="preserve"> PAGEREF _Toc528454751 \h </w:instrText>
            </w:r>
            <w:r w:rsidRPr="009246C8">
              <w:rPr>
                <w:noProof/>
                <w:webHidden/>
              </w:rPr>
            </w:r>
            <w:r w:rsidRPr="009246C8">
              <w:rPr>
                <w:noProof/>
                <w:webHidden/>
              </w:rPr>
              <w:fldChar w:fldCharType="separate"/>
            </w:r>
            <w:r w:rsidR="006C5A7E">
              <w:rPr>
                <w:noProof/>
                <w:webHidden/>
              </w:rPr>
              <w:t>V</w:t>
            </w:r>
            <w:r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52" w:history="1">
            <w:r w:rsidRPr="009246C8">
              <w:rPr>
                <w:rStyle w:val="Hyperlink"/>
                <w:rFonts w:ascii="Times New Roman" w:hAnsi="Times New Roman" w:cs="Times New Roman"/>
                <w:noProof/>
                <w:lang w:bidi="en-US"/>
              </w:rPr>
              <w:t>List of figures</w:t>
            </w:r>
            <w:r w:rsidRPr="009246C8">
              <w:rPr>
                <w:noProof/>
                <w:webHidden/>
              </w:rPr>
              <w:tab/>
            </w:r>
            <w:r w:rsidRPr="009246C8">
              <w:rPr>
                <w:noProof/>
                <w:webHidden/>
              </w:rPr>
              <w:fldChar w:fldCharType="begin"/>
            </w:r>
            <w:r w:rsidRPr="009246C8">
              <w:rPr>
                <w:noProof/>
                <w:webHidden/>
              </w:rPr>
              <w:instrText xml:space="preserve"> PAGEREF _Toc528454752 \h </w:instrText>
            </w:r>
            <w:r w:rsidRPr="009246C8">
              <w:rPr>
                <w:noProof/>
                <w:webHidden/>
              </w:rPr>
            </w:r>
            <w:r w:rsidRPr="009246C8">
              <w:rPr>
                <w:noProof/>
                <w:webHidden/>
              </w:rPr>
              <w:fldChar w:fldCharType="separate"/>
            </w:r>
            <w:r w:rsidR="006C5A7E">
              <w:rPr>
                <w:noProof/>
                <w:webHidden/>
              </w:rPr>
              <w:t>VI</w:t>
            </w:r>
            <w:r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53" w:history="1">
            <w:r w:rsidRPr="009246C8">
              <w:rPr>
                <w:rStyle w:val="Hyperlink"/>
                <w:rFonts w:ascii="Times New Roman" w:hAnsi="Times New Roman" w:cs="Times New Roman"/>
                <w:noProof/>
              </w:rPr>
              <w:t>Abstract</w:t>
            </w:r>
            <w:r w:rsidRPr="009246C8">
              <w:rPr>
                <w:noProof/>
                <w:webHidden/>
              </w:rPr>
              <w:tab/>
            </w:r>
            <w:r w:rsidRPr="009246C8">
              <w:rPr>
                <w:noProof/>
                <w:webHidden/>
              </w:rPr>
              <w:fldChar w:fldCharType="begin"/>
            </w:r>
            <w:r w:rsidRPr="009246C8">
              <w:rPr>
                <w:noProof/>
                <w:webHidden/>
              </w:rPr>
              <w:instrText xml:space="preserve"> PAGEREF _Toc528454753 \h </w:instrText>
            </w:r>
            <w:r w:rsidRPr="009246C8">
              <w:rPr>
                <w:noProof/>
                <w:webHidden/>
              </w:rPr>
            </w:r>
            <w:r w:rsidRPr="009246C8">
              <w:rPr>
                <w:noProof/>
                <w:webHidden/>
              </w:rPr>
              <w:fldChar w:fldCharType="separate"/>
            </w:r>
            <w:r w:rsidR="006C5A7E">
              <w:rPr>
                <w:noProof/>
                <w:webHidden/>
              </w:rPr>
              <w:t>VII</w:t>
            </w:r>
            <w:r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54" w:history="1">
            <w:r w:rsidRPr="009246C8">
              <w:rPr>
                <w:rStyle w:val="Hyperlink"/>
                <w:rFonts w:ascii="Times New Roman" w:hAnsi="Times New Roman" w:cs="Times New Roman"/>
                <w:noProof/>
              </w:rPr>
              <w:t>1. INTRODUCTION</w:t>
            </w:r>
            <w:r w:rsidRPr="009246C8">
              <w:rPr>
                <w:noProof/>
                <w:webHidden/>
              </w:rPr>
              <w:tab/>
            </w:r>
            <w:r w:rsidRPr="009246C8">
              <w:rPr>
                <w:noProof/>
                <w:webHidden/>
              </w:rPr>
              <w:fldChar w:fldCharType="begin"/>
            </w:r>
            <w:r w:rsidRPr="009246C8">
              <w:rPr>
                <w:noProof/>
                <w:webHidden/>
              </w:rPr>
              <w:instrText xml:space="preserve"> PAGEREF _Toc528454754 \h </w:instrText>
            </w:r>
            <w:r w:rsidRPr="009246C8">
              <w:rPr>
                <w:noProof/>
                <w:webHidden/>
              </w:rPr>
            </w:r>
            <w:r w:rsidRPr="009246C8">
              <w:rPr>
                <w:noProof/>
                <w:webHidden/>
              </w:rPr>
              <w:fldChar w:fldCharType="separate"/>
            </w:r>
            <w:r w:rsidR="006C5A7E">
              <w:rPr>
                <w:noProof/>
                <w:webHidden/>
              </w:rPr>
              <w:t>1</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55" w:history="1">
            <w:r w:rsidRPr="009246C8">
              <w:rPr>
                <w:rStyle w:val="Hyperlink"/>
                <w:rFonts w:ascii="Times New Roman" w:hAnsi="Times New Roman" w:cs="Times New Roman"/>
                <w:noProof/>
                <w:lang w:bidi="en-US"/>
              </w:rPr>
              <w:t>1.1 Background</w:t>
            </w:r>
            <w:r w:rsidRPr="009246C8">
              <w:rPr>
                <w:noProof/>
                <w:webHidden/>
              </w:rPr>
              <w:tab/>
            </w:r>
            <w:r w:rsidRPr="009246C8">
              <w:rPr>
                <w:noProof/>
                <w:webHidden/>
              </w:rPr>
              <w:fldChar w:fldCharType="begin"/>
            </w:r>
            <w:r w:rsidRPr="009246C8">
              <w:rPr>
                <w:noProof/>
                <w:webHidden/>
              </w:rPr>
              <w:instrText xml:space="preserve"> PAGEREF _Toc528454755 \h </w:instrText>
            </w:r>
            <w:r w:rsidRPr="009246C8">
              <w:rPr>
                <w:noProof/>
                <w:webHidden/>
              </w:rPr>
            </w:r>
            <w:r w:rsidRPr="009246C8">
              <w:rPr>
                <w:noProof/>
                <w:webHidden/>
              </w:rPr>
              <w:fldChar w:fldCharType="separate"/>
            </w:r>
            <w:r w:rsidR="006C5A7E">
              <w:rPr>
                <w:noProof/>
                <w:webHidden/>
              </w:rPr>
              <w:t>1</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56" w:history="1">
            <w:r w:rsidRPr="009246C8">
              <w:rPr>
                <w:rStyle w:val="Hyperlink"/>
                <w:rFonts w:ascii="Times New Roman" w:hAnsi="Times New Roman" w:cs="Times New Roman"/>
                <w:noProof/>
                <w:lang w:bidi="en-US"/>
              </w:rPr>
              <w:t>1.2 Statement of the problem</w:t>
            </w:r>
            <w:r w:rsidRPr="009246C8">
              <w:rPr>
                <w:noProof/>
                <w:webHidden/>
              </w:rPr>
              <w:tab/>
            </w:r>
            <w:r w:rsidRPr="009246C8">
              <w:rPr>
                <w:noProof/>
                <w:webHidden/>
              </w:rPr>
              <w:fldChar w:fldCharType="begin"/>
            </w:r>
            <w:r w:rsidRPr="009246C8">
              <w:rPr>
                <w:noProof/>
                <w:webHidden/>
              </w:rPr>
              <w:instrText xml:space="preserve"> PAGEREF _Toc528454756 \h </w:instrText>
            </w:r>
            <w:r w:rsidRPr="009246C8">
              <w:rPr>
                <w:noProof/>
                <w:webHidden/>
              </w:rPr>
            </w:r>
            <w:r w:rsidRPr="009246C8">
              <w:rPr>
                <w:noProof/>
                <w:webHidden/>
              </w:rPr>
              <w:fldChar w:fldCharType="separate"/>
            </w:r>
            <w:r w:rsidR="006C5A7E">
              <w:rPr>
                <w:noProof/>
                <w:webHidden/>
              </w:rPr>
              <w:t>3</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57" w:history="1">
            <w:r w:rsidRPr="009246C8">
              <w:rPr>
                <w:rStyle w:val="Hyperlink"/>
                <w:rFonts w:ascii="Times New Roman" w:hAnsi="Times New Roman" w:cs="Times New Roman"/>
                <w:noProof/>
                <w:lang w:bidi="en-US"/>
              </w:rPr>
              <w:t>1.3 Literature review</w:t>
            </w:r>
            <w:r w:rsidRPr="009246C8">
              <w:rPr>
                <w:noProof/>
                <w:webHidden/>
              </w:rPr>
              <w:tab/>
            </w:r>
            <w:r w:rsidRPr="009246C8">
              <w:rPr>
                <w:noProof/>
                <w:webHidden/>
              </w:rPr>
              <w:fldChar w:fldCharType="begin"/>
            </w:r>
            <w:r w:rsidRPr="009246C8">
              <w:rPr>
                <w:noProof/>
                <w:webHidden/>
              </w:rPr>
              <w:instrText xml:space="preserve"> PAGEREF _Toc528454757 \h </w:instrText>
            </w:r>
            <w:r w:rsidRPr="009246C8">
              <w:rPr>
                <w:noProof/>
                <w:webHidden/>
              </w:rPr>
            </w:r>
            <w:r w:rsidRPr="009246C8">
              <w:rPr>
                <w:noProof/>
                <w:webHidden/>
              </w:rPr>
              <w:fldChar w:fldCharType="separate"/>
            </w:r>
            <w:r w:rsidR="006C5A7E">
              <w:rPr>
                <w:noProof/>
                <w:webHidden/>
              </w:rPr>
              <w:t>5</w:t>
            </w:r>
            <w:r w:rsidRPr="009246C8">
              <w:rPr>
                <w:noProof/>
                <w:webHidden/>
              </w:rPr>
              <w:fldChar w:fldCharType="end"/>
            </w:r>
          </w:hyperlink>
        </w:p>
        <w:p w:rsidR="009246C8" w:rsidRPr="009246C8" w:rsidRDefault="009246C8">
          <w:pPr>
            <w:pStyle w:val="TOC3"/>
            <w:tabs>
              <w:tab w:val="right" w:leader="dot" w:pos="9350"/>
            </w:tabs>
            <w:rPr>
              <w:rFonts w:eastAsiaTheme="minorEastAsia"/>
              <w:noProof/>
            </w:rPr>
          </w:pPr>
          <w:hyperlink w:anchor="_Toc528454758" w:history="1">
            <w:r w:rsidRPr="009246C8">
              <w:rPr>
                <w:rStyle w:val="Hyperlink"/>
                <w:rFonts w:ascii="Times New Roman" w:hAnsi="Times New Roman" w:cs="Times New Roman"/>
                <w:noProof/>
              </w:rPr>
              <w:t>1.3.1 Etiologic agents of hospital acquired infections</w:t>
            </w:r>
            <w:r w:rsidRPr="009246C8">
              <w:rPr>
                <w:noProof/>
                <w:webHidden/>
              </w:rPr>
              <w:tab/>
            </w:r>
            <w:r w:rsidRPr="009246C8">
              <w:rPr>
                <w:noProof/>
                <w:webHidden/>
              </w:rPr>
              <w:fldChar w:fldCharType="begin"/>
            </w:r>
            <w:r w:rsidRPr="009246C8">
              <w:rPr>
                <w:noProof/>
                <w:webHidden/>
              </w:rPr>
              <w:instrText xml:space="preserve"> PAGEREF _Toc528454758 \h </w:instrText>
            </w:r>
            <w:r w:rsidRPr="009246C8">
              <w:rPr>
                <w:noProof/>
                <w:webHidden/>
              </w:rPr>
            </w:r>
            <w:r w:rsidRPr="009246C8">
              <w:rPr>
                <w:noProof/>
                <w:webHidden/>
              </w:rPr>
              <w:fldChar w:fldCharType="separate"/>
            </w:r>
            <w:r w:rsidR="006C5A7E">
              <w:rPr>
                <w:noProof/>
                <w:webHidden/>
              </w:rPr>
              <w:t>5</w:t>
            </w:r>
            <w:r w:rsidRPr="009246C8">
              <w:rPr>
                <w:noProof/>
                <w:webHidden/>
              </w:rPr>
              <w:fldChar w:fldCharType="end"/>
            </w:r>
          </w:hyperlink>
        </w:p>
        <w:p w:rsidR="009246C8" w:rsidRPr="009246C8" w:rsidRDefault="009246C8">
          <w:pPr>
            <w:pStyle w:val="TOC3"/>
            <w:tabs>
              <w:tab w:val="right" w:leader="dot" w:pos="9350"/>
            </w:tabs>
            <w:rPr>
              <w:rFonts w:eastAsiaTheme="minorEastAsia"/>
              <w:noProof/>
            </w:rPr>
          </w:pPr>
          <w:hyperlink w:anchor="_Toc528454759" w:history="1">
            <w:r w:rsidRPr="009246C8">
              <w:rPr>
                <w:rStyle w:val="Hyperlink"/>
                <w:rFonts w:ascii="Times New Roman" w:hAnsi="Times New Roman" w:cs="Times New Roman"/>
                <w:noProof/>
              </w:rPr>
              <w:t>1.3.2 Source of hospital acquired infection</w:t>
            </w:r>
            <w:r w:rsidRPr="009246C8">
              <w:rPr>
                <w:noProof/>
                <w:webHidden/>
              </w:rPr>
              <w:tab/>
            </w:r>
            <w:r w:rsidRPr="009246C8">
              <w:rPr>
                <w:noProof/>
                <w:webHidden/>
              </w:rPr>
              <w:fldChar w:fldCharType="begin"/>
            </w:r>
            <w:r w:rsidRPr="009246C8">
              <w:rPr>
                <w:noProof/>
                <w:webHidden/>
              </w:rPr>
              <w:instrText xml:space="preserve"> PAGEREF _Toc528454759 \h </w:instrText>
            </w:r>
            <w:r w:rsidRPr="009246C8">
              <w:rPr>
                <w:noProof/>
                <w:webHidden/>
              </w:rPr>
            </w:r>
            <w:r w:rsidRPr="009246C8">
              <w:rPr>
                <w:noProof/>
                <w:webHidden/>
              </w:rPr>
              <w:fldChar w:fldCharType="separate"/>
            </w:r>
            <w:r w:rsidR="006C5A7E">
              <w:rPr>
                <w:noProof/>
                <w:webHidden/>
              </w:rPr>
              <w:t>5</w:t>
            </w:r>
            <w:r w:rsidRPr="009246C8">
              <w:rPr>
                <w:noProof/>
                <w:webHidden/>
              </w:rPr>
              <w:fldChar w:fldCharType="end"/>
            </w:r>
          </w:hyperlink>
        </w:p>
        <w:p w:rsidR="009246C8" w:rsidRPr="009246C8" w:rsidRDefault="009246C8">
          <w:pPr>
            <w:pStyle w:val="TOC3"/>
            <w:tabs>
              <w:tab w:val="right" w:leader="dot" w:pos="9350"/>
            </w:tabs>
            <w:rPr>
              <w:rFonts w:eastAsiaTheme="minorEastAsia"/>
              <w:noProof/>
            </w:rPr>
          </w:pPr>
          <w:hyperlink w:anchor="_Toc528454760" w:history="1">
            <w:r w:rsidRPr="009246C8">
              <w:rPr>
                <w:rStyle w:val="Hyperlink"/>
                <w:rFonts w:ascii="Times New Roman" w:hAnsi="Times New Roman" w:cs="Times New Roman"/>
                <w:noProof/>
              </w:rPr>
              <w:t>1.3.3 Epidemiology of hospital acquired infection</w:t>
            </w:r>
            <w:r w:rsidRPr="009246C8">
              <w:rPr>
                <w:noProof/>
                <w:webHidden/>
              </w:rPr>
              <w:tab/>
            </w:r>
            <w:r w:rsidRPr="009246C8">
              <w:rPr>
                <w:noProof/>
                <w:webHidden/>
              </w:rPr>
              <w:fldChar w:fldCharType="begin"/>
            </w:r>
            <w:r w:rsidRPr="009246C8">
              <w:rPr>
                <w:noProof/>
                <w:webHidden/>
              </w:rPr>
              <w:instrText xml:space="preserve"> PAGEREF _Toc528454760 \h </w:instrText>
            </w:r>
            <w:r w:rsidRPr="009246C8">
              <w:rPr>
                <w:noProof/>
                <w:webHidden/>
              </w:rPr>
            </w:r>
            <w:r w:rsidRPr="009246C8">
              <w:rPr>
                <w:noProof/>
                <w:webHidden/>
              </w:rPr>
              <w:fldChar w:fldCharType="separate"/>
            </w:r>
            <w:r w:rsidR="006C5A7E">
              <w:rPr>
                <w:noProof/>
                <w:webHidden/>
              </w:rPr>
              <w:t>6</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61" w:history="1">
            <w:r w:rsidRPr="009246C8">
              <w:rPr>
                <w:rStyle w:val="Hyperlink"/>
                <w:rFonts w:ascii="Times New Roman" w:hAnsi="Times New Roman" w:cs="Times New Roman"/>
                <w:noProof/>
                <w:lang w:bidi="en-US"/>
              </w:rPr>
              <w:t>1.4 Significance of the study</w:t>
            </w:r>
            <w:r w:rsidRPr="009246C8">
              <w:rPr>
                <w:noProof/>
                <w:webHidden/>
              </w:rPr>
              <w:tab/>
            </w:r>
            <w:r w:rsidRPr="009246C8">
              <w:rPr>
                <w:noProof/>
                <w:webHidden/>
              </w:rPr>
              <w:fldChar w:fldCharType="begin"/>
            </w:r>
            <w:r w:rsidRPr="009246C8">
              <w:rPr>
                <w:noProof/>
                <w:webHidden/>
              </w:rPr>
              <w:instrText xml:space="preserve"> PAGEREF _Toc528454761 \h </w:instrText>
            </w:r>
            <w:r w:rsidRPr="009246C8">
              <w:rPr>
                <w:noProof/>
                <w:webHidden/>
              </w:rPr>
            </w:r>
            <w:r w:rsidRPr="009246C8">
              <w:rPr>
                <w:noProof/>
                <w:webHidden/>
              </w:rPr>
              <w:fldChar w:fldCharType="separate"/>
            </w:r>
            <w:r w:rsidR="006C5A7E">
              <w:rPr>
                <w:noProof/>
                <w:webHidden/>
              </w:rPr>
              <w:t>10</w:t>
            </w:r>
            <w:r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62" w:history="1">
            <w:r w:rsidRPr="009246C8">
              <w:rPr>
                <w:rStyle w:val="Hyperlink"/>
                <w:rFonts w:ascii="Times New Roman" w:hAnsi="Times New Roman" w:cs="Times New Roman"/>
                <w:noProof/>
              </w:rPr>
              <w:t>2. OBJECTIVES</w:t>
            </w:r>
            <w:r w:rsidRPr="009246C8">
              <w:rPr>
                <w:noProof/>
                <w:webHidden/>
              </w:rPr>
              <w:tab/>
            </w:r>
            <w:r w:rsidRPr="009246C8">
              <w:rPr>
                <w:noProof/>
                <w:webHidden/>
              </w:rPr>
              <w:fldChar w:fldCharType="begin"/>
            </w:r>
            <w:r w:rsidRPr="009246C8">
              <w:rPr>
                <w:noProof/>
                <w:webHidden/>
              </w:rPr>
              <w:instrText xml:space="preserve"> PAGEREF _Toc528454762 \h </w:instrText>
            </w:r>
            <w:r w:rsidRPr="009246C8">
              <w:rPr>
                <w:noProof/>
                <w:webHidden/>
              </w:rPr>
            </w:r>
            <w:r w:rsidRPr="009246C8">
              <w:rPr>
                <w:noProof/>
                <w:webHidden/>
              </w:rPr>
              <w:fldChar w:fldCharType="separate"/>
            </w:r>
            <w:r w:rsidR="006C5A7E">
              <w:rPr>
                <w:noProof/>
                <w:webHidden/>
              </w:rPr>
              <w:t>11</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63" w:history="1">
            <w:r w:rsidRPr="009246C8">
              <w:rPr>
                <w:rStyle w:val="Hyperlink"/>
                <w:rFonts w:ascii="Times New Roman" w:hAnsi="Times New Roman" w:cs="Times New Roman"/>
                <w:noProof/>
                <w:lang w:bidi="en-US"/>
              </w:rPr>
              <w:t>2.1 General Objective</w:t>
            </w:r>
            <w:r w:rsidRPr="009246C8">
              <w:rPr>
                <w:noProof/>
                <w:webHidden/>
              </w:rPr>
              <w:tab/>
            </w:r>
            <w:r w:rsidRPr="009246C8">
              <w:rPr>
                <w:noProof/>
                <w:webHidden/>
              </w:rPr>
              <w:fldChar w:fldCharType="begin"/>
            </w:r>
            <w:r w:rsidRPr="009246C8">
              <w:rPr>
                <w:noProof/>
                <w:webHidden/>
              </w:rPr>
              <w:instrText xml:space="preserve"> PAGEREF _Toc528454763 \h </w:instrText>
            </w:r>
            <w:r w:rsidRPr="009246C8">
              <w:rPr>
                <w:noProof/>
                <w:webHidden/>
              </w:rPr>
            </w:r>
            <w:r w:rsidRPr="009246C8">
              <w:rPr>
                <w:noProof/>
                <w:webHidden/>
              </w:rPr>
              <w:fldChar w:fldCharType="separate"/>
            </w:r>
            <w:r w:rsidR="006C5A7E">
              <w:rPr>
                <w:noProof/>
                <w:webHidden/>
              </w:rPr>
              <w:t>11</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64" w:history="1">
            <w:r w:rsidRPr="009246C8">
              <w:rPr>
                <w:rStyle w:val="Hyperlink"/>
                <w:rFonts w:ascii="Times New Roman" w:hAnsi="Times New Roman" w:cs="Times New Roman"/>
                <w:noProof/>
                <w:lang w:bidi="en-US"/>
              </w:rPr>
              <w:t>2.2 Specific Objectives</w:t>
            </w:r>
            <w:r w:rsidRPr="009246C8">
              <w:rPr>
                <w:noProof/>
                <w:webHidden/>
              </w:rPr>
              <w:tab/>
            </w:r>
            <w:r w:rsidRPr="009246C8">
              <w:rPr>
                <w:noProof/>
                <w:webHidden/>
              </w:rPr>
              <w:fldChar w:fldCharType="begin"/>
            </w:r>
            <w:r w:rsidRPr="009246C8">
              <w:rPr>
                <w:noProof/>
                <w:webHidden/>
              </w:rPr>
              <w:instrText xml:space="preserve"> PAGEREF _Toc528454764 \h </w:instrText>
            </w:r>
            <w:r w:rsidRPr="009246C8">
              <w:rPr>
                <w:noProof/>
                <w:webHidden/>
              </w:rPr>
            </w:r>
            <w:r w:rsidRPr="009246C8">
              <w:rPr>
                <w:noProof/>
                <w:webHidden/>
              </w:rPr>
              <w:fldChar w:fldCharType="separate"/>
            </w:r>
            <w:r w:rsidR="006C5A7E">
              <w:rPr>
                <w:noProof/>
                <w:webHidden/>
              </w:rPr>
              <w:t>11</w:t>
            </w:r>
            <w:r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65" w:history="1">
            <w:r w:rsidRPr="009246C8">
              <w:rPr>
                <w:rStyle w:val="Hyperlink"/>
                <w:rFonts w:ascii="Times New Roman" w:hAnsi="Times New Roman" w:cs="Times New Roman"/>
                <w:noProof/>
              </w:rPr>
              <w:t>3. MATERIALES AND METHODS</w:t>
            </w:r>
            <w:r w:rsidRPr="009246C8">
              <w:rPr>
                <w:noProof/>
                <w:webHidden/>
              </w:rPr>
              <w:tab/>
            </w:r>
            <w:r w:rsidRPr="009246C8">
              <w:rPr>
                <w:noProof/>
                <w:webHidden/>
              </w:rPr>
              <w:fldChar w:fldCharType="begin"/>
            </w:r>
            <w:r w:rsidRPr="009246C8">
              <w:rPr>
                <w:noProof/>
                <w:webHidden/>
              </w:rPr>
              <w:instrText xml:space="preserve"> PAGEREF _Toc528454765 \h </w:instrText>
            </w:r>
            <w:r w:rsidRPr="009246C8">
              <w:rPr>
                <w:noProof/>
                <w:webHidden/>
              </w:rPr>
            </w:r>
            <w:r w:rsidRPr="009246C8">
              <w:rPr>
                <w:noProof/>
                <w:webHidden/>
              </w:rPr>
              <w:fldChar w:fldCharType="separate"/>
            </w:r>
            <w:r w:rsidR="006C5A7E">
              <w:rPr>
                <w:noProof/>
                <w:webHidden/>
              </w:rPr>
              <w:t>12</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66" w:history="1">
            <w:r w:rsidRPr="009246C8">
              <w:rPr>
                <w:rStyle w:val="Hyperlink"/>
                <w:rFonts w:ascii="Times New Roman" w:hAnsi="Times New Roman" w:cs="Times New Roman"/>
                <w:noProof/>
                <w:lang w:bidi="en-US"/>
              </w:rPr>
              <w:t>3.1 Study area</w:t>
            </w:r>
            <w:r w:rsidRPr="009246C8">
              <w:rPr>
                <w:noProof/>
                <w:webHidden/>
              </w:rPr>
              <w:tab/>
            </w:r>
            <w:r w:rsidRPr="009246C8">
              <w:rPr>
                <w:noProof/>
                <w:webHidden/>
              </w:rPr>
              <w:fldChar w:fldCharType="begin"/>
            </w:r>
            <w:r w:rsidRPr="009246C8">
              <w:rPr>
                <w:noProof/>
                <w:webHidden/>
              </w:rPr>
              <w:instrText xml:space="preserve"> PAGEREF _Toc528454766 \h </w:instrText>
            </w:r>
            <w:r w:rsidRPr="009246C8">
              <w:rPr>
                <w:noProof/>
                <w:webHidden/>
              </w:rPr>
            </w:r>
            <w:r w:rsidRPr="009246C8">
              <w:rPr>
                <w:noProof/>
                <w:webHidden/>
              </w:rPr>
              <w:fldChar w:fldCharType="separate"/>
            </w:r>
            <w:r w:rsidR="006C5A7E">
              <w:rPr>
                <w:noProof/>
                <w:webHidden/>
              </w:rPr>
              <w:t>12</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67" w:history="1">
            <w:r w:rsidRPr="009246C8">
              <w:rPr>
                <w:rStyle w:val="Hyperlink"/>
                <w:rFonts w:ascii="Times New Roman" w:hAnsi="Times New Roman" w:cs="Times New Roman"/>
                <w:noProof/>
                <w:lang w:bidi="en-US"/>
              </w:rPr>
              <w:t>3.2 Study design &amp; periods</w:t>
            </w:r>
            <w:r w:rsidRPr="009246C8">
              <w:rPr>
                <w:noProof/>
                <w:webHidden/>
              </w:rPr>
              <w:tab/>
            </w:r>
            <w:r w:rsidRPr="009246C8">
              <w:rPr>
                <w:noProof/>
                <w:webHidden/>
              </w:rPr>
              <w:fldChar w:fldCharType="begin"/>
            </w:r>
            <w:r w:rsidRPr="009246C8">
              <w:rPr>
                <w:noProof/>
                <w:webHidden/>
              </w:rPr>
              <w:instrText xml:space="preserve"> PAGEREF _Toc528454767 \h </w:instrText>
            </w:r>
            <w:r w:rsidRPr="009246C8">
              <w:rPr>
                <w:noProof/>
                <w:webHidden/>
              </w:rPr>
            </w:r>
            <w:r w:rsidRPr="009246C8">
              <w:rPr>
                <w:noProof/>
                <w:webHidden/>
              </w:rPr>
              <w:fldChar w:fldCharType="separate"/>
            </w:r>
            <w:r w:rsidR="006C5A7E">
              <w:rPr>
                <w:noProof/>
                <w:webHidden/>
              </w:rPr>
              <w:t>12</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68" w:history="1">
            <w:r w:rsidRPr="009246C8">
              <w:rPr>
                <w:rStyle w:val="Hyperlink"/>
                <w:rFonts w:ascii="Times New Roman" w:hAnsi="Times New Roman" w:cs="Times New Roman"/>
                <w:noProof/>
                <w:lang w:bidi="en-US"/>
              </w:rPr>
              <w:t>3.3 Source population</w:t>
            </w:r>
            <w:r w:rsidRPr="009246C8">
              <w:rPr>
                <w:noProof/>
                <w:webHidden/>
              </w:rPr>
              <w:tab/>
            </w:r>
            <w:r w:rsidRPr="009246C8">
              <w:rPr>
                <w:noProof/>
                <w:webHidden/>
              </w:rPr>
              <w:fldChar w:fldCharType="begin"/>
            </w:r>
            <w:r w:rsidRPr="009246C8">
              <w:rPr>
                <w:noProof/>
                <w:webHidden/>
              </w:rPr>
              <w:instrText xml:space="preserve"> PAGEREF _Toc528454768 \h </w:instrText>
            </w:r>
            <w:r w:rsidRPr="009246C8">
              <w:rPr>
                <w:noProof/>
                <w:webHidden/>
              </w:rPr>
            </w:r>
            <w:r w:rsidRPr="009246C8">
              <w:rPr>
                <w:noProof/>
                <w:webHidden/>
              </w:rPr>
              <w:fldChar w:fldCharType="separate"/>
            </w:r>
            <w:r w:rsidR="006C5A7E">
              <w:rPr>
                <w:noProof/>
                <w:webHidden/>
              </w:rPr>
              <w:t>12</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69" w:history="1">
            <w:r w:rsidRPr="009246C8">
              <w:rPr>
                <w:rStyle w:val="Hyperlink"/>
                <w:rFonts w:ascii="Times New Roman" w:hAnsi="Times New Roman" w:cs="Times New Roman"/>
                <w:noProof/>
                <w:lang w:bidi="en-US"/>
              </w:rPr>
              <w:t>3.4 Study population</w:t>
            </w:r>
            <w:r w:rsidRPr="009246C8">
              <w:rPr>
                <w:noProof/>
                <w:webHidden/>
              </w:rPr>
              <w:tab/>
            </w:r>
            <w:r w:rsidRPr="009246C8">
              <w:rPr>
                <w:noProof/>
                <w:webHidden/>
              </w:rPr>
              <w:fldChar w:fldCharType="begin"/>
            </w:r>
            <w:r w:rsidRPr="009246C8">
              <w:rPr>
                <w:noProof/>
                <w:webHidden/>
              </w:rPr>
              <w:instrText xml:space="preserve"> PAGEREF _Toc528454769 \h </w:instrText>
            </w:r>
            <w:r w:rsidRPr="009246C8">
              <w:rPr>
                <w:noProof/>
                <w:webHidden/>
              </w:rPr>
            </w:r>
            <w:r w:rsidRPr="009246C8">
              <w:rPr>
                <w:noProof/>
                <w:webHidden/>
              </w:rPr>
              <w:fldChar w:fldCharType="separate"/>
            </w:r>
            <w:r w:rsidR="006C5A7E">
              <w:rPr>
                <w:noProof/>
                <w:webHidden/>
              </w:rPr>
              <w:t>12</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0" w:history="1">
            <w:r w:rsidRPr="009246C8">
              <w:rPr>
                <w:rStyle w:val="Hyperlink"/>
                <w:rFonts w:ascii="Times New Roman" w:hAnsi="Times New Roman" w:cs="Times New Roman"/>
                <w:noProof/>
                <w:lang w:bidi="en-US"/>
              </w:rPr>
              <w:t>3.5 Study participants</w:t>
            </w:r>
            <w:r w:rsidRPr="009246C8">
              <w:rPr>
                <w:noProof/>
                <w:webHidden/>
              </w:rPr>
              <w:tab/>
            </w:r>
            <w:r w:rsidRPr="009246C8">
              <w:rPr>
                <w:noProof/>
                <w:webHidden/>
              </w:rPr>
              <w:fldChar w:fldCharType="begin"/>
            </w:r>
            <w:r w:rsidRPr="009246C8">
              <w:rPr>
                <w:noProof/>
                <w:webHidden/>
              </w:rPr>
              <w:instrText xml:space="preserve"> PAGEREF _Toc528454770 \h </w:instrText>
            </w:r>
            <w:r w:rsidRPr="009246C8">
              <w:rPr>
                <w:noProof/>
                <w:webHidden/>
              </w:rPr>
            </w:r>
            <w:r w:rsidRPr="009246C8">
              <w:rPr>
                <w:noProof/>
                <w:webHidden/>
              </w:rPr>
              <w:fldChar w:fldCharType="separate"/>
            </w:r>
            <w:r w:rsidR="006C5A7E">
              <w:rPr>
                <w:noProof/>
                <w:webHidden/>
              </w:rPr>
              <w:t>13</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1" w:history="1">
            <w:r w:rsidRPr="009246C8">
              <w:rPr>
                <w:rStyle w:val="Hyperlink"/>
                <w:rFonts w:ascii="Times New Roman" w:hAnsi="Times New Roman" w:cs="Times New Roman"/>
                <w:noProof/>
                <w:lang w:bidi="en-US"/>
              </w:rPr>
              <w:t>3.6 Inclusion criteria</w:t>
            </w:r>
            <w:r w:rsidRPr="009246C8">
              <w:rPr>
                <w:noProof/>
                <w:webHidden/>
              </w:rPr>
              <w:tab/>
            </w:r>
            <w:r w:rsidRPr="009246C8">
              <w:rPr>
                <w:noProof/>
                <w:webHidden/>
              </w:rPr>
              <w:fldChar w:fldCharType="begin"/>
            </w:r>
            <w:r w:rsidRPr="009246C8">
              <w:rPr>
                <w:noProof/>
                <w:webHidden/>
              </w:rPr>
              <w:instrText xml:space="preserve"> PAGEREF _Toc528454771 \h </w:instrText>
            </w:r>
            <w:r w:rsidRPr="009246C8">
              <w:rPr>
                <w:noProof/>
                <w:webHidden/>
              </w:rPr>
            </w:r>
            <w:r w:rsidRPr="009246C8">
              <w:rPr>
                <w:noProof/>
                <w:webHidden/>
              </w:rPr>
              <w:fldChar w:fldCharType="separate"/>
            </w:r>
            <w:r w:rsidR="006C5A7E">
              <w:rPr>
                <w:noProof/>
                <w:webHidden/>
              </w:rPr>
              <w:t>13</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2" w:history="1">
            <w:r w:rsidRPr="009246C8">
              <w:rPr>
                <w:rStyle w:val="Hyperlink"/>
                <w:rFonts w:ascii="Times New Roman" w:hAnsi="Times New Roman" w:cs="Times New Roman"/>
                <w:noProof/>
                <w:lang w:bidi="en-US"/>
              </w:rPr>
              <w:t>3.7 Exclusion criteria</w:t>
            </w:r>
            <w:r w:rsidRPr="009246C8">
              <w:rPr>
                <w:noProof/>
                <w:webHidden/>
              </w:rPr>
              <w:tab/>
            </w:r>
            <w:r w:rsidRPr="009246C8">
              <w:rPr>
                <w:noProof/>
                <w:webHidden/>
              </w:rPr>
              <w:fldChar w:fldCharType="begin"/>
            </w:r>
            <w:r w:rsidRPr="009246C8">
              <w:rPr>
                <w:noProof/>
                <w:webHidden/>
              </w:rPr>
              <w:instrText xml:space="preserve"> PAGEREF _Toc528454772 \h </w:instrText>
            </w:r>
            <w:r w:rsidRPr="009246C8">
              <w:rPr>
                <w:noProof/>
                <w:webHidden/>
              </w:rPr>
            </w:r>
            <w:r w:rsidRPr="009246C8">
              <w:rPr>
                <w:noProof/>
                <w:webHidden/>
              </w:rPr>
              <w:fldChar w:fldCharType="separate"/>
            </w:r>
            <w:r w:rsidR="006C5A7E">
              <w:rPr>
                <w:noProof/>
                <w:webHidden/>
              </w:rPr>
              <w:t>13</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3" w:history="1">
            <w:r w:rsidRPr="009246C8">
              <w:rPr>
                <w:rStyle w:val="Hyperlink"/>
                <w:rFonts w:ascii="Times New Roman" w:hAnsi="Times New Roman" w:cs="Times New Roman"/>
                <w:noProof/>
                <w:lang w:bidi="en-US"/>
              </w:rPr>
              <w:t>3.8 Sample Size and Sampling techniques</w:t>
            </w:r>
            <w:r w:rsidRPr="009246C8">
              <w:rPr>
                <w:noProof/>
                <w:webHidden/>
              </w:rPr>
              <w:tab/>
            </w:r>
            <w:r w:rsidRPr="009246C8">
              <w:rPr>
                <w:noProof/>
                <w:webHidden/>
              </w:rPr>
              <w:fldChar w:fldCharType="begin"/>
            </w:r>
            <w:r w:rsidRPr="009246C8">
              <w:rPr>
                <w:noProof/>
                <w:webHidden/>
              </w:rPr>
              <w:instrText xml:space="preserve"> PAGEREF _Toc528454773 \h </w:instrText>
            </w:r>
            <w:r w:rsidRPr="009246C8">
              <w:rPr>
                <w:noProof/>
                <w:webHidden/>
              </w:rPr>
            </w:r>
            <w:r w:rsidRPr="009246C8">
              <w:rPr>
                <w:noProof/>
                <w:webHidden/>
              </w:rPr>
              <w:fldChar w:fldCharType="separate"/>
            </w:r>
            <w:r w:rsidR="006C5A7E">
              <w:rPr>
                <w:noProof/>
                <w:webHidden/>
              </w:rPr>
              <w:t>13</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4" w:history="1">
            <w:r w:rsidRPr="009246C8">
              <w:rPr>
                <w:rStyle w:val="Hyperlink"/>
                <w:rFonts w:ascii="Times New Roman" w:hAnsi="Times New Roman" w:cs="Times New Roman"/>
                <w:noProof/>
                <w:lang w:bidi="en-US"/>
              </w:rPr>
              <w:t>3.9 Study variables</w:t>
            </w:r>
            <w:r w:rsidRPr="009246C8">
              <w:rPr>
                <w:noProof/>
                <w:webHidden/>
              </w:rPr>
              <w:tab/>
            </w:r>
            <w:r w:rsidRPr="009246C8">
              <w:rPr>
                <w:noProof/>
                <w:webHidden/>
              </w:rPr>
              <w:fldChar w:fldCharType="begin"/>
            </w:r>
            <w:r w:rsidRPr="009246C8">
              <w:rPr>
                <w:noProof/>
                <w:webHidden/>
              </w:rPr>
              <w:instrText xml:space="preserve"> PAGEREF _Toc528454774 \h </w:instrText>
            </w:r>
            <w:r w:rsidRPr="009246C8">
              <w:rPr>
                <w:noProof/>
                <w:webHidden/>
              </w:rPr>
            </w:r>
            <w:r w:rsidRPr="009246C8">
              <w:rPr>
                <w:noProof/>
                <w:webHidden/>
              </w:rPr>
              <w:fldChar w:fldCharType="separate"/>
            </w:r>
            <w:r w:rsidR="006C5A7E">
              <w:rPr>
                <w:noProof/>
                <w:webHidden/>
              </w:rPr>
              <w:t>14</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5" w:history="1">
            <w:r w:rsidRPr="009246C8">
              <w:rPr>
                <w:rStyle w:val="Hyperlink"/>
                <w:rFonts w:ascii="Times New Roman" w:hAnsi="Times New Roman" w:cs="Times New Roman"/>
                <w:noProof/>
                <w:lang w:bidi="en-US"/>
              </w:rPr>
              <w:t>3.10 Operational definitions</w:t>
            </w:r>
            <w:r w:rsidRPr="009246C8">
              <w:rPr>
                <w:noProof/>
                <w:webHidden/>
              </w:rPr>
              <w:tab/>
            </w:r>
            <w:r w:rsidRPr="009246C8">
              <w:rPr>
                <w:noProof/>
                <w:webHidden/>
              </w:rPr>
              <w:fldChar w:fldCharType="begin"/>
            </w:r>
            <w:r w:rsidRPr="009246C8">
              <w:rPr>
                <w:noProof/>
                <w:webHidden/>
              </w:rPr>
              <w:instrText xml:space="preserve"> PAGEREF _Toc528454775 \h </w:instrText>
            </w:r>
            <w:r w:rsidRPr="009246C8">
              <w:rPr>
                <w:noProof/>
                <w:webHidden/>
              </w:rPr>
            </w:r>
            <w:r w:rsidRPr="009246C8">
              <w:rPr>
                <w:noProof/>
                <w:webHidden/>
              </w:rPr>
              <w:fldChar w:fldCharType="separate"/>
            </w:r>
            <w:r w:rsidR="006C5A7E">
              <w:rPr>
                <w:noProof/>
                <w:webHidden/>
              </w:rPr>
              <w:t>14</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6" w:history="1">
            <w:r w:rsidRPr="009246C8">
              <w:rPr>
                <w:rStyle w:val="Hyperlink"/>
                <w:rFonts w:ascii="Times New Roman" w:hAnsi="Times New Roman" w:cs="Times New Roman"/>
                <w:noProof/>
                <w:lang w:bidi="en-US"/>
              </w:rPr>
              <w:t>3.11 Data collection Procedures</w:t>
            </w:r>
            <w:r w:rsidRPr="009246C8">
              <w:rPr>
                <w:noProof/>
                <w:webHidden/>
              </w:rPr>
              <w:tab/>
            </w:r>
            <w:r w:rsidRPr="009246C8">
              <w:rPr>
                <w:noProof/>
                <w:webHidden/>
              </w:rPr>
              <w:fldChar w:fldCharType="begin"/>
            </w:r>
            <w:r w:rsidRPr="009246C8">
              <w:rPr>
                <w:noProof/>
                <w:webHidden/>
              </w:rPr>
              <w:instrText xml:space="preserve"> PAGEREF _Toc528454776 \h </w:instrText>
            </w:r>
            <w:r w:rsidRPr="009246C8">
              <w:rPr>
                <w:noProof/>
                <w:webHidden/>
              </w:rPr>
            </w:r>
            <w:r w:rsidRPr="009246C8">
              <w:rPr>
                <w:noProof/>
                <w:webHidden/>
              </w:rPr>
              <w:fldChar w:fldCharType="separate"/>
            </w:r>
            <w:r w:rsidR="006C5A7E">
              <w:rPr>
                <w:noProof/>
                <w:webHidden/>
              </w:rPr>
              <w:t>15</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7" w:history="1">
            <w:r w:rsidRPr="009246C8">
              <w:rPr>
                <w:rStyle w:val="Hyperlink"/>
                <w:rFonts w:ascii="Times New Roman" w:hAnsi="Times New Roman" w:cs="Times New Roman"/>
                <w:noProof/>
                <w:lang w:bidi="en-US"/>
              </w:rPr>
              <w:t>3.12 Data Quality control</w:t>
            </w:r>
            <w:r w:rsidRPr="009246C8">
              <w:rPr>
                <w:noProof/>
                <w:webHidden/>
              </w:rPr>
              <w:tab/>
            </w:r>
            <w:r w:rsidRPr="009246C8">
              <w:rPr>
                <w:noProof/>
                <w:webHidden/>
              </w:rPr>
              <w:fldChar w:fldCharType="begin"/>
            </w:r>
            <w:r w:rsidRPr="009246C8">
              <w:rPr>
                <w:noProof/>
                <w:webHidden/>
              </w:rPr>
              <w:instrText xml:space="preserve"> PAGEREF _Toc528454777 \h </w:instrText>
            </w:r>
            <w:r w:rsidRPr="009246C8">
              <w:rPr>
                <w:noProof/>
                <w:webHidden/>
              </w:rPr>
            </w:r>
            <w:r w:rsidRPr="009246C8">
              <w:rPr>
                <w:noProof/>
                <w:webHidden/>
              </w:rPr>
              <w:fldChar w:fldCharType="separate"/>
            </w:r>
            <w:r w:rsidR="006C5A7E">
              <w:rPr>
                <w:noProof/>
                <w:webHidden/>
              </w:rPr>
              <w:t>20</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8" w:history="1">
            <w:r w:rsidRPr="009246C8">
              <w:rPr>
                <w:rStyle w:val="Hyperlink"/>
                <w:rFonts w:ascii="Times New Roman" w:hAnsi="Times New Roman" w:cs="Times New Roman"/>
                <w:noProof/>
                <w:lang w:bidi="en-US"/>
              </w:rPr>
              <w:t>3.13 Data entry and analysis</w:t>
            </w:r>
            <w:r w:rsidRPr="009246C8">
              <w:rPr>
                <w:noProof/>
                <w:webHidden/>
              </w:rPr>
              <w:tab/>
            </w:r>
            <w:r w:rsidRPr="009246C8">
              <w:rPr>
                <w:noProof/>
                <w:webHidden/>
              </w:rPr>
              <w:fldChar w:fldCharType="begin"/>
            </w:r>
            <w:r w:rsidRPr="009246C8">
              <w:rPr>
                <w:noProof/>
                <w:webHidden/>
              </w:rPr>
              <w:instrText xml:space="preserve"> PAGEREF _Toc528454778 \h </w:instrText>
            </w:r>
            <w:r w:rsidRPr="009246C8">
              <w:rPr>
                <w:noProof/>
                <w:webHidden/>
              </w:rPr>
            </w:r>
            <w:r w:rsidRPr="009246C8">
              <w:rPr>
                <w:noProof/>
                <w:webHidden/>
              </w:rPr>
              <w:fldChar w:fldCharType="separate"/>
            </w:r>
            <w:r w:rsidR="006C5A7E">
              <w:rPr>
                <w:noProof/>
                <w:webHidden/>
              </w:rPr>
              <w:t>20</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79" w:history="1">
            <w:r w:rsidRPr="009246C8">
              <w:rPr>
                <w:rStyle w:val="Hyperlink"/>
                <w:rFonts w:ascii="Times New Roman" w:hAnsi="Times New Roman" w:cs="Times New Roman"/>
                <w:noProof/>
                <w:lang w:bidi="en-US"/>
              </w:rPr>
              <w:t>3.14 Ethical considerations</w:t>
            </w:r>
            <w:r w:rsidRPr="009246C8">
              <w:rPr>
                <w:noProof/>
                <w:webHidden/>
              </w:rPr>
              <w:tab/>
            </w:r>
            <w:r w:rsidRPr="009246C8">
              <w:rPr>
                <w:noProof/>
                <w:webHidden/>
              </w:rPr>
              <w:fldChar w:fldCharType="begin"/>
            </w:r>
            <w:r w:rsidRPr="009246C8">
              <w:rPr>
                <w:noProof/>
                <w:webHidden/>
              </w:rPr>
              <w:instrText xml:space="preserve"> PAGEREF _Toc528454779 \h </w:instrText>
            </w:r>
            <w:r w:rsidRPr="009246C8">
              <w:rPr>
                <w:noProof/>
                <w:webHidden/>
              </w:rPr>
            </w:r>
            <w:r w:rsidRPr="009246C8">
              <w:rPr>
                <w:noProof/>
                <w:webHidden/>
              </w:rPr>
              <w:fldChar w:fldCharType="separate"/>
            </w:r>
            <w:r w:rsidR="006C5A7E">
              <w:rPr>
                <w:noProof/>
                <w:webHidden/>
              </w:rPr>
              <w:t>21</w:t>
            </w:r>
            <w:r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80" w:history="1">
            <w:r w:rsidRPr="009246C8">
              <w:rPr>
                <w:rStyle w:val="Hyperlink"/>
                <w:rFonts w:ascii="Times New Roman" w:hAnsi="Times New Roman" w:cs="Times New Roman"/>
                <w:noProof/>
              </w:rPr>
              <w:t>4. RESULTS</w:t>
            </w:r>
            <w:r w:rsidRPr="009246C8">
              <w:rPr>
                <w:noProof/>
                <w:webHidden/>
              </w:rPr>
              <w:tab/>
            </w:r>
            <w:r w:rsidRPr="009246C8">
              <w:rPr>
                <w:noProof/>
                <w:webHidden/>
              </w:rPr>
              <w:fldChar w:fldCharType="begin"/>
            </w:r>
            <w:r w:rsidRPr="009246C8">
              <w:rPr>
                <w:noProof/>
                <w:webHidden/>
              </w:rPr>
              <w:instrText xml:space="preserve"> PAGEREF _Toc528454780 \h </w:instrText>
            </w:r>
            <w:r w:rsidRPr="009246C8">
              <w:rPr>
                <w:noProof/>
                <w:webHidden/>
              </w:rPr>
            </w:r>
            <w:r w:rsidRPr="009246C8">
              <w:rPr>
                <w:noProof/>
                <w:webHidden/>
              </w:rPr>
              <w:fldChar w:fldCharType="separate"/>
            </w:r>
            <w:r w:rsidR="006C5A7E">
              <w:rPr>
                <w:noProof/>
                <w:webHidden/>
              </w:rPr>
              <w:t>22</w:t>
            </w:r>
            <w:r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81" w:history="1">
            <w:r w:rsidRPr="009246C8">
              <w:rPr>
                <w:rStyle w:val="Hyperlink"/>
                <w:rFonts w:ascii="Times New Roman" w:hAnsi="Times New Roman" w:cs="Times New Roman"/>
                <w:noProof/>
                <w:shd w:val="clear" w:color="auto" w:fill="FFFFFF"/>
              </w:rPr>
              <w:t>6. LIMITATION</w:t>
            </w:r>
            <w:r w:rsidRPr="009246C8">
              <w:rPr>
                <w:noProof/>
                <w:webHidden/>
              </w:rPr>
              <w:tab/>
            </w:r>
            <w:r w:rsidRPr="009246C8">
              <w:rPr>
                <w:noProof/>
                <w:webHidden/>
              </w:rPr>
              <w:fldChar w:fldCharType="begin"/>
            </w:r>
            <w:r w:rsidRPr="009246C8">
              <w:rPr>
                <w:noProof/>
                <w:webHidden/>
              </w:rPr>
              <w:instrText xml:space="preserve"> PAGEREF _Toc528454781 \h </w:instrText>
            </w:r>
            <w:r w:rsidRPr="009246C8">
              <w:rPr>
                <w:noProof/>
                <w:webHidden/>
              </w:rPr>
            </w:r>
            <w:r w:rsidRPr="009246C8">
              <w:rPr>
                <w:noProof/>
                <w:webHidden/>
              </w:rPr>
              <w:fldChar w:fldCharType="separate"/>
            </w:r>
            <w:r w:rsidR="006C5A7E">
              <w:rPr>
                <w:noProof/>
                <w:webHidden/>
              </w:rPr>
              <w:t>36</w:t>
            </w:r>
            <w:r w:rsidRPr="009246C8">
              <w:rPr>
                <w:noProof/>
                <w:webHidden/>
              </w:rPr>
              <w:fldChar w:fldCharType="end"/>
            </w:r>
          </w:hyperlink>
        </w:p>
        <w:p w:rsidR="009246C8" w:rsidRPr="009246C8" w:rsidRDefault="009246C8">
          <w:pPr>
            <w:pStyle w:val="TOC1"/>
            <w:tabs>
              <w:tab w:val="right" w:leader="dot" w:pos="9350"/>
            </w:tabs>
            <w:rPr>
              <w:rFonts w:eastAsiaTheme="minorEastAsia"/>
              <w:noProof/>
            </w:rPr>
          </w:pPr>
          <w:hyperlink w:anchor="_Toc528454782" w:history="1">
            <w:r w:rsidRPr="009246C8">
              <w:rPr>
                <w:rStyle w:val="Hyperlink"/>
                <w:rFonts w:ascii="Times New Roman" w:hAnsi="Times New Roman" w:cs="Times New Roman"/>
                <w:noProof/>
              </w:rPr>
              <w:t>7. CONCLUSION AND RECOMMENDATIONS</w:t>
            </w:r>
            <w:r w:rsidRPr="009246C8">
              <w:rPr>
                <w:noProof/>
                <w:webHidden/>
              </w:rPr>
              <w:tab/>
            </w:r>
            <w:r w:rsidRPr="009246C8">
              <w:rPr>
                <w:noProof/>
                <w:webHidden/>
              </w:rPr>
              <w:fldChar w:fldCharType="begin"/>
            </w:r>
            <w:r w:rsidRPr="009246C8">
              <w:rPr>
                <w:noProof/>
                <w:webHidden/>
              </w:rPr>
              <w:instrText xml:space="preserve"> PAGEREF _Toc528454782 \h </w:instrText>
            </w:r>
            <w:r w:rsidRPr="009246C8">
              <w:rPr>
                <w:noProof/>
                <w:webHidden/>
              </w:rPr>
            </w:r>
            <w:r w:rsidRPr="009246C8">
              <w:rPr>
                <w:noProof/>
                <w:webHidden/>
              </w:rPr>
              <w:fldChar w:fldCharType="separate"/>
            </w:r>
            <w:r w:rsidR="006C5A7E">
              <w:rPr>
                <w:noProof/>
                <w:webHidden/>
              </w:rPr>
              <w:t>37</w:t>
            </w:r>
            <w:r w:rsidRPr="009246C8">
              <w:rPr>
                <w:noProof/>
                <w:webHidden/>
              </w:rPr>
              <w:fldChar w:fldCharType="end"/>
            </w:r>
          </w:hyperlink>
        </w:p>
        <w:p w:rsidR="009246C8" w:rsidRPr="009246C8" w:rsidRDefault="009246C8">
          <w:pPr>
            <w:pStyle w:val="TOC2"/>
            <w:tabs>
              <w:tab w:val="right" w:leader="dot" w:pos="9350"/>
            </w:tabs>
            <w:rPr>
              <w:rFonts w:eastAsiaTheme="minorEastAsia"/>
              <w:noProof/>
            </w:rPr>
          </w:pPr>
          <w:hyperlink w:anchor="_Toc528454783" w:history="1">
            <w:r w:rsidRPr="009246C8">
              <w:rPr>
                <w:rStyle w:val="Hyperlink"/>
                <w:rFonts w:ascii="Times New Roman" w:hAnsi="Times New Roman" w:cs="Times New Roman"/>
                <w:noProof/>
                <w:lang w:bidi="en-US"/>
              </w:rPr>
              <w:t>7.1 Conclusions</w:t>
            </w:r>
            <w:r w:rsidRPr="009246C8">
              <w:rPr>
                <w:noProof/>
                <w:webHidden/>
              </w:rPr>
              <w:tab/>
            </w:r>
            <w:r w:rsidRPr="009246C8">
              <w:rPr>
                <w:noProof/>
                <w:webHidden/>
              </w:rPr>
              <w:fldChar w:fldCharType="begin"/>
            </w:r>
            <w:r w:rsidRPr="009246C8">
              <w:rPr>
                <w:noProof/>
                <w:webHidden/>
              </w:rPr>
              <w:instrText xml:space="preserve"> PAGEREF _Toc528454783 \h </w:instrText>
            </w:r>
            <w:r w:rsidRPr="009246C8">
              <w:rPr>
                <w:noProof/>
                <w:webHidden/>
              </w:rPr>
            </w:r>
            <w:r w:rsidRPr="009246C8">
              <w:rPr>
                <w:noProof/>
                <w:webHidden/>
              </w:rPr>
              <w:fldChar w:fldCharType="separate"/>
            </w:r>
            <w:r w:rsidR="006C5A7E">
              <w:rPr>
                <w:noProof/>
                <w:webHidden/>
              </w:rPr>
              <w:t>37</w:t>
            </w:r>
            <w:r w:rsidRPr="009246C8">
              <w:rPr>
                <w:noProof/>
                <w:webHidden/>
              </w:rPr>
              <w:fldChar w:fldCharType="end"/>
            </w:r>
          </w:hyperlink>
        </w:p>
        <w:p w:rsidR="009246C8" w:rsidRDefault="009246C8">
          <w:pPr>
            <w:pStyle w:val="TOC2"/>
            <w:tabs>
              <w:tab w:val="right" w:leader="dot" w:pos="9350"/>
            </w:tabs>
            <w:rPr>
              <w:rFonts w:eastAsiaTheme="minorEastAsia"/>
              <w:noProof/>
            </w:rPr>
          </w:pPr>
          <w:hyperlink w:anchor="_Toc528454784" w:history="1">
            <w:r w:rsidR="00440140">
              <w:rPr>
                <w:rStyle w:val="Hyperlink"/>
                <w:rFonts w:ascii="Times New Roman" w:hAnsi="Times New Roman" w:cs="Times New Roman"/>
                <w:noProof/>
                <w:lang w:bidi="en-US"/>
              </w:rPr>
              <w:t>7</w:t>
            </w:r>
            <w:r w:rsidRPr="009246C8">
              <w:rPr>
                <w:rStyle w:val="Hyperlink"/>
                <w:rFonts w:ascii="Times New Roman" w:hAnsi="Times New Roman" w:cs="Times New Roman"/>
                <w:noProof/>
                <w:lang w:bidi="en-US"/>
              </w:rPr>
              <w:t>.2 Recommendations</w:t>
            </w:r>
            <w:r w:rsidRPr="009246C8">
              <w:rPr>
                <w:noProof/>
                <w:webHidden/>
              </w:rPr>
              <w:tab/>
            </w:r>
            <w:r w:rsidRPr="009246C8">
              <w:rPr>
                <w:noProof/>
                <w:webHidden/>
              </w:rPr>
              <w:fldChar w:fldCharType="begin"/>
            </w:r>
            <w:r w:rsidRPr="009246C8">
              <w:rPr>
                <w:noProof/>
                <w:webHidden/>
              </w:rPr>
              <w:instrText xml:space="preserve"> PAGEREF _Toc528454784 \h </w:instrText>
            </w:r>
            <w:r w:rsidRPr="009246C8">
              <w:rPr>
                <w:noProof/>
                <w:webHidden/>
              </w:rPr>
            </w:r>
            <w:r w:rsidRPr="009246C8">
              <w:rPr>
                <w:noProof/>
                <w:webHidden/>
              </w:rPr>
              <w:fldChar w:fldCharType="separate"/>
            </w:r>
            <w:r w:rsidR="006C5A7E">
              <w:rPr>
                <w:noProof/>
                <w:webHidden/>
              </w:rPr>
              <w:t>37</w:t>
            </w:r>
            <w:r w:rsidRPr="009246C8">
              <w:rPr>
                <w:noProof/>
                <w:webHidden/>
              </w:rPr>
              <w:fldChar w:fldCharType="end"/>
            </w:r>
          </w:hyperlink>
        </w:p>
        <w:p w:rsidR="009246C8" w:rsidRDefault="009246C8">
          <w:pPr>
            <w:pStyle w:val="TOC1"/>
            <w:tabs>
              <w:tab w:val="right" w:leader="dot" w:pos="9350"/>
            </w:tabs>
            <w:rPr>
              <w:rFonts w:eastAsiaTheme="minorEastAsia"/>
              <w:noProof/>
            </w:rPr>
          </w:pPr>
          <w:hyperlink w:anchor="_Toc528454785" w:history="1">
            <w:r w:rsidRPr="00103302">
              <w:rPr>
                <w:rStyle w:val="Hyperlink"/>
                <w:rFonts w:ascii="Times New Roman" w:hAnsi="Times New Roman" w:cs="Times New Roman"/>
                <w:noProof/>
              </w:rPr>
              <w:t>8. REFERENCES</w:t>
            </w:r>
            <w:r>
              <w:rPr>
                <w:noProof/>
                <w:webHidden/>
              </w:rPr>
              <w:tab/>
            </w:r>
            <w:r>
              <w:rPr>
                <w:noProof/>
                <w:webHidden/>
              </w:rPr>
              <w:fldChar w:fldCharType="begin"/>
            </w:r>
            <w:r>
              <w:rPr>
                <w:noProof/>
                <w:webHidden/>
              </w:rPr>
              <w:instrText xml:space="preserve"> PAGEREF _Toc528454785 \h </w:instrText>
            </w:r>
            <w:r>
              <w:rPr>
                <w:noProof/>
                <w:webHidden/>
              </w:rPr>
            </w:r>
            <w:r>
              <w:rPr>
                <w:noProof/>
                <w:webHidden/>
              </w:rPr>
              <w:fldChar w:fldCharType="separate"/>
            </w:r>
            <w:r w:rsidR="006C5A7E">
              <w:rPr>
                <w:noProof/>
                <w:webHidden/>
              </w:rPr>
              <w:t>38</w:t>
            </w:r>
            <w:r>
              <w:rPr>
                <w:noProof/>
                <w:webHidden/>
              </w:rPr>
              <w:fldChar w:fldCharType="end"/>
            </w:r>
          </w:hyperlink>
        </w:p>
        <w:p w:rsidR="009246C8" w:rsidRDefault="009246C8">
          <w:pPr>
            <w:pStyle w:val="TOC1"/>
            <w:tabs>
              <w:tab w:val="right" w:leader="dot" w:pos="9350"/>
            </w:tabs>
            <w:rPr>
              <w:rFonts w:eastAsiaTheme="minorEastAsia"/>
              <w:noProof/>
            </w:rPr>
          </w:pPr>
          <w:hyperlink w:anchor="_Toc528454786" w:history="1">
            <w:r w:rsidRPr="00103302">
              <w:rPr>
                <w:rStyle w:val="Hyperlink"/>
                <w:rFonts w:ascii="Times New Roman" w:hAnsi="Times New Roman" w:cs="Times New Roman"/>
                <w:noProof/>
              </w:rPr>
              <w:t>ANNEXES</w:t>
            </w:r>
            <w:r>
              <w:rPr>
                <w:noProof/>
                <w:webHidden/>
              </w:rPr>
              <w:tab/>
            </w:r>
            <w:r>
              <w:rPr>
                <w:noProof/>
                <w:webHidden/>
              </w:rPr>
              <w:fldChar w:fldCharType="begin"/>
            </w:r>
            <w:r>
              <w:rPr>
                <w:noProof/>
                <w:webHidden/>
              </w:rPr>
              <w:instrText xml:space="preserve"> PAGEREF _Toc528454786 \h </w:instrText>
            </w:r>
            <w:r>
              <w:rPr>
                <w:noProof/>
                <w:webHidden/>
              </w:rPr>
            </w:r>
            <w:r>
              <w:rPr>
                <w:noProof/>
                <w:webHidden/>
              </w:rPr>
              <w:fldChar w:fldCharType="separate"/>
            </w:r>
            <w:r w:rsidR="006C5A7E">
              <w:rPr>
                <w:noProof/>
                <w:webHidden/>
              </w:rPr>
              <w:t>45</w:t>
            </w:r>
            <w:r>
              <w:rPr>
                <w:noProof/>
                <w:webHidden/>
              </w:rPr>
              <w:fldChar w:fldCharType="end"/>
            </w:r>
          </w:hyperlink>
        </w:p>
        <w:p w:rsidR="009246C8" w:rsidRDefault="009246C8">
          <w:pPr>
            <w:pStyle w:val="TOC2"/>
            <w:tabs>
              <w:tab w:val="right" w:leader="dot" w:pos="9350"/>
            </w:tabs>
            <w:rPr>
              <w:rFonts w:eastAsiaTheme="minorEastAsia"/>
              <w:noProof/>
            </w:rPr>
          </w:pPr>
          <w:hyperlink w:anchor="_Toc528454787" w:history="1">
            <w:r w:rsidRPr="00103302">
              <w:rPr>
                <w:rStyle w:val="Hyperlink"/>
                <w:rFonts w:ascii="Times New Roman" w:hAnsi="Times New Roman" w:cs="Times New Roman"/>
                <w:noProof/>
                <w:lang w:bidi="en-US"/>
              </w:rPr>
              <w:t>Annex I:  Information sheet and consent form</w:t>
            </w:r>
            <w:r>
              <w:rPr>
                <w:noProof/>
                <w:webHidden/>
              </w:rPr>
              <w:tab/>
            </w:r>
            <w:r>
              <w:rPr>
                <w:noProof/>
                <w:webHidden/>
              </w:rPr>
              <w:fldChar w:fldCharType="begin"/>
            </w:r>
            <w:r>
              <w:rPr>
                <w:noProof/>
                <w:webHidden/>
              </w:rPr>
              <w:instrText xml:space="preserve"> PAGEREF _Toc528454787 \h </w:instrText>
            </w:r>
            <w:r>
              <w:rPr>
                <w:noProof/>
                <w:webHidden/>
              </w:rPr>
            </w:r>
            <w:r>
              <w:rPr>
                <w:noProof/>
                <w:webHidden/>
              </w:rPr>
              <w:fldChar w:fldCharType="separate"/>
            </w:r>
            <w:r w:rsidR="006C5A7E">
              <w:rPr>
                <w:noProof/>
                <w:webHidden/>
              </w:rPr>
              <w:t>45</w:t>
            </w:r>
            <w:r>
              <w:rPr>
                <w:noProof/>
                <w:webHidden/>
              </w:rPr>
              <w:fldChar w:fldCharType="end"/>
            </w:r>
          </w:hyperlink>
        </w:p>
        <w:p w:rsidR="009246C8" w:rsidRDefault="009246C8">
          <w:pPr>
            <w:pStyle w:val="TOC2"/>
            <w:tabs>
              <w:tab w:val="right" w:leader="dot" w:pos="9350"/>
            </w:tabs>
            <w:rPr>
              <w:rFonts w:eastAsiaTheme="minorEastAsia"/>
              <w:noProof/>
            </w:rPr>
          </w:pPr>
          <w:hyperlink w:anchor="_Toc528454788" w:history="1">
            <w:r w:rsidRPr="00103302">
              <w:rPr>
                <w:rStyle w:val="Hyperlink"/>
                <w:rFonts w:ascii="Times New Roman" w:hAnsi="Times New Roman" w:cs="Times New Roman"/>
                <w:noProof/>
                <w:lang w:bidi="en-US"/>
              </w:rPr>
              <w:t>Annex II English questionnaire</w:t>
            </w:r>
            <w:r>
              <w:rPr>
                <w:noProof/>
                <w:webHidden/>
              </w:rPr>
              <w:tab/>
            </w:r>
            <w:r>
              <w:rPr>
                <w:noProof/>
                <w:webHidden/>
              </w:rPr>
              <w:fldChar w:fldCharType="begin"/>
            </w:r>
            <w:r>
              <w:rPr>
                <w:noProof/>
                <w:webHidden/>
              </w:rPr>
              <w:instrText xml:space="preserve"> PAGEREF _Toc528454788 \h </w:instrText>
            </w:r>
            <w:r>
              <w:rPr>
                <w:noProof/>
                <w:webHidden/>
              </w:rPr>
            </w:r>
            <w:r>
              <w:rPr>
                <w:noProof/>
                <w:webHidden/>
              </w:rPr>
              <w:fldChar w:fldCharType="separate"/>
            </w:r>
            <w:r w:rsidR="006C5A7E">
              <w:rPr>
                <w:noProof/>
                <w:webHidden/>
              </w:rPr>
              <w:t>46</w:t>
            </w:r>
            <w:r>
              <w:rPr>
                <w:noProof/>
                <w:webHidden/>
              </w:rPr>
              <w:fldChar w:fldCharType="end"/>
            </w:r>
          </w:hyperlink>
        </w:p>
        <w:p w:rsidR="009246C8" w:rsidRDefault="009246C8">
          <w:pPr>
            <w:pStyle w:val="TOC2"/>
            <w:tabs>
              <w:tab w:val="right" w:leader="dot" w:pos="9350"/>
            </w:tabs>
            <w:rPr>
              <w:rFonts w:eastAsiaTheme="minorEastAsia"/>
              <w:noProof/>
            </w:rPr>
          </w:pPr>
          <w:hyperlink w:anchor="_Toc528454789" w:history="1">
            <w:r w:rsidRPr="00103302">
              <w:rPr>
                <w:rStyle w:val="Hyperlink"/>
                <w:rFonts w:ascii="Times New Roman" w:hAnsi="Times New Roman" w:cs="Times New Roman"/>
                <w:noProof/>
                <w:lang w:bidi="en-US"/>
              </w:rPr>
              <w:t>Annex IV: Procedure</w:t>
            </w:r>
            <w:r>
              <w:rPr>
                <w:noProof/>
                <w:webHidden/>
              </w:rPr>
              <w:tab/>
            </w:r>
            <w:r>
              <w:rPr>
                <w:noProof/>
                <w:webHidden/>
              </w:rPr>
              <w:fldChar w:fldCharType="begin"/>
            </w:r>
            <w:r>
              <w:rPr>
                <w:noProof/>
                <w:webHidden/>
              </w:rPr>
              <w:instrText xml:space="preserve"> PAGEREF _Toc528454789 \h </w:instrText>
            </w:r>
            <w:r>
              <w:rPr>
                <w:noProof/>
                <w:webHidden/>
              </w:rPr>
            </w:r>
            <w:r>
              <w:rPr>
                <w:noProof/>
                <w:webHidden/>
              </w:rPr>
              <w:fldChar w:fldCharType="separate"/>
            </w:r>
            <w:r w:rsidR="006C5A7E">
              <w:rPr>
                <w:noProof/>
                <w:webHidden/>
              </w:rPr>
              <w:t>50</w:t>
            </w:r>
            <w:r>
              <w:rPr>
                <w:noProof/>
                <w:webHidden/>
              </w:rPr>
              <w:fldChar w:fldCharType="end"/>
            </w:r>
          </w:hyperlink>
        </w:p>
        <w:p w:rsidR="002F378E" w:rsidRDefault="00C1752A">
          <w:r>
            <w:fldChar w:fldCharType="end"/>
          </w:r>
        </w:p>
      </w:sdtContent>
    </w:sdt>
    <w:p w:rsidR="00E900A9" w:rsidRDefault="00E900A9" w:rsidP="00A13204">
      <w:pPr>
        <w:pStyle w:val="Heading1"/>
        <w:rPr>
          <w:rFonts w:ascii="Times New Roman" w:hAnsi="Times New Roman" w:cs="Times New Roman"/>
          <w:color w:val="auto"/>
        </w:rPr>
      </w:pPr>
    </w:p>
    <w:p w:rsidR="00E900A9" w:rsidRDefault="00E900A9" w:rsidP="00A13204">
      <w:pPr>
        <w:pStyle w:val="Heading1"/>
        <w:rPr>
          <w:rFonts w:ascii="Times New Roman" w:hAnsi="Times New Roman" w:cs="Times New Roman"/>
          <w:color w:val="auto"/>
        </w:rPr>
      </w:pPr>
    </w:p>
    <w:p w:rsidR="00E900A9" w:rsidRDefault="00E900A9" w:rsidP="00A13204">
      <w:pPr>
        <w:pStyle w:val="Heading1"/>
        <w:rPr>
          <w:rFonts w:ascii="Times New Roman" w:hAnsi="Times New Roman" w:cs="Times New Roman"/>
          <w:color w:val="auto"/>
        </w:rPr>
      </w:pPr>
    </w:p>
    <w:p w:rsidR="00E900A9" w:rsidRDefault="00E900A9" w:rsidP="00A13204">
      <w:pPr>
        <w:pStyle w:val="Heading1"/>
        <w:rPr>
          <w:rFonts w:ascii="Times New Roman" w:hAnsi="Times New Roman" w:cs="Times New Roman"/>
          <w:color w:val="auto"/>
        </w:rPr>
      </w:pPr>
    </w:p>
    <w:p w:rsidR="00E900A9" w:rsidRDefault="00E900A9" w:rsidP="00A13204">
      <w:pPr>
        <w:pStyle w:val="Heading1"/>
        <w:rPr>
          <w:rFonts w:ascii="Times New Roman" w:hAnsi="Times New Roman" w:cs="Times New Roman"/>
          <w:color w:val="auto"/>
        </w:rPr>
      </w:pPr>
    </w:p>
    <w:p w:rsidR="00CD62AE" w:rsidRPr="00CD62AE" w:rsidRDefault="00CD62AE" w:rsidP="00CD62AE"/>
    <w:p w:rsidR="003316FB" w:rsidRPr="003316FB" w:rsidRDefault="003316FB" w:rsidP="003316FB"/>
    <w:p w:rsidR="003316FB" w:rsidRDefault="003316FB" w:rsidP="003316FB"/>
    <w:p w:rsidR="00E900A9" w:rsidRDefault="00E900A9" w:rsidP="00A13204">
      <w:pPr>
        <w:pStyle w:val="Heading1"/>
        <w:rPr>
          <w:rFonts w:asciiTheme="minorHAnsi" w:eastAsiaTheme="minorHAnsi" w:hAnsiTheme="minorHAnsi" w:cstheme="minorBidi"/>
          <w:b w:val="0"/>
          <w:bCs w:val="0"/>
          <w:color w:val="auto"/>
          <w:sz w:val="22"/>
          <w:szCs w:val="22"/>
        </w:rPr>
      </w:pPr>
    </w:p>
    <w:p w:rsidR="007C7C6B" w:rsidRDefault="007C7C6B" w:rsidP="003316FB"/>
    <w:p w:rsidR="00FD01FA" w:rsidRDefault="00FD01FA" w:rsidP="003316FB"/>
    <w:p w:rsidR="009246C8" w:rsidRPr="003316FB" w:rsidRDefault="009246C8" w:rsidP="003316FB"/>
    <w:p w:rsidR="00A13204" w:rsidRPr="00920DF5" w:rsidRDefault="001E5353" w:rsidP="00920DF5">
      <w:pPr>
        <w:pStyle w:val="Heading1"/>
        <w:rPr>
          <w:rFonts w:ascii="Times New Roman" w:hAnsi="Times New Roman" w:cs="Times New Roman"/>
          <w:color w:val="auto"/>
        </w:rPr>
      </w:pPr>
      <w:bookmarkStart w:id="3" w:name="_Toc528454750"/>
      <w:r w:rsidRPr="00920DF5">
        <w:rPr>
          <w:rFonts w:ascii="Times New Roman" w:hAnsi="Times New Roman" w:cs="Times New Roman"/>
          <w:color w:val="auto"/>
        </w:rPr>
        <w:lastRenderedPageBreak/>
        <w:t xml:space="preserve">List of Abbreviations and </w:t>
      </w:r>
      <w:r w:rsidR="00FC3C9C" w:rsidRPr="00920DF5">
        <w:rPr>
          <w:rFonts w:ascii="Times New Roman" w:hAnsi="Times New Roman" w:cs="Times New Roman"/>
          <w:color w:val="auto"/>
        </w:rPr>
        <w:t>Acronyms</w:t>
      </w:r>
      <w:bookmarkEnd w:id="2"/>
      <w:bookmarkEnd w:id="3"/>
    </w:p>
    <w:p w:rsidR="00897465" w:rsidRPr="002D485D" w:rsidRDefault="00897465" w:rsidP="009E6F76">
      <w:pPr>
        <w:spacing w:beforeLines="100" w:afterLines="100" w:line="360" w:lineRule="auto"/>
        <w:contextualSpacing/>
        <w:jc w:val="both"/>
        <w:rPr>
          <w:rFonts w:ascii="Times New Roman" w:hAnsi="Times New Roman" w:cs="Times New Roman"/>
          <w:sz w:val="24"/>
          <w:szCs w:val="24"/>
        </w:rPr>
      </w:pPr>
      <w:r>
        <w:rPr>
          <w:rFonts w:ascii="Times New Roman" w:hAnsi="Times New Roman" w:cs="Times New Roman"/>
          <w:sz w:val="24"/>
          <w:szCs w:val="24"/>
        </w:rPr>
        <w:t>A</w:t>
      </w:r>
      <w:r w:rsidRPr="002D485D">
        <w:rPr>
          <w:rFonts w:ascii="Times New Roman" w:hAnsi="Times New Roman" w:cs="Times New Roman"/>
          <w:sz w:val="24"/>
          <w:szCs w:val="24"/>
        </w:rPr>
        <w:t xml:space="preserve">TCC            </w:t>
      </w:r>
      <w:r w:rsidR="00391A19">
        <w:rPr>
          <w:rFonts w:ascii="Times New Roman" w:hAnsi="Times New Roman" w:cs="Times New Roman"/>
          <w:sz w:val="24"/>
          <w:szCs w:val="24"/>
        </w:rPr>
        <w:t xml:space="preserve">                               </w:t>
      </w:r>
      <w:r w:rsidRPr="002D485D">
        <w:rPr>
          <w:rFonts w:ascii="Times New Roman" w:hAnsi="Times New Roman" w:cs="Times New Roman"/>
          <w:sz w:val="24"/>
          <w:szCs w:val="24"/>
        </w:rPr>
        <w:t>American Type Culture Collection</w:t>
      </w:r>
    </w:p>
    <w:p w:rsidR="00897465" w:rsidRPr="002D485D" w:rsidRDefault="00897465" w:rsidP="00A04E69">
      <w:pPr>
        <w:spacing w:before="100" w:after="0" w:line="360" w:lineRule="auto"/>
        <w:contextualSpacing/>
        <w:jc w:val="both"/>
        <w:rPr>
          <w:rFonts w:ascii="Times New Roman" w:hAnsi="Times New Roman" w:cs="Times New Roman"/>
          <w:sz w:val="24"/>
          <w:lang w:bidi="en-US"/>
        </w:rPr>
      </w:pPr>
      <w:r w:rsidRPr="002D485D">
        <w:rPr>
          <w:rFonts w:ascii="Times New Roman" w:hAnsi="Times New Roman" w:cs="Times New Roman"/>
          <w:sz w:val="24"/>
          <w:lang w:bidi="en-US"/>
        </w:rPr>
        <w:t xml:space="preserve">AOR              </w:t>
      </w:r>
      <w:r w:rsidR="00391A19">
        <w:rPr>
          <w:rFonts w:ascii="Times New Roman" w:hAnsi="Times New Roman" w:cs="Times New Roman"/>
          <w:sz w:val="24"/>
          <w:lang w:bidi="en-US"/>
        </w:rPr>
        <w:t xml:space="preserve">                               </w:t>
      </w:r>
      <w:r w:rsidRPr="002D485D">
        <w:rPr>
          <w:rFonts w:ascii="Times New Roman" w:hAnsi="Times New Roman" w:cs="Times New Roman"/>
          <w:sz w:val="24"/>
          <w:lang w:bidi="en-US"/>
        </w:rPr>
        <w:t>Adjusted Odd Ratio</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 xml:space="preserve">BHI                </w:t>
      </w:r>
      <w:r w:rsidR="00D15057" w:rsidRPr="002D485D">
        <w:rPr>
          <w:rFonts w:ascii="Times New Roman" w:hAnsi="Times New Roman" w:cs="Times New Roman"/>
          <w:sz w:val="24"/>
          <w:szCs w:val="24"/>
        </w:rPr>
        <w:t xml:space="preserve">                               </w:t>
      </w:r>
      <w:r w:rsidRPr="002D485D">
        <w:rPr>
          <w:rFonts w:ascii="Times New Roman" w:hAnsi="Times New Roman" w:cs="Times New Roman"/>
          <w:sz w:val="24"/>
          <w:szCs w:val="24"/>
        </w:rPr>
        <w:t>Brain Heart infusion</w:t>
      </w:r>
    </w:p>
    <w:p w:rsidR="00897465" w:rsidRPr="002D485D" w:rsidRDefault="00897465" w:rsidP="00A04E69">
      <w:pPr>
        <w:spacing w:before="100" w:after="0" w:line="360" w:lineRule="auto"/>
        <w:contextualSpacing/>
        <w:jc w:val="both"/>
        <w:rPr>
          <w:rFonts w:ascii="Times New Roman" w:eastAsia="GaramondPremrPro" w:hAnsi="Times New Roman" w:cs="Times New Roman"/>
          <w:sz w:val="24"/>
          <w:szCs w:val="24"/>
        </w:rPr>
      </w:pPr>
      <w:r w:rsidRPr="002D485D">
        <w:rPr>
          <w:rFonts w:ascii="Times New Roman" w:eastAsia="GaramondPremrPro" w:hAnsi="Times New Roman" w:cs="Times New Roman"/>
          <w:sz w:val="24"/>
          <w:szCs w:val="24"/>
        </w:rPr>
        <w:t xml:space="preserve">BSI                 </w:t>
      </w:r>
      <w:r w:rsidR="00D15057" w:rsidRPr="002D485D">
        <w:rPr>
          <w:rFonts w:ascii="Times New Roman" w:eastAsia="GaramondPremrPro" w:hAnsi="Times New Roman" w:cs="Times New Roman"/>
          <w:sz w:val="24"/>
          <w:szCs w:val="24"/>
        </w:rPr>
        <w:t xml:space="preserve">                               </w:t>
      </w:r>
      <w:r w:rsidRPr="002D485D">
        <w:rPr>
          <w:rFonts w:ascii="Times New Roman" w:eastAsia="GaramondPremrPro" w:hAnsi="Times New Roman" w:cs="Times New Roman"/>
          <w:sz w:val="24"/>
          <w:szCs w:val="24"/>
        </w:rPr>
        <w:t xml:space="preserve">Blood Stream Infection </w:t>
      </w:r>
    </w:p>
    <w:p w:rsidR="00897465" w:rsidRPr="002D485D" w:rsidRDefault="00897465" w:rsidP="009E6F76">
      <w:pPr>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 xml:space="preserve">CA                                                 Chocolate agar </w:t>
      </w:r>
    </w:p>
    <w:p w:rsidR="00897465" w:rsidRPr="002D485D" w:rsidRDefault="00897465" w:rsidP="00A04E69">
      <w:pPr>
        <w:spacing w:before="100" w:after="0" w:line="360" w:lineRule="auto"/>
        <w:contextualSpacing/>
        <w:jc w:val="both"/>
        <w:rPr>
          <w:rFonts w:ascii="Times New Roman" w:hAnsi="Times New Roman" w:cs="Times New Roman"/>
          <w:sz w:val="24"/>
          <w:lang w:bidi="en-US"/>
        </w:rPr>
      </w:pPr>
      <w:r w:rsidRPr="002D485D">
        <w:rPr>
          <w:rFonts w:ascii="Times New Roman" w:hAnsi="Times New Roman" w:cs="Times New Roman"/>
          <w:sz w:val="24"/>
          <w:lang w:bidi="en-US"/>
        </w:rPr>
        <w:t>CI                                                  Confidence Interval</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lang w:bidi="en-US"/>
        </w:rPr>
        <w:t xml:space="preserve">CLED                                            </w:t>
      </w:r>
      <w:proofErr w:type="spellStart"/>
      <w:r w:rsidRPr="002D485D">
        <w:rPr>
          <w:rFonts w:ascii="Times New Roman" w:hAnsi="Times New Roman" w:cs="Times New Roman"/>
          <w:sz w:val="24"/>
          <w:lang w:bidi="en-US"/>
        </w:rPr>
        <w:t>Cystien</w:t>
      </w:r>
      <w:proofErr w:type="spellEnd"/>
      <w:r w:rsidRPr="002D485D">
        <w:rPr>
          <w:rFonts w:ascii="Times New Roman" w:hAnsi="Times New Roman" w:cs="Times New Roman"/>
          <w:sz w:val="24"/>
          <w:lang w:bidi="en-US"/>
        </w:rPr>
        <w:t xml:space="preserve"> </w:t>
      </w:r>
      <w:r w:rsidR="00D8660A" w:rsidRPr="002D485D">
        <w:rPr>
          <w:rFonts w:ascii="Times New Roman" w:hAnsi="Times New Roman" w:cs="Times New Roman"/>
          <w:sz w:val="24"/>
          <w:lang w:bidi="en-US"/>
        </w:rPr>
        <w:t>Lactose</w:t>
      </w:r>
      <w:r w:rsidRPr="002D485D">
        <w:rPr>
          <w:rFonts w:ascii="Times New Roman" w:hAnsi="Times New Roman" w:cs="Times New Roman"/>
          <w:sz w:val="24"/>
          <w:lang w:bidi="en-US"/>
        </w:rPr>
        <w:t xml:space="preserve"> Electrolyte Deficient </w:t>
      </w:r>
    </w:p>
    <w:p w:rsidR="00897465" w:rsidRPr="002D485D" w:rsidRDefault="00897465" w:rsidP="009E6F76">
      <w:pPr>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CLSI                                              Clinical Laboratory Standard Institute</w:t>
      </w:r>
    </w:p>
    <w:p w:rsidR="00897465" w:rsidRPr="002D485D" w:rsidRDefault="00897465" w:rsidP="009E6F76">
      <w:pPr>
        <w:spacing w:beforeLines="100" w:afterLines="100" w:line="360" w:lineRule="auto"/>
        <w:contextualSpacing/>
        <w:jc w:val="both"/>
        <w:rPr>
          <w:rFonts w:ascii="Times New Roman" w:hAnsi="Times New Roman" w:cs="Times New Roman"/>
          <w:sz w:val="24"/>
          <w:szCs w:val="24"/>
        </w:rPr>
      </w:pPr>
      <w:proofErr w:type="spellStart"/>
      <w:r w:rsidRPr="002D485D">
        <w:rPr>
          <w:rFonts w:ascii="Times New Roman" w:hAnsi="Times New Roman" w:cs="Times New Roman"/>
          <w:sz w:val="24"/>
          <w:szCs w:val="24"/>
        </w:rPr>
        <w:t>CoNS</w:t>
      </w:r>
      <w:proofErr w:type="spellEnd"/>
      <w:r w:rsidRPr="002D485D">
        <w:rPr>
          <w:rFonts w:ascii="Times New Roman" w:hAnsi="Times New Roman" w:cs="Times New Roman"/>
          <w:sz w:val="24"/>
          <w:szCs w:val="24"/>
        </w:rPr>
        <w:t xml:space="preserve">              </w:t>
      </w:r>
      <w:r w:rsidR="00826CB3" w:rsidRPr="002D485D">
        <w:rPr>
          <w:rFonts w:ascii="Times New Roman" w:hAnsi="Times New Roman" w:cs="Times New Roman"/>
          <w:sz w:val="24"/>
          <w:szCs w:val="24"/>
        </w:rPr>
        <w:t xml:space="preserve">                               </w:t>
      </w:r>
      <w:proofErr w:type="spellStart"/>
      <w:r w:rsidRPr="002D485D">
        <w:rPr>
          <w:rFonts w:ascii="Times New Roman" w:hAnsi="Times New Roman" w:cs="Times New Roman"/>
          <w:sz w:val="24"/>
          <w:szCs w:val="24"/>
        </w:rPr>
        <w:t>Coagulase</w:t>
      </w:r>
      <w:proofErr w:type="spellEnd"/>
      <w:r w:rsidRPr="002D485D">
        <w:rPr>
          <w:rFonts w:ascii="Times New Roman" w:hAnsi="Times New Roman" w:cs="Times New Roman"/>
          <w:sz w:val="24"/>
          <w:szCs w:val="24"/>
        </w:rPr>
        <w:t xml:space="preserve"> Negative Staphylococci</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 xml:space="preserve">DMRH            </w:t>
      </w:r>
      <w:r w:rsidR="00826CB3" w:rsidRPr="002D485D">
        <w:rPr>
          <w:rFonts w:ascii="Times New Roman" w:hAnsi="Times New Roman" w:cs="Times New Roman"/>
          <w:sz w:val="24"/>
          <w:szCs w:val="24"/>
        </w:rPr>
        <w:t xml:space="preserve">                               </w:t>
      </w:r>
      <w:proofErr w:type="spellStart"/>
      <w:r w:rsidRPr="002D485D">
        <w:rPr>
          <w:rFonts w:ascii="Times New Roman" w:hAnsi="Times New Roman" w:cs="Times New Roman"/>
          <w:sz w:val="24"/>
          <w:szCs w:val="24"/>
        </w:rPr>
        <w:t>Debre</w:t>
      </w:r>
      <w:proofErr w:type="spellEnd"/>
      <w:r w:rsidRPr="002D485D">
        <w:rPr>
          <w:rFonts w:ascii="Times New Roman" w:hAnsi="Times New Roman" w:cs="Times New Roman"/>
          <w:sz w:val="24"/>
          <w:szCs w:val="24"/>
        </w:rPr>
        <w:t xml:space="preserve"> </w:t>
      </w:r>
      <w:proofErr w:type="spellStart"/>
      <w:r w:rsidRPr="002D485D">
        <w:rPr>
          <w:rFonts w:ascii="Times New Roman" w:hAnsi="Times New Roman" w:cs="Times New Roman"/>
          <w:sz w:val="24"/>
          <w:szCs w:val="24"/>
        </w:rPr>
        <w:t>Markos</w:t>
      </w:r>
      <w:proofErr w:type="spellEnd"/>
      <w:r w:rsidRPr="002D485D">
        <w:rPr>
          <w:rFonts w:ascii="Times New Roman" w:hAnsi="Times New Roman" w:cs="Times New Roman"/>
          <w:sz w:val="24"/>
          <w:szCs w:val="24"/>
        </w:rPr>
        <w:t xml:space="preserve"> Referral Hospital</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 xml:space="preserve">HABI              </w:t>
      </w:r>
      <w:r w:rsidR="002C16C6" w:rsidRPr="002D485D">
        <w:rPr>
          <w:rFonts w:ascii="Times New Roman" w:hAnsi="Times New Roman" w:cs="Times New Roman"/>
          <w:sz w:val="24"/>
          <w:szCs w:val="24"/>
        </w:rPr>
        <w:t xml:space="preserve">                               </w:t>
      </w:r>
      <w:r w:rsidRPr="002D485D">
        <w:rPr>
          <w:rFonts w:ascii="Times New Roman" w:hAnsi="Times New Roman" w:cs="Times New Roman"/>
          <w:sz w:val="24"/>
          <w:szCs w:val="24"/>
        </w:rPr>
        <w:t>Hospital Acquired Bacterial Infection</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HAI                                                Hospital Acquired Infection</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ICU                                                Intensive Care Unit</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IQC                                                Internal Quality Control</w:t>
      </w:r>
    </w:p>
    <w:p w:rsidR="00897465" w:rsidRPr="002D485D" w:rsidRDefault="00897465" w:rsidP="00A04E69">
      <w:pPr>
        <w:spacing w:before="100" w:after="0" w:line="360" w:lineRule="auto"/>
        <w:contextualSpacing/>
        <w:jc w:val="both"/>
        <w:rPr>
          <w:rFonts w:ascii="Times New Roman" w:eastAsia="GaramondPremrPro" w:hAnsi="Times New Roman" w:cs="Times New Roman"/>
          <w:sz w:val="24"/>
          <w:szCs w:val="24"/>
        </w:rPr>
      </w:pPr>
      <w:r w:rsidRPr="002D485D">
        <w:rPr>
          <w:rFonts w:ascii="Times New Roman" w:eastAsia="GaramondPremrPro" w:hAnsi="Times New Roman" w:cs="Times New Roman"/>
          <w:sz w:val="24"/>
          <w:szCs w:val="24"/>
        </w:rPr>
        <w:t xml:space="preserve">LRTI                                              Lower Respiratory Tract Infection </w:t>
      </w:r>
    </w:p>
    <w:p w:rsidR="00897465" w:rsidRPr="002D485D" w:rsidRDefault="00897465" w:rsidP="009E6F76">
      <w:pPr>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 xml:space="preserve">MAC                  </w:t>
      </w:r>
      <w:r w:rsidR="00DC0128" w:rsidRPr="002D485D">
        <w:rPr>
          <w:rFonts w:ascii="Times New Roman" w:hAnsi="Times New Roman" w:cs="Times New Roman"/>
          <w:sz w:val="24"/>
          <w:szCs w:val="24"/>
        </w:rPr>
        <w:t xml:space="preserve">                            </w:t>
      </w:r>
      <w:proofErr w:type="spellStart"/>
      <w:r w:rsidR="00DC0128" w:rsidRPr="002D485D">
        <w:rPr>
          <w:rFonts w:ascii="Times New Roman" w:hAnsi="Times New Roman" w:cs="Times New Roman"/>
          <w:sz w:val="24"/>
          <w:szCs w:val="24"/>
        </w:rPr>
        <w:t>MacC</w:t>
      </w:r>
      <w:r w:rsidRPr="002D485D">
        <w:rPr>
          <w:rFonts w:ascii="Times New Roman" w:hAnsi="Times New Roman" w:cs="Times New Roman"/>
          <w:sz w:val="24"/>
          <w:szCs w:val="24"/>
        </w:rPr>
        <w:t>onkey</w:t>
      </w:r>
      <w:proofErr w:type="spellEnd"/>
      <w:r w:rsidRPr="002D485D">
        <w:rPr>
          <w:rFonts w:ascii="Times New Roman" w:hAnsi="Times New Roman" w:cs="Times New Roman"/>
          <w:sz w:val="24"/>
          <w:szCs w:val="24"/>
        </w:rPr>
        <w:t xml:space="preserve"> Agar</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MDR                                              Multiple Drug Resistance</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MHA                                              Muller Hinton Agar</w:t>
      </w:r>
    </w:p>
    <w:p w:rsidR="00891C2D" w:rsidRPr="002D485D" w:rsidRDefault="00891C2D"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 xml:space="preserve">ML                       </w:t>
      </w:r>
      <w:r w:rsidR="00FD01FA" w:rsidRPr="002D485D">
        <w:rPr>
          <w:rFonts w:ascii="Times New Roman" w:hAnsi="Times New Roman" w:cs="Times New Roman"/>
          <w:sz w:val="24"/>
          <w:szCs w:val="24"/>
        </w:rPr>
        <w:t xml:space="preserve">                          Millil</w:t>
      </w:r>
      <w:r w:rsidRPr="002D485D">
        <w:rPr>
          <w:rFonts w:ascii="Times New Roman" w:hAnsi="Times New Roman" w:cs="Times New Roman"/>
          <w:sz w:val="24"/>
          <w:szCs w:val="24"/>
        </w:rPr>
        <w:t xml:space="preserve">iter </w:t>
      </w:r>
    </w:p>
    <w:p w:rsidR="00FD01FA" w:rsidRPr="002D485D" w:rsidRDefault="00FD01FA"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MM                                                Millimeter</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NI                                                   Nosocomial Infection</w:t>
      </w:r>
    </w:p>
    <w:p w:rsidR="00897465" w:rsidRPr="002D485D" w:rsidRDefault="00897465" w:rsidP="009E6F76">
      <w:pPr>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SBA                                               Sheep Blood agar</w:t>
      </w:r>
    </w:p>
    <w:p w:rsidR="00897465" w:rsidRPr="002D485D" w:rsidRDefault="00897465" w:rsidP="009E6F76">
      <w:pPr>
        <w:tabs>
          <w:tab w:val="left" w:pos="2298"/>
        </w:tabs>
        <w:spacing w:beforeLines="100" w:afterLines="100" w:line="360" w:lineRule="auto"/>
        <w:contextualSpacing/>
        <w:jc w:val="both"/>
        <w:rPr>
          <w:rFonts w:ascii="Times New Roman" w:hAnsi="Times New Roman" w:cs="Times New Roman"/>
          <w:sz w:val="24"/>
          <w:szCs w:val="24"/>
        </w:rPr>
      </w:pPr>
      <w:r w:rsidRPr="002D485D">
        <w:rPr>
          <w:rFonts w:ascii="Times New Roman" w:hAnsi="Times New Roman" w:cs="Times New Roman"/>
          <w:sz w:val="24"/>
          <w:szCs w:val="24"/>
        </w:rPr>
        <w:t>SOP                                                Standard Operating Procedure</w:t>
      </w:r>
    </w:p>
    <w:p w:rsidR="00897465" w:rsidRPr="002D485D" w:rsidRDefault="00897465" w:rsidP="00A04E69">
      <w:pPr>
        <w:spacing w:before="100" w:after="0" w:line="360" w:lineRule="auto"/>
        <w:contextualSpacing/>
        <w:jc w:val="both"/>
        <w:rPr>
          <w:rFonts w:ascii="Times New Roman" w:hAnsi="Times New Roman" w:cs="Times New Roman"/>
          <w:sz w:val="24"/>
          <w:lang w:bidi="en-US"/>
        </w:rPr>
      </w:pPr>
      <w:r w:rsidRPr="002D485D">
        <w:rPr>
          <w:rFonts w:ascii="Times New Roman" w:eastAsia="GaramondPremrPro" w:hAnsi="Times New Roman" w:cs="Times New Roman"/>
          <w:sz w:val="24"/>
          <w:szCs w:val="24"/>
        </w:rPr>
        <w:t>UTI</w:t>
      </w:r>
      <w:r w:rsidRPr="002D485D">
        <w:rPr>
          <w:rFonts w:ascii="Times New Roman" w:hAnsi="Times New Roman" w:cs="Times New Roman"/>
          <w:sz w:val="24"/>
          <w:lang w:bidi="en-US"/>
        </w:rPr>
        <w:t xml:space="preserve">                                                 </w:t>
      </w:r>
      <w:r w:rsidRPr="002D485D">
        <w:rPr>
          <w:rFonts w:ascii="Times New Roman" w:eastAsia="GaramondPremrPro" w:hAnsi="Times New Roman" w:cs="Times New Roman"/>
          <w:sz w:val="24"/>
          <w:szCs w:val="24"/>
        </w:rPr>
        <w:t>Urinary Tract Infection</w:t>
      </w:r>
      <w:r w:rsidRPr="002D485D">
        <w:rPr>
          <w:rFonts w:ascii="Times New Roman" w:hAnsi="Times New Roman" w:cs="Times New Roman"/>
          <w:sz w:val="24"/>
          <w:lang w:bidi="en-US"/>
        </w:rPr>
        <w:t xml:space="preserve"> </w:t>
      </w:r>
    </w:p>
    <w:p w:rsidR="00A04E69" w:rsidRDefault="00A04E69" w:rsidP="00A04E69">
      <w:pPr>
        <w:pStyle w:val="Heading1"/>
        <w:spacing w:before="0" w:line="360" w:lineRule="auto"/>
        <w:rPr>
          <w:rFonts w:ascii="Times New Roman" w:hAnsi="Times New Roman" w:cs="Times New Roman"/>
          <w:color w:val="auto"/>
        </w:rPr>
      </w:pPr>
      <w:bookmarkStart w:id="4" w:name="_Toc506447929"/>
    </w:p>
    <w:p w:rsidR="00A04E69" w:rsidRDefault="00A04E69" w:rsidP="00A04E69"/>
    <w:p w:rsidR="00A04E69" w:rsidRDefault="00A04E69" w:rsidP="00A04E69">
      <w:pPr>
        <w:pStyle w:val="Heading1"/>
        <w:spacing w:before="0" w:line="360" w:lineRule="auto"/>
        <w:rPr>
          <w:rFonts w:asciiTheme="minorHAnsi" w:eastAsiaTheme="minorHAnsi" w:hAnsiTheme="minorHAnsi" w:cstheme="minorBidi"/>
          <w:b w:val="0"/>
          <w:bCs w:val="0"/>
          <w:color w:val="auto"/>
          <w:sz w:val="22"/>
          <w:szCs w:val="22"/>
        </w:rPr>
      </w:pPr>
    </w:p>
    <w:p w:rsidR="00A04E69" w:rsidRPr="00A04E69" w:rsidRDefault="00A04E69" w:rsidP="00A04E69"/>
    <w:p w:rsidR="00037336" w:rsidRPr="00A0613D" w:rsidRDefault="00DB6E2B" w:rsidP="00A04E69">
      <w:pPr>
        <w:pStyle w:val="Heading1"/>
        <w:spacing w:before="0" w:line="360" w:lineRule="auto"/>
        <w:rPr>
          <w:rFonts w:ascii="Times New Roman" w:hAnsi="Times New Roman" w:cs="Times New Roman"/>
          <w:color w:val="auto"/>
        </w:rPr>
      </w:pPr>
      <w:bookmarkStart w:id="5" w:name="_Toc528454751"/>
      <w:r w:rsidRPr="00A0613D">
        <w:rPr>
          <w:rFonts w:ascii="Times New Roman" w:hAnsi="Times New Roman" w:cs="Times New Roman"/>
          <w:color w:val="auto"/>
        </w:rPr>
        <w:lastRenderedPageBreak/>
        <w:t>List of tables</w:t>
      </w:r>
      <w:bookmarkEnd w:id="4"/>
      <w:bookmarkEnd w:id="5"/>
      <w:r w:rsidR="008C484A" w:rsidRPr="00A0613D">
        <w:rPr>
          <w:rFonts w:ascii="Times New Roman" w:hAnsi="Times New Roman" w:cs="Times New Roman"/>
          <w:color w:val="auto"/>
        </w:rPr>
        <w:t xml:space="preserve">       </w:t>
      </w:r>
      <w:r w:rsidRPr="00A0613D">
        <w:rPr>
          <w:rFonts w:ascii="Times New Roman" w:hAnsi="Times New Roman" w:cs="Times New Roman"/>
          <w:color w:val="auto"/>
        </w:rPr>
        <w:t xml:space="preserve">   </w:t>
      </w:r>
      <w:r w:rsidR="00AF6BBA" w:rsidRPr="00A0613D">
        <w:rPr>
          <w:rFonts w:ascii="Times New Roman" w:hAnsi="Times New Roman" w:cs="Times New Roman"/>
          <w:color w:val="auto"/>
        </w:rPr>
        <w:t xml:space="preserve"> </w:t>
      </w:r>
      <w:r w:rsidR="000B2105" w:rsidRPr="00A0613D">
        <w:rPr>
          <w:rFonts w:ascii="Times New Roman" w:hAnsi="Times New Roman" w:cs="Times New Roman"/>
          <w:color w:val="auto"/>
        </w:rPr>
        <w:t xml:space="preserve">                               </w:t>
      </w:r>
      <w:r w:rsidR="00AF6BBA" w:rsidRPr="00A0613D">
        <w:rPr>
          <w:rFonts w:ascii="Times New Roman" w:hAnsi="Times New Roman" w:cs="Times New Roman"/>
          <w:color w:val="auto"/>
        </w:rPr>
        <w:t xml:space="preserve">   </w:t>
      </w:r>
      <w:r w:rsidR="0006252D" w:rsidRPr="00A0613D">
        <w:rPr>
          <w:rFonts w:ascii="Times New Roman" w:hAnsi="Times New Roman" w:cs="Times New Roman"/>
          <w:color w:val="auto"/>
        </w:rPr>
        <w:t xml:space="preserve"> </w:t>
      </w:r>
      <w:r w:rsidR="00AF6BBA" w:rsidRPr="00A0613D">
        <w:rPr>
          <w:rFonts w:ascii="Times New Roman" w:hAnsi="Times New Roman" w:cs="Times New Roman"/>
          <w:color w:val="auto"/>
        </w:rPr>
        <w:t xml:space="preserve">                                        </w:t>
      </w:r>
      <w:r w:rsidR="008C484A" w:rsidRPr="00A0613D">
        <w:rPr>
          <w:rFonts w:ascii="Times New Roman" w:hAnsi="Times New Roman" w:cs="Times New Roman"/>
          <w:color w:val="auto"/>
        </w:rPr>
        <w:t xml:space="preserve">      </w:t>
      </w:r>
      <w:r w:rsidR="0063366F" w:rsidRPr="00A0613D">
        <w:rPr>
          <w:rFonts w:ascii="Times New Roman" w:hAnsi="Times New Roman" w:cs="Times New Roman"/>
          <w:color w:val="auto"/>
        </w:rPr>
        <w:t xml:space="preserve">   </w:t>
      </w:r>
      <w:r w:rsidR="00AF6BBA" w:rsidRPr="00A0613D">
        <w:rPr>
          <w:rFonts w:ascii="Times New Roman" w:hAnsi="Times New Roman" w:cs="Times New Roman"/>
          <w:color w:val="auto"/>
        </w:rPr>
        <w:t xml:space="preserve"> </w:t>
      </w:r>
    </w:p>
    <w:p w:rsidR="00DB6E2B" w:rsidRPr="00BB7006" w:rsidRDefault="002C5E96" w:rsidP="00037336">
      <w:pPr>
        <w:rPr>
          <w:rFonts w:ascii="Times New Roman" w:hAnsi="Times New Roman" w:cs="Times New Roman"/>
          <w:b/>
          <w:color w:val="000000" w:themeColor="text1"/>
          <w:sz w:val="26"/>
          <w:szCs w:val="26"/>
        </w:rPr>
      </w:pPr>
      <w:r w:rsidRPr="007917FA">
        <w:rPr>
          <w:rFonts w:ascii="Times New Roman" w:hAnsi="Times New Roman" w:cs="Times New Roman"/>
          <w:b/>
          <w:sz w:val="26"/>
          <w:szCs w:val="26"/>
        </w:rPr>
        <w:t xml:space="preserve">Title of </w:t>
      </w:r>
      <w:r w:rsidRPr="00BB7006">
        <w:rPr>
          <w:rFonts w:ascii="Times New Roman" w:hAnsi="Times New Roman" w:cs="Times New Roman"/>
          <w:b/>
          <w:color w:val="000000" w:themeColor="text1"/>
          <w:sz w:val="26"/>
          <w:szCs w:val="26"/>
        </w:rPr>
        <w:t xml:space="preserve">table </w:t>
      </w:r>
      <w:r w:rsidR="00037336" w:rsidRPr="00BB7006">
        <w:rPr>
          <w:rFonts w:ascii="Times New Roman" w:hAnsi="Times New Roman" w:cs="Times New Roman"/>
          <w:b/>
          <w:color w:val="000000" w:themeColor="text1"/>
          <w:sz w:val="26"/>
          <w:szCs w:val="26"/>
        </w:rPr>
        <w:t xml:space="preserve"> </w:t>
      </w:r>
      <w:r w:rsidRPr="00BB7006">
        <w:rPr>
          <w:rFonts w:ascii="Times New Roman" w:hAnsi="Times New Roman" w:cs="Times New Roman"/>
          <w:b/>
          <w:color w:val="000000" w:themeColor="text1"/>
          <w:sz w:val="26"/>
          <w:szCs w:val="26"/>
        </w:rPr>
        <w:t xml:space="preserve">                                                                                             </w:t>
      </w:r>
      <w:r w:rsidR="00024EAD" w:rsidRPr="00BB7006">
        <w:rPr>
          <w:rFonts w:ascii="Times New Roman" w:hAnsi="Times New Roman" w:cs="Times New Roman"/>
          <w:b/>
          <w:color w:val="000000" w:themeColor="text1"/>
          <w:sz w:val="26"/>
          <w:szCs w:val="26"/>
        </w:rPr>
        <w:t xml:space="preserve">              </w:t>
      </w:r>
      <w:r w:rsidR="00037336" w:rsidRPr="00BB7006">
        <w:rPr>
          <w:rFonts w:ascii="Times New Roman" w:hAnsi="Times New Roman" w:cs="Times New Roman"/>
          <w:b/>
          <w:color w:val="000000" w:themeColor="text1"/>
          <w:sz w:val="26"/>
          <w:szCs w:val="26"/>
        </w:rPr>
        <w:t xml:space="preserve"> Page</w:t>
      </w:r>
      <w:r w:rsidR="00024EAD" w:rsidRPr="00BB7006">
        <w:rPr>
          <w:rFonts w:ascii="Times New Roman" w:hAnsi="Times New Roman" w:cs="Times New Roman"/>
          <w:b/>
          <w:color w:val="000000" w:themeColor="text1"/>
          <w:sz w:val="26"/>
          <w:szCs w:val="26"/>
        </w:rPr>
        <w:t>s</w:t>
      </w:r>
      <w:r w:rsidR="00DB6E2B" w:rsidRPr="00BB7006">
        <w:rPr>
          <w:rFonts w:ascii="Times New Roman" w:hAnsi="Times New Roman" w:cs="Times New Roman"/>
          <w:b/>
          <w:color w:val="000000" w:themeColor="text1"/>
          <w:sz w:val="26"/>
          <w:szCs w:val="26"/>
        </w:rPr>
        <w:t xml:space="preserve"> </w:t>
      </w:r>
    </w:p>
    <w:p w:rsidR="0069280E" w:rsidRPr="005E3175" w:rsidRDefault="005E3175" w:rsidP="0069280E">
      <w:pPr>
        <w:tabs>
          <w:tab w:val="left" w:pos="5505"/>
        </w:tabs>
        <w:spacing w:before="240" w:after="0" w:line="360" w:lineRule="auto"/>
        <w:contextualSpacing/>
        <w:jc w:val="both"/>
        <w:rPr>
          <w:rFonts w:ascii="Times New Roman" w:hAnsi="Times New Roman" w:cs="Times New Roman"/>
          <w:color w:val="000000" w:themeColor="text1"/>
          <w:sz w:val="24"/>
        </w:rPr>
      </w:pPr>
      <w:r w:rsidRPr="005E3175">
        <w:rPr>
          <w:rFonts w:ascii="Times New Roman" w:hAnsi="Times New Roman" w:cs="Times New Roman"/>
          <w:color w:val="000000" w:themeColor="text1"/>
          <w:sz w:val="24"/>
        </w:rPr>
        <w:t>Table</w:t>
      </w:r>
      <w:r w:rsidR="00117570" w:rsidRPr="005E3175">
        <w:rPr>
          <w:rFonts w:ascii="Times New Roman" w:hAnsi="Times New Roman" w:cs="Times New Roman"/>
          <w:color w:val="000000" w:themeColor="text1"/>
          <w:sz w:val="24"/>
        </w:rPr>
        <w:t>1</w:t>
      </w:r>
      <w:r w:rsidRPr="005E3175">
        <w:rPr>
          <w:rFonts w:ascii="Times New Roman" w:hAnsi="Times New Roman" w:cs="Times New Roman"/>
          <w:color w:val="000000" w:themeColor="text1"/>
          <w:sz w:val="24"/>
        </w:rPr>
        <w:t>:</w:t>
      </w:r>
      <w:r w:rsidR="00117570" w:rsidRPr="005E3175">
        <w:rPr>
          <w:rFonts w:ascii="Times New Roman" w:hAnsi="Times New Roman" w:cs="Times New Roman"/>
          <w:color w:val="000000" w:themeColor="text1"/>
          <w:sz w:val="24"/>
        </w:rPr>
        <w:t xml:space="preserve"> Demographic ch</w:t>
      </w:r>
      <w:r w:rsidR="00A24DF4" w:rsidRPr="005E3175">
        <w:rPr>
          <w:rFonts w:ascii="Times New Roman" w:hAnsi="Times New Roman" w:cs="Times New Roman"/>
          <w:color w:val="000000" w:themeColor="text1"/>
          <w:sz w:val="24"/>
        </w:rPr>
        <w:t>aracteristic and proportion of h</w:t>
      </w:r>
      <w:r w:rsidR="00117570" w:rsidRPr="005E3175">
        <w:rPr>
          <w:rFonts w:ascii="Times New Roman" w:hAnsi="Times New Roman" w:cs="Times New Roman"/>
          <w:color w:val="000000" w:themeColor="text1"/>
          <w:sz w:val="24"/>
        </w:rPr>
        <w:t xml:space="preserve">ospital acquired bacterial infections among patients hospitalized at DMRH from </w:t>
      </w:r>
      <w:r w:rsidR="00930907" w:rsidRPr="005E3175">
        <w:rPr>
          <w:rFonts w:ascii="Times New Roman" w:hAnsi="Times New Roman" w:cs="Times New Roman"/>
          <w:color w:val="000000" w:themeColor="text1"/>
          <w:sz w:val="24"/>
        </w:rPr>
        <w:t xml:space="preserve">April, </w:t>
      </w:r>
      <w:r w:rsidR="00117570" w:rsidRPr="005E3175">
        <w:rPr>
          <w:rFonts w:ascii="Times New Roman" w:hAnsi="Times New Roman" w:cs="Times New Roman"/>
          <w:color w:val="000000" w:themeColor="text1"/>
          <w:sz w:val="24"/>
        </w:rPr>
        <w:t>2018 to July</w:t>
      </w:r>
      <w:r w:rsidR="00930907" w:rsidRPr="005E3175">
        <w:rPr>
          <w:rFonts w:ascii="Times New Roman" w:hAnsi="Times New Roman" w:cs="Times New Roman"/>
          <w:color w:val="000000" w:themeColor="text1"/>
          <w:sz w:val="24"/>
        </w:rPr>
        <w:t>,</w:t>
      </w:r>
      <w:r w:rsidR="00117570" w:rsidRPr="005E3175">
        <w:rPr>
          <w:rFonts w:ascii="Times New Roman" w:hAnsi="Times New Roman" w:cs="Times New Roman"/>
          <w:color w:val="000000" w:themeColor="text1"/>
          <w:sz w:val="24"/>
        </w:rPr>
        <w:t xml:space="preserve"> 2018……………</w:t>
      </w:r>
      <w:r w:rsidRPr="005E3175">
        <w:rPr>
          <w:rFonts w:ascii="Times New Roman" w:hAnsi="Times New Roman" w:cs="Times New Roman"/>
          <w:color w:val="000000" w:themeColor="text1"/>
          <w:sz w:val="24"/>
        </w:rPr>
        <w:t>…</w:t>
      </w:r>
      <w:r w:rsidR="00117570" w:rsidRPr="005E3175">
        <w:rPr>
          <w:rFonts w:ascii="Times New Roman" w:hAnsi="Times New Roman" w:cs="Times New Roman"/>
          <w:color w:val="000000" w:themeColor="text1"/>
          <w:sz w:val="24"/>
        </w:rPr>
        <w:t>……</w:t>
      </w:r>
      <w:r w:rsidR="00655B1D" w:rsidRPr="005E3175">
        <w:rPr>
          <w:rFonts w:ascii="Times New Roman" w:hAnsi="Times New Roman" w:cs="Times New Roman"/>
          <w:color w:val="000000" w:themeColor="text1"/>
          <w:sz w:val="24"/>
        </w:rPr>
        <w:t>..</w:t>
      </w:r>
      <w:r w:rsidR="00117570" w:rsidRPr="005E3175">
        <w:rPr>
          <w:rFonts w:ascii="Times New Roman" w:hAnsi="Times New Roman" w:cs="Times New Roman"/>
          <w:color w:val="000000" w:themeColor="text1"/>
          <w:sz w:val="24"/>
        </w:rPr>
        <w:t>...</w:t>
      </w:r>
      <w:r w:rsidR="00984C4A" w:rsidRPr="005E3175">
        <w:rPr>
          <w:rFonts w:ascii="Times New Roman" w:hAnsi="Times New Roman" w:cs="Times New Roman"/>
          <w:color w:val="000000" w:themeColor="text1"/>
          <w:sz w:val="24"/>
        </w:rPr>
        <w:t>.</w:t>
      </w:r>
      <w:r w:rsidR="00E566ED" w:rsidRPr="005E3175">
        <w:rPr>
          <w:rFonts w:ascii="Times New Roman" w:hAnsi="Times New Roman" w:cs="Times New Roman"/>
          <w:color w:val="000000" w:themeColor="text1"/>
          <w:sz w:val="24"/>
        </w:rPr>
        <w:t>.22</w:t>
      </w:r>
    </w:p>
    <w:p w:rsidR="0069280E" w:rsidRPr="005E3175" w:rsidRDefault="00117570" w:rsidP="0069280E">
      <w:pPr>
        <w:tabs>
          <w:tab w:val="left" w:pos="5505"/>
        </w:tabs>
        <w:spacing w:before="240" w:after="0" w:line="360" w:lineRule="auto"/>
        <w:contextualSpacing/>
        <w:jc w:val="both"/>
        <w:rPr>
          <w:rFonts w:ascii="Times New Roman" w:hAnsi="Times New Roman" w:cs="Times New Roman"/>
          <w:color w:val="000000" w:themeColor="text1"/>
          <w:sz w:val="24"/>
        </w:rPr>
      </w:pPr>
      <w:r w:rsidRPr="005E3175">
        <w:rPr>
          <w:rFonts w:ascii="Times New Roman" w:hAnsi="Times New Roman" w:cs="Times New Roman"/>
          <w:color w:val="000000" w:themeColor="text1"/>
          <w:sz w:val="24"/>
        </w:rPr>
        <w:t xml:space="preserve">Table 2: Magnitude of HABI at DMRH in relation to hospitalization, surgery and medical related variables from </w:t>
      </w:r>
      <w:r w:rsidR="00930907" w:rsidRPr="005E3175">
        <w:rPr>
          <w:rFonts w:ascii="Times New Roman" w:hAnsi="Times New Roman" w:cs="Times New Roman"/>
          <w:color w:val="000000" w:themeColor="text1"/>
          <w:sz w:val="24"/>
        </w:rPr>
        <w:t>April,</w:t>
      </w:r>
      <w:r w:rsidRPr="005E3175">
        <w:rPr>
          <w:rFonts w:ascii="Times New Roman" w:hAnsi="Times New Roman" w:cs="Times New Roman"/>
          <w:color w:val="000000" w:themeColor="text1"/>
          <w:sz w:val="24"/>
        </w:rPr>
        <w:t xml:space="preserve"> 2018 to July</w:t>
      </w:r>
      <w:r w:rsidR="003F7CC3" w:rsidRPr="005E3175">
        <w:rPr>
          <w:rFonts w:ascii="Times New Roman" w:hAnsi="Times New Roman" w:cs="Times New Roman"/>
          <w:color w:val="000000" w:themeColor="text1"/>
          <w:sz w:val="24"/>
        </w:rPr>
        <w:t>,</w:t>
      </w:r>
      <w:r w:rsidRPr="005E3175">
        <w:rPr>
          <w:rFonts w:ascii="Times New Roman" w:hAnsi="Times New Roman" w:cs="Times New Roman"/>
          <w:color w:val="000000" w:themeColor="text1"/>
          <w:sz w:val="24"/>
        </w:rPr>
        <w:t xml:space="preserve"> 2018………………………………………………</w:t>
      </w:r>
      <w:r w:rsidR="00930907" w:rsidRPr="005E3175">
        <w:rPr>
          <w:rFonts w:ascii="Times New Roman" w:hAnsi="Times New Roman" w:cs="Times New Roman"/>
          <w:color w:val="000000" w:themeColor="text1"/>
          <w:sz w:val="24"/>
        </w:rPr>
        <w:t>…</w:t>
      </w:r>
      <w:r w:rsidR="00655B1D" w:rsidRPr="005E3175">
        <w:rPr>
          <w:rFonts w:ascii="Times New Roman" w:hAnsi="Times New Roman" w:cs="Times New Roman"/>
          <w:color w:val="000000" w:themeColor="text1"/>
          <w:sz w:val="24"/>
        </w:rPr>
        <w:t>.</w:t>
      </w:r>
      <w:r w:rsidRPr="005E3175">
        <w:rPr>
          <w:rFonts w:ascii="Times New Roman" w:hAnsi="Times New Roman" w:cs="Times New Roman"/>
          <w:color w:val="000000" w:themeColor="text1"/>
          <w:sz w:val="24"/>
        </w:rPr>
        <w:t>…</w:t>
      </w:r>
      <w:r w:rsidR="00984C4A" w:rsidRPr="005E3175">
        <w:rPr>
          <w:rFonts w:ascii="Times New Roman" w:hAnsi="Times New Roman" w:cs="Times New Roman"/>
          <w:color w:val="000000" w:themeColor="text1"/>
          <w:sz w:val="24"/>
        </w:rPr>
        <w:t>.</w:t>
      </w:r>
      <w:r w:rsidR="00E566ED" w:rsidRPr="005E3175">
        <w:rPr>
          <w:rFonts w:ascii="Times New Roman" w:hAnsi="Times New Roman" w:cs="Times New Roman"/>
          <w:color w:val="000000" w:themeColor="text1"/>
          <w:sz w:val="24"/>
        </w:rPr>
        <w:t>…23</w:t>
      </w:r>
    </w:p>
    <w:p w:rsidR="00117570" w:rsidRPr="005E3175" w:rsidRDefault="005E3175" w:rsidP="0069280E">
      <w:pPr>
        <w:tabs>
          <w:tab w:val="left" w:pos="5505"/>
        </w:tabs>
        <w:spacing w:before="240" w:after="0" w:line="360" w:lineRule="auto"/>
        <w:contextualSpacing/>
        <w:jc w:val="both"/>
        <w:rPr>
          <w:rFonts w:ascii="Times New Roman" w:hAnsi="Times New Roman" w:cs="Times New Roman"/>
          <w:color w:val="000000" w:themeColor="text1"/>
          <w:sz w:val="24"/>
        </w:rPr>
      </w:pPr>
      <w:r w:rsidRPr="005E3175">
        <w:rPr>
          <w:rFonts w:ascii="Times New Roman" w:hAnsi="Times New Roman" w:cs="Times New Roman"/>
          <w:color w:val="000000" w:themeColor="text1"/>
          <w:sz w:val="24"/>
          <w:szCs w:val="24"/>
        </w:rPr>
        <w:t xml:space="preserve">Table </w:t>
      </w:r>
      <w:r w:rsidR="00117570" w:rsidRPr="005E3175">
        <w:rPr>
          <w:rFonts w:ascii="Times New Roman" w:hAnsi="Times New Roman" w:cs="Times New Roman"/>
          <w:color w:val="000000" w:themeColor="text1"/>
          <w:sz w:val="24"/>
          <w:szCs w:val="24"/>
        </w:rPr>
        <w:t xml:space="preserve">3: Types of bacterial isolates by source of specimen from patients </w:t>
      </w:r>
      <w:r w:rsidR="00965E66" w:rsidRPr="005E3175">
        <w:rPr>
          <w:rFonts w:ascii="Times New Roman" w:hAnsi="Times New Roman" w:cs="Times New Roman"/>
          <w:color w:val="000000" w:themeColor="text1"/>
          <w:sz w:val="24"/>
          <w:szCs w:val="24"/>
        </w:rPr>
        <w:t xml:space="preserve">who </w:t>
      </w:r>
      <w:r w:rsidR="00117570" w:rsidRPr="005E3175">
        <w:rPr>
          <w:rFonts w:ascii="Times New Roman" w:hAnsi="Times New Roman" w:cs="Times New Roman"/>
          <w:color w:val="000000" w:themeColor="text1"/>
          <w:sz w:val="24"/>
          <w:szCs w:val="24"/>
        </w:rPr>
        <w:t xml:space="preserve">had HABI at DMRH from </w:t>
      </w:r>
      <w:r w:rsidR="00930907" w:rsidRPr="005E3175">
        <w:rPr>
          <w:rFonts w:ascii="Times New Roman" w:hAnsi="Times New Roman" w:cs="Times New Roman"/>
          <w:color w:val="000000" w:themeColor="text1"/>
          <w:sz w:val="24"/>
          <w:szCs w:val="24"/>
        </w:rPr>
        <w:t>April,</w:t>
      </w:r>
      <w:r w:rsidR="00117570" w:rsidRPr="005E3175">
        <w:rPr>
          <w:rFonts w:ascii="Times New Roman" w:hAnsi="Times New Roman" w:cs="Times New Roman"/>
          <w:color w:val="000000" w:themeColor="text1"/>
          <w:sz w:val="24"/>
          <w:szCs w:val="24"/>
        </w:rPr>
        <w:t xml:space="preserve"> 2018 to </w:t>
      </w:r>
      <w:r w:rsidR="003F7CC3" w:rsidRPr="005E3175">
        <w:rPr>
          <w:rFonts w:ascii="Times New Roman" w:hAnsi="Times New Roman" w:cs="Times New Roman"/>
          <w:color w:val="000000" w:themeColor="text1"/>
          <w:sz w:val="24"/>
          <w:szCs w:val="24"/>
        </w:rPr>
        <w:t>July,</w:t>
      </w:r>
      <w:r w:rsidR="00117570" w:rsidRPr="005E3175">
        <w:rPr>
          <w:rFonts w:ascii="Times New Roman" w:hAnsi="Times New Roman" w:cs="Times New Roman"/>
          <w:color w:val="000000" w:themeColor="text1"/>
          <w:sz w:val="24"/>
          <w:szCs w:val="24"/>
        </w:rPr>
        <w:t xml:space="preserve"> 2018………</w:t>
      </w:r>
      <w:r w:rsidRPr="005E3175">
        <w:rPr>
          <w:rFonts w:ascii="Times New Roman" w:hAnsi="Times New Roman" w:cs="Times New Roman"/>
          <w:color w:val="000000" w:themeColor="text1"/>
          <w:sz w:val="24"/>
          <w:szCs w:val="24"/>
        </w:rPr>
        <w:t>…</w:t>
      </w:r>
      <w:r w:rsidR="00117570" w:rsidRPr="005E3175">
        <w:rPr>
          <w:rFonts w:ascii="Times New Roman" w:hAnsi="Times New Roman" w:cs="Times New Roman"/>
          <w:color w:val="000000" w:themeColor="text1"/>
          <w:sz w:val="24"/>
          <w:szCs w:val="24"/>
        </w:rPr>
        <w:t>…………………………….…………</w:t>
      </w:r>
      <w:r w:rsidRPr="005E3175">
        <w:rPr>
          <w:rFonts w:ascii="Times New Roman" w:hAnsi="Times New Roman" w:cs="Times New Roman"/>
          <w:color w:val="000000" w:themeColor="text1"/>
          <w:sz w:val="24"/>
          <w:szCs w:val="24"/>
        </w:rPr>
        <w:t>.</w:t>
      </w:r>
      <w:r w:rsidR="00930907" w:rsidRPr="005E3175">
        <w:rPr>
          <w:rFonts w:ascii="Times New Roman" w:hAnsi="Times New Roman" w:cs="Times New Roman"/>
          <w:color w:val="000000" w:themeColor="text1"/>
          <w:sz w:val="24"/>
          <w:szCs w:val="24"/>
        </w:rPr>
        <w:t>…</w:t>
      </w:r>
      <w:r w:rsidR="00117570" w:rsidRPr="005E3175">
        <w:rPr>
          <w:rFonts w:ascii="Times New Roman" w:hAnsi="Times New Roman" w:cs="Times New Roman"/>
          <w:color w:val="000000" w:themeColor="text1"/>
          <w:sz w:val="24"/>
          <w:szCs w:val="24"/>
        </w:rPr>
        <w:t>……</w:t>
      </w:r>
      <w:r w:rsidR="00E566ED" w:rsidRPr="005E3175">
        <w:rPr>
          <w:rFonts w:ascii="Times New Roman" w:hAnsi="Times New Roman" w:cs="Times New Roman"/>
          <w:color w:val="000000" w:themeColor="text1"/>
          <w:sz w:val="24"/>
          <w:szCs w:val="24"/>
        </w:rPr>
        <w:t>25</w:t>
      </w:r>
    </w:p>
    <w:p w:rsidR="00117570" w:rsidRPr="005E3175" w:rsidRDefault="00117570" w:rsidP="0069280E">
      <w:pPr>
        <w:autoSpaceDE w:val="0"/>
        <w:autoSpaceDN w:val="0"/>
        <w:adjustRightInd w:val="0"/>
        <w:spacing w:after="0" w:line="360" w:lineRule="auto"/>
        <w:jc w:val="both"/>
        <w:rPr>
          <w:rFonts w:ascii="Times New Roman" w:hAnsi="Times New Roman" w:cs="Times New Roman"/>
          <w:color w:val="000000" w:themeColor="text1"/>
          <w:sz w:val="24"/>
          <w:szCs w:val="24"/>
        </w:rPr>
      </w:pPr>
      <w:r w:rsidRPr="005E3175">
        <w:rPr>
          <w:rFonts w:ascii="Times New Roman" w:hAnsi="Times New Roman" w:cs="Times New Roman"/>
          <w:color w:val="000000" w:themeColor="text1"/>
          <w:sz w:val="24"/>
          <w:szCs w:val="24"/>
        </w:rPr>
        <w:t>Table 4: Ant</w:t>
      </w:r>
      <w:r w:rsidR="003F7CC3" w:rsidRPr="005E3175">
        <w:rPr>
          <w:rFonts w:ascii="Times New Roman" w:hAnsi="Times New Roman" w:cs="Times New Roman"/>
          <w:color w:val="000000" w:themeColor="text1"/>
          <w:sz w:val="24"/>
          <w:szCs w:val="24"/>
        </w:rPr>
        <w:t xml:space="preserve">ibiotic resistance profiles of </w:t>
      </w:r>
      <w:r w:rsidR="005A3E4A" w:rsidRPr="005E3175">
        <w:rPr>
          <w:rFonts w:ascii="Times New Roman" w:hAnsi="Times New Roman" w:cs="Times New Roman"/>
          <w:color w:val="000000" w:themeColor="text1"/>
          <w:sz w:val="24"/>
          <w:szCs w:val="24"/>
        </w:rPr>
        <w:t>Gram</w:t>
      </w:r>
      <w:r w:rsidRPr="005E3175">
        <w:rPr>
          <w:rFonts w:ascii="Times New Roman" w:hAnsi="Times New Roman" w:cs="Times New Roman"/>
          <w:color w:val="000000" w:themeColor="text1"/>
          <w:sz w:val="24"/>
          <w:szCs w:val="24"/>
        </w:rPr>
        <w:t xml:space="preserve"> positive bacteria isolates among hospitalized patients at DMRH from </w:t>
      </w:r>
      <w:r w:rsidR="00930907" w:rsidRPr="005E3175">
        <w:rPr>
          <w:rFonts w:ascii="Times New Roman" w:hAnsi="Times New Roman" w:cs="Times New Roman"/>
          <w:color w:val="000000" w:themeColor="text1"/>
          <w:sz w:val="24"/>
          <w:szCs w:val="24"/>
        </w:rPr>
        <w:t>April,</w:t>
      </w:r>
      <w:r w:rsidRPr="005E3175">
        <w:rPr>
          <w:rFonts w:ascii="Times New Roman" w:hAnsi="Times New Roman" w:cs="Times New Roman"/>
          <w:color w:val="000000" w:themeColor="text1"/>
          <w:sz w:val="24"/>
          <w:szCs w:val="24"/>
        </w:rPr>
        <w:t xml:space="preserve"> 2018 to July</w:t>
      </w:r>
      <w:r w:rsidR="005E3175" w:rsidRPr="005E3175">
        <w:rPr>
          <w:rFonts w:ascii="Times New Roman" w:hAnsi="Times New Roman" w:cs="Times New Roman"/>
          <w:color w:val="000000" w:themeColor="text1"/>
          <w:sz w:val="24"/>
          <w:szCs w:val="24"/>
        </w:rPr>
        <w:t>,</w:t>
      </w:r>
      <w:r w:rsidRPr="005E3175">
        <w:rPr>
          <w:rFonts w:ascii="Times New Roman" w:hAnsi="Times New Roman" w:cs="Times New Roman"/>
          <w:color w:val="000000" w:themeColor="text1"/>
          <w:sz w:val="24"/>
          <w:szCs w:val="24"/>
        </w:rPr>
        <w:t xml:space="preserve"> 20…………………………………</w:t>
      </w:r>
      <w:r w:rsidR="00655B1D" w:rsidRPr="005E3175">
        <w:rPr>
          <w:rFonts w:ascii="Times New Roman" w:hAnsi="Times New Roman" w:cs="Times New Roman"/>
          <w:color w:val="000000" w:themeColor="text1"/>
          <w:sz w:val="24"/>
          <w:szCs w:val="24"/>
        </w:rPr>
        <w:t>..</w:t>
      </w:r>
      <w:r w:rsidRPr="005E3175">
        <w:rPr>
          <w:rFonts w:ascii="Times New Roman" w:hAnsi="Times New Roman" w:cs="Times New Roman"/>
          <w:color w:val="000000" w:themeColor="text1"/>
          <w:sz w:val="24"/>
          <w:szCs w:val="24"/>
        </w:rPr>
        <w:t>……</w:t>
      </w:r>
      <w:r w:rsidR="00930907" w:rsidRPr="005E3175">
        <w:rPr>
          <w:rFonts w:ascii="Times New Roman" w:hAnsi="Times New Roman" w:cs="Times New Roman"/>
          <w:color w:val="000000" w:themeColor="text1"/>
          <w:sz w:val="24"/>
          <w:szCs w:val="24"/>
        </w:rPr>
        <w:t>…</w:t>
      </w:r>
      <w:r w:rsidRPr="005E3175">
        <w:rPr>
          <w:rFonts w:ascii="Times New Roman" w:hAnsi="Times New Roman" w:cs="Times New Roman"/>
          <w:color w:val="000000" w:themeColor="text1"/>
          <w:sz w:val="24"/>
          <w:szCs w:val="24"/>
        </w:rPr>
        <w:t>……</w:t>
      </w:r>
      <w:r w:rsidR="00E566ED" w:rsidRPr="005E3175">
        <w:rPr>
          <w:rFonts w:ascii="Times New Roman" w:hAnsi="Times New Roman" w:cs="Times New Roman"/>
          <w:color w:val="000000" w:themeColor="text1"/>
          <w:sz w:val="24"/>
          <w:szCs w:val="24"/>
        </w:rPr>
        <w:t>..27</w:t>
      </w:r>
    </w:p>
    <w:p w:rsidR="00117570" w:rsidRPr="005E3175" w:rsidRDefault="00117570" w:rsidP="0069280E">
      <w:pPr>
        <w:autoSpaceDE w:val="0"/>
        <w:autoSpaceDN w:val="0"/>
        <w:adjustRightInd w:val="0"/>
        <w:spacing w:after="0" w:line="360" w:lineRule="auto"/>
        <w:jc w:val="both"/>
        <w:rPr>
          <w:rFonts w:ascii="Times New Roman" w:hAnsi="Times New Roman" w:cs="Times New Roman"/>
          <w:color w:val="000000" w:themeColor="text1"/>
          <w:sz w:val="24"/>
          <w:szCs w:val="24"/>
        </w:rPr>
      </w:pPr>
      <w:r w:rsidRPr="005E3175">
        <w:rPr>
          <w:rFonts w:ascii="Times New Roman" w:hAnsi="Times New Roman" w:cs="Times New Roman"/>
          <w:color w:val="000000" w:themeColor="text1"/>
          <w:sz w:val="24"/>
          <w:szCs w:val="24"/>
        </w:rPr>
        <w:t>Table 5: An</w:t>
      </w:r>
      <w:r w:rsidR="003F7CC3" w:rsidRPr="005E3175">
        <w:rPr>
          <w:rFonts w:ascii="Times New Roman" w:hAnsi="Times New Roman" w:cs="Times New Roman"/>
          <w:color w:val="000000" w:themeColor="text1"/>
          <w:sz w:val="24"/>
          <w:szCs w:val="24"/>
        </w:rPr>
        <w:t xml:space="preserve">tibiotic resistance profile of </w:t>
      </w:r>
      <w:r w:rsidR="005A3E4A" w:rsidRPr="005E3175">
        <w:rPr>
          <w:rFonts w:ascii="Times New Roman" w:hAnsi="Times New Roman" w:cs="Times New Roman"/>
          <w:color w:val="000000" w:themeColor="text1"/>
          <w:sz w:val="24"/>
          <w:szCs w:val="24"/>
        </w:rPr>
        <w:t>Gram</w:t>
      </w:r>
      <w:r w:rsidRPr="005E3175">
        <w:rPr>
          <w:rFonts w:ascii="Times New Roman" w:hAnsi="Times New Roman" w:cs="Times New Roman"/>
          <w:color w:val="000000" w:themeColor="text1"/>
          <w:sz w:val="24"/>
          <w:szCs w:val="24"/>
        </w:rPr>
        <w:t xml:space="preserve"> negative bacteria isolates among hospitalized patients at DMRH from </w:t>
      </w:r>
      <w:r w:rsidR="00930907" w:rsidRPr="005E3175">
        <w:rPr>
          <w:rFonts w:ascii="Times New Roman" w:hAnsi="Times New Roman" w:cs="Times New Roman"/>
          <w:color w:val="000000" w:themeColor="text1"/>
          <w:sz w:val="24"/>
          <w:szCs w:val="24"/>
        </w:rPr>
        <w:t>April,</w:t>
      </w:r>
      <w:r w:rsidRPr="005E3175">
        <w:rPr>
          <w:rFonts w:ascii="Times New Roman" w:hAnsi="Times New Roman" w:cs="Times New Roman"/>
          <w:color w:val="000000" w:themeColor="text1"/>
          <w:sz w:val="24"/>
          <w:szCs w:val="24"/>
        </w:rPr>
        <w:t xml:space="preserve"> 2018 to July 2018…………………</w:t>
      </w:r>
      <w:r w:rsidR="00655B1D" w:rsidRPr="005E3175">
        <w:rPr>
          <w:rFonts w:ascii="Times New Roman" w:hAnsi="Times New Roman" w:cs="Times New Roman"/>
          <w:color w:val="000000" w:themeColor="text1"/>
          <w:sz w:val="24"/>
          <w:szCs w:val="24"/>
        </w:rPr>
        <w:t>..</w:t>
      </w:r>
      <w:r w:rsidRPr="005E3175">
        <w:rPr>
          <w:rFonts w:ascii="Times New Roman" w:hAnsi="Times New Roman" w:cs="Times New Roman"/>
          <w:color w:val="000000" w:themeColor="text1"/>
          <w:sz w:val="24"/>
          <w:szCs w:val="24"/>
        </w:rPr>
        <w:t>………………</w:t>
      </w:r>
      <w:r w:rsidR="00930907" w:rsidRPr="005E3175">
        <w:rPr>
          <w:rFonts w:ascii="Times New Roman" w:hAnsi="Times New Roman" w:cs="Times New Roman"/>
          <w:color w:val="000000" w:themeColor="text1"/>
          <w:sz w:val="24"/>
          <w:szCs w:val="24"/>
        </w:rPr>
        <w:t>….</w:t>
      </w:r>
      <w:r w:rsidRPr="005E3175">
        <w:rPr>
          <w:rFonts w:ascii="Times New Roman" w:hAnsi="Times New Roman" w:cs="Times New Roman"/>
          <w:color w:val="000000" w:themeColor="text1"/>
          <w:sz w:val="24"/>
          <w:szCs w:val="24"/>
        </w:rPr>
        <w:t>……….2</w:t>
      </w:r>
      <w:r w:rsidR="00E566ED" w:rsidRPr="005E3175">
        <w:rPr>
          <w:rFonts w:ascii="Times New Roman" w:hAnsi="Times New Roman" w:cs="Times New Roman"/>
          <w:color w:val="000000" w:themeColor="text1"/>
          <w:sz w:val="24"/>
          <w:szCs w:val="24"/>
        </w:rPr>
        <w:t>8</w:t>
      </w:r>
    </w:p>
    <w:p w:rsidR="00117570" w:rsidRPr="005E3175" w:rsidRDefault="00117570" w:rsidP="0069280E">
      <w:pPr>
        <w:autoSpaceDE w:val="0"/>
        <w:autoSpaceDN w:val="0"/>
        <w:adjustRightInd w:val="0"/>
        <w:spacing w:after="0" w:line="360" w:lineRule="auto"/>
        <w:jc w:val="both"/>
        <w:rPr>
          <w:rFonts w:ascii="Times New Roman" w:hAnsi="Times New Roman" w:cs="Times New Roman"/>
          <w:color w:val="000000" w:themeColor="text1"/>
          <w:sz w:val="24"/>
          <w:szCs w:val="24"/>
        </w:rPr>
      </w:pPr>
      <w:r w:rsidRPr="005E3175">
        <w:rPr>
          <w:rFonts w:ascii="Times New Roman" w:hAnsi="Times New Roman" w:cs="Times New Roman"/>
          <w:bCs/>
          <w:color w:val="000000" w:themeColor="text1"/>
          <w:sz w:val="24"/>
          <w:szCs w:val="23"/>
        </w:rPr>
        <w:t xml:space="preserve">Table 6: Multidrug resistance profile of isolated bacteria among hospitalized patients at DMRH from </w:t>
      </w:r>
      <w:r w:rsidR="00930907" w:rsidRPr="005E3175">
        <w:rPr>
          <w:rFonts w:ascii="Times New Roman" w:hAnsi="Times New Roman" w:cs="Times New Roman"/>
          <w:bCs/>
          <w:color w:val="000000" w:themeColor="text1"/>
          <w:sz w:val="24"/>
          <w:szCs w:val="23"/>
        </w:rPr>
        <w:t>April,</w:t>
      </w:r>
      <w:r w:rsidRPr="005E3175">
        <w:rPr>
          <w:rFonts w:ascii="Times New Roman" w:hAnsi="Times New Roman" w:cs="Times New Roman"/>
          <w:bCs/>
          <w:color w:val="000000" w:themeColor="text1"/>
          <w:sz w:val="24"/>
          <w:szCs w:val="23"/>
        </w:rPr>
        <w:t xml:space="preserve"> 2018 to July</w:t>
      </w:r>
      <w:r w:rsidR="00A72AF8" w:rsidRPr="005E3175">
        <w:rPr>
          <w:rFonts w:ascii="Times New Roman" w:hAnsi="Times New Roman" w:cs="Times New Roman"/>
          <w:bCs/>
          <w:color w:val="000000" w:themeColor="text1"/>
          <w:sz w:val="24"/>
          <w:szCs w:val="23"/>
        </w:rPr>
        <w:t>,</w:t>
      </w:r>
      <w:r w:rsidRPr="005E3175">
        <w:rPr>
          <w:rFonts w:ascii="Times New Roman" w:hAnsi="Times New Roman" w:cs="Times New Roman"/>
          <w:bCs/>
          <w:color w:val="000000" w:themeColor="text1"/>
          <w:sz w:val="24"/>
          <w:szCs w:val="23"/>
        </w:rPr>
        <w:t xml:space="preserve"> 2018 </w:t>
      </w:r>
      <w:proofErr w:type="gramStart"/>
      <w:r w:rsidRPr="005E3175">
        <w:rPr>
          <w:rFonts w:ascii="Times New Roman" w:hAnsi="Times New Roman" w:cs="Times New Roman"/>
          <w:bCs/>
          <w:color w:val="000000" w:themeColor="text1"/>
          <w:sz w:val="24"/>
          <w:szCs w:val="23"/>
        </w:rPr>
        <w:t>……</w:t>
      </w:r>
      <w:r w:rsidR="00E836FB" w:rsidRPr="005E3175">
        <w:rPr>
          <w:rFonts w:ascii="Times New Roman" w:hAnsi="Times New Roman" w:cs="Times New Roman"/>
          <w:bCs/>
          <w:color w:val="000000" w:themeColor="text1"/>
          <w:sz w:val="24"/>
          <w:szCs w:val="23"/>
        </w:rPr>
        <w:t>………</w:t>
      </w:r>
      <w:r w:rsidRPr="005E3175">
        <w:rPr>
          <w:rFonts w:ascii="Times New Roman" w:hAnsi="Times New Roman" w:cs="Times New Roman"/>
          <w:bCs/>
          <w:color w:val="000000" w:themeColor="text1"/>
          <w:sz w:val="24"/>
          <w:szCs w:val="23"/>
        </w:rPr>
        <w:t>.</w:t>
      </w:r>
      <w:r w:rsidR="00E836FB" w:rsidRPr="005E3175">
        <w:rPr>
          <w:rFonts w:ascii="Times New Roman" w:hAnsi="Times New Roman" w:cs="Times New Roman"/>
          <w:bCs/>
          <w:color w:val="000000" w:themeColor="text1"/>
          <w:sz w:val="24"/>
          <w:szCs w:val="23"/>
        </w:rPr>
        <w:t>.</w:t>
      </w:r>
      <w:r w:rsidR="00E566ED" w:rsidRPr="005E3175">
        <w:rPr>
          <w:rFonts w:ascii="Times New Roman" w:hAnsi="Times New Roman" w:cs="Times New Roman"/>
          <w:bCs/>
          <w:color w:val="000000" w:themeColor="text1"/>
          <w:sz w:val="24"/>
          <w:szCs w:val="23"/>
        </w:rPr>
        <w:t>…</w:t>
      </w:r>
      <w:r w:rsidR="00655B1D" w:rsidRPr="005E3175">
        <w:rPr>
          <w:rFonts w:ascii="Times New Roman" w:hAnsi="Times New Roman" w:cs="Times New Roman"/>
          <w:bCs/>
          <w:color w:val="000000" w:themeColor="text1"/>
          <w:sz w:val="24"/>
          <w:szCs w:val="23"/>
        </w:rPr>
        <w:t>…</w:t>
      </w:r>
      <w:r w:rsidR="00A72AF8" w:rsidRPr="005E3175">
        <w:rPr>
          <w:rFonts w:ascii="Times New Roman" w:hAnsi="Times New Roman" w:cs="Times New Roman"/>
          <w:bCs/>
          <w:color w:val="000000" w:themeColor="text1"/>
          <w:sz w:val="24"/>
          <w:szCs w:val="23"/>
        </w:rPr>
        <w:t>…...</w:t>
      </w:r>
      <w:r w:rsidR="00E566ED" w:rsidRPr="005E3175">
        <w:rPr>
          <w:rFonts w:ascii="Times New Roman" w:hAnsi="Times New Roman" w:cs="Times New Roman"/>
          <w:bCs/>
          <w:color w:val="000000" w:themeColor="text1"/>
          <w:sz w:val="24"/>
          <w:szCs w:val="23"/>
        </w:rPr>
        <w:t>……………………………</w:t>
      </w:r>
      <w:r w:rsidR="00930907" w:rsidRPr="005E3175">
        <w:rPr>
          <w:rFonts w:ascii="Times New Roman" w:hAnsi="Times New Roman" w:cs="Times New Roman"/>
          <w:bCs/>
          <w:color w:val="000000" w:themeColor="text1"/>
          <w:sz w:val="24"/>
          <w:szCs w:val="23"/>
        </w:rPr>
        <w:t>…...</w:t>
      </w:r>
      <w:r w:rsidR="00E566ED" w:rsidRPr="005E3175">
        <w:rPr>
          <w:rFonts w:ascii="Times New Roman" w:hAnsi="Times New Roman" w:cs="Times New Roman"/>
          <w:bCs/>
          <w:color w:val="000000" w:themeColor="text1"/>
          <w:sz w:val="24"/>
          <w:szCs w:val="23"/>
        </w:rPr>
        <w:t>………</w:t>
      </w:r>
      <w:proofErr w:type="gramEnd"/>
      <w:r w:rsidR="00E566ED" w:rsidRPr="005E3175">
        <w:rPr>
          <w:rFonts w:ascii="Times New Roman" w:hAnsi="Times New Roman" w:cs="Times New Roman"/>
          <w:bCs/>
          <w:color w:val="000000" w:themeColor="text1"/>
          <w:sz w:val="24"/>
          <w:szCs w:val="23"/>
        </w:rPr>
        <w:t>..29</w:t>
      </w:r>
    </w:p>
    <w:p w:rsidR="0069280E" w:rsidRPr="005E3175" w:rsidRDefault="00655B1D" w:rsidP="0069280E">
      <w:pPr>
        <w:pStyle w:val="Default"/>
        <w:spacing w:line="360" w:lineRule="auto"/>
        <w:jc w:val="both"/>
        <w:rPr>
          <w:color w:val="000000" w:themeColor="text1"/>
        </w:rPr>
      </w:pPr>
      <w:r w:rsidRPr="005E3175">
        <w:rPr>
          <w:color w:val="000000" w:themeColor="text1"/>
        </w:rPr>
        <w:t xml:space="preserve">Table 7: Multivariate analysis of factors associated for HABI among hospitalized patients at DMRH from </w:t>
      </w:r>
      <w:r w:rsidR="00930907" w:rsidRPr="005E3175">
        <w:rPr>
          <w:color w:val="000000" w:themeColor="text1"/>
        </w:rPr>
        <w:t>April,</w:t>
      </w:r>
      <w:r w:rsidRPr="005E3175">
        <w:rPr>
          <w:color w:val="000000" w:themeColor="text1"/>
        </w:rPr>
        <w:t xml:space="preserve"> 2018 to July</w:t>
      </w:r>
      <w:r w:rsidR="003F7CC3" w:rsidRPr="005E3175">
        <w:rPr>
          <w:color w:val="000000" w:themeColor="text1"/>
        </w:rPr>
        <w:t>,</w:t>
      </w:r>
      <w:r w:rsidRPr="005E3175">
        <w:rPr>
          <w:color w:val="000000" w:themeColor="text1"/>
        </w:rPr>
        <w:t xml:space="preserve"> 2018)</w:t>
      </w:r>
      <w:r w:rsidR="003F7CC3" w:rsidRPr="005E3175">
        <w:rPr>
          <w:color w:val="000000" w:themeColor="text1"/>
        </w:rPr>
        <w:t>………………………</w:t>
      </w:r>
      <w:r w:rsidR="00117570" w:rsidRPr="005E3175">
        <w:rPr>
          <w:color w:val="000000" w:themeColor="text1"/>
        </w:rPr>
        <w:t>………………</w:t>
      </w:r>
      <w:r w:rsidR="00930907" w:rsidRPr="005E3175">
        <w:rPr>
          <w:color w:val="000000" w:themeColor="text1"/>
        </w:rPr>
        <w:t>….</w:t>
      </w:r>
      <w:r w:rsidR="00117570" w:rsidRPr="005E3175">
        <w:rPr>
          <w:color w:val="000000" w:themeColor="text1"/>
        </w:rPr>
        <w:t>…………</w:t>
      </w:r>
      <w:r w:rsidR="005E3175" w:rsidRPr="005E3175">
        <w:rPr>
          <w:color w:val="000000" w:themeColor="text1"/>
        </w:rPr>
        <w:t>...</w:t>
      </w:r>
      <w:r w:rsidR="00117570" w:rsidRPr="005E3175">
        <w:rPr>
          <w:color w:val="000000" w:themeColor="text1"/>
        </w:rPr>
        <w:t>…3</w:t>
      </w:r>
      <w:r w:rsidR="00625289" w:rsidRPr="005E3175">
        <w:rPr>
          <w:color w:val="000000" w:themeColor="text1"/>
        </w:rPr>
        <w:t>0</w:t>
      </w:r>
    </w:p>
    <w:p w:rsidR="0069280E" w:rsidRPr="005E3175" w:rsidRDefault="0069280E" w:rsidP="00117570">
      <w:pPr>
        <w:pStyle w:val="Default"/>
        <w:spacing w:line="360" w:lineRule="auto"/>
        <w:jc w:val="both"/>
        <w:rPr>
          <w:color w:val="000000" w:themeColor="text1"/>
        </w:rPr>
      </w:pPr>
    </w:p>
    <w:p w:rsidR="00DD21A9" w:rsidRPr="00117570" w:rsidRDefault="00DD21A9" w:rsidP="00117570">
      <w:pPr>
        <w:pStyle w:val="Default"/>
        <w:spacing w:line="360" w:lineRule="auto"/>
        <w:jc w:val="both"/>
        <w:rPr>
          <w:color w:val="auto"/>
        </w:rPr>
      </w:pPr>
    </w:p>
    <w:p w:rsidR="00734439" w:rsidRPr="00117570" w:rsidRDefault="00734439" w:rsidP="00117570">
      <w:pPr>
        <w:spacing w:after="0" w:line="360" w:lineRule="auto"/>
        <w:contextualSpacing/>
        <w:jc w:val="both"/>
        <w:rPr>
          <w:rFonts w:ascii="Times New Roman" w:hAnsi="Times New Roman" w:cs="Times New Roman"/>
          <w:sz w:val="24"/>
        </w:rPr>
      </w:pPr>
    </w:p>
    <w:p w:rsidR="00734439" w:rsidRDefault="00734439" w:rsidP="00734439">
      <w:pPr>
        <w:spacing w:after="0" w:line="360" w:lineRule="auto"/>
        <w:jc w:val="both"/>
        <w:rPr>
          <w:rFonts w:ascii="Times New Roman" w:hAnsi="Times New Roman" w:cs="Times New Roman"/>
          <w:sz w:val="24"/>
        </w:rPr>
      </w:pPr>
    </w:p>
    <w:p w:rsidR="00734439" w:rsidRDefault="00734439" w:rsidP="00734439">
      <w:pPr>
        <w:spacing w:line="360" w:lineRule="auto"/>
        <w:jc w:val="right"/>
        <w:rPr>
          <w:rFonts w:ascii="Times New Roman" w:hAnsi="Times New Roman" w:cs="Times New Roman"/>
          <w:sz w:val="24"/>
        </w:rPr>
      </w:pPr>
    </w:p>
    <w:p w:rsidR="00734439" w:rsidRDefault="00734439" w:rsidP="00734439">
      <w:pPr>
        <w:spacing w:line="360" w:lineRule="auto"/>
        <w:jc w:val="both"/>
        <w:rPr>
          <w:rFonts w:ascii="Times New Roman" w:hAnsi="Times New Roman" w:cs="Times New Roman"/>
          <w:sz w:val="24"/>
        </w:rPr>
      </w:pPr>
    </w:p>
    <w:p w:rsidR="00587A52" w:rsidRDefault="00587A52" w:rsidP="00781805">
      <w:pPr>
        <w:spacing w:after="0" w:line="360" w:lineRule="auto"/>
        <w:jc w:val="both"/>
        <w:rPr>
          <w:rFonts w:ascii="Times New Roman" w:hAnsi="Times New Roman" w:cs="Times New Roman"/>
          <w:sz w:val="24"/>
        </w:rPr>
      </w:pPr>
    </w:p>
    <w:p w:rsidR="00D82D65" w:rsidRDefault="00D82D65" w:rsidP="00781805">
      <w:pPr>
        <w:spacing w:after="0" w:line="360" w:lineRule="auto"/>
        <w:jc w:val="both"/>
        <w:rPr>
          <w:rFonts w:ascii="Times New Roman" w:hAnsi="Times New Roman" w:cs="Times New Roman"/>
          <w:sz w:val="24"/>
        </w:rPr>
      </w:pPr>
    </w:p>
    <w:p w:rsidR="00DB6E2B" w:rsidRDefault="00DB6E2B" w:rsidP="00555E8B">
      <w:pPr>
        <w:jc w:val="both"/>
        <w:rPr>
          <w:rFonts w:ascii="Times New Roman" w:hAnsi="Times New Roman" w:cs="Times New Roman"/>
          <w:sz w:val="24"/>
          <w:lang w:bidi="en-US"/>
        </w:rPr>
      </w:pPr>
    </w:p>
    <w:p w:rsidR="00AF6BBA" w:rsidRDefault="00AF6BBA" w:rsidP="00555E8B">
      <w:pPr>
        <w:jc w:val="both"/>
        <w:rPr>
          <w:rFonts w:ascii="Times New Roman" w:hAnsi="Times New Roman" w:cs="Times New Roman"/>
          <w:sz w:val="24"/>
          <w:lang w:bidi="en-US"/>
        </w:rPr>
      </w:pPr>
    </w:p>
    <w:p w:rsidR="00276DC9" w:rsidRDefault="00276DC9" w:rsidP="00555E8B">
      <w:pPr>
        <w:jc w:val="both"/>
        <w:rPr>
          <w:rFonts w:ascii="Times New Roman" w:hAnsi="Times New Roman" w:cs="Times New Roman"/>
          <w:sz w:val="24"/>
          <w:lang w:bidi="en-US"/>
        </w:rPr>
      </w:pPr>
    </w:p>
    <w:p w:rsidR="00D529E4" w:rsidRDefault="00D529E4" w:rsidP="00AC1B58">
      <w:pPr>
        <w:pStyle w:val="Heading1"/>
        <w:rPr>
          <w:rFonts w:ascii="Times New Roman" w:hAnsi="Times New Roman" w:cs="Times New Roman"/>
          <w:color w:val="auto"/>
          <w:lang w:bidi="en-US"/>
        </w:rPr>
      </w:pPr>
      <w:bookmarkStart w:id="6" w:name="_Toc528454752"/>
      <w:r w:rsidRPr="00D529E4">
        <w:rPr>
          <w:rFonts w:ascii="Times New Roman" w:hAnsi="Times New Roman" w:cs="Times New Roman"/>
          <w:color w:val="auto"/>
          <w:lang w:bidi="en-US"/>
        </w:rPr>
        <w:lastRenderedPageBreak/>
        <w:t>List of figures</w:t>
      </w:r>
      <w:bookmarkEnd w:id="6"/>
    </w:p>
    <w:p w:rsidR="00AC1B58" w:rsidRPr="00AC1B58" w:rsidRDefault="00AC1B58" w:rsidP="00AC1B58">
      <w:pPr>
        <w:rPr>
          <w:lang w:bidi="en-US"/>
        </w:rPr>
      </w:pPr>
    </w:p>
    <w:p w:rsidR="00BE3597" w:rsidRPr="00321C84" w:rsidRDefault="00D529E4" w:rsidP="00321C84">
      <w:pPr>
        <w:rPr>
          <w:rFonts w:ascii="Times New Roman" w:hAnsi="Times New Roman" w:cs="Times New Roman"/>
          <w:b/>
          <w:color w:val="FF0000"/>
          <w:lang w:bidi="en-US"/>
        </w:rPr>
      </w:pPr>
      <w:r>
        <w:rPr>
          <w:lang w:bidi="en-US"/>
        </w:rPr>
        <w:t xml:space="preserve"> </w:t>
      </w:r>
      <w:r w:rsidRPr="00D529E4">
        <w:rPr>
          <w:rFonts w:ascii="Times New Roman" w:hAnsi="Times New Roman" w:cs="Times New Roman"/>
          <w:b/>
          <w:sz w:val="24"/>
          <w:lang w:bidi="en-US"/>
        </w:rPr>
        <w:t xml:space="preserve">List of </w:t>
      </w:r>
      <w:r w:rsidRPr="00B326C9">
        <w:rPr>
          <w:rFonts w:ascii="Times New Roman" w:hAnsi="Times New Roman" w:cs="Times New Roman"/>
          <w:b/>
          <w:color w:val="000000" w:themeColor="text1"/>
          <w:sz w:val="24"/>
          <w:lang w:bidi="en-US"/>
        </w:rPr>
        <w:t xml:space="preserve">figures                                                                                           </w:t>
      </w:r>
      <w:r w:rsidR="00024EAD" w:rsidRPr="00B326C9">
        <w:rPr>
          <w:rFonts w:ascii="Times New Roman" w:hAnsi="Times New Roman" w:cs="Times New Roman"/>
          <w:b/>
          <w:color w:val="000000" w:themeColor="text1"/>
          <w:sz w:val="24"/>
          <w:lang w:bidi="en-US"/>
        </w:rPr>
        <w:t xml:space="preserve">                         </w:t>
      </w:r>
      <w:r w:rsidR="00321C84" w:rsidRPr="00B326C9">
        <w:rPr>
          <w:rFonts w:ascii="Times New Roman" w:hAnsi="Times New Roman" w:cs="Times New Roman"/>
          <w:b/>
          <w:color w:val="000000" w:themeColor="text1"/>
          <w:sz w:val="24"/>
          <w:lang w:bidi="en-US"/>
        </w:rPr>
        <w:t xml:space="preserve">      </w:t>
      </w:r>
      <w:r w:rsidR="00024EAD" w:rsidRPr="00B326C9">
        <w:rPr>
          <w:rFonts w:ascii="Times New Roman" w:hAnsi="Times New Roman" w:cs="Times New Roman"/>
          <w:b/>
          <w:color w:val="000000" w:themeColor="text1"/>
          <w:sz w:val="24"/>
          <w:lang w:bidi="en-US"/>
        </w:rPr>
        <w:t>page</w:t>
      </w:r>
      <w:r w:rsidR="00024EAD" w:rsidRPr="00321C84">
        <w:rPr>
          <w:rFonts w:ascii="Times New Roman" w:hAnsi="Times New Roman" w:cs="Times New Roman"/>
          <w:b/>
          <w:color w:val="FF0000"/>
          <w:sz w:val="24"/>
          <w:lang w:bidi="en-US"/>
        </w:rPr>
        <w:t xml:space="preserve"> </w:t>
      </w:r>
    </w:p>
    <w:p w:rsidR="00395832" w:rsidRDefault="00395832" w:rsidP="0039583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Figure 1: </w:t>
      </w:r>
      <w:r w:rsidR="0035069B">
        <w:rPr>
          <w:rFonts w:ascii="Times New Roman" w:hAnsi="Times New Roman" w:cs="Times New Roman"/>
          <w:sz w:val="24"/>
          <w:szCs w:val="24"/>
        </w:rPr>
        <w:t>Frequency</w:t>
      </w:r>
      <w:r w:rsidR="000537E4">
        <w:rPr>
          <w:rFonts w:ascii="Times New Roman" w:hAnsi="Times New Roman" w:cs="Times New Roman"/>
          <w:sz w:val="24"/>
          <w:szCs w:val="24"/>
        </w:rPr>
        <w:t xml:space="preserve"> </w:t>
      </w:r>
      <w:r>
        <w:rPr>
          <w:rFonts w:ascii="Times New Roman" w:hAnsi="Times New Roman" w:cs="Times New Roman"/>
          <w:sz w:val="24"/>
          <w:szCs w:val="24"/>
        </w:rPr>
        <w:t xml:space="preserve">and types of HABI </w:t>
      </w:r>
      <w:r>
        <w:rPr>
          <w:rFonts w:ascii="Times New Roman" w:hAnsi="Times New Roman" w:cs="Times New Roman"/>
          <w:sz w:val="24"/>
        </w:rPr>
        <w:t xml:space="preserve">among patients hospitalized </w:t>
      </w:r>
      <w:r>
        <w:rPr>
          <w:rFonts w:ascii="Times New Roman" w:hAnsi="Times New Roman" w:cs="Times New Roman"/>
          <w:sz w:val="24"/>
          <w:szCs w:val="24"/>
        </w:rPr>
        <w:t xml:space="preserve">at DMRH from </w:t>
      </w:r>
      <w:r w:rsidR="00930907">
        <w:rPr>
          <w:rFonts w:ascii="Times New Roman" w:hAnsi="Times New Roman" w:cs="Times New Roman"/>
          <w:sz w:val="24"/>
          <w:szCs w:val="24"/>
        </w:rPr>
        <w:t>April,</w:t>
      </w:r>
      <w:r w:rsidR="00A72AF8">
        <w:rPr>
          <w:rFonts w:ascii="Times New Roman" w:hAnsi="Times New Roman" w:cs="Times New Roman"/>
          <w:sz w:val="24"/>
          <w:szCs w:val="24"/>
        </w:rPr>
        <w:t xml:space="preserve"> 2018 to July, </w:t>
      </w:r>
      <w:r>
        <w:rPr>
          <w:rFonts w:ascii="Times New Roman" w:hAnsi="Times New Roman" w:cs="Times New Roman"/>
          <w:sz w:val="24"/>
          <w:szCs w:val="24"/>
        </w:rPr>
        <w:t>2018</w:t>
      </w:r>
      <w:r w:rsidR="00A72AF8">
        <w:rPr>
          <w:rFonts w:ascii="Times New Roman" w:hAnsi="Times New Roman" w:cs="Times New Roman"/>
          <w:sz w:val="24"/>
          <w:szCs w:val="24"/>
        </w:rPr>
        <w:t>…….</w:t>
      </w:r>
      <w:r>
        <w:rPr>
          <w:rFonts w:ascii="Times New Roman" w:hAnsi="Times New Roman" w:cs="Times New Roman"/>
          <w:sz w:val="24"/>
          <w:szCs w:val="24"/>
        </w:rPr>
        <w:t>……</w:t>
      </w:r>
      <w:r w:rsidR="00E566ED">
        <w:rPr>
          <w:rFonts w:ascii="Times New Roman" w:hAnsi="Times New Roman" w:cs="Times New Roman"/>
          <w:sz w:val="24"/>
          <w:szCs w:val="24"/>
        </w:rPr>
        <w:t>………………………………………………………………………..…26</w:t>
      </w:r>
    </w:p>
    <w:p w:rsidR="00F9560A" w:rsidRDefault="00F9560A" w:rsidP="00F9560A">
      <w:pPr>
        <w:autoSpaceDE w:val="0"/>
        <w:autoSpaceDN w:val="0"/>
        <w:adjustRightInd w:val="0"/>
        <w:spacing w:after="0" w:line="360" w:lineRule="auto"/>
        <w:jc w:val="both"/>
        <w:rPr>
          <w:rFonts w:ascii="Times New Roman" w:hAnsi="Times New Roman" w:cs="Times New Roman"/>
          <w:sz w:val="24"/>
          <w:szCs w:val="24"/>
        </w:rPr>
      </w:pPr>
    </w:p>
    <w:p w:rsidR="00F82861" w:rsidRDefault="00F82861" w:rsidP="00555E8B">
      <w:pPr>
        <w:jc w:val="both"/>
        <w:rPr>
          <w:rFonts w:ascii="Times New Roman" w:hAnsi="Times New Roman" w:cs="Times New Roman"/>
          <w:sz w:val="24"/>
          <w:lang w:bidi="en-US"/>
        </w:rPr>
      </w:pPr>
    </w:p>
    <w:p w:rsidR="00F82861" w:rsidRDefault="00F82861"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41590E" w:rsidRDefault="0041590E" w:rsidP="00555E8B">
      <w:pPr>
        <w:jc w:val="both"/>
        <w:rPr>
          <w:rFonts w:ascii="Times New Roman" w:hAnsi="Times New Roman" w:cs="Times New Roman"/>
          <w:sz w:val="24"/>
          <w:lang w:bidi="en-US"/>
        </w:rPr>
      </w:pPr>
    </w:p>
    <w:p w:rsidR="00B326C9" w:rsidRDefault="00B326C9" w:rsidP="00A767AD">
      <w:pPr>
        <w:rPr>
          <w:lang w:bidi="en-US"/>
        </w:rPr>
      </w:pPr>
    </w:p>
    <w:p w:rsidR="001A261D" w:rsidRDefault="001A261D" w:rsidP="00A767AD">
      <w:pPr>
        <w:rPr>
          <w:lang w:bidi="en-US"/>
        </w:rPr>
      </w:pPr>
    </w:p>
    <w:p w:rsidR="001A261D" w:rsidRPr="00A767AD" w:rsidRDefault="001A261D" w:rsidP="00A767AD">
      <w:pPr>
        <w:rPr>
          <w:lang w:bidi="en-US"/>
        </w:rPr>
      </w:pPr>
    </w:p>
    <w:p w:rsidR="008A1DEE" w:rsidRPr="00B11AE9" w:rsidRDefault="00B57E93" w:rsidP="00B326C9">
      <w:pPr>
        <w:pStyle w:val="Heading1"/>
        <w:spacing w:before="240" w:after="240"/>
        <w:rPr>
          <w:rFonts w:ascii="Times New Roman" w:hAnsi="Times New Roman" w:cs="Times New Roman"/>
          <w:color w:val="auto"/>
        </w:rPr>
      </w:pPr>
      <w:bookmarkStart w:id="7" w:name="_Toc528454753"/>
      <w:r w:rsidRPr="00B11AE9">
        <w:rPr>
          <w:rFonts w:ascii="Times New Roman" w:hAnsi="Times New Roman" w:cs="Times New Roman"/>
          <w:color w:val="auto"/>
        </w:rPr>
        <w:lastRenderedPageBreak/>
        <w:t>Abstract</w:t>
      </w:r>
      <w:bookmarkEnd w:id="7"/>
    </w:p>
    <w:p w:rsidR="008A1DEE" w:rsidRPr="00AC1B58" w:rsidRDefault="00A13204" w:rsidP="0003525F">
      <w:pPr>
        <w:spacing w:after="0" w:line="360" w:lineRule="auto"/>
        <w:contextualSpacing/>
        <w:jc w:val="both"/>
        <w:rPr>
          <w:rFonts w:ascii="Times New Roman" w:hAnsi="Times New Roman" w:cs="Times New Roman"/>
          <w:sz w:val="24"/>
          <w:szCs w:val="24"/>
        </w:rPr>
      </w:pPr>
      <w:r w:rsidRPr="00AC1B58">
        <w:rPr>
          <w:rFonts w:ascii="Times New Roman" w:hAnsi="Times New Roman" w:cs="Times New Roman"/>
          <w:b/>
          <w:sz w:val="24"/>
          <w:szCs w:val="24"/>
        </w:rPr>
        <w:t>Background</w:t>
      </w:r>
      <w:r w:rsidR="00C76F4D" w:rsidRPr="00AC1B58">
        <w:rPr>
          <w:rFonts w:ascii="Times New Roman" w:hAnsi="Times New Roman" w:cs="Times New Roman"/>
          <w:b/>
          <w:sz w:val="24"/>
          <w:szCs w:val="24"/>
        </w:rPr>
        <w:t>:</w:t>
      </w:r>
      <w:r w:rsidR="00481A7B" w:rsidRPr="00AC1B58">
        <w:rPr>
          <w:rFonts w:ascii="Times New Roman" w:hAnsi="Times New Roman" w:cs="Times New Roman"/>
          <w:b/>
          <w:sz w:val="24"/>
          <w:szCs w:val="24"/>
        </w:rPr>
        <w:t xml:space="preserve"> </w:t>
      </w:r>
      <w:r w:rsidR="00CF7E20" w:rsidRPr="00AC1B58">
        <w:rPr>
          <w:rFonts w:ascii="Times New Roman" w:hAnsi="Times New Roman" w:cs="Times New Roman"/>
          <w:sz w:val="24"/>
          <w:szCs w:val="24"/>
        </w:rPr>
        <w:t>Hospital acquired</w:t>
      </w:r>
      <w:r w:rsidR="00CF7E20" w:rsidRPr="00AC1B58">
        <w:rPr>
          <w:rFonts w:ascii="Times New Roman" w:hAnsi="Times New Roman" w:cs="Times New Roman"/>
          <w:b/>
          <w:sz w:val="24"/>
          <w:szCs w:val="24"/>
        </w:rPr>
        <w:t xml:space="preserve"> </w:t>
      </w:r>
      <w:r w:rsidR="00CF7E20" w:rsidRPr="005E3175">
        <w:rPr>
          <w:rFonts w:ascii="Times New Roman" w:hAnsi="Times New Roman" w:cs="Times New Roman"/>
          <w:color w:val="000000" w:themeColor="text1"/>
          <w:sz w:val="24"/>
          <w:szCs w:val="24"/>
        </w:rPr>
        <w:t xml:space="preserve">infection </w:t>
      </w:r>
      <w:r w:rsidR="00F07FA9" w:rsidRPr="005E3175">
        <w:rPr>
          <w:rFonts w:ascii="Times New Roman" w:hAnsi="Times New Roman" w:cs="Times New Roman"/>
          <w:color w:val="000000" w:themeColor="text1"/>
          <w:sz w:val="24"/>
          <w:szCs w:val="24"/>
        </w:rPr>
        <w:t>is the most</w:t>
      </w:r>
      <w:r w:rsidR="00C530D5" w:rsidRPr="005E3175">
        <w:rPr>
          <w:rFonts w:ascii="Times New Roman" w:hAnsi="Times New Roman" w:cs="Times New Roman"/>
          <w:color w:val="000000" w:themeColor="text1"/>
          <w:sz w:val="24"/>
          <w:szCs w:val="24"/>
        </w:rPr>
        <w:t xml:space="preserve"> </w:t>
      </w:r>
      <w:r w:rsidR="003F7CC3" w:rsidRPr="005E3175">
        <w:rPr>
          <w:rFonts w:ascii="Times New Roman" w:hAnsi="Times New Roman" w:cs="Times New Roman"/>
          <w:color w:val="000000" w:themeColor="text1"/>
          <w:sz w:val="24"/>
          <w:szCs w:val="24"/>
        </w:rPr>
        <w:t xml:space="preserve">common </w:t>
      </w:r>
      <w:r w:rsidR="00C530D5" w:rsidRPr="005E3175">
        <w:rPr>
          <w:rFonts w:ascii="Times New Roman" w:hAnsi="Times New Roman" w:cs="Times New Roman"/>
          <w:color w:val="000000" w:themeColor="text1"/>
          <w:sz w:val="24"/>
          <w:szCs w:val="24"/>
        </w:rPr>
        <w:t>cause of morbidity and mortality for hospitalized patients</w:t>
      </w:r>
      <w:r w:rsidR="00246BD2" w:rsidRPr="005E3175">
        <w:rPr>
          <w:rFonts w:ascii="Times New Roman" w:hAnsi="Times New Roman" w:cs="Times New Roman"/>
          <w:color w:val="000000" w:themeColor="text1"/>
          <w:sz w:val="24"/>
          <w:szCs w:val="24"/>
        </w:rPr>
        <w:t xml:space="preserve">. </w:t>
      </w:r>
      <w:r w:rsidR="009C68BC" w:rsidRPr="005E3175">
        <w:rPr>
          <w:rFonts w:ascii="Times New Roman" w:hAnsi="Times New Roman" w:cs="Times New Roman"/>
          <w:color w:val="000000" w:themeColor="text1"/>
          <w:sz w:val="24"/>
          <w:szCs w:val="24"/>
        </w:rPr>
        <w:t xml:space="preserve">Ninety percent </w:t>
      </w:r>
      <w:r w:rsidR="00494EC0" w:rsidRPr="005E3175">
        <w:rPr>
          <w:rFonts w:ascii="Times New Roman" w:hAnsi="Times New Roman" w:cs="Times New Roman"/>
          <w:color w:val="000000" w:themeColor="text1"/>
          <w:sz w:val="24"/>
          <w:szCs w:val="24"/>
        </w:rPr>
        <w:t>of hosp</w:t>
      </w:r>
      <w:r w:rsidR="00024D0E" w:rsidRPr="005E3175">
        <w:rPr>
          <w:rFonts w:ascii="Times New Roman" w:hAnsi="Times New Roman" w:cs="Times New Roman"/>
          <w:color w:val="000000" w:themeColor="text1"/>
          <w:sz w:val="24"/>
          <w:szCs w:val="24"/>
        </w:rPr>
        <w:t>ital acquired</w:t>
      </w:r>
      <w:r w:rsidR="00024D0E" w:rsidRPr="00AC1B58">
        <w:rPr>
          <w:rFonts w:ascii="Times New Roman" w:hAnsi="Times New Roman" w:cs="Times New Roman"/>
          <w:sz w:val="24"/>
          <w:szCs w:val="24"/>
        </w:rPr>
        <w:t xml:space="preserve"> infections are due</w:t>
      </w:r>
      <w:r w:rsidR="00494EC0" w:rsidRPr="00AC1B58">
        <w:rPr>
          <w:rFonts w:ascii="Times New Roman" w:hAnsi="Times New Roman" w:cs="Times New Roman"/>
          <w:sz w:val="24"/>
          <w:szCs w:val="24"/>
        </w:rPr>
        <w:t xml:space="preserve"> to bacterial infection. </w:t>
      </w:r>
      <w:r w:rsidR="00494EC0" w:rsidRPr="00AC1B58">
        <w:rPr>
          <w:rFonts w:asciiTheme="majorBidi" w:hAnsiTheme="majorBidi" w:cstheme="majorBidi"/>
          <w:sz w:val="24"/>
          <w:szCs w:val="24"/>
        </w:rPr>
        <w:t xml:space="preserve">Assessing the rate of hospital acquired infection will be helpful for appropriate interventions that will reduce mortality, morbidity and </w:t>
      </w:r>
      <w:r w:rsidR="00241F1B" w:rsidRPr="00AC1B58">
        <w:rPr>
          <w:rFonts w:ascii="Times New Roman" w:hAnsi="Times New Roman" w:cs="Times New Roman"/>
          <w:sz w:val="24"/>
          <w:szCs w:val="24"/>
        </w:rPr>
        <w:t>higher treatment expenditure.</w:t>
      </w:r>
    </w:p>
    <w:p w:rsidR="0096392F" w:rsidRPr="00AC1B58" w:rsidRDefault="00797738" w:rsidP="009E6F76">
      <w:pPr>
        <w:spacing w:beforeLines="240" w:afterLines="240" w:line="360" w:lineRule="auto"/>
        <w:contextualSpacing/>
        <w:jc w:val="both"/>
        <w:rPr>
          <w:rFonts w:ascii="Times New Roman" w:hAnsi="Times New Roman" w:cs="Times New Roman"/>
          <w:sz w:val="24"/>
          <w:szCs w:val="24"/>
        </w:rPr>
      </w:pPr>
      <w:r w:rsidRPr="00AC1B58">
        <w:rPr>
          <w:rFonts w:ascii="Times New Roman" w:hAnsi="Times New Roman" w:cs="Times New Roman"/>
          <w:b/>
          <w:sz w:val="24"/>
          <w:szCs w:val="24"/>
        </w:rPr>
        <w:t>Objective</w:t>
      </w:r>
      <w:r w:rsidR="00C76F4D" w:rsidRPr="00AC1B58">
        <w:rPr>
          <w:rFonts w:ascii="Times New Roman" w:hAnsi="Times New Roman" w:cs="Times New Roman"/>
          <w:b/>
          <w:sz w:val="24"/>
          <w:szCs w:val="24"/>
        </w:rPr>
        <w:t>:</w:t>
      </w:r>
      <w:r w:rsidR="00954106" w:rsidRPr="00AC1B58">
        <w:rPr>
          <w:rFonts w:ascii="Times New Roman" w:hAnsi="Times New Roman" w:cs="Times New Roman"/>
          <w:b/>
          <w:sz w:val="24"/>
          <w:szCs w:val="24"/>
        </w:rPr>
        <w:t xml:space="preserve"> </w:t>
      </w:r>
      <w:r w:rsidR="008D1673" w:rsidRPr="00AC1B58">
        <w:rPr>
          <w:rFonts w:ascii="Times New Roman" w:hAnsi="Times New Roman" w:cs="Times New Roman"/>
          <w:sz w:val="24"/>
          <w:szCs w:val="24"/>
        </w:rPr>
        <w:t>This study</w:t>
      </w:r>
      <w:r w:rsidR="002B0D9B" w:rsidRPr="00AC1B58">
        <w:rPr>
          <w:rFonts w:ascii="Times New Roman" w:hAnsi="Times New Roman" w:cs="Times New Roman"/>
          <w:sz w:val="24"/>
          <w:szCs w:val="24"/>
        </w:rPr>
        <w:t xml:space="preserve"> </w:t>
      </w:r>
      <w:r w:rsidR="004E11F6" w:rsidRPr="00AC1B58">
        <w:rPr>
          <w:rFonts w:ascii="Times New Roman" w:hAnsi="Times New Roman" w:cs="Times New Roman"/>
          <w:sz w:val="24"/>
          <w:szCs w:val="24"/>
        </w:rPr>
        <w:t xml:space="preserve">was </w:t>
      </w:r>
      <w:r w:rsidR="002B0D9B" w:rsidRPr="00AC1B58">
        <w:rPr>
          <w:rFonts w:ascii="Times New Roman" w:hAnsi="Times New Roman" w:cs="Times New Roman"/>
          <w:sz w:val="24"/>
          <w:szCs w:val="24"/>
        </w:rPr>
        <w:t xml:space="preserve">aimed to </w:t>
      </w:r>
      <w:r w:rsidR="00505DF3" w:rsidRPr="00AC1B58">
        <w:rPr>
          <w:rFonts w:ascii="Times New Roman" w:hAnsi="Times New Roman" w:cs="Times New Roman"/>
          <w:sz w:val="24"/>
          <w:szCs w:val="24"/>
        </w:rPr>
        <w:t xml:space="preserve">assess </w:t>
      </w:r>
      <w:r w:rsidR="008D1673" w:rsidRPr="00AC1B58">
        <w:rPr>
          <w:rFonts w:ascii="Times New Roman" w:hAnsi="Times New Roman" w:cs="Times New Roman"/>
          <w:sz w:val="24"/>
          <w:szCs w:val="24"/>
        </w:rPr>
        <w:t xml:space="preserve">the magnitude and antimicrobial resistance profile of hospital acquired bacterial infection among patients admitted in different wards of </w:t>
      </w:r>
      <w:proofErr w:type="spellStart"/>
      <w:r w:rsidR="008D1673" w:rsidRPr="00AC1B58">
        <w:rPr>
          <w:rFonts w:ascii="Times New Roman" w:hAnsi="Times New Roman" w:cs="Times New Roman"/>
          <w:sz w:val="24"/>
          <w:szCs w:val="24"/>
        </w:rPr>
        <w:t>Debre</w:t>
      </w:r>
      <w:proofErr w:type="spellEnd"/>
      <w:r w:rsidR="008D1673" w:rsidRPr="00AC1B58">
        <w:rPr>
          <w:rFonts w:ascii="Times New Roman" w:hAnsi="Times New Roman" w:cs="Times New Roman"/>
          <w:sz w:val="24"/>
          <w:szCs w:val="24"/>
        </w:rPr>
        <w:t xml:space="preserve"> </w:t>
      </w:r>
      <w:proofErr w:type="spellStart"/>
      <w:r w:rsidR="008D1673" w:rsidRPr="00AC1B58">
        <w:rPr>
          <w:rFonts w:ascii="Times New Roman" w:hAnsi="Times New Roman" w:cs="Times New Roman"/>
          <w:sz w:val="24"/>
          <w:szCs w:val="24"/>
        </w:rPr>
        <w:t>Markos</w:t>
      </w:r>
      <w:proofErr w:type="spellEnd"/>
      <w:r w:rsidR="008D1673" w:rsidRPr="00AC1B58">
        <w:rPr>
          <w:rFonts w:ascii="Times New Roman" w:hAnsi="Times New Roman" w:cs="Times New Roman"/>
          <w:sz w:val="24"/>
          <w:szCs w:val="24"/>
        </w:rPr>
        <w:t xml:space="preserve"> Referral hospital</w:t>
      </w:r>
      <w:r w:rsidR="001F0E16" w:rsidRPr="00AC1B58">
        <w:rPr>
          <w:rFonts w:ascii="Times New Roman" w:hAnsi="Times New Roman" w:cs="Times New Roman"/>
          <w:sz w:val="24"/>
          <w:szCs w:val="24"/>
        </w:rPr>
        <w:t>.</w:t>
      </w:r>
    </w:p>
    <w:p w:rsidR="00A35573" w:rsidRPr="00AC1B58" w:rsidRDefault="00704CD5" w:rsidP="009E6F76">
      <w:pPr>
        <w:spacing w:beforeLines="150" w:afterLines="150" w:line="360" w:lineRule="auto"/>
        <w:contextualSpacing/>
        <w:jc w:val="both"/>
        <w:rPr>
          <w:rFonts w:ascii="Times New Roman" w:hAnsi="Times New Roman" w:cs="Times New Roman"/>
          <w:sz w:val="24"/>
          <w:szCs w:val="24"/>
        </w:rPr>
      </w:pPr>
      <w:r w:rsidRPr="00AC1B58">
        <w:rPr>
          <w:rFonts w:ascii="Times New Roman" w:hAnsi="Times New Roman" w:cs="Times New Roman"/>
          <w:b/>
          <w:sz w:val="24"/>
          <w:szCs w:val="24"/>
        </w:rPr>
        <w:t xml:space="preserve">Methods: </w:t>
      </w:r>
      <w:r w:rsidRPr="00AC1B58">
        <w:rPr>
          <w:rFonts w:ascii="Times New Roman" w:hAnsi="Times New Roman" w:cs="Times New Roman"/>
          <w:sz w:val="24"/>
          <w:szCs w:val="24"/>
        </w:rPr>
        <w:t xml:space="preserve">Hospital based cross-sectional study was conducted among patients admitted in different wards of DMRH from </w:t>
      </w:r>
      <w:r w:rsidR="00930907">
        <w:rPr>
          <w:rFonts w:ascii="Times New Roman" w:hAnsi="Times New Roman" w:cs="Times New Roman"/>
          <w:sz w:val="24"/>
          <w:szCs w:val="24"/>
        </w:rPr>
        <w:t>April,</w:t>
      </w:r>
      <w:r w:rsidRPr="00AC1B58">
        <w:rPr>
          <w:rFonts w:ascii="Times New Roman" w:hAnsi="Times New Roman" w:cs="Times New Roman"/>
          <w:sz w:val="24"/>
          <w:szCs w:val="24"/>
        </w:rPr>
        <w:t xml:space="preserve"> 2018 to July</w:t>
      </w:r>
      <w:r w:rsidR="009E6F76">
        <w:rPr>
          <w:rFonts w:ascii="Times New Roman" w:hAnsi="Times New Roman" w:cs="Times New Roman"/>
          <w:sz w:val="24"/>
          <w:szCs w:val="24"/>
        </w:rPr>
        <w:t>,</w:t>
      </w:r>
      <w:r w:rsidRPr="00AC1B58">
        <w:rPr>
          <w:rFonts w:ascii="Times New Roman" w:hAnsi="Times New Roman" w:cs="Times New Roman"/>
          <w:sz w:val="24"/>
          <w:szCs w:val="24"/>
        </w:rPr>
        <w:t xml:space="preserve"> 2018. Data was collected using a structured questionnaire via face to face interview and patient card review. A total of 365 patients with </w:t>
      </w:r>
      <w:r w:rsidR="00FF5CC7" w:rsidRPr="00AC1B58">
        <w:rPr>
          <w:rFonts w:ascii="Times New Roman" w:hAnsi="Times New Roman" w:cs="Times New Roman"/>
          <w:sz w:val="24"/>
          <w:szCs w:val="24"/>
        </w:rPr>
        <w:t>presumptive</w:t>
      </w:r>
      <w:r w:rsidRPr="00AC1B58">
        <w:rPr>
          <w:rFonts w:ascii="Times New Roman" w:hAnsi="Times New Roman" w:cs="Times New Roman"/>
          <w:sz w:val="24"/>
          <w:szCs w:val="24"/>
        </w:rPr>
        <w:t xml:space="preserve"> of HAI</w:t>
      </w:r>
      <w:r w:rsidR="00413818" w:rsidRPr="00AC1B58">
        <w:rPr>
          <w:rFonts w:ascii="Times New Roman" w:hAnsi="Times New Roman" w:cs="Times New Roman"/>
          <w:sz w:val="24"/>
          <w:szCs w:val="24"/>
        </w:rPr>
        <w:t xml:space="preserve"> </w:t>
      </w:r>
      <w:r w:rsidRPr="00AC1B58">
        <w:rPr>
          <w:rFonts w:ascii="Times New Roman" w:hAnsi="Times New Roman" w:cs="Times New Roman"/>
          <w:sz w:val="24"/>
          <w:szCs w:val="24"/>
        </w:rPr>
        <w:t xml:space="preserve">were included using </w:t>
      </w:r>
      <w:r w:rsidR="0070214B" w:rsidRPr="00AC1B58">
        <w:rPr>
          <w:rFonts w:ascii="Times New Roman" w:hAnsi="Times New Roman" w:cs="Times New Roman"/>
          <w:sz w:val="24"/>
          <w:szCs w:val="24"/>
        </w:rPr>
        <w:t>convenient</w:t>
      </w:r>
      <w:r w:rsidRPr="00AC1B58">
        <w:rPr>
          <w:rFonts w:ascii="Times New Roman" w:hAnsi="Times New Roman" w:cs="Times New Roman"/>
          <w:sz w:val="24"/>
          <w:szCs w:val="24"/>
        </w:rPr>
        <w:t xml:space="preserve"> sampling technique. </w:t>
      </w:r>
      <w:r w:rsidR="00AD4298">
        <w:rPr>
          <w:rFonts w:ascii="Times New Roman" w:hAnsi="Times New Roman" w:cs="Times New Roman"/>
          <w:sz w:val="24"/>
          <w:szCs w:val="24"/>
        </w:rPr>
        <w:t xml:space="preserve">Clinical specimens were </w:t>
      </w:r>
      <w:r w:rsidR="00496BED">
        <w:rPr>
          <w:rFonts w:ascii="Times New Roman" w:hAnsi="Times New Roman" w:cs="Times New Roman"/>
          <w:sz w:val="24"/>
          <w:szCs w:val="24"/>
        </w:rPr>
        <w:t>processed</w:t>
      </w:r>
      <w:r w:rsidR="00AD4298">
        <w:rPr>
          <w:rFonts w:ascii="Times New Roman" w:hAnsi="Times New Roman" w:cs="Times New Roman"/>
          <w:sz w:val="24"/>
          <w:szCs w:val="24"/>
        </w:rPr>
        <w:t xml:space="preserve"> in to </w:t>
      </w:r>
      <w:r w:rsidR="00844410">
        <w:rPr>
          <w:rFonts w:ascii="Times New Roman" w:hAnsi="Times New Roman" w:cs="Times New Roman"/>
          <w:sz w:val="24"/>
          <w:szCs w:val="24"/>
        </w:rPr>
        <w:t>appropriate</w:t>
      </w:r>
      <w:r w:rsidR="00AD4298">
        <w:rPr>
          <w:rFonts w:ascii="Times New Roman" w:hAnsi="Times New Roman" w:cs="Times New Roman"/>
          <w:sz w:val="24"/>
          <w:szCs w:val="24"/>
        </w:rPr>
        <w:t xml:space="preserve"> </w:t>
      </w:r>
      <w:r w:rsidR="00496BED">
        <w:rPr>
          <w:rFonts w:ascii="Times New Roman" w:hAnsi="Times New Roman" w:cs="Times New Roman"/>
          <w:sz w:val="24"/>
          <w:szCs w:val="24"/>
        </w:rPr>
        <w:t xml:space="preserve">culture </w:t>
      </w:r>
      <w:r w:rsidR="00AD4298">
        <w:rPr>
          <w:rFonts w:ascii="Times New Roman" w:hAnsi="Times New Roman" w:cs="Times New Roman"/>
          <w:sz w:val="24"/>
          <w:szCs w:val="24"/>
        </w:rPr>
        <w:t xml:space="preserve">media and </w:t>
      </w:r>
      <w:r w:rsidR="00496BED">
        <w:rPr>
          <w:rFonts w:ascii="Times New Roman" w:hAnsi="Times New Roman" w:cs="Times New Roman"/>
          <w:sz w:val="24"/>
          <w:szCs w:val="24"/>
        </w:rPr>
        <w:t xml:space="preserve">organism isolated using </w:t>
      </w:r>
      <w:r w:rsidR="005A3E4A">
        <w:rPr>
          <w:rFonts w:ascii="Times New Roman" w:hAnsi="Times New Roman" w:cs="Times New Roman"/>
          <w:sz w:val="24"/>
          <w:szCs w:val="24"/>
        </w:rPr>
        <w:t>Gram</w:t>
      </w:r>
      <w:r w:rsidR="00496BED">
        <w:rPr>
          <w:rFonts w:ascii="Times New Roman" w:hAnsi="Times New Roman" w:cs="Times New Roman"/>
          <w:sz w:val="24"/>
          <w:szCs w:val="24"/>
        </w:rPr>
        <w:t xml:space="preserve"> </w:t>
      </w:r>
      <w:r w:rsidR="00B817D0">
        <w:rPr>
          <w:rFonts w:ascii="Times New Roman" w:hAnsi="Times New Roman" w:cs="Times New Roman"/>
          <w:sz w:val="24"/>
          <w:szCs w:val="24"/>
        </w:rPr>
        <w:t>staining</w:t>
      </w:r>
      <w:r w:rsidR="00496BED">
        <w:rPr>
          <w:rFonts w:ascii="Times New Roman" w:hAnsi="Times New Roman" w:cs="Times New Roman"/>
          <w:sz w:val="24"/>
          <w:szCs w:val="24"/>
        </w:rPr>
        <w:t xml:space="preserve"> and </w:t>
      </w:r>
      <w:r w:rsidR="00AD4298">
        <w:rPr>
          <w:rFonts w:ascii="Times New Roman" w:hAnsi="Times New Roman" w:cs="Times New Roman"/>
          <w:sz w:val="24"/>
          <w:szCs w:val="24"/>
        </w:rPr>
        <w:t xml:space="preserve">biochemical test. </w:t>
      </w:r>
      <w:r w:rsidR="000868C8" w:rsidRPr="00AC1B58">
        <w:rPr>
          <w:rStyle w:val="CommentReference"/>
          <w:rFonts w:ascii="Times New Roman" w:hAnsi="Times New Roman" w:cs="Times New Roman"/>
          <w:sz w:val="24"/>
          <w:szCs w:val="24"/>
        </w:rPr>
        <w:t>A</w:t>
      </w:r>
      <w:r w:rsidRPr="00AC1B58">
        <w:rPr>
          <w:rFonts w:ascii="Times New Roman" w:hAnsi="Times New Roman" w:cs="Times New Roman"/>
          <w:sz w:val="24"/>
          <w:szCs w:val="24"/>
        </w:rPr>
        <w:t xml:space="preserve">ntimicrobial susceptibility test was performed for isolates based on Kirby Bauer Disk diffusion technique. </w:t>
      </w:r>
      <w:r w:rsidR="002B0D9B" w:rsidRPr="00AC1B58">
        <w:rPr>
          <w:rFonts w:ascii="Times New Roman" w:hAnsi="Times New Roman" w:cs="Times New Roman"/>
          <w:sz w:val="24"/>
          <w:szCs w:val="24"/>
        </w:rPr>
        <w:t>Data was coded,</w:t>
      </w:r>
      <w:r w:rsidR="00495289" w:rsidRPr="00AC1B58">
        <w:rPr>
          <w:rFonts w:ascii="Times New Roman" w:hAnsi="Times New Roman" w:cs="Times New Roman"/>
          <w:sz w:val="24"/>
          <w:szCs w:val="24"/>
        </w:rPr>
        <w:t xml:space="preserve"> entered and analyzed with SPSS version 23</w:t>
      </w:r>
      <w:r w:rsidR="00E324E4" w:rsidRPr="00AC1B58">
        <w:rPr>
          <w:rFonts w:ascii="Times New Roman" w:hAnsi="Times New Roman" w:cs="Times New Roman"/>
          <w:sz w:val="24"/>
          <w:szCs w:val="24"/>
        </w:rPr>
        <w:t>.</w:t>
      </w:r>
      <w:r w:rsidR="00A9204B" w:rsidRPr="00AC1B58">
        <w:rPr>
          <w:rFonts w:asciiTheme="majorBidi" w:hAnsiTheme="majorBidi" w:cstheme="majorBidi"/>
          <w:sz w:val="24"/>
          <w:szCs w:val="24"/>
        </w:rPr>
        <w:t>Odds Ratio (OR), p-value and their 95% Confidence Intervals (CI) were calculated and t</w:t>
      </w:r>
      <w:r w:rsidRPr="00AC1B58">
        <w:rPr>
          <w:rFonts w:asciiTheme="majorBidi" w:hAnsiTheme="majorBidi" w:cstheme="majorBidi"/>
          <w:sz w:val="24"/>
          <w:szCs w:val="24"/>
        </w:rPr>
        <w:t>he result was considered statistically significant at P &lt; 0. 05.</w:t>
      </w:r>
    </w:p>
    <w:p w:rsidR="00B903B5" w:rsidRPr="005E3175" w:rsidRDefault="00EC2F63" w:rsidP="009E6F76">
      <w:pPr>
        <w:spacing w:beforeLines="100" w:afterLines="100" w:line="360" w:lineRule="auto"/>
        <w:contextualSpacing/>
        <w:jc w:val="both"/>
        <w:rPr>
          <w:rFonts w:ascii="Times New Roman" w:hAnsi="Times New Roman" w:cs="Times New Roman"/>
          <w:color w:val="000000" w:themeColor="text1"/>
          <w:sz w:val="24"/>
          <w:szCs w:val="24"/>
        </w:rPr>
      </w:pPr>
      <w:r w:rsidRPr="009E6F76">
        <w:rPr>
          <w:rFonts w:ascii="Times New Roman" w:hAnsi="Times New Roman" w:cs="Times New Roman"/>
          <w:b/>
          <w:color w:val="000000" w:themeColor="text1"/>
          <w:sz w:val="24"/>
          <w:szCs w:val="24"/>
        </w:rPr>
        <w:t>Result</w:t>
      </w:r>
      <w:r w:rsidR="00D912B9" w:rsidRPr="009E6F76">
        <w:rPr>
          <w:rFonts w:ascii="Times New Roman" w:hAnsi="Times New Roman" w:cs="Times New Roman"/>
          <w:b/>
          <w:color w:val="000000" w:themeColor="text1"/>
          <w:sz w:val="24"/>
          <w:szCs w:val="24"/>
        </w:rPr>
        <w:t xml:space="preserve">: </w:t>
      </w:r>
      <w:r w:rsidR="00A07DFB" w:rsidRPr="009E6F76">
        <w:rPr>
          <w:rFonts w:ascii="Times New Roman" w:hAnsi="Times New Roman" w:cs="Times New Roman"/>
          <w:color w:val="000000" w:themeColor="text1"/>
          <w:sz w:val="24"/>
          <w:szCs w:val="24"/>
        </w:rPr>
        <w:t>T</w:t>
      </w:r>
      <w:r w:rsidR="0014560C" w:rsidRPr="009E6F76">
        <w:rPr>
          <w:rFonts w:ascii="Times New Roman" w:hAnsi="Times New Roman" w:cs="Times New Roman"/>
          <w:color w:val="000000" w:themeColor="text1"/>
          <w:sz w:val="24"/>
          <w:szCs w:val="24"/>
        </w:rPr>
        <w:t>he magnitude of</w:t>
      </w:r>
      <w:r w:rsidR="0014560C" w:rsidRPr="009E6F76">
        <w:rPr>
          <w:rFonts w:ascii="Times New Roman" w:hAnsi="Times New Roman" w:cs="Times New Roman"/>
          <w:b/>
          <w:color w:val="000000" w:themeColor="text1"/>
          <w:sz w:val="24"/>
          <w:szCs w:val="24"/>
        </w:rPr>
        <w:t xml:space="preserve"> </w:t>
      </w:r>
      <w:r w:rsidR="004512D8" w:rsidRPr="009E6F76">
        <w:rPr>
          <w:rFonts w:ascii="Times New Roman" w:hAnsi="Times New Roman" w:cs="Times New Roman"/>
          <w:color w:val="000000" w:themeColor="text1"/>
          <w:sz w:val="24"/>
          <w:szCs w:val="24"/>
        </w:rPr>
        <w:t xml:space="preserve">hospital </w:t>
      </w:r>
      <w:r w:rsidR="00C66D4C" w:rsidRPr="009E6F76">
        <w:rPr>
          <w:rFonts w:ascii="Times New Roman" w:hAnsi="Times New Roman" w:cs="Times New Roman"/>
          <w:color w:val="000000" w:themeColor="text1"/>
          <w:sz w:val="24"/>
          <w:szCs w:val="24"/>
        </w:rPr>
        <w:t>acquired bacterial infectio</w:t>
      </w:r>
      <w:r w:rsidR="00A07DFB" w:rsidRPr="009E6F76">
        <w:rPr>
          <w:rFonts w:ascii="Times New Roman" w:hAnsi="Times New Roman" w:cs="Times New Roman"/>
          <w:color w:val="000000" w:themeColor="text1"/>
          <w:sz w:val="24"/>
          <w:szCs w:val="24"/>
        </w:rPr>
        <w:t>n</w:t>
      </w:r>
      <w:r w:rsidR="0014560C" w:rsidRPr="009E6F76">
        <w:rPr>
          <w:rFonts w:ascii="Times New Roman" w:hAnsi="Times New Roman" w:cs="Times New Roman"/>
          <w:color w:val="000000" w:themeColor="text1"/>
          <w:sz w:val="24"/>
          <w:szCs w:val="24"/>
        </w:rPr>
        <w:t xml:space="preserve"> at DMRH was 78(21.4%)</w:t>
      </w:r>
      <w:r w:rsidR="00603791" w:rsidRPr="009E6F76">
        <w:rPr>
          <w:rFonts w:ascii="Times New Roman" w:hAnsi="Times New Roman" w:cs="Times New Roman"/>
          <w:color w:val="000000" w:themeColor="text1"/>
          <w:sz w:val="24"/>
          <w:szCs w:val="24"/>
        </w:rPr>
        <w:t>.</w:t>
      </w:r>
      <w:r w:rsidR="00C66D4C" w:rsidRPr="009E6F76">
        <w:rPr>
          <w:rFonts w:ascii="Times New Roman" w:hAnsi="Times New Roman" w:cs="Times New Roman"/>
          <w:color w:val="000000" w:themeColor="text1"/>
          <w:sz w:val="24"/>
          <w:szCs w:val="24"/>
        </w:rPr>
        <w:t xml:space="preserve"> </w:t>
      </w:r>
      <w:r w:rsidR="00104DC4" w:rsidRPr="009E6F76">
        <w:rPr>
          <w:rFonts w:ascii="Times New Roman" w:hAnsi="Times New Roman" w:cs="Times New Roman"/>
          <w:i/>
          <w:color w:val="000000" w:themeColor="text1"/>
          <w:sz w:val="24"/>
          <w:szCs w:val="24"/>
        </w:rPr>
        <w:t>S</w:t>
      </w:r>
      <w:r w:rsidR="00B0370D" w:rsidRPr="009E6F76">
        <w:rPr>
          <w:rFonts w:ascii="Times New Roman" w:hAnsi="Times New Roman" w:cs="Times New Roman"/>
          <w:i/>
          <w:color w:val="000000" w:themeColor="text1"/>
          <w:sz w:val="24"/>
          <w:szCs w:val="24"/>
        </w:rPr>
        <w:t xml:space="preserve">taphylococcus </w:t>
      </w:r>
      <w:proofErr w:type="spellStart"/>
      <w:r w:rsidR="00104DC4" w:rsidRPr="009E6F76">
        <w:rPr>
          <w:rFonts w:ascii="Times New Roman" w:hAnsi="Times New Roman" w:cs="Times New Roman"/>
          <w:i/>
          <w:color w:val="000000" w:themeColor="text1"/>
          <w:sz w:val="24"/>
          <w:szCs w:val="24"/>
        </w:rPr>
        <w:t>aureu</w:t>
      </w:r>
      <w:r w:rsidR="003A06D3" w:rsidRPr="009E6F76">
        <w:rPr>
          <w:rFonts w:ascii="Times New Roman" w:hAnsi="Times New Roman" w:cs="Times New Roman"/>
          <w:i/>
          <w:color w:val="000000" w:themeColor="text1"/>
          <w:sz w:val="24"/>
          <w:szCs w:val="24"/>
        </w:rPr>
        <w:t>s</w:t>
      </w:r>
      <w:proofErr w:type="spellEnd"/>
      <w:r w:rsidR="003A06D3" w:rsidRPr="009E6F76">
        <w:rPr>
          <w:rFonts w:ascii="Times New Roman" w:hAnsi="Times New Roman" w:cs="Times New Roman"/>
          <w:i/>
          <w:color w:val="000000" w:themeColor="text1"/>
          <w:sz w:val="24"/>
          <w:szCs w:val="24"/>
        </w:rPr>
        <w:t xml:space="preserve"> </w:t>
      </w:r>
      <w:r w:rsidR="009E6F76" w:rsidRPr="009E6F76">
        <w:rPr>
          <w:rFonts w:ascii="Times New Roman" w:hAnsi="Times New Roman" w:cs="Times New Roman"/>
          <w:color w:val="000000" w:themeColor="text1"/>
          <w:sz w:val="24"/>
          <w:szCs w:val="24"/>
        </w:rPr>
        <w:t>28(7.7</w:t>
      </w:r>
      <w:r w:rsidR="0059139C" w:rsidRPr="009E6F76">
        <w:rPr>
          <w:rFonts w:ascii="Times New Roman" w:hAnsi="Times New Roman" w:cs="Times New Roman"/>
          <w:color w:val="000000" w:themeColor="text1"/>
          <w:sz w:val="24"/>
          <w:szCs w:val="24"/>
        </w:rPr>
        <w:t xml:space="preserve">%) </w:t>
      </w:r>
      <w:r w:rsidR="009E6F76" w:rsidRPr="009E6F76">
        <w:rPr>
          <w:rFonts w:ascii="Times New Roman" w:hAnsi="Times New Roman" w:cs="Times New Roman"/>
          <w:color w:val="000000" w:themeColor="text1"/>
          <w:sz w:val="24"/>
          <w:szCs w:val="24"/>
        </w:rPr>
        <w:t>and</w:t>
      </w:r>
      <w:r w:rsidR="009E6F76" w:rsidRPr="009E6F76">
        <w:rPr>
          <w:rFonts w:ascii="Times New Roman" w:hAnsi="Times New Roman" w:cs="Times New Roman"/>
          <w:i/>
          <w:color w:val="000000" w:themeColor="text1"/>
          <w:sz w:val="24"/>
          <w:szCs w:val="24"/>
        </w:rPr>
        <w:t xml:space="preserve"> </w:t>
      </w:r>
      <w:r w:rsidR="008A7B7C" w:rsidRPr="009E6F76">
        <w:rPr>
          <w:rFonts w:ascii="Times New Roman" w:hAnsi="Times New Roman" w:cs="Times New Roman"/>
          <w:i/>
          <w:color w:val="000000" w:themeColor="text1"/>
          <w:sz w:val="24"/>
          <w:szCs w:val="24"/>
        </w:rPr>
        <w:t>E. coli</w:t>
      </w:r>
      <w:r w:rsidR="009E6F76" w:rsidRPr="009E6F76">
        <w:rPr>
          <w:rFonts w:ascii="Times New Roman" w:hAnsi="Times New Roman" w:cs="Times New Roman"/>
          <w:color w:val="000000" w:themeColor="text1"/>
          <w:sz w:val="24"/>
          <w:szCs w:val="24"/>
        </w:rPr>
        <w:t xml:space="preserve"> 12(3.3</w:t>
      </w:r>
      <w:r w:rsidR="0059139C" w:rsidRPr="009E6F76">
        <w:rPr>
          <w:rFonts w:ascii="Times New Roman" w:hAnsi="Times New Roman" w:cs="Times New Roman"/>
          <w:color w:val="000000" w:themeColor="text1"/>
          <w:sz w:val="24"/>
          <w:szCs w:val="24"/>
        </w:rPr>
        <w:t>%)</w:t>
      </w:r>
      <w:r w:rsidR="001835C2" w:rsidRPr="009E6F76">
        <w:rPr>
          <w:rFonts w:ascii="Times New Roman" w:hAnsi="Times New Roman" w:cs="Times New Roman"/>
          <w:i/>
          <w:color w:val="000000" w:themeColor="text1"/>
          <w:sz w:val="24"/>
          <w:szCs w:val="24"/>
        </w:rPr>
        <w:t xml:space="preserve"> </w:t>
      </w:r>
      <w:r w:rsidR="009E6F76" w:rsidRPr="009E6F76">
        <w:rPr>
          <w:rFonts w:ascii="Times New Roman" w:hAnsi="Times New Roman" w:cs="Times New Roman"/>
          <w:color w:val="000000" w:themeColor="text1"/>
          <w:sz w:val="24"/>
          <w:szCs w:val="24"/>
        </w:rPr>
        <w:t>organism</w:t>
      </w:r>
      <w:r w:rsidR="009E6F76" w:rsidRPr="009E6F76">
        <w:rPr>
          <w:rFonts w:ascii="Times New Roman" w:hAnsi="Times New Roman" w:cs="Times New Roman"/>
          <w:i/>
          <w:color w:val="000000" w:themeColor="text1"/>
          <w:sz w:val="24"/>
          <w:szCs w:val="24"/>
        </w:rPr>
        <w:t xml:space="preserve"> </w:t>
      </w:r>
      <w:r w:rsidR="008A7B7C" w:rsidRPr="009E6F76">
        <w:rPr>
          <w:rFonts w:ascii="Times New Roman" w:hAnsi="Times New Roman" w:cs="Times New Roman"/>
          <w:color w:val="000000" w:themeColor="text1"/>
          <w:sz w:val="24"/>
          <w:szCs w:val="24"/>
        </w:rPr>
        <w:t>were</w:t>
      </w:r>
      <w:r w:rsidR="00104DC4" w:rsidRPr="009E6F76">
        <w:rPr>
          <w:rFonts w:ascii="Times New Roman" w:hAnsi="Times New Roman" w:cs="Times New Roman"/>
          <w:color w:val="000000" w:themeColor="text1"/>
          <w:sz w:val="24"/>
          <w:szCs w:val="24"/>
        </w:rPr>
        <w:t xml:space="preserve"> the most </w:t>
      </w:r>
      <w:r w:rsidR="0096392F" w:rsidRPr="009E6F76">
        <w:rPr>
          <w:rFonts w:ascii="Times New Roman" w:hAnsi="Times New Roman" w:cs="Times New Roman"/>
          <w:color w:val="000000" w:themeColor="text1"/>
          <w:sz w:val="24"/>
          <w:szCs w:val="24"/>
        </w:rPr>
        <w:t>com</w:t>
      </w:r>
      <w:r w:rsidR="0096392F" w:rsidRPr="00B11AE9">
        <w:rPr>
          <w:rFonts w:ascii="Times New Roman" w:hAnsi="Times New Roman" w:cs="Times New Roman"/>
          <w:sz w:val="24"/>
          <w:szCs w:val="24"/>
        </w:rPr>
        <w:t>mon</w:t>
      </w:r>
      <w:r w:rsidR="00104DC4" w:rsidRPr="00B11AE9">
        <w:rPr>
          <w:rFonts w:ascii="Times New Roman" w:hAnsi="Times New Roman" w:cs="Times New Roman"/>
          <w:sz w:val="24"/>
          <w:szCs w:val="24"/>
        </w:rPr>
        <w:t xml:space="preserve"> </w:t>
      </w:r>
      <w:r w:rsidR="00374DC8" w:rsidRPr="00B11AE9">
        <w:rPr>
          <w:rFonts w:ascii="Times New Roman" w:hAnsi="Times New Roman" w:cs="Times New Roman"/>
          <w:sz w:val="24"/>
          <w:szCs w:val="24"/>
        </w:rPr>
        <w:t>agent</w:t>
      </w:r>
      <w:r w:rsidR="00D23881" w:rsidRPr="00B11AE9">
        <w:rPr>
          <w:rFonts w:ascii="Times New Roman" w:hAnsi="Times New Roman" w:cs="Times New Roman"/>
          <w:sz w:val="24"/>
          <w:szCs w:val="24"/>
        </w:rPr>
        <w:t>s</w:t>
      </w:r>
      <w:r w:rsidR="00374DC8" w:rsidRPr="00B11AE9">
        <w:rPr>
          <w:rFonts w:ascii="Times New Roman" w:hAnsi="Times New Roman" w:cs="Times New Roman"/>
          <w:sz w:val="24"/>
          <w:szCs w:val="24"/>
        </w:rPr>
        <w:t xml:space="preserve"> of hospital acquired infection.</w:t>
      </w:r>
      <w:r w:rsidR="006F6606" w:rsidRPr="00B11AE9">
        <w:rPr>
          <w:rFonts w:ascii="Times New Roman" w:hAnsi="Times New Roman" w:cs="Times New Roman"/>
          <w:sz w:val="24"/>
          <w:szCs w:val="24"/>
        </w:rPr>
        <w:t xml:space="preserve"> </w:t>
      </w:r>
      <w:r w:rsidR="00BF38BC" w:rsidRPr="00DA04B8">
        <w:rPr>
          <w:rFonts w:ascii="Times New Roman" w:hAnsi="Times New Roman" w:cs="Times New Roman"/>
          <w:sz w:val="24"/>
          <w:szCs w:val="24"/>
        </w:rPr>
        <w:t>Multidrug resi</w:t>
      </w:r>
      <w:r w:rsidR="00F45E43" w:rsidRPr="00DA04B8">
        <w:rPr>
          <w:rFonts w:ascii="Times New Roman" w:hAnsi="Times New Roman" w:cs="Times New Roman"/>
          <w:sz w:val="24"/>
          <w:szCs w:val="24"/>
        </w:rPr>
        <w:t>stance rate of isolates were 52.3% and</w:t>
      </w:r>
      <w:r w:rsidR="00DC2F55" w:rsidRPr="00DA04B8">
        <w:rPr>
          <w:rFonts w:ascii="Times New Roman" w:hAnsi="Times New Roman" w:cs="Times New Roman"/>
          <w:sz w:val="24"/>
          <w:szCs w:val="24"/>
        </w:rPr>
        <w:t xml:space="preserve"> </w:t>
      </w:r>
      <w:r w:rsidR="00F82861" w:rsidRPr="00DA04B8">
        <w:rPr>
          <w:rFonts w:ascii="Times New Roman" w:hAnsi="Times New Roman" w:cs="Times New Roman"/>
          <w:i/>
          <w:sz w:val="24"/>
          <w:szCs w:val="24"/>
        </w:rPr>
        <w:t>Pseudomonas</w:t>
      </w:r>
      <w:r w:rsidR="00DC2F55" w:rsidRPr="00DA04B8">
        <w:rPr>
          <w:rFonts w:ascii="Times New Roman" w:hAnsi="Times New Roman" w:cs="Times New Roman"/>
          <w:sz w:val="24"/>
          <w:szCs w:val="24"/>
        </w:rPr>
        <w:t xml:space="preserve"> </w:t>
      </w:r>
      <w:r w:rsidR="003B2212" w:rsidRPr="00DA04B8">
        <w:rPr>
          <w:rFonts w:ascii="Times New Roman" w:hAnsi="Times New Roman" w:cs="Times New Roman"/>
          <w:i/>
          <w:sz w:val="24"/>
          <w:szCs w:val="24"/>
        </w:rPr>
        <w:t xml:space="preserve">aeruginosa </w:t>
      </w:r>
      <w:r w:rsidR="003B2212" w:rsidRPr="00DA04B8">
        <w:rPr>
          <w:rFonts w:ascii="Times New Roman" w:hAnsi="Times New Roman" w:cs="Times New Roman"/>
          <w:sz w:val="24"/>
          <w:szCs w:val="24"/>
        </w:rPr>
        <w:t>had</w:t>
      </w:r>
      <w:r w:rsidR="00DA04B8" w:rsidRPr="00DA04B8">
        <w:rPr>
          <w:rFonts w:ascii="Times New Roman" w:hAnsi="Times New Roman" w:cs="Times New Roman"/>
          <w:sz w:val="24"/>
          <w:szCs w:val="24"/>
        </w:rPr>
        <w:t xml:space="preserve"> 63</w:t>
      </w:r>
      <w:r w:rsidR="002A32DE" w:rsidRPr="00DA04B8">
        <w:rPr>
          <w:rFonts w:ascii="Times New Roman" w:hAnsi="Times New Roman" w:cs="Times New Roman"/>
          <w:sz w:val="24"/>
          <w:szCs w:val="24"/>
        </w:rPr>
        <w:t>.</w:t>
      </w:r>
      <w:r w:rsidR="00DA04B8" w:rsidRPr="00DA04B8">
        <w:rPr>
          <w:rFonts w:ascii="Times New Roman" w:hAnsi="Times New Roman" w:cs="Times New Roman"/>
          <w:sz w:val="24"/>
          <w:szCs w:val="24"/>
        </w:rPr>
        <w:t>4</w:t>
      </w:r>
      <w:r w:rsidR="002A32DE" w:rsidRPr="00DA04B8">
        <w:rPr>
          <w:rFonts w:ascii="Times New Roman" w:hAnsi="Times New Roman" w:cs="Times New Roman"/>
          <w:sz w:val="24"/>
          <w:szCs w:val="24"/>
        </w:rPr>
        <w:t xml:space="preserve">% </w:t>
      </w:r>
      <w:r w:rsidR="003B2212" w:rsidRPr="00DA04B8">
        <w:rPr>
          <w:rFonts w:ascii="Times New Roman" w:hAnsi="Times New Roman" w:cs="Times New Roman"/>
          <w:sz w:val="24"/>
          <w:szCs w:val="24"/>
        </w:rPr>
        <w:t>rate of</w:t>
      </w:r>
      <w:r w:rsidR="00905D97" w:rsidRPr="00DA04B8">
        <w:rPr>
          <w:rFonts w:ascii="Times New Roman" w:hAnsi="Times New Roman" w:cs="Times New Roman"/>
          <w:sz w:val="24"/>
          <w:szCs w:val="24"/>
        </w:rPr>
        <w:t xml:space="preserve"> m</w:t>
      </w:r>
      <w:r w:rsidR="00F82861" w:rsidRPr="00DA04B8">
        <w:rPr>
          <w:rFonts w:ascii="Times New Roman" w:hAnsi="Times New Roman" w:cs="Times New Roman"/>
          <w:sz w:val="24"/>
          <w:szCs w:val="24"/>
        </w:rPr>
        <w:t>ulti</w:t>
      </w:r>
      <w:r w:rsidR="00905D97" w:rsidRPr="00DA04B8">
        <w:rPr>
          <w:rFonts w:ascii="Times New Roman" w:hAnsi="Times New Roman" w:cs="Times New Roman"/>
          <w:sz w:val="24"/>
          <w:szCs w:val="24"/>
        </w:rPr>
        <w:t>drug</w:t>
      </w:r>
      <w:r w:rsidR="003B2212" w:rsidRPr="00DA04B8">
        <w:rPr>
          <w:rFonts w:ascii="Times New Roman" w:hAnsi="Times New Roman" w:cs="Times New Roman"/>
          <w:sz w:val="24"/>
          <w:szCs w:val="24"/>
        </w:rPr>
        <w:t xml:space="preserve"> </w:t>
      </w:r>
      <w:r w:rsidR="002A32DE" w:rsidRPr="00DA04B8">
        <w:rPr>
          <w:rFonts w:ascii="Times New Roman" w:hAnsi="Times New Roman" w:cs="Times New Roman"/>
          <w:sz w:val="24"/>
          <w:szCs w:val="24"/>
        </w:rPr>
        <w:t>resistance</w:t>
      </w:r>
      <w:r w:rsidR="009C68BC" w:rsidRPr="00DA04B8">
        <w:rPr>
          <w:rFonts w:ascii="Times New Roman" w:hAnsi="Times New Roman" w:cs="Times New Roman"/>
          <w:sz w:val="24"/>
          <w:szCs w:val="24"/>
        </w:rPr>
        <w:t xml:space="preserve">. </w:t>
      </w:r>
      <w:r w:rsidR="003B2212" w:rsidRPr="00DA04B8">
        <w:rPr>
          <w:rFonts w:ascii="Times New Roman" w:hAnsi="Times New Roman" w:cs="Times New Roman"/>
          <w:sz w:val="24"/>
          <w:szCs w:val="24"/>
        </w:rPr>
        <w:t>Patients</w:t>
      </w:r>
      <w:r w:rsidR="0096392F" w:rsidRPr="00DA04B8">
        <w:rPr>
          <w:rFonts w:ascii="Times New Roman" w:hAnsi="Times New Roman" w:cs="Times New Roman"/>
          <w:sz w:val="24"/>
          <w:szCs w:val="24"/>
        </w:rPr>
        <w:t xml:space="preserve"> </w:t>
      </w:r>
      <w:r w:rsidR="00E023E9" w:rsidRPr="00DA04B8">
        <w:rPr>
          <w:rFonts w:ascii="Times New Roman" w:hAnsi="Times New Roman" w:cs="Times New Roman"/>
          <w:sz w:val="24"/>
          <w:szCs w:val="24"/>
        </w:rPr>
        <w:t>hospitalized</w:t>
      </w:r>
      <w:r w:rsidR="004E06C5" w:rsidRPr="00DA04B8">
        <w:rPr>
          <w:rFonts w:ascii="Times New Roman" w:hAnsi="Times New Roman" w:cs="Times New Roman"/>
          <w:sz w:val="24"/>
          <w:szCs w:val="24"/>
        </w:rPr>
        <w:t xml:space="preserve"> for</w:t>
      </w:r>
      <w:r w:rsidR="00E023E9" w:rsidRPr="00DA04B8">
        <w:rPr>
          <w:rFonts w:ascii="Times New Roman" w:hAnsi="Times New Roman" w:cs="Times New Roman"/>
          <w:sz w:val="24"/>
          <w:szCs w:val="24"/>
        </w:rPr>
        <w:t xml:space="preserve"> </w:t>
      </w:r>
      <w:r w:rsidR="00374DC8" w:rsidRPr="00DA04B8">
        <w:rPr>
          <w:rFonts w:ascii="Times New Roman" w:hAnsi="Times New Roman" w:cs="Times New Roman"/>
          <w:sz w:val="24"/>
          <w:szCs w:val="24"/>
        </w:rPr>
        <w:t>≥</w:t>
      </w:r>
      <w:r w:rsidR="004E06C5" w:rsidRPr="00DA04B8">
        <w:rPr>
          <w:rFonts w:ascii="Times New Roman" w:hAnsi="Times New Roman" w:cs="Times New Roman"/>
          <w:sz w:val="24"/>
          <w:szCs w:val="24"/>
        </w:rPr>
        <w:t xml:space="preserve">5 days, </w:t>
      </w:r>
      <w:r w:rsidR="004E06C5" w:rsidRPr="00DA04B8">
        <w:rPr>
          <w:rFonts w:ascii="Times New Roman" w:eastAsia="MinionPro-Regular" w:hAnsi="Times New Roman" w:cs="Times New Roman"/>
          <w:sz w:val="24"/>
          <w:szCs w:val="20"/>
        </w:rPr>
        <w:t xml:space="preserve">admitted </w:t>
      </w:r>
      <w:r w:rsidR="0035069B" w:rsidRPr="00DA04B8">
        <w:rPr>
          <w:rFonts w:ascii="Times New Roman" w:eastAsia="MinionPro-Regular" w:hAnsi="Times New Roman" w:cs="Times New Roman"/>
          <w:sz w:val="24"/>
          <w:szCs w:val="20"/>
        </w:rPr>
        <w:t>on</w:t>
      </w:r>
      <w:r w:rsidR="004E06C5" w:rsidRPr="00DA04B8">
        <w:rPr>
          <w:rFonts w:ascii="Times New Roman" w:eastAsia="MinionPro-Regular" w:hAnsi="Times New Roman" w:cs="Times New Roman"/>
          <w:sz w:val="24"/>
          <w:szCs w:val="20"/>
        </w:rPr>
        <w:t xml:space="preserve"> </w:t>
      </w:r>
      <w:r w:rsidR="0035069B" w:rsidRPr="00DA04B8">
        <w:rPr>
          <w:rFonts w:ascii="Times New Roman" w:eastAsia="MinionPro-Regular" w:hAnsi="Times New Roman" w:cs="Times New Roman"/>
          <w:sz w:val="24"/>
          <w:szCs w:val="20"/>
        </w:rPr>
        <w:t>un</w:t>
      </w:r>
      <w:r w:rsidR="004E06C5" w:rsidRPr="00DA04B8">
        <w:rPr>
          <w:rFonts w:ascii="Times New Roman" w:eastAsia="MinionPro-Regular" w:hAnsi="Times New Roman" w:cs="Times New Roman"/>
          <w:sz w:val="24"/>
          <w:szCs w:val="20"/>
        </w:rPr>
        <w:t xml:space="preserve">clean </w:t>
      </w:r>
      <w:r w:rsidR="004E06C5" w:rsidRPr="005E3175">
        <w:rPr>
          <w:rFonts w:ascii="Times New Roman" w:eastAsia="MinionPro-Regular" w:hAnsi="Times New Roman" w:cs="Times New Roman"/>
          <w:color w:val="000000" w:themeColor="text1"/>
          <w:sz w:val="24"/>
          <w:szCs w:val="20"/>
        </w:rPr>
        <w:t>bed</w:t>
      </w:r>
      <w:r w:rsidR="0035069B" w:rsidRPr="005E3175">
        <w:rPr>
          <w:rFonts w:ascii="Times New Roman" w:eastAsia="MinionPro-Regular" w:hAnsi="Times New Roman" w:cs="Times New Roman"/>
          <w:color w:val="000000" w:themeColor="text1"/>
          <w:sz w:val="24"/>
          <w:szCs w:val="20"/>
        </w:rPr>
        <w:t xml:space="preserve"> sheet</w:t>
      </w:r>
      <w:r w:rsidR="004E06C5" w:rsidRPr="005E3175">
        <w:rPr>
          <w:rFonts w:ascii="Times New Roman" w:eastAsia="MinionPro-Regular" w:hAnsi="Times New Roman" w:cs="Times New Roman"/>
          <w:color w:val="000000" w:themeColor="text1"/>
          <w:sz w:val="24"/>
          <w:szCs w:val="20"/>
        </w:rPr>
        <w:t xml:space="preserve">, irregular </w:t>
      </w:r>
      <w:r w:rsidR="004047E2" w:rsidRPr="005E3175">
        <w:rPr>
          <w:rFonts w:ascii="Times New Roman" w:eastAsia="MinionPro-Regular" w:hAnsi="Times New Roman" w:cs="Times New Roman"/>
          <w:color w:val="000000" w:themeColor="text1"/>
          <w:sz w:val="24"/>
          <w:szCs w:val="20"/>
        </w:rPr>
        <w:t>implementation</w:t>
      </w:r>
      <w:r w:rsidR="004E06C5" w:rsidRPr="005E3175">
        <w:rPr>
          <w:rFonts w:ascii="Times New Roman" w:eastAsia="MinionPro-Regular" w:hAnsi="Times New Roman" w:cs="Times New Roman"/>
          <w:color w:val="000000" w:themeColor="text1"/>
          <w:sz w:val="24"/>
          <w:szCs w:val="20"/>
        </w:rPr>
        <w:t xml:space="preserve"> of aseptic procedure in patients care, urinary catheterization, and surgery </w:t>
      </w:r>
      <w:r w:rsidR="001E4D64" w:rsidRPr="005E3175">
        <w:rPr>
          <w:rFonts w:ascii="Times New Roman" w:eastAsia="MinionPro-Regular" w:hAnsi="Times New Roman" w:cs="Times New Roman"/>
          <w:color w:val="000000" w:themeColor="text1"/>
          <w:sz w:val="24"/>
          <w:szCs w:val="20"/>
        </w:rPr>
        <w:t xml:space="preserve"> were </w:t>
      </w:r>
      <w:r w:rsidR="00E12043" w:rsidRPr="005E3175">
        <w:rPr>
          <w:rFonts w:ascii="Times New Roman" w:hAnsi="Times New Roman" w:cs="Times New Roman"/>
          <w:color w:val="000000" w:themeColor="text1"/>
          <w:sz w:val="24"/>
          <w:szCs w:val="24"/>
        </w:rPr>
        <w:t xml:space="preserve">significantly associated with </w:t>
      </w:r>
      <w:r w:rsidR="001E4D64" w:rsidRPr="005E3175">
        <w:rPr>
          <w:rFonts w:ascii="Times New Roman" w:hAnsi="Times New Roman" w:cs="Times New Roman"/>
          <w:color w:val="000000" w:themeColor="text1"/>
          <w:sz w:val="24"/>
          <w:szCs w:val="24"/>
        </w:rPr>
        <w:t xml:space="preserve">hospital acquired </w:t>
      </w:r>
      <w:r w:rsidR="00E12043" w:rsidRPr="005E3175">
        <w:rPr>
          <w:rFonts w:ascii="Times New Roman" w:hAnsi="Times New Roman" w:cs="Times New Roman"/>
          <w:color w:val="000000" w:themeColor="text1"/>
          <w:sz w:val="24"/>
          <w:szCs w:val="24"/>
        </w:rPr>
        <w:t>bacterial infection.</w:t>
      </w:r>
    </w:p>
    <w:p w:rsidR="0003525F" w:rsidRPr="005E3175" w:rsidRDefault="0003525F" w:rsidP="009E6F76">
      <w:pPr>
        <w:spacing w:beforeLines="150" w:afterLines="150" w:line="360" w:lineRule="auto"/>
        <w:contextualSpacing/>
        <w:jc w:val="both"/>
        <w:rPr>
          <w:rFonts w:ascii="Times New Roman" w:hAnsi="Times New Roman" w:cs="Times New Roman"/>
          <w:b/>
          <w:color w:val="000000" w:themeColor="text1"/>
          <w:sz w:val="4"/>
          <w:szCs w:val="24"/>
        </w:rPr>
      </w:pPr>
    </w:p>
    <w:p w:rsidR="00DC2F55" w:rsidRPr="005E3175" w:rsidRDefault="00EC2F63" w:rsidP="009E6F76">
      <w:pPr>
        <w:spacing w:beforeLines="240" w:afterLines="240" w:line="360" w:lineRule="auto"/>
        <w:contextualSpacing/>
        <w:jc w:val="both"/>
        <w:rPr>
          <w:rFonts w:ascii="Times New Roman" w:hAnsi="Times New Roman" w:cs="Times New Roman"/>
          <w:color w:val="000000" w:themeColor="text1"/>
          <w:sz w:val="24"/>
          <w:szCs w:val="24"/>
        </w:rPr>
      </w:pPr>
      <w:r w:rsidRPr="005E3175">
        <w:rPr>
          <w:rFonts w:ascii="Times New Roman" w:hAnsi="Times New Roman" w:cs="Times New Roman"/>
          <w:b/>
          <w:color w:val="000000" w:themeColor="text1"/>
          <w:sz w:val="24"/>
          <w:szCs w:val="24"/>
        </w:rPr>
        <w:t>Conclusions</w:t>
      </w:r>
      <w:r w:rsidR="0035069B" w:rsidRPr="005E3175">
        <w:rPr>
          <w:rFonts w:ascii="Times New Roman" w:hAnsi="Times New Roman" w:cs="Times New Roman"/>
          <w:b/>
          <w:color w:val="000000" w:themeColor="text1"/>
          <w:sz w:val="24"/>
          <w:szCs w:val="24"/>
        </w:rPr>
        <w:t xml:space="preserve"> and </w:t>
      </w:r>
      <w:r w:rsidR="0062796C" w:rsidRPr="005E3175">
        <w:rPr>
          <w:rFonts w:ascii="Times New Roman" w:hAnsi="Times New Roman" w:cs="Times New Roman"/>
          <w:b/>
          <w:color w:val="000000" w:themeColor="text1"/>
          <w:sz w:val="24"/>
          <w:szCs w:val="24"/>
        </w:rPr>
        <w:t>Recommendations</w:t>
      </w:r>
      <w:r w:rsidR="001829DD" w:rsidRPr="005E3175">
        <w:rPr>
          <w:rFonts w:ascii="Times New Roman" w:hAnsi="Times New Roman" w:cs="Times New Roman"/>
          <w:b/>
          <w:color w:val="000000" w:themeColor="text1"/>
          <w:sz w:val="24"/>
          <w:szCs w:val="24"/>
        </w:rPr>
        <w:t>:</w:t>
      </w:r>
      <w:r w:rsidR="00893141" w:rsidRPr="005E3175">
        <w:rPr>
          <w:rFonts w:ascii="Times New Roman" w:hAnsi="Times New Roman" w:cs="Times New Roman"/>
          <w:color w:val="000000" w:themeColor="text1"/>
          <w:sz w:val="24"/>
          <w:szCs w:val="24"/>
        </w:rPr>
        <w:t xml:space="preserve"> </w:t>
      </w:r>
      <w:r w:rsidR="002D7EC4" w:rsidRPr="005E3175">
        <w:rPr>
          <w:rFonts w:ascii="Times New Roman" w:hAnsi="Times New Roman" w:cs="Times New Roman"/>
          <w:color w:val="000000" w:themeColor="text1"/>
          <w:sz w:val="24"/>
          <w:szCs w:val="24"/>
        </w:rPr>
        <w:t>T</w:t>
      </w:r>
      <w:r w:rsidR="000A1033" w:rsidRPr="005E3175">
        <w:rPr>
          <w:rFonts w:ascii="Times New Roman" w:hAnsi="Times New Roman" w:cs="Times New Roman"/>
          <w:color w:val="000000" w:themeColor="text1"/>
          <w:sz w:val="24"/>
          <w:szCs w:val="24"/>
        </w:rPr>
        <w:t xml:space="preserve">he magnitude of HABI rate </w:t>
      </w:r>
      <w:r w:rsidR="00684672" w:rsidRPr="005E3175">
        <w:rPr>
          <w:rFonts w:ascii="Times New Roman" w:hAnsi="Times New Roman" w:cs="Times New Roman"/>
          <w:color w:val="000000" w:themeColor="text1"/>
          <w:sz w:val="24"/>
          <w:szCs w:val="24"/>
        </w:rPr>
        <w:t xml:space="preserve">was high </w:t>
      </w:r>
      <w:r w:rsidR="00893141" w:rsidRPr="005E3175">
        <w:rPr>
          <w:rFonts w:ascii="Times New Roman" w:hAnsi="Times New Roman" w:cs="Times New Roman"/>
          <w:color w:val="000000" w:themeColor="text1"/>
          <w:sz w:val="24"/>
          <w:szCs w:val="24"/>
        </w:rPr>
        <w:t xml:space="preserve">in the </w:t>
      </w:r>
      <w:r w:rsidR="00BC6475" w:rsidRPr="005E3175">
        <w:rPr>
          <w:rFonts w:ascii="Times New Roman" w:hAnsi="Times New Roman" w:cs="Times New Roman"/>
          <w:color w:val="000000" w:themeColor="text1"/>
          <w:sz w:val="24"/>
          <w:szCs w:val="24"/>
        </w:rPr>
        <w:t>study area</w:t>
      </w:r>
      <w:r w:rsidR="00893141" w:rsidRPr="005E3175">
        <w:rPr>
          <w:rFonts w:ascii="Times New Roman" w:hAnsi="Times New Roman" w:cs="Times New Roman"/>
          <w:color w:val="000000" w:themeColor="text1"/>
          <w:sz w:val="24"/>
          <w:szCs w:val="24"/>
        </w:rPr>
        <w:t xml:space="preserve">. </w:t>
      </w:r>
      <w:r w:rsidR="00893141" w:rsidRPr="005E3175">
        <w:rPr>
          <w:rFonts w:ascii="Times New Roman" w:hAnsi="Times New Roman" w:cs="Times New Roman"/>
          <w:color w:val="000000" w:themeColor="text1"/>
        </w:rPr>
        <w:t>Th</w:t>
      </w:r>
      <w:r w:rsidR="00893141" w:rsidRPr="005E3175">
        <w:rPr>
          <w:rFonts w:ascii="Times New Roman" w:hAnsi="Times New Roman" w:cs="Times New Roman"/>
          <w:color w:val="000000" w:themeColor="text1"/>
          <w:sz w:val="24"/>
        </w:rPr>
        <w:t xml:space="preserve">e bacterial isolates from patients were also </w:t>
      </w:r>
      <w:r w:rsidR="00BC6475" w:rsidRPr="005E3175">
        <w:rPr>
          <w:rFonts w:ascii="Times New Roman" w:hAnsi="Times New Roman" w:cs="Times New Roman"/>
          <w:color w:val="000000" w:themeColor="text1"/>
          <w:sz w:val="24"/>
        </w:rPr>
        <w:t>highly</w:t>
      </w:r>
      <w:r w:rsidR="00893141" w:rsidRPr="005E3175">
        <w:rPr>
          <w:rFonts w:ascii="Times New Roman" w:hAnsi="Times New Roman" w:cs="Times New Roman"/>
          <w:color w:val="000000" w:themeColor="text1"/>
          <w:sz w:val="24"/>
        </w:rPr>
        <w:t xml:space="preserve"> resistant for commonly prescribed antimicrobial </w:t>
      </w:r>
      <w:r w:rsidR="00893141" w:rsidRPr="005E3175">
        <w:rPr>
          <w:rFonts w:ascii="Times New Roman" w:hAnsi="Times New Roman" w:cs="Times New Roman"/>
          <w:color w:val="000000" w:themeColor="text1"/>
        </w:rPr>
        <w:t>drugs.</w:t>
      </w:r>
      <w:r w:rsidR="00893141" w:rsidRPr="005E3175">
        <w:rPr>
          <w:rFonts w:ascii="Times New Roman" w:hAnsi="Times New Roman" w:cs="Times New Roman"/>
          <w:color w:val="000000" w:themeColor="text1"/>
          <w:sz w:val="24"/>
          <w:szCs w:val="24"/>
        </w:rPr>
        <w:t xml:space="preserve"> Great effort should be carried out to minimize </w:t>
      </w:r>
      <w:r w:rsidR="00C61CDE" w:rsidRPr="005E3175">
        <w:rPr>
          <w:rFonts w:ascii="Times New Roman" w:hAnsi="Times New Roman" w:cs="Times New Roman"/>
          <w:color w:val="000000" w:themeColor="text1"/>
          <w:sz w:val="24"/>
          <w:szCs w:val="24"/>
        </w:rPr>
        <w:t>Hospital acquired</w:t>
      </w:r>
      <w:r w:rsidR="008415EA" w:rsidRPr="005E3175">
        <w:rPr>
          <w:rFonts w:ascii="Times New Roman" w:hAnsi="Times New Roman" w:cs="Times New Roman"/>
          <w:color w:val="000000" w:themeColor="text1"/>
          <w:sz w:val="24"/>
          <w:szCs w:val="24"/>
        </w:rPr>
        <w:t xml:space="preserve"> </w:t>
      </w:r>
      <w:r w:rsidR="00893141" w:rsidRPr="005E3175">
        <w:rPr>
          <w:rFonts w:ascii="Times New Roman" w:hAnsi="Times New Roman" w:cs="Times New Roman"/>
          <w:color w:val="000000" w:themeColor="text1"/>
          <w:sz w:val="24"/>
          <w:szCs w:val="24"/>
        </w:rPr>
        <w:t>infection and multi drug resistance.</w:t>
      </w:r>
    </w:p>
    <w:p w:rsidR="00A13204" w:rsidRPr="005E3175" w:rsidRDefault="00A13204" w:rsidP="009E6F76">
      <w:pPr>
        <w:spacing w:beforeLines="240" w:afterLines="240" w:line="360" w:lineRule="auto"/>
        <w:jc w:val="both"/>
        <w:rPr>
          <w:rFonts w:eastAsiaTheme="majorEastAsia"/>
          <w:color w:val="000000" w:themeColor="text1"/>
          <w:sz w:val="28"/>
          <w:szCs w:val="28"/>
        </w:rPr>
      </w:pPr>
      <w:r w:rsidRPr="005E3175">
        <w:rPr>
          <w:rFonts w:ascii="Times New Roman" w:hAnsi="Times New Roman" w:cs="Times New Roman"/>
          <w:b/>
          <w:color w:val="000000" w:themeColor="text1"/>
          <w:sz w:val="24"/>
          <w:szCs w:val="24"/>
        </w:rPr>
        <w:t>Key words:</w:t>
      </w:r>
      <w:r w:rsidRPr="005E3175">
        <w:rPr>
          <w:rFonts w:ascii="Times New Roman" w:hAnsi="Times New Roman" w:cs="Times New Roman"/>
          <w:color w:val="000000" w:themeColor="text1"/>
          <w:sz w:val="24"/>
          <w:szCs w:val="24"/>
        </w:rPr>
        <w:t xml:space="preserve">  </w:t>
      </w:r>
      <w:r w:rsidR="008F5B6F" w:rsidRPr="005E3175">
        <w:rPr>
          <w:rFonts w:ascii="Times New Roman" w:hAnsi="Times New Roman" w:cs="Times New Roman"/>
          <w:color w:val="000000" w:themeColor="text1"/>
          <w:sz w:val="24"/>
          <w:szCs w:val="24"/>
        </w:rPr>
        <w:t xml:space="preserve">Hospital </w:t>
      </w:r>
      <w:r w:rsidR="00B22454" w:rsidRPr="005E3175">
        <w:rPr>
          <w:rFonts w:ascii="Times New Roman" w:hAnsi="Times New Roman" w:cs="Times New Roman"/>
          <w:color w:val="000000" w:themeColor="text1"/>
          <w:sz w:val="24"/>
          <w:szCs w:val="24"/>
        </w:rPr>
        <w:t>acquired infection</w:t>
      </w:r>
      <w:r w:rsidR="00334A8F" w:rsidRPr="005E3175">
        <w:rPr>
          <w:rFonts w:ascii="Times New Roman" w:hAnsi="Times New Roman" w:cs="Times New Roman"/>
          <w:color w:val="000000" w:themeColor="text1"/>
          <w:sz w:val="24"/>
          <w:szCs w:val="24"/>
        </w:rPr>
        <w:t xml:space="preserve">, </w:t>
      </w:r>
      <w:r w:rsidR="0013499A" w:rsidRPr="005E3175">
        <w:rPr>
          <w:rFonts w:ascii="Times New Roman" w:hAnsi="Times New Roman" w:cs="Times New Roman"/>
          <w:color w:val="000000" w:themeColor="text1"/>
          <w:sz w:val="24"/>
          <w:szCs w:val="24"/>
        </w:rPr>
        <w:t>DMRH</w:t>
      </w:r>
      <w:r w:rsidR="000C5CD3" w:rsidRPr="005E3175">
        <w:rPr>
          <w:rFonts w:ascii="Times New Roman" w:hAnsi="Times New Roman" w:cs="Times New Roman"/>
          <w:color w:val="000000" w:themeColor="text1"/>
          <w:sz w:val="24"/>
          <w:szCs w:val="24"/>
        </w:rPr>
        <w:t>, MDR</w:t>
      </w:r>
      <w:r w:rsidR="00D7061A" w:rsidRPr="005E3175">
        <w:rPr>
          <w:rFonts w:ascii="Times New Roman" w:hAnsi="Times New Roman" w:cs="Times New Roman"/>
          <w:color w:val="000000" w:themeColor="text1"/>
          <w:sz w:val="24"/>
          <w:szCs w:val="24"/>
        </w:rPr>
        <w:t>, Ethiopia.</w:t>
      </w:r>
    </w:p>
    <w:p w:rsidR="007800D0" w:rsidRPr="003E2674" w:rsidRDefault="007800D0" w:rsidP="009E6F76">
      <w:pPr>
        <w:pStyle w:val="Heading1"/>
        <w:spacing w:beforeLines="240" w:afterLines="240" w:line="360" w:lineRule="auto"/>
        <w:rPr>
          <w:rFonts w:ascii="Times New Roman" w:hAnsi="Times New Roman" w:cs="Times New Roman"/>
          <w:color w:val="auto"/>
        </w:rPr>
        <w:sectPr w:rsidR="007800D0" w:rsidRPr="003E2674" w:rsidSect="007800D0">
          <w:pgSz w:w="12240" w:h="15840"/>
          <w:pgMar w:top="1440" w:right="1440" w:bottom="1440" w:left="1440" w:header="720" w:footer="720" w:gutter="0"/>
          <w:pgNumType w:fmt="upperRoman" w:start="1"/>
          <w:cols w:space="720"/>
          <w:docGrid w:linePitch="360"/>
        </w:sectPr>
      </w:pPr>
    </w:p>
    <w:p w:rsidR="00781D3A" w:rsidRPr="007B0883" w:rsidRDefault="00781D3A" w:rsidP="00B401C0">
      <w:pPr>
        <w:pStyle w:val="Heading1"/>
        <w:spacing w:line="360" w:lineRule="auto"/>
        <w:jc w:val="both"/>
        <w:rPr>
          <w:rFonts w:ascii="Times New Roman" w:hAnsi="Times New Roman" w:cs="Times New Roman"/>
          <w:color w:val="auto"/>
        </w:rPr>
      </w:pPr>
      <w:bookmarkStart w:id="8" w:name="_Toc522005407"/>
      <w:bookmarkStart w:id="9" w:name="_Toc528454754"/>
      <w:r w:rsidRPr="007B0883">
        <w:rPr>
          <w:rFonts w:ascii="Times New Roman" w:hAnsi="Times New Roman" w:cs="Times New Roman"/>
          <w:color w:val="auto"/>
        </w:rPr>
        <w:lastRenderedPageBreak/>
        <w:t>1. INTRODUCTION</w:t>
      </w:r>
      <w:bookmarkEnd w:id="8"/>
      <w:bookmarkEnd w:id="9"/>
    </w:p>
    <w:p w:rsidR="001D627A" w:rsidRPr="009246C8" w:rsidRDefault="003E56EF" w:rsidP="003D301C">
      <w:pPr>
        <w:pStyle w:val="Heading2"/>
        <w:rPr>
          <w:rFonts w:ascii="Times New Roman" w:hAnsi="Times New Roman" w:cs="Times New Roman"/>
          <w:b/>
          <w:color w:val="auto"/>
          <w:sz w:val="26"/>
          <w:szCs w:val="26"/>
        </w:rPr>
      </w:pPr>
      <w:bookmarkStart w:id="10" w:name="_Toc522005408"/>
      <w:bookmarkStart w:id="11" w:name="_Toc528454755"/>
      <w:r w:rsidRPr="009246C8">
        <w:rPr>
          <w:rFonts w:ascii="Times New Roman" w:hAnsi="Times New Roman" w:cs="Times New Roman"/>
          <w:b/>
          <w:color w:val="auto"/>
          <w:sz w:val="26"/>
          <w:szCs w:val="26"/>
        </w:rPr>
        <w:t>1.1 Backg</w:t>
      </w:r>
      <w:r w:rsidR="00DD4B88" w:rsidRPr="009246C8">
        <w:rPr>
          <w:rFonts w:ascii="Times New Roman" w:hAnsi="Times New Roman" w:cs="Times New Roman"/>
          <w:b/>
          <w:color w:val="auto"/>
          <w:sz w:val="26"/>
          <w:szCs w:val="26"/>
        </w:rPr>
        <w:t>round</w:t>
      </w:r>
      <w:bookmarkEnd w:id="10"/>
      <w:bookmarkEnd w:id="11"/>
    </w:p>
    <w:p w:rsidR="007F3A90" w:rsidRPr="00F33A73" w:rsidRDefault="00174192" w:rsidP="009E6F76">
      <w:pPr>
        <w:spacing w:beforeLines="80" w:afterLines="80" w:line="360" w:lineRule="auto"/>
        <w:jc w:val="both"/>
        <w:rPr>
          <w:rFonts w:ascii="Times New Roman" w:hAnsi="Times New Roman" w:cs="Times New Roman"/>
          <w:sz w:val="24"/>
          <w:szCs w:val="24"/>
          <w:shd w:val="clear" w:color="auto" w:fill="FFFFFF"/>
        </w:rPr>
      </w:pPr>
      <w:r w:rsidRPr="00F33A73">
        <w:rPr>
          <w:rFonts w:ascii="Times New Roman" w:hAnsi="Times New Roman" w:cs="Times New Roman"/>
          <w:sz w:val="24"/>
          <w:szCs w:val="24"/>
        </w:rPr>
        <w:t>Hospital acquired infection (HAI</w:t>
      </w:r>
      <w:r w:rsidR="00F91545" w:rsidRPr="00F33A73">
        <w:rPr>
          <w:rFonts w:ascii="Times New Roman" w:hAnsi="Times New Roman" w:cs="Times New Roman"/>
          <w:sz w:val="24"/>
          <w:szCs w:val="24"/>
        </w:rPr>
        <w:t xml:space="preserve">) is the most </w:t>
      </w:r>
      <w:r w:rsidR="00EB61AD" w:rsidRPr="00F33A73">
        <w:rPr>
          <w:rFonts w:ascii="Times New Roman" w:hAnsi="Times New Roman" w:cs="Times New Roman"/>
          <w:sz w:val="24"/>
          <w:szCs w:val="24"/>
        </w:rPr>
        <w:t>cause of morbidity and mortality for hospitalized patients</w:t>
      </w:r>
      <w:r w:rsidR="00F91545" w:rsidRPr="00F33A73">
        <w:rPr>
          <w:rFonts w:ascii="Times New Roman" w:hAnsi="Times New Roman" w:cs="Times New Roman"/>
          <w:sz w:val="24"/>
          <w:szCs w:val="24"/>
        </w:rPr>
        <w:t xml:space="preserve">. </w:t>
      </w:r>
      <w:r w:rsidR="007F3A90" w:rsidRPr="00F33A73">
        <w:rPr>
          <w:rFonts w:ascii="Times New Roman" w:hAnsi="Times New Roman" w:cs="Times New Roman"/>
          <w:sz w:val="24"/>
          <w:szCs w:val="24"/>
        </w:rPr>
        <w:t xml:space="preserve">It affects the quality care of 100 </w:t>
      </w:r>
      <w:r w:rsidR="00DB6E6D" w:rsidRPr="00F33A73">
        <w:rPr>
          <w:rFonts w:ascii="Times New Roman" w:hAnsi="Times New Roman" w:cs="Times New Roman"/>
          <w:sz w:val="24"/>
          <w:szCs w:val="24"/>
        </w:rPr>
        <w:t>million of</w:t>
      </w:r>
      <w:r w:rsidR="007F3A90" w:rsidRPr="00F33A73">
        <w:rPr>
          <w:rFonts w:ascii="Times New Roman" w:hAnsi="Times New Roman" w:cs="Times New Roman"/>
          <w:sz w:val="24"/>
          <w:szCs w:val="24"/>
        </w:rPr>
        <w:t xml:space="preserve"> </w:t>
      </w:r>
      <w:r w:rsidR="00DB6E6D" w:rsidRPr="00F33A73">
        <w:rPr>
          <w:rFonts w:ascii="Times New Roman" w:hAnsi="Times New Roman" w:cs="Times New Roman"/>
          <w:sz w:val="24"/>
          <w:szCs w:val="24"/>
        </w:rPr>
        <w:t xml:space="preserve">peoples </w:t>
      </w:r>
      <w:r w:rsidR="007F3A90" w:rsidRPr="00F33A73">
        <w:rPr>
          <w:rFonts w:ascii="Times New Roman" w:hAnsi="Times New Roman" w:cs="Times New Roman"/>
          <w:sz w:val="24"/>
          <w:szCs w:val="24"/>
        </w:rPr>
        <w:t>every year</w:t>
      </w:r>
      <w:r w:rsidR="00143AC3" w:rsidRPr="00F33A73">
        <w:rPr>
          <w:rFonts w:ascii="Times New Roman" w:hAnsi="Times New Roman" w:cs="Times New Roman"/>
          <w:sz w:val="24"/>
          <w:szCs w:val="24"/>
        </w:rPr>
        <w:t xml:space="preserve"> in the globe</w:t>
      </w:r>
      <w:r w:rsidR="00422C93" w:rsidRPr="00F33A73">
        <w:rPr>
          <w:rFonts w:ascii="Times New Roman" w:hAnsi="Times New Roman" w:cs="Times New Roman"/>
          <w:sz w:val="24"/>
          <w:szCs w:val="24"/>
        </w:rPr>
        <w:t xml:space="preserve"> (</w:t>
      </w:r>
      <w:proofErr w:type="spellStart"/>
      <w:r w:rsidR="001C6E78" w:rsidRPr="00F33A73">
        <w:rPr>
          <w:rFonts w:ascii="Times New Roman" w:eastAsia="Times New Roman" w:hAnsi="Times New Roman" w:cs="Times New Roman"/>
          <w:sz w:val="24"/>
          <w:szCs w:val="24"/>
        </w:rPr>
        <w:t>Allegranzi</w:t>
      </w:r>
      <w:proofErr w:type="spellEnd"/>
      <w:r w:rsidR="00422C93" w:rsidRPr="00F33A73">
        <w:rPr>
          <w:rFonts w:ascii="Times New Roman" w:hAnsi="Times New Roman" w:cs="Times New Roman"/>
          <w:sz w:val="24"/>
          <w:szCs w:val="24"/>
        </w:rPr>
        <w:t xml:space="preserve"> </w:t>
      </w:r>
      <w:r w:rsidR="00422C93" w:rsidRPr="00F33A73">
        <w:rPr>
          <w:rFonts w:ascii="Times New Roman" w:hAnsi="Times New Roman" w:cs="Times New Roman"/>
          <w:i/>
          <w:sz w:val="24"/>
          <w:szCs w:val="24"/>
        </w:rPr>
        <w:t>et al.,</w:t>
      </w:r>
      <w:r w:rsidR="00422C93" w:rsidRPr="00F33A73">
        <w:rPr>
          <w:rFonts w:ascii="Times New Roman" w:hAnsi="Times New Roman" w:cs="Times New Roman"/>
          <w:sz w:val="24"/>
          <w:szCs w:val="24"/>
        </w:rPr>
        <w:t xml:space="preserve"> 2011)</w:t>
      </w:r>
      <w:r w:rsidR="00B720C8" w:rsidRPr="00F33A73">
        <w:rPr>
          <w:rFonts w:ascii="Times New Roman" w:hAnsi="Times New Roman" w:cs="Times New Roman"/>
          <w:sz w:val="24"/>
          <w:szCs w:val="24"/>
        </w:rPr>
        <w:t>.</w:t>
      </w:r>
      <w:r w:rsidR="007F3A90" w:rsidRPr="00F33A73">
        <w:rPr>
          <w:rFonts w:ascii="Times New Roman" w:hAnsi="Times New Roman" w:cs="Times New Roman"/>
          <w:sz w:val="24"/>
          <w:szCs w:val="24"/>
        </w:rPr>
        <w:t xml:space="preserve"> </w:t>
      </w:r>
      <w:r w:rsidR="00F91545" w:rsidRPr="00F33A73">
        <w:rPr>
          <w:rFonts w:ascii="Times New Roman" w:hAnsi="Times New Roman" w:cs="Times New Roman"/>
          <w:sz w:val="24"/>
          <w:szCs w:val="24"/>
        </w:rPr>
        <w:t>It simply contracted in the course of hospital stay for some other reasons</w:t>
      </w:r>
      <w:r w:rsidR="008F0315" w:rsidRPr="00F33A73">
        <w:rPr>
          <w:rFonts w:ascii="Times New Roman" w:hAnsi="Times New Roman" w:cs="Times New Roman"/>
          <w:sz w:val="24"/>
          <w:szCs w:val="24"/>
        </w:rPr>
        <w:t xml:space="preserve"> (WHO, 2016).</w:t>
      </w:r>
      <w:r w:rsidRPr="00F33A73">
        <w:rPr>
          <w:rFonts w:ascii="Times New Roman" w:hAnsi="Times New Roman" w:cs="Times New Roman"/>
          <w:sz w:val="24"/>
          <w:szCs w:val="24"/>
        </w:rPr>
        <w:t xml:space="preserve"> </w:t>
      </w:r>
      <w:r w:rsidR="00EB42ED" w:rsidRPr="00F33A73">
        <w:rPr>
          <w:rFonts w:ascii="Times New Roman" w:hAnsi="Times New Roman" w:cs="Times New Roman"/>
          <w:sz w:val="24"/>
          <w:szCs w:val="24"/>
        </w:rPr>
        <w:t>Hospital-acquired infections (HAIs) defined as</w:t>
      </w:r>
      <w:r w:rsidR="004F709C" w:rsidRPr="00F33A73">
        <w:rPr>
          <w:rFonts w:ascii="Times New Roman" w:eastAsia="Times New Roman" w:hAnsi="Times New Roman" w:cs="Times New Roman"/>
          <w:sz w:val="24"/>
          <w:szCs w:val="24"/>
        </w:rPr>
        <w:t xml:space="preserve"> a localized or systemic condition that results from an adverse reaction to the presence </w:t>
      </w:r>
      <w:r w:rsidR="00DB6E6D" w:rsidRPr="00F33A73">
        <w:rPr>
          <w:rFonts w:ascii="Times New Roman" w:eastAsia="Times New Roman" w:hAnsi="Times New Roman" w:cs="Times New Roman"/>
          <w:sz w:val="24"/>
          <w:szCs w:val="24"/>
        </w:rPr>
        <w:t>of an infectious agent(s) or their</w:t>
      </w:r>
      <w:r w:rsidR="004F709C" w:rsidRPr="00F33A73">
        <w:rPr>
          <w:rFonts w:ascii="Times New Roman" w:eastAsia="Times New Roman" w:hAnsi="Times New Roman" w:cs="Times New Roman"/>
          <w:sz w:val="24"/>
          <w:szCs w:val="24"/>
        </w:rPr>
        <w:t xml:space="preserve"> toxin(s) and occurring </w:t>
      </w:r>
      <w:r w:rsidR="004F72F2" w:rsidRPr="00F33A73">
        <w:rPr>
          <w:rFonts w:ascii="Times New Roman" w:eastAsia="Times New Roman" w:hAnsi="Times New Roman" w:cs="Times New Roman"/>
          <w:sz w:val="24"/>
          <w:szCs w:val="24"/>
        </w:rPr>
        <w:t xml:space="preserve">after </w:t>
      </w:r>
      <w:r w:rsidR="004F709C" w:rsidRPr="00F33A73">
        <w:rPr>
          <w:rFonts w:ascii="Times New Roman" w:eastAsia="Times New Roman" w:hAnsi="Times New Roman" w:cs="Times New Roman"/>
          <w:sz w:val="24"/>
          <w:szCs w:val="24"/>
        </w:rPr>
        <w:t xml:space="preserve">48 </w:t>
      </w:r>
      <w:r w:rsidR="00D11309" w:rsidRPr="00F33A73">
        <w:rPr>
          <w:rFonts w:ascii="Times New Roman" w:eastAsia="Times New Roman" w:hAnsi="Times New Roman" w:cs="Times New Roman"/>
          <w:sz w:val="24"/>
          <w:szCs w:val="24"/>
        </w:rPr>
        <w:t xml:space="preserve">hours </w:t>
      </w:r>
      <w:r w:rsidR="004F709C" w:rsidRPr="00F33A73">
        <w:rPr>
          <w:rFonts w:ascii="Times New Roman" w:eastAsia="Times New Roman" w:hAnsi="Times New Roman" w:cs="Times New Roman"/>
          <w:sz w:val="24"/>
          <w:szCs w:val="24"/>
        </w:rPr>
        <w:t xml:space="preserve">or more hospital admission that was not incubating at the time of admission </w:t>
      </w:r>
      <w:r w:rsidR="00DF6508" w:rsidRPr="00F33A73">
        <w:rPr>
          <w:rFonts w:ascii="Times New Roman" w:hAnsi="Times New Roman" w:cs="Times New Roman"/>
          <w:sz w:val="24"/>
          <w:szCs w:val="24"/>
        </w:rPr>
        <w:t>(</w:t>
      </w:r>
      <w:r w:rsidR="003F1B5E" w:rsidRPr="00F33A73">
        <w:rPr>
          <w:rFonts w:ascii="Times New Roman" w:hAnsi="Times New Roman" w:cs="Times New Roman"/>
          <w:sz w:val="24"/>
          <w:szCs w:val="24"/>
        </w:rPr>
        <w:t>CDC,</w:t>
      </w:r>
      <w:r w:rsidR="00DF6508" w:rsidRPr="00F33A73">
        <w:rPr>
          <w:rFonts w:ascii="Times New Roman" w:hAnsi="Times New Roman" w:cs="Times New Roman"/>
          <w:sz w:val="24"/>
          <w:szCs w:val="24"/>
        </w:rPr>
        <w:t xml:space="preserve"> 2016).</w:t>
      </w:r>
      <w:r w:rsidR="002741E8" w:rsidRPr="00F33A73">
        <w:rPr>
          <w:rFonts w:ascii="Times New Roman" w:hAnsi="Times New Roman" w:cs="Times New Roman"/>
          <w:sz w:val="24"/>
        </w:rPr>
        <w:t xml:space="preserve"> It contracted from the environment or staff of a healthcare facility and can</w:t>
      </w:r>
      <w:r w:rsidR="006578D6" w:rsidRPr="00F33A73">
        <w:rPr>
          <w:rFonts w:ascii="Times New Roman" w:hAnsi="Times New Roman" w:cs="Times New Roman"/>
          <w:sz w:val="24"/>
        </w:rPr>
        <w:t xml:space="preserve"> be</w:t>
      </w:r>
      <w:r w:rsidR="002741E8" w:rsidRPr="00F33A73">
        <w:rPr>
          <w:rFonts w:ascii="Times New Roman" w:hAnsi="Times New Roman" w:cs="Times New Roman"/>
          <w:sz w:val="24"/>
        </w:rPr>
        <w:t xml:space="preserve"> transmitted to a susceptible patient in a clinical setting by a number of medium including contaminated equipment, bed linens, or air droplets</w:t>
      </w:r>
      <w:r w:rsidR="00A5759B" w:rsidRPr="00F33A73">
        <w:rPr>
          <w:rFonts w:ascii="Times New Roman" w:hAnsi="Times New Roman" w:cs="Times New Roman"/>
          <w:sz w:val="24"/>
        </w:rPr>
        <w:t xml:space="preserve"> </w:t>
      </w:r>
      <w:r w:rsidR="00357954" w:rsidRPr="00F33A73">
        <w:rPr>
          <w:rFonts w:ascii="Times New Roman" w:hAnsi="Times New Roman" w:cs="Times New Roman"/>
          <w:sz w:val="24"/>
          <w:szCs w:val="24"/>
          <w:shd w:val="clear" w:color="auto" w:fill="FFFFFF"/>
        </w:rPr>
        <w:t xml:space="preserve">(Khan </w:t>
      </w:r>
      <w:r w:rsidR="00357954" w:rsidRPr="00F33A73">
        <w:rPr>
          <w:rFonts w:ascii="Times New Roman" w:hAnsi="Times New Roman" w:cs="Times New Roman"/>
          <w:i/>
          <w:sz w:val="24"/>
          <w:szCs w:val="24"/>
          <w:shd w:val="clear" w:color="auto" w:fill="FFFFFF"/>
        </w:rPr>
        <w:t>et al.,</w:t>
      </w:r>
      <w:r w:rsidR="00357954" w:rsidRPr="00F33A73">
        <w:rPr>
          <w:rFonts w:ascii="Times New Roman" w:hAnsi="Times New Roman" w:cs="Times New Roman"/>
          <w:sz w:val="24"/>
          <w:szCs w:val="24"/>
          <w:shd w:val="clear" w:color="auto" w:fill="FFFFFF"/>
        </w:rPr>
        <w:t xml:space="preserve"> </w:t>
      </w:r>
      <w:r w:rsidR="00DA6D45" w:rsidRPr="00F33A73">
        <w:rPr>
          <w:rFonts w:ascii="Times New Roman" w:hAnsi="Times New Roman" w:cs="Times New Roman"/>
          <w:sz w:val="24"/>
          <w:szCs w:val="24"/>
          <w:shd w:val="clear" w:color="auto" w:fill="FFFFFF"/>
        </w:rPr>
        <w:t>2015).</w:t>
      </w:r>
    </w:p>
    <w:p w:rsidR="007C53C6" w:rsidRPr="00173723" w:rsidRDefault="00283468" w:rsidP="009E6F76">
      <w:pPr>
        <w:spacing w:beforeLines="80" w:afterLines="80" w:line="360" w:lineRule="auto"/>
        <w:jc w:val="both"/>
        <w:rPr>
          <w:rFonts w:ascii="Times New Roman" w:hAnsi="Times New Roman" w:cs="Times New Roman"/>
          <w:color w:val="000000" w:themeColor="text1"/>
          <w:sz w:val="24"/>
          <w:szCs w:val="24"/>
        </w:rPr>
      </w:pPr>
      <w:r w:rsidRPr="00F33A73">
        <w:rPr>
          <w:rFonts w:ascii="Times New Roman" w:hAnsi="Times New Roman" w:cs="Times New Roman"/>
          <w:sz w:val="24"/>
          <w:szCs w:val="24"/>
        </w:rPr>
        <w:t>The clinical spectrum caused by nosocomial pathogens depend on body site of colonization, the involving pathogen and the patient's underlying condition</w:t>
      </w:r>
      <w:r w:rsidR="001B4DE6" w:rsidRPr="00F33A73">
        <w:rPr>
          <w:rFonts w:ascii="Times New Roman" w:hAnsi="Times New Roman" w:cs="Times New Roman"/>
          <w:sz w:val="24"/>
        </w:rPr>
        <w:t xml:space="preserve"> </w:t>
      </w:r>
      <w:r w:rsidR="00357954" w:rsidRPr="00F33A73">
        <w:rPr>
          <w:rFonts w:ascii="Times New Roman" w:hAnsi="Times New Roman" w:cs="Times New Roman"/>
          <w:sz w:val="24"/>
          <w:szCs w:val="24"/>
          <w:shd w:val="clear" w:color="auto" w:fill="FFFFFF"/>
        </w:rPr>
        <w:t xml:space="preserve">(Khan </w:t>
      </w:r>
      <w:r w:rsidR="00357954" w:rsidRPr="00F33A73">
        <w:rPr>
          <w:rFonts w:ascii="Times New Roman" w:hAnsi="Times New Roman" w:cs="Times New Roman"/>
          <w:i/>
          <w:sz w:val="24"/>
          <w:szCs w:val="24"/>
          <w:shd w:val="clear" w:color="auto" w:fill="FFFFFF"/>
        </w:rPr>
        <w:t>et al.,</w:t>
      </w:r>
      <w:r w:rsidR="00357954" w:rsidRPr="00F33A73">
        <w:rPr>
          <w:rFonts w:ascii="Times New Roman" w:hAnsi="Times New Roman" w:cs="Times New Roman"/>
          <w:sz w:val="24"/>
          <w:szCs w:val="24"/>
          <w:shd w:val="clear" w:color="auto" w:fill="FFFFFF"/>
        </w:rPr>
        <w:t xml:space="preserve"> 2015).</w:t>
      </w:r>
      <w:r w:rsidR="00DA6D45" w:rsidRPr="00F33A73">
        <w:rPr>
          <w:rFonts w:ascii="Times New Roman" w:hAnsi="Times New Roman" w:cs="Times New Roman"/>
          <w:sz w:val="24"/>
          <w:szCs w:val="24"/>
          <w:shd w:val="clear" w:color="auto" w:fill="FFFFFF"/>
        </w:rPr>
        <w:t xml:space="preserve"> </w:t>
      </w:r>
      <w:r w:rsidR="00FE1ADA" w:rsidRPr="00F33A73">
        <w:rPr>
          <w:rFonts w:ascii="Times New Roman" w:hAnsi="Times New Roman" w:cs="Times New Roman"/>
          <w:sz w:val="24"/>
          <w:szCs w:val="24"/>
        </w:rPr>
        <w:t>In</w:t>
      </w:r>
      <w:r w:rsidR="00DE2777" w:rsidRPr="00F33A73">
        <w:rPr>
          <w:rFonts w:ascii="Times New Roman" w:hAnsi="Times New Roman" w:cs="Times New Roman"/>
          <w:sz w:val="24"/>
          <w:szCs w:val="24"/>
        </w:rPr>
        <w:t xml:space="preserve">fection development of </w:t>
      </w:r>
      <w:r w:rsidR="00FE1ADA" w:rsidRPr="00F33A73">
        <w:rPr>
          <w:rFonts w:ascii="Times New Roman" w:hAnsi="Times New Roman" w:cs="Times New Roman"/>
          <w:sz w:val="24"/>
          <w:szCs w:val="24"/>
        </w:rPr>
        <w:t xml:space="preserve">nosocomial pathogen </w:t>
      </w:r>
      <w:r w:rsidR="005B591C" w:rsidRPr="00F33A73">
        <w:rPr>
          <w:rFonts w:ascii="Times New Roman" w:eastAsia="GaramondPremrPro" w:hAnsi="Times New Roman" w:cs="Times New Roman"/>
          <w:sz w:val="24"/>
          <w:szCs w:val="24"/>
        </w:rPr>
        <w:t xml:space="preserve">dependent on two key </w:t>
      </w:r>
      <w:proofErr w:type="spellStart"/>
      <w:r w:rsidR="005B591C" w:rsidRPr="00F33A73">
        <w:rPr>
          <w:rFonts w:ascii="Times New Roman" w:eastAsia="GaramondPremrPro" w:hAnsi="Times New Roman" w:cs="Times New Roman"/>
          <w:sz w:val="24"/>
          <w:szCs w:val="24"/>
        </w:rPr>
        <w:t>patho</w:t>
      </w:r>
      <w:proofErr w:type="spellEnd"/>
      <w:r w:rsidR="003B6E49" w:rsidRPr="00F33A73">
        <w:rPr>
          <w:rFonts w:ascii="Times New Roman" w:eastAsia="GaramondPremrPro" w:hAnsi="Times New Roman" w:cs="Times New Roman"/>
          <w:sz w:val="24"/>
          <w:szCs w:val="24"/>
        </w:rPr>
        <w:t>-</w:t>
      </w:r>
      <w:r w:rsidR="005B591C" w:rsidRPr="00F33A73">
        <w:rPr>
          <w:rFonts w:ascii="Times New Roman" w:eastAsia="GaramondPremrPro" w:hAnsi="Times New Roman" w:cs="Times New Roman"/>
          <w:sz w:val="24"/>
          <w:szCs w:val="24"/>
        </w:rPr>
        <w:t>physiological</w:t>
      </w:r>
      <w:r w:rsidR="000E5BFD" w:rsidRPr="00F33A73">
        <w:rPr>
          <w:rFonts w:ascii="Times New Roman" w:eastAsia="GaramondPremrPro" w:hAnsi="Times New Roman" w:cs="Times New Roman"/>
          <w:sz w:val="24"/>
          <w:szCs w:val="24"/>
        </w:rPr>
        <w:t xml:space="preserve"> </w:t>
      </w:r>
      <w:r w:rsidR="00743231" w:rsidRPr="00F33A73">
        <w:rPr>
          <w:rFonts w:ascii="Times New Roman" w:eastAsia="GaramondPremrPro" w:hAnsi="Times New Roman" w:cs="Times New Roman"/>
          <w:sz w:val="24"/>
          <w:szCs w:val="24"/>
        </w:rPr>
        <w:t>factors</w:t>
      </w:r>
      <w:r w:rsidR="00FF2CEC" w:rsidRPr="00F33A73">
        <w:rPr>
          <w:rFonts w:ascii="Times New Roman" w:eastAsia="GaramondPremrPro" w:hAnsi="Times New Roman" w:cs="Times New Roman"/>
          <w:sz w:val="24"/>
          <w:szCs w:val="24"/>
        </w:rPr>
        <w:t>:</w:t>
      </w:r>
      <w:r w:rsidR="008C3D89" w:rsidRPr="00F33A73">
        <w:rPr>
          <w:rFonts w:ascii="Times New Roman" w:eastAsia="GaramondPremrPro" w:hAnsi="Times New Roman" w:cs="Times New Roman"/>
          <w:sz w:val="24"/>
          <w:szCs w:val="24"/>
        </w:rPr>
        <w:t xml:space="preserve"> </w:t>
      </w:r>
      <w:r w:rsidR="00FF2CEC" w:rsidRPr="00F33A73">
        <w:rPr>
          <w:rFonts w:ascii="Times New Roman" w:eastAsia="GaramondPremrPro" w:hAnsi="Times New Roman" w:cs="Times New Roman"/>
          <w:sz w:val="24"/>
          <w:szCs w:val="24"/>
        </w:rPr>
        <w:t>decreased</w:t>
      </w:r>
      <w:r w:rsidR="005B591C" w:rsidRPr="00F33A73">
        <w:rPr>
          <w:rFonts w:ascii="Times New Roman" w:eastAsia="GaramondPremrPro" w:hAnsi="Times New Roman" w:cs="Times New Roman"/>
          <w:sz w:val="24"/>
          <w:szCs w:val="24"/>
        </w:rPr>
        <w:t xml:space="preserve"> host </w:t>
      </w:r>
      <w:r w:rsidR="00DE2777" w:rsidRPr="00F33A73">
        <w:rPr>
          <w:rFonts w:ascii="Times New Roman" w:eastAsia="GaramondPremrPro" w:hAnsi="Times New Roman" w:cs="Times New Roman"/>
          <w:sz w:val="24"/>
          <w:szCs w:val="24"/>
        </w:rPr>
        <w:t>defenses</w:t>
      </w:r>
      <w:r w:rsidR="005B591C" w:rsidRPr="00F33A73">
        <w:rPr>
          <w:rFonts w:ascii="Times New Roman" w:eastAsia="GaramondPremrPro" w:hAnsi="Times New Roman" w:cs="Times New Roman"/>
          <w:sz w:val="24"/>
          <w:szCs w:val="24"/>
        </w:rPr>
        <w:t xml:space="preserve"> and colonization by</w:t>
      </w:r>
      <w:r w:rsidR="000E5BFD" w:rsidRPr="00F33A73">
        <w:rPr>
          <w:rFonts w:ascii="Times New Roman" w:eastAsia="GaramondPremrPro" w:hAnsi="Times New Roman" w:cs="Times New Roman"/>
          <w:sz w:val="24"/>
          <w:szCs w:val="24"/>
        </w:rPr>
        <w:t xml:space="preserve"> </w:t>
      </w:r>
      <w:r w:rsidR="005B591C" w:rsidRPr="00F33A73">
        <w:rPr>
          <w:rFonts w:ascii="Times New Roman" w:eastAsia="GaramondPremrPro" w:hAnsi="Times New Roman" w:cs="Times New Roman"/>
          <w:sz w:val="24"/>
          <w:szCs w:val="24"/>
        </w:rPr>
        <w:t>pathogenic, or potentially pathogenic, bacteria</w:t>
      </w:r>
      <w:r w:rsidR="008C3D89" w:rsidRPr="00F33A73">
        <w:rPr>
          <w:rFonts w:ascii="Times New Roman" w:eastAsia="GaramondPremrPro" w:hAnsi="Times New Roman" w:cs="Times New Roman"/>
          <w:sz w:val="24"/>
          <w:szCs w:val="24"/>
        </w:rPr>
        <w:t xml:space="preserve"> </w:t>
      </w:r>
      <w:r w:rsidR="005963B6" w:rsidRPr="00F33A73">
        <w:rPr>
          <w:rFonts w:ascii="Times New Roman" w:eastAsia="Times New Roman" w:hAnsi="Times New Roman" w:cs="Times New Roman"/>
          <w:sz w:val="24"/>
          <w:szCs w:val="24"/>
        </w:rPr>
        <w:t>(</w:t>
      </w:r>
      <w:proofErr w:type="spellStart"/>
      <w:r w:rsidR="005963B6" w:rsidRPr="00F33A73">
        <w:rPr>
          <w:rFonts w:ascii="Times New Roman" w:eastAsia="Times New Roman" w:hAnsi="Times New Roman" w:cs="Times New Roman"/>
          <w:sz w:val="24"/>
          <w:szCs w:val="24"/>
        </w:rPr>
        <w:t>Custovic</w:t>
      </w:r>
      <w:proofErr w:type="spellEnd"/>
      <w:r w:rsidR="001B4DE6" w:rsidRPr="00F33A73">
        <w:rPr>
          <w:rFonts w:ascii="Times New Roman" w:eastAsia="Times New Roman" w:hAnsi="Times New Roman" w:cs="Times New Roman"/>
          <w:sz w:val="24"/>
          <w:szCs w:val="24"/>
        </w:rPr>
        <w:t xml:space="preserve"> </w:t>
      </w:r>
      <w:r w:rsidR="005963B6" w:rsidRPr="00F33A73">
        <w:rPr>
          <w:rFonts w:ascii="Times New Roman" w:eastAsia="Times New Roman" w:hAnsi="Times New Roman" w:cs="Times New Roman"/>
          <w:i/>
          <w:sz w:val="24"/>
          <w:szCs w:val="24"/>
        </w:rPr>
        <w:t>et al.,</w:t>
      </w:r>
      <w:r w:rsidR="005963B6" w:rsidRPr="00F33A73">
        <w:rPr>
          <w:rFonts w:ascii="Times New Roman" w:eastAsia="Times New Roman" w:hAnsi="Times New Roman" w:cs="Times New Roman"/>
          <w:sz w:val="24"/>
          <w:szCs w:val="24"/>
        </w:rPr>
        <w:t xml:space="preserve"> 2014).</w:t>
      </w:r>
      <w:r w:rsidR="00B42738" w:rsidRPr="00F33A73">
        <w:rPr>
          <w:rFonts w:ascii="Times New Roman" w:hAnsi="Times New Roman" w:cs="Times New Roman"/>
          <w:sz w:val="24"/>
          <w:szCs w:val="24"/>
        </w:rPr>
        <w:t xml:space="preserve"> Structural and </w:t>
      </w:r>
      <w:r w:rsidR="00743231" w:rsidRPr="00F33A73">
        <w:rPr>
          <w:rFonts w:ascii="Times New Roman" w:hAnsi="Times New Roman" w:cs="Times New Roman"/>
          <w:sz w:val="24"/>
          <w:szCs w:val="24"/>
        </w:rPr>
        <w:t>nonstructural</w:t>
      </w:r>
      <w:r w:rsidR="00B42738" w:rsidRPr="00F33A73">
        <w:rPr>
          <w:rFonts w:ascii="Times New Roman" w:hAnsi="Times New Roman" w:cs="Times New Roman"/>
          <w:sz w:val="24"/>
          <w:szCs w:val="24"/>
        </w:rPr>
        <w:t xml:space="preserve"> virulence factors of bacteria are responsible for the observed clinical manifestation (Horan</w:t>
      </w:r>
      <w:r w:rsidR="006A69EB" w:rsidRPr="00F33A73">
        <w:rPr>
          <w:rFonts w:ascii="Times New Roman" w:hAnsi="Times New Roman" w:cs="Times New Roman"/>
          <w:sz w:val="24"/>
          <w:szCs w:val="24"/>
        </w:rPr>
        <w:t xml:space="preserve"> </w:t>
      </w:r>
      <w:r w:rsidR="00B42738" w:rsidRPr="00F33A73">
        <w:rPr>
          <w:rFonts w:ascii="Times New Roman" w:hAnsi="Times New Roman" w:cs="Times New Roman"/>
          <w:i/>
          <w:sz w:val="24"/>
          <w:szCs w:val="24"/>
        </w:rPr>
        <w:t>et al</w:t>
      </w:r>
      <w:r w:rsidR="00B42738" w:rsidRPr="00F33A73">
        <w:rPr>
          <w:rFonts w:ascii="Times New Roman" w:hAnsi="Times New Roman" w:cs="Times New Roman"/>
          <w:sz w:val="24"/>
          <w:szCs w:val="24"/>
        </w:rPr>
        <w:t xml:space="preserve">. 2008). </w:t>
      </w:r>
      <w:r w:rsidR="005B591C" w:rsidRPr="00F33A73">
        <w:rPr>
          <w:rFonts w:ascii="Times New Roman" w:eastAsia="GaramondPremrPro" w:hAnsi="Times New Roman" w:cs="Times New Roman"/>
          <w:sz w:val="24"/>
          <w:szCs w:val="24"/>
        </w:rPr>
        <w:t>Due to their</w:t>
      </w:r>
      <w:r w:rsidR="000E5BFD" w:rsidRPr="00F33A73">
        <w:rPr>
          <w:rFonts w:ascii="Times New Roman" w:eastAsia="GaramondPremrPro" w:hAnsi="Times New Roman" w:cs="Times New Roman"/>
          <w:sz w:val="24"/>
          <w:szCs w:val="24"/>
        </w:rPr>
        <w:t xml:space="preserve"> </w:t>
      </w:r>
      <w:r w:rsidR="005B591C" w:rsidRPr="00F33A73">
        <w:rPr>
          <w:rFonts w:ascii="Times New Roman" w:eastAsia="GaramondPremrPro" w:hAnsi="Times New Roman" w:cs="Times New Roman"/>
          <w:sz w:val="24"/>
          <w:szCs w:val="24"/>
        </w:rPr>
        <w:t xml:space="preserve">underlying diseases conditions, </w:t>
      </w:r>
      <w:r w:rsidR="00285232" w:rsidRPr="00F33A73">
        <w:rPr>
          <w:rFonts w:ascii="Times New Roman" w:eastAsia="GaramondPremrPro" w:hAnsi="Times New Roman" w:cs="Times New Roman"/>
          <w:sz w:val="24"/>
          <w:szCs w:val="24"/>
        </w:rPr>
        <w:t xml:space="preserve">patients admitted in intensive care unit (ICU) </w:t>
      </w:r>
      <w:r w:rsidR="005B591C" w:rsidRPr="00F33A73">
        <w:rPr>
          <w:rFonts w:ascii="Times New Roman" w:eastAsia="GaramondPremrPro" w:hAnsi="Times New Roman" w:cs="Times New Roman"/>
          <w:sz w:val="24"/>
          <w:szCs w:val="24"/>
        </w:rPr>
        <w:t>are at unusually</w:t>
      </w:r>
      <w:r w:rsidR="000E5BFD" w:rsidRPr="00F33A73">
        <w:rPr>
          <w:rFonts w:ascii="Times New Roman" w:eastAsia="GaramondPremrPro" w:hAnsi="Times New Roman" w:cs="Times New Roman"/>
          <w:sz w:val="24"/>
          <w:szCs w:val="24"/>
        </w:rPr>
        <w:t xml:space="preserve"> </w:t>
      </w:r>
      <w:r w:rsidR="005B591C" w:rsidRPr="00F33A73">
        <w:rPr>
          <w:rFonts w:ascii="Times New Roman" w:eastAsia="GaramondPremrPro" w:hAnsi="Times New Roman" w:cs="Times New Roman"/>
          <w:sz w:val="24"/>
          <w:szCs w:val="24"/>
        </w:rPr>
        <w:t xml:space="preserve">high risk of infection </w:t>
      </w:r>
      <w:r w:rsidR="003C4C1E" w:rsidRPr="00F33A73">
        <w:rPr>
          <w:rFonts w:ascii="Times New Roman" w:eastAsia="GaramondPremrPro" w:hAnsi="Times New Roman" w:cs="Times New Roman"/>
          <w:sz w:val="24"/>
          <w:szCs w:val="24"/>
        </w:rPr>
        <w:t xml:space="preserve">&amp; </w:t>
      </w:r>
      <w:r w:rsidR="005B591C" w:rsidRPr="00F33A73">
        <w:rPr>
          <w:rFonts w:ascii="Times New Roman" w:eastAsia="GaramondPremrPro" w:hAnsi="Times New Roman" w:cs="Times New Roman"/>
          <w:sz w:val="24"/>
          <w:szCs w:val="24"/>
        </w:rPr>
        <w:t>they tend to be more susceptible</w:t>
      </w:r>
      <w:r w:rsidR="00D361E4" w:rsidRPr="00F33A73">
        <w:rPr>
          <w:rFonts w:ascii="Times New Roman" w:eastAsia="GaramondPremrPro" w:hAnsi="Times New Roman" w:cs="Times New Roman"/>
          <w:sz w:val="24"/>
          <w:szCs w:val="24"/>
        </w:rPr>
        <w:t xml:space="preserve"> </w:t>
      </w:r>
      <w:r w:rsidR="008F0315" w:rsidRPr="00F33A73">
        <w:rPr>
          <w:rFonts w:ascii="Times New Roman" w:eastAsia="GaramondPremrPro" w:hAnsi="Times New Roman" w:cs="Times New Roman"/>
          <w:sz w:val="24"/>
          <w:szCs w:val="24"/>
        </w:rPr>
        <w:t>(</w:t>
      </w:r>
      <w:proofErr w:type="spellStart"/>
      <w:r w:rsidR="00A53A8C" w:rsidRPr="00F33A73">
        <w:rPr>
          <w:rFonts w:ascii="Times New Roman" w:hAnsi="Times New Roman" w:cs="Times New Roman"/>
          <w:sz w:val="24"/>
          <w:szCs w:val="24"/>
          <w:shd w:val="clear" w:color="auto" w:fill="FFFFFF"/>
        </w:rPr>
        <w:t>Trubiano</w:t>
      </w:r>
      <w:proofErr w:type="spellEnd"/>
      <w:r w:rsidR="00A53A8C" w:rsidRPr="00F33A73">
        <w:rPr>
          <w:rFonts w:ascii="Times New Roman" w:hAnsi="Times New Roman" w:cs="Times New Roman"/>
          <w:sz w:val="24"/>
          <w:szCs w:val="24"/>
          <w:shd w:val="clear" w:color="auto" w:fill="FFFFFF"/>
        </w:rPr>
        <w:t xml:space="preserve"> </w:t>
      </w:r>
      <w:r w:rsidR="004E79C6" w:rsidRPr="00F33A73">
        <w:rPr>
          <w:rFonts w:ascii="Times New Roman" w:hAnsi="Times New Roman" w:cs="Times New Roman"/>
          <w:sz w:val="24"/>
          <w:szCs w:val="24"/>
          <w:shd w:val="clear" w:color="auto" w:fill="FFFFFF"/>
        </w:rPr>
        <w:t xml:space="preserve">&amp; </w:t>
      </w:r>
      <w:proofErr w:type="spellStart"/>
      <w:r w:rsidR="004E79C6" w:rsidRPr="00F33A73">
        <w:rPr>
          <w:rFonts w:ascii="Times New Roman" w:hAnsi="Times New Roman" w:cs="Times New Roman"/>
          <w:sz w:val="24"/>
          <w:szCs w:val="24"/>
          <w:shd w:val="clear" w:color="auto" w:fill="FFFFFF"/>
        </w:rPr>
        <w:t>Padiglione</w:t>
      </w:r>
      <w:proofErr w:type="spellEnd"/>
      <w:r w:rsidR="004E79C6" w:rsidRPr="00F33A73">
        <w:rPr>
          <w:rFonts w:ascii="Times New Roman" w:hAnsi="Times New Roman" w:cs="Times New Roman"/>
          <w:sz w:val="24"/>
          <w:szCs w:val="24"/>
          <w:shd w:val="clear" w:color="auto" w:fill="FFFFFF"/>
        </w:rPr>
        <w:t xml:space="preserve">, </w:t>
      </w:r>
      <w:r w:rsidR="008F0315" w:rsidRPr="00F33A73">
        <w:rPr>
          <w:rFonts w:ascii="Times New Roman" w:hAnsi="Times New Roman" w:cs="Times New Roman"/>
          <w:sz w:val="24"/>
          <w:szCs w:val="24"/>
          <w:shd w:val="clear" w:color="auto" w:fill="FFFFFF"/>
        </w:rPr>
        <w:t>2015)</w:t>
      </w:r>
      <w:r w:rsidR="004E79C6" w:rsidRPr="00F33A73">
        <w:rPr>
          <w:rFonts w:ascii="Times New Roman" w:hAnsi="Times New Roman" w:cs="Times New Roman"/>
          <w:sz w:val="24"/>
          <w:szCs w:val="24"/>
          <w:shd w:val="clear" w:color="auto" w:fill="FFFFFF"/>
        </w:rPr>
        <w:t>.</w:t>
      </w:r>
      <w:r w:rsidRPr="00F33A73">
        <w:rPr>
          <w:rFonts w:ascii="Times New Roman" w:hAnsi="Times New Roman" w:cs="Times New Roman"/>
          <w:sz w:val="24"/>
          <w:szCs w:val="24"/>
        </w:rPr>
        <w:t xml:space="preserve">The common types </w:t>
      </w:r>
      <w:r w:rsidR="00DB6E6D" w:rsidRPr="00F33A73">
        <w:rPr>
          <w:rFonts w:ascii="Times New Roman" w:hAnsi="Times New Roman" w:cs="Times New Roman"/>
          <w:sz w:val="24"/>
          <w:szCs w:val="24"/>
        </w:rPr>
        <w:t xml:space="preserve">of </w:t>
      </w:r>
      <w:r w:rsidR="00057F6A" w:rsidRPr="00F33A73">
        <w:rPr>
          <w:rFonts w:ascii="Times New Roman" w:hAnsi="Times New Roman" w:cs="Times New Roman"/>
          <w:sz w:val="24"/>
          <w:szCs w:val="24"/>
        </w:rPr>
        <w:t>HAI</w:t>
      </w:r>
      <w:r w:rsidR="00555E8B" w:rsidRPr="00F33A73">
        <w:rPr>
          <w:rFonts w:ascii="Times New Roman" w:hAnsi="Times New Roman" w:cs="Times New Roman"/>
          <w:sz w:val="24"/>
          <w:szCs w:val="24"/>
        </w:rPr>
        <w:t>s are</w:t>
      </w:r>
      <w:r w:rsidR="00057F6A" w:rsidRPr="00F33A73">
        <w:rPr>
          <w:rFonts w:ascii="Times New Roman" w:hAnsi="Times New Roman" w:cs="Times New Roman"/>
          <w:sz w:val="24"/>
          <w:szCs w:val="24"/>
        </w:rPr>
        <w:t>:</w:t>
      </w:r>
      <w:r w:rsidR="00B22454" w:rsidRPr="00F33A73">
        <w:rPr>
          <w:rFonts w:ascii="Times New Roman" w:hAnsi="Times New Roman" w:cs="Times New Roman"/>
          <w:sz w:val="24"/>
          <w:szCs w:val="24"/>
        </w:rPr>
        <w:t xml:space="preserve"> </w:t>
      </w:r>
      <w:r w:rsidR="004C602D" w:rsidRPr="00F33A73">
        <w:rPr>
          <w:rFonts w:ascii="Times New Roman" w:eastAsia="GaramondPremrPro" w:hAnsi="Times New Roman" w:cs="Times New Roman"/>
          <w:sz w:val="24"/>
          <w:szCs w:val="24"/>
        </w:rPr>
        <w:t>Surgical site infection</w:t>
      </w:r>
      <w:r w:rsidR="00ED4D31" w:rsidRPr="00F33A73">
        <w:rPr>
          <w:rFonts w:ascii="Times New Roman" w:eastAsia="GaramondPremrPro" w:hAnsi="Times New Roman" w:cs="Times New Roman"/>
          <w:sz w:val="24"/>
          <w:szCs w:val="24"/>
        </w:rPr>
        <w:t xml:space="preserve"> (SSI</w:t>
      </w:r>
      <w:r w:rsidR="00743231" w:rsidRPr="00F33A73">
        <w:rPr>
          <w:rFonts w:ascii="Times New Roman" w:eastAsia="GaramondPremrPro" w:hAnsi="Times New Roman" w:cs="Times New Roman"/>
          <w:sz w:val="24"/>
          <w:szCs w:val="24"/>
        </w:rPr>
        <w:t>), soft</w:t>
      </w:r>
      <w:r w:rsidR="004C602D" w:rsidRPr="00F33A73">
        <w:rPr>
          <w:rFonts w:ascii="Times New Roman" w:eastAsia="GaramondPremrPro" w:hAnsi="Times New Roman" w:cs="Times New Roman"/>
          <w:sz w:val="24"/>
          <w:szCs w:val="24"/>
        </w:rPr>
        <w:t xml:space="preserve"> tissue and wound infection, </w:t>
      </w:r>
      <w:r w:rsidR="007A0562" w:rsidRPr="00F33A73">
        <w:rPr>
          <w:rFonts w:ascii="Times New Roman" w:eastAsia="GaramondPremrPro" w:hAnsi="Times New Roman" w:cs="Times New Roman"/>
          <w:sz w:val="24"/>
          <w:szCs w:val="24"/>
        </w:rPr>
        <w:t xml:space="preserve">lower </w:t>
      </w:r>
      <w:r w:rsidR="004C602D" w:rsidRPr="00F33A73">
        <w:rPr>
          <w:rFonts w:ascii="Times New Roman" w:eastAsia="GaramondPremrPro" w:hAnsi="Times New Roman" w:cs="Times New Roman"/>
          <w:sz w:val="24"/>
          <w:szCs w:val="24"/>
        </w:rPr>
        <w:t>respiratory tract infection</w:t>
      </w:r>
      <w:r w:rsidR="009600D6" w:rsidRPr="00F33A73">
        <w:rPr>
          <w:rFonts w:ascii="Times New Roman" w:eastAsia="GaramondPremrPro" w:hAnsi="Times New Roman" w:cs="Times New Roman"/>
          <w:sz w:val="24"/>
          <w:szCs w:val="24"/>
        </w:rPr>
        <w:t xml:space="preserve"> </w:t>
      </w:r>
      <w:r w:rsidR="00ED4D31" w:rsidRPr="00F33A73">
        <w:rPr>
          <w:rFonts w:ascii="Times New Roman" w:eastAsia="GaramondPremrPro" w:hAnsi="Times New Roman" w:cs="Times New Roman"/>
          <w:sz w:val="24"/>
          <w:szCs w:val="24"/>
        </w:rPr>
        <w:t>(</w:t>
      </w:r>
      <w:r w:rsidR="007A0562" w:rsidRPr="00F33A73">
        <w:rPr>
          <w:rFonts w:ascii="Times New Roman" w:eastAsia="GaramondPremrPro" w:hAnsi="Times New Roman" w:cs="Times New Roman"/>
          <w:sz w:val="24"/>
          <w:szCs w:val="24"/>
        </w:rPr>
        <w:t>L</w:t>
      </w:r>
      <w:r w:rsidR="00ED4D31" w:rsidRPr="00F33A73">
        <w:rPr>
          <w:rFonts w:ascii="Times New Roman" w:eastAsia="GaramondPremrPro" w:hAnsi="Times New Roman" w:cs="Times New Roman"/>
          <w:sz w:val="24"/>
          <w:szCs w:val="24"/>
        </w:rPr>
        <w:t>RTI)</w:t>
      </w:r>
      <w:r w:rsidR="004C602D" w:rsidRPr="00F33A73">
        <w:rPr>
          <w:rFonts w:ascii="Times New Roman" w:eastAsia="GaramondPremrPro" w:hAnsi="Times New Roman" w:cs="Times New Roman"/>
          <w:sz w:val="24"/>
          <w:szCs w:val="24"/>
        </w:rPr>
        <w:t>, blood stream infection</w:t>
      </w:r>
      <w:r w:rsidR="00ED4D31" w:rsidRPr="00F33A73">
        <w:rPr>
          <w:rFonts w:ascii="Times New Roman" w:eastAsia="GaramondPremrPro" w:hAnsi="Times New Roman" w:cs="Times New Roman"/>
          <w:sz w:val="24"/>
          <w:szCs w:val="24"/>
        </w:rPr>
        <w:t xml:space="preserve"> (BSI)</w:t>
      </w:r>
      <w:r w:rsidR="004C602D" w:rsidRPr="00F33A73">
        <w:rPr>
          <w:rFonts w:ascii="Times New Roman" w:eastAsia="GaramondPremrPro" w:hAnsi="Times New Roman" w:cs="Times New Roman"/>
          <w:sz w:val="24"/>
          <w:szCs w:val="24"/>
        </w:rPr>
        <w:t>, urinary tract infection</w:t>
      </w:r>
      <w:r w:rsidR="00F658B4" w:rsidRPr="00F33A73">
        <w:rPr>
          <w:rFonts w:ascii="Times New Roman" w:eastAsia="GaramondPremrPro" w:hAnsi="Times New Roman" w:cs="Times New Roman"/>
          <w:sz w:val="24"/>
          <w:szCs w:val="24"/>
        </w:rPr>
        <w:t xml:space="preserve"> </w:t>
      </w:r>
      <w:r w:rsidR="00ED4D31" w:rsidRPr="00F33A73">
        <w:rPr>
          <w:rFonts w:ascii="Times New Roman" w:eastAsia="GaramondPremrPro" w:hAnsi="Times New Roman" w:cs="Times New Roman"/>
          <w:sz w:val="24"/>
          <w:szCs w:val="24"/>
        </w:rPr>
        <w:t>(UTI)</w:t>
      </w:r>
      <w:r w:rsidR="00D87168" w:rsidRPr="00F33A73">
        <w:rPr>
          <w:rFonts w:ascii="Times New Roman" w:hAnsi="Times New Roman" w:cs="Times New Roman"/>
          <w:sz w:val="24"/>
          <w:szCs w:val="24"/>
        </w:rPr>
        <w:t xml:space="preserve"> (</w:t>
      </w:r>
      <w:proofErr w:type="spellStart"/>
      <w:r w:rsidR="00D87168" w:rsidRPr="00F33A73">
        <w:rPr>
          <w:rFonts w:ascii="Times New Roman" w:hAnsi="Times New Roman" w:cs="Times New Roman"/>
          <w:sz w:val="24"/>
          <w:szCs w:val="24"/>
          <w:shd w:val="clear" w:color="auto" w:fill="FFFFFF"/>
        </w:rPr>
        <w:t>Custov</w:t>
      </w:r>
      <w:r w:rsidR="00FF4437" w:rsidRPr="00F33A73">
        <w:rPr>
          <w:rFonts w:ascii="Times New Roman" w:hAnsi="Times New Roman" w:cs="Times New Roman"/>
          <w:sz w:val="24"/>
          <w:szCs w:val="24"/>
          <w:shd w:val="clear" w:color="auto" w:fill="FFFFFF"/>
        </w:rPr>
        <w:t>ic</w:t>
      </w:r>
      <w:proofErr w:type="spellEnd"/>
      <w:r w:rsidR="00FF4437" w:rsidRPr="00F33A73">
        <w:rPr>
          <w:rFonts w:ascii="Times New Roman" w:hAnsi="Times New Roman" w:cs="Times New Roman"/>
          <w:sz w:val="24"/>
          <w:szCs w:val="24"/>
          <w:shd w:val="clear" w:color="auto" w:fill="FFFFFF"/>
        </w:rPr>
        <w:t xml:space="preserve"> </w:t>
      </w:r>
      <w:r w:rsidR="00FF4437" w:rsidRPr="00F33A73">
        <w:rPr>
          <w:rFonts w:ascii="Times New Roman" w:hAnsi="Times New Roman" w:cs="Times New Roman"/>
          <w:i/>
          <w:sz w:val="24"/>
          <w:szCs w:val="24"/>
          <w:shd w:val="clear" w:color="auto" w:fill="FFFFFF"/>
        </w:rPr>
        <w:t>et al.,</w:t>
      </w:r>
      <w:r w:rsidR="006E5640" w:rsidRPr="00F33A73">
        <w:rPr>
          <w:rFonts w:ascii="Times New Roman" w:hAnsi="Times New Roman" w:cs="Times New Roman"/>
          <w:sz w:val="24"/>
          <w:szCs w:val="24"/>
          <w:shd w:val="clear" w:color="auto" w:fill="FFFFFF"/>
        </w:rPr>
        <w:t xml:space="preserve"> </w:t>
      </w:r>
      <w:r w:rsidR="006A69EB" w:rsidRPr="00F33A73">
        <w:rPr>
          <w:rFonts w:ascii="Times New Roman" w:hAnsi="Times New Roman" w:cs="Times New Roman"/>
          <w:sz w:val="24"/>
          <w:szCs w:val="24"/>
          <w:shd w:val="clear" w:color="auto" w:fill="FFFFFF"/>
        </w:rPr>
        <w:t>2014</w:t>
      </w:r>
      <w:r w:rsidR="00D87168" w:rsidRPr="00F33A73">
        <w:rPr>
          <w:rFonts w:ascii="Times New Roman" w:hAnsi="Times New Roman" w:cs="Times New Roman"/>
          <w:sz w:val="24"/>
          <w:szCs w:val="24"/>
          <w:shd w:val="clear" w:color="auto" w:fill="FFFFFF"/>
        </w:rPr>
        <w:t>;</w:t>
      </w:r>
      <w:r w:rsidR="006E5640" w:rsidRPr="00F33A73">
        <w:rPr>
          <w:rFonts w:ascii="Times New Roman" w:hAnsi="Times New Roman" w:cs="Times New Roman"/>
          <w:sz w:val="24"/>
          <w:szCs w:val="24"/>
          <w:shd w:val="clear" w:color="auto" w:fill="FFFFFF"/>
        </w:rPr>
        <w:t xml:space="preserve"> Khan </w:t>
      </w:r>
      <w:r w:rsidR="006E5640" w:rsidRPr="00F33A73">
        <w:rPr>
          <w:rFonts w:ascii="Times New Roman" w:hAnsi="Times New Roman" w:cs="Times New Roman"/>
          <w:i/>
          <w:sz w:val="24"/>
          <w:szCs w:val="24"/>
          <w:shd w:val="clear" w:color="auto" w:fill="FFFFFF"/>
        </w:rPr>
        <w:t>et al.,</w:t>
      </w:r>
      <w:r w:rsidR="006E5640" w:rsidRPr="00F33A73">
        <w:rPr>
          <w:rFonts w:ascii="Times New Roman" w:hAnsi="Times New Roman" w:cs="Times New Roman"/>
          <w:sz w:val="24"/>
          <w:szCs w:val="24"/>
          <w:shd w:val="clear" w:color="auto" w:fill="FFFFFF"/>
        </w:rPr>
        <w:t xml:space="preserve"> </w:t>
      </w:r>
      <w:r w:rsidR="00DA6D45" w:rsidRPr="00F33A73">
        <w:rPr>
          <w:rFonts w:ascii="Times New Roman" w:hAnsi="Times New Roman" w:cs="Times New Roman"/>
          <w:sz w:val="24"/>
          <w:szCs w:val="24"/>
          <w:shd w:val="clear" w:color="auto" w:fill="FFFFFF"/>
        </w:rPr>
        <w:t xml:space="preserve">2015). </w:t>
      </w:r>
      <w:r w:rsidR="00D0348C" w:rsidRPr="00F33A73">
        <w:rPr>
          <w:rFonts w:ascii="Times New Roman" w:hAnsi="Times New Roman" w:cs="Times New Roman"/>
          <w:sz w:val="24"/>
          <w:szCs w:val="24"/>
        </w:rPr>
        <w:t xml:space="preserve">Most </w:t>
      </w:r>
      <w:r w:rsidR="00D0348C" w:rsidRPr="00F33A73">
        <w:rPr>
          <w:rFonts w:ascii="Times New Roman" w:hAnsi="Times New Roman" w:cs="Times New Roman"/>
          <w:iCs/>
          <w:sz w:val="24"/>
          <w:szCs w:val="24"/>
        </w:rPr>
        <w:t>HAIs</w:t>
      </w:r>
      <w:r w:rsidR="00D0348C" w:rsidRPr="00F33A73">
        <w:rPr>
          <w:rFonts w:ascii="Times New Roman" w:hAnsi="Times New Roman" w:cs="Times New Roman"/>
          <w:sz w:val="24"/>
          <w:szCs w:val="24"/>
        </w:rPr>
        <w:t xml:space="preserve"> are due to bacteria as </w:t>
      </w:r>
      <w:r w:rsidR="00DB6E6D" w:rsidRPr="00F33A73">
        <w:rPr>
          <w:rFonts w:ascii="Times New Roman" w:hAnsi="Times New Roman" w:cs="Times New Roman"/>
          <w:sz w:val="24"/>
          <w:szCs w:val="24"/>
        </w:rPr>
        <w:t xml:space="preserve">the </w:t>
      </w:r>
      <w:r w:rsidR="00D0348C" w:rsidRPr="00F33A73">
        <w:rPr>
          <w:rFonts w:ascii="Times New Roman" w:hAnsi="Times New Roman" w:cs="Times New Roman"/>
          <w:sz w:val="24"/>
          <w:szCs w:val="24"/>
        </w:rPr>
        <w:t xml:space="preserve">result of presence of endogenous microbial flora, increasing use of antimicrobial agents and advance in life saving medical practices which expose the patients for invasive procedures </w:t>
      </w:r>
      <w:r w:rsidR="00D0348C" w:rsidRPr="00F33A73">
        <w:rPr>
          <w:rFonts w:ascii="Times New Roman" w:hAnsi="Times New Roman" w:cs="Times New Roman"/>
          <w:b/>
          <w:sz w:val="24"/>
          <w:szCs w:val="24"/>
        </w:rPr>
        <w:t>(</w:t>
      </w:r>
      <w:proofErr w:type="spellStart"/>
      <w:r w:rsidR="00422931" w:rsidRPr="00F33A73">
        <w:rPr>
          <w:rFonts w:ascii="Times New Roman" w:hAnsi="Times New Roman" w:cs="Times New Roman"/>
          <w:sz w:val="24"/>
          <w:szCs w:val="24"/>
        </w:rPr>
        <w:t>Bereket</w:t>
      </w:r>
      <w:proofErr w:type="spellEnd"/>
      <w:r w:rsidR="00D0348C" w:rsidRPr="00F33A73">
        <w:rPr>
          <w:rFonts w:ascii="Times New Roman" w:hAnsi="Times New Roman" w:cs="Times New Roman"/>
          <w:sz w:val="24"/>
          <w:szCs w:val="24"/>
        </w:rPr>
        <w:t xml:space="preserve"> </w:t>
      </w:r>
      <w:r w:rsidR="00D0348C" w:rsidRPr="00F33A73">
        <w:rPr>
          <w:rFonts w:ascii="Times New Roman" w:hAnsi="Times New Roman" w:cs="Times New Roman"/>
          <w:i/>
          <w:sz w:val="24"/>
          <w:szCs w:val="24"/>
        </w:rPr>
        <w:t>et al</w:t>
      </w:r>
      <w:r w:rsidR="00D0348C" w:rsidRPr="00F33A73">
        <w:rPr>
          <w:rFonts w:ascii="Times New Roman" w:hAnsi="Times New Roman" w:cs="Times New Roman"/>
          <w:sz w:val="24"/>
          <w:szCs w:val="24"/>
        </w:rPr>
        <w:t xml:space="preserve">., 2012). Pathogens commonly causes </w:t>
      </w:r>
      <w:r w:rsidR="00DB6E6D" w:rsidRPr="00F33A73">
        <w:rPr>
          <w:rFonts w:ascii="Times New Roman" w:hAnsi="Times New Roman" w:cs="Times New Roman"/>
          <w:sz w:val="24"/>
          <w:szCs w:val="24"/>
        </w:rPr>
        <w:t xml:space="preserve">HAIs </w:t>
      </w:r>
      <w:r w:rsidR="00D0348C" w:rsidRPr="00F33A73">
        <w:rPr>
          <w:rFonts w:ascii="Times New Roman" w:hAnsi="Times New Roman" w:cs="Times New Roman"/>
          <w:sz w:val="24"/>
          <w:szCs w:val="24"/>
        </w:rPr>
        <w:t xml:space="preserve">are: </w:t>
      </w:r>
      <w:r w:rsidR="00D0348C" w:rsidRPr="00F33A73">
        <w:rPr>
          <w:rFonts w:ascii="Times New Roman" w:hAnsi="Times New Roman" w:cs="Times New Roman"/>
          <w:i/>
          <w:sz w:val="24"/>
          <w:szCs w:val="24"/>
        </w:rPr>
        <w:t xml:space="preserve">S. </w:t>
      </w:r>
      <w:proofErr w:type="spellStart"/>
      <w:r w:rsidR="007F591D" w:rsidRPr="00F33A73">
        <w:rPr>
          <w:rFonts w:ascii="Times New Roman" w:hAnsi="Times New Roman" w:cs="Times New Roman"/>
          <w:i/>
          <w:sz w:val="24"/>
          <w:szCs w:val="24"/>
        </w:rPr>
        <w:t>aure</w:t>
      </w:r>
      <w:r w:rsidR="00D0348C" w:rsidRPr="00F33A73">
        <w:rPr>
          <w:rFonts w:ascii="Times New Roman" w:hAnsi="Times New Roman" w:cs="Times New Roman"/>
          <w:i/>
          <w:sz w:val="24"/>
          <w:szCs w:val="24"/>
        </w:rPr>
        <w:t>us</w:t>
      </w:r>
      <w:proofErr w:type="spellEnd"/>
      <w:r w:rsidR="00D0348C" w:rsidRPr="00F33A73">
        <w:rPr>
          <w:rFonts w:ascii="Times New Roman" w:hAnsi="Times New Roman" w:cs="Times New Roman"/>
          <w:i/>
          <w:sz w:val="24"/>
          <w:szCs w:val="24"/>
        </w:rPr>
        <w:t>,</w:t>
      </w:r>
      <w:r w:rsidR="00D0348C" w:rsidRPr="00F33A73">
        <w:rPr>
          <w:rFonts w:ascii="Times New Roman" w:hAnsi="Times New Roman" w:cs="Times New Roman"/>
          <w:sz w:val="24"/>
          <w:szCs w:val="24"/>
        </w:rPr>
        <w:t xml:space="preserve"> </w:t>
      </w:r>
      <w:proofErr w:type="spellStart"/>
      <w:r w:rsidR="00D0348C" w:rsidRPr="00F33A73">
        <w:rPr>
          <w:rFonts w:ascii="Times New Roman" w:hAnsi="Times New Roman" w:cs="Times New Roman"/>
          <w:sz w:val="24"/>
          <w:szCs w:val="24"/>
        </w:rPr>
        <w:t>Cogulase</w:t>
      </w:r>
      <w:proofErr w:type="spellEnd"/>
      <w:r w:rsidR="00D0348C" w:rsidRPr="00F33A73">
        <w:rPr>
          <w:rFonts w:ascii="Times New Roman" w:hAnsi="Times New Roman" w:cs="Times New Roman"/>
          <w:sz w:val="24"/>
          <w:szCs w:val="24"/>
        </w:rPr>
        <w:t xml:space="preserve"> Negative Staphylococci (</w:t>
      </w:r>
      <w:proofErr w:type="spellStart"/>
      <w:r w:rsidR="00D0348C" w:rsidRPr="00F33A73">
        <w:rPr>
          <w:rFonts w:ascii="Times New Roman" w:hAnsi="Times New Roman" w:cs="Times New Roman"/>
          <w:sz w:val="24"/>
          <w:szCs w:val="24"/>
        </w:rPr>
        <w:t>CoNS</w:t>
      </w:r>
      <w:proofErr w:type="spellEnd"/>
      <w:r w:rsidR="00D0348C" w:rsidRPr="00F33A73">
        <w:rPr>
          <w:rFonts w:ascii="Times New Roman" w:hAnsi="Times New Roman" w:cs="Times New Roman"/>
          <w:sz w:val="24"/>
          <w:szCs w:val="24"/>
        </w:rPr>
        <w:t xml:space="preserve">), </w:t>
      </w:r>
      <w:r w:rsidR="00D0348C" w:rsidRPr="00F33A73">
        <w:rPr>
          <w:rFonts w:ascii="Times New Roman" w:hAnsi="Times New Roman" w:cs="Times New Roman"/>
          <w:i/>
          <w:sz w:val="24"/>
          <w:szCs w:val="24"/>
        </w:rPr>
        <w:t xml:space="preserve">K. </w:t>
      </w:r>
      <w:proofErr w:type="spellStart"/>
      <w:r w:rsidR="00D0348C" w:rsidRPr="00F33A73">
        <w:rPr>
          <w:rFonts w:ascii="Times New Roman" w:hAnsi="Times New Roman" w:cs="Times New Roman"/>
          <w:i/>
          <w:sz w:val="24"/>
          <w:szCs w:val="24"/>
        </w:rPr>
        <w:t>pnemon</w:t>
      </w:r>
      <w:r w:rsidR="00490FC4" w:rsidRPr="00F33A73">
        <w:rPr>
          <w:rFonts w:ascii="Times New Roman" w:hAnsi="Times New Roman" w:cs="Times New Roman"/>
          <w:i/>
          <w:sz w:val="24"/>
          <w:szCs w:val="24"/>
        </w:rPr>
        <w:t>i</w:t>
      </w:r>
      <w:r w:rsidR="00D0348C" w:rsidRPr="00F33A73">
        <w:rPr>
          <w:rFonts w:ascii="Times New Roman" w:hAnsi="Times New Roman" w:cs="Times New Roman"/>
          <w:i/>
          <w:sz w:val="24"/>
          <w:szCs w:val="24"/>
        </w:rPr>
        <w:t>ea</w:t>
      </w:r>
      <w:proofErr w:type="spellEnd"/>
      <w:r w:rsidR="00D0348C" w:rsidRPr="00F33A73">
        <w:rPr>
          <w:rFonts w:ascii="Times New Roman" w:hAnsi="Times New Roman" w:cs="Times New Roman"/>
          <w:i/>
          <w:sz w:val="24"/>
          <w:szCs w:val="24"/>
        </w:rPr>
        <w:t>,</w:t>
      </w:r>
      <w:r w:rsidR="00DB6E6D" w:rsidRPr="00F33A73">
        <w:rPr>
          <w:rFonts w:ascii="Times New Roman" w:hAnsi="Times New Roman" w:cs="Times New Roman"/>
          <w:sz w:val="24"/>
          <w:szCs w:val="24"/>
        </w:rPr>
        <w:t xml:space="preserve"> </w:t>
      </w:r>
      <w:proofErr w:type="spellStart"/>
      <w:r w:rsidR="00DB6E6D" w:rsidRPr="00F33A73">
        <w:rPr>
          <w:rFonts w:ascii="Times New Roman" w:hAnsi="Times New Roman" w:cs="Times New Roman"/>
          <w:i/>
          <w:sz w:val="24"/>
          <w:szCs w:val="24"/>
        </w:rPr>
        <w:t>Acinitobacter</w:t>
      </w:r>
      <w:proofErr w:type="spellEnd"/>
      <w:r w:rsidR="00DB6E6D" w:rsidRPr="00F33A73">
        <w:rPr>
          <w:rFonts w:ascii="Times New Roman" w:hAnsi="Times New Roman" w:cs="Times New Roman"/>
          <w:i/>
          <w:sz w:val="24"/>
          <w:szCs w:val="24"/>
        </w:rPr>
        <w:t xml:space="preserve"> </w:t>
      </w:r>
      <w:proofErr w:type="spellStart"/>
      <w:r w:rsidR="00DB6E6D" w:rsidRPr="00F33A73">
        <w:rPr>
          <w:rFonts w:ascii="Times New Roman" w:hAnsi="Times New Roman" w:cs="Times New Roman"/>
          <w:i/>
          <w:sz w:val="24"/>
          <w:szCs w:val="24"/>
        </w:rPr>
        <w:t>spp</w:t>
      </w:r>
      <w:proofErr w:type="spellEnd"/>
      <w:r w:rsidR="00D0348C" w:rsidRPr="00F33A73">
        <w:rPr>
          <w:rFonts w:ascii="Times New Roman" w:hAnsi="Times New Roman" w:cs="Times New Roman"/>
          <w:i/>
          <w:sz w:val="24"/>
          <w:szCs w:val="24"/>
        </w:rPr>
        <w:t xml:space="preserve">, P. </w:t>
      </w:r>
      <w:proofErr w:type="spellStart"/>
      <w:r w:rsidR="00D0348C" w:rsidRPr="00F33A73">
        <w:rPr>
          <w:rFonts w:ascii="Times New Roman" w:hAnsi="Times New Roman" w:cs="Times New Roman"/>
          <w:i/>
          <w:sz w:val="24"/>
          <w:szCs w:val="24"/>
        </w:rPr>
        <w:t>aeroginosa</w:t>
      </w:r>
      <w:proofErr w:type="spellEnd"/>
      <w:r w:rsidR="00D0348C" w:rsidRPr="00F33A73">
        <w:rPr>
          <w:rFonts w:ascii="Times New Roman" w:hAnsi="Times New Roman" w:cs="Times New Roman"/>
          <w:i/>
          <w:sz w:val="24"/>
          <w:szCs w:val="24"/>
        </w:rPr>
        <w:t>,</w:t>
      </w:r>
      <w:r w:rsidR="00DB6E6D" w:rsidRPr="00F33A73">
        <w:rPr>
          <w:rFonts w:ascii="Times New Roman" w:hAnsi="Times New Roman" w:cs="Times New Roman"/>
          <w:i/>
          <w:sz w:val="24"/>
          <w:szCs w:val="24"/>
        </w:rPr>
        <w:t xml:space="preserve"> </w:t>
      </w:r>
      <w:proofErr w:type="spellStart"/>
      <w:r w:rsidR="00DB6E6D" w:rsidRPr="00F33A73">
        <w:rPr>
          <w:rFonts w:ascii="Times New Roman" w:hAnsi="Times New Roman" w:cs="Times New Roman"/>
          <w:i/>
          <w:sz w:val="24"/>
          <w:szCs w:val="24"/>
        </w:rPr>
        <w:t>E</w:t>
      </w:r>
      <w:r w:rsidR="00D0348C" w:rsidRPr="00F33A73">
        <w:rPr>
          <w:rFonts w:ascii="Times New Roman" w:hAnsi="Times New Roman" w:cs="Times New Roman"/>
          <w:i/>
          <w:sz w:val="24"/>
          <w:szCs w:val="24"/>
        </w:rPr>
        <w:t>nterococci</w:t>
      </w:r>
      <w:proofErr w:type="spellEnd"/>
      <w:r w:rsidR="00D0348C" w:rsidRPr="00F33A73">
        <w:rPr>
          <w:rFonts w:ascii="Times New Roman" w:hAnsi="Times New Roman" w:cs="Times New Roman"/>
          <w:sz w:val="24"/>
          <w:szCs w:val="24"/>
        </w:rPr>
        <w:t xml:space="preserve"> spp. </w:t>
      </w:r>
      <w:r w:rsidR="00D0348C" w:rsidRPr="00F33A73">
        <w:rPr>
          <w:rFonts w:ascii="Times New Roman" w:hAnsi="Times New Roman" w:cs="Times New Roman"/>
          <w:i/>
          <w:sz w:val="24"/>
          <w:szCs w:val="24"/>
        </w:rPr>
        <w:t>E</w:t>
      </w:r>
      <w:r w:rsidR="00D0348C" w:rsidRPr="00F33A73">
        <w:rPr>
          <w:rFonts w:ascii="Times New Roman" w:hAnsi="Times New Roman" w:cs="Times New Roman"/>
          <w:sz w:val="24"/>
          <w:szCs w:val="24"/>
        </w:rPr>
        <w:t xml:space="preserve">. </w:t>
      </w:r>
      <w:r w:rsidR="00D0348C" w:rsidRPr="00F33A73">
        <w:rPr>
          <w:rFonts w:ascii="Times New Roman" w:hAnsi="Times New Roman" w:cs="Times New Roman"/>
          <w:i/>
          <w:sz w:val="24"/>
          <w:szCs w:val="24"/>
        </w:rPr>
        <w:t>coli</w:t>
      </w:r>
      <w:r w:rsidR="00DB6E6D" w:rsidRPr="00F33A73">
        <w:rPr>
          <w:rFonts w:ascii="Times New Roman" w:hAnsi="Times New Roman" w:cs="Times New Roman"/>
          <w:sz w:val="24"/>
          <w:szCs w:val="24"/>
        </w:rPr>
        <w:t xml:space="preserve">, </w:t>
      </w:r>
      <w:proofErr w:type="spellStart"/>
      <w:r w:rsidR="00DB6E6D" w:rsidRPr="00F33A73">
        <w:rPr>
          <w:rFonts w:ascii="Times New Roman" w:hAnsi="Times New Roman" w:cs="Times New Roman"/>
          <w:sz w:val="24"/>
          <w:szCs w:val="24"/>
        </w:rPr>
        <w:t>Citrobacter</w:t>
      </w:r>
      <w:proofErr w:type="spellEnd"/>
      <w:r w:rsidR="00DB6E6D">
        <w:rPr>
          <w:rFonts w:ascii="Times New Roman" w:hAnsi="Times New Roman" w:cs="Times New Roman"/>
          <w:color w:val="000000" w:themeColor="text1"/>
          <w:sz w:val="24"/>
          <w:szCs w:val="24"/>
        </w:rPr>
        <w:t xml:space="preserve"> spp. &amp; </w:t>
      </w:r>
      <w:r w:rsidR="00DB6E6D" w:rsidRPr="00DB6E6D">
        <w:rPr>
          <w:rFonts w:ascii="Times New Roman" w:hAnsi="Times New Roman" w:cs="Times New Roman"/>
          <w:i/>
          <w:color w:val="000000" w:themeColor="text1"/>
          <w:sz w:val="24"/>
          <w:szCs w:val="24"/>
        </w:rPr>
        <w:t>C</w:t>
      </w:r>
      <w:r w:rsidR="00D0348C" w:rsidRPr="00DB6E6D">
        <w:rPr>
          <w:rFonts w:ascii="Times New Roman" w:hAnsi="Times New Roman" w:cs="Times New Roman"/>
          <w:i/>
          <w:color w:val="000000" w:themeColor="text1"/>
          <w:sz w:val="24"/>
          <w:szCs w:val="24"/>
        </w:rPr>
        <w:t xml:space="preserve">lostridium </w:t>
      </w:r>
      <w:r w:rsidR="00D0348C" w:rsidRPr="00173723">
        <w:rPr>
          <w:rFonts w:ascii="Times New Roman" w:hAnsi="Times New Roman" w:cs="Times New Roman"/>
          <w:color w:val="000000" w:themeColor="text1"/>
          <w:sz w:val="24"/>
          <w:szCs w:val="24"/>
        </w:rPr>
        <w:t>spp.</w:t>
      </w:r>
      <w:r w:rsidR="00D0348C" w:rsidRPr="00173723">
        <w:rPr>
          <w:rFonts w:ascii="Times New Roman" w:hAnsi="Times New Roman" w:cs="Times New Roman"/>
          <w:color w:val="000000" w:themeColor="text1"/>
          <w:sz w:val="24"/>
          <w:szCs w:val="24"/>
          <w:shd w:val="clear" w:color="auto" w:fill="FFFFFF"/>
        </w:rPr>
        <w:t xml:space="preserve"> (</w:t>
      </w:r>
      <w:proofErr w:type="spellStart"/>
      <w:proofErr w:type="gramStart"/>
      <w:r w:rsidR="00FB33FF" w:rsidRPr="00173723">
        <w:rPr>
          <w:rFonts w:ascii="Times New Roman" w:hAnsi="Times New Roman" w:cs="Times New Roman"/>
          <w:color w:val="000000" w:themeColor="text1"/>
          <w:sz w:val="24"/>
          <w:szCs w:val="24"/>
          <w:shd w:val="clear" w:color="auto" w:fill="FFFFFF"/>
        </w:rPr>
        <w:t>Custovic</w:t>
      </w:r>
      <w:proofErr w:type="spellEnd"/>
      <w:r w:rsidR="00FB33FF" w:rsidRPr="00173723">
        <w:rPr>
          <w:rFonts w:ascii="Times New Roman" w:hAnsi="Times New Roman" w:cs="Times New Roman"/>
          <w:color w:val="000000" w:themeColor="text1"/>
          <w:sz w:val="24"/>
          <w:szCs w:val="24"/>
          <w:shd w:val="clear" w:color="auto" w:fill="FFFFFF"/>
        </w:rPr>
        <w:t xml:space="preserve"> </w:t>
      </w:r>
      <w:r w:rsidR="00D0348C" w:rsidRPr="00173723">
        <w:rPr>
          <w:rFonts w:ascii="Times New Roman" w:hAnsi="Times New Roman" w:cs="Times New Roman"/>
          <w:color w:val="000000" w:themeColor="text1"/>
          <w:sz w:val="24"/>
          <w:szCs w:val="24"/>
          <w:shd w:val="clear" w:color="auto" w:fill="FFFFFF"/>
        </w:rPr>
        <w:t xml:space="preserve"> </w:t>
      </w:r>
      <w:r w:rsidR="00D0348C" w:rsidRPr="00173723">
        <w:rPr>
          <w:rFonts w:ascii="Times New Roman" w:hAnsi="Times New Roman" w:cs="Times New Roman"/>
          <w:i/>
          <w:color w:val="000000" w:themeColor="text1"/>
          <w:sz w:val="24"/>
          <w:szCs w:val="24"/>
          <w:shd w:val="clear" w:color="auto" w:fill="FFFFFF"/>
        </w:rPr>
        <w:t>et</w:t>
      </w:r>
      <w:proofErr w:type="gramEnd"/>
      <w:r w:rsidR="00D0348C" w:rsidRPr="00173723">
        <w:rPr>
          <w:rFonts w:ascii="Times New Roman" w:hAnsi="Times New Roman" w:cs="Times New Roman"/>
          <w:i/>
          <w:color w:val="000000" w:themeColor="text1"/>
          <w:sz w:val="24"/>
          <w:szCs w:val="24"/>
          <w:shd w:val="clear" w:color="auto" w:fill="FFFFFF"/>
        </w:rPr>
        <w:t xml:space="preserve"> al</w:t>
      </w:r>
      <w:r w:rsidR="008455F1">
        <w:rPr>
          <w:rFonts w:ascii="Times New Roman" w:hAnsi="Times New Roman" w:cs="Times New Roman"/>
          <w:color w:val="000000" w:themeColor="text1"/>
          <w:sz w:val="24"/>
          <w:szCs w:val="24"/>
          <w:shd w:val="clear" w:color="auto" w:fill="FFFFFF"/>
        </w:rPr>
        <w:t>., 2014</w:t>
      </w:r>
      <w:r w:rsidR="00D0348C" w:rsidRPr="00173723">
        <w:rPr>
          <w:rFonts w:ascii="Times New Roman" w:hAnsi="Times New Roman" w:cs="Times New Roman"/>
          <w:color w:val="000000" w:themeColor="text1"/>
          <w:sz w:val="24"/>
          <w:szCs w:val="24"/>
          <w:shd w:val="clear" w:color="auto" w:fill="FFFFFF"/>
        </w:rPr>
        <w:t>).</w:t>
      </w:r>
      <w:r w:rsidR="00D0348C" w:rsidRPr="00173723">
        <w:rPr>
          <w:rFonts w:ascii="Times New Roman" w:hAnsi="Times New Roman" w:cs="Times New Roman"/>
          <w:color w:val="000000" w:themeColor="text1"/>
          <w:sz w:val="24"/>
          <w:szCs w:val="24"/>
        </w:rPr>
        <w:t xml:space="preserve"> </w:t>
      </w:r>
    </w:p>
    <w:p w:rsidR="007C53C6" w:rsidRPr="00173723" w:rsidRDefault="007C53C6" w:rsidP="009E6F76">
      <w:pPr>
        <w:spacing w:beforeLines="80" w:afterLines="80" w:line="360" w:lineRule="auto"/>
        <w:jc w:val="both"/>
        <w:rPr>
          <w:rFonts w:ascii="Times New Roman" w:hAnsi="Times New Roman" w:cs="Times New Roman"/>
          <w:color w:val="000000" w:themeColor="text1"/>
          <w:sz w:val="24"/>
          <w:szCs w:val="24"/>
          <w:shd w:val="clear" w:color="auto" w:fill="FFFFFF"/>
        </w:rPr>
      </w:pPr>
      <w:r w:rsidRPr="00173723">
        <w:rPr>
          <w:rFonts w:ascii="Times New Roman" w:hAnsi="Times New Roman" w:cs="Times New Roman"/>
          <w:color w:val="000000" w:themeColor="text1"/>
          <w:sz w:val="24"/>
          <w:szCs w:val="24"/>
        </w:rPr>
        <w:t>Hence, the types of bacteria and their resistance to antibiotics are different from bacteria outside of the hospital environments</w:t>
      </w:r>
      <w:r w:rsidR="002B5128" w:rsidRPr="00173723">
        <w:rPr>
          <w:rFonts w:ascii="Times New Roman" w:hAnsi="Times New Roman" w:cs="Times New Roman"/>
          <w:color w:val="000000" w:themeColor="text1"/>
          <w:sz w:val="24"/>
          <w:szCs w:val="24"/>
        </w:rPr>
        <w:t xml:space="preserve"> </w:t>
      </w:r>
      <w:r w:rsidR="00827134" w:rsidRPr="005E3175">
        <w:rPr>
          <w:rFonts w:ascii="Times New Roman" w:hAnsi="Times New Roman" w:cs="Times New Roman"/>
          <w:color w:val="000000" w:themeColor="text1"/>
          <w:sz w:val="24"/>
          <w:szCs w:val="24"/>
          <w:shd w:val="clear" w:color="auto" w:fill="FFFFFF"/>
        </w:rPr>
        <w:t xml:space="preserve">(Khan </w:t>
      </w:r>
      <w:r w:rsidR="00827134" w:rsidRPr="005E3175">
        <w:rPr>
          <w:rFonts w:ascii="Times New Roman" w:hAnsi="Times New Roman" w:cs="Times New Roman"/>
          <w:i/>
          <w:color w:val="000000" w:themeColor="text1"/>
          <w:sz w:val="24"/>
          <w:szCs w:val="24"/>
          <w:shd w:val="clear" w:color="auto" w:fill="FFFFFF"/>
        </w:rPr>
        <w:t>et al.,</w:t>
      </w:r>
      <w:r w:rsidR="00827134" w:rsidRPr="005E3175">
        <w:rPr>
          <w:rFonts w:ascii="Times New Roman" w:hAnsi="Times New Roman" w:cs="Times New Roman"/>
          <w:color w:val="000000" w:themeColor="text1"/>
          <w:sz w:val="24"/>
          <w:szCs w:val="24"/>
          <w:shd w:val="clear" w:color="auto" w:fill="FFFFFF"/>
        </w:rPr>
        <w:t xml:space="preserve"> 2015).</w:t>
      </w:r>
      <w:r w:rsidR="002B5128" w:rsidRPr="00173723">
        <w:rPr>
          <w:rFonts w:ascii="Times New Roman" w:hAnsi="Times New Roman" w:cs="Times New Roman"/>
          <w:color w:val="000000" w:themeColor="text1"/>
          <w:sz w:val="24"/>
          <w:szCs w:val="24"/>
          <w:shd w:val="clear" w:color="auto" w:fill="FFFFFF"/>
        </w:rPr>
        <w:t xml:space="preserve"> </w:t>
      </w:r>
      <w:r w:rsidRPr="00173723">
        <w:rPr>
          <w:rFonts w:ascii="Times New Roman" w:hAnsi="Times New Roman" w:cs="Times New Roman"/>
          <w:color w:val="000000" w:themeColor="text1"/>
          <w:sz w:val="24"/>
          <w:szCs w:val="24"/>
        </w:rPr>
        <w:t>Most of the high profile nosocomial organisms are multi-drug resistant (MDR) either with acquired or intrinsic resistance (</w:t>
      </w:r>
      <w:proofErr w:type="spellStart"/>
      <w:r w:rsidR="002B5128" w:rsidRPr="00173723">
        <w:rPr>
          <w:rFonts w:ascii="Times New Roman" w:hAnsi="Times New Roman" w:cs="Times New Roman"/>
          <w:color w:val="000000" w:themeColor="text1"/>
          <w:sz w:val="24"/>
          <w:szCs w:val="24"/>
          <w:shd w:val="clear" w:color="auto" w:fill="FFFFFF"/>
        </w:rPr>
        <w:t>Geffers</w:t>
      </w:r>
      <w:proofErr w:type="spellEnd"/>
      <w:r w:rsidR="002B5128" w:rsidRPr="00173723">
        <w:rPr>
          <w:rFonts w:ascii="Times New Roman" w:hAnsi="Times New Roman" w:cs="Times New Roman"/>
          <w:color w:val="000000" w:themeColor="text1"/>
          <w:sz w:val="24"/>
          <w:szCs w:val="24"/>
          <w:shd w:val="clear" w:color="auto" w:fill="FFFFFF"/>
        </w:rPr>
        <w:t xml:space="preserve"> &amp; </w:t>
      </w:r>
      <w:proofErr w:type="spellStart"/>
      <w:r w:rsidR="002B5128" w:rsidRPr="00173723">
        <w:rPr>
          <w:rFonts w:ascii="Times New Roman" w:hAnsi="Times New Roman" w:cs="Times New Roman"/>
          <w:color w:val="000000" w:themeColor="text1"/>
          <w:sz w:val="24"/>
          <w:szCs w:val="24"/>
          <w:shd w:val="clear" w:color="auto" w:fill="FFFFFF"/>
        </w:rPr>
        <w:t>Gastmeier</w:t>
      </w:r>
      <w:proofErr w:type="spellEnd"/>
      <w:r w:rsidR="002B5128" w:rsidRPr="00173723">
        <w:rPr>
          <w:rFonts w:ascii="Times New Roman" w:hAnsi="Times New Roman" w:cs="Times New Roman"/>
          <w:color w:val="000000" w:themeColor="text1"/>
          <w:sz w:val="24"/>
          <w:szCs w:val="24"/>
          <w:shd w:val="clear" w:color="auto" w:fill="FFFFFF"/>
        </w:rPr>
        <w:t xml:space="preserve">, </w:t>
      </w:r>
      <w:r w:rsidRPr="00173723">
        <w:rPr>
          <w:rFonts w:ascii="Times New Roman" w:hAnsi="Times New Roman" w:cs="Times New Roman"/>
          <w:color w:val="000000" w:themeColor="text1"/>
          <w:sz w:val="24"/>
          <w:szCs w:val="24"/>
          <w:shd w:val="clear" w:color="auto" w:fill="FFFFFF"/>
        </w:rPr>
        <w:lastRenderedPageBreak/>
        <w:t xml:space="preserve">2011). </w:t>
      </w:r>
      <w:proofErr w:type="spellStart"/>
      <w:r w:rsidRPr="00173723">
        <w:rPr>
          <w:rFonts w:ascii="Times New Roman" w:hAnsi="Times New Roman" w:cs="Times New Roman"/>
          <w:color w:val="000000" w:themeColor="text1"/>
          <w:sz w:val="24"/>
          <w:szCs w:val="24"/>
        </w:rPr>
        <w:t>Methicillin</w:t>
      </w:r>
      <w:proofErr w:type="spellEnd"/>
      <w:r w:rsidRPr="00173723">
        <w:rPr>
          <w:rFonts w:ascii="Times New Roman" w:hAnsi="Times New Roman" w:cs="Times New Roman"/>
          <w:color w:val="000000" w:themeColor="text1"/>
          <w:sz w:val="24"/>
          <w:szCs w:val="24"/>
        </w:rPr>
        <w:t xml:space="preserve">-resistant </w:t>
      </w:r>
      <w:r w:rsidRPr="00173723">
        <w:rPr>
          <w:rFonts w:ascii="Times New Roman" w:hAnsi="Times New Roman" w:cs="Times New Roman"/>
          <w:i/>
          <w:iCs/>
          <w:color w:val="000000" w:themeColor="text1"/>
          <w:sz w:val="24"/>
          <w:szCs w:val="24"/>
        </w:rPr>
        <w:t>Staphylococcus</w:t>
      </w:r>
      <w:r w:rsidRPr="00173723">
        <w:rPr>
          <w:rFonts w:ascii="Times New Roman" w:hAnsi="Times New Roman" w:cs="Times New Roman"/>
          <w:color w:val="000000" w:themeColor="text1"/>
          <w:sz w:val="24"/>
          <w:szCs w:val="24"/>
        </w:rPr>
        <w:t xml:space="preserve"> </w:t>
      </w:r>
      <w:r w:rsidRPr="00173723">
        <w:rPr>
          <w:rFonts w:ascii="Times New Roman" w:hAnsi="Times New Roman" w:cs="Times New Roman"/>
          <w:i/>
          <w:iCs/>
          <w:color w:val="000000" w:themeColor="text1"/>
          <w:sz w:val="24"/>
          <w:szCs w:val="24"/>
        </w:rPr>
        <w:t xml:space="preserve">aurous </w:t>
      </w:r>
      <w:r w:rsidRPr="00173723">
        <w:rPr>
          <w:rFonts w:ascii="Times New Roman" w:hAnsi="Times New Roman" w:cs="Times New Roman"/>
          <w:color w:val="000000" w:themeColor="text1"/>
          <w:sz w:val="24"/>
          <w:szCs w:val="24"/>
        </w:rPr>
        <w:t>(MRSA) (</w:t>
      </w:r>
      <w:r w:rsidRPr="00173723">
        <w:rPr>
          <w:rFonts w:ascii="Times New Roman" w:eastAsia="Times New Roman" w:hAnsi="Times New Roman" w:cs="Times New Roman"/>
          <w:color w:val="000000" w:themeColor="text1"/>
          <w:sz w:val="24"/>
          <w:szCs w:val="24"/>
        </w:rPr>
        <w:t xml:space="preserve">Horan </w:t>
      </w:r>
      <w:r w:rsidRPr="00173723">
        <w:rPr>
          <w:rFonts w:ascii="Times New Roman" w:eastAsia="Times New Roman" w:hAnsi="Times New Roman" w:cs="Times New Roman"/>
          <w:i/>
          <w:color w:val="000000" w:themeColor="text1"/>
          <w:sz w:val="24"/>
          <w:szCs w:val="24"/>
        </w:rPr>
        <w:t>et al.,</w:t>
      </w:r>
      <w:r w:rsidRPr="00173723">
        <w:rPr>
          <w:rFonts w:ascii="Times New Roman" w:eastAsia="Times New Roman" w:hAnsi="Times New Roman" w:cs="Times New Roman"/>
          <w:color w:val="000000" w:themeColor="text1"/>
          <w:sz w:val="24"/>
          <w:szCs w:val="24"/>
        </w:rPr>
        <w:t xml:space="preserve"> 2008</w:t>
      </w:r>
      <w:r w:rsidRPr="00173723">
        <w:rPr>
          <w:rFonts w:ascii="Times New Roman" w:hAnsi="Times New Roman" w:cs="Times New Roman"/>
          <w:color w:val="000000" w:themeColor="text1"/>
          <w:sz w:val="24"/>
          <w:szCs w:val="24"/>
        </w:rPr>
        <w:t xml:space="preserve">) and extended-spectrum </w:t>
      </w:r>
      <w:r w:rsidRPr="00173723">
        <w:rPr>
          <w:rFonts w:ascii="Times New Roman" w:hAnsi="Times New Roman" w:cs="Times New Roman"/>
          <w:color w:val="000000" w:themeColor="text1"/>
          <w:sz w:val="24"/>
          <w:szCs w:val="24"/>
        </w:rPr>
        <w:sym w:font="Symbol" w:char="F062"/>
      </w:r>
      <w:r w:rsidRPr="00173723">
        <w:rPr>
          <w:rFonts w:ascii="Times New Roman" w:hAnsi="Times New Roman" w:cs="Times New Roman"/>
          <w:color w:val="000000" w:themeColor="text1"/>
          <w:sz w:val="24"/>
          <w:szCs w:val="24"/>
        </w:rPr>
        <w:t>-</w:t>
      </w:r>
      <w:proofErr w:type="spellStart"/>
      <w:r w:rsidRPr="00173723">
        <w:rPr>
          <w:rFonts w:ascii="Times New Roman" w:hAnsi="Times New Roman" w:cs="Times New Roman"/>
          <w:color w:val="000000" w:themeColor="text1"/>
          <w:sz w:val="24"/>
          <w:szCs w:val="24"/>
        </w:rPr>
        <w:t>lactamase</w:t>
      </w:r>
      <w:proofErr w:type="spellEnd"/>
      <w:r w:rsidRPr="00173723">
        <w:rPr>
          <w:rFonts w:ascii="Times New Roman" w:hAnsi="Times New Roman" w:cs="Times New Roman"/>
          <w:color w:val="000000" w:themeColor="text1"/>
          <w:sz w:val="24"/>
          <w:szCs w:val="24"/>
        </w:rPr>
        <w:t xml:space="preserve"> (ESBL) producing pathogens are frequently induced nosocomial infection</w:t>
      </w:r>
      <w:r w:rsidR="00A76B6C">
        <w:rPr>
          <w:rFonts w:ascii="Times New Roman" w:hAnsi="Times New Roman" w:cs="Times New Roman"/>
          <w:color w:val="000000" w:themeColor="text1"/>
          <w:sz w:val="24"/>
          <w:szCs w:val="24"/>
        </w:rPr>
        <w:t xml:space="preserve"> </w:t>
      </w:r>
      <w:r w:rsidR="00A76B6C" w:rsidRPr="00440140">
        <w:rPr>
          <w:rFonts w:ascii="Times New Roman" w:hAnsi="Times New Roman" w:cs="Times New Roman"/>
          <w:color w:val="000000" w:themeColor="text1"/>
          <w:sz w:val="24"/>
          <w:szCs w:val="24"/>
        </w:rPr>
        <w:t>(NI)</w:t>
      </w:r>
      <w:r w:rsidRPr="00173723">
        <w:rPr>
          <w:rFonts w:ascii="Times New Roman" w:hAnsi="Times New Roman" w:cs="Times New Roman"/>
          <w:color w:val="000000" w:themeColor="text1"/>
          <w:sz w:val="24"/>
          <w:szCs w:val="24"/>
        </w:rPr>
        <w:t xml:space="preserve"> (</w:t>
      </w:r>
      <w:proofErr w:type="spellStart"/>
      <w:r w:rsidRPr="00173723">
        <w:rPr>
          <w:rFonts w:ascii="Times New Roman" w:hAnsi="Times New Roman" w:cs="Times New Roman"/>
          <w:color w:val="000000" w:themeColor="text1"/>
          <w:sz w:val="24"/>
          <w:szCs w:val="24"/>
        </w:rPr>
        <w:t>Bereket</w:t>
      </w:r>
      <w:proofErr w:type="spellEnd"/>
      <w:r w:rsidRPr="00173723">
        <w:rPr>
          <w:rFonts w:ascii="Times New Roman" w:hAnsi="Times New Roman" w:cs="Times New Roman"/>
          <w:color w:val="000000" w:themeColor="text1"/>
          <w:sz w:val="24"/>
          <w:szCs w:val="24"/>
        </w:rPr>
        <w:t xml:space="preserve"> </w:t>
      </w:r>
      <w:r w:rsidRPr="00173723">
        <w:rPr>
          <w:rFonts w:ascii="Times New Roman" w:hAnsi="Times New Roman" w:cs="Times New Roman"/>
          <w:i/>
          <w:color w:val="000000" w:themeColor="text1"/>
          <w:sz w:val="24"/>
          <w:szCs w:val="24"/>
        </w:rPr>
        <w:t>et al</w:t>
      </w:r>
      <w:r w:rsidRPr="00173723">
        <w:rPr>
          <w:rFonts w:ascii="Times New Roman" w:hAnsi="Times New Roman" w:cs="Times New Roman"/>
          <w:color w:val="000000" w:themeColor="text1"/>
          <w:sz w:val="24"/>
          <w:szCs w:val="24"/>
        </w:rPr>
        <w:t xml:space="preserve">., 2012; </w:t>
      </w:r>
      <w:proofErr w:type="spellStart"/>
      <w:r w:rsidRPr="00173723">
        <w:rPr>
          <w:rFonts w:ascii="Times New Roman" w:eastAsia="Times New Roman" w:hAnsi="Times New Roman" w:cs="Times New Roman"/>
          <w:color w:val="000000" w:themeColor="text1"/>
          <w:sz w:val="24"/>
          <w:szCs w:val="24"/>
        </w:rPr>
        <w:t>Shaikh</w:t>
      </w:r>
      <w:proofErr w:type="spellEnd"/>
      <w:r w:rsidRPr="00173723">
        <w:rPr>
          <w:rFonts w:ascii="Times New Roman" w:eastAsia="Times New Roman" w:hAnsi="Times New Roman" w:cs="Times New Roman"/>
          <w:color w:val="000000" w:themeColor="text1"/>
          <w:sz w:val="24"/>
          <w:szCs w:val="24"/>
        </w:rPr>
        <w:t xml:space="preserve"> </w:t>
      </w:r>
      <w:r w:rsidRPr="00173723">
        <w:rPr>
          <w:rFonts w:ascii="Times New Roman" w:eastAsia="Times New Roman" w:hAnsi="Times New Roman" w:cs="Times New Roman"/>
          <w:i/>
          <w:color w:val="000000" w:themeColor="text1"/>
          <w:sz w:val="24"/>
          <w:szCs w:val="24"/>
        </w:rPr>
        <w:t>et al.,</w:t>
      </w:r>
      <w:r w:rsidRPr="00173723">
        <w:rPr>
          <w:rFonts w:ascii="Times New Roman" w:eastAsia="Times New Roman" w:hAnsi="Times New Roman" w:cs="Times New Roman"/>
          <w:color w:val="000000" w:themeColor="text1"/>
          <w:sz w:val="24"/>
          <w:szCs w:val="24"/>
        </w:rPr>
        <w:t xml:space="preserve"> 2015</w:t>
      </w:r>
      <w:r w:rsidRPr="00173723">
        <w:rPr>
          <w:rFonts w:ascii="Times New Roman" w:hAnsi="Times New Roman" w:cs="Times New Roman"/>
          <w:color w:val="000000" w:themeColor="text1"/>
          <w:sz w:val="24"/>
          <w:szCs w:val="24"/>
        </w:rPr>
        <w:t>).</w:t>
      </w:r>
    </w:p>
    <w:p w:rsidR="00DF6CCF" w:rsidRPr="00173723" w:rsidRDefault="00DF6CCF" w:rsidP="009E6F76">
      <w:pPr>
        <w:shd w:val="clear" w:color="auto" w:fill="FFFFFF"/>
        <w:spacing w:beforeLines="80" w:afterLines="80" w:line="360" w:lineRule="auto"/>
        <w:jc w:val="both"/>
        <w:rPr>
          <w:rFonts w:ascii="Times New Roman" w:eastAsia="Times New Roman" w:hAnsi="Times New Roman" w:cs="Times New Roman"/>
          <w:color w:val="000000" w:themeColor="text1"/>
          <w:sz w:val="24"/>
          <w:szCs w:val="24"/>
        </w:rPr>
      </w:pPr>
      <w:r w:rsidRPr="00173723">
        <w:rPr>
          <w:rFonts w:ascii="Times New Roman" w:hAnsi="Times New Roman" w:cs="Times New Roman"/>
          <w:color w:val="000000" w:themeColor="text1"/>
          <w:sz w:val="24"/>
          <w:szCs w:val="24"/>
        </w:rPr>
        <w:t xml:space="preserve">Despite improvements in operating room practices, better surgical technique and the best efforts of infection prevention strategies: surgical site infections and blood stream infections remain major types of hospital acquired infections. In developing countries where resources are limited, there is still high infection rates and mortality </w:t>
      </w:r>
      <w:r w:rsidR="003E6265" w:rsidRPr="00173723">
        <w:rPr>
          <w:rFonts w:ascii="Times New Roman" w:eastAsia="Times New Roman" w:hAnsi="Times New Roman" w:cs="Times New Roman"/>
          <w:color w:val="000000" w:themeColor="text1"/>
          <w:sz w:val="24"/>
          <w:szCs w:val="24"/>
        </w:rPr>
        <w:t>(</w:t>
      </w:r>
      <w:proofErr w:type="spellStart"/>
      <w:proofErr w:type="gramStart"/>
      <w:r w:rsidR="003E6265" w:rsidRPr="00173723">
        <w:rPr>
          <w:rFonts w:ascii="Times New Roman" w:eastAsia="Times New Roman" w:hAnsi="Times New Roman" w:cs="Times New Roman"/>
          <w:color w:val="000000" w:themeColor="text1"/>
          <w:sz w:val="24"/>
          <w:szCs w:val="24"/>
        </w:rPr>
        <w:t>Allegranzi</w:t>
      </w:r>
      <w:proofErr w:type="spellEnd"/>
      <w:r w:rsidR="003E6265" w:rsidRPr="00173723">
        <w:rPr>
          <w:rFonts w:ascii="Times New Roman" w:eastAsia="Times New Roman" w:hAnsi="Times New Roman" w:cs="Times New Roman"/>
          <w:color w:val="000000" w:themeColor="text1"/>
          <w:sz w:val="24"/>
          <w:szCs w:val="24"/>
        </w:rPr>
        <w:t xml:space="preserve">  </w:t>
      </w:r>
      <w:r w:rsidR="003E6265" w:rsidRPr="00173723">
        <w:rPr>
          <w:rFonts w:ascii="Times New Roman" w:eastAsia="Times New Roman" w:hAnsi="Times New Roman" w:cs="Times New Roman"/>
          <w:i/>
          <w:color w:val="000000" w:themeColor="text1"/>
          <w:sz w:val="24"/>
          <w:szCs w:val="24"/>
        </w:rPr>
        <w:t>et</w:t>
      </w:r>
      <w:proofErr w:type="gramEnd"/>
      <w:r w:rsidR="003E6265" w:rsidRPr="00173723">
        <w:rPr>
          <w:rFonts w:ascii="Times New Roman" w:eastAsia="Times New Roman" w:hAnsi="Times New Roman" w:cs="Times New Roman"/>
          <w:i/>
          <w:color w:val="000000" w:themeColor="text1"/>
          <w:sz w:val="24"/>
          <w:szCs w:val="24"/>
        </w:rPr>
        <w:t xml:space="preserve"> al.,</w:t>
      </w:r>
      <w:r w:rsidR="003E6265" w:rsidRPr="00173723">
        <w:rPr>
          <w:rFonts w:ascii="Times New Roman" w:eastAsia="Times New Roman" w:hAnsi="Times New Roman" w:cs="Times New Roman"/>
          <w:color w:val="000000" w:themeColor="text1"/>
          <w:sz w:val="24"/>
          <w:szCs w:val="24"/>
        </w:rPr>
        <w:t xml:space="preserve"> 2011).</w:t>
      </w:r>
    </w:p>
    <w:p w:rsidR="00244EF7" w:rsidRPr="00173723" w:rsidRDefault="00DF6CCF" w:rsidP="00244EF7">
      <w:pPr>
        <w:spacing w:before="240" w:after="0" w:line="360" w:lineRule="auto"/>
        <w:ind w:left="-14" w:right="43"/>
        <w:jc w:val="both"/>
        <w:rPr>
          <w:rFonts w:ascii="Times New Roman" w:hAnsi="Times New Roman" w:cs="Times New Roman"/>
          <w:color w:val="000000" w:themeColor="text1"/>
          <w:sz w:val="24"/>
          <w:szCs w:val="24"/>
        </w:rPr>
      </w:pPr>
      <w:r w:rsidRPr="00173723">
        <w:rPr>
          <w:rFonts w:ascii="Times New Roman" w:hAnsi="Times New Roman" w:cs="Times New Roman"/>
          <w:color w:val="000000" w:themeColor="text1"/>
          <w:sz w:val="24"/>
          <w:szCs w:val="24"/>
        </w:rPr>
        <w:t xml:space="preserve">Study showed that, most of the </w:t>
      </w:r>
      <w:r w:rsidR="00B0080E" w:rsidRPr="00173723">
        <w:rPr>
          <w:rFonts w:ascii="Times New Roman" w:hAnsi="Times New Roman" w:cs="Times New Roman"/>
          <w:color w:val="000000" w:themeColor="text1"/>
          <w:sz w:val="24"/>
          <w:szCs w:val="24"/>
        </w:rPr>
        <w:t>hospitals in</w:t>
      </w:r>
      <w:r w:rsidR="00F15CB9" w:rsidRPr="00173723">
        <w:rPr>
          <w:rFonts w:ascii="Times New Roman" w:hAnsi="Times New Roman" w:cs="Times New Roman"/>
          <w:color w:val="000000" w:themeColor="text1"/>
          <w:sz w:val="24"/>
          <w:szCs w:val="24"/>
        </w:rPr>
        <w:t xml:space="preserve"> </w:t>
      </w:r>
      <w:r w:rsidR="00250819" w:rsidRPr="00173723">
        <w:rPr>
          <w:rFonts w:ascii="Times New Roman" w:hAnsi="Times New Roman" w:cs="Times New Roman"/>
          <w:color w:val="000000" w:themeColor="text1"/>
          <w:sz w:val="24"/>
          <w:szCs w:val="24"/>
        </w:rPr>
        <w:t>Africa</w:t>
      </w:r>
      <w:r w:rsidR="00F15CB9" w:rsidRPr="00173723">
        <w:rPr>
          <w:rFonts w:ascii="Times New Roman" w:hAnsi="Times New Roman" w:cs="Times New Roman"/>
          <w:color w:val="000000" w:themeColor="text1"/>
          <w:sz w:val="24"/>
          <w:szCs w:val="24"/>
        </w:rPr>
        <w:t xml:space="preserve"> have no effective in</w:t>
      </w:r>
      <w:r w:rsidR="001C3815" w:rsidRPr="00173723">
        <w:rPr>
          <w:rFonts w:ascii="Times New Roman" w:hAnsi="Times New Roman" w:cs="Times New Roman"/>
          <w:color w:val="000000" w:themeColor="text1"/>
          <w:sz w:val="24"/>
          <w:szCs w:val="24"/>
        </w:rPr>
        <w:t xml:space="preserve">fection control program </w:t>
      </w:r>
      <w:r w:rsidR="00FB33FF" w:rsidRPr="00173723">
        <w:rPr>
          <w:rFonts w:ascii="Times New Roman" w:hAnsi="Times New Roman" w:cs="Times New Roman"/>
          <w:color w:val="000000" w:themeColor="text1"/>
          <w:sz w:val="24"/>
          <w:szCs w:val="24"/>
        </w:rPr>
        <w:t>(</w:t>
      </w:r>
      <w:proofErr w:type="spellStart"/>
      <w:r w:rsidR="00FB33FF" w:rsidRPr="00173723">
        <w:rPr>
          <w:rFonts w:ascii="Times New Roman" w:hAnsi="Times New Roman" w:cs="Times New Roman"/>
          <w:color w:val="000000" w:themeColor="text1"/>
          <w:sz w:val="24"/>
          <w:szCs w:val="24"/>
        </w:rPr>
        <w:t>Najad</w:t>
      </w:r>
      <w:proofErr w:type="spellEnd"/>
      <w:r w:rsidR="001C3815" w:rsidRPr="00173723">
        <w:rPr>
          <w:rFonts w:ascii="Times New Roman" w:hAnsi="Times New Roman" w:cs="Times New Roman"/>
          <w:color w:val="000000" w:themeColor="text1"/>
          <w:sz w:val="24"/>
          <w:szCs w:val="24"/>
        </w:rPr>
        <w:t xml:space="preserve"> </w:t>
      </w:r>
      <w:r w:rsidR="001C3815" w:rsidRPr="00173723">
        <w:rPr>
          <w:rFonts w:ascii="Times New Roman" w:hAnsi="Times New Roman" w:cs="Times New Roman"/>
          <w:i/>
          <w:color w:val="000000" w:themeColor="text1"/>
          <w:sz w:val="24"/>
          <w:szCs w:val="24"/>
        </w:rPr>
        <w:t>et al.,</w:t>
      </w:r>
      <w:r w:rsidR="002B5128" w:rsidRPr="00173723">
        <w:rPr>
          <w:rFonts w:ascii="Times New Roman" w:hAnsi="Times New Roman" w:cs="Times New Roman"/>
          <w:color w:val="000000" w:themeColor="text1"/>
          <w:sz w:val="24"/>
          <w:szCs w:val="24"/>
        </w:rPr>
        <w:t xml:space="preserve"> 2011</w:t>
      </w:r>
      <w:r w:rsidR="001C3815" w:rsidRPr="00173723">
        <w:rPr>
          <w:rFonts w:ascii="Times New Roman" w:hAnsi="Times New Roman" w:cs="Times New Roman"/>
          <w:color w:val="000000" w:themeColor="text1"/>
          <w:sz w:val="24"/>
          <w:szCs w:val="24"/>
        </w:rPr>
        <w:t>).</w:t>
      </w:r>
      <w:r w:rsidR="00F15CB9" w:rsidRPr="00173723">
        <w:rPr>
          <w:rFonts w:ascii="Times New Roman" w:hAnsi="Times New Roman" w:cs="Times New Roman"/>
          <w:color w:val="000000" w:themeColor="text1"/>
          <w:sz w:val="24"/>
          <w:szCs w:val="24"/>
        </w:rPr>
        <w:t xml:space="preserve"> This can be attributed to a lack of awareness of the problem, lack of personnel, poor water supply, erratic supply of electricity, ineffective antibiotic policies resulting in the emergence of multiple antibiotic-resistant microbes, poor laborato</w:t>
      </w:r>
      <w:r w:rsidR="002472D9" w:rsidRPr="00173723">
        <w:rPr>
          <w:rFonts w:ascii="Times New Roman" w:hAnsi="Times New Roman" w:cs="Times New Roman"/>
          <w:color w:val="000000" w:themeColor="text1"/>
          <w:sz w:val="24"/>
          <w:szCs w:val="24"/>
        </w:rPr>
        <w:t xml:space="preserve">ry backup, poor funding, and poor </w:t>
      </w:r>
      <w:r w:rsidR="00F15CB9" w:rsidRPr="00173723">
        <w:rPr>
          <w:rFonts w:ascii="Times New Roman" w:hAnsi="Times New Roman" w:cs="Times New Roman"/>
          <w:color w:val="000000" w:themeColor="text1"/>
          <w:sz w:val="24"/>
          <w:szCs w:val="24"/>
        </w:rPr>
        <w:t xml:space="preserve">adherence to safe practices by </w:t>
      </w:r>
      <w:r w:rsidR="00244EF7" w:rsidRPr="00173723">
        <w:rPr>
          <w:rFonts w:ascii="Times New Roman" w:hAnsi="Times New Roman" w:cs="Times New Roman"/>
          <w:color w:val="000000" w:themeColor="text1"/>
          <w:sz w:val="24"/>
          <w:szCs w:val="24"/>
        </w:rPr>
        <w:t>health care workers. Therefore, it is important to know the magnitude and drug resistance profiles of hospital acquired bacterial infection for appropriate intervention to be taken.</w:t>
      </w:r>
    </w:p>
    <w:p w:rsidR="00F15CB9" w:rsidRPr="00173723" w:rsidRDefault="005041F0" w:rsidP="00DF6CCF">
      <w:pPr>
        <w:spacing w:before="240" w:after="0" w:line="360" w:lineRule="auto"/>
        <w:ind w:left="-14" w:right="43"/>
        <w:jc w:val="both"/>
        <w:rPr>
          <w:rFonts w:ascii="Times New Roman" w:hAnsi="Times New Roman" w:cs="Times New Roman"/>
          <w:color w:val="000000" w:themeColor="text1"/>
          <w:sz w:val="24"/>
          <w:szCs w:val="24"/>
        </w:rPr>
      </w:pPr>
      <w:r w:rsidRPr="00173723">
        <w:rPr>
          <w:rFonts w:ascii="Times New Roman" w:hAnsi="Times New Roman" w:cs="Times New Roman"/>
          <w:color w:val="000000" w:themeColor="text1"/>
          <w:sz w:val="24"/>
          <w:szCs w:val="24"/>
        </w:rPr>
        <w:t>.</w:t>
      </w:r>
    </w:p>
    <w:p w:rsidR="00D75276" w:rsidRPr="00173723" w:rsidRDefault="00D75276" w:rsidP="0003525F">
      <w:pPr>
        <w:spacing w:after="0" w:line="360" w:lineRule="auto"/>
        <w:ind w:left="-15" w:right="38"/>
        <w:jc w:val="both"/>
        <w:rPr>
          <w:rFonts w:ascii="Times New Roman" w:hAnsi="Times New Roman" w:cs="Times New Roman"/>
          <w:color w:val="000000" w:themeColor="text1"/>
          <w:sz w:val="24"/>
          <w:szCs w:val="24"/>
        </w:rPr>
      </w:pPr>
    </w:p>
    <w:p w:rsidR="00D75276" w:rsidRPr="003E2674" w:rsidRDefault="00D75276" w:rsidP="008D6B82">
      <w:pPr>
        <w:spacing w:after="40" w:line="360" w:lineRule="auto"/>
        <w:ind w:left="-15" w:right="38"/>
        <w:jc w:val="both"/>
        <w:rPr>
          <w:rFonts w:ascii="Times New Roman" w:hAnsi="Times New Roman" w:cs="Times New Roman"/>
          <w:sz w:val="24"/>
          <w:szCs w:val="24"/>
        </w:rPr>
      </w:pPr>
    </w:p>
    <w:p w:rsidR="00D75276" w:rsidRPr="003E2674" w:rsidRDefault="00D75276" w:rsidP="008D6B82">
      <w:pPr>
        <w:spacing w:after="40" w:line="360" w:lineRule="auto"/>
        <w:ind w:left="-15" w:right="38"/>
        <w:jc w:val="both"/>
        <w:rPr>
          <w:rFonts w:ascii="Times New Roman" w:hAnsi="Times New Roman" w:cs="Times New Roman"/>
          <w:sz w:val="24"/>
          <w:szCs w:val="24"/>
        </w:rPr>
      </w:pPr>
    </w:p>
    <w:p w:rsidR="00D75276" w:rsidRPr="003E2674" w:rsidRDefault="00D75276" w:rsidP="008D6B82">
      <w:pPr>
        <w:spacing w:after="40" w:line="360" w:lineRule="auto"/>
        <w:ind w:left="-15" w:right="38"/>
        <w:jc w:val="both"/>
        <w:rPr>
          <w:rFonts w:ascii="Times New Roman" w:hAnsi="Times New Roman" w:cs="Times New Roman"/>
          <w:sz w:val="24"/>
          <w:szCs w:val="24"/>
        </w:rPr>
      </w:pPr>
    </w:p>
    <w:p w:rsidR="00D75276" w:rsidRPr="003E2674" w:rsidRDefault="00D75276" w:rsidP="008D6B82">
      <w:pPr>
        <w:spacing w:after="40" w:line="360" w:lineRule="auto"/>
        <w:ind w:left="-15" w:right="38"/>
        <w:jc w:val="both"/>
        <w:rPr>
          <w:rFonts w:ascii="Times New Roman" w:hAnsi="Times New Roman" w:cs="Times New Roman"/>
          <w:sz w:val="24"/>
          <w:szCs w:val="24"/>
        </w:rPr>
      </w:pPr>
    </w:p>
    <w:p w:rsidR="00D75276" w:rsidRDefault="00D75276" w:rsidP="008D6B82">
      <w:pPr>
        <w:spacing w:after="40" w:line="360" w:lineRule="auto"/>
        <w:ind w:left="-15" w:right="38"/>
        <w:jc w:val="both"/>
        <w:rPr>
          <w:rFonts w:ascii="Times New Roman" w:hAnsi="Times New Roman" w:cs="Times New Roman"/>
          <w:sz w:val="24"/>
          <w:szCs w:val="24"/>
          <w:vertAlign w:val="superscript"/>
        </w:rPr>
      </w:pPr>
    </w:p>
    <w:p w:rsidR="00135CC8" w:rsidRPr="003E2674" w:rsidRDefault="00135CC8" w:rsidP="008D6B82">
      <w:pPr>
        <w:spacing w:after="40" w:line="360" w:lineRule="auto"/>
        <w:ind w:left="-15" w:right="38"/>
        <w:jc w:val="both"/>
        <w:rPr>
          <w:rFonts w:ascii="Times New Roman" w:hAnsi="Times New Roman" w:cs="Times New Roman"/>
          <w:sz w:val="24"/>
          <w:szCs w:val="24"/>
          <w:vertAlign w:val="superscript"/>
        </w:rPr>
      </w:pPr>
    </w:p>
    <w:p w:rsidR="00AE05EC" w:rsidRDefault="00AE05EC" w:rsidP="008A2430">
      <w:pPr>
        <w:spacing w:line="360" w:lineRule="auto"/>
        <w:jc w:val="both"/>
        <w:rPr>
          <w:rFonts w:ascii="Times New Roman" w:hAnsi="Times New Roman" w:cs="Times New Roman"/>
          <w:i/>
          <w:sz w:val="24"/>
          <w:szCs w:val="24"/>
        </w:rPr>
      </w:pPr>
    </w:p>
    <w:p w:rsidR="00A210FB" w:rsidRDefault="00A210FB" w:rsidP="008A2430">
      <w:pPr>
        <w:spacing w:line="360" w:lineRule="auto"/>
        <w:jc w:val="both"/>
        <w:rPr>
          <w:rFonts w:ascii="Times New Roman" w:hAnsi="Times New Roman" w:cs="Times New Roman"/>
          <w:i/>
          <w:sz w:val="24"/>
          <w:szCs w:val="24"/>
        </w:rPr>
      </w:pPr>
    </w:p>
    <w:p w:rsidR="008B022B" w:rsidRPr="003E2674" w:rsidRDefault="008B022B" w:rsidP="008A2430">
      <w:pPr>
        <w:spacing w:line="360" w:lineRule="auto"/>
        <w:jc w:val="both"/>
        <w:rPr>
          <w:rFonts w:ascii="Times New Roman" w:hAnsi="Times New Roman" w:cs="Times New Roman"/>
          <w:i/>
          <w:sz w:val="24"/>
          <w:szCs w:val="24"/>
        </w:rPr>
      </w:pPr>
    </w:p>
    <w:p w:rsidR="007276C8" w:rsidRPr="009246C8" w:rsidRDefault="004F72F2" w:rsidP="008B022B">
      <w:pPr>
        <w:pStyle w:val="Heading2"/>
        <w:spacing w:line="360" w:lineRule="auto"/>
        <w:jc w:val="both"/>
        <w:rPr>
          <w:rFonts w:ascii="Times New Roman" w:hAnsi="Times New Roman" w:cs="Times New Roman"/>
          <w:b/>
          <w:color w:val="auto"/>
          <w:sz w:val="26"/>
          <w:szCs w:val="26"/>
        </w:rPr>
      </w:pPr>
      <w:bookmarkStart w:id="12" w:name="_Toc522005409"/>
      <w:bookmarkStart w:id="13" w:name="_Toc528454756"/>
      <w:r w:rsidRPr="009246C8">
        <w:rPr>
          <w:rFonts w:ascii="Times New Roman" w:hAnsi="Times New Roman" w:cs="Times New Roman"/>
          <w:b/>
          <w:color w:val="auto"/>
          <w:sz w:val="26"/>
          <w:szCs w:val="26"/>
        </w:rPr>
        <w:lastRenderedPageBreak/>
        <w:t xml:space="preserve">1.2 </w:t>
      </w:r>
      <w:r w:rsidR="00C524C3" w:rsidRPr="009246C8">
        <w:rPr>
          <w:rFonts w:ascii="Times New Roman" w:hAnsi="Times New Roman" w:cs="Times New Roman"/>
          <w:b/>
          <w:color w:val="auto"/>
          <w:sz w:val="26"/>
          <w:szCs w:val="26"/>
        </w:rPr>
        <w:t>Statement of the problem</w:t>
      </w:r>
      <w:bookmarkEnd w:id="12"/>
      <w:bookmarkEnd w:id="13"/>
      <w:r w:rsidR="00C857F0" w:rsidRPr="009246C8">
        <w:rPr>
          <w:rFonts w:ascii="Times New Roman" w:hAnsi="Times New Roman" w:cs="Times New Roman"/>
          <w:b/>
          <w:color w:val="auto"/>
          <w:sz w:val="26"/>
          <w:szCs w:val="26"/>
        </w:rPr>
        <w:tab/>
      </w:r>
    </w:p>
    <w:p w:rsidR="001D38EC" w:rsidRPr="007C1057" w:rsidRDefault="001D38EC" w:rsidP="009E6F76">
      <w:pPr>
        <w:spacing w:beforeLines="80" w:afterLines="80" w:line="360" w:lineRule="auto"/>
        <w:jc w:val="both"/>
        <w:rPr>
          <w:rFonts w:ascii="Times New Roman" w:hAnsi="Times New Roman" w:cs="Times New Roman"/>
          <w:sz w:val="24"/>
          <w:szCs w:val="24"/>
          <w:shd w:val="clear" w:color="auto" w:fill="FFFFFF"/>
        </w:rPr>
      </w:pPr>
      <w:r w:rsidRPr="00AC1B58">
        <w:rPr>
          <w:rFonts w:ascii="Times New Roman" w:hAnsi="Times New Roman" w:cs="Times New Roman"/>
          <w:sz w:val="24"/>
          <w:szCs w:val="24"/>
        </w:rPr>
        <w:t xml:space="preserve">Hospitalized </w:t>
      </w:r>
      <w:r w:rsidR="008E726D" w:rsidRPr="00AC1B58">
        <w:rPr>
          <w:rFonts w:ascii="Times New Roman" w:hAnsi="Times New Roman" w:cs="Times New Roman"/>
          <w:sz w:val="24"/>
          <w:szCs w:val="24"/>
        </w:rPr>
        <w:t>patients are susceptible to h</w:t>
      </w:r>
      <w:r w:rsidRPr="00AC1B58">
        <w:rPr>
          <w:rFonts w:ascii="Times New Roman" w:hAnsi="Times New Roman" w:cs="Times New Roman"/>
          <w:sz w:val="24"/>
          <w:szCs w:val="24"/>
        </w:rPr>
        <w:t>ospital acquired infection. The incidence rate of HAIs increased day to day</w:t>
      </w:r>
      <w:r w:rsidRPr="00AC1B58">
        <w:rPr>
          <w:rFonts w:ascii="Times New Roman" w:hAnsi="Times New Roman" w:cs="Times New Roman"/>
          <w:sz w:val="24"/>
          <w:szCs w:val="24"/>
          <w:shd w:val="clear" w:color="auto" w:fill="FFFFFF"/>
        </w:rPr>
        <w:t xml:space="preserve"> (Breathnach, 2013). </w:t>
      </w:r>
      <w:r w:rsidRPr="00AC1B58">
        <w:rPr>
          <w:rFonts w:ascii="Times New Roman" w:hAnsi="Times New Roman" w:cs="Times New Roman"/>
          <w:sz w:val="24"/>
          <w:szCs w:val="24"/>
        </w:rPr>
        <w:t>The factor that can account for the higher infection rate may be the availability of high number of patients, lack of knowledge of patients about the  burden as well as prevention, improper monitoring and setup of the hospital</w:t>
      </w:r>
      <w:r w:rsidRPr="00AC1B58">
        <w:rPr>
          <w:rFonts w:ascii="Times New Roman" w:hAnsi="Times New Roman" w:cs="Times New Roman"/>
          <w:sz w:val="24"/>
          <w:szCs w:val="24"/>
          <w:shd w:val="clear" w:color="auto" w:fill="FFFFFF"/>
        </w:rPr>
        <w:t xml:space="preserve"> &amp; its environmental complexity (</w:t>
      </w:r>
      <w:proofErr w:type="spellStart"/>
      <w:r w:rsidRPr="00AC1B58">
        <w:rPr>
          <w:rFonts w:ascii="Times New Roman" w:hAnsi="Times New Roman" w:cs="Times New Roman"/>
          <w:sz w:val="24"/>
          <w:szCs w:val="24"/>
          <w:shd w:val="clear" w:color="auto" w:fill="FFFFFF"/>
        </w:rPr>
        <w:t>Nejad</w:t>
      </w:r>
      <w:proofErr w:type="spellEnd"/>
      <w:r w:rsidRPr="00AC1B58">
        <w:rPr>
          <w:rFonts w:ascii="Times New Roman" w:hAnsi="Times New Roman" w:cs="Times New Roman"/>
          <w:sz w:val="24"/>
          <w:szCs w:val="24"/>
        </w:rPr>
        <w:t xml:space="preserve"> </w:t>
      </w:r>
      <w:r w:rsidRPr="00AC1B58">
        <w:rPr>
          <w:rFonts w:ascii="Times New Roman" w:hAnsi="Times New Roman" w:cs="Times New Roman"/>
          <w:i/>
          <w:sz w:val="24"/>
          <w:szCs w:val="24"/>
        </w:rPr>
        <w:t>et al</w:t>
      </w:r>
      <w:r w:rsidRPr="00AC1B58">
        <w:rPr>
          <w:rFonts w:ascii="Times New Roman" w:hAnsi="Times New Roman" w:cs="Times New Roman"/>
          <w:sz w:val="24"/>
          <w:szCs w:val="24"/>
        </w:rPr>
        <w:t>., 2011;</w:t>
      </w:r>
      <w:r w:rsidR="002B5128">
        <w:rPr>
          <w:rFonts w:ascii="Times New Roman" w:hAnsi="Times New Roman" w:cs="Times New Roman"/>
          <w:sz w:val="24"/>
          <w:szCs w:val="24"/>
          <w:shd w:val="clear" w:color="auto" w:fill="FFFFFF"/>
        </w:rPr>
        <w:t xml:space="preserve">Saleem </w:t>
      </w:r>
      <w:r w:rsidR="002B5128" w:rsidRPr="002B5128">
        <w:rPr>
          <w:rFonts w:ascii="Times New Roman" w:hAnsi="Times New Roman" w:cs="Times New Roman"/>
          <w:i/>
          <w:sz w:val="24"/>
          <w:szCs w:val="24"/>
          <w:shd w:val="clear" w:color="auto" w:fill="FFFFFF"/>
        </w:rPr>
        <w:t>et al.,</w:t>
      </w:r>
      <w:r w:rsidR="002B5128">
        <w:rPr>
          <w:rFonts w:ascii="Times New Roman" w:hAnsi="Times New Roman" w:cs="Times New Roman"/>
          <w:sz w:val="24"/>
          <w:szCs w:val="24"/>
          <w:shd w:val="clear" w:color="auto" w:fill="FFFFFF"/>
        </w:rPr>
        <w:t xml:space="preserve"> </w:t>
      </w:r>
      <w:r w:rsidRPr="00AC1B58">
        <w:rPr>
          <w:rFonts w:ascii="Times New Roman" w:hAnsi="Times New Roman" w:cs="Times New Roman"/>
          <w:sz w:val="24"/>
          <w:szCs w:val="24"/>
          <w:shd w:val="clear" w:color="auto" w:fill="FFFFFF"/>
        </w:rPr>
        <w:t>2014</w:t>
      </w:r>
      <w:r w:rsidRPr="00AC1B58">
        <w:rPr>
          <w:rFonts w:ascii="Times New Roman" w:hAnsi="Times New Roman" w:cs="Times New Roman"/>
          <w:sz w:val="24"/>
          <w:szCs w:val="24"/>
        </w:rPr>
        <w:t xml:space="preserve">; WHO, 2016). About 20%–25% of hospital waste serves as potential source of nosocomial </w:t>
      </w:r>
      <w:r w:rsidRPr="005E3175">
        <w:rPr>
          <w:rFonts w:ascii="Times New Roman" w:hAnsi="Times New Roman" w:cs="Times New Roman"/>
          <w:color w:val="000000" w:themeColor="text1"/>
          <w:sz w:val="24"/>
          <w:szCs w:val="24"/>
        </w:rPr>
        <w:t xml:space="preserve">pathogens </w:t>
      </w:r>
      <w:r w:rsidR="00286D65" w:rsidRPr="005E3175">
        <w:rPr>
          <w:rFonts w:ascii="Times New Roman" w:hAnsi="Times New Roman" w:cs="Times New Roman"/>
          <w:color w:val="000000" w:themeColor="text1"/>
          <w:sz w:val="24"/>
          <w:szCs w:val="24"/>
          <w:shd w:val="clear" w:color="auto" w:fill="FFFFFF"/>
        </w:rPr>
        <w:t>(</w:t>
      </w:r>
      <w:r w:rsidR="009C6B62" w:rsidRPr="005E3175">
        <w:rPr>
          <w:rFonts w:ascii="Times New Roman" w:hAnsi="Times New Roman" w:cs="Times New Roman"/>
          <w:color w:val="000000" w:themeColor="text1"/>
          <w:sz w:val="24"/>
          <w:szCs w:val="24"/>
          <w:shd w:val="clear" w:color="auto" w:fill="FFFFFF"/>
        </w:rPr>
        <w:t xml:space="preserve">Khan </w:t>
      </w:r>
      <w:r w:rsidR="009C6B62" w:rsidRPr="005E3175">
        <w:rPr>
          <w:rFonts w:ascii="Times New Roman" w:hAnsi="Times New Roman" w:cs="Times New Roman"/>
          <w:i/>
          <w:color w:val="000000" w:themeColor="text1"/>
          <w:sz w:val="24"/>
          <w:szCs w:val="24"/>
          <w:shd w:val="clear" w:color="auto" w:fill="FFFFFF"/>
        </w:rPr>
        <w:t>et al.</w:t>
      </w:r>
      <w:r w:rsidR="00286D65" w:rsidRPr="005E3175">
        <w:rPr>
          <w:rFonts w:ascii="Times New Roman" w:hAnsi="Times New Roman" w:cs="Times New Roman"/>
          <w:i/>
          <w:color w:val="000000" w:themeColor="text1"/>
          <w:sz w:val="24"/>
          <w:szCs w:val="24"/>
          <w:shd w:val="clear" w:color="auto" w:fill="FFFFFF"/>
        </w:rPr>
        <w:t>,</w:t>
      </w:r>
      <w:r w:rsidR="00286D65" w:rsidRPr="005E3175">
        <w:rPr>
          <w:rFonts w:ascii="Times New Roman" w:hAnsi="Times New Roman" w:cs="Times New Roman"/>
          <w:color w:val="000000" w:themeColor="text1"/>
          <w:sz w:val="24"/>
          <w:szCs w:val="24"/>
          <w:shd w:val="clear" w:color="auto" w:fill="FFFFFF"/>
        </w:rPr>
        <w:t xml:space="preserve"> 2015)</w:t>
      </w:r>
      <w:r w:rsidR="009C6B62" w:rsidRPr="005E3175">
        <w:rPr>
          <w:rFonts w:ascii="Times New Roman" w:hAnsi="Times New Roman" w:cs="Times New Roman"/>
          <w:color w:val="000000" w:themeColor="text1"/>
          <w:sz w:val="24"/>
          <w:szCs w:val="24"/>
          <w:shd w:val="clear" w:color="auto" w:fill="FFFFFF"/>
        </w:rPr>
        <w:t>.</w:t>
      </w:r>
      <w:r w:rsidR="00286D65" w:rsidRPr="006B4C28">
        <w:rPr>
          <w:rFonts w:ascii="Times New Roman" w:hAnsi="Times New Roman" w:cs="Times New Roman"/>
          <w:sz w:val="24"/>
          <w:szCs w:val="24"/>
          <w:shd w:val="clear" w:color="auto" w:fill="FFFFFF"/>
        </w:rPr>
        <w:t xml:space="preserve"> </w:t>
      </w:r>
      <w:r w:rsidRPr="00AC1B58">
        <w:rPr>
          <w:rFonts w:ascii="Times New Roman" w:hAnsi="Times New Roman" w:cs="Times New Roman"/>
          <w:sz w:val="24"/>
          <w:szCs w:val="24"/>
        </w:rPr>
        <w:t>However, many intrinsic and extrinsic factors predispose hospitalized patients for infections of nosocomial pathogens (</w:t>
      </w:r>
      <w:r w:rsidRPr="00AC1B58">
        <w:rPr>
          <w:rFonts w:ascii="Times New Roman" w:hAnsi="Times New Roman" w:cs="Times New Roman"/>
          <w:sz w:val="24"/>
          <w:szCs w:val="24"/>
          <w:shd w:val="clear" w:color="auto" w:fill="FFFFFF"/>
        </w:rPr>
        <w:t xml:space="preserve">Rosenthal </w:t>
      </w:r>
      <w:r w:rsidRPr="00AC1B58">
        <w:rPr>
          <w:rFonts w:ascii="Times New Roman" w:hAnsi="Times New Roman" w:cs="Times New Roman"/>
          <w:i/>
          <w:sz w:val="24"/>
          <w:szCs w:val="24"/>
          <w:shd w:val="clear" w:color="auto" w:fill="FFFFFF"/>
        </w:rPr>
        <w:t>et al.,</w:t>
      </w:r>
      <w:r w:rsidRPr="00AC1B58">
        <w:rPr>
          <w:rFonts w:ascii="Times New Roman" w:hAnsi="Times New Roman" w:cs="Times New Roman"/>
          <w:sz w:val="24"/>
          <w:szCs w:val="24"/>
          <w:shd w:val="clear" w:color="auto" w:fill="FFFFFF"/>
        </w:rPr>
        <w:t xml:space="preserve"> 2012).</w:t>
      </w:r>
      <w:r w:rsidRPr="00AC1B58">
        <w:rPr>
          <w:rFonts w:ascii="Times New Roman" w:hAnsi="Times New Roman" w:cs="Times New Roman"/>
          <w:sz w:val="24"/>
          <w:szCs w:val="24"/>
        </w:rPr>
        <w:t xml:space="preserve"> </w:t>
      </w:r>
    </w:p>
    <w:p w:rsidR="001D38EC" w:rsidRPr="000140C2" w:rsidRDefault="001D38EC" w:rsidP="009E6F76">
      <w:pPr>
        <w:spacing w:beforeLines="80" w:afterLines="80" w:line="360" w:lineRule="auto"/>
        <w:jc w:val="both"/>
        <w:rPr>
          <w:rFonts w:ascii="Times New Roman" w:hAnsi="Times New Roman" w:cs="Times New Roman"/>
          <w:sz w:val="24"/>
          <w:szCs w:val="24"/>
        </w:rPr>
      </w:pPr>
      <w:r w:rsidRPr="00633887">
        <w:rPr>
          <w:rFonts w:ascii="Times New Roman" w:hAnsi="Times New Roman" w:cs="Times New Roman"/>
          <w:sz w:val="24"/>
          <w:szCs w:val="24"/>
        </w:rPr>
        <w:t>Hospital acquired bacterial infection affects the quality care of about 100 millions of people ever</w:t>
      </w:r>
      <w:r w:rsidR="003E6265" w:rsidRPr="00633887">
        <w:rPr>
          <w:rFonts w:ascii="Times New Roman" w:hAnsi="Times New Roman" w:cs="Times New Roman"/>
          <w:sz w:val="24"/>
          <w:szCs w:val="24"/>
        </w:rPr>
        <w:t>y year in the globe (</w:t>
      </w:r>
      <w:proofErr w:type="spellStart"/>
      <w:r w:rsidR="003E6265" w:rsidRPr="00633887">
        <w:rPr>
          <w:rFonts w:ascii="Times New Roman" w:hAnsi="Times New Roman" w:cs="Times New Roman"/>
          <w:sz w:val="24"/>
          <w:szCs w:val="24"/>
        </w:rPr>
        <w:t>Allegranzi</w:t>
      </w:r>
      <w:proofErr w:type="spellEnd"/>
      <w:r w:rsidRPr="00633887">
        <w:rPr>
          <w:rFonts w:ascii="Times New Roman" w:hAnsi="Times New Roman" w:cs="Times New Roman"/>
          <w:sz w:val="24"/>
          <w:szCs w:val="24"/>
        </w:rPr>
        <w:t xml:space="preserve"> </w:t>
      </w:r>
      <w:r w:rsidRPr="00633887">
        <w:rPr>
          <w:rFonts w:ascii="Times New Roman" w:hAnsi="Times New Roman" w:cs="Times New Roman"/>
          <w:i/>
          <w:sz w:val="24"/>
          <w:szCs w:val="24"/>
        </w:rPr>
        <w:t>et al.,</w:t>
      </w:r>
      <w:r w:rsidRPr="00633887">
        <w:rPr>
          <w:rFonts w:ascii="Times New Roman" w:hAnsi="Times New Roman" w:cs="Times New Roman"/>
          <w:sz w:val="24"/>
          <w:szCs w:val="24"/>
        </w:rPr>
        <w:t xml:space="preserve"> 2011). </w:t>
      </w:r>
      <w:r w:rsidR="00870FE8" w:rsidRPr="00633887">
        <w:rPr>
          <w:rFonts w:ascii="Times New Roman" w:hAnsi="Times New Roman" w:cs="Times New Roman"/>
          <w:sz w:val="24"/>
          <w:szCs w:val="24"/>
        </w:rPr>
        <w:t>I</w:t>
      </w:r>
      <w:r w:rsidRPr="00633887">
        <w:rPr>
          <w:rFonts w:ascii="Times New Roman" w:hAnsi="Times New Roman" w:cs="Times New Roman"/>
          <w:sz w:val="24"/>
          <w:szCs w:val="24"/>
        </w:rPr>
        <w:t>n Africa</w:t>
      </w:r>
      <w:r w:rsidR="00870FE8" w:rsidRPr="00633887">
        <w:rPr>
          <w:rFonts w:ascii="Times New Roman" w:hAnsi="Times New Roman" w:cs="Times New Roman"/>
          <w:sz w:val="24"/>
          <w:szCs w:val="24"/>
        </w:rPr>
        <w:t>,</w:t>
      </w:r>
      <w:r w:rsidRPr="00633887">
        <w:rPr>
          <w:rFonts w:ascii="Times New Roman" w:hAnsi="Times New Roman" w:cs="Times New Roman"/>
          <w:sz w:val="24"/>
          <w:szCs w:val="24"/>
        </w:rPr>
        <w:t xml:space="preserve"> </w:t>
      </w:r>
      <w:r w:rsidR="00870FE8" w:rsidRPr="00633887">
        <w:rPr>
          <w:rFonts w:ascii="Times New Roman" w:hAnsi="Times New Roman" w:cs="Times New Roman"/>
          <w:sz w:val="24"/>
          <w:szCs w:val="24"/>
        </w:rPr>
        <w:t xml:space="preserve">it reported that cumulative incidence of nosocomial infection varies from 5.7% to 45.8% </w:t>
      </w:r>
      <w:r w:rsidRPr="00633887">
        <w:rPr>
          <w:rFonts w:ascii="Times New Roman" w:hAnsi="Times New Roman" w:cs="Times New Roman"/>
          <w:sz w:val="24"/>
          <w:szCs w:val="24"/>
        </w:rPr>
        <w:t>(</w:t>
      </w:r>
      <w:proofErr w:type="spellStart"/>
      <w:r w:rsidRPr="00633887">
        <w:rPr>
          <w:rFonts w:ascii="Times New Roman" w:hAnsi="Times New Roman" w:cs="Times New Roman"/>
          <w:sz w:val="24"/>
          <w:szCs w:val="24"/>
          <w:shd w:val="clear" w:color="auto" w:fill="FFFFFF"/>
        </w:rPr>
        <w:t>Nejad</w:t>
      </w:r>
      <w:proofErr w:type="spellEnd"/>
      <w:r w:rsidR="00594A8D" w:rsidRPr="00633887">
        <w:rPr>
          <w:rFonts w:ascii="Times New Roman" w:hAnsi="Times New Roman" w:cs="Times New Roman"/>
          <w:sz w:val="24"/>
          <w:szCs w:val="24"/>
          <w:shd w:val="clear" w:color="auto" w:fill="FFFFFF"/>
        </w:rPr>
        <w:t xml:space="preserve"> </w:t>
      </w:r>
      <w:r w:rsidRPr="00633887">
        <w:rPr>
          <w:rFonts w:ascii="Times New Roman" w:hAnsi="Times New Roman" w:cs="Times New Roman"/>
          <w:i/>
          <w:sz w:val="24"/>
          <w:szCs w:val="24"/>
        </w:rPr>
        <w:t>et al</w:t>
      </w:r>
      <w:r w:rsidRPr="00633887">
        <w:rPr>
          <w:rFonts w:ascii="Times New Roman" w:hAnsi="Times New Roman" w:cs="Times New Roman"/>
          <w:sz w:val="24"/>
          <w:szCs w:val="24"/>
        </w:rPr>
        <w:t>., 2011)</w:t>
      </w:r>
      <w:r w:rsidR="00870FE8" w:rsidRPr="00633887">
        <w:rPr>
          <w:rFonts w:ascii="Times New Roman" w:hAnsi="Times New Roman" w:cs="Times New Roman"/>
          <w:sz w:val="24"/>
          <w:szCs w:val="24"/>
        </w:rPr>
        <w:t>.</w:t>
      </w:r>
      <w:r w:rsidR="00C16EEE" w:rsidRPr="00633887">
        <w:rPr>
          <w:rFonts w:ascii="Times New Roman" w:hAnsi="Times New Roman" w:cs="Times New Roman"/>
          <w:sz w:val="24"/>
          <w:szCs w:val="24"/>
        </w:rPr>
        <w:t xml:space="preserve"> </w:t>
      </w:r>
      <w:r w:rsidR="00870FE8" w:rsidRPr="00633887">
        <w:rPr>
          <w:rFonts w:ascii="Times New Roman" w:hAnsi="Times New Roman" w:cs="Times New Roman"/>
          <w:sz w:val="24"/>
          <w:szCs w:val="24"/>
        </w:rPr>
        <w:t>While in developed countries, it was</w:t>
      </w:r>
      <w:r w:rsidR="00C16EEE" w:rsidRPr="00633887">
        <w:rPr>
          <w:rFonts w:ascii="Times New Roman" w:hAnsi="Times New Roman" w:cs="Times New Roman"/>
          <w:sz w:val="24"/>
          <w:szCs w:val="24"/>
        </w:rPr>
        <w:t xml:space="preserve"> </w:t>
      </w:r>
      <w:r w:rsidR="00870FE8" w:rsidRPr="00633887">
        <w:rPr>
          <w:rFonts w:ascii="Times New Roman" w:hAnsi="Times New Roman" w:cs="Times New Roman"/>
          <w:sz w:val="24"/>
          <w:szCs w:val="24"/>
        </w:rPr>
        <w:t xml:space="preserve">5 to 10% </w:t>
      </w:r>
      <w:r w:rsidR="00C16EEE" w:rsidRPr="00633887">
        <w:rPr>
          <w:rFonts w:ascii="Times New Roman" w:hAnsi="Times New Roman" w:cs="Times New Roman"/>
          <w:sz w:val="24"/>
          <w:szCs w:val="24"/>
        </w:rPr>
        <w:t>(</w:t>
      </w:r>
      <w:proofErr w:type="spellStart"/>
      <w:r w:rsidR="003E6265" w:rsidRPr="00633887">
        <w:rPr>
          <w:rFonts w:ascii="Times New Roman" w:hAnsi="Times New Roman" w:cs="Times New Roman"/>
          <w:sz w:val="24"/>
          <w:szCs w:val="24"/>
        </w:rPr>
        <w:t>Allegranzi</w:t>
      </w:r>
      <w:proofErr w:type="spellEnd"/>
      <w:r w:rsidR="00C16EEE" w:rsidRPr="00633887">
        <w:rPr>
          <w:rFonts w:ascii="Times New Roman" w:hAnsi="Times New Roman" w:cs="Times New Roman"/>
          <w:sz w:val="24"/>
          <w:szCs w:val="24"/>
        </w:rPr>
        <w:t xml:space="preserve"> </w:t>
      </w:r>
      <w:r w:rsidR="00C16EEE" w:rsidRPr="00633887">
        <w:rPr>
          <w:rFonts w:ascii="Times New Roman" w:hAnsi="Times New Roman" w:cs="Times New Roman"/>
          <w:i/>
          <w:sz w:val="24"/>
          <w:szCs w:val="24"/>
        </w:rPr>
        <w:t>et al.,</w:t>
      </w:r>
      <w:r w:rsidR="00C16EEE" w:rsidRPr="00633887">
        <w:rPr>
          <w:rFonts w:ascii="Times New Roman" w:hAnsi="Times New Roman" w:cs="Times New Roman"/>
          <w:sz w:val="24"/>
          <w:szCs w:val="24"/>
        </w:rPr>
        <w:t xml:space="preserve"> 2011)</w:t>
      </w:r>
      <w:r w:rsidRPr="00633887">
        <w:rPr>
          <w:rFonts w:ascii="Times New Roman" w:hAnsi="Times New Roman" w:cs="Times New Roman"/>
          <w:sz w:val="24"/>
          <w:szCs w:val="24"/>
        </w:rPr>
        <w:t>.</w:t>
      </w:r>
      <w:r w:rsidRPr="00633887">
        <w:rPr>
          <w:rFonts w:ascii="Times New Roman" w:hAnsi="Times New Roman" w:cs="Times New Roman"/>
          <w:b/>
          <w:bCs/>
          <w:sz w:val="24"/>
          <w:szCs w:val="24"/>
        </w:rPr>
        <w:t xml:space="preserve"> </w:t>
      </w:r>
      <w:r w:rsidRPr="00633887">
        <w:rPr>
          <w:rFonts w:ascii="Times New Roman" w:hAnsi="Times New Roman" w:cs="Times New Roman"/>
          <w:sz w:val="24"/>
        </w:rPr>
        <w:t xml:space="preserve">According to WHO estimates, approximately 15% of all hospitalized patients suffer from </w:t>
      </w:r>
      <w:r w:rsidR="00C07B5E" w:rsidRPr="00633887">
        <w:rPr>
          <w:rFonts w:ascii="Times New Roman" w:hAnsi="Times New Roman" w:cs="Times New Roman"/>
          <w:sz w:val="24"/>
        </w:rPr>
        <w:t>nosocomial</w:t>
      </w:r>
      <w:r w:rsidRPr="00633887">
        <w:rPr>
          <w:rFonts w:ascii="Times New Roman" w:hAnsi="Times New Roman" w:cs="Times New Roman"/>
          <w:sz w:val="24"/>
        </w:rPr>
        <w:t xml:space="preserve"> </w:t>
      </w:r>
      <w:r w:rsidR="00357954" w:rsidRPr="00633887">
        <w:rPr>
          <w:rFonts w:ascii="Times New Roman" w:hAnsi="Times New Roman" w:cs="Times New Roman"/>
          <w:sz w:val="24"/>
        </w:rPr>
        <w:t>infections (NI)</w:t>
      </w:r>
      <w:r w:rsidRPr="00633887">
        <w:rPr>
          <w:rFonts w:ascii="Times New Roman" w:hAnsi="Times New Roman" w:cs="Times New Roman"/>
          <w:sz w:val="24"/>
        </w:rPr>
        <w:t xml:space="preserve"> (WHO</w:t>
      </w:r>
      <w:r w:rsidR="00F517C4" w:rsidRPr="00633887">
        <w:rPr>
          <w:rFonts w:ascii="Times New Roman" w:hAnsi="Times New Roman" w:cs="Times New Roman"/>
          <w:sz w:val="24"/>
        </w:rPr>
        <w:t>,</w:t>
      </w:r>
      <w:r w:rsidRPr="00633887">
        <w:rPr>
          <w:rFonts w:ascii="Times New Roman" w:hAnsi="Times New Roman" w:cs="Times New Roman"/>
          <w:sz w:val="24"/>
        </w:rPr>
        <w:t xml:space="preserve"> 2016).</w:t>
      </w:r>
      <w:r w:rsidRPr="00633887">
        <w:rPr>
          <w:rFonts w:ascii="Times New Roman" w:hAnsi="Times New Roman" w:cs="Times New Roman"/>
          <w:sz w:val="24"/>
          <w:szCs w:val="24"/>
        </w:rPr>
        <w:t>The prolonged and imprudent use of antibiotics lead to the emergence</w:t>
      </w:r>
      <w:r w:rsidRPr="000140C2">
        <w:rPr>
          <w:rFonts w:ascii="Times New Roman" w:hAnsi="Times New Roman" w:cs="Times New Roman"/>
          <w:sz w:val="24"/>
          <w:szCs w:val="24"/>
        </w:rPr>
        <w:t xml:space="preserve"> of resistant bacteria during hospitalization of which contributing to high morbidity and </w:t>
      </w:r>
      <w:r w:rsidRPr="00844410">
        <w:rPr>
          <w:rFonts w:ascii="Times New Roman" w:hAnsi="Times New Roman" w:cs="Times New Roman"/>
          <w:sz w:val="24"/>
          <w:szCs w:val="24"/>
        </w:rPr>
        <w:t xml:space="preserve">mortality </w:t>
      </w:r>
      <w:r w:rsidR="00286D65" w:rsidRPr="00844410">
        <w:rPr>
          <w:rFonts w:ascii="Times New Roman" w:hAnsi="Times New Roman" w:cs="Times New Roman"/>
          <w:sz w:val="24"/>
          <w:szCs w:val="24"/>
          <w:shd w:val="clear" w:color="auto" w:fill="FFFFFF"/>
        </w:rPr>
        <w:t>(</w:t>
      </w:r>
      <w:r w:rsidR="00F517C4" w:rsidRPr="00844410">
        <w:rPr>
          <w:rFonts w:ascii="Times New Roman" w:hAnsi="Times New Roman" w:cs="Times New Roman"/>
          <w:sz w:val="24"/>
          <w:szCs w:val="24"/>
          <w:shd w:val="clear" w:color="auto" w:fill="FFFFFF"/>
        </w:rPr>
        <w:t xml:space="preserve">Khan </w:t>
      </w:r>
      <w:r w:rsidR="00F517C4" w:rsidRPr="00844410">
        <w:rPr>
          <w:rFonts w:ascii="Times New Roman" w:hAnsi="Times New Roman" w:cs="Times New Roman"/>
          <w:i/>
          <w:sz w:val="24"/>
          <w:szCs w:val="24"/>
          <w:shd w:val="clear" w:color="auto" w:fill="FFFFFF"/>
        </w:rPr>
        <w:t>et al.</w:t>
      </w:r>
      <w:r w:rsidR="00286D65" w:rsidRPr="00844410">
        <w:rPr>
          <w:rFonts w:ascii="Times New Roman" w:hAnsi="Times New Roman" w:cs="Times New Roman"/>
          <w:i/>
          <w:sz w:val="24"/>
          <w:szCs w:val="24"/>
          <w:shd w:val="clear" w:color="auto" w:fill="FFFFFF"/>
        </w:rPr>
        <w:t>,</w:t>
      </w:r>
      <w:r w:rsidR="00286D65" w:rsidRPr="00844410">
        <w:rPr>
          <w:rFonts w:ascii="Times New Roman" w:hAnsi="Times New Roman" w:cs="Times New Roman"/>
          <w:sz w:val="24"/>
          <w:szCs w:val="24"/>
          <w:shd w:val="clear" w:color="auto" w:fill="FFFFFF"/>
        </w:rPr>
        <w:t xml:space="preserve"> 2015).</w:t>
      </w:r>
      <w:r w:rsidR="00870FE8" w:rsidRPr="00844410">
        <w:rPr>
          <w:rFonts w:ascii="Times New Roman" w:hAnsi="Times New Roman" w:cs="Times New Roman"/>
          <w:sz w:val="24"/>
          <w:szCs w:val="24"/>
          <w:shd w:val="clear" w:color="auto" w:fill="FFFFFF"/>
        </w:rPr>
        <w:t xml:space="preserve"> </w:t>
      </w:r>
      <w:r w:rsidRPr="00844410">
        <w:rPr>
          <w:rFonts w:ascii="Times New Roman" w:eastAsia="MinionPro-Regular" w:hAnsi="Times New Roman" w:cs="Times New Roman"/>
          <w:sz w:val="24"/>
          <w:szCs w:val="24"/>
        </w:rPr>
        <w:t xml:space="preserve">These antibiotics resistant pathogens are existed in hospital environment, </w:t>
      </w:r>
      <w:r w:rsidRPr="00844410">
        <w:rPr>
          <w:rFonts w:ascii="Times New Roman" w:hAnsi="Times New Roman" w:cs="Times New Roman"/>
          <w:sz w:val="24"/>
          <w:szCs w:val="24"/>
        </w:rPr>
        <w:t>health care personnel or</w:t>
      </w:r>
      <w:r w:rsidRPr="00844410">
        <w:rPr>
          <w:rFonts w:ascii="Times New Roman" w:eastAsia="MinionPro-Regular" w:hAnsi="Times New Roman" w:cs="Times New Roman"/>
          <w:sz w:val="24"/>
          <w:szCs w:val="24"/>
        </w:rPr>
        <w:t xml:space="preserve"> inpatients (</w:t>
      </w:r>
      <w:proofErr w:type="spellStart"/>
      <w:r w:rsidRPr="00844410">
        <w:rPr>
          <w:rFonts w:ascii="Times New Roman" w:eastAsia="MinionPro-Regular" w:hAnsi="Times New Roman" w:cs="Times New Roman"/>
          <w:sz w:val="24"/>
          <w:szCs w:val="24"/>
        </w:rPr>
        <w:t>Amare</w:t>
      </w:r>
      <w:proofErr w:type="spellEnd"/>
      <w:r w:rsidRPr="00844410">
        <w:rPr>
          <w:rFonts w:ascii="Times New Roman" w:eastAsia="MinionPro-Regular" w:hAnsi="Times New Roman" w:cs="Times New Roman"/>
          <w:sz w:val="24"/>
          <w:szCs w:val="24"/>
        </w:rPr>
        <w:t xml:space="preserve"> </w:t>
      </w:r>
      <w:r w:rsidRPr="00844410">
        <w:rPr>
          <w:rFonts w:ascii="Times New Roman" w:eastAsia="MinionPro-Regular" w:hAnsi="Times New Roman" w:cs="Times New Roman"/>
          <w:i/>
          <w:sz w:val="24"/>
          <w:szCs w:val="24"/>
        </w:rPr>
        <w:t>et al.,</w:t>
      </w:r>
      <w:r w:rsidRPr="00844410">
        <w:rPr>
          <w:rFonts w:ascii="Times New Roman" w:eastAsia="MinionPro-Regular" w:hAnsi="Times New Roman" w:cs="Times New Roman"/>
          <w:sz w:val="24"/>
          <w:szCs w:val="24"/>
        </w:rPr>
        <w:t xml:space="preserve"> 2012; </w:t>
      </w:r>
      <w:r w:rsidR="00286D65" w:rsidRPr="00844410">
        <w:rPr>
          <w:rFonts w:ascii="Times New Roman" w:hAnsi="Times New Roman" w:cs="Times New Roman"/>
          <w:sz w:val="24"/>
          <w:szCs w:val="24"/>
          <w:shd w:val="clear" w:color="auto" w:fill="FFFFFF"/>
        </w:rPr>
        <w:t>Khan</w:t>
      </w:r>
      <w:r w:rsidR="00F517C4" w:rsidRPr="00844410">
        <w:rPr>
          <w:rFonts w:ascii="Times New Roman" w:hAnsi="Times New Roman" w:cs="Times New Roman"/>
          <w:sz w:val="24"/>
          <w:szCs w:val="24"/>
          <w:shd w:val="clear" w:color="auto" w:fill="FFFFFF"/>
        </w:rPr>
        <w:t xml:space="preserve"> </w:t>
      </w:r>
      <w:r w:rsidR="00F517C4" w:rsidRPr="00844410">
        <w:rPr>
          <w:rFonts w:ascii="Times New Roman" w:hAnsi="Times New Roman" w:cs="Times New Roman"/>
          <w:i/>
          <w:sz w:val="24"/>
          <w:szCs w:val="24"/>
          <w:shd w:val="clear" w:color="auto" w:fill="FFFFFF"/>
        </w:rPr>
        <w:t>et al.</w:t>
      </w:r>
      <w:r w:rsidR="00F517C4" w:rsidRPr="00844410">
        <w:rPr>
          <w:rFonts w:ascii="Times New Roman" w:hAnsi="Times New Roman" w:cs="Times New Roman"/>
          <w:sz w:val="24"/>
          <w:szCs w:val="24"/>
          <w:shd w:val="clear" w:color="auto" w:fill="FFFFFF"/>
        </w:rPr>
        <w:t>, 2015</w:t>
      </w:r>
      <w:r w:rsidR="00C7300B" w:rsidRPr="00844410">
        <w:rPr>
          <w:rFonts w:ascii="Times New Roman" w:hAnsi="Times New Roman" w:cs="Times New Roman"/>
          <w:sz w:val="24"/>
          <w:szCs w:val="24"/>
        </w:rPr>
        <w:t xml:space="preserve">; </w:t>
      </w:r>
      <w:r w:rsidRPr="00844410">
        <w:rPr>
          <w:rFonts w:ascii="Times New Roman" w:eastAsia="MinionPro-Regular" w:hAnsi="Times New Roman" w:cs="Times New Roman"/>
          <w:sz w:val="24"/>
          <w:szCs w:val="24"/>
        </w:rPr>
        <w:t xml:space="preserve">Solomon </w:t>
      </w:r>
      <w:r w:rsidRPr="00844410">
        <w:rPr>
          <w:rFonts w:ascii="Times New Roman" w:eastAsia="MinionPro-Regular" w:hAnsi="Times New Roman" w:cs="Times New Roman"/>
          <w:i/>
          <w:sz w:val="24"/>
          <w:szCs w:val="24"/>
        </w:rPr>
        <w:t>et al.,</w:t>
      </w:r>
      <w:r w:rsidR="00F517C4" w:rsidRPr="00844410">
        <w:rPr>
          <w:rFonts w:ascii="Times New Roman" w:eastAsia="MinionPro-Regular" w:hAnsi="Times New Roman" w:cs="Times New Roman"/>
          <w:sz w:val="24"/>
          <w:szCs w:val="24"/>
        </w:rPr>
        <w:t xml:space="preserve"> 201</w:t>
      </w:r>
      <w:r w:rsidR="009C6B62" w:rsidRPr="00844410">
        <w:rPr>
          <w:rFonts w:ascii="Times New Roman" w:eastAsia="MinionPro-Regular" w:hAnsi="Times New Roman" w:cs="Times New Roman"/>
          <w:sz w:val="24"/>
          <w:szCs w:val="24"/>
        </w:rPr>
        <w:t>7</w:t>
      </w:r>
      <w:r w:rsidRPr="00844410">
        <w:rPr>
          <w:rFonts w:ascii="Times New Roman" w:eastAsia="MinionPro-Regular" w:hAnsi="Times New Roman" w:cs="Times New Roman"/>
          <w:sz w:val="24"/>
          <w:szCs w:val="24"/>
        </w:rPr>
        <w:t xml:space="preserve">). </w:t>
      </w:r>
      <w:r w:rsidRPr="00844410">
        <w:rPr>
          <w:rFonts w:ascii="Times New Roman" w:hAnsi="Times New Roman" w:cs="Times New Roman"/>
          <w:bCs/>
          <w:sz w:val="24"/>
          <w:szCs w:val="24"/>
        </w:rPr>
        <w:t>A</w:t>
      </w:r>
      <w:r w:rsidRPr="00844410">
        <w:rPr>
          <w:rFonts w:ascii="Times New Roman" w:hAnsi="Times New Roman" w:cs="Times New Roman"/>
          <w:sz w:val="24"/>
          <w:szCs w:val="24"/>
        </w:rPr>
        <w:t>ntibiotic resistance has been associated with multiple poor out</w:t>
      </w:r>
      <w:r w:rsidR="00271971" w:rsidRPr="00844410">
        <w:rPr>
          <w:rFonts w:ascii="Times New Roman" w:hAnsi="Times New Roman" w:cs="Times New Roman"/>
          <w:sz w:val="24"/>
          <w:szCs w:val="24"/>
        </w:rPr>
        <w:t>comes and increased health care</w:t>
      </w:r>
      <w:r w:rsidR="00357954" w:rsidRPr="00844410">
        <w:rPr>
          <w:rFonts w:ascii="Times New Roman" w:hAnsi="Times New Roman" w:cs="Times New Roman"/>
          <w:sz w:val="24"/>
          <w:szCs w:val="24"/>
        </w:rPr>
        <w:t xml:space="preserve"> </w:t>
      </w:r>
      <w:r w:rsidR="002B0DE4" w:rsidRPr="00844410">
        <w:rPr>
          <w:rFonts w:ascii="Times New Roman" w:hAnsi="Times New Roman" w:cs="Times New Roman"/>
          <w:sz w:val="24"/>
          <w:szCs w:val="24"/>
        </w:rPr>
        <w:t>costs (</w:t>
      </w:r>
      <w:proofErr w:type="spellStart"/>
      <w:r w:rsidRPr="00844410">
        <w:rPr>
          <w:rFonts w:ascii="Times New Roman" w:eastAsia="Times New Roman" w:hAnsi="Times New Roman" w:cs="Times New Roman"/>
          <w:sz w:val="24"/>
          <w:szCs w:val="24"/>
        </w:rPr>
        <w:t>Thaden</w:t>
      </w:r>
      <w:proofErr w:type="spellEnd"/>
      <w:r w:rsidRPr="00844410">
        <w:rPr>
          <w:rFonts w:ascii="Times New Roman" w:eastAsia="Times New Roman" w:hAnsi="Times New Roman" w:cs="Times New Roman"/>
          <w:sz w:val="24"/>
          <w:szCs w:val="24"/>
        </w:rPr>
        <w:t xml:space="preserve"> </w:t>
      </w:r>
      <w:r w:rsidRPr="00844410">
        <w:rPr>
          <w:rFonts w:ascii="Times New Roman" w:eastAsia="Times New Roman" w:hAnsi="Times New Roman" w:cs="Times New Roman"/>
          <w:i/>
          <w:sz w:val="24"/>
          <w:szCs w:val="24"/>
        </w:rPr>
        <w:t xml:space="preserve">et </w:t>
      </w:r>
      <w:proofErr w:type="gramStart"/>
      <w:r w:rsidRPr="00844410">
        <w:rPr>
          <w:rFonts w:ascii="Times New Roman" w:eastAsia="Times New Roman" w:hAnsi="Times New Roman" w:cs="Times New Roman"/>
          <w:i/>
          <w:sz w:val="24"/>
          <w:szCs w:val="24"/>
        </w:rPr>
        <w:t>al .</w:t>
      </w:r>
      <w:proofErr w:type="gramEnd"/>
      <w:r w:rsidRPr="00844410">
        <w:rPr>
          <w:rFonts w:ascii="Times New Roman" w:eastAsia="Times New Roman" w:hAnsi="Times New Roman" w:cs="Times New Roman"/>
          <w:i/>
          <w:sz w:val="24"/>
          <w:szCs w:val="24"/>
        </w:rPr>
        <w:t>,</w:t>
      </w:r>
      <w:r w:rsidRPr="00844410">
        <w:rPr>
          <w:rFonts w:ascii="Times New Roman" w:eastAsia="Times New Roman" w:hAnsi="Times New Roman" w:cs="Times New Roman"/>
          <w:sz w:val="24"/>
          <w:szCs w:val="24"/>
        </w:rPr>
        <w:t xml:space="preserve"> 2017</w:t>
      </w:r>
      <w:r w:rsidRPr="00844410">
        <w:rPr>
          <w:rFonts w:ascii="Times New Roman" w:hAnsi="Times New Roman" w:cs="Times New Roman"/>
          <w:sz w:val="24"/>
          <w:szCs w:val="24"/>
        </w:rPr>
        <w:t>). It has been estimated that by 2050 antibiotic resistance will be responsible for 300 million deaths and drain up to $100 trillion from the world’s gross domestic product</w:t>
      </w:r>
      <w:r w:rsidRPr="000140C2">
        <w:rPr>
          <w:rFonts w:ascii="Times New Roman" w:hAnsi="Times New Roman" w:cs="Times New Roman"/>
          <w:sz w:val="24"/>
          <w:szCs w:val="24"/>
        </w:rPr>
        <w:t>(</w:t>
      </w:r>
      <w:proofErr w:type="spellStart"/>
      <w:r w:rsidRPr="00BE4B75">
        <w:rPr>
          <w:rFonts w:ascii="Times New Roman" w:eastAsia="Times New Roman" w:hAnsi="Times New Roman" w:cs="Times New Roman"/>
          <w:sz w:val="24"/>
          <w:szCs w:val="24"/>
        </w:rPr>
        <w:t>Thaden</w:t>
      </w:r>
      <w:proofErr w:type="spellEnd"/>
      <w:r w:rsidRPr="000140C2">
        <w:rPr>
          <w:rFonts w:ascii="Times New Roman" w:eastAsia="Times New Roman" w:hAnsi="Times New Roman" w:cs="Times New Roman"/>
          <w:sz w:val="24"/>
          <w:szCs w:val="24"/>
        </w:rPr>
        <w:t xml:space="preserve"> </w:t>
      </w:r>
      <w:r w:rsidRPr="000140C2">
        <w:rPr>
          <w:rFonts w:ascii="Times New Roman" w:eastAsia="Times New Roman" w:hAnsi="Times New Roman" w:cs="Times New Roman"/>
          <w:i/>
          <w:sz w:val="24"/>
          <w:szCs w:val="24"/>
        </w:rPr>
        <w:t>et al .,</w:t>
      </w:r>
      <w:r w:rsidRPr="000140C2">
        <w:rPr>
          <w:rFonts w:ascii="Times New Roman" w:eastAsia="Times New Roman" w:hAnsi="Times New Roman" w:cs="Times New Roman"/>
          <w:sz w:val="24"/>
          <w:szCs w:val="24"/>
        </w:rPr>
        <w:t xml:space="preserve"> 2017</w:t>
      </w:r>
      <w:r w:rsidRPr="000140C2">
        <w:rPr>
          <w:rFonts w:ascii="Times New Roman" w:hAnsi="Times New Roman" w:cs="Times New Roman"/>
          <w:sz w:val="24"/>
          <w:szCs w:val="24"/>
        </w:rPr>
        <w:t xml:space="preserve"> ). It has been reported that 90% of hospital acquired infections are associated with bacterial infection &amp;</w:t>
      </w:r>
      <w:r w:rsidR="00870FE8">
        <w:rPr>
          <w:rFonts w:ascii="Times New Roman" w:hAnsi="Times New Roman" w:cs="Times New Roman"/>
          <w:sz w:val="24"/>
          <w:szCs w:val="24"/>
        </w:rPr>
        <w:t xml:space="preserve"> most G</w:t>
      </w:r>
      <w:r w:rsidRPr="000140C2">
        <w:rPr>
          <w:rFonts w:ascii="Times New Roman" w:hAnsi="Times New Roman" w:cs="Times New Roman"/>
          <w:sz w:val="24"/>
          <w:szCs w:val="24"/>
        </w:rPr>
        <w:t>ram-negative bacteria cause thousands of HAIs each year (</w:t>
      </w:r>
      <w:proofErr w:type="spellStart"/>
      <w:r w:rsidRPr="000140C2">
        <w:rPr>
          <w:rFonts w:ascii="Times New Roman" w:hAnsi="Times New Roman" w:cs="Times New Roman"/>
          <w:sz w:val="24"/>
          <w:szCs w:val="24"/>
        </w:rPr>
        <w:t>Saleem</w:t>
      </w:r>
      <w:proofErr w:type="spellEnd"/>
      <w:r w:rsidRPr="000140C2">
        <w:rPr>
          <w:rFonts w:ascii="Times New Roman" w:hAnsi="Times New Roman" w:cs="Times New Roman"/>
          <w:sz w:val="24"/>
          <w:szCs w:val="24"/>
        </w:rPr>
        <w:t xml:space="preserve"> </w:t>
      </w:r>
      <w:r w:rsidRPr="000140C2">
        <w:rPr>
          <w:rFonts w:ascii="Times New Roman" w:hAnsi="Times New Roman" w:cs="Times New Roman"/>
          <w:i/>
          <w:sz w:val="24"/>
          <w:szCs w:val="24"/>
        </w:rPr>
        <w:t>et al.,</w:t>
      </w:r>
      <w:r w:rsidRPr="000140C2">
        <w:rPr>
          <w:rFonts w:ascii="Times New Roman" w:hAnsi="Times New Roman" w:cs="Times New Roman"/>
          <w:sz w:val="24"/>
          <w:szCs w:val="24"/>
        </w:rPr>
        <w:t xml:space="preserve"> 2014). </w:t>
      </w:r>
    </w:p>
    <w:p w:rsidR="007B7AA6" w:rsidRPr="00FB33FF" w:rsidRDefault="001D38EC" w:rsidP="009E6F76">
      <w:pPr>
        <w:pStyle w:val="p"/>
        <w:spacing w:beforeLines="80" w:beforeAutospacing="0" w:afterLines="80" w:afterAutospacing="0" w:line="360" w:lineRule="auto"/>
        <w:jc w:val="both"/>
        <w:rPr>
          <w:color w:val="000000" w:themeColor="text1"/>
          <w:shd w:val="clear" w:color="auto" w:fill="FFFFFF"/>
        </w:rPr>
      </w:pPr>
      <w:r w:rsidRPr="000140C2">
        <w:rPr>
          <w:rFonts w:eastAsia="Times New Roman+FPEF"/>
        </w:rPr>
        <w:t xml:space="preserve">Hospital acquired bacterial infections are further complicated by increasing prevalence of multidrug resistant bacteria infection. Earlier findings  showed that, </w:t>
      </w:r>
      <w:proofErr w:type="spellStart"/>
      <w:r w:rsidRPr="000140C2">
        <w:rPr>
          <w:rFonts w:eastAsia="Times New Roman+FPEF"/>
        </w:rPr>
        <w:t>methicillin</w:t>
      </w:r>
      <w:proofErr w:type="spellEnd"/>
      <w:r w:rsidRPr="000140C2">
        <w:rPr>
          <w:rFonts w:eastAsia="Times New Roman+FPEF"/>
        </w:rPr>
        <w:t xml:space="preserve"> resistant S. </w:t>
      </w:r>
      <w:proofErr w:type="spellStart"/>
      <w:r w:rsidRPr="000140C2">
        <w:rPr>
          <w:rFonts w:eastAsia="Times New Roman+FPEF"/>
          <w:i/>
        </w:rPr>
        <w:t>aureus</w:t>
      </w:r>
      <w:proofErr w:type="spellEnd"/>
      <w:r w:rsidRPr="000140C2">
        <w:rPr>
          <w:rFonts w:eastAsia="Times New Roman+FPEF"/>
        </w:rPr>
        <w:t xml:space="preserve"> (MRSA) due  to acquisition of </w:t>
      </w:r>
      <w:proofErr w:type="spellStart"/>
      <w:r w:rsidRPr="000140C2">
        <w:rPr>
          <w:rFonts w:eastAsia="Times New Roman+FPEF"/>
        </w:rPr>
        <w:t>mecA</w:t>
      </w:r>
      <w:proofErr w:type="spellEnd"/>
      <w:r w:rsidRPr="000140C2">
        <w:rPr>
          <w:rFonts w:eastAsia="Times New Roman+FPEF"/>
        </w:rPr>
        <w:t xml:space="preserve"> gene which is resistance to all penicillin antibiotics, </w:t>
      </w:r>
      <w:proofErr w:type="spellStart"/>
      <w:r w:rsidRPr="000140C2">
        <w:t>cephalosporins</w:t>
      </w:r>
      <w:proofErr w:type="spellEnd"/>
      <w:r w:rsidRPr="000140C2">
        <w:t>, and extended spectrum beta-</w:t>
      </w:r>
      <w:proofErr w:type="spellStart"/>
      <w:r w:rsidRPr="000140C2">
        <w:t>lactamase</w:t>
      </w:r>
      <w:proofErr w:type="spellEnd"/>
      <w:r w:rsidRPr="000140C2">
        <w:t xml:space="preserve"> producing </w:t>
      </w:r>
      <w:proofErr w:type="spellStart"/>
      <w:r w:rsidRPr="000140C2">
        <w:rPr>
          <w:i/>
          <w:iCs/>
        </w:rPr>
        <w:t>Enterobacteriaceae</w:t>
      </w:r>
      <w:proofErr w:type="spellEnd"/>
      <w:r w:rsidRPr="000140C2">
        <w:t xml:space="preserve">, </w:t>
      </w:r>
      <w:proofErr w:type="spellStart"/>
      <w:r w:rsidRPr="000140C2">
        <w:t>ceftazidime</w:t>
      </w:r>
      <w:proofErr w:type="spellEnd"/>
      <w:r w:rsidRPr="000140C2">
        <w:t xml:space="preserve">-resistant </w:t>
      </w:r>
      <w:r w:rsidRPr="000140C2">
        <w:rPr>
          <w:i/>
          <w:iCs/>
        </w:rPr>
        <w:t xml:space="preserve">P. </w:t>
      </w:r>
      <w:r w:rsidRPr="000140C2">
        <w:rPr>
          <w:i/>
        </w:rPr>
        <w:t>aeruginosa</w:t>
      </w:r>
      <w:r w:rsidRPr="000140C2">
        <w:t xml:space="preserve">,, </w:t>
      </w:r>
      <w:proofErr w:type="spellStart"/>
      <w:r w:rsidRPr="000140C2">
        <w:t>Imipenem</w:t>
      </w:r>
      <w:proofErr w:type="spellEnd"/>
      <w:r w:rsidRPr="000140C2">
        <w:t xml:space="preserve">-resistant </w:t>
      </w:r>
      <w:proofErr w:type="spellStart"/>
      <w:r w:rsidRPr="007A59BD">
        <w:rPr>
          <w:i/>
          <w:iCs/>
        </w:rPr>
        <w:t>A.</w:t>
      </w:r>
      <w:r w:rsidRPr="000140C2">
        <w:rPr>
          <w:i/>
          <w:iCs/>
        </w:rPr>
        <w:t>baurmannii</w:t>
      </w:r>
      <w:proofErr w:type="spellEnd"/>
      <w:r w:rsidRPr="000140C2">
        <w:rPr>
          <w:i/>
          <w:iCs/>
        </w:rPr>
        <w:t xml:space="preserve">, </w:t>
      </w:r>
      <w:proofErr w:type="spellStart"/>
      <w:r w:rsidRPr="000140C2">
        <w:rPr>
          <w:rFonts w:eastAsia="Times New Roman+FPEF"/>
        </w:rPr>
        <w:t>oxacillin</w:t>
      </w:r>
      <w:proofErr w:type="spellEnd"/>
      <w:r w:rsidRPr="000140C2">
        <w:rPr>
          <w:rFonts w:eastAsia="Times New Roman+FPEF"/>
        </w:rPr>
        <w:t xml:space="preserve"> resistant </w:t>
      </w:r>
      <w:proofErr w:type="spellStart"/>
      <w:r w:rsidRPr="000140C2">
        <w:rPr>
          <w:rFonts w:eastAsia="Times New Roman+FPEF"/>
        </w:rPr>
        <w:t>coagulase</w:t>
      </w:r>
      <w:proofErr w:type="spellEnd"/>
      <w:r w:rsidRPr="000140C2">
        <w:rPr>
          <w:rFonts w:eastAsia="Times New Roman+FPEF"/>
        </w:rPr>
        <w:t xml:space="preserve"> negative</w:t>
      </w:r>
      <w:r w:rsidRPr="000140C2">
        <w:rPr>
          <w:rFonts w:eastAsia="Times New Roman+FPEF"/>
          <w:i/>
        </w:rPr>
        <w:t xml:space="preserve"> Staphylococci</w:t>
      </w:r>
      <w:r w:rsidRPr="000140C2">
        <w:rPr>
          <w:rFonts w:eastAsia="Times New Roman+FPEF"/>
        </w:rPr>
        <w:t xml:space="preserve"> (</w:t>
      </w:r>
      <w:proofErr w:type="spellStart"/>
      <w:r w:rsidRPr="000140C2">
        <w:rPr>
          <w:rFonts w:eastAsia="Times New Roman+FPEF"/>
        </w:rPr>
        <w:t>CoNS</w:t>
      </w:r>
      <w:proofErr w:type="spellEnd"/>
      <w:r w:rsidRPr="000140C2">
        <w:rPr>
          <w:rFonts w:eastAsia="Times New Roman+FPEF"/>
        </w:rPr>
        <w:t xml:space="preserve">), and </w:t>
      </w:r>
      <w:proofErr w:type="spellStart"/>
      <w:r w:rsidRPr="000140C2">
        <w:rPr>
          <w:rFonts w:eastAsia="Times New Roman+FPEF"/>
        </w:rPr>
        <w:t>Vancomycin</w:t>
      </w:r>
      <w:proofErr w:type="spellEnd"/>
      <w:r w:rsidRPr="000140C2">
        <w:rPr>
          <w:rFonts w:eastAsia="Times New Roman+FPEF"/>
        </w:rPr>
        <w:t xml:space="preserve"> resistant</w:t>
      </w:r>
      <w:r w:rsidRPr="000140C2">
        <w:rPr>
          <w:rFonts w:eastAsia="Times New Roman+FPEF"/>
          <w:i/>
        </w:rPr>
        <w:t xml:space="preserve"> </w:t>
      </w:r>
      <w:proofErr w:type="spellStart"/>
      <w:r w:rsidRPr="000140C2">
        <w:rPr>
          <w:rFonts w:eastAsia="Times New Roman+FPEF"/>
          <w:i/>
        </w:rPr>
        <w:t>Entrococci</w:t>
      </w:r>
      <w:proofErr w:type="spellEnd"/>
      <w:r w:rsidRPr="000140C2">
        <w:rPr>
          <w:rFonts w:eastAsia="Times New Roman+FPEF"/>
        </w:rPr>
        <w:t xml:space="preserve"> (VRE) are the </w:t>
      </w:r>
      <w:r w:rsidRPr="000140C2">
        <w:rPr>
          <w:rFonts w:eastAsia="Times New Roman+FPEF"/>
        </w:rPr>
        <w:lastRenderedPageBreak/>
        <w:t>most frequent</w:t>
      </w:r>
      <w:r w:rsidR="00E31693">
        <w:t xml:space="preserve"> </w:t>
      </w:r>
      <w:r w:rsidR="00234B92" w:rsidRPr="009921F3">
        <w:rPr>
          <w:rFonts w:eastAsia="Times New Roman+FPEF"/>
        </w:rPr>
        <w:t>nosocomial pathogen</w:t>
      </w:r>
      <w:r w:rsidR="00A77EF3" w:rsidRPr="009921F3">
        <w:t xml:space="preserve"> which are commonly encountered in the hospital </w:t>
      </w:r>
      <w:r w:rsidR="00A77EF3" w:rsidRPr="00FB33FF">
        <w:rPr>
          <w:color w:val="000000" w:themeColor="text1"/>
        </w:rPr>
        <w:t xml:space="preserve">environment </w:t>
      </w:r>
      <w:r w:rsidR="00A32F4C" w:rsidRPr="00FB33FF">
        <w:rPr>
          <w:rFonts w:eastAsia="Times New Roman+FPEF"/>
          <w:color w:val="000000" w:themeColor="text1"/>
        </w:rPr>
        <w:t>(</w:t>
      </w:r>
      <w:proofErr w:type="spellStart"/>
      <w:r w:rsidR="003C4046" w:rsidRPr="00FB33FF">
        <w:rPr>
          <w:rFonts w:eastAsia="Times New Roman+FPEF"/>
          <w:color w:val="000000" w:themeColor="text1"/>
        </w:rPr>
        <w:t>Bereket</w:t>
      </w:r>
      <w:proofErr w:type="spellEnd"/>
      <w:r w:rsidR="003C4046" w:rsidRPr="00FB33FF">
        <w:rPr>
          <w:rFonts w:eastAsia="Times New Roman+FPEF"/>
          <w:color w:val="000000" w:themeColor="text1"/>
        </w:rPr>
        <w:t xml:space="preserve"> </w:t>
      </w:r>
      <w:r w:rsidR="003C4046" w:rsidRPr="00FB33FF">
        <w:rPr>
          <w:rFonts w:eastAsia="Times New Roman+FPEF"/>
          <w:i/>
          <w:color w:val="000000" w:themeColor="text1"/>
        </w:rPr>
        <w:t>et al</w:t>
      </w:r>
      <w:r w:rsidR="00FD3250" w:rsidRPr="00FB33FF">
        <w:rPr>
          <w:rFonts w:eastAsia="Times New Roman+FPEF"/>
          <w:color w:val="000000" w:themeColor="text1"/>
        </w:rPr>
        <w:t>.,2012;</w:t>
      </w:r>
      <w:r w:rsidR="00286D65" w:rsidRPr="00FB33FF">
        <w:rPr>
          <w:color w:val="000000" w:themeColor="text1"/>
          <w:shd w:val="clear" w:color="auto" w:fill="FFFFFF"/>
        </w:rPr>
        <w:t xml:space="preserve"> Mehta </w:t>
      </w:r>
      <w:r w:rsidR="00286D65" w:rsidRPr="00EC762F">
        <w:rPr>
          <w:i/>
          <w:color w:val="000000" w:themeColor="text1"/>
          <w:shd w:val="clear" w:color="auto" w:fill="FFFFFF"/>
        </w:rPr>
        <w:t>et al.,</w:t>
      </w:r>
      <w:r w:rsidR="00286D65" w:rsidRPr="00FB33FF">
        <w:rPr>
          <w:color w:val="000000" w:themeColor="text1"/>
          <w:shd w:val="clear" w:color="auto" w:fill="FFFFFF"/>
        </w:rPr>
        <w:t xml:space="preserve"> 2014</w:t>
      </w:r>
      <w:r w:rsidR="00171A7A" w:rsidRPr="00FB33FF">
        <w:rPr>
          <w:color w:val="000000" w:themeColor="text1"/>
        </w:rPr>
        <w:t>;</w:t>
      </w:r>
      <w:r w:rsidR="006672A1" w:rsidRPr="00FB33FF">
        <w:rPr>
          <w:color w:val="000000" w:themeColor="text1"/>
        </w:rPr>
        <w:t xml:space="preserve">Blair </w:t>
      </w:r>
      <w:r w:rsidR="006672A1" w:rsidRPr="00FB33FF">
        <w:rPr>
          <w:i/>
          <w:color w:val="000000" w:themeColor="text1"/>
        </w:rPr>
        <w:t>et al</w:t>
      </w:r>
      <w:r w:rsidR="00FD3250" w:rsidRPr="00FB33FF">
        <w:rPr>
          <w:color w:val="000000" w:themeColor="text1"/>
        </w:rPr>
        <w:t>.,2015;</w:t>
      </w:r>
      <w:r w:rsidR="00CC6B75" w:rsidRPr="00FB33FF">
        <w:rPr>
          <w:color w:val="000000" w:themeColor="text1"/>
        </w:rPr>
        <w:t xml:space="preserve">Solomon </w:t>
      </w:r>
      <w:r w:rsidR="00CC6B75" w:rsidRPr="00FB33FF">
        <w:rPr>
          <w:i/>
          <w:color w:val="000000" w:themeColor="text1"/>
        </w:rPr>
        <w:t>et al.,</w:t>
      </w:r>
      <w:r w:rsidR="00CC6B75" w:rsidRPr="00FB33FF">
        <w:rPr>
          <w:color w:val="000000" w:themeColor="text1"/>
        </w:rPr>
        <w:t xml:space="preserve"> 2017</w:t>
      </w:r>
      <w:r w:rsidR="00A32F4C" w:rsidRPr="00FB33FF">
        <w:rPr>
          <w:color w:val="000000" w:themeColor="text1"/>
        </w:rPr>
        <w:t>).</w:t>
      </w:r>
    </w:p>
    <w:p w:rsidR="00D6438B" w:rsidRPr="00844410" w:rsidRDefault="00F92673" w:rsidP="009E6F76">
      <w:pPr>
        <w:spacing w:beforeLines="80" w:afterLines="80" w:line="360" w:lineRule="auto"/>
        <w:jc w:val="both"/>
        <w:rPr>
          <w:rFonts w:ascii="Times New Roman" w:hAnsi="Times New Roman" w:cs="Times New Roman"/>
          <w:sz w:val="24"/>
          <w:szCs w:val="24"/>
          <w:shd w:val="clear" w:color="auto" w:fill="FFFFFF"/>
        </w:rPr>
      </w:pPr>
      <w:r w:rsidRPr="00844410">
        <w:rPr>
          <w:rFonts w:ascii="Times New Roman" w:hAnsi="Times New Roman" w:cs="Times New Roman"/>
          <w:sz w:val="24"/>
          <w:szCs w:val="24"/>
        </w:rPr>
        <w:t xml:space="preserve">Post-surgical wound infections are global problem in the field of surgery associated with long hospital stay, higher treatment expenditure, morbidity and mortality </w:t>
      </w:r>
      <w:r w:rsidRPr="00844410">
        <w:rPr>
          <w:rFonts w:ascii="Times New Roman" w:hAnsi="Times New Roman" w:cs="Times New Roman"/>
          <w:sz w:val="24"/>
          <w:szCs w:val="24"/>
          <w:shd w:val="clear" w:color="auto" w:fill="FFFFFF"/>
        </w:rPr>
        <w:t>(</w:t>
      </w:r>
      <w:r w:rsidR="00FB33FF" w:rsidRPr="00844410">
        <w:rPr>
          <w:rFonts w:ascii="Times New Roman" w:hAnsi="Times New Roman" w:cs="Times New Roman"/>
          <w:sz w:val="24"/>
          <w:szCs w:val="24"/>
          <w:shd w:val="clear" w:color="auto" w:fill="FFFFFF"/>
        </w:rPr>
        <w:t xml:space="preserve">Rosenthal </w:t>
      </w:r>
      <w:r w:rsidR="00FB33FF" w:rsidRPr="00844410">
        <w:rPr>
          <w:rFonts w:ascii="Times New Roman" w:hAnsi="Times New Roman" w:cs="Times New Roman"/>
          <w:i/>
          <w:sz w:val="24"/>
          <w:szCs w:val="24"/>
          <w:shd w:val="clear" w:color="auto" w:fill="FFFFFF"/>
        </w:rPr>
        <w:t>et al.,</w:t>
      </w:r>
      <w:r w:rsidR="00FB33FF" w:rsidRPr="00844410">
        <w:rPr>
          <w:rFonts w:ascii="Times New Roman" w:hAnsi="Times New Roman" w:cs="Times New Roman"/>
          <w:sz w:val="24"/>
          <w:szCs w:val="24"/>
          <w:shd w:val="clear" w:color="auto" w:fill="FFFFFF"/>
        </w:rPr>
        <w:t xml:space="preserve"> 2012</w:t>
      </w:r>
      <w:r w:rsidRPr="00844410">
        <w:rPr>
          <w:rFonts w:ascii="Times New Roman" w:hAnsi="Times New Roman" w:cs="Times New Roman"/>
          <w:sz w:val="24"/>
          <w:szCs w:val="24"/>
          <w:shd w:val="clear" w:color="auto" w:fill="FFFFFF"/>
        </w:rPr>
        <w:t xml:space="preserve">). </w:t>
      </w:r>
      <w:r w:rsidRPr="00844410">
        <w:rPr>
          <w:rFonts w:ascii="Times New Roman" w:hAnsi="Times New Roman" w:cs="Times New Roman"/>
          <w:sz w:val="24"/>
          <w:szCs w:val="24"/>
        </w:rPr>
        <w:t>Treatment of</w:t>
      </w:r>
      <w:r w:rsidR="00723D81" w:rsidRPr="00844410">
        <w:rPr>
          <w:rFonts w:ascii="Times New Roman" w:hAnsi="Times New Roman" w:cs="Times New Roman"/>
          <w:sz w:val="24"/>
          <w:szCs w:val="24"/>
        </w:rPr>
        <w:t xml:space="preserve"> patients who had</w:t>
      </w:r>
      <w:r w:rsidRPr="00844410">
        <w:rPr>
          <w:rFonts w:ascii="Times New Roman" w:hAnsi="Times New Roman" w:cs="Times New Roman"/>
          <w:sz w:val="24"/>
          <w:szCs w:val="24"/>
        </w:rPr>
        <w:t xml:space="preserve">  hospital acquired infections is becoming difficult due to the increasing trend of antibiotics resistance &amp; inducing prolonged hospitalization, incurring massive costs (</w:t>
      </w:r>
      <w:proofErr w:type="spellStart"/>
      <w:r w:rsidRPr="00844410">
        <w:rPr>
          <w:rFonts w:ascii="Times New Roman" w:hAnsi="Times New Roman" w:cs="Times New Roman"/>
          <w:sz w:val="24"/>
          <w:szCs w:val="24"/>
        </w:rPr>
        <w:t>Allegra</w:t>
      </w:r>
      <w:r w:rsidR="003D6486" w:rsidRPr="00844410">
        <w:rPr>
          <w:rFonts w:ascii="Times New Roman" w:hAnsi="Times New Roman" w:cs="Times New Roman"/>
          <w:sz w:val="24"/>
          <w:szCs w:val="24"/>
        </w:rPr>
        <w:t>nzi</w:t>
      </w:r>
      <w:proofErr w:type="spellEnd"/>
      <w:r w:rsidR="003D6486" w:rsidRPr="00844410">
        <w:rPr>
          <w:rFonts w:ascii="Times New Roman" w:hAnsi="Times New Roman" w:cs="Times New Roman"/>
          <w:sz w:val="24"/>
          <w:szCs w:val="24"/>
        </w:rPr>
        <w:t xml:space="preserve"> </w:t>
      </w:r>
      <w:r w:rsidRPr="00844410">
        <w:rPr>
          <w:rFonts w:ascii="Times New Roman" w:hAnsi="Times New Roman" w:cs="Times New Roman"/>
          <w:i/>
          <w:sz w:val="24"/>
          <w:szCs w:val="24"/>
        </w:rPr>
        <w:t>et al</w:t>
      </w:r>
      <w:r w:rsidRPr="00844410">
        <w:rPr>
          <w:rFonts w:ascii="Times New Roman" w:hAnsi="Times New Roman" w:cs="Times New Roman"/>
          <w:sz w:val="24"/>
          <w:szCs w:val="24"/>
        </w:rPr>
        <w:t xml:space="preserve">., 2011:Bereket </w:t>
      </w:r>
      <w:r w:rsidRPr="00844410">
        <w:rPr>
          <w:rFonts w:ascii="Times New Roman" w:hAnsi="Times New Roman" w:cs="Times New Roman"/>
          <w:i/>
          <w:sz w:val="24"/>
          <w:szCs w:val="24"/>
        </w:rPr>
        <w:t>et al.,</w:t>
      </w:r>
      <w:r w:rsidRPr="00844410">
        <w:rPr>
          <w:rFonts w:ascii="Times New Roman" w:hAnsi="Times New Roman" w:cs="Times New Roman"/>
          <w:sz w:val="24"/>
          <w:szCs w:val="24"/>
        </w:rPr>
        <w:t xml:space="preserve"> 2012).  Advances in infection control have not completely eradicated these problems, because of the high prevalence of drug resistance pathogens </w:t>
      </w:r>
      <w:r w:rsidR="009C6B62" w:rsidRPr="00844410">
        <w:rPr>
          <w:rFonts w:ascii="Times New Roman" w:hAnsi="Times New Roman" w:cs="Times New Roman"/>
          <w:sz w:val="24"/>
          <w:szCs w:val="24"/>
          <w:shd w:val="clear" w:color="auto" w:fill="FFFFFF"/>
        </w:rPr>
        <w:t xml:space="preserve">(Khan </w:t>
      </w:r>
      <w:r w:rsidR="009C6B62" w:rsidRPr="00844410">
        <w:rPr>
          <w:rFonts w:ascii="Times New Roman" w:hAnsi="Times New Roman" w:cs="Times New Roman"/>
          <w:i/>
          <w:sz w:val="24"/>
          <w:szCs w:val="24"/>
          <w:shd w:val="clear" w:color="auto" w:fill="FFFFFF"/>
        </w:rPr>
        <w:t>et al.,</w:t>
      </w:r>
      <w:r w:rsidR="009C6B62" w:rsidRPr="00844410">
        <w:rPr>
          <w:rFonts w:ascii="Times New Roman" w:hAnsi="Times New Roman" w:cs="Times New Roman"/>
          <w:sz w:val="24"/>
          <w:szCs w:val="24"/>
          <w:shd w:val="clear" w:color="auto" w:fill="FFFFFF"/>
        </w:rPr>
        <w:t xml:space="preserve"> 2015).</w:t>
      </w:r>
    </w:p>
    <w:p w:rsidR="00695FC0" w:rsidRPr="00844410" w:rsidRDefault="00723D81" w:rsidP="009E6F76">
      <w:pPr>
        <w:spacing w:beforeLines="80" w:afterLines="80" w:line="360" w:lineRule="auto"/>
        <w:jc w:val="both"/>
        <w:rPr>
          <w:rFonts w:ascii="Times New Roman" w:hAnsi="Times New Roman" w:cs="Times New Roman"/>
          <w:sz w:val="24"/>
          <w:szCs w:val="24"/>
          <w:shd w:val="clear" w:color="auto" w:fill="FFFFFF"/>
        </w:rPr>
      </w:pPr>
      <w:r w:rsidRPr="00844410">
        <w:rPr>
          <w:rFonts w:ascii="Times New Roman" w:hAnsi="Times New Roman" w:cs="Times New Roman"/>
          <w:sz w:val="24"/>
          <w:szCs w:val="24"/>
        </w:rPr>
        <w:t>Now a day, p</w:t>
      </w:r>
      <w:r w:rsidR="00F92673" w:rsidRPr="00844410">
        <w:rPr>
          <w:rFonts w:ascii="Times New Roman" w:hAnsi="Times New Roman" w:cs="Times New Roman"/>
          <w:sz w:val="24"/>
          <w:szCs w:val="24"/>
        </w:rPr>
        <w:t xml:space="preserve">rogressive increased of hospital acquired and multidrug resistant bacterial infection becoming major public health problem in health care settings. Therefore, it is important to notify the magnitude of HABI &amp; identify antimicrobial resistant pathogens from patients admitted in hospital wards. </w:t>
      </w:r>
    </w:p>
    <w:p w:rsidR="00F92673" w:rsidRPr="00844410" w:rsidRDefault="00F92673" w:rsidP="00F92673">
      <w:pPr>
        <w:autoSpaceDE w:val="0"/>
        <w:autoSpaceDN w:val="0"/>
        <w:adjustRightInd w:val="0"/>
        <w:spacing w:after="0" w:line="360" w:lineRule="auto"/>
        <w:jc w:val="both"/>
        <w:rPr>
          <w:rFonts w:ascii="Times New Roman" w:hAnsi="Times New Roman" w:cs="Times New Roman"/>
          <w:sz w:val="24"/>
          <w:szCs w:val="24"/>
        </w:rPr>
      </w:pPr>
      <w:r w:rsidRPr="00844410">
        <w:rPr>
          <w:rFonts w:ascii="Times New Roman" w:hAnsi="Times New Roman" w:cs="Times New Roman"/>
          <w:sz w:val="24"/>
          <w:szCs w:val="24"/>
        </w:rPr>
        <w:t xml:space="preserve">Current knowledge on antibiotic resistance pattern is essential for appropriate therapy. </w:t>
      </w:r>
      <w:r w:rsidR="00173723" w:rsidRPr="00844410">
        <w:rPr>
          <w:rFonts w:ascii="Times New Roman" w:hAnsi="Times New Roman" w:cs="Times New Roman"/>
          <w:sz w:val="24"/>
          <w:szCs w:val="24"/>
        </w:rPr>
        <w:t xml:space="preserve">Moreover, </w:t>
      </w:r>
      <w:r w:rsidR="003164C4" w:rsidRPr="00844410">
        <w:rPr>
          <w:rFonts w:ascii="Times New Roman" w:hAnsi="Times New Roman" w:cs="Times New Roman"/>
          <w:sz w:val="24"/>
          <w:szCs w:val="24"/>
        </w:rPr>
        <w:t>there were no</w:t>
      </w:r>
      <w:r w:rsidRPr="00844410">
        <w:rPr>
          <w:rFonts w:ascii="Times New Roman" w:hAnsi="Times New Roman" w:cs="Times New Roman"/>
          <w:sz w:val="24"/>
          <w:szCs w:val="24"/>
        </w:rPr>
        <w:t xml:space="preserve"> adequate evidence that explains magnitude of hospital acquired bacterial infection, antimicrobial resistance profiles and revealing its predisposing factors in study area. Therefore, this study was aimed to determine the magnitude and antimicrobial resistance </w:t>
      </w:r>
      <w:r w:rsidR="00497262" w:rsidRPr="00844410">
        <w:rPr>
          <w:rFonts w:ascii="Times New Roman" w:hAnsi="Times New Roman" w:cs="Times New Roman"/>
          <w:sz w:val="24"/>
          <w:szCs w:val="24"/>
        </w:rPr>
        <w:t>profile</w:t>
      </w:r>
      <w:r w:rsidRPr="00844410">
        <w:rPr>
          <w:rFonts w:ascii="Times New Roman" w:hAnsi="Times New Roman" w:cs="Times New Roman"/>
          <w:sz w:val="24"/>
          <w:szCs w:val="24"/>
        </w:rPr>
        <w:t xml:space="preserve"> of hospital acquired bacterial infection.  </w:t>
      </w:r>
    </w:p>
    <w:p w:rsidR="00181402" w:rsidRPr="00844410" w:rsidRDefault="00181402"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6C231D" w:rsidRPr="00844410" w:rsidRDefault="006C231D" w:rsidP="00BD57C7">
      <w:pPr>
        <w:autoSpaceDE w:val="0"/>
        <w:autoSpaceDN w:val="0"/>
        <w:adjustRightInd w:val="0"/>
        <w:spacing w:after="0" w:line="360" w:lineRule="auto"/>
        <w:jc w:val="both"/>
        <w:rPr>
          <w:rFonts w:ascii="Times New Roman" w:hAnsi="Times New Roman" w:cs="Times New Roman"/>
          <w:sz w:val="24"/>
          <w:szCs w:val="24"/>
        </w:rPr>
      </w:pPr>
    </w:p>
    <w:p w:rsidR="00F92789" w:rsidRPr="000354CE" w:rsidRDefault="00A03D72" w:rsidP="00F92789">
      <w:pPr>
        <w:pStyle w:val="Heading2"/>
        <w:spacing w:before="240" w:after="240" w:line="360" w:lineRule="auto"/>
        <w:jc w:val="both"/>
        <w:rPr>
          <w:rFonts w:ascii="Times New Roman" w:hAnsi="Times New Roman" w:cs="Times New Roman"/>
          <w:b/>
          <w:color w:val="auto"/>
          <w:sz w:val="26"/>
          <w:szCs w:val="26"/>
        </w:rPr>
      </w:pPr>
      <w:bookmarkStart w:id="14" w:name="_Toc506361513"/>
      <w:bookmarkStart w:id="15" w:name="_Toc522005410"/>
      <w:bookmarkStart w:id="16" w:name="_Toc528454757"/>
      <w:r w:rsidRPr="000354CE">
        <w:rPr>
          <w:rFonts w:ascii="Times New Roman" w:hAnsi="Times New Roman" w:cs="Times New Roman"/>
          <w:b/>
          <w:color w:val="auto"/>
          <w:sz w:val="26"/>
          <w:szCs w:val="26"/>
        </w:rPr>
        <w:lastRenderedPageBreak/>
        <w:t>1.3 Literature review</w:t>
      </w:r>
      <w:bookmarkEnd w:id="14"/>
      <w:bookmarkEnd w:id="15"/>
      <w:bookmarkEnd w:id="16"/>
    </w:p>
    <w:p w:rsidR="00A03D72" w:rsidRPr="009C3C4F" w:rsidRDefault="00994C9B" w:rsidP="009E6F76">
      <w:pPr>
        <w:spacing w:beforeLines="80" w:afterLines="80" w:line="360" w:lineRule="auto"/>
        <w:jc w:val="both"/>
        <w:rPr>
          <w:rFonts w:ascii="Times New Roman" w:hAnsi="Times New Roman" w:cs="Times New Roman"/>
          <w:sz w:val="24"/>
          <w:szCs w:val="24"/>
          <w:shd w:val="clear" w:color="auto" w:fill="FFFFFF"/>
        </w:rPr>
      </w:pPr>
      <w:r w:rsidRPr="00844410">
        <w:rPr>
          <w:rFonts w:ascii="Times New Roman" w:hAnsi="Times New Roman" w:cs="Times New Roman"/>
          <w:sz w:val="24"/>
          <w:szCs w:val="24"/>
          <w:lang w:bidi="en-US"/>
        </w:rPr>
        <w:t>Hospital acquired infection becoming major public health p</w:t>
      </w:r>
      <w:r w:rsidR="006A500A" w:rsidRPr="00844410">
        <w:rPr>
          <w:rFonts w:ascii="Times New Roman" w:hAnsi="Times New Roman" w:cs="Times New Roman"/>
          <w:sz w:val="24"/>
          <w:szCs w:val="24"/>
          <w:lang w:bidi="en-US"/>
        </w:rPr>
        <w:t>roblem in the world (</w:t>
      </w:r>
      <w:proofErr w:type="spellStart"/>
      <w:r w:rsidR="006A500A" w:rsidRPr="00844410">
        <w:rPr>
          <w:rFonts w:ascii="Times New Roman" w:hAnsi="Times New Roman" w:cs="Times New Roman"/>
          <w:sz w:val="24"/>
          <w:szCs w:val="24"/>
          <w:lang w:bidi="en-US"/>
        </w:rPr>
        <w:t>Allegranzi</w:t>
      </w:r>
      <w:proofErr w:type="spellEnd"/>
      <w:r w:rsidRPr="00844410">
        <w:rPr>
          <w:rFonts w:ascii="Times New Roman" w:hAnsi="Times New Roman" w:cs="Times New Roman"/>
          <w:sz w:val="24"/>
          <w:szCs w:val="24"/>
          <w:lang w:bidi="en-US"/>
        </w:rPr>
        <w:t xml:space="preserve"> </w:t>
      </w:r>
      <w:r w:rsidRPr="00844410">
        <w:rPr>
          <w:rFonts w:ascii="Times New Roman" w:hAnsi="Times New Roman" w:cs="Times New Roman"/>
          <w:i/>
          <w:sz w:val="24"/>
          <w:szCs w:val="24"/>
          <w:lang w:bidi="en-US"/>
        </w:rPr>
        <w:t>et al.,</w:t>
      </w:r>
      <w:r w:rsidRPr="00844410">
        <w:rPr>
          <w:rFonts w:ascii="Times New Roman" w:hAnsi="Times New Roman" w:cs="Times New Roman"/>
          <w:sz w:val="24"/>
          <w:szCs w:val="24"/>
          <w:lang w:bidi="en-US"/>
        </w:rPr>
        <w:t xml:space="preserve"> 2011).</w:t>
      </w:r>
      <w:r w:rsidRPr="00844410">
        <w:rPr>
          <w:rFonts w:ascii="Times New Roman" w:hAnsi="Times New Roman" w:cs="Times New Roman"/>
          <w:sz w:val="24"/>
          <w:szCs w:val="24"/>
        </w:rPr>
        <w:t xml:space="preserve"> National Healthcare Safety Network with Center for Disease Control (CDC) for surveillance has classified </w:t>
      </w:r>
      <w:r w:rsidR="00C61CDE" w:rsidRPr="00844410">
        <w:rPr>
          <w:rFonts w:ascii="Times New Roman" w:hAnsi="Times New Roman" w:cs="Times New Roman"/>
          <w:sz w:val="24"/>
          <w:szCs w:val="24"/>
        </w:rPr>
        <w:t>Hospital acquired</w:t>
      </w:r>
      <w:r w:rsidR="00D62C2E" w:rsidRPr="00844410">
        <w:rPr>
          <w:rFonts w:ascii="Times New Roman" w:hAnsi="Times New Roman" w:cs="Times New Roman"/>
          <w:sz w:val="24"/>
          <w:szCs w:val="24"/>
        </w:rPr>
        <w:t xml:space="preserve"> </w:t>
      </w:r>
      <w:r w:rsidRPr="00844410">
        <w:rPr>
          <w:rFonts w:ascii="Times New Roman" w:hAnsi="Times New Roman" w:cs="Times New Roman"/>
          <w:sz w:val="24"/>
          <w:szCs w:val="24"/>
        </w:rPr>
        <w:t xml:space="preserve">infection sites into 13 types, with 50 infection sites, which are specific on the basis of biological and clinical criteria </w:t>
      </w:r>
      <w:r w:rsidR="001645AB" w:rsidRPr="00844410">
        <w:rPr>
          <w:rFonts w:ascii="Times New Roman" w:hAnsi="Times New Roman" w:cs="Times New Roman"/>
          <w:sz w:val="24"/>
          <w:szCs w:val="24"/>
        </w:rPr>
        <w:t>(WHO,</w:t>
      </w:r>
      <w:r w:rsidRPr="00844410">
        <w:rPr>
          <w:rFonts w:ascii="Times New Roman" w:hAnsi="Times New Roman" w:cs="Times New Roman"/>
          <w:sz w:val="24"/>
          <w:szCs w:val="24"/>
        </w:rPr>
        <w:t xml:space="preserve"> 2016). Different Studies reported that, urinary tract infections (UTI), surgical site infection (SSI) wound and soft tissue infections, gastroenteritis, meningitis, blood stream infection (BSI) and respiratory infections are the  common types of HAIs</w:t>
      </w:r>
      <w:r w:rsidR="00690684" w:rsidRPr="00844410">
        <w:rPr>
          <w:rFonts w:ascii="Times New Roman" w:hAnsi="Times New Roman" w:cs="Times New Roman"/>
          <w:sz w:val="24"/>
          <w:szCs w:val="24"/>
        </w:rPr>
        <w:t xml:space="preserve"> in developing countries</w:t>
      </w:r>
      <w:r w:rsidRPr="00844410">
        <w:rPr>
          <w:rFonts w:ascii="Times New Roman" w:hAnsi="Times New Roman" w:cs="Times New Roman"/>
          <w:sz w:val="24"/>
          <w:szCs w:val="24"/>
        </w:rPr>
        <w:t xml:space="preserve"> (</w:t>
      </w:r>
      <w:proofErr w:type="spellStart"/>
      <w:r w:rsidRPr="00844410">
        <w:rPr>
          <w:rFonts w:ascii="Times New Roman" w:hAnsi="Times New Roman" w:cs="Times New Roman"/>
          <w:sz w:val="24"/>
          <w:szCs w:val="24"/>
        </w:rPr>
        <w:t>Melaku</w:t>
      </w:r>
      <w:proofErr w:type="spellEnd"/>
      <w:r w:rsidRPr="00844410">
        <w:rPr>
          <w:rFonts w:ascii="Times New Roman" w:hAnsi="Times New Roman" w:cs="Times New Roman"/>
          <w:i/>
          <w:sz w:val="24"/>
          <w:szCs w:val="24"/>
        </w:rPr>
        <w:t xml:space="preserve"> et al</w:t>
      </w:r>
      <w:r w:rsidRPr="00844410">
        <w:rPr>
          <w:rFonts w:ascii="Times New Roman" w:hAnsi="Times New Roman" w:cs="Times New Roman"/>
          <w:sz w:val="24"/>
          <w:szCs w:val="24"/>
        </w:rPr>
        <w:t>., 2012;</w:t>
      </w:r>
      <w:r w:rsidR="009173E2" w:rsidRPr="00844410">
        <w:rPr>
          <w:rFonts w:ascii="Times New Roman" w:hAnsi="Times New Roman" w:cs="Times New Roman"/>
          <w:sz w:val="24"/>
          <w:szCs w:val="24"/>
        </w:rPr>
        <w:t xml:space="preserve"> </w:t>
      </w:r>
      <w:r w:rsidRPr="00844410">
        <w:rPr>
          <w:rFonts w:ascii="Times New Roman" w:hAnsi="Times New Roman" w:cs="Times New Roman"/>
          <w:sz w:val="24"/>
          <w:szCs w:val="24"/>
          <w:shd w:val="clear" w:color="auto" w:fill="FFFFFF"/>
        </w:rPr>
        <w:t xml:space="preserve">Bhatt </w:t>
      </w:r>
      <w:r w:rsidRPr="00844410">
        <w:rPr>
          <w:rFonts w:ascii="Times New Roman" w:hAnsi="Times New Roman" w:cs="Times New Roman"/>
          <w:i/>
          <w:sz w:val="24"/>
          <w:szCs w:val="24"/>
          <w:shd w:val="clear" w:color="auto" w:fill="FFFFFF"/>
        </w:rPr>
        <w:t>et al.,</w:t>
      </w:r>
      <w:r w:rsidRPr="00844410">
        <w:rPr>
          <w:rFonts w:ascii="Times New Roman" w:hAnsi="Times New Roman" w:cs="Times New Roman"/>
          <w:sz w:val="24"/>
          <w:szCs w:val="24"/>
          <w:shd w:val="clear" w:color="auto" w:fill="FFFFFF"/>
        </w:rPr>
        <w:t xml:space="preserve"> 2014;Yallew </w:t>
      </w:r>
      <w:r w:rsidRPr="00844410">
        <w:rPr>
          <w:rFonts w:ascii="Times New Roman" w:hAnsi="Times New Roman" w:cs="Times New Roman"/>
          <w:i/>
          <w:sz w:val="24"/>
          <w:szCs w:val="24"/>
          <w:shd w:val="clear" w:color="auto" w:fill="FFFFFF"/>
        </w:rPr>
        <w:t>et al.,</w:t>
      </w:r>
      <w:r w:rsidR="00FB4FDF" w:rsidRPr="00844410">
        <w:rPr>
          <w:rFonts w:ascii="Times New Roman" w:hAnsi="Times New Roman" w:cs="Times New Roman"/>
          <w:sz w:val="24"/>
          <w:szCs w:val="24"/>
          <w:shd w:val="clear" w:color="auto" w:fill="FFFFFF"/>
        </w:rPr>
        <w:t xml:space="preserve"> 2016</w:t>
      </w:r>
      <w:r w:rsidRPr="00844410">
        <w:rPr>
          <w:rFonts w:ascii="Times New Roman" w:hAnsi="Times New Roman" w:cs="Times New Roman"/>
          <w:sz w:val="24"/>
          <w:szCs w:val="24"/>
          <w:shd w:val="clear" w:color="auto" w:fill="FFFFFF"/>
        </w:rPr>
        <w:t xml:space="preserve">;Elis </w:t>
      </w:r>
      <w:r w:rsidRPr="00844410">
        <w:rPr>
          <w:rFonts w:ascii="Times New Roman" w:hAnsi="Times New Roman" w:cs="Times New Roman"/>
          <w:i/>
          <w:sz w:val="24"/>
          <w:szCs w:val="24"/>
          <w:shd w:val="clear" w:color="auto" w:fill="FFFFFF"/>
        </w:rPr>
        <w:t>et al.,</w:t>
      </w:r>
      <w:r w:rsidRPr="00844410">
        <w:rPr>
          <w:rFonts w:ascii="Times New Roman" w:hAnsi="Times New Roman" w:cs="Times New Roman"/>
          <w:sz w:val="24"/>
          <w:szCs w:val="24"/>
          <w:shd w:val="clear" w:color="auto" w:fill="FFFFFF"/>
        </w:rPr>
        <w:t xml:space="preserve"> 2015</w:t>
      </w:r>
      <w:r w:rsidRPr="00844410">
        <w:rPr>
          <w:rFonts w:ascii="Times New Roman" w:hAnsi="Times New Roman" w:cs="Times New Roman"/>
          <w:sz w:val="24"/>
          <w:szCs w:val="24"/>
        </w:rPr>
        <w:t>). However, SSI and BSI the most common sites of infection patien</w:t>
      </w:r>
      <w:r w:rsidR="002E3B70" w:rsidRPr="00844410">
        <w:rPr>
          <w:rFonts w:ascii="Times New Roman" w:hAnsi="Times New Roman" w:cs="Times New Roman"/>
          <w:sz w:val="24"/>
          <w:szCs w:val="24"/>
        </w:rPr>
        <w:t xml:space="preserve">t under gone operative surgery </w:t>
      </w:r>
      <w:r w:rsidR="00AE2FD0" w:rsidRPr="00844410">
        <w:rPr>
          <w:rFonts w:ascii="Times New Roman" w:hAnsi="Times New Roman" w:cs="Times New Roman"/>
          <w:sz w:val="24"/>
          <w:szCs w:val="24"/>
          <w:shd w:val="clear" w:color="auto" w:fill="FFFFFF"/>
        </w:rPr>
        <w:t>(</w:t>
      </w:r>
      <w:proofErr w:type="spellStart"/>
      <w:r w:rsidR="00AE2FD0" w:rsidRPr="00844410">
        <w:rPr>
          <w:rFonts w:ascii="Times New Roman" w:hAnsi="Times New Roman" w:cs="Times New Roman"/>
          <w:sz w:val="24"/>
          <w:szCs w:val="24"/>
          <w:shd w:val="clear" w:color="auto" w:fill="FFFFFF"/>
        </w:rPr>
        <w:t>Endalafer</w:t>
      </w:r>
      <w:proofErr w:type="spellEnd"/>
      <w:r w:rsidR="00AE2FD0" w:rsidRPr="00844410">
        <w:rPr>
          <w:rFonts w:ascii="Times New Roman" w:hAnsi="Times New Roman" w:cs="Times New Roman"/>
          <w:sz w:val="24"/>
          <w:szCs w:val="24"/>
          <w:shd w:val="clear" w:color="auto" w:fill="FFFFFF"/>
        </w:rPr>
        <w:t xml:space="preserve"> </w:t>
      </w:r>
      <w:r w:rsidR="00AE2FD0" w:rsidRPr="00844410">
        <w:rPr>
          <w:rFonts w:ascii="Times New Roman" w:hAnsi="Times New Roman" w:cs="Times New Roman"/>
          <w:i/>
          <w:sz w:val="24"/>
          <w:szCs w:val="24"/>
          <w:shd w:val="clear" w:color="auto" w:fill="FFFFFF"/>
        </w:rPr>
        <w:t>et al</w:t>
      </w:r>
      <w:proofErr w:type="gramStart"/>
      <w:r w:rsidR="00AE2FD0" w:rsidRPr="00844410">
        <w:rPr>
          <w:rFonts w:ascii="Times New Roman" w:hAnsi="Times New Roman" w:cs="Times New Roman"/>
          <w:i/>
          <w:sz w:val="24"/>
          <w:szCs w:val="24"/>
          <w:shd w:val="clear" w:color="auto" w:fill="FFFFFF"/>
        </w:rPr>
        <w:t>,,</w:t>
      </w:r>
      <w:proofErr w:type="gramEnd"/>
      <w:r w:rsidR="00AE2FD0" w:rsidRPr="00844410">
        <w:rPr>
          <w:rFonts w:ascii="Times New Roman" w:hAnsi="Times New Roman" w:cs="Times New Roman"/>
          <w:sz w:val="24"/>
          <w:szCs w:val="24"/>
          <w:shd w:val="clear" w:color="auto" w:fill="FFFFFF"/>
        </w:rPr>
        <w:t xml:space="preserve"> </w:t>
      </w:r>
      <w:r w:rsidR="002E3B70" w:rsidRPr="00844410">
        <w:rPr>
          <w:rFonts w:ascii="Times New Roman" w:hAnsi="Times New Roman" w:cs="Times New Roman"/>
          <w:sz w:val="24"/>
          <w:szCs w:val="24"/>
          <w:shd w:val="clear" w:color="auto" w:fill="FFFFFF"/>
        </w:rPr>
        <w:t xml:space="preserve">2011; </w:t>
      </w:r>
      <w:proofErr w:type="spellStart"/>
      <w:r w:rsidR="00690684" w:rsidRPr="00844410">
        <w:rPr>
          <w:rFonts w:ascii="Times New Roman" w:hAnsi="Times New Roman" w:cs="Times New Roman"/>
          <w:sz w:val="24"/>
          <w:szCs w:val="24"/>
        </w:rPr>
        <w:t>Mulu</w:t>
      </w:r>
      <w:proofErr w:type="spellEnd"/>
      <w:r w:rsidR="00690684" w:rsidRPr="00844410">
        <w:rPr>
          <w:rFonts w:ascii="Times New Roman" w:hAnsi="Times New Roman" w:cs="Times New Roman"/>
          <w:sz w:val="24"/>
          <w:szCs w:val="24"/>
        </w:rPr>
        <w:t xml:space="preserve"> </w:t>
      </w:r>
      <w:r w:rsidR="00690684" w:rsidRPr="00844410">
        <w:rPr>
          <w:rFonts w:ascii="Times New Roman" w:hAnsi="Times New Roman" w:cs="Times New Roman"/>
          <w:i/>
          <w:sz w:val="24"/>
          <w:szCs w:val="24"/>
        </w:rPr>
        <w:t>et al</w:t>
      </w:r>
      <w:r w:rsidR="00053A14" w:rsidRPr="00844410">
        <w:rPr>
          <w:rFonts w:ascii="Times New Roman" w:hAnsi="Times New Roman" w:cs="Times New Roman"/>
          <w:sz w:val="24"/>
          <w:szCs w:val="24"/>
        </w:rPr>
        <w:t>., 2012</w:t>
      </w:r>
      <w:r w:rsidR="0074206D" w:rsidRPr="00844410">
        <w:rPr>
          <w:rFonts w:ascii="Times New Roman" w:hAnsi="Times New Roman" w:cs="Times New Roman"/>
          <w:sz w:val="24"/>
          <w:szCs w:val="24"/>
        </w:rPr>
        <w:t xml:space="preserve">; </w:t>
      </w:r>
      <w:proofErr w:type="spellStart"/>
      <w:r w:rsidR="0074206D" w:rsidRPr="00844410">
        <w:rPr>
          <w:rFonts w:ascii="Times New Roman" w:hAnsi="Times New Roman" w:cs="Times New Roman"/>
          <w:sz w:val="24"/>
          <w:szCs w:val="24"/>
        </w:rPr>
        <w:t>Amenu</w:t>
      </w:r>
      <w:proofErr w:type="spellEnd"/>
      <w:r w:rsidRPr="00844410">
        <w:rPr>
          <w:rFonts w:ascii="Times New Roman" w:hAnsi="Times New Roman" w:cs="Times New Roman"/>
          <w:sz w:val="24"/>
          <w:szCs w:val="24"/>
        </w:rPr>
        <w:t xml:space="preserve"> </w:t>
      </w:r>
      <w:r w:rsidRPr="00844410">
        <w:rPr>
          <w:rFonts w:ascii="Times New Roman" w:hAnsi="Times New Roman" w:cs="Times New Roman"/>
          <w:i/>
          <w:sz w:val="24"/>
          <w:szCs w:val="24"/>
        </w:rPr>
        <w:t>et al</w:t>
      </w:r>
      <w:r w:rsidR="00FB4FDF" w:rsidRPr="00844410">
        <w:rPr>
          <w:rFonts w:ascii="Times New Roman" w:hAnsi="Times New Roman" w:cs="Times New Roman"/>
          <w:sz w:val="24"/>
          <w:szCs w:val="24"/>
        </w:rPr>
        <w:t>., 2011</w:t>
      </w:r>
      <w:r w:rsidRPr="00844410">
        <w:rPr>
          <w:rFonts w:ascii="Times New Roman" w:hAnsi="Times New Roman" w:cs="Times New Roman"/>
          <w:sz w:val="24"/>
          <w:szCs w:val="24"/>
        </w:rPr>
        <w:t>).</w:t>
      </w:r>
      <w:r w:rsidR="009E25CC" w:rsidRPr="00844410">
        <w:rPr>
          <w:rFonts w:ascii="Times New Roman" w:hAnsi="Times New Roman" w:cs="Times New Roman"/>
          <w:sz w:val="24"/>
          <w:lang w:bidi="en-US"/>
        </w:rPr>
        <w:t xml:space="preserve"> Here are different studies</w:t>
      </w:r>
      <w:r w:rsidR="00A210FB" w:rsidRPr="00844410">
        <w:rPr>
          <w:rFonts w:ascii="Times New Roman" w:hAnsi="Times New Roman" w:cs="Times New Roman"/>
          <w:sz w:val="24"/>
          <w:lang w:bidi="en-US"/>
        </w:rPr>
        <w:t xml:space="preserve"> that showed types of HAIs, etiologic agent, </w:t>
      </w:r>
      <w:r w:rsidR="003D7F65" w:rsidRPr="00844410">
        <w:rPr>
          <w:rFonts w:ascii="Times New Roman" w:hAnsi="Times New Roman" w:cs="Times New Roman"/>
          <w:sz w:val="24"/>
          <w:lang w:bidi="en-US"/>
        </w:rPr>
        <w:t>source</w:t>
      </w:r>
      <w:r w:rsidR="00A210FB" w:rsidRPr="00844410">
        <w:rPr>
          <w:rFonts w:ascii="Times New Roman" w:hAnsi="Times New Roman" w:cs="Times New Roman"/>
          <w:sz w:val="24"/>
          <w:lang w:bidi="en-US"/>
        </w:rPr>
        <w:t xml:space="preserve"> </w:t>
      </w:r>
      <w:r w:rsidR="003D7F65" w:rsidRPr="00844410">
        <w:rPr>
          <w:rFonts w:ascii="Times New Roman" w:hAnsi="Times New Roman" w:cs="Times New Roman"/>
          <w:sz w:val="24"/>
          <w:lang w:bidi="en-US"/>
        </w:rPr>
        <w:t xml:space="preserve">  </w:t>
      </w:r>
      <w:r w:rsidR="00A210FB" w:rsidRPr="00844410">
        <w:rPr>
          <w:rFonts w:ascii="Times New Roman" w:hAnsi="Times New Roman" w:cs="Times New Roman"/>
          <w:sz w:val="24"/>
          <w:lang w:bidi="en-US"/>
        </w:rPr>
        <w:t xml:space="preserve">and </w:t>
      </w:r>
      <w:r w:rsidR="003D7F65" w:rsidRPr="00844410">
        <w:rPr>
          <w:rFonts w:ascii="Times New Roman" w:hAnsi="Times New Roman" w:cs="Times New Roman"/>
          <w:sz w:val="24"/>
          <w:lang w:bidi="en-US"/>
        </w:rPr>
        <w:t>epidemiology of HAIs</w:t>
      </w:r>
      <w:r w:rsidR="00A210FB" w:rsidRPr="009C3C4F">
        <w:rPr>
          <w:rFonts w:ascii="Times New Roman" w:hAnsi="Times New Roman" w:cs="Times New Roman"/>
          <w:sz w:val="24"/>
          <w:lang w:bidi="en-US"/>
        </w:rPr>
        <w:t>.</w:t>
      </w:r>
    </w:p>
    <w:p w:rsidR="00054277" w:rsidRPr="00264DA1" w:rsidRDefault="00C73252" w:rsidP="00054277">
      <w:pPr>
        <w:pStyle w:val="Heading3"/>
        <w:spacing w:before="240" w:after="240" w:line="360" w:lineRule="auto"/>
        <w:jc w:val="both"/>
        <w:rPr>
          <w:rFonts w:ascii="Times New Roman" w:hAnsi="Times New Roman" w:cs="Times New Roman"/>
          <w:color w:val="auto"/>
          <w:sz w:val="24"/>
        </w:rPr>
      </w:pPr>
      <w:bookmarkStart w:id="17" w:name="_Toc506361515"/>
      <w:bookmarkStart w:id="18" w:name="_Toc522005412"/>
      <w:bookmarkStart w:id="19" w:name="_Toc528454758"/>
      <w:r w:rsidRPr="00264DA1">
        <w:rPr>
          <w:rFonts w:ascii="Times New Roman" w:hAnsi="Times New Roman" w:cs="Times New Roman"/>
          <w:color w:val="auto"/>
          <w:sz w:val="24"/>
        </w:rPr>
        <w:t>1.3.1</w:t>
      </w:r>
      <w:r w:rsidR="00A03D72" w:rsidRPr="00264DA1">
        <w:rPr>
          <w:rFonts w:ascii="Times New Roman" w:hAnsi="Times New Roman" w:cs="Times New Roman"/>
          <w:color w:val="auto"/>
          <w:sz w:val="24"/>
        </w:rPr>
        <w:t xml:space="preserve"> Etiologic agents of </w:t>
      </w:r>
      <w:r w:rsidR="00E4230B" w:rsidRPr="00264DA1">
        <w:rPr>
          <w:rFonts w:ascii="Times New Roman" w:hAnsi="Times New Roman" w:cs="Times New Roman"/>
          <w:color w:val="auto"/>
          <w:sz w:val="24"/>
        </w:rPr>
        <w:t>h</w:t>
      </w:r>
      <w:r w:rsidR="0079561D" w:rsidRPr="00264DA1">
        <w:rPr>
          <w:rFonts w:ascii="Times New Roman" w:hAnsi="Times New Roman" w:cs="Times New Roman"/>
          <w:color w:val="auto"/>
          <w:sz w:val="24"/>
        </w:rPr>
        <w:t xml:space="preserve">ospital acquired </w:t>
      </w:r>
      <w:r w:rsidR="00A03D72" w:rsidRPr="00264DA1">
        <w:rPr>
          <w:rFonts w:ascii="Times New Roman" w:hAnsi="Times New Roman" w:cs="Times New Roman"/>
          <w:color w:val="auto"/>
          <w:sz w:val="24"/>
        </w:rPr>
        <w:t>infections</w:t>
      </w:r>
      <w:bookmarkEnd w:id="17"/>
      <w:bookmarkEnd w:id="18"/>
      <w:bookmarkEnd w:id="19"/>
    </w:p>
    <w:p w:rsidR="00A03D72" w:rsidRPr="009F5958" w:rsidRDefault="00951849" w:rsidP="009E6F76">
      <w:pPr>
        <w:spacing w:beforeLines="80" w:afterLines="80" w:line="360" w:lineRule="auto"/>
        <w:jc w:val="both"/>
        <w:rPr>
          <w:rFonts w:ascii="Times New Roman" w:hAnsi="Times New Roman" w:cs="Times New Roman"/>
          <w:color w:val="000000" w:themeColor="text1"/>
          <w:sz w:val="24"/>
          <w:szCs w:val="24"/>
          <w:shd w:val="clear" w:color="auto" w:fill="FFFFFF"/>
        </w:rPr>
      </w:pPr>
      <w:r w:rsidRPr="00844410">
        <w:rPr>
          <w:rFonts w:ascii="Times New Roman" w:hAnsi="Times New Roman" w:cs="Times New Roman"/>
          <w:sz w:val="24"/>
          <w:szCs w:val="24"/>
        </w:rPr>
        <w:t>Hospital acquired infections</w:t>
      </w:r>
      <w:r w:rsidR="00BE7478" w:rsidRPr="00844410">
        <w:rPr>
          <w:rFonts w:ascii="Times New Roman" w:hAnsi="Times New Roman" w:cs="Times New Roman"/>
          <w:sz w:val="24"/>
          <w:szCs w:val="24"/>
        </w:rPr>
        <w:t xml:space="preserve"> are caused by many microbes and each one can cause infection in health care settings (CDC, 2016). Bacteria are responsible for about 90% of infections</w:t>
      </w:r>
      <w:r w:rsidR="00BE7478" w:rsidRPr="00844410">
        <w:rPr>
          <w:rFonts w:ascii="Times New Roman" w:hAnsi="Times New Roman" w:cs="Times New Roman"/>
          <w:sz w:val="24"/>
          <w:szCs w:val="24"/>
          <w:lang w:bidi="en-US"/>
        </w:rPr>
        <w:t xml:space="preserve"> (</w:t>
      </w:r>
      <w:proofErr w:type="spellStart"/>
      <w:r w:rsidR="00BE7478" w:rsidRPr="00844410">
        <w:rPr>
          <w:rFonts w:ascii="Times New Roman" w:hAnsi="Times New Roman" w:cs="Times New Roman"/>
          <w:sz w:val="24"/>
          <w:szCs w:val="24"/>
          <w:lang w:bidi="en-US"/>
        </w:rPr>
        <w:t>Saleem</w:t>
      </w:r>
      <w:proofErr w:type="spellEnd"/>
      <w:r w:rsidR="00BE7478" w:rsidRPr="00844410">
        <w:rPr>
          <w:rFonts w:ascii="Times New Roman" w:hAnsi="Times New Roman" w:cs="Times New Roman"/>
          <w:sz w:val="24"/>
          <w:szCs w:val="24"/>
          <w:lang w:bidi="en-US"/>
        </w:rPr>
        <w:t xml:space="preserve"> </w:t>
      </w:r>
      <w:r w:rsidR="00BE7478" w:rsidRPr="00844410">
        <w:rPr>
          <w:rFonts w:ascii="Times New Roman" w:hAnsi="Times New Roman" w:cs="Times New Roman"/>
          <w:i/>
          <w:sz w:val="24"/>
          <w:szCs w:val="24"/>
          <w:lang w:bidi="en-US"/>
        </w:rPr>
        <w:t>et al</w:t>
      </w:r>
      <w:r w:rsidR="00F31B0D" w:rsidRPr="00844410">
        <w:rPr>
          <w:rFonts w:ascii="Times New Roman" w:hAnsi="Times New Roman" w:cs="Times New Roman"/>
          <w:sz w:val="24"/>
          <w:szCs w:val="24"/>
          <w:lang w:bidi="en-US"/>
        </w:rPr>
        <w:t>., 2014</w:t>
      </w:r>
      <w:r w:rsidR="00BE7478" w:rsidRPr="00844410">
        <w:rPr>
          <w:rFonts w:ascii="Times New Roman" w:hAnsi="Times New Roman" w:cs="Times New Roman"/>
          <w:sz w:val="24"/>
          <w:szCs w:val="24"/>
          <w:lang w:bidi="en-US"/>
        </w:rPr>
        <w:t>).  Earlier studies  showed that,</w:t>
      </w:r>
      <w:r w:rsidR="00BE7478" w:rsidRPr="00844410">
        <w:rPr>
          <w:rFonts w:ascii="Times New Roman" w:hAnsi="Times New Roman" w:cs="Times New Roman"/>
          <w:sz w:val="24"/>
          <w:szCs w:val="24"/>
        </w:rPr>
        <w:t xml:space="preserve"> </w:t>
      </w:r>
      <w:r w:rsidR="00BE7478" w:rsidRPr="00844410">
        <w:rPr>
          <w:rFonts w:ascii="Times New Roman" w:hAnsi="Times New Roman" w:cs="Times New Roman"/>
          <w:i/>
          <w:sz w:val="24"/>
          <w:szCs w:val="24"/>
        </w:rPr>
        <w:t>Streptococcus</w:t>
      </w:r>
      <w:r w:rsidR="00BE7478" w:rsidRPr="00844410">
        <w:rPr>
          <w:rFonts w:ascii="Times New Roman" w:hAnsi="Times New Roman" w:cs="Times New Roman"/>
          <w:sz w:val="24"/>
          <w:szCs w:val="24"/>
        </w:rPr>
        <w:t xml:space="preserve"> spp., </w:t>
      </w:r>
      <w:proofErr w:type="spellStart"/>
      <w:r w:rsidR="00BE7478" w:rsidRPr="00844410">
        <w:rPr>
          <w:rFonts w:ascii="Times New Roman" w:hAnsi="Times New Roman" w:cs="Times New Roman"/>
          <w:i/>
          <w:sz w:val="24"/>
          <w:szCs w:val="24"/>
        </w:rPr>
        <w:t>Acinetobacte</w:t>
      </w:r>
      <w:r w:rsidR="00BE7478" w:rsidRPr="00844410">
        <w:rPr>
          <w:rFonts w:ascii="Times New Roman" w:hAnsi="Times New Roman" w:cs="Times New Roman"/>
          <w:sz w:val="24"/>
          <w:szCs w:val="24"/>
        </w:rPr>
        <w:t>r</w:t>
      </w:r>
      <w:proofErr w:type="spellEnd"/>
      <w:r w:rsidR="00BE7478" w:rsidRPr="00844410">
        <w:rPr>
          <w:rFonts w:ascii="Times New Roman" w:hAnsi="Times New Roman" w:cs="Times New Roman"/>
          <w:sz w:val="24"/>
          <w:szCs w:val="24"/>
        </w:rPr>
        <w:t xml:space="preserve"> spp., </w:t>
      </w:r>
      <w:proofErr w:type="spellStart"/>
      <w:r w:rsidR="00BE7478" w:rsidRPr="00844410">
        <w:rPr>
          <w:rFonts w:ascii="Times New Roman" w:hAnsi="Times New Roman" w:cs="Times New Roman"/>
          <w:sz w:val="24"/>
          <w:szCs w:val="24"/>
        </w:rPr>
        <w:t>E</w:t>
      </w:r>
      <w:r w:rsidR="00407593" w:rsidRPr="00844410">
        <w:rPr>
          <w:rFonts w:ascii="Times New Roman" w:hAnsi="Times New Roman" w:cs="Times New Roman"/>
          <w:sz w:val="24"/>
          <w:szCs w:val="24"/>
        </w:rPr>
        <w:t>nterococci</w:t>
      </w:r>
      <w:proofErr w:type="spellEnd"/>
      <w:r w:rsidR="00407593" w:rsidRPr="00844410">
        <w:rPr>
          <w:rFonts w:ascii="Times New Roman" w:hAnsi="Times New Roman" w:cs="Times New Roman"/>
          <w:sz w:val="24"/>
          <w:szCs w:val="24"/>
        </w:rPr>
        <w:t xml:space="preserve"> spp., </w:t>
      </w:r>
      <w:r w:rsidR="00BE7478" w:rsidRPr="00844410">
        <w:rPr>
          <w:rFonts w:ascii="Times New Roman" w:hAnsi="Times New Roman" w:cs="Times New Roman"/>
          <w:sz w:val="24"/>
          <w:szCs w:val="24"/>
        </w:rPr>
        <w:t xml:space="preserve">P. </w:t>
      </w:r>
      <w:r w:rsidR="00BE7478" w:rsidRPr="00844410">
        <w:rPr>
          <w:rFonts w:ascii="Times New Roman" w:hAnsi="Times New Roman" w:cs="Times New Roman"/>
          <w:i/>
          <w:sz w:val="24"/>
          <w:szCs w:val="24"/>
        </w:rPr>
        <w:t>aeruginosa</w:t>
      </w:r>
      <w:r w:rsidR="00BE7478" w:rsidRPr="00844410">
        <w:rPr>
          <w:rFonts w:ascii="Times New Roman" w:hAnsi="Times New Roman" w:cs="Times New Roman"/>
          <w:sz w:val="24"/>
          <w:szCs w:val="24"/>
        </w:rPr>
        <w:t xml:space="preserve">, </w:t>
      </w:r>
      <w:proofErr w:type="spellStart"/>
      <w:r w:rsidR="00BE7478" w:rsidRPr="00844410">
        <w:rPr>
          <w:rFonts w:ascii="Times New Roman" w:hAnsi="Times New Roman" w:cs="Times New Roman"/>
          <w:sz w:val="24"/>
          <w:szCs w:val="24"/>
        </w:rPr>
        <w:t>CoNS</w:t>
      </w:r>
      <w:proofErr w:type="spellEnd"/>
      <w:r w:rsidR="00BE7478" w:rsidRPr="00844410">
        <w:rPr>
          <w:rFonts w:ascii="Times New Roman" w:hAnsi="Times New Roman" w:cs="Times New Roman"/>
          <w:sz w:val="24"/>
          <w:szCs w:val="24"/>
        </w:rPr>
        <w:t xml:space="preserve">, S. </w:t>
      </w:r>
      <w:proofErr w:type="spellStart"/>
      <w:r w:rsidR="00BE7478" w:rsidRPr="00844410">
        <w:rPr>
          <w:rFonts w:ascii="Times New Roman" w:hAnsi="Times New Roman" w:cs="Times New Roman"/>
          <w:i/>
          <w:sz w:val="24"/>
          <w:szCs w:val="24"/>
        </w:rPr>
        <w:t>aureus</w:t>
      </w:r>
      <w:proofErr w:type="spellEnd"/>
      <w:r w:rsidR="00BE7478" w:rsidRPr="00844410">
        <w:rPr>
          <w:rFonts w:ascii="Times New Roman" w:hAnsi="Times New Roman" w:cs="Times New Roman"/>
          <w:i/>
          <w:sz w:val="24"/>
          <w:szCs w:val="24"/>
        </w:rPr>
        <w:t xml:space="preserve"> </w:t>
      </w:r>
      <w:r w:rsidR="00BE7478" w:rsidRPr="00844410">
        <w:rPr>
          <w:rFonts w:ascii="Times New Roman" w:hAnsi="Times New Roman" w:cs="Times New Roman"/>
          <w:sz w:val="24"/>
          <w:szCs w:val="24"/>
        </w:rPr>
        <w:t xml:space="preserve">, P. </w:t>
      </w:r>
      <w:proofErr w:type="spellStart"/>
      <w:r w:rsidR="00BE7478" w:rsidRPr="00844410">
        <w:rPr>
          <w:rFonts w:ascii="Times New Roman" w:hAnsi="Times New Roman" w:cs="Times New Roman"/>
          <w:i/>
          <w:sz w:val="24"/>
          <w:szCs w:val="24"/>
        </w:rPr>
        <w:t>mirablis</w:t>
      </w:r>
      <w:proofErr w:type="spellEnd"/>
      <w:r w:rsidR="00BE7478" w:rsidRPr="00844410">
        <w:rPr>
          <w:rFonts w:ascii="Times New Roman" w:hAnsi="Times New Roman" w:cs="Times New Roman"/>
          <w:sz w:val="24"/>
          <w:szCs w:val="24"/>
        </w:rPr>
        <w:t xml:space="preserve">, K. </w:t>
      </w:r>
      <w:r w:rsidR="00BE7478" w:rsidRPr="00844410">
        <w:rPr>
          <w:rFonts w:ascii="Times New Roman" w:hAnsi="Times New Roman" w:cs="Times New Roman"/>
          <w:i/>
          <w:sz w:val="24"/>
          <w:szCs w:val="24"/>
        </w:rPr>
        <w:t>pneumonia,</w:t>
      </w:r>
      <w:r w:rsidR="00BE7478" w:rsidRPr="00844410">
        <w:rPr>
          <w:rFonts w:ascii="Times New Roman" w:hAnsi="Times New Roman" w:cs="Times New Roman"/>
          <w:sz w:val="24"/>
          <w:szCs w:val="24"/>
        </w:rPr>
        <w:t xml:space="preserve"> E. </w:t>
      </w:r>
      <w:r w:rsidR="00BE7478" w:rsidRPr="00844410">
        <w:rPr>
          <w:rFonts w:ascii="Times New Roman" w:hAnsi="Times New Roman" w:cs="Times New Roman"/>
          <w:i/>
          <w:sz w:val="24"/>
          <w:szCs w:val="24"/>
        </w:rPr>
        <w:t>coli</w:t>
      </w:r>
      <w:r w:rsidR="00BE7478" w:rsidRPr="00844410">
        <w:rPr>
          <w:rFonts w:ascii="Times New Roman" w:hAnsi="Times New Roman" w:cs="Times New Roman"/>
          <w:sz w:val="24"/>
          <w:szCs w:val="24"/>
        </w:rPr>
        <w:t xml:space="preserve">, S. </w:t>
      </w:r>
      <w:proofErr w:type="spellStart"/>
      <w:r w:rsidR="00BE7478" w:rsidRPr="00844410">
        <w:rPr>
          <w:rFonts w:ascii="Times New Roman" w:hAnsi="Times New Roman" w:cs="Times New Roman"/>
          <w:i/>
          <w:sz w:val="24"/>
          <w:szCs w:val="24"/>
        </w:rPr>
        <w:t>marcescen</w:t>
      </w:r>
      <w:r w:rsidR="00BE7478" w:rsidRPr="00844410">
        <w:rPr>
          <w:rFonts w:ascii="Times New Roman" w:hAnsi="Times New Roman" w:cs="Times New Roman"/>
          <w:sz w:val="24"/>
          <w:szCs w:val="24"/>
        </w:rPr>
        <w:t>s</w:t>
      </w:r>
      <w:proofErr w:type="spellEnd"/>
      <w:r w:rsidR="00BE7478" w:rsidRPr="00844410">
        <w:rPr>
          <w:rFonts w:ascii="Times New Roman" w:hAnsi="Times New Roman" w:cs="Times New Roman"/>
          <w:sz w:val="24"/>
          <w:szCs w:val="24"/>
        </w:rPr>
        <w:t>, and salmonella spp</w:t>
      </w:r>
      <w:r w:rsidR="00480659" w:rsidRPr="00844410">
        <w:rPr>
          <w:rFonts w:ascii="Times New Roman" w:hAnsi="Times New Roman" w:cs="Times New Roman"/>
          <w:sz w:val="24"/>
          <w:szCs w:val="24"/>
        </w:rPr>
        <w:t>.</w:t>
      </w:r>
      <w:r w:rsidR="00BE7478" w:rsidRPr="00844410">
        <w:rPr>
          <w:rFonts w:ascii="Times New Roman" w:hAnsi="Times New Roman" w:cs="Times New Roman"/>
          <w:sz w:val="24"/>
          <w:szCs w:val="24"/>
        </w:rPr>
        <w:t xml:space="preserve"> are the most common pathogen of  HABI (</w:t>
      </w:r>
      <w:proofErr w:type="spellStart"/>
      <w:r w:rsidR="00A36F6F" w:rsidRPr="00844410">
        <w:rPr>
          <w:rFonts w:ascii="Times New Roman" w:hAnsi="Times New Roman" w:cs="Times New Roman"/>
          <w:sz w:val="24"/>
          <w:szCs w:val="24"/>
          <w:shd w:val="clear" w:color="auto" w:fill="FFFFFF"/>
        </w:rPr>
        <w:t>Peleg</w:t>
      </w:r>
      <w:proofErr w:type="spellEnd"/>
      <w:r w:rsidR="00A36F6F" w:rsidRPr="00844410">
        <w:rPr>
          <w:rFonts w:ascii="Times New Roman" w:hAnsi="Times New Roman" w:cs="Times New Roman"/>
          <w:sz w:val="24"/>
          <w:szCs w:val="24"/>
          <w:shd w:val="clear" w:color="auto" w:fill="FFFFFF"/>
        </w:rPr>
        <w:t xml:space="preserve"> &amp; Hooper, 2010;</w:t>
      </w:r>
      <w:r w:rsidR="004B042C" w:rsidRPr="00844410">
        <w:rPr>
          <w:rFonts w:ascii="Times New Roman" w:hAnsi="Times New Roman" w:cs="Times New Roman"/>
          <w:sz w:val="24"/>
          <w:szCs w:val="24"/>
          <w:shd w:val="clear" w:color="auto" w:fill="FFFFFF"/>
        </w:rPr>
        <w:t xml:space="preserve"> </w:t>
      </w:r>
      <w:proofErr w:type="spellStart"/>
      <w:r w:rsidR="00BE7478" w:rsidRPr="00844410">
        <w:rPr>
          <w:rFonts w:ascii="Times New Roman" w:hAnsi="Times New Roman" w:cs="Times New Roman"/>
          <w:sz w:val="24"/>
          <w:szCs w:val="24"/>
          <w:shd w:val="clear" w:color="auto" w:fill="FFFFFF"/>
        </w:rPr>
        <w:t>Tabah</w:t>
      </w:r>
      <w:proofErr w:type="spellEnd"/>
      <w:r w:rsidR="00BE7478" w:rsidRPr="00844410">
        <w:rPr>
          <w:rFonts w:ascii="Times New Roman" w:hAnsi="Times New Roman" w:cs="Times New Roman"/>
          <w:sz w:val="24"/>
          <w:szCs w:val="24"/>
          <w:shd w:val="clear" w:color="auto" w:fill="FFFFFF"/>
        </w:rPr>
        <w:t xml:space="preserve">  </w:t>
      </w:r>
      <w:r w:rsidR="00BE7478" w:rsidRPr="00844410">
        <w:rPr>
          <w:rFonts w:ascii="Times New Roman" w:hAnsi="Times New Roman" w:cs="Times New Roman"/>
          <w:i/>
          <w:sz w:val="24"/>
          <w:szCs w:val="24"/>
          <w:shd w:val="clear" w:color="auto" w:fill="FFFFFF"/>
        </w:rPr>
        <w:t>et al.,</w:t>
      </w:r>
      <w:r w:rsidR="00FB4FDF" w:rsidRPr="00844410">
        <w:rPr>
          <w:rFonts w:ascii="Times New Roman" w:hAnsi="Times New Roman" w:cs="Times New Roman"/>
          <w:sz w:val="24"/>
          <w:szCs w:val="24"/>
          <w:shd w:val="clear" w:color="auto" w:fill="FFFFFF"/>
        </w:rPr>
        <w:t xml:space="preserve"> 2012</w:t>
      </w:r>
      <w:r w:rsidR="00BE7478" w:rsidRPr="00844410">
        <w:rPr>
          <w:rFonts w:ascii="Times New Roman" w:hAnsi="Times New Roman" w:cs="Times New Roman"/>
          <w:sz w:val="24"/>
          <w:szCs w:val="24"/>
          <w:shd w:val="clear" w:color="auto" w:fill="FFFFFF"/>
        </w:rPr>
        <w:t>;</w:t>
      </w:r>
      <w:r w:rsidR="004B042C" w:rsidRPr="00844410">
        <w:rPr>
          <w:rFonts w:ascii="Times New Roman" w:hAnsi="Times New Roman" w:cs="Times New Roman"/>
          <w:sz w:val="24"/>
          <w:szCs w:val="24"/>
          <w:shd w:val="clear" w:color="auto" w:fill="FFFFFF"/>
        </w:rPr>
        <w:t xml:space="preserve"> </w:t>
      </w:r>
      <w:r w:rsidR="00FB4FDF" w:rsidRPr="00844410">
        <w:rPr>
          <w:rFonts w:ascii="Times New Roman" w:hAnsi="Times New Roman" w:cs="Times New Roman"/>
          <w:sz w:val="24"/>
          <w:szCs w:val="24"/>
          <w:shd w:val="clear" w:color="auto" w:fill="FFFFFF"/>
        </w:rPr>
        <w:t xml:space="preserve">Khan </w:t>
      </w:r>
      <w:r w:rsidR="00FB4FDF" w:rsidRPr="00844410">
        <w:rPr>
          <w:rFonts w:ascii="Times New Roman" w:hAnsi="Times New Roman" w:cs="Times New Roman"/>
          <w:i/>
          <w:sz w:val="24"/>
          <w:szCs w:val="24"/>
          <w:shd w:val="clear" w:color="auto" w:fill="FFFFFF"/>
        </w:rPr>
        <w:t>et al.,</w:t>
      </w:r>
      <w:r w:rsidR="00FB4FDF" w:rsidRPr="00844410">
        <w:rPr>
          <w:rFonts w:ascii="Times New Roman" w:hAnsi="Times New Roman" w:cs="Times New Roman"/>
          <w:sz w:val="24"/>
          <w:szCs w:val="24"/>
          <w:shd w:val="clear" w:color="auto" w:fill="FFFFFF"/>
        </w:rPr>
        <w:t xml:space="preserve"> </w:t>
      </w:r>
      <w:r w:rsidR="004C59A1" w:rsidRPr="00844410">
        <w:rPr>
          <w:rFonts w:ascii="Times New Roman" w:hAnsi="Times New Roman" w:cs="Times New Roman"/>
          <w:sz w:val="24"/>
          <w:szCs w:val="24"/>
          <w:shd w:val="clear" w:color="auto" w:fill="FFFFFF"/>
        </w:rPr>
        <w:t>2015</w:t>
      </w:r>
      <w:r w:rsidR="00BE7478" w:rsidRPr="00844410">
        <w:rPr>
          <w:rFonts w:ascii="Times New Roman" w:hAnsi="Times New Roman" w:cs="Times New Roman"/>
          <w:sz w:val="24"/>
          <w:szCs w:val="24"/>
          <w:shd w:val="clear" w:color="auto" w:fill="FFFFFF"/>
        </w:rPr>
        <w:t>;</w:t>
      </w:r>
      <w:r w:rsidR="00A36F6F" w:rsidRPr="00844410">
        <w:rPr>
          <w:rFonts w:ascii="Times New Roman" w:hAnsi="Times New Roman" w:cs="Times New Roman"/>
          <w:sz w:val="24"/>
          <w:szCs w:val="24"/>
          <w:shd w:val="clear" w:color="auto" w:fill="FFFFFF"/>
        </w:rPr>
        <w:t xml:space="preserve"> </w:t>
      </w:r>
      <w:r w:rsidR="00BE7478" w:rsidRPr="00844410">
        <w:rPr>
          <w:rFonts w:ascii="Times New Roman" w:hAnsi="Times New Roman" w:cs="Times New Roman"/>
          <w:sz w:val="24"/>
          <w:szCs w:val="24"/>
          <w:shd w:val="clear" w:color="auto" w:fill="FFFFFF"/>
        </w:rPr>
        <w:t xml:space="preserve">Elis </w:t>
      </w:r>
      <w:r w:rsidR="00BE7478" w:rsidRPr="00844410">
        <w:rPr>
          <w:rFonts w:ascii="Times New Roman" w:hAnsi="Times New Roman" w:cs="Times New Roman"/>
          <w:i/>
          <w:sz w:val="24"/>
          <w:szCs w:val="24"/>
          <w:shd w:val="clear" w:color="auto" w:fill="FFFFFF"/>
        </w:rPr>
        <w:t>et al.,</w:t>
      </w:r>
      <w:r w:rsidR="00BE7478" w:rsidRPr="00844410">
        <w:rPr>
          <w:rFonts w:ascii="Times New Roman" w:hAnsi="Times New Roman" w:cs="Times New Roman"/>
          <w:sz w:val="24"/>
          <w:szCs w:val="24"/>
          <w:shd w:val="clear" w:color="auto" w:fill="FFFFFF"/>
        </w:rPr>
        <w:t xml:space="preserve"> 2015</w:t>
      </w:r>
      <w:r w:rsidR="00BE7478" w:rsidRPr="00844410">
        <w:rPr>
          <w:rFonts w:ascii="Times New Roman" w:hAnsi="Times New Roman" w:cs="Times New Roman"/>
          <w:sz w:val="24"/>
          <w:szCs w:val="24"/>
        </w:rPr>
        <w:t xml:space="preserve">). </w:t>
      </w:r>
      <w:r w:rsidR="00E354A2" w:rsidRPr="00844410">
        <w:rPr>
          <w:rFonts w:ascii="Times New Roman" w:hAnsi="Times New Roman" w:cs="Times New Roman"/>
          <w:i/>
          <w:sz w:val="24"/>
          <w:szCs w:val="24"/>
        </w:rPr>
        <w:t>Pseudomonas</w:t>
      </w:r>
      <w:r w:rsidR="00BE7478" w:rsidRPr="00844410">
        <w:rPr>
          <w:rFonts w:ascii="Times New Roman" w:hAnsi="Times New Roman" w:cs="Times New Roman"/>
          <w:sz w:val="24"/>
          <w:szCs w:val="24"/>
        </w:rPr>
        <w:t xml:space="preserve"> </w:t>
      </w:r>
      <w:r w:rsidR="00BE7478" w:rsidRPr="00844410">
        <w:rPr>
          <w:rFonts w:ascii="Times New Roman" w:hAnsi="Times New Roman" w:cs="Times New Roman"/>
          <w:i/>
          <w:sz w:val="24"/>
          <w:szCs w:val="24"/>
        </w:rPr>
        <w:t>aeruginosa</w:t>
      </w:r>
      <w:r w:rsidR="00BE7478" w:rsidRPr="00844410">
        <w:rPr>
          <w:rFonts w:ascii="Times New Roman" w:hAnsi="Times New Roman" w:cs="Times New Roman"/>
          <w:sz w:val="24"/>
          <w:szCs w:val="24"/>
        </w:rPr>
        <w:t xml:space="preserve">, </w:t>
      </w:r>
      <w:r w:rsidR="00BE7478" w:rsidRPr="00844410">
        <w:rPr>
          <w:rFonts w:ascii="Times New Roman" w:hAnsi="Times New Roman" w:cs="Times New Roman"/>
          <w:i/>
          <w:sz w:val="24"/>
          <w:szCs w:val="24"/>
        </w:rPr>
        <w:t>S</w:t>
      </w:r>
      <w:r w:rsidR="00BE7478" w:rsidRPr="00844410">
        <w:rPr>
          <w:rFonts w:ascii="Times New Roman" w:hAnsi="Times New Roman" w:cs="Times New Roman"/>
          <w:sz w:val="24"/>
          <w:szCs w:val="24"/>
        </w:rPr>
        <w:t>.</w:t>
      </w:r>
      <w:r w:rsidR="00BE7478" w:rsidRPr="00844410">
        <w:rPr>
          <w:rFonts w:ascii="Times New Roman" w:hAnsi="Times New Roman" w:cs="Times New Roman"/>
          <w:i/>
          <w:sz w:val="24"/>
          <w:szCs w:val="24"/>
        </w:rPr>
        <w:t xml:space="preserve"> </w:t>
      </w:r>
      <w:proofErr w:type="spellStart"/>
      <w:r w:rsidR="00BE7478" w:rsidRPr="00844410">
        <w:rPr>
          <w:rFonts w:ascii="Times New Roman" w:hAnsi="Times New Roman" w:cs="Times New Roman"/>
          <w:i/>
          <w:sz w:val="24"/>
          <w:szCs w:val="24"/>
        </w:rPr>
        <w:t>aureus</w:t>
      </w:r>
      <w:proofErr w:type="spellEnd"/>
      <w:r w:rsidR="00BE7478" w:rsidRPr="00844410">
        <w:rPr>
          <w:rFonts w:ascii="Times New Roman" w:hAnsi="Times New Roman" w:cs="Times New Roman"/>
          <w:sz w:val="24"/>
          <w:szCs w:val="24"/>
        </w:rPr>
        <w:t xml:space="preserve"> and E.</w:t>
      </w:r>
      <w:r w:rsidR="00BE7478" w:rsidRPr="00844410">
        <w:rPr>
          <w:rFonts w:ascii="Times New Roman" w:hAnsi="Times New Roman" w:cs="Times New Roman"/>
          <w:i/>
          <w:sz w:val="24"/>
          <w:szCs w:val="24"/>
        </w:rPr>
        <w:t xml:space="preserve"> coli</w:t>
      </w:r>
      <w:r w:rsidR="00BE7478" w:rsidRPr="00844410">
        <w:rPr>
          <w:rFonts w:ascii="Times New Roman" w:hAnsi="Times New Roman" w:cs="Times New Roman"/>
          <w:sz w:val="24"/>
          <w:szCs w:val="24"/>
        </w:rPr>
        <w:t xml:space="preserve"> have a major role in UTI &amp; blood stream infection(BSI) (</w:t>
      </w:r>
      <w:proofErr w:type="spellStart"/>
      <w:r w:rsidR="00E354A2" w:rsidRPr="00844410">
        <w:rPr>
          <w:rFonts w:ascii="Times New Roman" w:hAnsi="Times New Roman" w:cs="Times New Roman"/>
          <w:sz w:val="24"/>
          <w:szCs w:val="24"/>
          <w:shd w:val="clear" w:color="auto" w:fill="FFFFFF"/>
        </w:rPr>
        <w:t>Tabah</w:t>
      </w:r>
      <w:proofErr w:type="spellEnd"/>
      <w:r w:rsidR="00BE7478" w:rsidRPr="00844410">
        <w:rPr>
          <w:rFonts w:ascii="Times New Roman" w:hAnsi="Times New Roman" w:cs="Times New Roman"/>
          <w:sz w:val="24"/>
          <w:szCs w:val="24"/>
          <w:shd w:val="clear" w:color="auto" w:fill="FFFFFF"/>
        </w:rPr>
        <w:t xml:space="preserve"> </w:t>
      </w:r>
      <w:r w:rsidR="00BE7478" w:rsidRPr="00844410">
        <w:rPr>
          <w:rFonts w:ascii="Times New Roman" w:hAnsi="Times New Roman" w:cs="Times New Roman"/>
          <w:i/>
          <w:sz w:val="24"/>
          <w:szCs w:val="24"/>
          <w:shd w:val="clear" w:color="auto" w:fill="FFFFFF"/>
        </w:rPr>
        <w:t>et al.,</w:t>
      </w:r>
      <w:r w:rsidR="00FB4FDF" w:rsidRPr="00844410">
        <w:rPr>
          <w:rFonts w:ascii="Times New Roman" w:hAnsi="Times New Roman" w:cs="Times New Roman"/>
          <w:sz w:val="24"/>
          <w:szCs w:val="24"/>
          <w:shd w:val="clear" w:color="auto" w:fill="FFFFFF"/>
        </w:rPr>
        <w:t xml:space="preserve"> 2012</w:t>
      </w:r>
      <w:r w:rsidR="00BE7478" w:rsidRPr="00844410">
        <w:rPr>
          <w:rFonts w:ascii="Times New Roman" w:hAnsi="Times New Roman" w:cs="Times New Roman"/>
          <w:sz w:val="24"/>
          <w:szCs w:val="24"/>
          <w:shd w:val="clear" w:color="auto" w:fill="FFFFFF"/>
        </w:rPr>
        <w:t>;</w:t>
      </w:r>
      <w:r w:rsidR="00BE7478" w:rsidRPr="00844410">
        <w:rPr>
          <w:rFonts w:ascii="Times New Roman" w:hAnsi="Times New Roman" w:cs="Times New Roman"/>
          <w:sz w:val="24"/>
          <w:szCs w:val="24"/>
        </w:rPr>
        <w:t>Melaku</w:t>
      </w:r>
      <w:r w:rsidR="00BE7478" w:rsidRPr="00844410">
        <w:rPr>
          <w:rFonts w:ascii="Times New Roman" w:hAnsi="Times New Roman" w:cs="Times New Roman"/>
          <w:i/>
          <w:sz w:val="24"/>
          <w:szCs w:val="24"/>
        </w:rPr>
        <w:t xml:space="preserve"> et al</w:t>
      </w:r>
      <w:r w:rsidR="00BE7478" w:rsidRPr="00844410">
        <w:rPr>
          <w:rFonts w:ascii="Times New Roman" w:hAnsi="Times New Roman" w:cs="Times New Roman"/>
          <w:sz w:val="24"/>
          <w:szCs w:val="24"/>
        </w:rPr>
        <w:t>., 2012;</w:t>
      </w:r>
      <w:r w:rsidR="00547DF2" w:rsidRPr="00844410">
        <w:rPr>
          <w:rFonts w:ascii="Times New Roman" w:hAnsi="Times New Roman" w:cs="Times New Roman"/>
          <w:sz w:val="24"/>
          <w:szCs w:val="24"/>
          <w:shd w:val="clear" w:color="auto" w:fill="FFFFFF"/>
        </w:rPr>
        <w:t xml:space="preserve"> </w:t>
      </w:r>
      <w:r w:rsidR="00BE7478" w:rsidRPr="00844410">
        <w:rPr>
          <w:rFonts w:ascii="Times New Roman" w:hAnsi="Times New Roman" w:cs="Times New Roman"/>
          <w:sz w:val="24"/>
          <w:szCs w:val="24"/>
          <w:shd w:val="clear" w:color="auto" w:fill="FFFFFF"/>
        </w:rPr>
        <w:t xml:space="preserve">Bhatt </w:t>
      </w:r>
      <w:r w:rsidR="00BE7478" w:rsidRPr="00844410">
        <w:rPr>
          <w:rFonts w:ascii="Times New Roman" w:hAnsi="Times New Roman" w:cs="Times New Roman"/>
          <w:i/>
          <w:sz w:val="24"/>
          <w:szCs w:val="24"/>
          <w:shd w:val="clear" w:color="auto" w:fill="FFFFFF"/>
        </w:rPr>
        <w:t>et al.,</w:t>
      </w:r>
      <w:r w:rsidR="00BE7478" w:rsidRPr="00844410">
        <w:rPr>
          <w:rFonts w:ascii="Times New Roman" w:hAnsi="Times New Roman" w:cs="Times New Roman"/>
          <w:sz w:val="24"/>
          <w:szCs w:val="24"/>
          <w:shd w:val="clear" w:color="auto" w:fill="FFFFFF"/>
        </w:rPr>
        <w:t xml:space="preserve"> 2014; Elis </w:t>
      </w:r>
      <w:r w:rsidR="00BE7478" w:rsidRPr="00844410">
        <w:rPr>
          <w:rFonts w:ascii="Times New Roman" w:hAnsi="Times New Roman" w:cs="Times New Roman"/>
          <w:i/>
          <w:sz w:val="24"/>
          <w:szCs w:val="24"/>
          <w:shd w:val="clear" w:color="auto" w:fill="FFFFFF"/>
        </w:rPr>
        <w:t>et al.,</w:t>
      </w:r>
      <w:r w:rsidR="00BE7478" w:rsidRPr="00844410">
        <w:rPr>
          <w:rFonts w:ascii="Times New Roman" w:hAnsi="Times New Roman" w:cs="Times New Roman"/>
          <w:sz w:val="24"/>
          <w:szCs w:val="24"/>
          <w:shd w:val="clear" w:color="auto" w:fill="FFFFFF"/>
        </w:rPr>
        <w:t xml:space="preserve"> 2015</w:t>
      </w:r>
      <w:r w:rsidR="00FB4FDF" w:rsidRPr="00844410">
        <w:rPr>
          <w:rFonts w:ascii="Times New Roman" w:hAnsi="Times New Roman" w:cs="Times New Roman"/>
          <w:sz w:val="24"/>
          <w:szCs w:val="24"/>
          <w:shd w:val="clear" w:color="auto" w:fill="FFFFFF"/>
        </w:rPr>
        <w:t xml:space="preserve">; </w:t>
      </w:r>
      <w:proofErr w:type="spellStart"/>
      <w:r w:rsidR="00FB4FDF" w:rsidRPr="00844410">
        <w:rPr>
          <w:rFonts w:ascii="Times New Roman" w:hAnsi="Times New Roman" w:cs="Times New Roman"/>
          <w:sz w:val="24"/>
          <w:szCs w:val="24"/>
          <w:shd w:val="clear" w:color="auto" w:fill="FFFFFF"/>
        </w:rPr>
        <w:t>Yallew</w:t>
      </w:r>
      <w:proofErr w:type="spellEnd"/>
      <w:r w:rsidR="00FB4FDF" w:rsidRPr="00844410">
        <w:rPr>
          <w:rFonts w:ascii="Times New Roman" w:hAnsi="Times New Roman" w:cs="Times New Roman"/>
          <w:sz w:val="24"/>
          <w:szCs w:val="24"/>
          <w:shd w:val="clear" w:color="auto" w:fill="FFFFFF"/>
        </w:rPr>
        <w:t xml:space="preserve"> </w:t>
      </w:r>
      <w:r w:rsidR="00FB4FDF" w:rsidRPr="00844410">
        <w:rPr>
          <w:rFonts w:ascii="Times New Roman" w:hAnsi="Times New Roman" w:cs="Times New Roman"/>
          <w:i/>
          <w:sz w:val="24"/>
          <w:szCs w:val="24"/>
          <w:shd w:val="clear" w:color="auto" w:fill="FFFFFF"/>
        </w:rPr>
        <w:t>et al.,</w:t>
      </w:r>
      <w:r w:rsidR="00FB4FDF" w:rsidRPr="00844410">
        <w:rPr>
          <w:rFonts w:ascii="Times New Roman" w:hAnsi="Times New Roman" w:cs="Times New Roman"/>
          <w:sz w:val="24"/>
          <w:szCs w:val="24"/>
          <w:shd w:val="clear" w:color="auto" w:fill="FFFFFF"/>
        </w:rPr>
        <w:t xml:space="preserve"> </w:t>
      </w:r>
      <w:r w:rsidR="00D94873" w:rsidRPr="00844410">
        <w:rPr>
          <w:rFonts w:ascii="Times New Roman" w:hAnsi="Times New Roman" w:cs="Times New Roman"/>
          <w:sz w:val="24"/>
          <w:szCs w:val="24"/>
          <w:shd w:val="clear" w:color="auto" w:fill="FFFFFF"/>
        </w:rPr>
        <w:t>2016).</w:t>
      </w:r>
      <w:r w:rsidR="00BE7478" w:rsidRPr="00844410">
        <w:rPr>
          <w:rFonts w:ascii="Times New Roman" w:hAnsi="Times New Roman" w:cs="Times New Roman"/>
          <w:sz w:val="24"/>
          <w:szCs w:val="24"/>
        </w:rPr>
        <w:t xml:space="preserve"> Moreover, S.</w:t>
      </w:r>
      <w:r w:rsidR="00BE7478" w:rsidRPr="00844410">
        <w:rPr>
          <w:rFonts w:ascii="Times New Roman" w:hAnsi="Times New Roman" w:cs="Times New Roman"/>
          <w:i/>
          <w:sz w:val="24"/>
          <w:szCs w:val="24"/>
        </w:rPr>
        <w:t xml:space="preserve"> </w:t>
      </w:r>
      <w:proofErr w:type="spellStart"/>
      <w:r w:rsidR="00BE7478" w:rsidRPr="00844410">
        <w:rPr>
          <w:rFonts w:ascii="Times New Roman" w:hAnsi="Times New Roman" w:cs="Times New Roman"/>
          <w:i/>
          <w:sz w:val="24"/>
          <w:szCs w:val="24"/>
        </w:rPr>
        <w:t>aureus</w:t>
      </w:r>
      <w:proofErr w:type="spellEnd"/>
      <w:r w:rsidR="00BE7478" w:rsidRPr="00844410">
        <w:rPr>
          <w:rFonts w:ascii="Times New Roman" w:hAnsi="Times New Roman" w:cs="Times New Roman"/>
          <w:i/>
          <w:sz w:val="24"/>
          <w:szCs w:val="24"/>
        </w:rPr>
        <w:t xml:space="preserve"> </w:t>
      </w:r>
      <w:r w:rsidR="00BE7478" w:rsidRPr="00844410">
        <w:rPr>
          <w:rFonts w:ascii="Times New Roman" w:hAnsi="Times New Roman" w:cs="Times New Roman"/>
          <w:sz w:val="24"/>
          <w:szCs w:val="24"/>
        </w:rPr>
        <w:t>is a leading cause of hospital-acquired lower respiratory tract and surgical site</w:t>
      </w:r>
      <w:r w:rsidR="00BE7478" w:rsidRPr="009F5958">
        <w:rPr>
          <w:rFonts w:ascii="Times New Roman" w:hAnsi="Times New Roman" w:cs="Times New Roman"/>
          <w:color w:val="000000" w:themeColor="text1"/>
          <w:sz w:val="24"/>
          <w:szCs w:val="24"/>
        </w:rPr>
        <w:t xml:space="preserve"> infections </w:t>
      </w:r>
      <w:r w:rsidR="00BE7478" w:rsidRPr="009F5958">
        <w:rPr>
          <w:rFonts w:ascii="Times New Roman" w:eastAsia="Times New Roman" w:hAnsi="Times New Roman" w:cs="Times New Roman"/>
          <w:color w:val="000000" w:themeColor="text1"/>
          <w:sz w:val="24"/>
          <w:szCs w:val="24"/>
        </w:rPr>
        <w:t>(</w:t>
      </w:r>
      <w:r w:rsidR="00BE7478" w:rsidRPr="009F5958">
        <w:rPr>
          <w:rFonts w:ascii="Times New Roman" w:hAnsi="Times New Roman" w:cs="Times New Roman"/>
          <w:color w:val="000000" w:themeColor="text1"/>
          <w:sz w:val="24"/>
          <w:szCs w:val="24"/>
        </w:rPr>
        <w:t xml:space="preserve">Blair </w:t>
      </w:r>
      <w:r w:rsidR="00BE7478" w:rsidRPr="009F5958">
        <w:rPr>
          <w:rFonts w:ascii="Times New Roman" w:hAnsi="Times New Roman" w:cs="Times New Roman"/>
          <w:i/>
          <w:color w:val="000000" w:themeColor="text1"/>
          <w:sz w:val="24"/>
          <w:szCs w:val="24"/>
        </w:rPr>
        <w:t>et al</w:t>
      </w:r>
      <w:r w:rsidR="00BE7478" w:rsidRPr="009F5958">
        <w:rPr>
          <w:rFonts w:ascii="Times New Roman" w:hAnsi="Times New Roman" w:cs="Times New Roman"/>
          <w:color w:val="000000" w:themeColor="text1"/>
          <w:sz w:val="24"/>
          <w:szCs w:val="24"/>
        </w:rPr>
        <w:t xml:space="preserve">., 2015). </w:t>
      </w:r>
    </w:p>
    <w:p w:rsidR="00A03D72" w:rsidRPr="000354CE" w:rsidRDefault="00BA11A6" w:rsidP="00054277">
      <w:pPr>
        <w:pStyle w:val="Heading3"/>
        <w:spacing w:before="240" w:after="240" w:line="360" w:lineRule="auto"/>
        <w:jc w:val="both"/>
        <w:rPr>
          <w:rFonts w:ascii="Times New Roman" w:hAnsi="Times New Roman" w:cs="Times New Roman"/>
          <w:color w:val="000000" w:themeColor="text1"/>
          <w:sz w:val="24"/>
        </w:rPr>
      </w:pPr>
      <w:bookmarkStart w:id="20" w:name="_Toc506361516"/>
      <w:bookmarkStart w:id="21" w:name="_Toc522005413"/>
      <w:bookmarkStart w:id="22" w:name="_Toc528454759"/>
      <w:r w:rsidRPr="000354CE">
        <w:rPr>
          <w:rFonts w:ascii="Times New Roman" w:hAnsi="Times New Roman" w:cs="Times New Roman"/>
          <w:color w:val="000000" w:themeColor="text1"/>
          <w:sz w:val="24"/>
        </w:rPr>
        <w:t>1.3.2</w:t>
      </w:r>
      <w:r w:rsidR="00A03D72" w:rsidRPr="000354CE">
        <w:rPr>
          <w:rFonts w:ascii="Times New Roman" w:hAnsi="Times New Roman" w:cs="Times New Roman"/>
          <w:color w:val="000000" w:themeColor="text1"/>
          <w:sz w:val="24"/>
        </w:rPr>
        <w:t xml:space="preserve"> Source of </w:t>
      </w:r>
      <w:r w:rsidR="00E4230B" w:rsidRPr="000354CE">
        <w:rPr>
          <w:rFonts w:ascii="Times New Roman" w:hAnsi="Times New Roman" w:cs="Times New Roman"/>
          <w:color w:val="000000" w:themeColor="text1"/>
          <w:sz w:val="24"/>
        </w:rPr>
        <w:t>h</w:t>
      </w:r>
      <w:r w:rsidR="00E354A2" w:rsidRPr="000354CE">
        <w:rPr>
          <w:rFonts w:ascii="Times New Roman" w:hAnsi="Times New Roman" w:cs="Times New Roman"/>
          <w:color w:val="000000" w:themeColor="text1"/>
          <w:sz w:val="24"/>
        </w:rPr>
        <w:t xml:space="preserve">ospital </w:t>
      </w:r>
      <w:bookmarkEnd w:id="20"/>
      <w:bookmarkEnd w:id="21"/>
      <w:r w:rsidR="00013A85" w:rsidRPr="000354CE">
        <w:rPr>
          <w:rFonts w:ascii="Times New Roman" w:hAnsi="Times New Roman" w:cs="Times New Roman"/>
          <w:color w:val="000000" w:themeColor="text1"/>
          <w:sz w:val="24"/>
        </w:rPr>
        <w:t>acquired infection</w:t>
      </w:r>
      <w:bookmarkEnd w:id="22"/>
      <w:r w:rsidR="00F67705" w:rsidRPr="000354CE">
        <w:rPr>
          <w:rFonts w:ascii="Times New Roman" w:hAnsi="Times New Roman" w:cs="Times New Roman"/>
          <w:color w:val="000000" w:themeColor="text1"/>
          <w:sz w:val="24"/>
        </w:rPr>
        <w:t xml:space="preserve"> </w:t>
      </w:r>
    </w:p>
    <w:p w:rsidR="00274B08" w:rsidRPr="00F31B0D" w:rsidRDefault="00A03D72" w:rsidP="009E6F76">
      <w:pPr>
        <w:spacing w:beforeLines="80" w:afterLines="80" w:line="360" w:lineRule="auto"/>
        <w:jc w:val="both"/>
        <w:rPr>
          <w:rFonts w:ascii="Times New Roman" w:hAnsi="Times New Roman" w:cs="Times New Roman"/>
          <w:color w:val="00B050"/>
          <w:sz w:val="24"/>
          <w:szCs w:val="24"/>
          <w:shd w:val="clear" w:color="auto" w:fill="FFFFFF"/>
        </w:rPr>
      </w:pPr>
      <w:r w:rsidRPr="009F5958">
        <w:rPr>
          <w:rFonts w:ascii="Times New Roman" w:hAnsi="Times New Roman" w:cs="Times New Roman"/>
          <w:iCs/>
          <w:color w:val="000000" w:themeColor="text1"/>
          <w:sz w:val="24"/>
          <w:szCs w:val="24"/>
        </w:rPr>
        <w:t>Study showed that,</w:t>
      </w:r>
      <w:r w:rsidRPr="009F5958">
        <w:rPr>
          <w:rFonts w:ascii="Times New Roman" w:hAnsi="Times New Roman" w:cs="Times New Roman"/>
          <w:color w:val="000000" w:themeColor="text1"/>
          <w:sz w:val="24"/>
          <w:szCs w:val="24"/>
        </w:rPr>
        <w:t xml:space="preserve"> the preceding contamination, the personnel, the patients, or the inanimate environment has been the sources of </w:t>
      </w:r>
      <w:r w:rsidR="00C61440" w:rsidRPr="009F5958">
        <w:rPr>
          <w:rFonts w:ascii="Times New Roman" w:hAnsi="Times New Roman" w:cs="Times New Roman"/>
          <w:color w:val="000000" w:themeColor="text1"/>
          <w:sz w:val="24"/>
          <w:szCs w:val="24"/>
        </w:rPr>
        <w:t>HAIs</w:t>
      </w:r>
      <w:r w:rsidRPr="009F5958">
        <w:rPr>
          <w:rFonts w:ascii="Times New Roman" w:hAnsi="Times New Roman" w:cs="Times New Roman"/>
          <w:color w:val="000000" w:themeColor="text1"/>
          <w:sz w:val="24"/>
          <w:szCs w:val="24"/>
        </w:rPr>
        <w:t xml:space="preserve"> </w:t>
      </w:r>
      <w:r w:rsidR="00DF5839">
        <w:rPr>
          <w:rFonts w:ascii="Times New Roman" w:hAnsi="Times New Roman" w:cs="Times New Roman"/>
          <w:color w:val="000000" w:themeColor="text1"/>
          <w:sz w:val="24"/>
          <w:szCs w:val="24"/>
          <w:shd w:val="clear" w:color="auto" w:fill="FFFFFF"/>
        </w:rPr>
        <w:t>(</w:t>
      </w:r>
      <w:r w:rsidR="00DF5839" w:rsidRPr="00633887">
        <w:rPr>
          <w:rFonts w:ascii="Times New Roman" w:hAnsi="Times New Roman" w:cs="Times New Roman"/>
          <w:sz w:val="24"/>
          <w:szCs w:val="24"/>
          <w:shd w:val="clear" w:color="auto" w:fill="FFFFFF"/>
        </w:rPr>
        <w:t xml:space="preserve">Khan </w:t>
      </w:r>
      <w:r w:rsidR="00DF5839" w:rsidRPr="00633887">
        <w:rPr>
          <w:rFonts w:ascii="Times New Roman" w:hAnsi="Times New Roman" w:cs="Times New Roman"/>
          <w:i/>
          <w:sz w:val="24"/>
          <w:szCs w:val="24"/>
          <w:shd w:val="clear" w:color="auto" w:fill="FFFFFF"/>
        </w:rPr>
        <w:t>et al.,</w:t>
      </w:r>
      <w:r w:rsidR="00DF5839">
        <w:rPr>
          <w:rFonts w:ascii="Times New Roman" w:hAnsi="Times New Roman" w:cs="Times New Roman"/>
          <w:color w:val="000000" w:themeColor="text1"/>
          <w:sz w:val="24"/>
          <w:szCs w:val="24"/>
          <w:shd w:val="clear" w:color="auto" w:fill="FFFFFF"/>
        </w:rPr>
        <w:t xml:space="preserve"> </w:t>
      </w:r>
      <w:r w:rsidR="00F31B0D" w:rsidRPr="009F5958">
        <w:rPr>
          <w:rFonts w:ascii="Times New Roman" w:hAnsi="Times New Roman" w:cs="Times New Roman"/>
          <w:color w:val="000000" w:themeColor="text1"/>
          <w:sz w:val="24"/>
          <w:szCs w:val="24"/>
          <w:shd w:val="clear" w:color="auto" w:fill="FFFFFF"/>
        </w:rPr>
        <w:t>2015</w:t>
      </w:r>
      <w:r w:rsidRPr="009F5958">
        <w:rPr>
          <w:rFonts w:ascii="Times New Roman" w:hAnsi="Times New Roman" w:cs="Times New Roman"/>
          <w:color w:val="000000" w:themeColor="text1"/>
          <w:sz w:val="24"/>
          <w:szCs w:val="24"/>
        </w:rPr>
        <w:t xml:space="preserve">; Solomon </w:t>
      </w:r>
      <w:r w:rsidRPr="009F5958">
        <w:rPr>
          <w:rFonts w:ascii="Times New Roman" w:hAnsi="Times New Roman" w:cs="Times New Roman"/>
          <w:i/>
          <w:color w:val="000000" w:themeColor="text1"/>
          <w:sz w:val="24"/>
          <w:szCs w:val="24"/>
        </w:rPr>
        <w:t>et al</w:t>
      </w:r>
      <w:r w:rsidRPr="009F5958">
        <w:rPr>
          <w:rFonts w:ascii="Times New Roman" w:hAnsi="Times New Roman" w:cs="Times New Roman"/>
          <w:color w:val="000000" w:themeColor="text1"/>
          <w:sz w:val="24"/>
          <w:szCs w:val="24"/>
        </w:rPr>
        <w:t xml:space="preserve">., 2017). </w:t>
      </w:r>
      <w:r w:rsidR="00763365" w:rsidRPr="009F5958">
        <w:rPr>
          <w:rFonts w:ascii="Times New Roman" w:hAnsi="Times New Roman" w:cs="Times New Roman"/>
          <w:color w:val="000000" w:themeColor="text1"/>
          <w:sz w:val="24"/>
          <w:szCs w:val="24"/>
        </w:rPr>
        <w:t xml:space="preserve">Study conducted in </w:t>
      </w:r>
      <w:r w:rsidR="00F625D0" w:rsidRPr="009F5958">
        <w:rPr>
          <w:rFonts w:ascii="Times New Roman" w:hAnsi="Times New Roman" w:cs="Times New Roman"/>
          <w:color w:val="000000" w:themeColor="text1"/>
          <w:sz w:val="24"/>
          <w:szCs w:val="24"/>
        </w:rPr>
        <w:t>S</w:t>
      </w:r>
      <w:r w:rsidR="00407593" w:rsidRPr="009F5958">
        <w:rPr>
          <w:rFonts w:ascii="Times New Roman" w:hAnsi="Times New Roman" w:cs="Times New Roman"/>
          <w:color w:val="000000" w:themeColor="text1"/>
          <w:sz w:val="24"/>
          <w:szCs w:val="24"/>
        </w:rPr>
        <w:t xml:space="preserve">outhern Ethiopia showed that </w:t>
      </w:r>
      <w:r w:rsidR="00763365" w:rsidRPr="009F5958">
        <w:rPr>
          <w:rFonts w:ascii="Times New Roman" w:hAnsi="Times New Roman" w:cs="Times New Roman"/>
          <w:color w:val="000000" w:themeColor="text1"/>
          <w:sz w:val="24"/>
          <w:szCs w:val="24"/>
        </w:rPr>
        <w:t>indoor</w:t>
      </w:r>
      <w:r w:rsidR="000567CC" w:rsidRPr="009F5958">
        <w:rPr>
          <w:rFonts w:ascii="Times New Roman" w:hAnsi="Times New Roman" w:cs="Times New Roman"/>
          <w:color w:val="000000" w:themeColor="text1"/>
          <w:sz w:val="24"/>
          <w:szCs w:val="24"/>
        </w:rPr>
        <w:t xml:space="preserve"> air is the source of HAI (Solomon </w:t>
      </w:r>
      <w:r w:rsidR="000567CC" w:rsidRPr="009F5958">
        <w:rPr>
          <w:rFonts w:ascii="Times New Roman" w:hAnsi="Times New Roman" w:cs="Times New Roman"/>
          <w:i/>
          <w:color w:val="000000" w:themeColor="text1"/>
          <w:sz w:val="24"/>
          <w:szCs w:val="24"/>
        </w:rPr>
        <w:t>et al.,</w:t>
      </w:r>
      <w:r w:rsidR="000567CC" w:rsidRPr="009F5958">
        <w:rPr>
          <w:rFonts w:ascii="Times New Roman" w:hAnsi="Times New Roman" w:cs="Times New Roman"/>
          <w:color w:val="000000" w:themeColor="text1"/>
          <w:sz w:val="24"/>
          <w:szCs w:val="24"/>
        </w:rPr>
        <w:t xml:space="preserve"> 2017). </w:t>
      </w:r>
      <w:r w:rsidRPr="009F5958">
        <w:rPr>
          <w:rFonts w:ascii="Times New Roman" w:hAnsi="Times New Roman" w:cs="Times New Roman"/>
          <w:color w:val="000000" w:themeColor="text1"/>
          <w:sz w:val="24"/>
          <w:szCs w:val="24"/>
        </w:rPr>
        <w:t>The source of an outbreak</w:t>
      </w:r>
      <w:r w:rsidRPr="008118A3">
        <w:rPr>
          <w:rFonts w:ascii="Times New Roman" w:hAnsi="Times New Roman" w:cs="Times New Roman"/>
          <w:sz w:val="24"/>
          <w:szCs w:val="24"/>
        </w:rPr>
        <w:t xml:space="preserve"> of </w:t>
      </w:r>
      <w:r w:rsidR="00407593" w:rsidRPr="008118A3">
        <w:rPr>
          <w:rFonts w:ascii="Times New Roman" w:hAnsi="Times New Roman" w:cs="Times New Roman"/>
          <w:sz w:val="24"/>
          <w:szCs w:val="24"/>
        </w:rPr>
        <w:t>h</w:t>
      </w:r>
      <w:r w:rsidR="00C61CDE" w:rsidRPr="008118A3">
        <w:rPr>
          <w:rFonts w:ascii="Times New Roman" w:hAnsi="Times New Roman" w:cs="Times New Roman"/>
          <w:sz w:val="24"/>
          <w:szCs w:val="24"/>
        </w:rPr>
        <w:t>ospital acquired</w:t>
      </w:r>
      <w:r w:rsidR="00C61440" w:rsidRPr="008118A3">
        <w:rPr>
          <w:rFonts w:ascii="Times New Roman" w:hAnsi="Times New Roman" w:cs="Times New Roman"/>
          <w:sz w:val="24"/>
          <w:szCs w:val="24"/>
        </w:rPr>
        <w:t xml:space="preserve"> </w:t>
      </w:r>
      <w:r w:rsidRPr="008118A3">
        <w:rPr>
          <w:rFonts w:ascii="Times New Roman" w:hAnsi="Times New Roman" w:cs="Times New Roman"/>
          <w:sz w:val="24"/>
          <w:szCs w:val="24"/>
        </w:rPr>
        <w:t xml:space="preserve">infection may also be a health worker who is infected or colonized with typical </w:t>
      </w:r>
      <w:r w:rsidR="001B5F71" w:rsidRPr="008118A3">
        <w:rPr>
          <w:rFonts w:ascii="Times New Roman" w:hAnsi="Times New Roman" w:cs="Times New Roman"/>
          <w:sz w:val="24"/>
          <w:szCs w:val="24"/>
        </w:rPr>
        <w:t xml:space="preserve">microbes like </w:t>
      </w:r>
      <w:r w:rsidRPr="008118A3">
        <w:rPr>
          <w:rFonts w:ascii="Times New Roman" w:hAnsi="Times New Roman" w:cs="Times New Roman"/>
          <w:i/>
          <w:iCs/>
          <w:sz w:val="24"/>
          <w:szCs w:val="24"/>
        </w:rPr>
        <w:t xml:space="preserve">Staphylococcus </w:t>
      </w:r>
      <w:proofErr w:type="spellStart"/>
      <w:r w:rsidRPr="008118A3">
        <w:rPr>
          <w:rFonts w:ascii="Times New Roman" w:hAnsi="Times New Roman" w:cs="Times New Roman"/>
          <w:i/>
          <w:iCs/>
          <w:sz w:val="24"/>
          <w:szCs w:val="24"/>
        </w:rPr>
        <w:t>aureus</w:t>
      </w:r>
      <w:proofErr w:type="spellEnd"/>
      <w:r w:rsidRPr="008118A3">
        <w:rPr>
          <w:rFonts w:ascii="Times New Roman" w:hAnsi="Times New Roman" w:cs="Times New Roman"/>
          <w:sz w:val="24"/>
          <w:szCs w:val="24"/>
        </w:rPr>
        <w:t xml:space="preserve">, which may be carried </w:t>
      </w:r>
      <w:r w:rsidRPr="008118A3">
        <w:rPr>
          <w:rFonts w:ascii="Times New Roman" w:hAnsi="Times New Roman" w:cs="Times New Roman"/>
          <w:sz w:val="24"/>
          <w:szCs w:val="24"/>
        </w:rPr>
        <w:lastRenderedPageBreak/>
        <w:t>in the nasal passages of 30-60% of personnel</w:t>
      </w:r>
      <w:r w:rsidRPr="008118A3">
        <w:rPr>
          <w:rFonts w:ascii="Times New Roman" w:eastAsia="Times New Roman" w:hAnsi="Times New Roman" w:cs="Times New Roman"/>
          <w:sz w:val="24"/>
          <w:szCs w:val="24"/>
        </w:rPr>
        <w:t xml:space="preserve"> (</w:t>
      </w:r>
      <w:r w:rsidRPr="008118A3">
        <w:rPr>
          <w:rFonts w:ascii="Times New Roman" w:hAnsi="Times New Roman" w:cs="Times New Roman"/>
          <w:sz w:val="24"/>
          <w:szCs w:val="24"/>
        </w:rPr>
        <w:t>Blair</w:t>
      </w:r>
      <w:r w:rsidRPr="007A2362">
        <w:rPr>
          <w:rFonts w:ascii="Times New Roman" w:hAnsi="Times New Roman" w:cs="Times New Roman"/>
          <w:sz w:val="24"/>
          <w:szCs w:val="24"/>
        </w:rPr>
        <w:t xml:space="preserve"> </w:t>
      </w:r>
      <w:r w:rsidRPr="007A2362">
        <w:rPr>
          <w:rFonts w:ascii="Times New Roman" w:hAnsi="Times New Roman" w:cs="Times New Roman"/>
          <w:i/>
          <w:sz w:val="24"/>
          <w:szCs w:val="24"/>
        </w:rPr>
        <w:t>et al</w:t>
      </w:r>
      <w:r w:rsidRPr="007A2362">
        <w:rPr>
          <w:rFonts w:ascii="Times New Roman" w:hAnsi="Times New Roman" w:cs="Times New Roman"/>
          <w:sz w:val="24"/>
          <w:szCs w:val="24"/>
        </w:rPr>
        <w:t>., 2015</w:t>
      </w:r>
      <w:r w:rsidR="000F7858" w:rsidRPr="007A2362">
        <w:rPr>
          <w:rFonts w:ascii="Times New Roman" w:hAnsi="Times New Roman" w:cs="Times New Roman"/>
          <w:sz w:val="24"/>
          <w:szCs w:val="24"/>
          <w:shd w:val="clear" w:color="auto" w:fill="FFFFFF"/>
        </w:rPr>
        <w:t>; Peterson</w:t>
      </w:r>
      <w:r w:rsidRPr="007A2362">
        <w:rPr>
          <w:rFonts w:ascii="Times New Roman" w:hAnsi="Times New Roman" w:cs="Times New Roman"/>
          <w:sz w:val="24"/>
          <w:szCs w:val="24"/>
          <w:shd w:val="clear" w:color="auto" w:fill="FFFFFF"/>
        </w:rPr>
        <w:t xml:space="preserve"> &amp; </w:t>
      </w:r>
      <w:proofErr w:type="spellStart"/>
      <w:r w:rsidRPr="007A2362">
        <w:rPr>
          <w:rFonts w:ascii="Times New Roman" w:hAnsi="Times New Roman" w:cs="Times New Roman"/>
          <w:sz w:val="24"/>
          <w:szCs w:val="24"/>
          <w:shd w:val="clear" w:color="auto" w:fill="FFFFFF"/>
        </w:rPr>
        <w:t>Schora</w:t>
      </w:r>
      <w:proofErr w:type="spellEnd"/>
      <w:r w:rsidRPr="007A2362">
        <w:rPr>
          <w:rFonts w:ascii="Times New Roman" w:hAnsi="Times New Roman" w:cs="Times New Roman"/>
          <w:sz w:val="24"/>
          <w:szCs w:val="24"/>
          <w:shd w:val="clear" w:color="auto" w:fill="FFFFFF"/>
        </w:rPr>
        <w:t xml:space="preserve">, </w:t>
      </w:r>
      <w:proofErr w:type="gramStart"/>
      <w:r w:rsidRPr="007A2362">
        <w:rPr>
          <w:rFonts w:ascii="Times New Roman" w:hAnsi="Times New Roman" w:cs="Times New Roman"/>
          <w:sz w:val="24"/>
          <w:szCs w:val="24"/>
          <w:shd w:val="clear" w:color="auto" w:fill="FFFFFF"/>
        </w:rPr>
        <w:t>2016 ;</w:t>
      </w:r>
      <w:proofErr w:type="gramEnd"/>
      <w:r w:rsidR="00096DD1">
        <w:rPr>
          <w:rFonts w:ascii="Times New Roman" w:hAnsi="Times New Roman" w:cs="Times New Roman"/>
          <w:sz w:val="24"/>
          <w:szCs w:val="24"/>
          <w:shd w:val="clear" w:color="auto" w:fill="FFFFFF"/>
        </w:rPr>
        <w:t xml:space="preserve"> </w:t>
      </w:r>
      <w:r w:rsidRPr="007A2362">
        <w:rPr>
          <w:rFonts w:ascii="Times New Roman" w:hAnsi="Times New Roman" w:cs="Times New Roman"/>
          <w:sz w:val="24"/>
          <w:szCs w:val="24"/>
          <w:shd w:val="clear" w:color="auto" w:fill="FFFFFF"/>
        </w:rPr>
        <w:t xml:space="preserve">Solomon </w:t>
      </w:r>
      <w:r w:rsidRPr="007A2362">
        <w:rPr>
          <w:rFonts w:ascii="Times New Roman" w:hAnsi="Times New Roman" w:cs="Times New Roman"/>
          <w:i/>
          <w:sz w:val="24"/>
          <w:szCs w:val="24"/>
          <w:shd w:val="clear" w:color="auto" w:fill="FFFFFF"/>
        </w:rPr>
        <w:t>et al.,</w:t>
      </w:r>
      <w:r w:rsidRPr="007A2362">
        <w:rPr>
          <w:rFonts w:ascii="Times New Roman" w:hAnsi="Times New Roman" w:cs="Times New Roman"/>
          <w:sz w:val="24"/>
          <w:szCs w:val="24"/>
          <w:shd w:val="clear" w:color="auto" w:fill="FFFFFF"/>
        </w:rPr>
        <w:t xml:space="preserve"> 2017</w:t>
      </w:r>
      <w:r w:rsidRPr="007A2362">
        <w:rPr>
          <w:rFonts w:ascii="Times New Roman" w:hAnsi="Times New Roman" w:cs="Times New Roman"/>
          <w:sz w:val="24"/>
          <w:szCs w:val="24"/>
        </w:rPr>
        <w:t xml:space="preserve">). </w:t>
      </w:r>
    </w:p>
    <w:p w:rsidR="00A03D72" w:rsidRPr="00264DA1" w:rsidRDefault="0067312D" w:rsidP="00DF414D">
      <w:pPr>
        <w:pStyle w:val="Heading3"/>
        <w:spacing w:before="240" w:after="240" w:line="360" w:lineRule="auto"/>
        <w:rPr>
          <w:rFonts w:ascii="Times New Roman" w:hAnsi="Times New Roman" w:cs="Times New Roman"/>
          <w:color w:val="auto"/>
          <w:szCs w:val="24"/>
        </w:rPr>
      </w:pPr>
      <w:bookmarkStart w:id="23" w:name="_Toc506361519"/>
      <w:bookmarkStart w:id="24" w:name="_Toc522005416"/>
      <w:bookmarkStart w:id="25" w:name="_Toc528454760"/>
      <w:r w:rsidRPr="00264DA1">
        <w:rPr>
          <w:rFonts w:ascii="Times New Roman" w:hAnsi="Times New Roman" w:cs="Times New Roman"/>
          <w:color w:val="auto"/>
          <w:sz w:val="24"/>
          <w:szCs w:val="24"/>
        </w:rPr>
        <w:t>1</w:t>
      </w:r>
      <w:r w:rsidR="005C7F5A" w:rsidRPr="00264DA1">
        <w:rPr>
          <w:rFonts w:ascii="Times New Roman" w:hAnsi="Times New Roman" w:cs="Times New Roman"/>
          <w:color w:val="auto"/>
          <w:sz w:val="24"/>
          <w:szCs w:val="24"/>
        </w:rPr>
        <w:t>.3.</w:t>
      </w:r>
      <w:r w:rsidR="007A59BD">
        <w:rPr>
          <w:rFonts w:ascii="Times New Roman" w:hAnsi="Times New Roman" w:cs="Times New Roman"/>
          <w:color w:val="auto"/>
          <w:sz w:val="24"/>
        </w:rPr>
        <w:t>3</w:t>
      </w:r>
      <w:r w:rsidRPr="00264DA1">
        <w:rPr>
          <w:rFonts w:ascii="Times New Roman" w:hAnsi="Times New Roman" w:cs="Times New Roman"/>
          <w:color w:val="auto"/>
          <w:sz w:val="24"/>
          <w:szCs w:val="24"/>
        </w:rPr>
        <w:t xml:space="preserve"> </w:t>
      </w:r>
      <w:r w:rsidR="00A03D72" w:rsidRPr="00264DA1">
        <w:rPr>
          <w:rFonts w:ascii="Times New Roman" w:hAnsi="Times New Roman" w:cs="Times New Roman"/>
          <w:color w:val="auto"/>
          <w:sz w:val="24"/>
          <w:szCs w:val="24"/>
        </w:rPr>
        <w:t>Epidemiology</w:t>
      </w:r>
      <w:bookmarkEnd w:id="23"/>
      <w:bookmarkEnd w:id="24"/>
      <w:r w:rsidR="005C7F5A" w:rsidRPr="00264DA1">
        <w:rPr>
          <w:rFonts w:ascii="Times New Roman" w:hAnsi="Times New Roman" w:cs="Times New Roman"/>
          <w:color w:val="auto"/>
          <w:sz w:val="24"/>
        </w:rPr>
        <w:t xml:space="preserve"> </w:t>
      </w:r>
      <w:r w:rsidR="00244F3A" w:rsidRPr="00264DA1">
        <w:rPr>
          <w:rFonts w:ascii="Times New Roman" w:hAnsi="Times New Roman" w:cs="Times New Roman"/>
          <w:color w:val="auto"/>
          <w:sz w:val="24"/>
          <w:szCs w:val="24"/>
        </w:rPr>
        <w:t xml:space="preserve">of </w:t>
      </w:r>
      <w:r w:rsidR="00DF414D" w:rsidRPr="00264DA1">
        <w:rPr>
          <w:rFonts w:ascii="Times New Roman" w:hAnsi="Times New Roman" w:cs="Times New Roman"/>
          <w:color w:val="auto"/>
          <w:sz w:val="24"/>
        </w:rPr>
        <w:t>h</w:t>
      </w:r>
      <w:r w:rsidR="005C7F5A" w:rsidRPr="00264DA1">
        <w:rPr>
          <w:rFonts w:ascii="Times New Roman" w:hAnsi="Times New Roman" w:cs="Times New Roman"/>
          <w:color w:val="auto"/>
          <w:sz w:val="24"/>
        </w:rPr>
        <w:t>ospital acquired infection</w:t>
      </w:r>
      <w:bookmarkEnd w:id="25"/>
      <w:r w:rsidR="00A03D72" w:rsidRPr="00264DA1">
        <w:rPr>
          <w:rFonts w:ascii="Times New Roman" w:hAnsi="Times New Roman" w:cs="Times New Roman"/>
          <w:color w:val="auto"/>
          <w:szCs w:val="24"/>
        </w:rPr>
        <w:tab/>
      </w:r>
    </w:p>
    <w:p w:rsidR="00C560AA" w:rsidRPr="006639EB" w:rsidRDefault="003241C6" w:rsidP="00C560AA">
      <w:pPr>
        <w:pStyle w:val="p"/>
        <w:spacing w:before="166" w:beforeAutospacing="0" w:after="166" w:afterAutospacing="0" w:line="360" w:lineRule="auto"/>
        <w:jc w:val="both"/>
        <w:rPr>
          <w:color w:val="FF0000"/>
          <w:lang w:bidi="en-US"/>
        </w:rPr>
      </w:pPr>
      <w:r w:rsidRPr="006639EB">
        <w:rPr>
          <w:lang w:bidi="en-US"/>
        </w:rPr>
        <w:t>Studies showed</w:t>
      </w:r>
      <w:r w:rsidR="002A13CE" w:rsidRPr="006639EB">
        <w:rPr>
          <w:lang w:bidi="en-US"/>
        </w:rPr>
        <w:t xml:space="preserve"> the </w:t>
      </w:r>
      <w:r w:rsidR="007B0883" w:rsidRPr="006639EB">
        <w:rPr>
          <w:lang w:bidi="en-US"/>
        </w:rPr>
        <w:t>magnitude</w:t>
      </w:r>
      <w:r w:rsidR="002A13CE" w:rsidRPr="006639EB">
        <w:rPr>
          <w:lang w:bidi="en-US"/>
        </w:rPr>
        <w:t xml:space="preserve"> of </w:t>
      </w:r>
      <w:r w:rsidR="007B0883" w:rsidRPr="006639EB">
        <w:rPr>
          <w:lang w:bidi="en-US"/>
        </w:rPr>
        <w:t>h</w:t>
      </w:r>
      <w:r w:rsidR="00C61CDE" w:rsidRPr="006639EB">
        <w:rPr>
          <w:lang w:bidi="en-US"/>
        </w:rPr>
        <w:t>ospital acquired</w:t>
      </w:r>
      <w:r w:rsidRPr="006639EB">
        <w:rPr>
          <w:lang w:bidi="en-US"/>
        </w:rPr>
        <w:t xml:space="preserve"> </w:t>
      </w:r>
      <w:r w:rsidR="002A13CE" w:rsidRPr="006639EB">
        <w:rPr>
          <w:lang w:bidi="en-US"/>
        </w:rPr>
        <w:t xml:space="preserve">infection and predisposing factors around the world. </w:t>
      </w:r>
      <w:r w:rsidR="002A13CE" w:rsidRPr="006639EB">
        <w:t xml:space="preserve">A cross-sectional study conducted </w:t>
      </w:r>
      <w:r w:rsidR="00EE3259" w:rsidRPr="006639EB">
        <w:t xml:space="preserve">in </w:t>
      </w:r>
      <w:r w:rsidR="002A13CE" w:rsidRPr="006639EB">
        <w:t xml:space="preserve">China showed an overall 3.6% prevalence of HABIs. Accordingly, respiratory tract infections were the most common type (64.7 %) of HAIs, followed by urinary tract infections (12.6 %) and bloodstream infections (5.4 %) </w:t>
      </w:r>
      <w:proofErr w:type="gramStart"/>
      <w:r w:rsidR="002A13CE" w:rsidRPr="006639EB">
        <w:t>(</w:t>
      </w:r>
      <w:r w:rsidR="00043625" w:rsidRPr="006639EB">
        <w:t>Yang</w:t>
      </w:r>
      <w:r w:rsidR="002A13CE" w:rsidRPr="006639EB">
        <w:t xml:space="preserve"> </w:t>
      </w:r>
      <w:r w:rsidR="002A13CE" w:rsidRPr="006639EB">
        <w:rPr>
          <w:i/>
        </w:rPr>
        <w:t xml:space="preserve">et al., </w:t>
      </w:r>
      <w:r w:rsidR="00366CAD" w:rsidRPr="006639EB">
        <w:t>201</w:t>
      </w:r>
      <w:r w:rsidR="00594A8D" w:rsidRPr="006639EB">
        <w:t>1</w:t>
      </w:r>
      <w:r w:rsidR="002A13CE" w:rsidRPr="006639EB">
        <w:t>).</w:t>
      </w:r>
      <w:proofErr w:type="gramEnd"/>
      <w:r w:rsidR="002A13CE" w:rsidRPr="006639EB">
        <w:t xml:space="preserve"> Similar study conducted in Poland </w:t>
      </w:r>
      <w:r w:rsidR="006340CB" w:rsidRPr="006639EB">
        <w:t xml:space="preserve">showed </w:t>
      </w:r>
      <w:r w:rsidR="002A13CE" w:rsidRPr="006639EB">
        <w:t>7.4 % of</w:t>
      </w:r>
      <w:r w:rsidR="006340CB" w:rsidRPr="006639EB">
        <w:t xml:space="preserve"> hospitalized patient</w:t>
      </w:r>
      <w:r w:rsidR="002A13CE" w:rsidRPr="006639EB">
        <w:t xml:space="preserve"> acquire HABIs (</w:t>
      </w:r>
      <w:proofErr w:type="spellStart"/>
      <w:r w:rsidR="00C1752A">
        <w:fldChar w:fldCharType="begin"/>
      </w:r>
      <w:r w:rsidR="00C1752A">
        <w:instrText>HYPERLINK "https://www.ncbi.nlm.nih.gov/pubmed/?term=Deptu%C5%82a%20A%5BAuthor%5D&amp;cauthor=true&amp;cauthor_uid=25933918"</w:instrText>
      </w:r>
      <w:r w:rsidR="00C1752A">
        <w:fldChar w:fldCharType="separate"/>
      </w:r>
      <w:r w:rsidR="002A13CE" w:rsidRPr="006639EB">
        <w:t>Deptuła</w:t>
      </w:r>
      <w:proofErr w:type="spellEnd"/>
      <w:r w:rsidR="002A13CE" w:rsidRPr="006639EB">
        <w:t xml:space="preserve"> </w:t>
      </w:r>
      <w:r w:rsidR="00C1752A">
        <w:fldChar w:fldCharType="end"/>
      </w:r>
      <w:r w:rsidR="002A13CE" w:rsidRPr="006639EB">
        <w:t xml:space="preserve"> </w:t>
      </w:r>
      <w:r w:rsidR="002A13CE" w:rsidRPr="006639EB">
        <w:rPr>
          <w:i/>
        </w:rPr>
        <w:t>et al.,</w:t>
      </w:r>
      <w:r w:rsidR="002A13CE" w:rsidRPr="006639EB">
        <w:t xml:space="preserve"> 2017). </w:t>
      </w:r>
      <w:r w:rsidR="00157800" w:rsidRPr="006639EB">
        <w:t>A s</w:t>
      </w:r>
      <w:r w:rsidR="002240B4" w:rsidRPr="006639EB">
        <w:t>tudy conducted</w:t>
      </w:r>
      <w:r w:rsidR="007C2F95" w:rsidRPr="006639EB">
        <w:t xml:space="preserve"> in</w:t>
      </w:r>
      <w:r w:rsidR="002240B4" w:rsidRPr="006639EB">
        <w:t xml:space="preserve"> </w:t>
      </w:r>
      <w:r w:rsidR="002A13CE" w:rsidRPr="006639EB">
        <w:t>Auckland</w:t>
      </w:r>
      <w:r w:rsidR="00157800" w:rsidRPr="006639EB">
        <w:t xml:space="preserve"> showed</w:t>
      </w:r>
      <w:r w:rsidR="006639EB" w:rsidRPr="006639EB">
        <w:t xml:space="preserve"> that,</w:t>
      </w:r>
      <w:r w:rsidR="002A13CE" w:rsidRPr="006639EB">
        <w:t xml:space="preserve"> </w:t>
      </w:r>
      <w:r w:rsidR="006639EB" w:rsidRPr="006639EB">
        <w:t>HABI rate was 17.1</w:t>
      </w:r>
      <w:r w:rsidR="006340CB" w:rsidRPr="006639EB">
        <w:t xml:space="preserve"> </w:t>
      </w:r>
      <w:proofErr w:type="gramStart"/>
      <w:r w:rsidR="006340CB" w:rsidRPr="006639EB">
        <w:t>%</w:t>
      </w:r>
      <w:r w:rsidR="006639EB" w:rsidRPr="006639EB">
        <w:t xml:space="preserve">  </w:t>
      </w:r>
      <w:r w:rsidR="00261111" w:rsidRPr="006639EB">
        <w:t>and</w:t>
      </w:r>
      <w:proofErr w:type="gramEnd"/>
      <w:r w:rsidR="006340CB" w:rsidRPr="009C3C4F">
        <w:t xml:space="preserve"> </w:t>
      </w:r>
      <w:r w:rsidR="002A13CE" w:rsidRPr="009C3C4F">
        <w:t>resp</w:t>
      </w:r>
      <w:r w:rsidR="002A13CE" w:rsidRPr="00633887">
        <w:t>iratory and blood</w:t>
      </w:r>
      <w:r w:rsidR="002240B4" w:rsidRPr="00633887">
        <w:t xml:space="preserve"> </w:t>
      </w:r>
      <w:r w:rsidR="002A13CE" w:rsidRPr="00633887">
        <w:t>stream</w:t>
      </w:r>
      <w:r w:rsidR="006340CB" w:rsidRPr="00633887">
        <w:t xml:space="preserve"> infections were the commonest types of HAIs </w:t>
      </w:r>
      <w:r w:rsidR="00FC724B" w:rsidRPr="00633887">
        <w:t>(</w:t>
      </w:r>
      <w:proofErr w:type="spellStart"/>
      <w:r w:rsidR="00DF5839" w:rsidRPr="00633887">
        <w:t>Keshni</w:t>
      </w:r>
      <w:proofErr w:type="spellEnd"/>
      <w:r w:rsidR="00DF5839" w:rsidRPr="00633887">
        <w:t xml:space="preserve"> </w:t>
      </w:r>
      <w:r w:rsidR="006639EB" w:rsidRPr="00633887">
        <w:t xml:space="preserve"> </w:t>
      </w:r>
      <w:r w:rsidR="006639EB" w:rsidRPr="00633887">
        <w:rPr>
          <w:i/>
        </w:rPr>
        <w:t>et al.,</w:t>
      </w:r>
      <w:r w:rsidR="006639EB" w:rsidRPr="00633887">
        <w:t xml:space="preserve"> </w:t>
      </w:r>
      <w:r w:rsidR="00DF5839" w:rsidRPr="00633887">
        <w:t>2016</w:t>
      </w:r>
      <w:r w:rsidR="006639EB" w:rsidRPr="00633887">
        <w:t>).</w:t>
      </w:r>
    </w:p>
    <w:p w:rsidR="004D7B69" w:rsidRPr="009C3C4F" w:rsidRDefault="004D7B69" w:rsidP="004D7B69">
      <w:pPr>
        <w:pStyle w:val="p"/>
        <w:spacing w:before="240" w:beforeAutospacing="0" w:after="166" w:afterAutospacing="0" w:line="360" w:lineRule="auto"/>
        <w:jc w:val="both"/>
        <w:rPr>
          <w:shd w:val="clear" w:color="auto" w:fill="FFFFFF"/>
        </w:rPr>
      </w:pPr>
      <w:r w:rsidRPr="006639EB">
        <w:t>A cross-sectional st</w:t>
      </w:r>
      <w:r w:rsidR="00F06673" w:rsidRPr="006639EB">
        <w:t xml:space="preserve">udy conducted in Brazil showed </w:t>
      </w:r>
      <w:r w:rsidRPr="006639EB">
        <w:t>13.0% p</w:t>
      </w:r>
      <w:r w:rsidR="007C2F95" w:rsidRPr="006639EB">
        <w:t>revalence rate of HABI. Hence, u</w:t>
      </w:r>
      <w:r w:rsidRPr="006639EB">
        <w:t>rinary</w:t>
      </w:r>
      <w:r w:rsidRPr="009C3C4F">
        <w:t xml:space="preserve"> tract infection was the most frequent type of HAIs which accounted 37.6% cases, foll</w:t>
      </w:r>
      <w:r w:rsidR="007A4385" w:rsidRPr="009C3C4F">
        <w:t>owed by pneumonia 25.6%, Blood S</w:t>
      </w:r>
      <w:r w:rsidRPr="009C3C4F">
        <w:t>tream infection 15.1%, and Surgical site infection 14.1 % (</w:t>
      </w:r>
      <w:proofErr w:type="spellStart"/>
      <w:r w:rsidRPr="009C3C4F">
        <w:t>Marra</w:t>
      </w:r>
      <w:proofErr w:type="spellEnd"/>
      <w:r w:rsidRPr="009C3C4F">
        <w:t xml:space="preserve"> </w:t>
      </w:r>
      <w:r w:rsidRPr="009C3C4F">
        <w:rPr>
          <w:i/>
        </w:rPr>
        <w:t>et al</w:t>
      </w:r>
      <w:r w:rsidRPr="009C3C4F">
        <w:t>., 2011). Study conducted in India showed 26.1% prevalence rates of HABI (</w:t>
      </w:r>
      <w:proofErr w:type="spellStart"/>
      <w:r w:rsidRPr="009C3C4F">
        <w:t>Saleem</w:t>
      </w:r>
      <w:proofErr w:type="spellEnd"/>
      <w:r w:rsidRPr="009C3C4F">
        <w:t xml:space="preserve"> </w:t>
      </w:r>
      <w:r w:rsidRPr="009C3C4F">
        <w:rPr>
          <w:i/>
        </w:rPr>
        <w:t>et al.,</w:t>
      </w:r>
      <w:r w:rsidRPr="009C3C4F">
        <w:t xml:space="preserve"> 2014). Another study conducted in Burkina Faso also showed that surgical site infection as being the most common type, followed by urinary tract infection and hospital-acquired pneumonia (</w:t>
      </w:r>
      <w:proofErr w:type="spellStart"/>
      <w:r w:rsidRPr="009C3C4F">
        <w:t>Najed</w:t>
      </w:r>
      <w:proofErr w:type="spellEnd"/>
      <w:r w:rsidRPr="009C3C4F">
        <w:t xml:space="preserve"> </w:t>
      </w:r>
      <w:r w:rsidRPr="009C3C4F">
        <w:rPr>
          <w:i/>
        </w:rPr>
        <w:t>et al.,</w:t>
      </w:r>
      <w:r w:rsidRPr="009C3C4F">
        <w:t xml:space="preserve"> 2011). Moreover, 17.05 % of hospitalized patients acquired bacterial infection (</w:t>
      </w:r>
      <w:proofErr w:type="spellStart"/>
      <w:r w:rsidRPr="009C3C4F">
        <w:rPr>
          <w:shd w:val="clear" w:color="auto" w:fill="FFFFFF"/>
        </w:rPr>
        <w:t>Ahoyo</w:t>
      </w:r>
      <w:proofErr w:type="spellEnd"/>
      <w:r w:rsidRPr="009C3C4F">
        <w:rPr>
          <w:shd w:val="clear" w:color="auto" w:fill="FFFFFF"/>
        </w:rPr>
        <w:t xml:space="preserve"> </w:t>
      </w:r>
      <w:r w:rsidRPr="009C3C4F">
        <w:rPr>
          <w:i/>
          <w:shd w:val="clear" w:color="auto" w:fill="FFFFFF"/>
        </w:rPr>
        <w:t>et al.,</w:t>
      </w:r>
      <w:r w:rsidRPr="009C3C4F">
        <w:rPr>
          <w:shd w:val="clear" w:color="auto" w:fill="FFFFFF"/>
        </w:rPr>
        <w:t xml:space="preserve"> 2014</w:t>
      </w:r>
      <w:r w:rsidRPr="009C3C4F">
        <w:t>).). Of which urinary tract infection were most frequent infections (37.5%) followed by intravascular catheter-associated infection (27%), and surgical site infection (19.2%), followed by lower respiratory tract infection or pneumonia (11.7%), and bloodstream infection (1.5%)</w:t>
      </w:r>
      <w:r w:rsidRPr="009C3C4F">
        <w:rPr>
          <w:shd w:val="clear" w:color="auto" w:fill="FFFFFF"/>
        </w:rPr>
        <w:t xml:space="preserve"> </w:t>
      </w:r>
      <w:proofErr w:type="gramStart"/>
      <w:r w:rsidRPr="009C3C4F">
        <w:rPr>
          <w:shd w:val="clear" w:color="auto" w:fill="FFFFFF"/>
        </w:rPr>
        <w:t>(</w:t>
      </w:r>
      <w:proofErr w:type="spellStart"/>
      <w:r w:rsidRPr="009C3C4F">
        <w:rPr>
          <w:shd w:val="clear" w:color="auto" w:fill="FFFFFF"/>
        </w:rPr>
        <w:t>Ahoyo</w:t>
      </w:r>
      <w:proofErr w:type="spellEnd"/>
      <w:r w:rsidRPr="009C3C4F">
        <w:rPr>
          <w:shd w:val="clear" w:color="auto" w:fill="FFFFFF"/>
        </w:rPr>
        <w:t xml:space="preserve"> </w:t>
      </w:r>
      <w:r w:rsidRPr="009C3C4F">
        <w:rPr>
          <w:i/>
          <w:shd w:val="clear" w:color="auto" w:fill="FFFFFF"/>
        </w:rPr>
        <w:t>et al.,</w:t>
      </w:r>
      <w:r w:rsidRPr="009C3C4F">
        <w:rPr>
          <w:shd w:val="clear" w:color="auto" w:fill="FFFFFF"/>
        </w:rPr>
        <w:t xml:space="preserve"> 2014</w:t>
      </w:r>
      <w:r w:rsidRPr="009C3C4F">
        <w:t>).</w:t>
      </w:r>
      <w:proofErr w:type="gramEnd"/>
    </w:p>
    <w:p w:rsidR="007A4385" w:rsidRPr="00633887" w:rsidRDefault="007A4385" w:rsidP="007A4385">
      <w:pPr>
        <w:spacing w:before="100" w:beforeAutospacing="1" w:after="100" w:afterAutospacing="1" w:line="360" w:lineRule="auto"/>
        <w:jc w:val="both"/>
        <w:rPr>
          <w:rFonts w:ascii="Times New Roman" w:hAnsi="Times New Roman" w:cs="Times New Roman"/>
          <w:sz w:val="24"/>
          <w:szCs w:val="24"/>
        </w:rPr>
      </w:pPr>
      <w:r w:rsidRPr="00633887">
        <w:rPr>
          <w:rFonts w:ascii="Times New Roman" w:hAnsi="Times New Roman" w:cs="Times New Roman"/>
          <w:sz w:val="24"/>
          <w:szCs w:val="24"/>
        </w:rPr>
        <w:t>Study conducted in Uganda showed that 32 (28.8%) patients developed HABI (</w:t>
      </w:r>
      <w:proofErr w:type="spellStart"/>
      <w:r w:rsidRPr="00633887">
        <w:rPr>
          <w:rFonts w:ascii="Times New Roman" w:hAnsi="Times New Roman" w:cs="Times New Roman"/>
          <w:sz w:val="24"/>
          <w:szCs w:val="24"/>
        </w:rPr>
        <w:t>Agaba</w:t>
      </w:r>
      <w:proofErr w:type="spellEnd"/>
      <w:r w:rsidRPr="00633887">
        <w:rPr>
          <w:rFonts w:ascii="Times New Roman" w:hAnsi="Times New Roman" w:cs="Times New Roman"/>
          <w:sz w:val="24"/>
          <w:szCs w:val="24"/>
        </w:rPr>
        <w:t xml:space="preserve"> </w:t>
      </w:r>
      <w:r w:rsidRPr="00633887">
        <w:rPr>
          <w:rFonts w:ascii="Times New Roman" w:hAnsi="Times New Roman" w:cs="Times New Roman"/>
          <w:i/>
          <w:sz w:val="24"/>
          <w:szCs w:val="24"/>
        </w:rPr>
        <w:t>et al.,</w:t>
      </w:r>
      <w:r w:rsidRPr="00633887">
        <w:rPr>
          <w:rFonts w:ascii="Times New Roman" w:hAnsi="Times New Roman" w:cs="Times New Roman"/>
          <w:sz w:val="24"/>
          <w:szCs w:val="24"/>
        </w:rPr>
        <w:t xml:space="preserve"> 2016). A study from Kenya also showed</w:t>
      </w:r>
      <w:r w:rsidR="00FE10E5" w:rsidRPr="00633887">
        <w:rPr>
          <w:rFonts w:ascii="Times New Roman" w:hAnsi="Times New Roman" w:cs="Times New Roman"/>
          <w:sz w:val="24"/>
          <w:szCs w:val="24"/>
        </w:rPr>
        <w:t xml:space="preserve"> </w:t>
      </w:r>
      <w:r w:rsidRPr="00633887">
        <w:rPr>
          <w:rFonts w:ascii="Times New Roman" w:hAnsi="Times New Roman" w:cs="Times New Roman"/>
          <w:sz w:val="24"/>
          <w:szCs w:val="24"/>
        </w:rPr>
        <w:t>12.03% prevalence rate of hospital acquired infection and the most common HAI was UTI (9.0%), followed by BSI (</w:t>
      </w:r>
      <w:proofErr w:type="spellStart"/>
      <w:r w:rsidRPr="00633887">
        <w:rPr>
          <w:rFonts w:ascii="Times New Roman" w:hAnsi="Times New Roman" w:cs="Times New Roman"/>
          <w:sz w:val="24"/>
          <w:szCs w:val="24"/>
        </w:rPr>
        <w:t>Mutuli</w:t>
      </w:r>
      <w:proofErr w:type="spellEnd"/>
      <w:r w:rsidRPr="00633887">
        <w:rPr>
          <w:rFonts w:ascii="Times New Roman" w:hAnsi="Times New Roman" w:cs="Times New Roman"/>
          <w:sz w:val="24"/>
          <w:szCs w:val="24"/>
        </w:rPr>
        <w:t xml:space="preserve"> </w:t>
      </w:r>
      <w:r w:rsidRPr="00633887">
        <w:rPr>
          <w:rFonts w:ascii="Times New Roman" w:hAnsi="Times New Roman" w:cs="Times New Roman"/>
          <w:i/>
          <w:sz w:val="24"/>
          <w:szCs w:val="24"/>
        </w:rPr>
        <w:t>et al.,</w:t>
      </w:r>
      <w:r w:rsidRPr="00633887">
        <w:rPr>
          <w:rFonts w:ascii="Times New Roman" w:hAnsi="Times New Roman" w:cs="Times New Roman"/>
          <w:sz w:val="24"/>
          <w:szCs w:val="24"/>
        </w:rPr>
        <w:t xml:space="preserve"> 2016). Similar study conducted in Sudan, 48.1 % of patients found HABI</w:t>
      </w:r>
      <w:r w:rsidR="00FE10E5" w:rsidRPr="00633887">
        <w:rPr>
          <w:rFonts w:ascii="Times New Roman" w:hAnsi="Times New Roman" w:cs="Times New Roman"/>
          <w:sz w:val="24"/>
          <w:szCs w:val="24"/>
        </w:rPr>
        <w:t xml:space="preserve"> </w:t>
      </w:r>
      <w:r w:rsidRPr="00633887">
        <w:rPr>
          <w:rFonts w:ascii="Times New Roman" w:hAnsi="Times New Roman" w:cs="Times New Roman"/>
          <w:sz w:val="24"/>
          <w:szCs w:val="24"/>
        </w:rPr>
        <w:t>(</w:t>
      </w:r>
      <w:proofErr w:type="spellStart"/>
      <w:r w:rsidRPr="00633887">
        <w:rPr>
          <w:rFonts w:ascii="Times New Roman" w:hAnsi="Times New Roman" w:cs="Times New Roman"/>
          <w:sz w:val="24"/>
          <w:szCs w:val="24"/>
        </w:rPr>
        <w:t>Nurain</w:t>
      </w:r>
      <w:proofErr w:type="spellEnd"/>
      <w:r w:rsidRPr="00633887">
        <w:rPr>
          <w:rFonts w:ascii="Times New Roman" w:hAnsi="Times New Roman" w:cs="Times New Roman"/>
          <w:sz w:val="24"/>
          <w:szCs w:val="24"/>
        </w:rPr>
        <w:t xml:space="preserve"> </w:t>
      </w:r>
      <w:r w:rsidRPr="00633887">
        <w:rPr>
          <w:rFonts w:ascii="Times New Roman" w:hAnsi="Times New Roman" w:cs="Times New Roman"/>
          <w:i/>
          <w:sz w:val="24"/>
          <w:szCs w:val="24"/>
        </w:rPr>
        <w:t>et al.,</w:t>
      </w:r>
      <w:r w:rsidRPr="00633887">
        <w:rPr>
          <w:rFonts w:ascii="Times New Roman" w:hAnsi="Times New Roman" w:cs="Times New Roman"/>
          <w:sz w:val="24"/>
          <w:szCs w:val="24"/>
        </w:rPr>
        <w:t xml:space="preserve"> 2015).</w:t>
      </w:r>
    </w:p>
    <w:p w:rsidR="002A13CE" w:rsidRPr="006639EB" w:rsidRDefault="007A4385" w:rsidP="009E6F76">
      <w:pPr>
        <w:spacing w:beforeLines="80" w:afterLines="80" w:line="360" w:lineRule="auto"/>
        <w:jc w:val="both"/>
        <w:rPr>
          <w:rFonts w:ascii="Times New Roman" w:hAnsi="Times New Roman" w:cs="Times New Roman"/>
          <w:sz w:val="24"/>
          <w:szCs w:val="24"/>
          <w:shd w:val="clear" w:color="auto" w:fill="FFFFFF"/>
        </w:rPr>
      </w:pPr>
      <w:r w:rsidRPr="006639EB">
        <w:rPr>
          <w:rFonts w:ascii="Times New Roman" w:eastAsia="Times New Roman" w:hAnsi="Times New Roman" w:cs="Times New Roman"/>
          <w:sz w:val="24"/>
          <w:szCs w:val="24"/>
        </w:rPr>
        <w:t xml:space="preserve">Different studies have been conducted in Ethiopia. Study conducted in Jimma, </w:t>
      </w:r>
      <w:r w:rsidR="00264DA1" w:rsidRPr="006639EB">
        <w:rPr>
          <w:rFonts w:ascii="Times New Roman" w:eastAsia="Times New Roman" w:hAnsi="Times New Roman" w:cs="Times New Roman"/>
          <w:sz w:val="24"/>
          <w:szCs w:val="24"/>
        </w:rPr>
        <w:t>prevalence</w:t>
      </w:r>
      <w:r w:rsidR="00FE10E5" w:rsidRPr="006639EB">
        <w:rPr>
          <w:rFonts w:ascii="Times New Roman" w:eastAsia="Times New Roman" w:hAnsi="Times New Roman" w:cs="Times New Roman"/>
          <w:sz w:val="24"/>
          <w:szCs w:val="24"/>
        </w:rPr>
        <w:t xml:space="preserve"> rate of HAI was 19.41</w:t>
      </w:r>
      <w:r w:rsidRPr="006639EB">
        <w:rPr>
          <w:rFonts w:ascii="Times New Roman" w:eastAsia="Times New Roman" w:hAnsi="Times New Roman" w:cs="Times New Roman"/>
          <w:sz w:val="24"/>
          <w:szCs w:val="24"/>
        </w:rPr>
        <w:t>%</w:t>
      </w:r>
      <w:r w:rsidR="00FE10E5" w:rsidRPr="006639EB">
        <w:rPr>
          <w:rFonts w:ascii="Times New Roman" w:eastAsia="Times New Roman" w:hAnsi="Times New Roman" w:cs="Times New Roman"/>
          <w:sz w:val="24"/>
          <w:szCs w:val="24"/>
        </w:rPr>
        <w:t xml:space="preserve"> </w:t>
      </w:r>
      <w:r w:rsidR="009F21E8" w:rsidRPr="006639EB">
        <w:rPr>
          <w:rFonts w:ascii="Times New Roman" w:eastAsia="Times New Roman" w:hAnsi="Times New Roman" w:cs="Times New Roman"/>
          <w:sz w:val="24"/>
          <w:szCs w:val="24"/>
        </w:rPr>
        <w:t>(</w:t>
      </w:r>
      <w:r w:rsidRPr="006639EB">
        <w:rPr>
          <w:rFonts w:ascii="Times New Roman" w:eastAsia="Times New Roman" w:hAnsi="Times New Roman" w:cs="Times New Roman"/>
          <w:sz w:val="24"/>
          <w:szCs w:val="24"/>
        </w:rPr>
        <w:t>Ali</w:t>
      </w:r>
      <w:r w:rsidRPr="006639EB">
        <w:rPr>
          <w:rFonts w:ascii="Times New Roman" w:hAnsi="Times New Roman" w:cs="Times New Roman"/>
          <w:sz w:val="24"/>
          <w:szCs w:val="24"/>
        </w:rPr>
        <w:t xml:space="preserve"> </w:t>
      </w:r>
      <w:r w:rsidRPr="006639EB">
        <w:rPr>
          <w:rFonts w:ascii="Times New Roman" w:hAnsi="Times New Roman" w:cs="Times New Roman"/>
          <w:i/>
          <w:sz w:val="24"/>
          <w:szCs w:val="24"/>
        </w:rPr>
        <w:t>et al.,</w:t>
      </w:r>
      <w:r w:rsidR="008D3380" w:rsidRPr="006639EB">
        <w:rPr>
          <w:rFonts w:ascii="Times New Roman" w:hAnsi="Times New Roman" w:cs="Times New Roman"/>
          <w:sz w:val="24"/>
          <w:szCs w:val="24"/>
        </w:rPr>
        <w:t xml:space="preserve"> 2016</w:t>
      </w:r>
      <w:r w:rsidRPr="006639EB">
        <w:rPr>
          <w:rFonts w:ascii="Times New Roman" w:hAnsi="Times New Roman" w:cs="Times New Roman"/>
          <w:sz w:val="24"/>
          <w:szCs w:val="24"/>
        </w:rPr>
        <w:t>),</w:t>
      </w:r>
      <w:r w:rsidR="00CC0398" w:rsidRPr="006639EB">
        <w:rPr>
          <w:rFonts w:ascii="Times New Roman" w:hAnsi="Times New Roman" w:cs="Times New Roman"/>
          <w:sz w:val="24"/>
          <w:szCs w:val="24"/>
        </w:rPr>
        <w:t xml:space="preserve"> </w:t>
      </w:r>
      <w:r w:rsidR="002A13CE" w:rsidRPr="006639EB">
        <w:rPr>
          <w:rFonts w:ascii="Times New Roman" w:hAnsi="Times New Roman" w:cs="Times New Roman"/>
          <w:sz w:val="24"/>
          <w:szCs w:val="24"/>
        </w:rPr>
        <w:t>in tertiary hospitals of</w:t>
      </w:r>
      <w:r w:rsidR="005A1CB1" w:rsidRPr="006639EB">
        <w:rPr>
          <w:rFonts w:ascii="Times New Roman" w:hAnsi="Times New Roman" w:cs="Times New Roman"/>
          <w:sz w:val="24"/>
          <w:szCs w:val="24"/>
        </w:rPr>
        <w:t xml:space="preserve"> Addis</w:t>
      </w:r>
      <w:r w:rsidR="002A13CE" w:rsidRPr="006639EB">
        <w:rPr>
          <w:rFonts w:ascii="Times New Roman" w:hAnsi="Times New Roman" w:cs="Times New Roman"/>
          <w:sz w:val="24"/>
          <w:szCs w:val="24"/>
        </w:rPr>
        <w:t xml:space="preserve"> </w:t>
      </w:r>
      <w:proofErr w:type="spellStart"/>
      <w:r w:rsidR="002A13CE" w:rsidRPr="006639EB">
        <w:rPr>
          <w:rFonts w:ascii="Times New Roman" w:hAnsi="Times New Roman" w:cs="Times New Roman"/>
          <w:sz w:val="24"/>
          <w:szCs w:val="24"/>
        </w:rPr>
        <w:t>Abeba</w:t>
      </w:r>
      <w:proofErr w:type="spellEnd"/>
      <w:r w:rsidR="00CC0398" w:rsidRPr="006639EB">
        <w:rPr>
          <w:rFonts w:ascii="Times New Roman" w:hAnsi="Times New Roman" w:cs="Times New Roman"/>
          <w:sz w:val="24"/>
          <w:szCs w:val="24"/>
        </w:rPr>
        <w:t>, 35.8</w:t>
      </w:r>
      <w:r w:rsidR="002A13CE" w:rsidRPr="006639EB">
        <w:rPr>
          <w:rFonts w:ascii="Times New Roman" w:hAnsi="Times New Roman" w:cs="Times New Roman"/>
          <w:sz w:val="24"/>
          <w:szCs w:val="24"/>
        </w:rPr>
        <w:t xml:space="preserve"> % developed </w:t>
      </w:r>
      <w:r w:rsidR="002A13CE" w:rsidRPr="006639EB">
        <w:rPr>
          <w:rFonts w:ascii="Times New Roman" w:hAnsi="Times New Roman" w:cs="Times New Roman"/>
          <w:sz w:val="24"/>
          <w:szCs w:val="24"/>
        </w:rPr>
        <w:lastRenderedPageBreak/>
        <w:t>HABI. Surgical site, urinary tract and blood stream infections comprised 38 (49.4%), 23 (29.8%) and 16 (20.8%), respectively</w:t>
      </w:r>
      <w:r w:rsidR="00E52B03" w:rsidRPr="006639EB">
        <w:rPr>
          <w:rFonts w:ascii="Times New Roman" w:hAnsi="Times New Roman" w:cs="Times New Roman"/>
          <w:sz w:val="24"/>
          <w:szCs w:val="24"/>
        </w:rPr>
        <w:t xml:space="preserve"> </w:t>
      </w:r>
      <w:r w:rsidR="00366CAD" w:rsidRPr="006639EB">
        <w:rPr>
          <w:rFonts w:ascii="Times New Roman" w:hAnsi="Times New Roman" w:cs="Times New Roman"/>
          <w:sz w:val="24"/>
          <w:szCs w:val="24"/>
          <w:shd w:val="clear" w:color="auto" w:fill="FFFFFF"/>
        </w:rPr>
        <w:t>(</w:t>
      </w:r>
      <w:proofErr w:type="spellStart"/>
      <w:r w:rsidR="00366CAD" w:rsidRPr="006639EB">
        <w:rPr>
          <w:rFonts w:ascii="Times New Roman" w:hAnsi="Times New Roman" w:cs="Times New Roman"/>
          <w:sz w:val="24"/>
          <w:szCs w:val="24"/>
          <w:shd w:val="clear" w:color="auto" w:fill="FFFFFF"/>
        </w:rPr>
        <w:t>Endalafer</w:t>
      </w:r>
      <w:proofErr w:type="spellEnd"/>
      <w:r w:rsidR="00072FBA" w:rsidRPr="006639EB">
        <w:rPr>
          <w:rFonts w:ascii="Times New Roman" w:hAnsi="Times New Roman" w:cs="Times New Roman"/>
          <w:sz w:val="24"/>
          <w:szCs w:val="24"/>
          <w:shd w:val="clear" w:color="auto" w:fill="FFFFFF"/>
        </w:rPr>
        <w:t xml:space="preserve"> </w:t>
      </w:r>
      <w:r w:rsidR="00072FBA" w:rsidRPr="006639EB">
        <w:rPr>
          <w:rFonts w:ascii="Times New Roman" w:hAnsi="Times New Roman" w:cs="Times New Roman"/>
          <w:i/>
          <w:sz w:val="24"/>
          <w:szCs w:val="24"/>
          <w:shd w:val="clear" w:color="auto" w:fill="FFFFFF"/>
        </w:rPr>
        <w:t>et al.,</w:t>
      </w:r>
      <w:r w:rsidR="00072FBA" w:rsidRPr="006639EB">
        <w:rPr>
          <w:rFonts w:ascii="Times New Roman" w:hAnsi="Times New Roman" w:cs="Times New Roman"/>
          <w:sz w:val="24"/>
          <w:szCs w:val="24"/>
          <w:shd w:val="clear" w:color="auto" w:fill="FFFFFF"/>
        </w:rPr>
        <w:t xml:space="preserve"> </w:t>
      </w:r>
      <w:r w:rsidR="00366CAD" w:rsidRPr="006639EB">
        <w:rPr>
          <w:rFonts w:ascii="Times New Roman" w:hAnsi="Times New Roman" w:cs="Times New Roman"/>
          <w:sz w:val="24"/>
          <w:szCs w:val="24"/>
          <w:shd w:val="clear" w:color="auto" w:fill="FFFFFF"/>
        </w:rPr>
        <w:t>2011).</w:t>
      </w:r>
    </w:p>
    <w:p w:rsidR="00897AF9" w:rsidRPr="006639EB" w:rsidRDefault="00B07323" w:rsidP="009E6F76">
      <w:pPr>
        <w:spacing w:beforeLines="80" w:afterLines="80" w:line="360" w:lineRule="auto"/>
        <w:jc w:val="both"/>
        <w:rPr>
          <w:rFonts w:ascii="Times New Roman" w:hAnsi="Times New Roman" w:cs="Times New Roman"/>
          <w:sz w:val="24"/>
          <w:szCs w:val="24"/>
          <w:shd w:val="clear" w:color="auto" w:fill="FFFFFF"/>
        </w:rPr>
      </w:pPr>
      <w:r w:rsidRPr="006639EB">
        <w:rPr>
          <w:rFonts w:ascii="Times New Roman" w:hAnsi="Times New Roman" w:cs="Times New Roman"/>
          <w:sz w:val="24"/>
          <w:szCs w:val="24"/>
        </w:rPr>
        <w:t xml:space="preserve">Hospital based </w:t>
      </w:r>
      <w:r w:rsidR="002A13CE" w:rsidRPr="006639EB">
        <w:rPr>
          <w:rFonts w:ascii="Times New Roman" w:hAnsi="Times New Roman" w:cs="Times New Roman"/>
          <w:sz w:val="24"/>
          <w:szCs w:val="24"/>
        </w:rPr>
        <w:t xml:space="preserve">cross-sectional study carried out in </w:t>
      </w:r>
      <w:proofErr w:type="spellStart"/>
      <w:r w:rsidR="002A13CE" w:rsidRPr="006639EB">
        <w:rPr>
          <w:rFonts w:ascii="Times New Roman" w:hAnsi="Times New Roman" w:cs="Times New Roman"/>
          <w:sz w:val="24"/>
          <w:szCs w:val="24"/>
        </w:rPr>
        <w:t>Mekel</w:t>
      </w:r>
      <w:r w:rsidR="009F5958" w:rsidRPr="006639EB">
        <w:rPr>
          <w:rFonts w:ascii="Times New Roman" w:hAnsi="Times New Roman" w:cs="Times New Roman"/>
          <w:sz w:val="24"/>
          <w:szCs w:val="24"/>
        </w:rPr>
        <w:t>l</w:t>
      </w:r>
      <w:r w:rsidR="002A13CE" w:rsidRPr="006639EB">
        <w:rPr>
          <w:rFonts w:ascii="Times New Roman" w:hAnsi="Times New Roman" w:cs="Times New Roman"/>
          <w:sz w:val="24"/>
          <w:szCs w:val="24"/>
        </w:rPr>
        <w:t>e</w:t>
      </w:r>
      <w:proofErr w:type="spellEnd"/>
      <w:r w:rsidR="002A13CE" w:rsidRPr="006639EB">
        <w:rPr>
          <w:rFonts w:ascii="Times New Roman" w:hAnsi="Times New Roman" w:cs="Times New Roman"/>
          <w:sz w:val="24"/>
          <w:szCs w:val="24"/>
        </w:rPr>
        <w:t xml:space="preserve"> showed</w:t>
      </w:r>
      <w:r w:rsidR="009F5958" w:rsidRPr="006639EB">
        <w:rPr>
          <w:rFonts w:ascii="Times New Roman" w:hAnsi="Times New Roman" w:cs="Times New Roman"/>
          <w:sz w:val="24"/>
          <w:szCs w:val="24"/>
        </w:rPr>
        <w:t xml:space="preserve"> that</w:t>
      </w:r>
      <w:r w:rsidR="00E52B03" w:rsidRPr="006639EB">
        <w:rPr>
          <w:rFonts w:ascii="Times New Roman" w:hAnsi="Times New Roman" w:cs="Times New Roman"/>
          <w:sz w:val="24"/>
          <w:szCs w:val="24"/>
        </w:rPr>
        <w:t>, 96</w:t>
      </w:r>
      <w:r w:rsidR="002A13CE" w:rsidRPr="006639EB">
        <w:rPr>
          <w:rFonts w:ascii="Times New Roman" w:hAnsi="Times New Roman" w:cs="Times New Roman"/>
          <w:sz w:val="24"/>
          <w:szCs w:val="24"/>
        </w:rPr>
        <w:t>(75%) wer</w:t>
      </w:r>
      <w:r w:rsidRPr="006639EB">
        <w:rPr>
          <w:rFonts w:ascii="Times New Roman" w:hAnsi="Times New Roman" w:cs="Times New Roman"/>
          <w:sz w:val="24"/>
          <w:szCs w:val="24"/>
        </w:rPr>
        <w:t xml:space="preserve">e </w:t>
      </w:r>
      <w:r w:rsidR="009F5958" w:rsidRPr="006639EB">
        <w:rPr>
          <w:rFonts w:ascii="Times New Roman" w:hAnsi="Times New Roman" w:cs="Times New Roman"/>
          <w:sz w:val="24"/>
          <w:szCs w:val="24"/>
        </w:rPr>
        <w:t xml:space="preserve">aerobic </w:t>
      </w:r>
      <w:r w:rsidRPr="006639EB">
        <w:rPr>
          <w:rFonts w:ascii="Times New Roman" w:hAnsi="Times New Roman" w:cs="Times New Roman"/>
          <w:sz w:val="24"/>
          <w:szCs w:val="24"/>
        </w:rPr>
        <w:t xml:space="preserve">culture positive </w:t>
      </w:r>
      <w:r w:rsidR="002A13CE" w:rsidRPr="006639EB">
        <w:rPr>
          <w:rFonts w:ascii="Times New Roman" w:hAnsi="Times New Roman" w:cs="Times New Roman"/>
          <w:sz w:val="24"/>
          <w:szCs w:val="24"/>
        </w:rPr>
        <w:t>(</w:t>
      </w:r>
      <w:proofErr w:type="spellStart"/>
      <w:r w:rsidR="002A13CE" w:rsidRPr="006639EB">
        <w:rPr>
          <w:rFonts w:ascii="Times New Roman" w:eastAsia="Times New Roman" w:hAnsi="Times New Roman" w:cs="Times New Roman"/>
          <w:sz w:val="24"/>
          <w:szCs w:val="24"/>
        </w:rPr>
        <w:t>Mengesha</w:t>
      </w:r>
      <w:proofErr w:type="spellEnd"/>
      <w:r w:rsidR="002A13CE" w:rsidRPr="006639EB">
        <w:rPr>
          <w:rFonts w:ascii="Times New Roman" w:eastAsia="Times New Roman" w:hAnsi="Times New Roman" w:cs="Times New Roman"/>
          <w:sz w:val="24"/>
          <w:szCs w:val="24"/>
        </w:rPr>
        <w:t xml:space="preserve"> </w:t>
      </w:r>
      <w:r w:rsidR="002A13CE" w:rsidRPr="006639EB">
        <w:rPr>
          <w:rFonts w:ascii="Times New Roman" w:eastAsia="Times New Roman" w:hAnsi="Times New Roman" w:cs="Times New Roman"/>
          <w:i/>
          <w:sz w:val="24"/>
          <w:szCs w:val="24"/>
        </w:rPr>
        <w:t xml:space="preserve">et al., </w:t>
      </w:r>
      <w:r w:rsidR="002A13CE" w:rsidRPr="006639EB">
        <w:rPr>
          <w:rFonts w:ascii="Times New Roman" w:eastAsia="Times New Roman" w:hAnsi="Times New Roman" w:cs="Times New Roman"/>
          <w:sz w:val="24"/>
          <w:szCs w:val="24"/>
        </w:rPr>
        <w:t>2014).</w:t>
      </w:r>
      <w:r w:rsidR="00E52B03" w:rsidRPr="006639EB">
        <w:rPr>
          <w:rFonts w:ascii="Times New Roman" w:eastAsia="Times New Roman" w:hAnsi="Times New Roman" w:cs="Times New Roman"/>
          <w:sz w:val="24"/>
          <w:szCs w:val="24"/>
        </w:rPr>
        <w:t xml:space="preserve"> Similar </w:t>
      </w:r>
      <w:r w:rsidR="002A13CE" w:rsidRPr="006639EB">
        <w:rPr>
          <w:rFonts w:ascii="Times New Roman" w:hAnsi="Times New Roman" w:cs="Times New Roman"/>
          <w:sz w:val="24"/>
          <w:szCs w:val="24"/>
        </w:rPr>
        <w:t xml:space="preserve">study conducted in two teaching hospitals of </w:t>
      </w:r>
      <w:proofErr w:type="spellStart"/>
      <w:r w:rsidR="002A13CE" w:rsidRPr="006639EB">
        <w:rPr>
          <w:rFonts w:ascii="Times New Roman" w:hAnsi="Times New Roman" w:cs="Times New Roman"/>
          <w:sz w:val="24"/>
          <w:szCs w:val="24"/>
        </w:rPr>
        <w:t>Amhara</w:t>
      </w:r>
      <w:proofErr w:type="spellEnd"/>
      <w:r w:rsidR="002A13CE" w:rsidRPr="006639EB">
        <w:rPr>
          <w:rFonts w:ascii="Times New Roman" w:hAnsi="Times New Roman" w:cs="Times New Roman"/>
          <w:sz w:val="24"/>
          <w:szCs w:val="24"/>
        </w:rPr>
        <w:t xml:space="preserve"> regional state </w:t>
      </w:r>
      <w:r w:rsidR="00E52B03" w:rsidRPr="006639EB">
        <w:rPr>
          <w:rFonts w:ascii="Times New Roman" w:hAnsi="Times New Roman" w:cs="Times New Roman"/>
          <w:sz w:val="24"/>
          <w:szCs w:val="24"/>
        </w:rPr>
        <w:t xml:space="preserve">showed mean prevalence of 14.9% patients acquired HAIs. </w:t>
      </w:r>
      <w:r w:rsidR="00CD4F06" w:rsidRPr="006639EB">
        <w:rPr>
          <w:rFonts w:ascii="Times New Roman" w:hAnsi="Times New Roman" w:cs="Times New Roman"/>
          <w:sz w:val="24"/>
          <w:szCs w:val="24"/>
        </w:rPr>
        <w:t xml:space="preserve">The most common type of HAI observed in this study was SSI (51%) </w:t>
      </w:r>
      <w:proofErr w:type="gramStart"/>
      <w:r w:rsidR="00897AF9" w:rsidRPr="006639EB">
        <w:rPr>
          <w:rFonts w:ascii="Times New Roman" w:hAnsi="Times New Roman" w:cs="Times New Roman"/>
          <w:sz w:val="24"/>
          <w:szCs w:val="24"/>
        </w:rPr>
        <w:t>(</w:t>
      </w:r>
      <w:proofErr w:type="spellStart"/>
      <w:r w:rsidR="00072FBA" w:rsidRPr="006639EB">
        <w:rPr>
          <w:rFonts w:ascii="Times New Roman" w:hAnsi="Times New Roman" w:cs="Times New Roman"/>
          <w:sz w:val="24"/>
          <w:szCs w:val="24"/>
          <w:shd w:val="clear" w:color="auto" w:fill="FFFFFF"/>
        </w:rPr>
        <w:t>Yallew</w:t>
      </w:r>
      <w:proofErr w:type="spellEnd"/>
      <w:r w:rsidR="00072FBA" w:rsidRPr="006639EB">
        <w:rPr>
          <w:rFonts w:ascii="Times New Roman" w:hAnsi="Times New Roman" w:cs="Times New Roman"/>
          <w:sz w:val="24"/>
          <w:szCs w:val="24"/>
          <w:shd w:val="clear" w:color="auto" w:fill="FFFFFF"/>
        </w:rPr>
        <w:t xml:space="preserve"> </w:t>
      </w:r>
      <w:r w:rsidR="00072FBA" w:rsidRPr="006639EB">
        <w:rPr>
          <w:rFonts w:ascii="Times New Roman" w:hAnsi="Times New Roman" w:cs="Times New Roman"/>
          <w:i/>
          <w:sz w:val="24"/>
          <w:szCs w:val="24"/>
          <w:shd w:val="clear" w:color="auto" w:fill="FFFFFF"/>
        </w:rPr>
        <w:t>et al.</w:t>
      </w:r>
      <w:r w:rsidR="00897AF9" w:rsidRPr="006639EB">
        <w:rPr>
          <w:rFonts w:ascii="Times New Roman" w:hAnsi="Times New Roman" w:cs="Times New Roman"/>
          <w:i/>
          <w:sz w:val="24"/>
          <w:szCs w:val="24"/>
          <w:shd w:val="clear" w:color="auto" w:fill="FFFFFF"/>
        </w:rPr>
        <w:t>,</w:t>
      </w:r>
      <w:r w:rsidR="00897AF9" w:rsidRPr="006639EB">
        <w:rPr>
          <w:rFonts w:ascii="Times New Roman" w:hAnsi="Times New Roman" w:cs="Times New Roman"/>
          <w:sz w:val="24"/>
          <w:szCs w:val="24"/>
          <w:shd w:val="clear" w:color="auto" w:fill="FFFFFF"/>
        </w:rPr>
        <w:t xml:space="preserve"> 2016).</w:t>
      </w:r>
      <w:proofErr w:type="gramEnd"/>
    </w:p>
    <w:p w:rsidR="00C560AA" w:rsidRPr="006639EB" w:rsidRDefault="00CD4F06" w:rsidP="00CD4F06">
      <w:pPr>
        <w:spacing w:before="100" w:beforeAutospacing="1" w:after="100" w:afterAutospacing="1" w:line="360" w:lineRule="auto"/>
        <w:jc w:val="both"/>
        <w:rPr>
          <w:rFonts w:ascii="Times New Roman" w:eastAsia="Times New Roman" w:hAnsi="Times New Roman" w:cs="Times New Roman"/>
          <w:sz w:val="24"/>
          <w:szCs w:val="24"/>
        </w:rPr>
      </w:pPr>
      <w:r w:rsidRPr="006639EB">
        <w:rPr>
          <w:rFonts w:ascii="Times New Roman" w:eastAsia="Times New Roman" w:hAnsi="Times New Roman" w:cs="Times New Roman"/>
          <w:sz w:val="24"/>
          <w:szCs w:val="24"/>
        </w:rPr>
        <w:t xml:space="preserve">Study conducted </w:t>
      </w:r>
      <w:r w:rsidR="00616CC3" w:rsidRPr="006639EB">
        <w:rPr>
          <w:rFonts w:ascii="Times New Roman" w:eastAsia="Times New Roman" w:hAnsi="Times New Roman" w:cs="Times New Roman"/>
          <w:sz w:val="24"/>
          <w:szCs w:val="24"/>
        </w:rPr>
        <w:t>at</w:t>
      </w:r>
      <w:r w:rsidRPr="006639EB">
        <w:rPr>
          <w:rFonts w:ascii="Times New Roman" w:eastAsia="Times New Roman" w:hAnsi="Times New Roman" w:cs="Times New Roman"/>
          <w:sz w:val="24"/>
          <w:szCs w:val="24"/>
        </w:rPr>
        <w:t xml:space="preserve"> </w:t>
      </w:r>
      <w:proofErr w:type="spellStart"/>
      <w:r w:rsidRPr="006639EB">
        <w:rPr>
          <w:rFonts w:ascii="Times New Roman" w:eastAsia="Times New Roman" w:hAnsi="Times New Roman" w:cs="Times New Roman"/>
          <w:sz w:val="24"/>
          <w:szCs w:val="24"/>
        </w:rPr>
        <w:t>Felege</w:t>
      </w:r>
      <w:proofErr w:type="spellEnd"/>
      <w:r w:rsidRPr="006639EB">
        <w:rPr>
          <w:rFonts w:ascii="Times New Roman" w:eastAsia="Times New Roman" w:hAnsi="Times New Roman" w:cs="Times New Roman"/>
          <w:sz w:val="24"/>
          <w:szCs w:val="24"/>
        </w:rPr>
        <w:t xml:space="preserve"> </w:t>
      </w:r>
      <w:proofErr w:type="spellStart"/>
      <w:r w:rsidRPr="006639EB">
        <w:rPr>
          <w:rFonts w:ascii="Times New Roman" w:eastAsia="Times New Roman" w:hAnsi="Times New Roman" w:cs="Times New Roman"/>
          <w:sz w:val="24"/>
          <w:szCs w:val="24"/>
        </w:rPr>
        <w:t>Hiwot</w:t>
      </w:r>
      <w:proofErr w:type="spellEnd"/>
      <w:r w:rsidRPr="006639EB">
        <w:rPr>
          <w:rFonts w:ascii="Times New Roman" w:eastAsia="Times New Roman" w:hAnsi="Times New Roman" w:cs="Times New Roman"/>
          <w:sz w:val="24"/>
          <w:szCs w:val="24"/>
        </w:rPr>
        <w:t xml:space="preserve"> Referral Hospital (FHRH) </w:t>
      </w:r>
      <w:proofErr w:type="spellStart"/>
      <w:r w:rsidRPr="006639EB">
        <w:rPr>
          <w:rFonts w:ascii="Times New Roman" w:eastAsia="Times New Roman" w:hAnsi="Times New Roman" w:cs="Times New Roman"/>
          <w:sz w:val="24"/>
          <w:szCs w:val="24"/>
        </w:rPr>
        <w:t>Bahir</w:t>
      </w:r>
      <w:proofErr w:type="spellEnd"/>
      <w:r w:rsidRPr="006639EB">
        <w:rPr>
          <w:rFonts w:ascii="Times New Roman" w:eastAsia="Times New Roman" w:hAnsi="Times New Roman" w:cs="Times New Roman"/>
          <w:sz w:val="24"/>
          <w:szCs w:val="24"/>
        </w:rPr>
        <w:t xml:space="preserve"> Dar</w:t>
      </w:r>
      <w:r w:rsidR="00532F63" w:rsidRPr="006639EB">
        <w:rPr>
          <w:rFonts w:ascii="Times New Roman" w:eastAsia="Times New Roman" w:hAnsi="Times New Roman" w:cs="Times New Roman"/>
          <w:sz w:val="24"/>
          <w:szCs w:val="24"/>
        </w:rPr>
        <w:t xml:space="preserve"> showed </w:t>
      </w:r>
      <w:r w:rsidR="004261F6" w:rsidRPr="006639EB">
        <w:rPr>
          <w:rFonts w:ascii="Times New Roman" w:eastAsia="Times New Roman" w:hAnsi="Times New Roman" w:cs="Times New Roman"/>
          <w:sz w:val="24"/>
          <w:szCs w:val="24"/>
        </w:rPr>
        <w:t>that</w:t>
      </w:r>
      <w:r w:rsidRPr="006639EB">
        <w:rPr>
          <w:rFonts w:ascii="Times New Roman" w:eastAsia="Times New Roman" w:hAnsi="Times New Roman" w:cs="Times New Roman"/>
          <w:sz w:val="24"/>
          <w:szCs w:val="24"/>
        </w:rPr>
        <w:t>, 10.9% of patients acquired bacterial infections. Surgical site and blood stream infections were found the common types of hospital acquired infections (</w:t>
      </w:r>
      <w:proofErr w:type="spellStart"/>
      <w:r w:rsidRPr="006639EB">
        <w:rPr>
          <w:rFonts w:ascii="Times New Roman" w:eastAsia="Times New Roman" w:hAnsi="Times New Roman" w:cs="Times New Roman"/>
          <w:sz w:val="24"/>
          <w:szCs w:val="24"/>
        </w:rPr>
        <w:t>Mulu</w:t>
      </w:r>
      <w:proofErr w:type="spellEnd"/>
      <w:r w:rsidRPr="006639EB">
        <w:rPr>
          <w:rFonts w:ascii="Times New Roman" w:eastAsia="Times New Roman" w:hAnsi="Times New Roman" w:cs="Times New Roman"/>
          <w:sz w:val="24"/>
          <w:szCs w:val="24"/>
        </w:rPr>
        <w:t xml:space="preserve"> </w:t>
      </w:r>
      <w:r w:rsidRPr="006639EB">
        <w:rPr>
          <w:rFonts w:ascii="Times New Roman" w:eastAsia="Times New Roman" w:hAnsi="Times New Roman" w:cs="Times New Roman"/>
          <w:i/>
          <w:sz w:val="24"/>
          <w:szCs w:val="24"/>
        </w:rPr>
        <w:t>et al</w:t>
      </w:r>
      <w:r w:rsidRPr="006639EB">
        <w:rPr>
          <w:rFonts w:ascii="Times New Roman" w:eastAsia="Times New Roman" w:hAnsi="Times New Roman" w:cs="Times New Roman"/>
          <w:sz w:val="24"/>
          <w:szCs w:val="24"/>
        </w:rPr>
        <w:t xml:space="preserve">., 2012). </w:t>
      </w:r>
      <w:r w:rsidR="002A13CE" w:rsidRPr="006639EB">
        <w:rPr>
          <w:rFonts w:ascii="Times New Roman" w:hAnsi="Times New Roman" w:cs="Times New Roman"/>
          <w:sz w:val="24"/>
          <w:szCs w:val="24"/>
        </w:rPr>
        <w:t>A cross-sectional study conducted</w:t>
      </w:r>
      <w:r w:rsidR="000B27EC" w:rsidRPr="006639EB">
        <w:rPr>
          <w:rFonts w:ascii="Times New Roman" w:hAnsi="Times New Roman" w:cs="Times New Roman"/>
          <w:sz w:val="24"/>
          <w:szCs w:val="24"/>
        </w:rPr>
        <w:t xml:space="preserve"> in </w:t>
      </w:r>
      <w:r w:rsidR="00EF76D1" w:rsidRPr="006639EB">
        <w:rPr>
          <w:rFonts w:ascii="Times New Roman" w:hAnsi="Times New Roman" w:cs="Times New Roman"/>
          <w:sz w:val="24"/>
          <w:szCs w:val="24"/>
        </w:rPr>
        <w:t>China,</w:t>
      </w:r>
      <w:r w:rsidR="000B27EC" w:rsidRPr="006639EB">
        <w:rPr>
          <w:rFonts w:ascii="Times New Roman" w:hAnsi="Times New Roman" w:cs="Times New Roman"/>
          <w:sz w:val="24"/>
          <w:szCs w:val="24"/>
        </w:rPr>
        <w:t xml:space="preserve"> </w:t>
      </w:r>
      <w:r w:rsidR="002A13CE" w:rsidRPr="006639EB">
        <w:rPr>
          <w:rFonts w:ascii="Times New Roman" w:eastAsia="Times New Roman" w:hAnsi="Times New Roman" w:cs="Times New Roman"/>
          <w:sz w:val="24"/>
          <w:szCs w:val="24"/>
        </w:rPr>
        <w:t xml:space="preserve">Gram-negative bacteria were most predominantly isolated pathogens accounted 67.1 % of total </w:t>
      </w:r>
      <w:r w:rsidR="007A31DE" w:rsidRPr="006639EB">
        <w:rPr>
          <w:rFonts w:ascii="Times New Roman" w:eastAsia="Times New Roman" w:hAnsi="Times New Roman" w:cs="Times New Roman"/>
          <w:sz w:val="24"/>
          <w:szCs w:val="24"/>
        </w:rPr>
        <w:t>HABIs (</w:t>
      </w:r>
      <w:r w:rsidR="002A13CE" w:rsidRPr="006639EB">
        <w:rPr>
          <w:rFonts w:ascii="Times New Roman" w:eastAsia="Times New Roman" w:hAnsi="Times New Roman" w:cs="Times New Roman"/>
          <w:sz w:val="24"/>
          <w:szCs w:val="24"/>
        </w:rPr>
        <w:t xml:space="preserve">Yang </w:t>
      </w:r>
      <w:r w:rsidR="002A13CE" w:rsidRPr="006639EB">
        <w:rPr>
          <w:rFonts w:ascii="Times New Roman" w:eastAsia="Times New Roman" w:hAnsi="Times New Roman" w:cs="Times New Roman"/>
          <w:i/>
          <w:sz w:val="24"/>
          <w:szCs w:val="24"/>
        </w:rPr>
        <w:t>et al.,</w:t>
      </w:r>
      <w:r w:rsidR="000B27EC" w:rsidRPr="006639EB">
        <w:rPr>
          <w:rFonts w:ascii="Times New Roman" w:eastAsia="Times New Roman" w:hAnsi="Times New Roman" w:cs="Times New Roman"/>
          <w:sz w:val="24"/>
          <w:szCs w:val="24"/>
        </w:rPr>
        <w:t xml:space="preserve"> 2011). </w:t>
      </w:r>
      <w:r w:rsidR="002A13CE" w:rsidRPr="006639EB">
        <w:rPr>
          <w:rFonts w:ascii="Times New Roman" w:eastAsia="Times New Roman" w:hAnsi="Times New Roman" w:cs="Times New Roman"/>
          <w:sz w:val="24"/>
          <w:szCs w:val="24"/>
        </w:rPr>
        <w:t xml:space="preserve">However, </w:t>
      </w:r>
      <w:r w:rsidR="000B27EC" w:rsidRPr="006639EB">
        <w:rPr>
          <w:rFonts w:ascii="Times New Roman" w:eastAsia="Times New Roman" w:hAnsi="Times New Roman" w:cs="Times New Roman"/>
          <w:sz w:val="24"/>
          <w:szCs w:val="24"/>
        </w:rPr>
        <w:t xml:space="preserve">study conducted in Japan showed, </w:t>
      </w:r>
      <w:r w:rsidR="002A13CE" w:rsidRPr="006639EB">
        <w:rPr>
          <w:rFonts w:ascii="Times New Roman" w:eastAsia="Times New Roman" w:hAnsi="Times New Roman" w:cs="Times New Roman"/>
          <w:iCs/>
          <w:sz w:val="24"/>
          <w:szCs w:val="24"/>
        </w:rPr>
        <w:t>S</w:t>
      </w:r>
      <w:r w:rsidR="002A13CE" w:rsidRPr="006639EB">
        <w:rPr>
          <w:rFonts w:ascii="Times New Roman" w:eastAsia="Times New Roman" w:hAnsi="Times New Roman" w:cs="Times New Roman"/>
          <w:i/>
          <w:iCs/>
          <w:sz w:val="24"/>
          <w:szCs w:val="24"/>
        </w:rPr>
        <w:t xml:space="preserve">. </w:t>
      </w:r>
      <w:proofErr w:type="spellStart"/>
      <w:r w:rsidR="002A13CE" w:rsidRPr="006639EB">
        <w:rPr>
          <w:rFonts w:ascii="Times New Roman" w:eastAsia="Times New Roman" w:hAnsi="Times New Roman" w:cs="Times New Roman"/>
          <w:i/>
          <w:iCs/>
          <w:sz w:val="24"/>
          <w:szCs w:val="24"/>
        </w:rPr>
        <w:t>aureus</w:t>
      </w:r>
      <w:proofErr w:type="spellEnd"/>
      <w:r w:rsidR="002A13CE" w:rsidRPr="006639EB">
        <w:rPr>
          <w:rFonts w:ascii="Times New Roman" w:eastAsia="Times New Roman" w:hAnsi="Times New Roman" w:cs="Times New Roman"/>
          <w:sz w:val="24"/>
          <w:szCs w:val="24"/>
        </w:rPr>
        <w:t> (20.4 %) and </w:t>
      </w:r>
      <w:r w:rsidR="002A13CE" w:rsidRPr="006639EB">
        <w:rPr>
          <w:rFonts w:ascii="Times New Roman" w:eastAsia="Times New Roman" w:hAnsi="Times New Roman" w:cs="Times New Roman"/>
          <w:iCs/>
          <w:sz w:val="24"/>
          <w:szCs w:val="24"/>
        </w:rPr>
        <w:t>E</w:t>
      </w:r>
      <w:r w:rsidR="002A13CE" w:rsidRPr="006639EB">
        <w:rPr>
          <w:rFonts w:ascii="Times New Roman" w:eastAsia="Times New Roman" w:hAnsi="Times New Roman" w:cs="Times New Roman"/>
          <w:i/>
          <w:iCs/>
          <w:sz w:val="24"/>
          <w:szCs w:val="24"/>
        </w:rPr>
        <w:t xml:space="preserve">. </w:t>
      </w:r>
      <w:proofErr w:type="spellStart"/>
      <w:r w:rsidR="002A13CE" w:rsidRPr="006639EB">
        <w:rPr>
          <w:rFonts w:ascii="Times New Roman" w:eastAsia="Times New Roman" w:hAnsi="Times New Roman" w:cs="Times New Roman"/>
          <w:i/>
          <w:iCs/>
          <w:sz w:val="24"/>
          <w:szCs w:val="24"/>
        </w:rPr>
        <w:t>faecalis</w:t>
      </w:r>
      <w:proofErr w:type="spellEnd"/>
      <w:r w:rsidR="002A13CE" w:rsidRPr="006639EB">
        <w:rPr>
          <w:rFonts w:ascii="Times New Roman" w:eastAsia="Times New Roman" w:hAnsi="Times New Roman" w:cs="Times New Roman"/>
          <w:sz w:val="24"/>
          <w:szCs w:val="24"/>
        </w:rPr>
        <w:t xml:space="preserve"> (19.5 %) were the most common isolates, followed by </w:t>
      </w:r>
      <w:r w:rsidR="002A13CE" w:rsidRPr="006639EB">
        <w:rPr>
          <w:rFonts w:ascii="Times New Roman" w:eastAsia="Times New Roman" w:hAnsi="Times New Roman" w:cs="Times New Roman"/>
          <w:i/>
          <w:iCs/>
          <w:sz w:val="24"/>
          <w:szCs w:val="24"/>
        </w:rPr>
        <w:t>Pseudomonas aeruginosa</w:t>
      </w:r>
      <w:r w:rsidR="002A13CE" w:rsidRPr="006639EB">
        <w:rPr>
          <w:rFonts w:ascii="Times New Roman" w:eastAsia="Times New Roman" w:hAnsi="Times New Roman" w:cs="Times New Roman"/>
          <w:sz w:val="24"/>
          <w:szCs w:val="24"/>
        </w:rPr>
        <w:t xml:space="preserve"> (15.4%) </w:t>
      </w:r>
      <w:proofErr w:type="gramStart"/>
      <w:r w:rsidR="002A13CE" w:rsidRPr="006639EB">
        <w:rPr>
          <w:rFonts w:ascii="Times New Roman" w:eastAsia="Times New Roman" w:hAnsi="Times New Roman" w:cs="Times New Roman"/>
          <w:sz w:val="24"/>
          <w:szCs w:val="24"/>
        </w:rPr>
        <w:t>(</w:t>
      </w:r>
      <w:proofErr w:type="spellStart"/>
      <w:r w:rsidR="002A13CE" w:rsidRPr="006639EB">
        <w:rPr>
          <w:rFonts w:ascii="Times New Roman" w:hAnsi="Times New Roman" w:cs="Times New Roman"/>
          <w:sz w:val="24"/>
          <w:szCs w:val="24"/>
          <w:shd w:val="clear" w:color="auto" w:fill="FFFFFF"/>
        </w:rPr>
        <w:t>Takesue</w:t>
      </w:r>
      <w:proofErr w:type="spellEnd"/>
      <w:r w:rsidR="002A13CE" w:rsidRPr="006639EB">
        <w:rPr>
          <w:rFonts w:ascii="Times New Roman" w:hAnsi="Times New Roman" w:cs="Times New Roman"/>
          <w:sz w:val="24"/>
          <w:szCs w:val="24"/>
          <w:shd w:val="clear" w:color="auto" w:fill="FFFFFF"/>
        </w:rPr>
        <w:t xml:space="preserve"> </w:t>
      </w:r>
      <w:r w:rsidR="002A13CE" w:rsidRPr="006639EB">
        <w:rPr>
          <w:rFonts w:ascii="Times New Roman" w:hAnsi="Times New Roman" w:cs="Times New Roman"/>
          <w:i/>
          <w:sz w:val="24"/>
          <w:szCs w:val="24"/>
          <w:shd w:val="clear" w:color="auto" w:fill="FFFFFF"/>
        </w:rPr>
        <w:t>et al.,</w:t>
      </w:r>
      <w:r w:rsidR="002A13CE" w:rsidRPr="006639EB">
        <w:rPr>
          <w:rFonts w:ascii="Times New Roman" w:hAnsi="Times New Roman" w:cs="Times New Roman"/>
          <w:sz w:val="24"/>
          <w:szCs w:val="24"/>
          <w:shd w:val="clear" w:color="auto" w:fill="FFFFFF"/>
        </w:rPr>
        <w:t xml:space="preserve"> 2012</w:t>
      </w:r>
      <w:r w:rsidR="002A13CE" w:rsidRPr="006639EB">
        <w:rPr>
          <w:rFonts w:ascii="Times New Roman" w:hAnsi="Times New Roman" w:cs="Times New Roman"/>
          <w:sz w:val="24"/>
          <w:szCs w:val="24"/>
        </w:rPr>
        <w:t>).</w:t>
      </w:r>
      <w:proofErr w:type="gramEnd"/>
    </w:p>
    <w:p w:rsidR="00402F60" w:rsidRPr="002177FC" w:rsidRDefault="002A13CE" w:rsidP="00402F60">
      <w:pPr>
        <w:spacing w:line="360" w:lineRule="auto"/>
        <w:jc w:val="both"/>
        <w:rPr>
          <w:rFonts w:ascii="Times New Roman" w:eastAsia="Times New Roman" w:hAnsi="Times New Roman" w:cs="Times New Roman"/>
          <w:color w:val="000000" w:themeColor="text1"/>
          <w:sz w:val="24"/>
          <w:szCs w:val="24"/>
        </w:rPr>
      </w:pPr>
      <w:r w:rsidRPr="002177FC">
        <w:rPr>
          <w:rFonts w:ascii="Times New Roman" w:hAnsi="Times New Roman" w:cs="Times New Roman"/>
          <w:sz w:val="24"/>
          <w:szCs w:val="24"/>
        </w:rPr>
        <w:t>Cross</w:t>
      </w:r>
      <w:r w:rsidR="00C038D5" w:rsidRPr="002177FC">
        <w:rPr>
          <w:rFonts w:ascii="Times New Roman" w:hAnsi="Times New Roman" w:cs="Times New Roman"/>
          <w:sz w:val="24"/>
          <w:szCs w:val="24"/>
        </w:rPr>
        <w:t>-s</w:t>
      </w:r>
      <w:r w:rsidRPr="002177FC">
        <w:rPr>
          <w:rFonts w:ascii="Times New Roman" w:hAnsi="Times New Roman" w:cs="Times New Roman"/>
          <w:sz w:val="24"/>
          <w:szCs w:val="24"/>
        </w:rPr>
        <w:t>ectional study conducted in Auckland showed</w:t>
      </w:r>
      <w:r w:rsidR="00C560AA" w:rsidRPr="002177FC">
        <w:rPr>
          <w:rFonts w:ascii="Times New Roman" w:hAnsi="Times New Roman" w:cs="Times New Roman"/>
          <w:sz w:val="24"/>
          <w:szCs w:val="24"/>
        </w:rPr>
        <w:t xml:space="preserve"> that</w:t>
      </w:r>
      <w:r w:rsidR="00932943" w:rsidRPr="002177FC">
        <w:rPr>
          <w:rFonts w:ascii="Times New Roman" w:hAnsi="Times New Roman" w:cs="Times New Roman"/>
          <w:sz w:val="24"/>
          <w:szCs w:val="24"/>
        </w:rPr>
        <w:t xml:space="preserve">, </w:t>
      </w:r>
      <w:r w:rsidRPr="002177FC">
        <w:rPr>
          <w:rFonts w:ascii="Times New Roman" w:hAnsi="Times New Roman" w:cs="Times New Roman"/>
          <w:sz w:val="24"/>
          <w:szCs w:val="24"/>
        </w:rPr>
        <w:t xml:space="preserve">Gram negative bacteria </w:t>
      </w:r>
      <w:r w:rsidR="00932943" w:rsidRPr="002177FC">
        <w:rPr>
          <w:rFonts w:ascii="Times New Roman" w:hAnsi="Times New Roman" w:cs="Times New Roman"/>
          <w:sz w:val="24"/>
          <w:szCs w:val="24"/>
        </w:rPr>
        <w:t>especially</w:t>
      </w:r>
      <w:proofErr w:type="gramStart"/>
      <w:r w:rsidR="00932943" w:rsidRPr="002177FC">
        <w:rPr>
          <w:rFonts w:ascii="Times New Roman" w:hAnsi="Times New Roman" w:cs="Times New Roman"/>
          <w:sz w:val="24"/>
          <w:szCs w:val="24"/>
        </w:rPr>
        <w:t>;  </w:t>
      </w:r>
      <w:proofErr w:type="spellStart"/>
      <w:r w:rsidR="00932943" w:rsidRPr="002177FC">
        <w:rPr>
          <w:rFonts w:ascii="Times New Roman" w:hAnsi="Times New Roman" w:cs="Times New Roman"/>
          <w:i/>
          <w:sz w:val="24"/>
          <w:szCs w:val="24"/>
        </w:rPr>
        <w:t>K.pneumoniae</w:t>
      </w:r>
      <w:proofErr w:type="spellEnd"/>
      <w:proofErr w:type="gramEnd"/>
      <w:r w:rsidR="00932943" w:rsidRPr="002177FC">
        <w:rPr>
          <w:rFonts w:ascii="Times New Roman" w:hAnsi="Times New Roman" w:cs="Times New Roman"/>
          <w:i/>
          <w:sz w:val="24"/>
          <w:szCs w:val="24"/>
        </w:rPr>
        <w:t>,</w:t>
      </w:r>
      <w:r w:rsidR="00932943" w:rsidRPr="002177FC">
        <w:rPr>
          <w:rFonts w:ascii="Times New Roman" w:hAnsi="Times New Roman" w:cs="Times New Roman"/>
          <w:sz w:val="24"/>
          <w:szCs w:val="24"/>
        </w:rPr>
        <w:t> </w:t>
      </w:r>
      <w:proofErr w:type="spellStart"/>
      <w:r w:rsidR="00932943" w:rsidRPr="002177FC">
        <w:rPr>
          <w:rFonts w:ascii="Times New Roman" w:hAnsi="Times New Roman" w:cs="Times New Roman"/>
          <w:i/>
          <w:sz w:val="24"/>
          <w:szCs w:val="24"/>
        </w:rPr>
        <w:t>Acinetobacter</w:t>
      </w:r>
      <w:proofErr w:type="spellEnd"/>
      <w:r w:rsidR="00932943" w:rsidRPr="002177FC">
        <w:rPr>
          <w:rFonts w:ascii="Times New Roman" w:hAnsi="Times New Roman" w:cs="Times New Roman"/>
          <w:i/>
          <w:sz w:val="24"/>
          <w:szCs w:val="24"/>
        </w:rPr>
        <w:t>,</w:t>
      </w:r>
      <w:r w:rsidR="00932943" w:rsidRPr="002177FC">
        <w:rPr>
          <w:rFonts w:ascii="Times New Roman" w:hAnsi="Times New Roman" w:cs="Times New Roman"/>
          <w:sz w:val="24"/>
          <w:szCs w:val="24"/>
        </w:rPr>
        <w:t> and </w:t>
      </w:r>
      <w:r w:rsidR="00932943" w:rsidRPr="002177FC">
        <w:rPr>
          <w:rFonts w:ascii="Times New Roman" w:hAnsi="Times New Roman" w:cs="Times New Roman"/>
          <w:i/>
          <w:sz w:val="24"/>
          <w:szCs w:val="24"/>
        </w:rPr>
        <w:t>Pseudomonas </w:t>
      </w:r>
      <w:r w:rsidR="00932943" w:rsidRPr="002177FC">
        <w:rPr>
          <w:rFonts w:ascii="Times New Roman" w:hAnsi="Times New Roman" w:cs="Times New Roman"/>
          <w:sz w:val="24"/>
          <w:szCs w:val="24"/>
        </w:rPr>
        <w:t xml:space="preserve">species </w:t>
      </w:r>
      <w:r w:rsidRPr="002177FC">
        <w:rPr>
          <w:rFonts w:ascii="Times New Roman" w:hAnsi="Times New Roman" w:cs="Times New Roman"/>
          <w:sz w:val="24"/>
          <w:szCs w:val="24"/>
        </w:rPr>
        <w:t>wer</w:t>
      </w:r>
      <w:r w:rsidR="00932943" w:rsidRPr="002177FC">
        <w:rPr>
          <w:rFonts w:ascii="Times New Roman" w:hAnsi="Times New Roman" w:cs="Times New Roman"/>
          <w:sz w:val="24"/>
          <w:szCs w:val="24"/>
        </w:rPr>
        <w:t>e the most frequently isolated (</w:t>
      </w:r>
      <w:proofErr w:type="spellStart"/>
      <w:r w:rsidR="00932943" w:rsidRPr="002177FC">
        <w:rPr>
          <w:rFonts w:ascii="Times New Roman" w:hAnsi="Times New Roman" w:cs="Times New Roman"/>
          <w:sz w:val="24"/>
          <w:szCs w:val="24"/>
        </w:rPr>
        <w:t>Keshni</w:t>
      </w:r>
      <w:proofErr w:type="spellEnd"/>
      <w:r w:rsidR="002C788B" w:rsidRPr="002177FC">
        <w:rPr>
          <w:rFonts w:ascii="Times New Roman" w:hAnsi="Times New Roman" w:cs="Times New Roman"/>
          <w:sz w:val="24"/>
          <w:szCs w:val="24"/>
        </w:rPr>
        <w:t xml:space="preserve"> </w:t>
      </w:r>
      <w:r w:rsidR="002C788B" w:rsidRPr="002177FC">
        <w:rPr>
          <w:rFonts w:ascii="Times New Roman" w:hAnsi="Times New Roman" w:cs="Times New Roman"/>
          <w:i/>
          <w:sz w:val="24"/>
          <w:szCs w:val="24"/>
        </w:rPr>
        <w:t>et\al.,</w:t>
      </w:r>
      <w:r w:rsidR="002C788B" w:rsidRPr="002177FC">
        <w:rPr>
          <w:rFonts w:ascii="Times New Roman" w:hAnsi="Times New Roman" w:cs="Times New Roman"/>
          <w:sz w:val="24"/>
          <w:szCs w:val="24"/>
        </w:rPr>
        <w:t xml:space="preserve"> </w:t>
      </w:r>
      <w:r w:rsidR="00A608C4" w:rsidRPr="002177FC">
        <w:rPr>
          <w:rFonts w:ascii="Times New Roman" w:hAnsi="Times New Roman" w:cs="Times New Roman"/>
          <w:sz w:val="24"/>
          <w:szCs w:val="24"/>
        </w:rPr>
        <w:t>2016</w:t>
      </w:r>
      <w:r w:rsidRPr="002177FC">
        <w:rPr>
          <w:rFonts w:ascii="Times New Roman" w:hAnsi="Times New Roman" w:cs="Times New Roman"/>
          <w:sz w:val="24"/>
          <w:szCs w:val="24"/>
        </w:rPr>
        <w:t>). In addition, study conducted in India</w:t>
      </w:r>
      <w:r w:rsidR="008D6DC8" w:rsidRPr="002177FC">
        <w:rPr>
          <w:rFonts w:ascii="Times New Roman" w:hAnsi="Times New Roman" w:cs="Times New Roman"/>
          <w:sz w:val="24"/>
          <w:szCs w:val="24"/>
        </w:rPr>
        <w:t>, G</w:t>
      </w:r>
      <w:r w:rsidRPr="002177FC">
        <w:rPr>
          <w:rFonts w:ascii="Times New Roman" w:hAnsi="Times New Roman" w:cs="Times New Roman"/>
          <w:sz w:val="24"/>
          <w:szCs w:val="24"/>
        </w:rPr>
        <w:t xml:space="preserve">ram negative bacteria </w:t>
      </w:r>
      <w:r w:rsidR="00292083" w:rsidRPr="002177FC">
        <w:rPr>
          <w:rFonts w:ascii="Times New Roman" w:hAnsi="Times New Roman" w:cs="Times New Roman"/>
          <w:sz w:val="24"/>
          <w:szCs w:val="24"/>
        </w:rPr>
        <w:t>was isolated</w:t>
      </w:r>
      <w:r w:rsidRPr="002177FC">
        <w:rPr>
          <w:rFonts w:ascii="Times New Roman" w:hAnsi="Times New Roman" w:cs="Times New Roman"/>
          <w:sz w:val="24"/>
          <w:szCs w:val="24"/>
        </w:rPr>
        <w:t xml:space="preserve"> </w:t>
      </w:r>
      <w:r w:rsidR="00B1051E" w:rsidRPr="002177FC">
        <w:rPr>
          <w:rFonts w:ascii="Times New Roman" w:hAnsi="Times New Roman" w:cs="Times New Roman"/>
          <w:sz w:val="24"/>
          <w:szCs w:val="24"/>
        </w:rPr>
        <w:t xml:space="preserve">from </w:t>
      </w:r>
      <w:r w:rsidRPr="002177FC">
        <w:rPr>
          <w:rFonts w:ascii="Times New Roman" w:hAnsi="Times New Roman" w:cs="Times New Roman"/>
          <w:sz w:val="24"/>
          <w:szCs w:val="24"/>
        </w:rPr>
        <w:t xml:space="preserve">72.8% </w:t>
      </w:r>
      <w:r w:rsidR="00292083" w:rsidRPr="002177FC">
        <w:rPr>
          <w:rFonts w:ascii="Times New Roman" w:hAnsi="Times New Roman" w:cs="Times New Roman"/>
          <w:sz w:val="24"/>
          <w:szCs w:val="24"/>
        </w:rPr>
        <w:t xml:space="preserve">of patients who developed HAI. </w:t>
      </w:r>
      <w:r w:rsidRPr="002177FC">
        <w:rPr>
          <w:rFonts w:ascii="Times New Roman" w:hAnsi="Times New Roman" w:cs="Times New Roman"/>
          <w:sz w:val="24"/>
          <w:szCs w:val="24"/>
        </w:rPr>
        <w:t xml:space="preserve">The isolation rate of </w:t>
      </w:r>
      <w:r w:rsidRPr="002177FC">
        <w:rPr>
          <w:rFonts w:ascii="Times New Roman" w:hAnsi="Times New Roman" w:cs="Times New Roman"/>
          <w:i/>
          <w:iCs/>
          <w:sz w:val="24"/>
          <w:szCs w:val="24"/>
        </w:rPr>
        <w:t xml:space="preserve">P. </w:t>
      </w:r>
      <w:proofErr w:type="spellStart"/>
      <w:r w:rsidRPr="002177FC">
        <w:rPr>
          <w:rFonts w:ascii="Times New Roman" w:hAnsi="Times New Roman" w:cs="Times New Roman"/>
          <w:i/>
          <w:iCs/>
          <w:sz w:val="24"/>
          <w:szCs w:val="24"/>
        </w:rPr>
        <w:t>aeruginesa</w:t>
      </w:r>
      <w:proofErr w:type="spellEnd"/>
      <w:r w:rsidRPr="002177FC">
        <w:rPr>
          <w:rFonts w:ascii="Times New Roman" w:hAnsi="Times New Roman" w:cs="Times New Roman"/>
          <w:sz w:val="24"/>
          <w:szCs w:val="24"/>
        </w:rPr>
        <w:t xml:space="preserve">, </w:t>
      </w:r>
      <w:r w:rsidRPr="002177FC">
        <w:rPr>
          <w:rFonts w:ascii="Times New Roman" w:hAnsi="Times New Roman" w:cs="Times New Roman"/>
          <w:i/>
          <w:sz w:val="24"/>
          <w:szCs w:val="24"/>
        </w:rPr>
        <w:t>E</w:t>
      </w:r>
      <w:r w:rsidRPr="002177FC">
        <w:rPr>
          <w:rFonts w:ascii="Times New Roman" w:hAnsi="Times New Roman" w:cs="Times New Roman"/>
          <w:i/>
          <w:iCs/>
          <w:sz w:val="24"/>
          <w:szCs w:val="24"/>
        </w:rPr>
        <w:t xml:space="preserve">. </w:t>
      </w:r>
      <w:proofErr w:type="spellStart"/>
      <w:r w:rsidRPr="002177FC">
        <w:rPr>
          <w:rFonts w:ascii="Times New Roman" w:hAnsi="Times New Roman" w:cs="Times New Roman"/>
          <w:i/>
          <w:iCs/>
          <w:sz w:val="24"/>
          <w:szCs w:val="24"/>
        </w:rPr>
        <w:t>faecalis</w:t>
      </w:r>
      <w:proofErr w:type="spellEnd"/>
      <w:r w:rsidRPr="002177FC">
        <w:rPr>
          <w:rFonts w:ascii="Times New Roman" w:hAnsi="Times New Roman" w:cs="Times New Roman"/>
          <w:sz w:val="24"/>
          <w:szCs w:val="24"/>
        </w:rPr>
        <w:t xml:space="preserve">, </w:t>
      </w:r>
      <w:r w:rsidRPr="002177FC">
        <w:rPr>
          <w:rFonts w:ascii="Times New Roman" w:hAnsi="Times New Roman" w:cs="Times New Roman"/>
          <w:i/>
          <w:iCs/>
          <w:sz w:val="24"/>
          <w:szCs w:val="24"/>
        </w:rPr>
        <w:t>S</w:t>
      </w:r>
      <w:r w:rsidRPr="002177FC">
        <w:rPr>
          <w:rFonts w:ascii="Times New Roman" w:hAnsi="Times New Roman" w:cs="Times New Roman"/>
          <w:iCs/>
          <w:sz w:val="24"/>
          <w:szCs w:val="24"/>
        </w:rPr>
        <w:t>.</w:t>
      </w:r>
      <w:r w:rsidRPr="002177FC">
        <w:rPr>
          <w:rFonts w:ascii="Times New Roman" w:hAnsi="Times New Roman" w:cs="Times New Roman"/>
          <w:i/>
          <w:iCs/>
          <w:sz w:val="24"/>
          <w:szCs w:val="24"/>
        </w:rPr>
        <w:t xml:space="preserve"> </w:t>
      </w:r>
      <w:proofErr w:type="spellStart"/>
      <w:r w:rsidRPr="002177FC">
        <w:rPr>
          <w:rFonts w:ascii="Times New Roman" w:hAnsi="Times New Roman" w:cs="Times New Roman"/>
          <w:i/>
          <w:iCs/>
          <w:sz w:val="24"/>
          <w:szCs w:val="24"/>
        </w:rPr>
        <w:t>aureus</w:t>
      </w:r>
      <w:proofErr w:type="spellEnd"/>
      <w:r w:rsidRPr="002177FC">
        <w:rPr>
          <w:rFonts w:ascii="Times New Roman" w:hAnsi="Times New Roman" w:cs="Times New Roman"/>
          <w:i/>
          <w:iCs/>
          <w:sz w:val="24"/>
          <w:szCs w:val="24"/>
        </w:rPr>
        <w:t xml:space="preserve"> </w:t>
      </w:r>
      <w:r w:rsidRPr="002177FC">
        <w:rPr>
          <w:rFonts w:ascii="Times New Roman" w:hAnsi="Times New Roman" w:cs="Times New Roman"/>
          <w:sz w:val="24"/>
          <w:szCs w:val="24"/>
        </w:rPr>
        <w:t xml:space="preserve">and </w:t>
      </w:r>
      <w:proofErr w:type="spellStart"/>
      <w:r w:rsidRPr="002177FC">
        <w:rPr>
          <w:rFonts w:ascii="Times New Roman" w:hAnsi="Times New Roman" w:cs="Times New Roman"/>
          <w:sz w:val="24"/>
          <w:szCs w:val="24"/>
        </w:rPr>
        <w:t>CoNS</w:t>
      </w:r>
      <w:proofErr w:type="spellEnd"/>
      <w:r w:rsidRPr="002177FC">
        <w:rPr>
          <w:rFonts w:ascii="Times New Roman" w:hAnsi="Times New Roman" w:cs="Times New Roman"/>
          <w:sz w:val="24"/>
          <w:szCs w:val="24"/>
        </w:rPr>
        <w:t xml:space="preserve"> were 43.5%, 73.9%, 34.8% and 17.4% respectively (</w:t>
      </w:r>
      <w:proofErr w:type="spellStart"/>
      <w:r w:rsidRPr="002177FC">
        <w:rPr>
          <w:rFonts w:ascii="Times New Roman" w:hAnsi="Times New Roman" w:cs="Times New Roman"/>
          <w:sz w:val="24"/>
          <w:szCs w:val="24"/>
        </w:rPr>
        <w:t>Saleem</w:t>
      </w:r>
      <w:proofErr w:type="spellEnd"/>
      <w:r w:rsidRPr="002177FC">
        <w:rPr>
          <w:rFonts w:ascii="Times New Roman" w:hAnsi="Times New Roman" w:cs="Times New Roman"/>
          <w:sz w:val="24"/>
          <w:szCs w:val="24"/>
        </w:rPr>
        <w:t xml:space="preserve"> </w:t>
      </w:r>
      <w:r w:rsidRPr="002177FC">
        <w:rPr>
          <w:rFonts w:ascii="Times New Roman" w:hAnsi="Times New Roman" w:cs="Times New Roman"/>
          <w:i/>
          <w:sz w:val="24"/>
          <w:szCs w:val="24"/>
        </w:rPr>
        <w:t>et al</w:t>
      </w:r>
      <w:r w:rsidRPr="002177FC">
        <w:rPr>
          <w:rFonts w:ascii="Times New Roman" w:hAnsi="Times New Roman" w:cs="Times New Roman"/>
          <w:sz w:val="24"/>
          <w:szCs w:val="24"/>
        </w:rPr>
        <w:t xml:space="preserve"> ., 2014). Similar study conducted in another Indian hospital revealed</w:t>
      </w:r>
      <w:proofErr w:type="gramStart"/>
      <w:r w:rsidRPr="002177FC">
        <w:rPr>
          <w:rFonts w:ascii="Times New Roman" w:hAnsi="Times New Roman" w:cs="Times New Roman"/>
          <w:sz w:val="24"/>
          <w:szCs w:val="24"/>
        </w:rPr>
        <w:t>,</w:t>
      </w:r>
      <w:proofErr w:type="gramEnd"/>
      <w:r w:rsidRPr="002177FC">
        <w:rPr>
          <w:rFonts w:ascii="Times New Roman" w:hAnsi="Times New Roman" w:cs="Times New Roman"/>
          <w:sz w:val="24"/>
          <w:szCs w:val="24"/>
        </w:rPr>
        <w:t xml:space="preserve"> </w:t>
      </w:r>
      <w:r w:rsidRPr="002177FC">
        <w:rPr>
          <w:rFonts w:ascii="Times New Roman" w:eastAsia="Times New Roman" w:hAnsi="Times New Roman" w:cs="Times New Roman"/>
          <w:bCs/>
          <w:sz w:val="24"/>
          <w:szCs w:val="24"/>
        </w:rPr>
        <w:t xml:space="preserve">Gram negative bacteria were </w:t>
      </w:r>
      <w:r w:rsidRPr="002177FC">
        <w:rPr>
          <w:rFonts w:ascii="Times New Roman" w:eastAsia="Times New Roman" w:hAnsi="Times New Roman" w:cs="Times New Roman"/>
          <w:bCs/>
          <w:color w:val="000000" w:themeColor="text1"/>
          <w:sz w:val="24"/>
          <w:szCs w:val="24"/>
        </w:rPr>
        <w:t>accounted 85.25% of total isolates (</w:t>
      </w:r>
      <w:r w:rsidRPr="002177FC">
        <w:rPr>
          <w:rFonts w:ascii="Times New Roman" w:hAnsi="Times New Roman" w:cs="Times New Roman"/>
          <w:color w:val="000000" w:themeColor="text1"/>
          <w:sz w:val="24"/>
          <w:szCs w:val="24"/>
          <w:shd w:val="clear" w:color="auto" w:fill="FFFFFF"/>
        </w:rPr>
        <w:t xml:space="preserve">Bhatt </w:t>
      </w:r>
      <w:r w:rsidRPr="002177FC">
        <w:rPr>
          <w:rFonts w:ascii="Times New Roman" w:hAnsi="Times New Roman" w:cs="Times New Roman"/>
          <w:i/>
          <w:color w:val="000000" w:themeColor="text1"/>
          <w:sz w:val="24"/>
          <w:szCs w:val="24"/>
          <w:shd w:val="clear" w:color="auto" w:fill="FFFFFF"/>
        </w:rPr>
        <w:t>et al.,</w:t>
      </w:r>
      <w:r w:rsidRPr="002177FC">
        <w:rPr>
          <w:rFonts w:ascii="Times New Roman" w:hAnsi="Times New Roman" w:cs="Times New Roman"/>
          <w:color w:val="000000" w:themeColor="text1"/>
          <w:sz w:val="24"/>
          <w:szCs w:val="24"/>
          <w:shd w:val="clear" w:color="auto" w:fill="FFFFFF"/>
        </w:rPr>
        <w:t xml:space="preserve"> 2014).</w:t>
      </w:r>
    </w:p>
    <w:p w:rsidR="00402F60" w:rsidRPr="002C788B" w:rsidRDefault="002A13CE" w:rsidP="00402F60">
      <w:pPr>
        <w:spacing w:line="360" w:lineRule="auto"/>
        <w:jc w:val="both"/>
        <w:rPr>
          <w:rFonts w:ascii="Times New Roman" w:eastAsia="Times New Roman" w:hAnsi="Times New Roman" w:cs="Times New Roman"/>
          <w:color w:val="000000" w:themeColor="text1"/>
          <w:sz w:val="24"/>
          <w:szCs w:val="24"/>
        </w:rPr>
      </w:pPr>
      <w:r w:rsidRPr="002C788B">
        <w:rPr>
          <w:rFonts w:ascii="Times New Roman" w:hAnsi="Times New Roman" w:cs="Times New Roman"/>
          <w:color w:val="000000" w:themeColor="text1"/>
          <w:sz w:val="24"/>
          <w:szCs w:val="24"/>
        </w:rPr>
        <w:t xml:space="preserve">Cross-sectional study conducted in Benin </w:t>
      </w:r>
      <w:r w:rsidR="00B1051E" w:rsidRPr="002C788B">
        <w:rPr>
          <w:rFonts w:ascii="Times New Roman" w:hAnsi="Times New Roman" w:cs="Times New Roman"/>
          <w:color w:val="000000" w:themeColor="text1"/>
          <w:sz w:val="24"/>
          <w:szCs w:val="24"/>
        </w:rPr>
        <w:t>showed; G</w:t>
      </w:r>
      <w:r w:rsidR="00D76A8C" w:rsidRPr="002C788B">
        <w:rPr>
          <w:rFonts w:ascii="Times New Roman" w:hAnsi="Times New Roman" w:cs="Times New Roman"/>
          <w:color w:val="000000" w:themeColor="text1"/>
          <w:sz w:val="24"/>
          <w:szCs w:val="24"/>
        </w:rPr>
        <w:t>ram-negative bacteria were</w:t>
      </w:r>
      <w:r w:rsidRPr="002C788B">
        <w:rPr>
          <w:rFonts w:ascii="Times New Roman" w:hAnsi="Times New Roman" w:cs="Times New Roman"/>
          <w:color w:val="000000" w:themeColor="text1"/>
          <w:sz w:val="24"/>
          <w:szCs w:val="24"/>
        </w:rPr>
        <w:t xml:space="preserve"> the predominant bacterial infection yielding prevalence rate of 65%</w:t>
      </w:r>
      <w:r w:rsidR="00D76A8C" w:rsidRPr="002C788B">
        <w:rPr>
          <w:rFonts w:ascii="Times New Roman" w:hAnsi="Times New Roman" w:cs="Times New Roman"/>
          <w:color w:val="000000" w:themeColor="text1"/>
          <w:sz w:val="24"/>
          <w:szCs w:val="24"/>
        </w:rPr>
        <w:t xml:space="preserve"> among patients had hospital acquired bacterial infection</w:t>
      </w:r>
      <w:r w:rsidRPr="002C788B">
        <w:rPr>
          <w:rFonts w:ascii="Times New Roman" w:hAnsi="Times New Roman" w:cs="Times New Roman"/>
          <w:color w:val="000000" w:themeColor="text1"/>
          <w:sz w:val="24"/>
          <w:szCs w:val="24"/>
        </w:rPr>
        <w:t xml:space="preserve"> (</w:t>
      </w:r>
      <w:proofErr w:type="spellStart"/>
      <w:r w:rsidRPr="002C788B">
        <w:rPr>
          <w:rFonts w:ascii="Times New Roman" w:hAnsi="Times New Roman" w:cs="Times New Roman"/>
          <w:color w:val="000000" w:themeColor="text1"/>
          <w:sz w:val="24"/>
          <w:szCs w:val="24"/>
          <w:shd w:val="clear" w:color="auto" w:fill="FFFFFF"/>
        </w:rPr>
        <w:t>Ahoyo</w:t>
      </w:r>
      <w:proofErr w:type="spellEnd"/>
      <w:r w:rsidRPr="002C788B">
        <w:rPr>
          <w:rFonts w:ascii="Times New Roman" w:hAnsi="Times New Roman" w:cs="Times New Roman"/>
          <w:color w:val="000000" w:themeColor="text1"/>
          <w:sz w:val="24"/>
          <w:szCs w:val="24"/>
          <w:shd w:val="clear" w:color="auto" w:fill="FFFFFF"/>
        </w:rPr>
        <w:t xml:space="preserve"> </w:t>
      </w:r>
      <w:r w:rsidRPr="002C788B">
        <w:rPr>
          <w:rFonts w:ascii="Times New Roman" w:hAnsi="Times New Roman" w:cs="Times New Roman"/>
          <w:i/>
          <w:color w:val="000000" w:themeColor="text1"/>
          <w:sz w:val="24"/>
          <w:szCs w:val="24"/>
          <w:shd w:val="clear" w:color="auto" w:fill="FFFFFF"/>
        </w:rPr>
        <w:t>et al.,</w:t>
      </w:r>
      <w:r w:rsidRPr="002C788B">
        <w:rPr>
          <w:rFonts w:ascii="Times New Roman" w:hAnsi="Times New Roman" w:cs="Times New Roman"/>
          <w:color w:val="000000" w:themeColor="text1"/>
          <w:sz w:val="24"/>
          <w:szCs w:val="24"/>
          <w:shd w:val="clear" w:color="auto" w:fill="FFFFFF"/>
        </w:rPr>
        <w:t xml:space="preserve"> 2014</w:t>
      </w:r>
      <w:r w:rsidR="00D76A8C" w:rsidRPr="002C788B">
        <w:rPr>
          <w:rFonts w:ascii="Times New Roman" w:hAnsi="Times New Roman" w:cs="Times New Roman"/>
          <w:color w:val="000000" w:themeColor="text1"/>
          <w:sz w:val="24"/>
          <w:szCs w:val="24"/>
        </w:rPr>
        <w:t xml:space="preserve">). Moreover, </w:t>
      </w:r>
      <w:r w:rsidRPr="002C788B">
        <w:rPr>
          <w:rFonts w:ascii="Times New Roman" w:hAnsi="Times New Roman" w:cs="Times New Roman"/>
          <w:color w:val="000000" w:themeColor="text1"/>
          <w:sz w:val="24"/>
          <w:szCs w:val="24"/>
        </w:rPr>
        <w:t xml:space="preserve">study conducted in Uganda the most etiologic agent of HAI </w:t>
      </w:r>
      <w:r w:rsidR="00D76A8C" w:rsidRPr="002C788B">
        <w:rPr>
          <w:rFonts w:ascii="Times New Roman" w:hAnsi="Times New Roman" w:cs="Times New Roman"/>
          <w:color w:val="000000" w:themeColor="text1"/>
          <w:sz w:val="24"/>
          <w:szCs w:val="24"/>
        </w:rPr>
        <w:t xml:space="preserve">was </w:t>
      </w:r>
      <w:r w:rsidRPr="002C788B">
        <w:rPr>
          <w:rFonts w:ascii="Times New Roman" w:hAnsi="Times New Roman" w:cs="Times New Roman"/>
          <w:color w:val="000000" w:themeColor="text1"/>
          <w:sz w:val="24"/>
          <w:szCs w:val="24"/>
        </w:rPr>
        <w:t>gram negative bacteria</w:t>
      </w:r>
      <w:r w:rsidR="00D76A8C" w:rsidRPr="002C788B">
        <w:rPr>
          <w:rFonts w:ascii="Times New Roman" w:hAnsi="Times New Roman" w:cs="Times New Roman"/>
          <w:color w:val="000000" w:themeColor="text1"/>
          <w:sz w:val="24"/>
          <w:szCs w:val="24"/>
        </w:rPr>
        <w:t xml:space="preserve">. </w:t>
      </w:r>
      <w:proofErr w:type="spellStart"/>
      <w:r w:rsidRPr="002C788B">
        <w:rPr>
          <w:rFonts w:ascii="Times New Roman" w:hAnsi="Times New Roman" w:cs="Times New Roman"/>
          <w:i/>
          <w:iCs/>
          <w:color w:val="000000" w:themeColor="text1"/>
          <w:sz w:val="24"/>
          <w:szCs w:val="24"/>
        </w:rPr>
        <w:t>Klebsiella</w:t>
      </w:r>
      <w:proofErr w:type="spellEnd"/>
      <w:r w:rsidRPr="002C788B">
        <w:rPr>
          <w:rFonts w:ascii="Times New Roman" w:hAnsi="Times New Roman" w:cs="Times New Roman"/>
          <w:i/>
          <w:iCs/>
          <w:color w:val="000000" w:themeColor="text1"/>
          <w:sz w:val="24"/>
          <w:szCs w:val="24"/>
        </w:rPr>
        <w:t xml:space="preserve"> </w:t>
      </w:r>
      <w:proofErr w:type="spellStart"/>
      <w:r w:rsidRPr="002C788B">
        <w:rPr>
          <w:rFonts w:ascii="Times New Roman" w:hAnsi="Times New Roman" w:cs="Times New Roman"/>
          <w:i/>
          <w:iCs/>
          <w:color w:val="000000" w:themeColor="text1"/>
          <w:sz w:val="24"/>
          <w:szCs w:val="24"/>
        </w:rPr>
        <w:t>pneumoniae</w:t>
      </w:r>
      <w:proofErr w:type="spellEnd"/>
      <w:r w:rsidRPr="002C788B">
        <w:rPr>
          <w:rFonts w:ascii="Times New Roman" w:hAnsi="Times New Roman" w:cs="Times New Roman"/>
          <w:i/>
          <w:iCs/>
          <w:color w:val="000000" w:themeColor="text1"/>
          <w:sz w:val="24"/>
          <w:szCs w:val="24"/>
        </w:rPr>
        <w:t xml:space="preserve"> </w:t>
      </w:r>
      <w:r w:rsidRPr="002C788B">
        <w:rPr>
          <w:rFonts w:ascii="Times New Roman" w:hAnsi="Times New Roman" w:cs="Times New Roman"/>
          <w:color w:val="000000" w:themeColor="text1"/>
          <w:sz w:val="24"/>
          <w:szCs w:val="24"/>
        </w:rPr>
        <w:t xml:space="preserve">(30%), </w:t>
      </w:r>
      <w:proofErr w:type="spellStart"/>
      <w:r w:rsidRPr="002C788B">
        <w:rPr>
          <w:rFonts w:ascii="Times New Roman" w:hAnsi="Times New Roman" w:cs="Times New Roman"/>
          <w:i/>
          <w:iCs/>
          <w:color w:val="000000" w:themeColor="text1"/>
          <w:sz w:val="24"/>
          <w:szCs w:val="24"/>
        </w:rPr>
        <w:t>Acinetobacter</w:t>
      </w:r>
      <w:proofErr w:type="spellEnd"/>
      <w:r w:rsidRPr="002C788B">
        <w:rPr>
          <w:rFonts w:ascii="Times New Roman" w:hAnsi="Times New Roman" w:cs="Times New Roman"/>
          <w:i/>
          <w:iCs/>
          <w:color w:val="000000" w:themeColor="text1"/>
          <w:sz w:val="24"/>
          <w:szCs w:val="24"/>
        </w:rPr>
        <w:t xml:space="preserve"> species </w:t>
      </w:r>
      <w:r w:rsidRPr="002C788B">
        <w:rPr>
          <w:rFonts w:ascii="Times New Roman" w:hAnsi="Times New Roman" w:cs="Times New Roman"/>
          <w:color w:val="000000" w:themeColor="text1"/>
          <w:sz w:val="24"/>
          <w:szCs w:val="24"/>
        </w:rPr>
        <w:t xml:space="preserve">(22%) and </w:t>
      </w:r>
      <w:r w:rsidRPr="002C788B">
        <w:rPr>
          <w:rFonts w:ascii="Times New Roman" w:hAnsi="Times New Roman" w:cs="Times New Roman"/>
          <w:i/>
          <w:iCs/>
          <w:color w:val="000000" w:themeColor="text1"/>
          <w:sz w:val="24"/>
          <w:szCs w:val="24"/>
        </w:rPr>
        <w:t>S</w:t>
      </w:r>
      <w:r w:rsidR="001E210C" w:rsidRPr="002C788B">
        <w:rPr>
          <w:rFonts w:ascii="Times New Roman" w:hAnsi="Times New Roman" w:cs="Times New Roman"/>
          <w:i/>
          <w:iCs/>
          <w:color w:val="000000" w:themeColor="text1"/>
          <w:sz w:val="24"/>
          <w:szCs w:val="24"/>
        </w:rPr>
        <w:t xml:space="preserve">. </w:t>
      </w:r>
      <w:proofErr w:type="spellStart"/>
      <w:r w:rsidRPr="002C788B">
        <w:rPr>
          <w:rFonts w:ascii="Times New Roman" w:hAnsi="Times New Roman" w:cs="Times New Roman"/>
          <w:i/>
          <w:iCs/>
          <w:color w:val="000000" w:themeColor="text1"/>
          <w:sz w:val="24"/>
          <w:szCs w:val="24"/>
        </w:rPr>
        <w:t>aureus</w:t>
      </w:r>
      <w:proofErr w:type="spellEnd"/>
      <w:r w:rsidRPr="002C788B">
        <w:rPr>
          <w:rFonts w:ascii="Times New Roman" w:hAnsi="Times New Roman" w:cs="Times New Roman"/>
          <w:i/>
          <w:iCs/>
          <w:color w:val="000000" w:themeColor="text1"/>
          <w:sz w:val="24"/>
          <w:szCs w:val="24"/>
        </w:rPr>
        <w:t xml:space="preserve"> </w:t>
      </w:r>
      <w:r w:rsidRPr="002C788B">
        <w:rPr>
          <w:rFonts w:ascii="Times New Roman" w:hAnsi="Times New Roman" w:cs="Times New Roman"/>
          <w:color w:val="000000" w:themeColor="text1"/>
          <w:sz w:val="24"/>
          <w:szCs w:val="24"/>
        </w:rPr>
        <w:t>(14%) were the most frequently isolated bacteria</w:t>
      </w:r>
      <w:r w:rsidR="003C5D15" w:rsidRPr="002C788B">
        <w:rPr>
          <w:rFonts w:ascii="Times New Roman" w:hAnsi="Times New Roman" w:cs="Times New Roman"/>
          <w:color w:val="000000" w:themeColor="text1"/>
          <w:sz w:val="24"/>
          <w:szCs w:val="24"/>
        </w:rPr>
        <w:t xml:space="preserve"> </w:t>
      </w:r>
      <w:r w:rsidRPr="002C788B">
        <w:rPr>
          <w:rFonts w:ascii="Times New Roman" w:hAnsi="Times New Roman" w:cs="Times New Roman"/>
          <w:color w:val="000000" w:themeColor="text1"/>
          <w:sz w:val="24"/>
          <w:szCs w:val="24"/>
        </w:rPr>
        <w:t>(</w:t>
      </w:r>
      <w:proofErr w:type="spellStart"/>
      <w:r w:rsidRPr="002C788B">
        <w:rPr>
          <w:rFonts w:ascii="Times New Roman" w:hAnsi="Times New Roman" w:cs="Times New Roman"/>
          <w:color w:val="000000" w:themeColor="text1"/>
          <w:sz w:val="24"/>
          <w:szCs w:val="24"/>
        </w:rPr>
        <w:t>Agaba</w:t>
      </w:r>
      <w:proofErr w:type="spellEnd"/>
      <w:r w:rsidRPr="002C788B">
        <w:rPr>
          <w:rFonts w:ascii="Times New Roman" w:hAnsi="Times New Roman" w:cs="Times New Roman"/>
          <w:color w:val="000000" w:themeColor="text1"/>
          <w:sz w:val="24"/>
          <w:szCs w:val="24"/>
        </w:rPr>
        <w:t xml:space="preserve"> </w:t>
      </w:r>
      <w:r w:rsidRPr="002C788B">
        <w:rPr>
          <w:rFonts w:ascii="Times New Roman" w:hAnsi="Times New Roman" w:cs="Times New Roman"/>
          <w:i/>
          <w:color w:val="000000" w:themeColor="text1"/>
          <w:sz w:val="24"/>
          <w:szCs w:val="24"/>
        </w:rPr>
        <w:t>et al.,</w:t>
      </w:r>
      <w:r w:rsidR="003C5D15" w:rsidRPr="002C788B">
        <w:rPr>
          <w:rFonts w:ascii="Times New Roman" w:hAnsi="Times New Roman" w:cs="Times New Roman"/>
          <w:color w:val="000000" w:themeColor="text1"/>
          <w:sz w:val="24"/>
          <w:szCs w:val="24"/>
        </w:rPr>
        <w:t xml:space="preserve"> 2017</w:t>
      </w:r>
      <w:r w:rsidRPr="002C788B">
        <w:rPr>
          <w:rFonts w:ascii="Times New Roman" w:hAnsi="Times New Roman" w:cs="Times New Roman"/>
          <w:color w:val="000000" w:themeColor="text1"/>
          <w:sz w:val="24"/>
          <w:szCs w:val="24"/>
        </w:rPr>
        <w:t xml:space="preserve">). </w:t>
      </w:r>
      <w:r w:rsidR="001E210C" w:rsidRPr="002C788B">
        <w:rPr>
          <w:rFonts w:ascii="Times New Roman" w:hAnsi="Times New Roman" w:cs="Times New Roman"/>
          <w:color w:val="000000" w:themeColor="text1"/>
          <w:sz w:val="24"/>
          <w:szCs w:val="24"/>
        </w:rPr>
        <w:t>S</w:t>
      </w:r>
      <w:r w:rsidRPr="002C788B">
        <w:rPr>
          <w:rFonts w:ascii="Times New Roman" w:hAnsi="Times New Roman" w:cs="Times New Roman"/>
          <w:color w:val="000000" w:themeColor="text1"/>
          <w:sz w:val="24"/>
          <w:szCs w:val="24"/>
        </w:rPr>
        <w:t xml:space="preserve">tudy conducted </w:t>
      </w:r>
      <w:r w:rsidR="001E210C" w:rsidRPr="002C788B">
        <w:rPr>
          <w:rFonts w:ascii="Times New Roman" w:hAnsi="Times New Roman" w:cs="Times New Roman"/>
          <w:color w:val="000000" w:themeColor="text1"/>
          <w:sz w:val="24"/>
          <w:szCs w:val="24"/>
        </w:rPr>
        <w:t xml:space="preserve">in </w:t>
      </w:r>
      <w:r w:rsidRPr="002C788B">
        <w:rPr>
          <w:rFonts w:ascii="Times New Roman" w:hAnsi="Times New Roman" w:cs="Times New Roman"/>
          <w:color w:val="000000" w:themeColor="text1"/>
          <w:sz w:val="24"/>
          <w:szCs w:val="24"/>
        </w:rPr>
        <w:t xml:space="preserve">Sudan, the main microorganisms isolated from HAIs were: </w:t>
      </w:r>
      <w:r w:rsidRPr="002C788B">
        <w:rPr>
          <w:rFonts w:ascii="Times New Roman" w:hAnsi="Times New Roman" w:cs="Times New Roman"/>
          <w:i/>
          <w:color w:val="000000" w:themeColor="text1"/>
          <w:sz w:val="24"/>
          <w:szCs w:val="24"/>
        </w:rPr>
        <w:t>Proteus spp.</w:t>
      </w:r>
      <w:r w:rsidRPr="002C788B">
        <w:rPr>
          <w:rFonts w:ascii="Times New Roman" w:hAnsi="Times New Roman" w:cs="Times New Roman"/>
          <w:color w:val="000000" w:themeColor="text1"/>
          <w:sz w:val="24"/>
          <w:szCs w:val="24"/>
        </w:rPr>
        <w:t xml:space="preserve"> (23.5%), </w:t>
      </w:r>
      <w:r w:rsidRPr="002C788B">
        <w:rPr>
          <w:rFonts w:ascii="Times New Roman" w:hAnsi="Times New Roman" w:cs="Times New Roman"/>
          <w:i/>
          <w:color w:val="000000" w:themeColor="text1"/>
          <w:sz w:val="24"/>
          <w:szCs w:val="24"/>
        </w:rPr>
        <w:t>Escherichia coli</w:t>
      </w:r>
      <w:r w:rsidRPr="002C788B">
        <w:rPr>
          <w:rFonts w:ascii="Times New Roman" w:hAnsi="Times New Roman" w:cs="Times New Roman"/>
          <w:color w:val="000000" w:themeColor="text1"/>
          <w:sz w:val="24"/>
          <w:szCs w:val="24"/>
        </w:rPr>
        <w:t xml:space="preserve"> (22.2%), </w:t>
      </w:r>
      <w:r w:rsidRPr="002C788B">
        <w:rPr>
          <w:rFonts w:ascii="Times New Roman" w:hAnsi="Times New Roman" w:cs="Times New Roman"/>
          <w:i/>
          <w:color w:val="000000" w:themeColor="text1"/>
          <w:sz w:val="24"/>
          <w:szCs w:val="24"/>
        </w:rPr>
        <w:t>Pseudomonas aeruginosa</w:t>
      </w:r>
      <w:r w:rsidRPr="002C788B">
        <w:rPr>
          <w:rFonts w:ascii="Times New Roman" w:hAnsi="Times New Roman" w:cs="Times New Roman"/>
          <w:color w:val="000000" w:themeColor="text1"/>
          <w:sz w:val="24"/>
          <w:szCs w:val="24"/>
        </w:rPr>
        <w:t xml:space="preserve"> (21.0%) and </w:t>
      </w:r>
      <w:r w:rsidRPr="002C788B">
        <w:rPr>
          <w:rFonts w:ascii="Times New Roman" w:hAnsi="Times New Roman" w:cs="Times New Roman"/>
          <w:i/>
          <w:color w:val="000000" w:themeColor="text1"/>
          <w:sz w:val="24"/>
          <w:szCs w:val="24"/>
        </w:rPr>
        <w:t xml:space="preserve">Staphylococcus </w:t>
      </w:r>
      <w:proofErr w:type="spellStart"/>
      <w:r w:rsidRPr="002C788B">
        <w:rPr>
          <w:rFonts w:ascii="Times New Roman" w:hAnsi="Times New Roman" w:cs="Times New Roman"/>
          <w:i/>
          <w:color w:val="000000" w:themeColor="text1"/>
          <w:sz w:val="24"/>
          <w:szCs w:val="24"/>
        </w:rPr>
        <w:t>aureus</w:t>
      </w:r>
      <w:proofErr w:type="spellEnd"/>
      <w:r w:rsidRPr="002C788B">
        <w:rPr>
          <w:rFonts w:ascii="Times New Roman" w:hAnsi="Times New Roman" w:cs="Times New Roman"/>
          <w:color w:val="000000" w:themeColor="text1"/>
          <w:sz w:val="24"/>
          <w:szCs w:val="24"/>
        </w:rPr>
        <w:t xml:space="preserve"> (20.2%) </w:t>
      </w:r>
      <w:proofErr w:type="gramStart"/>
      <w:r w:rsidRPr="002C788B">
        <w:rPr>
          <w:rFonts w:ascii="Times New Roman" w:hAnsi="Times New Roman" w:cs="Times New Roman"/>
          <w:color w:val="000000" w:themeColor="text1"/>
          <w:sz w:val="24"/>
          <w:szCs w:val="24"/>
        </w:rPr>
        <w:t>(</w:t>
      </w:r>
      <w:proofErr w:type="spellStart"/>
      <w:r w:rsidRPr="002C788B">
        <w:rPr>
          <w:rFonts w:ascii="Times New Roman" w:hAnsi="Times New Roman" w:cs="Times New Roman"/>
          <w:color w:val="000000" w:themeColor="text1"/>
          <w:sz w:val="24"/>
          <w:szCs w:val="24"/>
        </w:rPr>
        <w:t>Nurain</w:t>
      </w:r>
      <w:proofErr w:type="spellEnd"/>
      <w:r w:rsidRPr="002C788B">
        <w:rPr>
          <w:rFonts w:ascii="Times New Roman" w:hAnsi="Times New Roman" w:cs="Times New Roman"/>
          <w:color w:val="000000" w:themeColor="text1"/>
          <w:sz w:val="24"/>
          <w:szCs w:val="24"/>
        </w:rPr>
        <w:t xml:space="preserve"> </w:t>
      </w:r>
      <w:r w:rsidRPr="002C788B">
        <w:rPr>
          <w:rFonts w:ascii="Times New Roman" w:hAnsi="Times New Roman" w:cs="Times New Roman"/>
          <w:i/>
          <w:color w:val="000000" w:themeColor="text1"/>
          <w:sz w:val="24"/>
          <w:szCs w:val="24"/>
        </w:rPr>
        <w:t>et al.,</w:t>
      </w:r>
      <w:r w:rsidRPr="002C788B">
        <w:rPr>
          <w:rFonts w:ascii="Times New Roman" w:hAnsi="Times New Roman" w:cs="Times New Roman"/>
          <w:color w:val="000000" w:themeColor="text1"/>
          <w:sz w:val="24"/>
          <w:szCs w:val="24"/>
        </w:rPr>
        <w:t xml:space="preserve"> 2015).</w:t>
      </w:r>
      <w:proofErr w:type="gramEnd"/>
    </w:p>
    <w:p w:rsidR="002A13CE" w:rsidRPr="002C788B" w:rsidRDefault="00E22C85" w:rsidP="009E6F76">
      <w:pPr>
        <w:spacing w:beforeLines="80" w:afterLines="80" w:line="360" w:lineRule="auto"/>
        <w:jc w:val="both"/>
        <w:rPr>
          <w:rFonts w:ascii="Times New Roman" w:hAnsi="Times New Roman" w:cs="Times New Roman"/>
          <w:color w:val="000000" w:themeColor="text1"/>
          <w:sz w:val="24"/>
          <w:szCs w:val="24"/>
          <w:shd w:val="clear" w:color="auto" w:fill="FFFFFF"/>
        </w:rPr>
      </w:pPr>
      <w:r w:rsidRPr="002C788B">
        <w:rPr>
          <w:rFonts w:ascii="Times New Roman" w:eastAsia="Times New Roman" w:hAnsi="Times New Roman" w:cs="Times New Roman"/>
          <w:color w:val="000000" w:themeColor="text1"/>
          <w:sz w:val="24"/>
          <w:szCs w:val="24"/>
        </w:rPr>
        <w:lastRenderedPageBreak/>
        <w:t>S</w:t>
      </w:r>
      <w:r w:rsidR="00402F60" w:rsidRPr="002C788B">
        <w:rPr>
          <w:rFonts w:ascii="Times New Roman" w:eastAsia="Times New Roman" w:hAnsi="Times New Roman" w:cs="Times New Roman"/>
          <w:color w:val="000000" w:themeColor="text1"/>
          <w:sz w:val="24"/>
          <w:szCs w:val="24"/>
        </w:rPr>
        <w:t xml:space="preserve">tudies </w:t>
      </w:r>
      <w:r w:rsidR="002A13CE" w:rsidRPr="002C788B">
        <w:rPr>
          <w:rFonts w:ascii="Times New Roman" w:eastAsia="Times New Roman" w:hAnsi="Times New Roman" w:cs="Times New Roman"/>
          <w:color w:val="000000" w:themeColor="text1"/>
          <w:sz w:val="24"/>
          <w:szCs w:val="24"/>
        </w:rPr>
        <w:t>conducted</w:t>
      </w:r>
      <w:r w:rsidR="000C0B84" w:rsidRPr="002C788B">
        <w:rPr>
          <w:rFonts w:ascii="Times New Roman" w:eastAsia="Times New Roman" w:hAnsi="Times New Roman" w:cs="Times New Roman"/>
          <w:color w:val="000000" w:themeColor="text1"/>
          <w:sz w:val="24"/>
          <w:szCs w:val="24"/>
        </w:rPr>
        <w:t xml:space="preserve"> in Ethiopia that identifying </w:t>
      </w:r>
      <w:r w:rsidR="002A13CE" w:rsidRPr="002C788B">
        <w:rPr>
          <w:rFonts w:ascii="Times New Roman" w:eastAsia="Times New Roman" w:hAnsi="Times New Roman" w:cs="Times New Roman"/>
          <w:color w:val="000000" w:themeColor="text1"/>
          <w:sz w:val="24"/>
          <w:szCs w:val="24"/>
        </w:rPr>
        <w:t>the eti</w:t>
      </w:r>
      <w:r w:rsidRPr="002C788B">
        <w:rPr>
          <w:rFonts w:ascii="Times New Roman" w:eastAsia="Times New Roman" w:hAnsi="Times New Roman" w:cs="Times New Roman"/>
          <w:color w:val="000000" w:themeColor="text1"/>
          <w:sz w:val="24"/>
          <w:szCs w:val="24"/>
        </w:rPr>
        <w:t>ologic agent of HAIs</w:t>
      </w:r>
      <w:r w:rsidR="005B1C69" w:rsidRPr="002C788B">
        <w:rPr>
          <w:rFonts w:ascii="Times New Roman" w:eastAsia="Times New Roman" w:hAnsi="Times New Roman" w:cs="Times New Roman"/>
          <w:color w:val="000000" w:themeColor="text1"/>
          <w:sz w:val="24"/>
          <w:szCs w:val="24"/>
        </w:rPr>
        <w:t xml:space="preserve"> was limited. </w:t>
      </w:r>
      <w:r w:rsidR="00114882" w:rsidRPr="002C788B">
        <w:rPr>
          <w:rFonts w:ascii="Times New Roman" w:eastAsia="Times New Roman" w:hAnsi="Times New Roman" w:cs="Times New Roman"/>
          <w:color w:val="000000" w:themeColor="text1"/>
          <w:sz w:val="24"/>
          <w:szCs w:val="24"/>
        </w:rPr>
        <w:t xml:space="preserve">The </w:t>
      </w:r>
      <w:r w:rsidR="002A13CE" w:rsidRPr="002C788B">
        <w:rPr>
          <w:rFonts w:ascii="Times New Roman" w:eastAsia="Times New Roman" w:hAnsi="Times New Roman" w:cs="Times New Roman"/>
          <w:color w:val="000000" w:themeColor="text1"/>
          <w:sz w:val="24"/>
          <w:szCs w:val="24"/>
        </w:rPr>
        <w:t xml:space="preserve">study conducted </w:t>
      </w:r>
      <w:r w:rsidR="002A13CE" w:rsidRPr="002C788B">
        <w:rPr>
          <w:rFonts w:ascii="Times New Roman" w:hAnsi="Times New Roman" w:cs="Times New Roman"/>
          <w:color w:val="000000" w:themeColor="text1"/>
          <w:sz w:val="24"/>
          <w:szCs w:val="24"/>
        </w:rPr>
        <w:t xml:space="preserve">in tertiary hospitals of </w:t>
      </w:r>
      <w:r w:rsidR="000B38D5" w:rsidRPr="002C788B">
        <w:rPr>
          <w:rFonts w:ascii="Times New Roman" w:hAnsi="Times New Roman" w:cs="Times New Roman"/>
          <w:color w:val="000000" w:themeColor="text1"/>
          <w:sz w:val="24"/>
          <w:szCs w:val="24"/>
        </w:rPr>
        <w:t>Addis</w:t>
      </w:r>
      <w:r w:rsidR="002A13CE" w:rsidRPr="002C788B">
        <w:rPr>
          <w:rFonts w:ascii="Times New Roman" w:hAnsi="Times New Roman" w:cs="Times New Roman"/>
          <w:color w:val="000000" w:themeColor="text1"/>
          <w:sz w:val="24"/>
          <w:szCs w:val="24"/>
        </w:rPr>
        <w:t xml:space="preserve"> </w:t>
      </w:r>
      <w:proofErr w:type="spellStart"/>
      <w:r w:rsidR="002A13CE" w:rsidRPr="002C788B">
        <w:rPr>
          <w:rFonts w:ascii="Times New Roman" w:hAnsi="Times New Roman" w:cs="Times New Roman"/>
          <w:color w:val="000000" w:themeColor="text1"/>
          <w:sz w:val="24"/>
          <w:szCs w:val="24"/>
        </w:rPr>
        <w:t>Abeba</w:t>
      </w:r>
      <w:proofErr w:type="spellEnd"/>
      <w:r w:rsidR="002A13CE" w:rsidRPr="002C788B">
        <w:rPr>
          <w:rFonts w:ascii="Times New Roman" w:hAnsi="Times New Roman" w:cs="Times New Roman"/>
          <w:color w:val="000000" w:themeColor="text1"/>
          <w:sz w:val="24"/>
          <w:szCs w:val="24"/>
        </w:rPr>
        <w:t xml:space="preserve">, </w:t>
      </w:r>
      <w:r w:rsidR="000C0B84" w:rsidRPr="002C788B">
        <w:rPr>
          <w:rFonts w:ascii="Times New Roman" w:hAnsi="Times New Roman" w:cs="Times New Roman"/>
          <w:color w:val="000000" w:themeColor="text1"/>
          <w:sz w:val="24"/>
          <w:szCs w:val="24"/>
        </w:rPr>
        <w:t>showed,</w:t>
      </w:r>
      <w:r w:rsidR="002A13CE" w:rsidRPr="002C788B">
        <w:rPr>
          <w:rFonts w:ascii="Times New Roman" w:hAnsi="Times New Roman" w:cs="Times New Roman"/>
          <w:color w:val="000000" w:themeColor="text1"/>
          <w:sz w:val="24"/>
          <w:szCs w:val="24"/>
        </w:rPr>
        <w:t xml:space="preserve"> the most frequently bacterial isolates were Gram negative</w:t>
      </w:r>
      <w:r w:rsidR="000C0B84" w:rsidRPr="002C788B">
        <w:rPr>
          <w:rFonts w:ascii="Times New Roman" w:hAnsi="Times New Roman" w:cs="Times New Roman"/>
          <w:color w:val="000000" w:themeColor="text1"/>
          <w:sz w:val="24"/>
          <w:szCs w:val="24"/>
        </w:rPr>
        <w:t xml:space="preserve"> </w:t>
      </w:r>
      <w:r w:rsidR="002A13CE" w:rsidRPr="002C788B">
        <w:rPr>
          <w:rFonts w:ascii="Times New Roman" w:hAnsi="Times New Roman" w:cs="Times New Roman"/>
          <w:color w:val="000000" w:themeColor="text1"/>
          <w:sz w:val="24"/>
          <w:szCs w:val="24"/>
        </w:rPr>
        <w:t xml:space="preserve">58 (69.0%). </w:t>
      </w:r>
      <w:proofErr w:type="spellStart"/>
      <w:r w:rsidR="002A13CE" w:rsidRPr="002C788B">
        <w:rPr>
          <w:rFonts w:ascii="Times New Roman" w:hAnsi="Times New Roman" w:cs="Times New Roman"/>
          <w:i/>
          <w:iCs/>
          <w:color w:val="000000" w:themeColor="text1"/>
          <w:sz w:val="24"/>
          <w:szCs w:val="24"/>
        </w:rPr>
        <w:t>P</w:t>
      </w:r>
      <w:r w:rsidR="001E210C" w:rsidRPr="002C788B">
        <w:rPr>
          <w:rFonts w:ascii="Times New Roman" w:hAnsi="Times New Roman" w:cs="Times New Roman"/>
          <w:i/>
          <w:iCs/>
          <w:color w:val="000000" w:themeColor="text1"/>
          <w:sz w:val="24"/>
          <w:szCs w:val="24"/>
        </w:rPr>
        <w:t>seudomanas</w:t>
      </w:r>
      <w:proofErr w:type="spellEnd"/>
      <w:r w:rsidR="002A13CE" w:rsidRPr="002C788B">
        <w:rPr>
          <w:rFonts w:ascii="Times New Roman" w:hAnsi="Times New Roman" w:cs="Times New Roman"/>
          <w:i/>
          <w:iCs/>
          <w:color w:val="000000" w:themeColor="text1"/>
          <w:sz w:val="24"/>
          <w:szCs w:val="24"/>
        </w:rPr>
        <w:t xml:space="preserve"> aeruginosa</w:t>
      </w:r>
      <w:r w:rsidR="002A13CE" w:rsidRPr="002C788B">
        <w:rPr>
          <w:rFonts w:ascii="Times New Roman" w:hAnsi="Times New Roman" w:cs="Times New Roman"/>
          <w:color w:val="000000" w:themeColor="text1"/>
          <w:sz w:val="24"/>
          <w:szCs w:val="24"/>
        </w:rPr>
        <w:t xml:space="preserve"> (22.7%) and </w:t>
      </w:r>
      <w:r w:rsidR="002A13CE" w:rsidRPr="002C788B">
        <w:rPr>
          <w:rFonts w:ascii="Times New Roman" w:hAnsi="Times New Roman" w:cs="Times New Roman"/>
          <w:i/>
          <w:iCs/>
          <w:color w:val="000000" w:themeColor="text1"/>
          <w:sz w:val="24"/>
          <w:szCs w:val="24"/>
        </w:rPr>
        <w:t>E</w:t>
      </w:r>
      <w:r w:rsidR="0070021E" w:rsidRPr="002C788B">
        <w:rPr>
          <w:rFonts w:ascii="Times New Roman" w:hAnsi="Times New Roman" w:cs="Times New Roman"/>
          <w:i/>
          <w:iCs/>
          <w:color w:val="000000" w:themeColor="text1"/>
          <w:sz w:val="24"/>
          <w:szCs w:val="24"/>
        </w:rPr>
        <w:t xml:space="preserve">. </w:t>
      </w:r>
      <w:r w:rsidR="002A13CE" w:rsidRPr="002C788B">
        <w:rPr>
          <w:rFonts w:ascii="Times New Roman" w:hAnsi="Times New Roman" w:cs="Times New Roman"/>
          <w:i/>
          <w:iCs/>
          <w:color w:val="000000" w:themeColor="text1"/>
          <w:sz w:val="24"/>
          <w:szCs w:val="24"/>
        </w:rPr>
        <w:t>coli</w:t>
      </w:r>
      <w:r w:rsidR="002A13CE" w:rsidRPr="002C788B">
        <w:rPr>
          <w:rFonts w:ascii="Times New Roman" w:hAnsi="Times New Roman" w:cs="Times New Roman"/>
          <w:color w:val="000000" w:themeColor="text1"/>
          <w:sz w:val="24"/>
          <w:szCs w:val="24"/>
        </w:rPr>
        <w:t xml:space="preserve"> (45.8%) were the major causes of surgical site and </w:t>
      </w:r>
      <w:r w:rsidR="009415BE" w:rsidRPr="002C788B">
        <w:rPr>
          <w:rFonts w:ascii="Times New Roman" w:hAnsi="Times New Roman" w:cs="Times New Roman"/>
          <w:color w:val="000000" w:themeColor="text1"/>
          <w:sz w:val="24"/>
          <w:szCs w:val="24"/>
        </w:rPr>
        <w:t>UTI respectively</w:t>
      </w:r>
      <w:r w:rsidR="002A13CE" w:rsidRPr="002C788B">
        <w:rPr>
          <w:rFonts w:ascii="Times New Roman" w:hAnsi="Times New Roman" w:cs="Times New Roman"/>
          <w:color w:val="000000" w:themeColor="text1"/>
          <w:sz w:val="24"/>
          <w:szCs w:val="24"/>
        </w:rPr>
        <w:t xml:space="preserve">. </w:t>
      </w:r>
      <w:r w:rsidR="002A13CE" w:rsidRPr="002C788B">
        <w:rPr>
          <w:rFonts w:ascii="Times New Roman" w:hAnsi="Times New Roman" w:cs="Times New Roman"/>
          <w:i/>
          <w:iCs/>
          <w:color w:val="000000" w:themeColor="text1"/>
          <w:sz w:val="24"/>
          <w:szCs w:val="24"/>
        </w:rPr>
        <w:t xml:space="preserve">Staphylococcus </w:t>
      </w:r>
      <w:proofErr w:type="spellStart"/>
      <w:r w:rsidR="002A13CE" w:rsidRPr="002C788B">
        <w:rPr>
          <w:rFonts w:ascii="Times New Roman" w:hAnsi="Times New Roman" w:cs="Times New Roman"/>
          <w:i/>
          <w:iCs/>
          <w:color w:val="000000" w:themeColor="text1"/>
          <w:sz w:val="24"/>
          <w:szCs w:val="24"/>
        </w:rPr>
        <w:t>aureus</w:t>
      </w:r>
      <w:proofErr w:type="spellEnd"/>
      <w:r w:rsidR="003679F3" w:rsidRPr="002C788B">
        <w:rPr>
          <w:rFonts w:ascii="Times New Roman" w:hAnsi="Times New Roman" w:cs="Times New Roman"/>
          <w:color w:val="000000" w:themeColor="text1"/>
          <w:sz w:val="24"/>
          <w:szCs w:val="24"/>
        </w:rPr>
        <w:t xml:space="preserve"> was isolated in 37</w:t>
      </w:r>
      <w:r w:rsidR="00FE6A53" w:rsidRPr="002C788B">
        <w:rPr>
          <w:rFonts w:ascii="Times New Roman" w:hAnsi="Times New Roman" w:cs="Times New Roman"/>
          <w:color w:val="000000" w:themeColor="text1"/>
          <w:sz w:val="24"/>
          <w:szCs w:val="24"/>
        </w:rPr>
        <w:t>.</w:t>
      </w:r>
      <w:r w:rsidR="002A13CE" w:rsidRPr="002C788B">
        <w:rPr>
          <w:rFonts w:ascii="Times New Roman" w:hAnsi="Times New Roman" w:cs="Times New Roman"/>
          <w:color w:val="000000" w:themeColor="text1"/>
          <w:sz w:val="24"/>
          <w:szCs w:val="24"/>
        </w:rPr>
        <w:t xml:space="preserve">5% of the </w:t>
      </w:r>
      <w:r w:rsidR="00FE6A53" w:rsidRPr="002C788B">
        <w:rPr>
          <w:rFonts w:ascii="Times New Roman" w:hAnsi="Times New Roman" w:cs="Times New Roman"/>
          <w:color w:val="000000" w:themeColor="text1"/>
          <w:sz w:val="24"/>
          <w:szCs w:val="24"/>
        </w:rPr>
        <w:t>BSI</w:t>
      </w:r>
      <w:r w:rsidR="002A13CE" w:rsidRPr="002C788B">
        <w:rPr>
          <w:rFonts w:ascii="Times New Roman" w:hAnsi="Times New Roman" w:cs="Times New Roman"/>
          <w:color w:val="000000" w:themeColor="text1"/>
          <w:sz w:val="24"/>
          <w:szCs w:val="24"/>
        </w:rPr>
        <w:t xml:space="preserve"> </w:t>
      </w:r>
      <w:r w:rsidR="009248F5" w:rsidRPr="002C788B">
        <w:rPr>
          <w:rFonts w:ascii="Times New Roman" w:hAnsi="Times New Roman" w:cs="Times New Roman"/>
          <w:color w:val="000000" w:themeColor="text1"/>
          <w:sz w:val="24"/>
          <w:szCs w:val="24"/>
          <w:shd w:val="clear" w:color="auto" w:fill="FFFFFF"/>
        </w:rPr>
        <w:t>(</w:t>
      </w:r>
      <w:proofErr w:type="spellStart"/>
      <w:r w:rsidR="009248F5" w:rsidRPr="002C788B">
        <w:rPr>
          <w:rFonts w:ascii="Times New Roman" w:hAnsi="Times New Roman" w:cs="Times New Roman"/>
          <w:color w:val="000000" w:themeColor="text1"/>
          <w:sz w:val="24"/>
          <w:szCs w:val="24"/>
          <w:shd w:val="clear" w:color="auto" w:fill="FFFFFF"/>
        </w:rPr>
        <w:t>Endalafer</w:t>
      </w:r>
      <w:proofErr w:type="spellEnd"/>
      <w:r w:rsidR="00AF75F3" w:rsidRPr="002C788B">
        <w:rPr>
          <w:rFonts w:ascii="Times New Roman" w:hAnsi="Times New Roman" w:cs="Times New Roman"/>
          <w:color w:val="000000" w:themeColor="text1"/>
          <w:sz w:val="24"/>
          <w:szCs w:val="24"/>
          <w:shd w:val="clear" w:color="auto" w:fill="FFFFFF"/>
        </w:rPr>
        <w:t xml:space="preserve"> </w:t>
      </w:r>
      <w:r w:rsidR="00AF75F3" w:rsidRPr="002C788B">
        <w:rPr>
          <w:rFonts w:ascii="Times New Roman" w:hAnsi="Times New Roman" w:cs="Times New Roman"/>
          <w:i/>
          <w:color w:val="000000" w:themeColor="text1"/>
          <w:sz w:val="24"/>
          <w:szCs w:val="24"/>
          <w:shd w:val="clear" w:color="auto" w:fill="FFFFFF"/>
        </w:rPr>
        <w:t>et al.,</w:t>
      </w:r>
      <w:r w:rsidR="00AF75F3" w:rsidRPr="002C788B">
        <w:rPr>
          <w:rFonts w:ascii="Times New Roman" w:hAnsi="Times New Roman" w:cs="Times New Roman"/>
          <w:color w:val="000000" w:themeColor="text1"/>
          <w:sz w:val="24"/>
          <w:szCs w:val="24"/>
          <w:shd w:val="clear" w:color="auto" w:fill="FFFFFF"/>
        </w:rPr>
        <w:t xml:space="preserve"> </w:t>
      </w:r>
      <w:r w:rsidR="009248F5" w:rsidRPr="002C788B">
        <w:rPr>
          <w:rFonts w:ascii="Times New Roman" w:hAnsi="Times New Roman" w:cs="Times New Roman"/>
          <w:color w:val="000000" w:themeColor="text1"/>
          <w:sz w:val="24"/>
          <w:szCs w:val="24"/>
          <w:shd w:val="clear" w:color="auto" w:fill="FFFFFF"/>
        </w:rPr>
        <w:t>2011).</w:t>
      </w:r>
      <w:r w:rsidR="0083409C" w:rsidRPr="002C788B">
        <w:rPr>
          <w:rFonts w:ascii="Times New Roman" w:eastAsia="Times New Roman" w:hAnsi="Times New Roman" w:cs="Times New Roman"/>
          <w:color w:val="000000" w:themeColor="text1"/>
          <w:sz w:val="24"/>
          <w:szCs w:val="24"/>
        </w:rPr>
        <w:t xml:space="preserve">Study conducted in </w:t>
      </w:r>
      <w:proofErr w:type="spellStart"/>
      <w:r w:rsidR="0083409C" w:rsidRPr="002C788B">
        <w:rPr>
          <w:rFonts w:ascii="Times New Roman" w:eastAsia="Times New Roman" w:hAnsi="Times New Roman" w:cs="Times New Roman"/>
          <w:color w:val="000000" w:themeColor="text1"/>
          <w:sz w:val="24"/>
          <w:szCs w:val="24"/>
        </w:rPr>
        <w:t>Meke</w:t>
      </w:r>
      <w:r w:rsidR="009F5958" w:rsidRPr="002C788B">
        <w:rPr>
          <w:rFonts w:ascii="Times New Roman" w:eastAsia="Times New Roman" w:hAnsi="Times New Roman" w:cs="Times New Roman"/>
          <w:color w:val="000000" w:themeColor="text1"/>
          <w:sz w:val="24"/>
          <w:szCs w:val="24"/>
        </w:rPr>
        <w:t>l</w:t>
      </w:r>
      <w:r w:rsidR="0083409C" w:rsidRPr="002C788B">
        <w:rPr>
          <w:rFonts w:ascii="Times New Roman" w:eastAsia="Times New Roman" w:hAnsi="Times New Roman" w:cs="Times New Roman"/>
          <w:color w:val="000000" w:themeColor="text1"/>
          <w:sz w:val="24"/>
          <w:szCs w:val="24"/>
        </w:rPr>
        <w:t>le</w:t>
      </w:r>
      <w:proofErr w:type="spellEnd"/>
      <w:r w:rsidR="0083409C" w:rsidRPr="002C788B">
        <w:rPr>
          <w:rFonts w:ascii="Times New Roman" w:eastAsia="Times New Roman" w:hAnsi="Times New Roman" w:cs="Times New Roman"/>
          <w:color w:val="000000" w:themeColor="text1"/>
          <w:sz w:val="24"/>
          <w:szCs w:val="24"/>
        </w:rPr>
        <w:t xml:space="preserve"> showed</w:t>
      </w:r>
      <w:r w:rsidR="002A13CE" w:rsidRPr="002C788B">
        <w:rPr>
          <w:rFonts w:ascii="Times New Roman" w:hAnsi="Times New Roman" w:cs="Times New Roman"/>
          <w:color w:val="000000" w:themeColor="text1"/>
          <w:sz w:val="24"/>
          <w:szCs w:val="24"/>
        </w:rPr>
        <w:t xml:space="preserve">, </w:t>
      </w:r>
      <w:r w:rsidR="00FE6A53" w:rsidRPr="002C788B">
        <w:rPr>
          <w:rFonts w:ascii="Times New Roman" w:hAnsi="Times New Roman" w:cs="Times New Roman"/>
          <w:i/>
          <w:color w:val="000000" w:themeColor="text1"/>
          <w:sz w:val="24"/>
          <w:szCs w:val="24"/>
        </w:rPr>
        <w:t xml:space="preserve">S. </w:t>
      </w:r>
      <w:proofErr w:type="spellStart"/>
      <w:r w:rsidR="002A13CE" w:rsidRPr="002C788B">
        <w:rPr>
          <w:rFonts w:ascii="Times New Roman" w:hAnsi="Times New Roman" w:cs="Times New Roman"/>
          <w:i/>
          <w:color w:val="000000" w:themeColor="text1"/>
          <w:sz w:val="24"/>
          <w:szCs w:val="24"/>
        </w:rPr>
        <w:t>aureus</w:t>
      </w:r>
      <w:proofErr w:type="spellEnd"/>
      <w:r w:rsidR="002A13CE" w:rsidRPr="002C788B">
        <w:rPr>
          <w:rFonts w:ascii="Times New Roman" w:hAnsi="Times New Roman" w:cs="Times New Roman"/>
          <w:color w:val="000000" w:themeColor="text1"/>
          <w:sz w:val="24"/>
          <w:szCs w:val="24"/>
        </w:rPr>
        <w:t xml:space="preserve"> 35.77%, </w:t>
      </w:r>
      <w:proofErr w:type="spellStart"/>
      <w:r w:rsidR="002A13CE" w:rsidRPr="002C788B">
        <w:rPr>
          <w:rFonts w:ascii="Times New Roman" w:hAnsi="Times New Roman" w:cs="Times New Roman"/>
          <w:i/>
          <w:color w:val="000000" w:themeColor="text1"/>
          <w:sz w:val="24"/>
          <w:szCs w:val="24"/>
        </w:rPr>
        <w:t>Klebsiel</w:t>
      </w:r>
      <w:r w:rsidR="006514B6" w:rsidRPr="002C788B">
        <w:rPr>
          <w:rFonts w:ascii="Times New Roman" w:hAnsi="Times New Roman" w:cs="Times New Roman"/>
          <w:i/>
          <w:color w:val="000000" w:themeColor="text1"/>
          <w:sz w:val="24"/>
          <w:szCs w:val="24"/>
        </w:rPr>
        <w:t>la</w:t>
      </w:r>
      <w:proofErr w:type="spellEnd"/>
      <w:r w:rsidR="006514B6" w:rsidRPr="002C788B">
        <w:rPr>
          <w:rFonts w:ascii="Times New Roman" w:hAnsi="Times New Roman" w:cs="Times New Roman"/>
          <w:i/>
          <w:color w:val="000000" w:themeColor="text1"/>
          <w:sz w:val="24"/>
          <w:szCs w:val="24"/>
        </w:rPr>
        <w:t xml:space="preserve"> </w:t>
      </w:r>
      <w:proofErr w:type="spellStart"/>
      <w:r w:rsidR="006514B6" w:rsidRPr="002C788B">
        <w:rPr>
          <w:rFonts w:ascii="Times New Roman" w:hAnsi="Times New Roman" w:cs="Times New Roman"/>
          <w:i/>
          <w:color w:val="000000" w:themeColor="text1"/>
          <w:sz w:val="24"/>
          <w:szCs w:val="24"/>
        </w:rPr>
        <w:t>spp</w:t>
      </w:r>
      <w:proofErr w:type="spellEnd"/>
      <w:r w:rsidR="002A13CE" w:rsidRPr="002C788B">
        <w:rPr>
          <w:rFonts w:ascii="Times New Roman" w:hAnsi="Times New Roman" w:cs="Times New Roman"/>
          <w:color w:val="000000" w:themeColor="text1"/>
          <w:sz w:val="24"/>
          <w:szCs w:val="24"/>
        </w:rPr>
        <w:t xml:space="preserve"> 22.76% and </w:t>
      </w:r>
      <w:proofErr w:type="spellStart"/>
      <w:r w:rsidR="002A13CE" w:rsidRPr="002C788B">
        <w:rPr>
          <w:rFonts w:ascii="Times New Roman" w:hAnsi="Times New Roman" w:cs="Times New Roman"/>
          <w:color w:val="000000" w:themeColor="text1"/>
          <w:sz w:val="24"/>
          <w:szCs w:val="24"/>
        </w:rPr>
        <w:t>Coagulase</w:t>
      </w:r>
      <w:proofErr w:type="spellEnd"/>
      <w:r w:rsidR="002A13CE" w:rsidRPr="002C788B">
        <w:rPr>
          <w:rFonts w:ascii="Times New Roman" w:hAnsi="Times New Roman" w:cs="Times New Roman"/>
          <w:color w:val="000000" w:themeColor="text1"/>
          <w:sz w:val="24"/>
          <w:szCs w:val="24"/>
        </w:rPr>
        <w:t xml:space="preserve"> Negative </w:t>
      </w:r>
      <w:r w:rsidR="002A13CE" w:rsidRPr="0084765F">
        <w:rPr>
          <w:rFonts w:ascii="Times New Roman" w:hAnsi="Times New Roman" w:cs="Times New Roman"/>
          <w:i/>
          <w:color w:val="000000" w:themeColor="text1"/>
          <w:sz w:val="24"/>
          <w:szCs w:val="24"/>
        </w:rPr>
        <w:t>Staphylococci</w:t>
      </w:r>
      <w:r w:rsidR="002A13CE" w:rsidRPr="002C788B">
        <w:rPr>
          <w:rFonts w:ascii="Times New Roman" w:hAnsi="Times New Roman" w:cs="Times New Roman"/>
          <w:color w:val="000000" w:themeColor="text1"/>
          <w:sz w:val="24"/>
          <w:szCs w:val="24"/>
        </w:rPr>
        <w:t xml:space="preserve"> (14.63%)</w:t>
      </w:r>
      <w:r w:rsidR="0083409C" w:rsidRPr="002C788B">
        <w:rPr>
          <w:rFonts w:ascii="Times New Roman" w:hAnsi="Times New Roman" w:cs="Times New Roman"/>
          <w:color w:val="000000" w:themeColor="text1"/>
          <w:sz w:val="24"/>
          <w:szCs w:val="24"/>
        </w:rPr>
        <w:t xml:space="preserve"> </w:t>
      </w:r>
      <w:r w:rsidR="00FE6A53" w:rsidRPr="002C788B">
        <w:rPr>
          <w:rFonts w:ascii="Times New Roman" w:hAnsi="Times New Roman" w:cs="Times New Roman"/>
          <w:color w:val="000000" w:themeColor="text1"/>
          <w:sz w:val="24"/>
          <w:szCs w:val="24"/>
        </w:rPr>
        <w:t>were the</w:t>
      </w:r>
      <w:r w:rsidR="0083409C" w:rsidRPr="002C788B">
        <w:rPr>
          <w:rFonts w:ascii="Times New Roman" w:hAnsi="Times New Roman" w:cs="Times New Roman"/>
          <w:color w:val="000000" w:themeColor="text1"/>
          <w:sz w:val="24"/>
          <w:szCs w:val="24"/>
        </w:rPr>
        <w:t xml:space="preserve"> predominant bacterial isolates </w:t>
      </w:r>
      <w:r w:rsidR="002A13CE" w:rsidRPr="002C788B">
        <w:rPr>
          <w:rFonts w:ascii="Times New Roman" w:hAnsi="Times New Roman" w:cs="Times New Roman"/>
          <w:color w:val="000000" w:themeColor="text1"/>
          <w:sz w:val="24"/>
          <w:szCs w:val="24"/>
        </w:rPr>
        <w:t>(</w:t>
      </w:r>
      <w:proofErr w:type="spellStart"/>
      <w:r w:rsidR="002A13CE" w:rsidRPr="002C788B">
        <w:rPr>
          <w:rFonts w:ascii="Times New Roman" w:eastAsia="Times New Roman" w:hAnsi="Times New Roman" w:cs="Times New Roman"/>
          <w:color w:val="000000" w:themeColor="text1"/>
          <w:sz w:val="24"/>
          <w:szCs w:val="24"/>
        </w:rPr>
        <w:t>Mengesha</w:t>
      </w:r>
      <w:proofErr w:type="spellEnd"/>
      <w:r w:rsidR="002A13CE" w:rsidRPr="002C788B">
        <w:rPr>
          <w:rFonts w:ascii="Times New Roman" w:eastAsia="Times New Roman" w:hAnsi="Times New Roman" w:cs="Times New Roman"/>
          <w:color w:val="000000" w:themeColor="text1"/>
          <w:sz w:val="24"/>
          <w:szCs w:val="24"/>
        </w:rPr>
        <w:t xml:space="preserve"> </w:t>
      </w:r>
      <w:r w:rsidR="002A13CE" w:rsidRPr="002C788B">
        <w:rPr>
          <w:rFonts w:ascii="Times New Roman" w:eastAsia="Times New Roman" w:hAnsi="Times New Roman" w:cs="Times New Roman"/>
          <w:i/>
          <w:color w:val="000000" w:themeColor="text1"/>
          <w:sz w:val="24"/>
          <w:szCs w:val="24"/>
        </w:rPr>
        <w:t xml:space="preserve">et al., </w:t>
      </w:r>
      <w:r w:rsidR="002A13CE" w:rsidRPr="002C788B">
        <w:rPr>
          <w:rFonts w:ascii="Times New Roman" w:eastAsia="Times New Roman" w:hAnsi="Times New Roman" w:cs="Times New Roman"/>
          <w:color w:val="000000" w:themeColor="text1"/>
          <w:sz w:val="24"/>
          <w:szCs w:val="24"/>
        </w:rPr>
        <w:t>2014)</w:t>
      </w:r>
      <w:r w:rsidR="0083409C" w:rsidRPr="002C788B">
        <w:rPr>
          <w:rFonts w:ascii="Times New Roman" w:eastAsia="Times New Roman" w:hAnsi="Times New Roman" w:cs="Times New Roman"/>
          <w:color w:val="000000" w:themeColor="text1"/>
          <w:sz w:val="24"/>
          <w:szCs w:val="24"/>
        </w:rPr>
        <w:t>. S</w:t>
      </w:r>
      <w:r w:rsidR="002A13CE" w:rsidRPr="002C788B">
        <w:rPr>
          <w:rFonts w:ascii="Times New Roman" w:hAnsi="Times New Roman" w:cs="Times New Roman"/>
          <w:color w:val="000000" w:themeColor="text1"/>
          <w:sz w:val="24"/>
          <w:szCs w:val="24"/>
        </w:rPr>
        <w:t xml:space="preserve">tudy conducted in two teaching hospitals of </w:t>
      </w:r>
      <w:proofErr w:type="spellStart"/>
      <w:r w:rsidR="002A13CE" w:rsidRPr="002C788B">
        <w:rPr>
          <w:rFonts w:ascii="Times New Roman" w:hAnsi="Times New Roman" w:cs="Times New Roman"/>
          <w:color w:val="000000" w:themeColor="text1"/>
          <w:sz w:val="24"/>
          <w:szCs w:val="24"/>
        </w:rPr>
        <w:t>Amhara</w:t>
      </w:r>
      <w:proofErr w:type="spellEnd"/>
      <w:r w:rsidR="002A13CE" w:rsidRPr="002C788B">
        <w:rPr>
          <w:rFonts w:ascii="Times New Roman" w:hAnsi="Times New Roman" w:cs="Times New Roman"/>
          <w:color w:val="000000" w:themeColor="text1"/>
          <w:sz w:val="24"/>
          <w:szCs w:val="24"/>
        </w:rPr>
        <w:t xml:space="preserve"> regional</w:t>
      </w:r>
      <w:r w:rsidR="009F5958" w:rsidRPr="002C788B">
        <w:rPr>
          <w:rFonts w:ascii="Times New Roman" w:hAnsi="Times New Roman" w:cs="Times New Roman"/>
          <w:color w:val="000000" w:themeColor="text1"/>
          <w:sz w:val="24"/>
          <w:szCs w:val="24"/>
        </w:rPr>
        <w:t xml:space="preserve"> state</w:t>
      </w:r>
      <w:r w:rsidR="0083409C" w:rsidRPr="002C788B">
        <w:rPr>
          <w:rFonts w:ascii="Times New Roman" w:hAnsi="Times New Roman" w:cs="Times New Roman"/>
          <w:color w:val="000000" w:themeColor="text1"/>
          <w:sz w:val="24"/>
          <w:szCs w:val="24"/>
        </w:rPr>
        <w:t xml:space="preserve"> showed</w:t>
      </w:r>
      <w:r w:rsidR="002A13CE" w:rsidRPr="002C788B">
        <w:rPr>
          <w:rFonts w:ascii="Times New Roman" w:hAnsi="Times New Roman" w:cs="Times New Roman"/>
          <w:color w:val="000000" w:themeColor="text1"/>
          <w:sz w:val="24"/>
          <w:szCs w:val="24"/>
        </w:rPr>
        <w:t xml:space="preserve"> </w:t>
      </w:r>
      <w:proofErr w:type="spellStart"/>
      <w:r w:rsidR="002A13CE" w:rsidRPr="002C788B">
        <w:rPr>
          <w:rFonts w:ascii="Times New Roman" w:hAnsi="Times New Roman" w:cs="Times New Roman"/>
          <w:i/>
          <w:iCs/>
          <w:color w:val="000000" w:themeColor="text1"/>
          <w:sz w:val="24"/>
          <w:szCs w:val="24"/>
        </w:rPr>
        <w:t>Klebsiella</w:t>
      </w:r>
      <w:proofErr w:type="spellEnd"/>
      <w:r w:rsidR="002A13CE" w:rsidRPr="002C788B">
        <w:rPr>
          <w:rFonts w:ascii="Times New Roman" w:hAnsi="Times New Roman" w:cs="Times New Roman"/>
          <w:i/>
          <w:iCs/>
          <w:color w:val="000000" w:themeColor="text1"/>
          <w:sz w:val="24"/>
          <w:szCs w:val="24"/>
        </w:rPr>
        <w:t xml:space="preserve"> </w:t>
      </w:r>
      <w:proofErr w:type="spellStart"/>
      <w:r w:rsidR="002A13CE" w:rsidRPr="002C788B">
        <w:rPr>
          <w:rFonts w:ascii="Times New Roman" w:hAnsi="Times New Roman" w:cs="Times New Roman"/>
          <w:color w:val="000000" w:themeColor="text1"/>
          <w:sz w:val="24"/>
          <w:szCs w:val="24"/>
        </w:rPr>
        <w:t>s</w:t>
      </w:r>
      <w:r w:rsidR="002A13CE" w:rsidRPr="002C788B">
        <w:rPr>
          <w:rFonts w:ascii="Times New Roman" w:hAnsi="Times New Roman" w:cs="Times New Roman"/>
          <w:i/>
          <w:color w:val="000000" w:themeColor="text1"/>
          <w:sz w:val="24"/>
          <w:szCs w:val="24"/>
        </w:rPr>
        <w:t>pp</w:t>
      </w:r>
      <w:proofErr w:type="spellEnd"/>
      <w:r w:rsidR="002A13CE" w:rsidRPr="002C788B">
        <w:rPr>
          <w:rFonts w:ascii="Times New Roman" w:hAnsi="Times New Roman" w:cs="Times New Roman"/>
          <w:color w:val="000000" w:themeColor="text1"/>
          <w:sz w:val="24"/>
          <w:szCs w:val="24"/>
        </w:rPr>
        <w:t xml:space="preserve"> and </w:t>
      </w:r>
      <w:r w:rsidR="002A13CE" w:rsidRPr="002C788B">
        <w:rPr>
          <w:rFonts w:ascii="Times New Roman" w:hAnsi="Times New Roman" w:cs="Times New Roman"/>
          <w:i/>
          <w:iCs/>
          <w:color w:val="000000" w:themeColor="text1"/>
          <w:sz w:val="24"/>
          <w:szCs w:val="24"/>
        </w:rPr>
        <w:t xml:space="preserve">S. </w:t>
      </w:r>
      <w:proofErr w:type="spellStart"/>
      <w:r w:rsidR="002A13CE" w:rsidRPr="002C788B">
        <w:rPr>
          <w:rFonts w:ascii="Times New Roman" w:hAnsi="Times New Roman" w:cs="Times New Roman"/>
          <w:i/>
          <w:iCs/>
          <w:color w:val="000000" w:themeColor="text1"/>
          <w:sz w:val="24"/>
          <w:szCs w:val="24"/>
        </w:rPr>
        <w:t>aureus</w:t>
      </w:r>
      <w:proofErr w:type="spellEnd"/>
      <w:r w:rsidR="002A13CE" w:rsidRPr="002C788B">
        <w:rPr>
          <w:rFonts w:ascii="Times New Roman" w:hAnsi="Times New Roman" w:cs="Times New Roman"/>
          <w:color w:val="000000" w:themeColor="text1"/>
          <w:sz w:val="24"/>
          <w:szCs w:val="24"/>
        </w:rPr>
        <w:t xml:space="preserve"> were the most commonly isolated pathogen account</w:t>
      </w:r>
      <w:r w:rsidR="0083409C" w:rsidRPr="002C788B">
        <w:rPr>
          <w:rFonts w:ascii="Times New Roman" w:hAnsi="Times New Roman" w:cs="Times New Roman"/>
          <w:color w:val="000000" w:themeColor="text1"/>
          <w:sz w:val="24"/>
          <w:szCs w:val="24"/>
        </w:rPr>
        <w:t>ing 22.44% &amp;20.4% respectively</w:t>
      </w:r>
      <w:r w:rsidR="002A13CE" w:rsidRPr="002C788B">
        <w:rPr>
          <w:rFonts w:ascii="Times New Roman" w:hAnsi="Times New Roman" w:cs="Times New Roman"/>
          <w:color w:val="000000" w:themeColor="text1"/>
          <w:sz w:val="24"/>
          <w:szCs w:val="24"/>
        </w:rPr>
        <w:t xml:space="preserve"> </w:t>
      </w:r>
      <w:r w:rsidR="000A7E99" w:rsidRPr="002C788B">
        <w:rPr>
          <w:rFonts w:ascii="Times New Roman" w:hAnsi="Times New Roman" w:cs="Times New Roman"/>
          <w:color w:val="000000" w:themeColor="text1"/>
          <w:sz w:val="24"/>
          <w:szCs w:val="24"/>
        </w:rPr>
        <w:t>(</w:t>
      </w:r>
      <w:proofErr w:type="spellStart"/>
      <w:r w:rsidR="008B36D0" w:rsidRPr="002C788B">
        <w:rPr>
          <w:rFonts w:ascii="Times New Roman" w:hAnsi="Times New Roman" w:cs="Times New Roman"/>
          <w:color w:val="000000" w:themeColor="text1"/>
          <w:sz w:val="24"/>
          <w:szCs w:val="24"/>
          <w:shd w:val="clear" w:color="auto" w:fill="FFFFFF"/>
        </w:rPr>
        <w:t>Yallew</w:t>
      </w:r>
      <w:proofErr w:type="spellEnd"/>
      <w:r w:rsidR="008B36D0" w:rsidRPr="002C788B">
        <w:rPr>
          <w:rFonts w:ascii="Times New Roman" w:hAnsi="Times New Roman" w:cs="Times New Roman"/>
          <w:color w:val="000000" w:themeColor="text1"/>
          <w:sz w:val="24"/>
          <w:szCs w:val="24"/>
          <w:shd w:val="clear" w:color="auto" w:fill="FFFFFF"/>
        </w:rPr>
        <w:t xml:space="preserve"> </w:t>
      </w:r>
      <w:r w:rsidR="008B36D0" w:rsidRPr="002C788B">
        <w:rPr>
          <w:rFonts w:ascii="Times New Roman" w:hAnsi="Times New Roman" w:cs="Times New Roman"/>
          <w:i/>
          <w:color w:val="000000" w:themeColor="text1"/>
          <w:sz w:val="24"/>
          <w:szCs w:val="24"/>
          <w:shd w:val="clear" w:color="auto" w:fill="FFFFFF"/>
        </w:rPr>
        <w:t>et al.</w:t>
      </w:r>
      <w:r w:rsidR="008B36D0" w:rsidRPr="002C788B">
        <w:rPr>
          <w:rFonts w:ascii="Times New Roman" w:hAnsi="Times New Roman" w:cs="Times New Roman"/>
          <w:color w:val="000000" w:themeColor="text1"/>
          <w:sz w:val="24"/>
          <w:szCs w:val="24"/>
          <w:shd w:val="clear" w:color="auto" w:fill="FFFFFF"/>
        </w:rPr>
        <w:t>,</w:t>
      </w:r>
      <w:r w:rsidR="000A7E99" w:rsidRPr="002C788B">
        <w:rPr>
          <w:rFonts w:ascii="Times New Roman" w:hAnsi="Times New Roman" w:cs="Times New Roman"/>
          <w:color w:val="000000" w:themeColor="text1"/>
          <w:sz w:val="24"/>
          <w:szCs w:val="24"/>
          <w:shd w:val="clear" w:color="auto" w:fill="FFFFFF"/>
        </w:rPr>
        <w:t xml:space="preserve"> 2016). </w:t>
      </w:r>
      <w:r w:rsidR="0083409C" w:rsidRPr="002C788B">
        <w:rPr>
          <w:rFonts w:ascii="Times New Roman" w:hAnsi="Times New Roman" w:cs="Times New Roman"/>
          <w:color w:val="000000" w:themeColor="text1"/>
          <w:sz w:val="24"/>
          <w:szCs w:val="24"/>
          <w:shd w:val="clear" w:color="auto" w:fill="FFFFFF"/>
        </w:rPr>
        <w:t>Moreover,</w:t>
      </w:r>
      <w:r w:rsidR="002A13CE" w:rsidRPr="002C788B">
        <w:rPr>
          <w:rFonts w:ascii="Times New Roman" w:eastAsia="Times New Roman" w:hAnsi="Times New Roman" w:cs="Times New Roman"/>
          <w:color w:val="000000" w:themeColor="text1"/>
          <w:sz w:val="24"/>
          <w:szCs w:val="24"/>
        </w:rPr>
        <w:t xml:space="preserve"> study conducted in </w:t>
      </w:r>
      <w:proofErr w:type="spellStart"/>
      <w:r w:rsidR="0083409C" w:rsidRPr="002C788B">
        <w:rPr>
          <w:rFonts w:ascii="Times New Roman" w:eastAsia="Times New Roman" w:hAnsi="Times New Roman" w:cs="Times New Roman"/>
          <w:color w:val="000000" w:themeColor="text1"/>
          <w:sz w:val="24"/>
          <w:szCs w:val="24"/>
        </w:rPr>
        <w:t>Bahir</w:t>
      </w:r>
      <w:proofErr w:type="spellEnd"/>
      <w:r w:rsidR="0083409C" w:rsidRPr="002C788B">
        <w:rPr>
          <w:rFonts w:ascii="Times New Roman" w:eastAsia="Times New Roman" w:hAnsi="Times New Roman" w:cs="Times New Roman"/>
          <w:color w:val="000000" w:themeColor="text1"/>
          <w:sz w:val="24"/>
          <w:szCs w:val="24"/>
        </w:rPr>
        <w:t xml:space="preserve"> </w:t>
      </w:r>
      <w:proofErr w:type="spellStart"/>
      <w:r w:rsidR="0083409C" w:rsidRPr="002C788B">
        <w:rPr>
          <w:rFonts w:ascii="Times New Roman" w:eastAsia="Times New Roman" w:hAnsi="Times New Roman" w:cs="Times New Roman"/>
          <w:color w:val="000000" w:themeColor="text1"/>
          <w:sz w:val="24"/>
          <w:szCs w:val="24"/>
        </w:rPr>
        <w:t>Dar</w:t>
      </w:r>
      <w:proofErr w:type="gramStart"/>
      <w:r w:rsidR="0083409C" w:rsidRPr="002C788B">
        <w:rPr>
          <w:rFonts w:ascii="Times New Roman" w:eastAsia="Times New Roman" w:hAnsi="Times New Roman" w:cs="Times New Roman"/>
          <w:color w:val="000000" w:themeColor="text1"/>
          <w:sz w:val="24"/>
          <w:szCs w:val="24"/>
        </w:rPr>
        <w:t>,</w:t>
      </w:r>
      <w:r w:rsidR="002A13CE" w:rsidRPr="002C788B">
        <w:rPr>
          <w:rFonts w:ascii="Times New Roman" w:eastAsia="Times New Roman" w:hAnsi="Times New Roman" w:cs="Times New Roman"/>
          <w:color w:val="000000" w:themeColor="text1"/>
          <w:sz w:val="24"/>
          <w:szCs w:val="24"/>
        </w:rPr>
        <w:t>the</w:t>
      </w:r>
      <w:proofErr w:type="spellEnd"/>
      <w:proofErr w:type="gramEnd"/>
      <w:r w:rsidR="002A13CE" w:rsidRPr="002C788B">
        <w:rPr>
          <w:rFonts w:ascii="Times New Roman" w:eastAsia="Times New Roman" w:hAnsi="Times New Roman" w:cs="Times New Roman"/>
          <w:color w:val="000000" w:themeColor="text1"/>
          <w:sz w:val="24"/>
          <w:szCs w:val="24"/>
        </w:rPr>
        <w:t xml:space="preserve"> predominant isolated organism was </w:t>
      </w:r>
      <w:r w:rsidR="002A13CE" w:rsidRPr="002C788B">
        <w:rPr>
          <w:rFonts w:ascii="Times New Roman" w:eastAsia="Times New Roman" w:hAnsi="Times New Roman" w:cs="Times New Roman"/>
          <w:i/>
          <w:color w:val="000000" w:themeColor="text1"/>
          <w:sz w:val="24"/>
          <w:szCs w:val="24"/>
        </w:rPr>
        <w:t xml:space="preserve">S. </w:t>
      </w:r>
      <w:proofErr w:type="spellStart"/>
      <w:r w:rsidR="002A13CE" w:rsidRPr="002C788B">
        <w:rPr>
          <w:rFonts w:ascii="Times New Roman" w:eastAsia="Times New Roman" w:hAnsi="Times New Roman" w:cs="Times New Roman"/>
          <w:i/>
          <w:color w:val="000000" w:themeColor="text1"/>
          <w:sz w:val="24"/>
          <w:szCs w:val="24"/>
        </w:rPr>
        <w:t>aureus</w:t>
      </w:r>
      <w:proofErr w:type="spellEnd"/>
      <w:r w:rsidR="002A13CE" w:rsidRPr="002C788B">
        <w:rPr>
          <w:rFonts w:ascii="Times New Roman" w:eastAsia="Times New Roman" w:hAnsi="Times New Roman" w:cs="Times New Roman"/>
          <w:color w:val="000000" w:themeColor="text1"/>
          <w:sz w:val="24"/>
          <w:szCs w:val="24"/>
        </w:rPr>
        <w:t xml:space="preserve"> accounting 26.2% followed by E.</w:t>
      </w:r>
      <w:r w:rsidR="002A13CE" w:rsidRPr="002C788B">
        <w:rPr>
          <w:rFonts w:ascii="Times New Roman" w:eastAsia="Times New Roman" w:hAnsi="Times New Roman" w:cs="Times New Roman"/>
          <w:i/>
          <w:color w:val="000000" w:themeColor="text1"/>
          <w:sz w:val="24"/>
          <w:szCs w:val="24"/>
        </w:rPr>
        <w:t xml:space="preserve"> coli</w:t>
      </w:r>
      <w:r w:rsidR="002A13CE" w:rsidRPr="002C788B">
        <w:rPr>
          <w:rFonts w:ascii="Times New Roman" w:eastAsia="Times New Roman" w:hAnsi="Times New Roman" w:cs="Times New Roman"/>
          <w:color w:val="000000" w:themeColor="text1"/>
          <w:sz w:val="24"/>
          <w:szCs w:val="24"/>
        </w:rPr>
        <w:t xml:space="preserve"> and </w:t>
      </w:r>
      <w:proofErr w:type="spellStart"/>
      <w:r w:rsidR="002A13CE" w:rsidRPr="002C788B">
        <w:rPr>
          <w:rFonts w:ascii="Times New Roman" w:eastAsia="Times New Roman" w:hAnsi="Times New Roman" w:cs="Times New Roman"/>
          <w:color w:val="000000" w:themeColor="text1"/>
          <w:sz w:val="24"/>
          <w:szCs w:val="24"/>
        </w:rPr>
        <w:t>CoNS</w:t>
      </w:r>
      <w:proofErr w:type="spellEnd"/>
      <w:r w:rsidR="002A13CE" w:rsidRPr="002C788B">
        <w:rPr>
          <w:rFonts w:ascii="Times New Roman" w:eastAsia="Times New Roman" w:hAnsi="Times New Roman" w:cs="Times New Roman"/>
          <w:color w:val="000000" w:themeColor="text1"/>
          <w:sz w:val="24"/>
          <w:szCs w:val="24"/>
        </w:rPr>
        <w:t xml:space="preserve"> (</w:t>
      </w:r>
      <w:proofErr w:type="spellStart"/>
      <w:r w:rsidR="002A13CE" w:rsidRPr="002C788B">
        <w:rPr>
          <w:rFonts w:ascii="Times New Roman" w:eastAsia="Times New Roman" w:hAnsi="Times New Roman" w:cs="Times New Roman"/>
          <w:color w:val="000000" w:themeColor="text1"/>
          <w:sz w:val="24"/>
          <w:szCs w:val="24"/>
        </w:rPr>
        <w:t>Mulu</w:t>
      </w:r>
      <w:proofErr w:type="spellEnd"/>
      <w:r w:rsidR="002A13CE" w:rsidRPr="002C788B">
        <w:rPr>
          <w:rFonts w:ascii="Times New Roman" w:eastAsia="Times New Roman" w:hAnsi="Times New Roman" w:cs="Times New Roman"/>
          <w:color w:val="000000" w:themeColor="text1"/>
          <w:sz w:val="24"/>
          <w:szCs w:val="24"/>
        </w:rPr>
        <w:t xml:space="preserve"> </w:t>
      </w:r>
      <w:r w:rsidR="002A13CE" w:rsidRPr="002C788B">
        <w:rPr>
          <w:rFonts w:ascii="Times New Roman" w:eastAsia="Times New Roman" w:hAnsi="Times New Roman" w:cs="Times New Roman"/>
          <w:i/>
          <w:color w:val="000000" w:themeColor="text1"/>
          <w:sz w:val="24"/>
          <w:szCs w:val="24"/>
        </w:rPr>
        <w:t>et al</w:t>
      </w:r>
      <w:r w:rsidR="006C47D0" w:rsidRPr="002C788B">
        <w:rPr>
          <w:rFonts w:ascii="Times New Roman" w:eastAsia="Times New Roman" w:hAnsi="Times New Roman" w:cs="Times New Roman"/>
          <w:color w:val="000000" w:themeColor="text1"/>
          <w:sz w:val="24"/>
          <w:szCs w:val="24"/>
        </w:rPr>
        <w:t>., 2012</w:t>
      </w:r>
      <w:r w:rsidR="002A13CE" w:rsidRPr="002C788B">
        <w:rPr>
          <w:rFonts w:ascii="Times New Roman" w:eastAsia="Times New Roman" w:hAnsi="Times New Roman" w:cs="Times New Roman"/>
          <w:color w:val="000000" w:themeColor="text1"/>
          <w:sz w:val="24"/>
          <w:szCs w:val="24"/>
        </w:rPr>
        <w:t xml:space="preserve">). </w:t>
      </w:r>
    </w:p>
    <w:p w:rsidR="002A13CE" w:rsidRPr="002C788B" w:rsidRDefault="008C7641" w:rsidP="00CD19E8">
      <w:pPr>
        <w:spacing w:after="240" w:line="360" w:lineRule="auto"/>
        <w:jc w:val="both"/>
        <w:rPr>
          <w:rFonts w:ascii="Times New Roman" w:eastAsia="Times New Roman" w:hAnsi="Times New Roman" w:cs="Times New Roman"/>
          <w:color w:val="000000" w:themeColor="text1"/>
          <w:sz w:val="24"/>
          <w:szCs w:val="24"/>
        </w:rPr>
      </w:pPr>
      <w:r w:rsidRPr="002C788B">
        <w:rPr>
          <w:rFonts w:ascii="Times New Roman" w:eastAsia="Times New Roman" w:hAnsi="Times New Roman" w:cs="Times New Roman"/>
          <w:color w:val="000000" w:themeColor="text1"/>
          <w:sz w:val="24"/>
          <w:szCs w:val="24"/>
        </w:rPr>
        <w:t>Different studies have been also conducted to show the drug resistance pattern of hospital acquired bacterial infection.</w:t>
      </w:r>
      <w:r w:rsidR="00D84B7B" w:rsidRPr="002C788B">
        <w:rPr>
          <w:rFonts w:ascii="Times New Roman" w:eastAsia="Times New Roman" w:hAnsi="Times New Roman" w:cs="Times New Roman"/>
          <w:color w:val="000000" w:themeColor="text1"/>
          <w:sz w:val="24"/>
          <w:szCs w:val="24"/>
        </w:rPr>
        <w:t xml:space="preserve"> </w:t>
      </w:r>
      <w:r w:rsidRPr="002C788B">
        <w:rPr>
          <w:rFonts w:ascii="Times New Roman" w:eastAsia="Times New Roman" w:hAnsi="Times New Roman" w:cs="Times New Roman"/>
          <w:color w:val="000000" w:themeColor="text1"/>
          <w:sz w:val="24"/>
          <w:szCs w:val="24"/>
        </w:rPr>
        <w:t>S</w:t>
      </w:r>
      <w:r w:rsidR="002A13CE" w:rsidRPr="002C788B">
        <w:rPr>
          <w:rFonts w:ascii="Times New Roman" w:eastAsia="Times New Roman" w:hAnsi="Times New Roman" w:cs="Times New Roman"/>
          <w:color w:val="000000" w:themeColor="text1"/>
          <w:sz w:val="24"/>
          <w:szCs w:val="24"/>
        </w:rPr>
        <w:t>tudy conducted in Japan showed</w:t>
      </w:r>
      <w:r w:rsidR="000B38D5" w:rsidRPr="002C788B">
        <w:rPr>
          <w:rFonts w:ascii="Times New Roman" w:eastAsia="Times New Roman" w:hAnsi="Times New Roman" w:cs="Times New Roman"/>
          <w:color w:val="000000" w:themeColor="text1"/>
          <w:sz w:val="24"/>
          <w:szCs w:val="24"/>
        </w:rPr>
        <w:t xml:space="preserve"> tha</w:t>
      </w:r>
      <w:r w:rsidR="002D229D" w:rsidRPr="002C788B">
        <w:rPr>
          <w:rFonts w:ascii="Times New Roman" w:eastAsia="Times New Roman" w:hAnsi="Times New Roman" w:cs="Times New Roman"/>
          <w:color w:val="000000" w:themeColor="text1"/>
          <w:sz w:val="24"/>
          <w:szCs w:val="24"/>
        </w:rPr>
        <w:t>t</w:t>
      </w:r>
      <w:r w:rsidR="00390385" w:rsidRPr="002C788B">
        <w:rPr>
          <w:rFonts w:ascii="Times New Roman" w:eastAsia="Times New Roman" w:hAnsi="Times New Roman" w:cs="Times New Roman"/>
          <w:color w:val="000000" w:themeColor="text1"/>
          <w:sz w:val="24"/>
          <w:szCs w:val="24"/>
        </w:rPr>
        <w:t>,</w:t>
      </w:r>
      <w:r w:rsidR="002A13CE" w:rsidRPr="002C788B">
        <w:rPr>
          <w:rFonts w:ascii="Times New Roman" w:eastAsia="Times New Roman" w:hAnsi="Times New Roman" w:cs="Times New Roman"/>
          <w:color w:val="000000" w:themeColor="text1"/>
          <w:sz w:val="24"/>
          <w:szCs w:val="24"/>
        </w:rPr>
        <w:t xml:space="preserve"> </w:t>
      </w:r>
      <w:r w:rsidR="00390385" w:rsidRPr="002C788B">
        <w:rPr>
          <w:rFonts w:ascii="Times New Roman" w:eastAsia="Times New Roman" w:hAnsi="Times New Roman" w:cs="Times New Roman"/>
          <w:color w:val="000000" w:themeColor="text1"/>
          <w:sz w:val="24"/>
          <w:szCs w:val="24"/>
        </w:rPr>
        <w:t>72%</w:t>
      </w:r>
      <w:r w:rsidR="000B38D5" w:rsidRPr="002C788B">
        <w:rPr>
          <w:rFonts w:ascii="Times New Roman" w:eastAsia="Times New Roman" w:hAnsi="Times New Roman" w:cs="Times New Roman"/>
          <w:color w:val="000000" w:themeColor="text1"/>
          <w:sz w:val="24"/>
          <w:szCs w:val="24"/>
        </w:rPr>
        <w:t xml:space="preserve"> &amp; 9.7 % of</w:t>
      </w:r>
      <w:r w:rsidR="002A13CE" w:rsidRPr="002C788B">
        <w:rPr>
          <w:rFonts w:ascii="Times New Roman" w:eastAsia="Times New Roman" w:hAnsi="Times New Roman" w:cs="Times New Roman"/>
          <w:color w:val="000000" w:themeColor="text1"/>
          <w:sz w:val="24"/>
          <w:szCs w:val="24"/>
        </w:rPr>
        <w:t xml:space="preserve"> </w:t>
      </w:r>
      <w:r w:rsidR="002A13CE" w:rsidRPr="002C788B">
        <w:rPr>
          <w:rFonts w:ascii="Times New Roman" w:eastAsia="Times New Roman" w:hAnsi="Times New Roman" w:cs="Times New Roman"/>
          <w:iCs/>
          <w:color w:val="000000" w:themeColor="text1"/>
          <w:sz w:val="24"/>
          <w:szCs w:val="24"/>
        </w:rPr>
        <w:t>S</w:t>
      </w:r>
      <w:r w:rsidR="002A13CE" w:rsidRPr="002C788B">
        <w:rPr>
          <w:rFonts w:ascii="Times New Roman" w:eastAsia="Times New Roman" w:hAnsi="Times New Roman" w:cs="Times New Roman"/>
          <w:i/>
          <w:iCs/>
          <w:color w:val="000000" w:themeColor="text1"/>
          <w:sz w:val="24"/>
          <w:szCs w:val="24"/>
        </w:rPr>
        <w:t xml:space="preserve">. </w:t>
      </w:r>
      <w:proofErr w:type="spellStart"/>
      <w:r w:rsidR="002A13CE" w:rsidRPr="002C788B">
        <w:rPr>
          <w:rFonts w:ascii="Times New Roman" w:eastAsia="Times New Roman" w:hAnsi="Times New Roman" w:cs="Times New Roman"/>
          <w:i/>
          <w:iCs/>
          <w:color w:val="000000" w:themeColor="text1"/>
          <w:sz w:val="24"/>
          <w:szCs w:val="24"/>
        </w:rPr>
        <w:t>aureus</w:t>
      </w:r>
      <w:proofErr w:type="spellEnd"/>
      <w:r w:rsidR="00390385" w:rsidRPr="002C788B">
        <w:rPr>
          <w:rFonts w:ascii="Times New Roman" w:eastAsia="Times New Roman" w:hAnsi="Times New Roman" w:cs="Times New Roman"/>
          <w:color w:val="000000" w:themeColor="text1"/>
          <w:sz w:val="24"/>
          <w:szCs w:val="24"/>
        </w:rPr>
        <w:t> isolated</w:t>
      </w:r>
      <w:r w:rsidR="000B38D5" w:rsidRPr="002C788B">
        <w:rPr>
          <w:rFonts w:ascii="Times New Roman" w:eastAsia="Times New Roman" w:hAnsi="Times New Roman" w:cs="Times New Roman"/>
          <w:color w:val="000000" w:themeColor="text1"/>
          <w:sz w:val="24"/>
          <w:szCs w:val="24"/>
        </w:rPr>
        <w:t xml:space="preserve"> </w:t>
      </w:r>
      <w:r w:rsidR="009F5958" w:rsidRPr="002C788B">
        <w:rPr>
          <w:rFonts w:ascii="Times New Roman" w:eastAsia="Times New Roman" w:hAnsi="Times New Roman" w:cs="Times New Roman"/>
          <w:color w:val="000000" w:themeColor="text1"/>
          <w:sz w:val="24"/>
          <w:szCs w:val="24"/>
        </w:rPr>
        <w:t xml:space="preserve">was </w:t>
      </w:r>
      <w:proofErr w:type="spellStart"/>
      <w:r w:rsidR="009F5958" w:rsidRPr="002C788B">
        <w:rPr>
          <w:rFonts w:ascii="Times New Roman" w:eastAsia="Times New Roman" w:hAnsi="Times New Roman" w:cs="Times New Roman"/>
          <w:color w:val="000000" w:themeColor="text1"/>
          <w:sz w:val="24"/>
          <w:szCs w:val="24"/>
        </w:rPr>
        <w:t>methiciline</w:t>
      </w:r>
      <w:proofErr w:type="spellEnd"/>
      <w:r w:rsidR="009F5958" w:rsidRPr="002C788B">
        <w:rPr>
          <w:rFonts w:ascii="Times New Roman" w:eastAsia="Times New Roman" w:hAnsi="Times New Roman" w:cs="Times New Roman"/>
          <w:color w:val="000000" w:themeColor="text1"/>
          <w:sz w:val="24"/>
          <w:szCs w:val="24"/>
        </w:rPr>
        <w:t xml:space="preserve"> &amp; </w:t>
      </w:r>
      <w:proofErr w:type="spellStart"/>
      <w:r w:rsidR="009F5958" w:rsidRPr="002C788B">
        <w:rPr>
          <w:rFonts w:ascii="Times New Roman" w:eastAsia="Times New Roman" w:hAnsi="Times New Roman" w:cs="Times New Roman"/>
          <w:color w:val="000000" w:themeColor="text1"/>
          <w:sz w:val="24"/>
          <w:szCs w:val="24"/>
        </w:rPr>
        <w:t>v</w:t>
      </w:r>
      <w:r w:rsidR="002A13CE" w:rsidRPr="002C788B">
        <w:rPr>
          <w:rFonts w:ascii="Times New Roman" w:eastAsia="Times New Roman" w:hAnsi="Times New Roman" w:cs="Times New Roman"/>
          <w:color w:val="000000" w:themeColor="text1"/>
          <w:sz w:val="24"/>
          <w:szCs w:val="24"/>
        </w:rPr>
        <w:t>a</w:t>
      </w:r>
      <w:r w:rsidR="00390385" w:rsidRPr="002C788B">
        <w:rPr>
          <w:rFonts w:ascii="Times New Roman" w:eastAsia="Times New Roman" w:hAnsi="Times New Roman" w:cs="Times New Roman"/>
          <w:color w:val="000000" w:themeColor="text1"/>
          <w:sz w:val="24"/>
          <w:szCs w:val="24"/>
        </w:rPr>
        <w:t>ncomycin</w:t>
      </w:r>
      <w:proofErr w:type="spellEnd"/>
      <w:r w:rsidR="00390385" w:rsidRPr="002C788B">
        <w:rPr>
          <w:rFonts w:ascii="Times New Roman" w:eastAsia="Times New Roman" w:hAnsi="Times New Roman" w:cs="Times New Roman"/>
          <w:color w:val="000000" w:themeColor="text1"/>
          <w:sz w:val="24"/>
          <w:szCs w:val="24"/>
        </w:rPr>
        <w:t xml:space="preserve"> resistant respectively. Moreover,</w:t>
      </w:r>
      <w:r w:rsidR="002A13CE" w:rsidRPr="002C788B">
        <w:rPr>
          <w:rFonts w:ascii="Times New Roman" w:eastAsia="Times New Roman" w:hAnsi="Times New Roman" w:cs="Times New Roman"/>
          <w:color w:val="000000" w:themeColor="text1"/>
          <w:sz w:val="24"/>
          <w:szCs w:val="24"/>
        </w:rPr>
        <w:t xml:space="preserve"> 8.4 %</w:t>
      </w:r>
      <w:r w:rsidR="00390385" w:rsidRPr="002C788B">
        <w:rPr>
          <w:rFonts w:ascii="Times New Roman" w:eastAsia="Times New Roman" w:hAnsi="Times New Roman" w:cs="Times New Roman"/>
          <w:color w:val="000000" w:themeColor="text1"/>
          <w:sz w:val="24"/>
          <w:szCs w:val="24"/>
        </w:rPr>
        <w:t xml:space="preserve"> of</w:t>
      </w:r>
      <w:r w:rsidR="002A13CE" w:rsidRPr="002C788B">
        <w:rPr>
          <w:rFonts w:ascii="Times New Roman" w:eastAsia="Times New Roman" w:hAnsi="Times New Roman" w:cs="Times New Roman"/>
          <w:color w:val="000000" w:themeColor="text1"/>
          <w:sz w:val="24"/>
          <w:szCs w:val="24"/>
        </w:rPr>
        <w:t xml:space="preserve"> </w:t>
      </w:r>
      <w:r w:rsidR="00390385" w:rsidRPr="002C788B">
        <w:rPr>
          <w:rFonts w:ascii="Times New Roman" w:eastAsia="Times New Roman" w:hAnsi="Times New Roman" w:cs="Times New Roman"/>
          <w:iCs/>
          <w:color w:val="000000" w:themeColor="text1"/>
          <w:sz w:val="24"/>
          <w:szCs w:val="24"/>
        </w:rPr>
        <w:t>E.</w:t>
      </w:r>
      <w:r w:rsidR="00390385" w:rsidRPr="002C788B">
        <w:rPr>
          <w:rFonts w:ascii="Times New Roman" w:eastAsia="Times New Roman" w:hAnsi="Times New Roman" w:cs="Times New Roman"/>
          <w:i/>
          <w:iCs/>
          <w:color w:val="000000" w:themeColor="text1"/>
          <w:sz w:val="24"/>
          <w:szCs w:val="24"/>
        </w:rPr>
        <w:t xml:space="preserve"> coli</w:t>
      </w:r>
      <w:r w:rsidR="00390385" w:rsidRPr="002C788B">
        <w:rPr>
          <w:rFonts w:ascii="Times New Roman" w:eastAsia="Times New Roman" w:hAnsi="Times New Roman" w:cs="Times New Roman"/>
          <w:color w:val="000000" w:themeColor="text1"/>
          <w:sz w:val="24"/>
          <w:szCs w:val="24"/>
        </w:rPr>
        <w:t xml:space="preserve"> was</w:t>
      </w:r>
      <w:r w:rsidR="002A13CE" w:rsidRPr="002C788B">
        <w:rPr>
          <w:rFonts w:ascii="Times New Roman" w:eastAsia="Times New Roman" w:hAnsi="Times New Roman" w:cs="Times New Roman"/>
          <w:color w:val="000000" w:themeColor="text1"/>
          <w:sz w:val="24"/>
          <w:szCs w:val="24"/>
        </w:rPr>
        <w:t xml:space="preserve"> resistant to </w:t>
      </w:r>
      <w:proofErr w:type="spellStart"/>
      <w:r w:rsidR="002A13CE" w:rsidRPr="002C788B">
        <w:rPr>
          <w:rFonts w:ascii="Times New Roman" w:eastAsia="Times New Roman" w:hAnsi="Times New Roman" w:cs="Times New Roman"/>
          <w:color w:val="000000" w:themeColor="text1"/>
          <w:sz w:val="24"/>
          <w:szCs w:val="24"/>
        </w:rPr>
        <w:t>ceftazidime</w:t>
      </w:r>
      <w:proofErr w:type="spellEnd"/>
      <w:r w:rsidR="002A13CE" w:rsidRPr="002C788B">
        <w:rPr>
          <w:rFonts w:ascii="Times New Roman" w:eastAsia="Times New Roman" w:hAnsi="Times New Roman" w:cs="Times New Roman"/>
          <w:color w:val="000000" w:themeColor="text1"/>
          <w:sz w:val="24"/>
          <w:szCs w:val="24"/>
        </w:rPr>
        <w:t xml:space="preserve"> (CAZ)</w:t>
      </w:r>
      <w:r w:rsidR="002341D9" w:rsidRPr="002C788B">
        <w:rPr>
          <w:rFonts w:ascii="Times New Roman" w:eastAsia="Times New Roman" w:hAnsi="Times New Roman" w:cs="Times New Roman"/>
          <w:color w:val="000000" w:themeColor="text1"/>
          <w:sz w:val="24"/>
          <w:szCs w:val="24"/>
        </w:rPr>
        <w:t xml:space="preserve"> and 26.3 % to ciprofloxacin.</w:t>
      </w:r>
      <w:r w:rsidR="002A13CE" w:rsidRPr="002C788B">
        <w:rPr>
          <w:rFonts w:ascii="Times New Roman" w:eastAsia="Times New Roman" w:hAnsi="Times New Roman" w:cs="Times New Roman"/>
          <w:color w:val="000000" w:themeColor="text1"/>
          <w:sz w:val="24"/>
          <w:szCs w:val="24"/>
        </w:rPr>
        <w:t> </w:t>
      </w:r>
      <w:r w:rsidR="002341D9" w:rsidRPr="002C788B">
        <w:rPr>
          <w:rFonts w:ascii="Times New Roman" w:eastAsia="Times New Roman" w:hAnsi="Times New Roman" w:cs="Times New Roman"/>
          <w:i/>
          <w:iCs/>
          <w:color w:val="000000" w:themeColor="text1"/>
          <w:sz w:val="24"/>
          <w:szCs w:val="24"/>
        </w:rPr>
        <w:t>Pseudomonas</w:t>
      </w:r>
      <w:r w:rsidR="002A13CE" w:rsidRPr="002C788B">
        <w:rPr>
          <w:rFonts w:ascii="Times New Roman" w:eastAsia="Times New Roman" w:hAnsi="Times New Roman" w:cs="Times New Roman"/>
          <w:i/>
          <w:iCs/>
          <w:color w:val="000000" w:themeColor="text1"/>
          <w:sz w:val="24"/>
          <w:szCs w:val="24"/>
        </w:rPr>
        <w:t xml:space="preserve"> aeruginosa</w:t>
      </w:r>
      <w:r w:rsidR="002341D9" w:rsidRPr="002C788B">
        <w:rPr>
          <w:rFonts w:ascii="Times New Roman" w:eastAsia="Times New Roman" w:hAnsi="Times New Roman" w:cs="Times New Roman"/>
          <w:color w:val="000000" w:themeColor="text1"/>
          <w:sz w:val="24"/>
          <w:szCs w:val="24"/>
        </w:rPr>
        <w:t xml:space="preserve"> had </w:t>
      </w:r>
      <w:r w:rsidR="002A13CE" w:rsidRPr="002C788B">
        <w:rPr>
          <w:rFonts w:ascii="Times New Roman" w:eastAsia="Times New Roman" w:hAnsi="Times New Roman" w:cs="Times New Roman"/>
          <w:color w:val="000000" w:themeColor="text1"/>
          <w:sz w:val="24"/>
          <w:szCs w:val="24"/>
        </w:rPr>
        <w:t>7.4 %</w:t>
      </w:r>
      <w:r w:rsidR="002341D9" w:rsidRPr="002C788B">
        <w:rPr>
          <w:rFonts w:ascii="Times New Roman" w:eastAsia="Times New Roman" w:hAnsi="Times New Roman" w:cs="Times New Roman"/>
          <w:color w:val="000000" w:themeColor="text1"/>
          <w:sz w:val="24"/>
          <w:szCs w:val="24"/>
        </w:rPr>
        <w:t xml:space="preserve"> resistant</w:t>
      </w:r>
      <w:r w:rsidR="002A13CE" w:rsidRPr="002C788B">
        <w:rPr>
          <w:rFonts w:ascii="Times New Roman" w:eastAsia="Times New Roman" w:hAnsi="Times New Roman" w:cs="Times New Roman"/>
          <w:color w:val="000000" w:themeColor="text1"/>
          <w:sz w:val="24"/>
          <w:szCs w:val="24"/>
        </w:rPr>
        <w:t xml:space="preserve"> to </w:t>
      </w:r>
      <w:proofErr w:type="spellStart"/>
      <w:r w:rsidR="00390385" w:rsidRPr="002C788B">
        <w:rPr>
          <w:rFonts w:ascii="Times New Roman" w:eastAsia="Times New Roman" w:hAnsi="Times New Roman" w:cs="Times New Roman"/>
          <w:color w:val="000000" w:themeColor="text1"/>
          <w:sz w:val="24"/>
          <w:szCs w:val="24"/>
        </w:rPr>
        <w:t>piperacillin</w:t>
      </w:r>
      <w:proofErr w:type="spellEnd"/>
      <w:r w:rsidR="00390385" w:rsidRPr="002C788B">
        <w:rPr>
          <w:rFonts w:ascii="Times New Roman" w:eastAsia="Times New Roman" w:hAnsi="Times New Roman" w:cs="Times New Roman"/>
          <w:color w:val="000000" w:themeColor="text1"/>
          <w:sz w:val="24"/>
          <w:szCs w:val="24"/>
        </w:rPr>
        <w:t xml:space="preserve">, </w:t>
      </w:r>
      <w:r w:rsidR="002A13CE" w:rsidRPr="002C788B">
        <w:rPr>
          <w:rFonts w:ascii="Times New Roman" w:eastAsia="Times New Roman" w:hAnsi="Times New Roman" w:cs="Times New Roman"/>
          <w:color w:val="000000" w:themeColor="text1"/>
          <w:sz w:val="24"/>
          <w:szCs w:val="24"/>
        </w:rPr>
        <w:t xml:space="preserve">2.8 % to </w:t>
      </w:r>
      <w:proofErr w:type="spellStart"/>
      <w:r w:rsidR="002A13CE" w:rsidRPr="002C788B">
        <w:rPr>
          <w:rFonts w:ascii="Times New Roman" w:eastAsia="Times New Roman" w:hAnsi="Times New Roman" w:cs="Times New Roman"/>
          <w:color w:val="000000" w:themeColor="text1"/>
          <w:sz w:val="24"/>
          <w:szCs w:val="24"/>
        </w:rPr>
        <w:t>cefepime</w:t>
      </w:r>
      <w:proofErr w:type="spellEnd"/>
      <w:r w:rsidR="002A13CE" w:rsidRPr="002C788B">
        <w:rPr>
          <w:rFonts w:ascii="Times New Roman" w:eastAsia="Times New Roman" w:hAnsi="Times New Roman" w:cs="Times New Roman"/>
          <w:color w:val="000000" w:themeColor="text1"/>
          <w:sz w:val="24"/>
          <w:szCs w:val="24"/>
        </w:rPr>
        <w:t xml:space="preserve">, and 0 % to </w:t>
      </w:r>
      <w:proofErr w:type="spellStart"/>
      <w:r w:rsidR="002A13CE" w:rsidRPr="002C788B">
        <w:rPr>
          <w:rFonts w:ascii="Times New Roman" w:eastAsia="Times New Roman" w:hAnsi="Times New Roman" w:cs="Times New Roman"/>
          <w:color w:val="000000" w:themeColor="text1"/>
          <w:sz w:val="24"/>
          <w:szCs w:val="24"/>
        </w:rPr>
        <w:t>gentamicin</w:t>
      </w:r>
      <w:proofErr w:type="spellEnd"/>
      <w:r w:rsidR="002A13CE" w:rsidRPr="002C788B">
        <w:rPr>
          <w:rFonts w:ascii="Times New Roman" w:eastAsia="Times New Roman" w:hAnsi="Times New Roman" w:cs="Times New Roman"/>
          <w:color w:val="000000" w:themeColor="text1"/>
          <w:sz w:val="24"/>
          <w:szCs w:val="24"/>
        </w:rPr>
        <w:t xml:space="preserve"> (</w:t>
      </w:r>
      <w:proofErr w:type="spellStart"/>
      <w:r w:rsidR="002A13CE" w:rsidRPr="002C788B">
        <w:rPr>
          <w:rFonts w:ascii="Times New Roman" w:hAnsi="Times New Roman" w:cs="Times New Roman"/>
          <w:color w:val="000000" w:themeColor="text1"/>
          <w:sz w:val="24"/>
          <w:szCs w:val="24"/>
          <w:shd w:val="clear" w:color="auto" w:fill="FFFFFF"/>
        </w:rPr>
        <w:t>Takesue</w:t>
      </w:r>
      <w:proofErr w:type="spellEnd"/>
      <w:r w:rsidR="002A13CE" w:rsidRPr="002C788B">
        <w:rPr>
          <w:rFonts w:ascii="Times New Roman" w:hAnsi="Times New Roman" w:cs="Times New Roman"/>
          <w:color w:val="000000" w:themeColor="text1"/>
          <w:sz w:val="24"/>
          <w:szCs w:val="24"/>
          <w:shd w:val="clear" w:color="auto" w:fill="FFFFFF"/>
        </w:rPr>
        <w:t xml:space="preserve"> </w:t>
      </w:r>
      <w:r w:rsidR="002A13CE" w:rsidRPr="002C788B">
        <w:rPr>
          <w:rFonts w:ascii="Times New Roman" w:hAnsi="Times New Roman" w:cs="Times New Roman"/>
          <w:i/>
          <w:color w:val="000000" w:themeColor="text1"/>
          <w:sz w:val="24"/>
          <w:szCs w:val="24"/>
          <w:shd w:val="clear" w:color="auto" w:fill="FFFFFF"/>
        </w:rPr>
        <w:t>et al.,</w:t>
      </w:r>
      <w:r w:rsidR="002A13CE" w:rsidRPr="002C788B">
        <w:rPr>
          <w:rFonts w:ascii="Times New Roman" w:hAnsi="Times New Roman" w:cs="Times New Roman"/>
          <w:color w:val="000000" w:themeColor="text1"/>
          <w:sz w:val="24"/>
          <w:szCs w:val="24"/>
          <w:shd w:val="clear" w:color="auto" w:fill="FFFFFF"/>
        </w:rPr>
        <w:t xml:space="preserve"> 2012</w:t>
      </w:r>
      <w:r w:rsidR="002A13CE" w:rsidRPr="002C788B">
        <w:rPr>
          <w:rFonts w:ascii="Times New Roman" w:hAnsi="Times New Roman" w:cs="Times New Roman"/>
          <w:color w:val="000000" w:themeColor="text1"/>
          <w:sz w:val="24"/>
          <w:szCs w:val="24"/>
        </w:rPr>
        <w:t>).</w:t>
      </w:r>
      <w:r w:rsidR="006E0A04" w:rsidRPr="002C788B">
        <w:rPr>
          <w:rFonts w:ascii="Times New Roman" w:hAnsi="Times New Roman" w:cs="Times New Roman"/>
          <w:color w:val="000000" w:themeColor="text1"/>
          <w:sz w:val="24"/>
          <w:szCs w:val="24"/>
        </w:rPr>
        <w:t xml:space="preserve"> In India</w:t>
      </w:r>
      <w:r w:rsidR="002A13CE" w:rsidRPr="002C788B">
        <w:rPr>
          <w:rFonts w:ascii="Times New Roman" w:hAnsi="Times New Roman" w:cs="Times New Roman"/>
          <w:color w:val="000000" w:themeColor="text1"/>
          <w:sz w:val="24"/>
          <w:szCs w:val="24"/>
        </w:rPr>
        <w:t xml:space="preserve">, </w:t>
      </w:r>
      <w:r w:rsidR="002A13CE" w:rsidRPr="002C788B">
        <w:rPr>
          <w:rFonts w:ascii="Times New Roman" w:eastAsia="Times New Roman" w:hAnsi="Times New Roman" w:cs="Times New Roman"/>
          <w:bCs/>
          <w:color w:val="000000" w:themeColor="text1"/>
          <w:sz w:val="24"/>
          <w:szCs w:val="24"/>
        </w:rPr>
        <w:t xml:space="preserve">65.38% of the total isolates were multi drug resistance </w:t>
      </w:r>
      <w:r w:rsidR="00F877C6" w:rsidRPr="002C788B">
        <w:rPr>
          <w:rFonts w:ascii="Times New Roman" w:eastAsia="Times New Roman" w:hAnsi="Times New Roman" w:cs="Times New Roman"/>
          <w:bCs/>
          <w:color w:val="000000" w:themeColor="text1"/>
          <w:sz w:val="24"/>
          <w:szCs w:val="24"/>
        </w:rPr>
        <w:t>(</w:t>
      </w:r>
      <w:r w:rsidR="00F877C6" w:rsidRPr="002C788B">
        <w:rPr>
          <w:rFonts w:ascii="Times New Roman" w:hAnsi="Times New Roman" w:cs="Times New Roman"/>
          <w:color w:val="000000" w:themeColor="text1"/>
          <w:sz w:val="24"/>
          <w:szCs w:val="24"/>
          <w:shd w:val="clear" w:color="auto" w:fill="FFFFFF"/>
        </w:rPr>
        <w:t xml:space="preserve">Bhatt </w:t>
      </w:r>
      <w:r w:rsidR="00F877C6" w:rsidRPr="002C788B">
        <w:rPr>
          <w:rFonts w:ascii="Times New Roman" w:hAnsi="Times New Roman" w:cs="Times New Roman"/>
          <w:i/>
          <w:color w:val="000000" w:themeColor="text1"/>
          <w:sz w:val="24"/>
          <w:szCs w:val="24"/>
          <w:shd w:val="clear" w:color="auto" w:fill="FFFFFF"/>
        </w:rPr>
        <w:t>et al.,</w:t>
      </w:r>
      <w:r w:rsidR="00F877C6" w:rsidRPr="002C788B">
        <w:rPr>
          <w:rFonts w:ascii="Times New Roman" w:hAnsi="Times New Roman" w:cs="Times New Roman"/>
          <w:color w:val="000000" w:themeColor="text1"/>
          <w:sz w:val="24"/>
          <w:szCs w:val="24"/>
          <w:shd w:val="clear" w:color="auto" w:fill="FFFFFF"/>
        </w:rPr>
        <w:t xml:space="preserve"> 2014</w:t>
      </w:r>
      <w:r w:rsidR="007227EE" w:rsidRPr="002C788B">
        <w:rPr>
          <w:rFonts w:ascii="Times New Roman" w:hAnsi="Times New Roman" w:cs="Times New Roman"/>
          <w:color w:val="000000" w:themeColor="text1"/>
          <w:sz w:val="24"/>
          <w:szCs w:val="24"/>
          <w:shd w:val="clear" w:color="auto" w:fill="FFFFFF"/>
        </w:rPr>
        <w:t>)</w:t>
      </w:r>
      <w:r w:rsidR="002A13CE" w:rsidRPr="002C788B">
        <w:rPr>
          <w:rFonts w:ascii="Times New Roman" w:eastAsia="Times New Roman" w:hAnsi="Times New Roman" w:cs="Times New Roman"/>
          <w:bCs/>
          <w:color w:val="000000" w:themeColor="text1"/>
          <w:sz w:val="24"/>
          <w:szCs w:val="24"/>
        </w:rPr>
        <w:t xml:space="preserve">. </w:t>
      </w:r>
      <w:r w:rsidR="006E0A04" w:rsidRPr="002C788B">
        <w:rPr>
          <w:rFonts w:ascii="Times New Roman" w:eastAsia="Times New Roman" w:hAnsi="Times New Roman" w:cs="Times New Roman"/>
          <w:bCs/>
          <w:color w:val="000000" w:themeColor="text1"/>
          <w:sz w:val="24"/>
          <w:szCs w:val="24"/>
        </w:rPr>
        <w:t>T</w:t>
      </w:r>
      <w:r w:rsidR="002A13CE" w:rsidRPr="002C788B">
        <w:rPr>
          <w:rFonts w:ascii="Times New Roman" w:eastAsia="Times New Roman" w:hAnsi="Times New Roman" w:cs="Times New Roman"/>
          <w:bCs/>
          <w:color w:val="000000" w:themeColor="text1"/>
          <w:sz w:val="24"/>
          <w:szCs w:val="24"/>
        </w:rPr>
        <w:t xml:space="preserve">he highest production of MDR was found in </w:t>
      </w:r>
      <w:proofErr w:type="spellStart"/>
      <w:r w:rsidR="002A13CE" w:rsidRPr="002C788B">
        <w:rPr>
          <w:rFonts w:ascii="Times New Roman" w:eastAsia="Times New Roman" w:hAnsi="Times New Roman" w:cs="Times New Roman"/>
          <w:bCs/>
          <w:i/>
          <w:color w:val="000000" w:themeColor="text1"/>
          <w:sz w:val="24"/>
          <w:szCs w:val="24"/>
        </w:rPr>
        <w:t>Acinetobacter</w:t>
      </w:r>
      <w:proofErr w:type="spellEnd"/>
      <w:r w:rsidR="002A13CE" w:rsidRPr="002C788B">
        <w:rPr>
          <w:rFonts w:ascii="Times New Roman" w:eastAsia="Times New Roman" w:hAnsi="Times New Roman" w:cs="Times New Roman"/>
          <w:bCs/>
          <w:i/>
          <w:color w:val="000000" w:themeColor="text1"/>
          <w:sz w:val="24"/>
          <w:szCs w:val="24"/>
        </w:rPr>
        <w:t xml:space="preserve"> spp</w:t>
      </w:r>
      <w:r w:rsidR="002A13CE" w:rsidRPr="002C788B">
        <w:rPr>
          <w:rFonts w:ascii="Times New Roman" w:eastAsia="Times New Roman" w:hAnsi="Times New Roman" w:cs="Times New Roman"/>
          <w:bCs/>
          <w:color w:val="000000" w:themeColor="text1"/>
          <w:sz w:val="24"/>
          <w:szCs w:val="24"/>
        </w:rPr>
        <w:t xml:space="preserve">. followed by P. </w:t>
      </w:r>
      <w:r w:rsidR="002A13CE" w:rsidRPr="002C788B">
        <w:rPr>
          <w:rFonts w:ascii="Times New Roman" w:eastAsia="Times New Roman" w:hAnsi="Times New Roman" w:cs="Times New Roman"/>
          <w:bCs/>
          <w:i/>
          <w:color w:val="000000" w:themeColor="text1"/>
          <w:sz w:val="24"/>
          <w:szCs w:val="24"/>
        </w:rPr>
        <w:t>aeruginosa,</w:t>
      </w:r>
      <w:r w:rsidR="002A13CE" w:rsidRPr="002C788B">
        <w:rPr>
          <w:rFonts w:ascii="Times New Roman" w:eastAsia="Times New Roman" w:hAnsi="Times New Roman" w:cs="Times New Roman"/>
          <w:bCs/>
          <w:color w:val="000000" w:themeColor="text1"/>
          <w:sz w:val="24"/>
          <w:szCs w:val="24"/>
        </w:rPr>
        <w:t xml:space="preserve"> K. </w:t>
      </w:r>
      <w:proofErr w:type="spellStart"/>
      <w:r w:rsidR="002A13CE" w:rsidRPr="002C788B">
        <w:rPr>
          <w:rFonts w:ascii="Times New Roman" w:eastAsia="Times New Roman" w:hAnsi="Times New Roman" w:cs="Times New Roman"/>
          <w:bCs/>
          <w:i/>
          <w:color w:val="000000" w:themeColor="text1"/>
          <w:sz w:val="24"/>
          <w:szCs w:val="24"/>
        </w:rPr>
        <w:t>pneumoniae</w:t>
      </w:r>
      <w:proofErr w:type="spellEnd"/>
      <w:r w:rsidR="002A13CE" w:rsidRPr="002C788B">
        <w:rPr>
          <w:rFonts w:ascii="Times New Roman" w:eastAsia="Times New Roman" w:hAnsi="Times New Roman" w:cs="Times New Roman"/>
          <w:bCs/>
          <w:color w:val="000000" w:themeColor="text1"/>
          <w:sz w:val="24"/>
          <w:szCs w:val="24"/>
        </w:rPr>
        <w:t xml:space="preserve"> and E. </w:t>
      </w:r>
      <w:r w:rsidR="002A13CE" w:rsidRPr="002C788B">
        <w:rPr>
          <w:rFonts w:ascii="Times New Roman" w:eastAsia="Times New Roman" w:hAnsi="Times New Roman" w:cs="Times New Roman"/>
          <w:bCs/>
          <w:i/>
          <w:color w:val="000000" w:themeColor="text1"/>
          <w:sz w:val="24"/>
          <w:szCs w:val="24"/>
        </w:rPr>
        <w:t>coli.</w:t>
      </w:r>
      <w:r w:rsidR="002A13CE" w:rsidRPr="002C788B">
        <w:rPr>
          <w:rFonts w:ascii="Times New Roman" w:eastAsia="Times New Roman" w:hAnsi="Times New Roman" w:cs="Times New Roman"/>
          <w:bCs/>
          <w:color w:val="000000" w:themeColor="text1"/>
          <w:sz w:val="24"/>
          <w:szCs w:val="24"/>
        </w:rPr>
        <w:t xml:space="preserve"> </w:t>
      </w:r>
      <w:r w:rsidR="00402FC9" w:rsidRPr="002C788B">
        <w:rPr>
          <w:rFonts w:ascii="Times New Roman" w:eastAsia="Times New Roman" w:hAnsi="Times New Roman" w:cs="Times New Roman"/>
          <w:bCs/>
          <w:color w:val="000000" w:themeColor="text1"/>
          <w:sz w:val="24"/>
          <w:szCs w:val="24"/>
        </w:rPr>
        <w:t xml:space="preserve">In </w:t>
      </w:r>
      <w:r w:rsidR="005A3E4A">
        <w:rPr>
          <w:rFonts w:ascii="Times New Roman" w:eastAsia="Times New Roman" w:hAnsi="Times New Roman" w:cs="Times New Roman"/>
          <w:bCs/>
          <w:color w:val="000000" w:themeColor="text1"/>
          <w:sz w:val="24"/>
          <w:szCs w:val="24"/>
        </w:rPr>
        <w:t>Gram</w:t>
      </w:r>
      <w:r w:rsidR="002A13CE" w:rsidRPr="002C788B">
        <w:rPr>
          <w:rFonts w:ascii="Times New Roman" w:eastAsia="Times New Roman" w:hAnsi="Times New Roman" w:cs="Times New Roman"/>
          <w:bCs/>
          <w:color w:val="000000" w:themeColor="text1"/>
          <w:sz w:val="24"/>
          <w:szCs w:val="24"/>
        </w:rPr>
        <w:t xml:space="preserve"> positive </w:t>
      </w:r>
      <w:proofErr w:type="spellStart"/>
      <w:r w:rsidR="002A13CE" w:rsidRPr="002C788B">
        <w:rPr>
          <w:rFonts w:ascii="Times New Roman" w:eastAsia="Times New Roman" w:hAnsi="Times New Roman" w:cs="Times New Roman"/>
          <w:bCs/>
          <w:color w:val="000000" w:themeColor="text1"/>
          <w:sz w:val="24"/>
          <w:szCs w:val="24"/>
        </w:rPr>
        <w:t>cocci</w:t>
      </w:r>
      <w:proofErr w:type="spellEnd"/>
      <w:r w:rsidR="002A13CE" w:rsidRPr="002C788B">
        <w:rPr>
          <w:rFonts w:ascii="Times New Roman" w:eastAsia="Times New Roman" w:hAnsi="Times New Roman" w:cs="Times New Roman"/>
          <w:bCs/>
          <w:color w:val="000000" w:themeColor="text1"/>
          <w:sz w:val="24"/>
          <w:szCs w:val="24"/>
        </w:rPr>
        <w:t>, the highest production of MDR was found in S</w:t>
      </w:r>
      <w:r w:rsidR="002A13CE" w:rsidRPr="002C788B">
        <w:rPr>
          <w:rFonts w:ascii="Times New Roman" w:eastAsia="Times New Roman" w:hAnsi="Times New Roman" w:cs="Times New Roman"/>
          <w:bCs/>
          <w:i/>
          <w:color w:val="000000" w:themeColor="text1"/>
          <w:sz w:val="24"/>
          <w:szCs w:val="24"/>
        </w:rPr>
        <w:t xml:space="preserve">. </w:t>
      </w:r>
      <w:proofErr w:type="spellStart"/>
      <w:r w:rsidR="002A13CE" w:rsidRPr="002C788B">
        <w:rPr>
          <w:rFonts w:ascii="Times New Roman" w:eastAsia="Times New Roman" w:hAnsi="Times New Roman" w:cs="Times New Roman"/>
          <w:bCs/>
          <w:i/>
          <w:color w:val="000000" w:themeColor="text1"/>
          <w:sz w:val="24"/>
          <w:szCs w:val="24"/>
        </w:rPr>
        <w:t>aureus</w:t>
      </w:r>
      <w:proofErr w:type="spellEnd"/>
      <w:r w:rsidR="002A13CE" w:rsidRPr="002C788B">
        <w:rPr>
          <w:rFonts w:ascii="Times New Roman" w:eastAsia="Times New Roman" w:hAnsi="Times New Roman" w:cs="Times New Roman"/>
          <w:bCs/>
          <w:color w:val="000000" w:themeColor="text1"/>
          <w:sz w:val="24"/>
          <w:szCs w:val="24"/>
        </w:rPr>
        <w:t xml:space="preserve">. </w:t>
      </w:r>
      <w:r w:rsidR="002A13CE" w:rsidRPr="002C788B">
        <w:rPr>
          <w:rFonts w:ascii="Times New Roman" w:eastAsia="Times New Roman" w:hAnsi="Times New Roman" w:cs="Times New Roman"/>
          <w:bCs/>
          <w:i/>
          <w:color w:val="000000" w:themeColor="text1"/>
          <w:sz w:val="24"/>
          <w:szCs w:val="24"/>
        </w:rPr>
        <w:t>S</w:t>
      </w:r>
      <w:r w:rsidR="00AB59A1" w:rsidRPr="002C788B">
        <w:rPr>
          <w:rFonts w:ascii="Times New Roman" w:eastAsia="Times New Roman" w:hAnsi="Times New Roman" w:cs="Times New Roman"/>
          <w:bCs/>
          <w:i/>
          <w:color w:val="000000" w:themeColor="text1"/>
          <w:sz w:val="24"/>
          <w:szCs w:val="24"/>
        </w:rPr>
        <w:t>taphylococcus</w:t>
      </w:r>
      <w:r w:rsidR="00AB59A1" w:rsidRPr="002C788B">
        <w:rPr>
          <w:rFonts w:ascii="Times New Roman" w:eastAsia="Times New Roman" w:hAnsi="Times New Roman" w:cs="Times New Roman"/>
          <w:bCs/>
          <w:color w:val="000000" w:themeColor="text1"/>
          <w:sz w:val="24"/>
          <w:szCs w:val="24"/>
        </w:rPr>
        <w:t xml:space="preserve"> </w:t>
      </w:r>
      <w:proofErr w:type="spellStart"/>
      <w:r w:rsidR="002A13CE" w:rsidRPr="002C788B">
        <w:rPr>
          <w:rFonts w:ascii="Times New Roman" w:eastAsia="Times New Roman" w:hAnsi="Times New Roman" w:cs="Times New Roman"/>
          <w:bCs/>
          <w:i/>
          <w:color w:val="000000" w:themeColor="text1"/>
          <w:sz w:val="24"/>
          <w:szCs w:val="24"/>
        </w:rPr>
        <w:t>aureus</w:t>
      </w:r>
      <w:proofErr w:type="spellEnd"/>
      <w:r w:rsidR="002A13CE" w:rsidRPr="002C788B">
        <w:rPr>
          <w:rFonts w:ascii="Times New Roman" w:eastAsia="Times New Roman" w:hAnsi="Times New Roman" w:cs="Times New Roman"/>
          <w:bCs/>
          <w:color w:val="000000" w:themeColor="text1"/>
          <w:sz w:val="24"/>
          <w:szCs w:val="24"/>
        </w:rPr>
        <w:t xml:space="preserve"> showed 100% sensitive to </w:t>
      </w:r>
      <w:proofErr w:type="spellStart"/>
      <w:r w:rsidR="002A13CE" w:rsidRPr="002C788B">
        <w:rPr>
          <w:rFonts w:ascii="Times New Roman" w:eastAsia="Times New Roman" w:hAnsi="Times New Roman" w:cs="Times New Roman"/>
          <w:bCs/>
          <w:color w:val="000000" w:themeColor="text1"/>
          <w:sz w:val="24"/>
          <w:szCs w:val="24"/>
        </w:rPr>
        <w:t>clindamycin</w:t>
      </w:r>
      <w:proofErr w:type="spellEnd"/>
      <w:r w:rsidR="002A13CE" w:rsidRPr="002C788B">
        <w:rPr>
          <w:rFonts w:ascii="Times New Roman" w:eastAsia="Times New Roman" w:hAnsi="Times New Roman" w:cs="Times New Roman"/>
          <w:bCs/>
          <w:color w:val="000000" w:themeColor="text1"/>
          <w:sz w:val="24"/>
          <w:szCs w:val="24"/>
        </w:rPr>
        <w:t xml:space="preserve"> whereas penicillin showed 100% resistance followed by amoxicillin (93.75%) </w:t>
      </w:r>
      <w:proofErr w:type="gramStart"/>
      <w:r w:rsidR="002A13CE" w:rsidRPr="002C788B">
        <w:rPr>
          <w:rFonts w:ascii="Times New Roman" w:eastAsia="Times New Roman" w:hAnsi="Times New Roman" w:cs="Times New Roman"/>
          <w:bCs/>
          <w:color w:val="000000" w:themeColor="text1"/>
          <w:sz w:val="24"/>
          <w:szCs w:val="24"/>
        </w:rPr>
        <w:t>(</w:t>
      </w:r>
      <w:r w:rsidR="002A13CE" w:rsidRPr="002C788B">
        <w:rPr>
          <w:rFonts w:ascii="Times New Roman" w:hAnsi="Times New Roman" w:cs="Times New Roman"/>
          <w:color w:val="000000" w:themeColor="text1"/>
          <w:sz w:val="24"/>
          <w:szCs w:val="24"/>
          <w:shd w:val="clear" w:color="auto" w:fill="FFFFFF"/>
        </w:rPr>
        <w:t xml:space="preserve">Bhatt </w:t>
      </w:r>
      <w:r w:rsidR="002A13CE" w:rsidRPr="002C788B">
        <w:rPr>
          <w:rFonts w:ascii="Times New Roman" w:hAnsi="Times New Roman" w:cs="Times New Roman"/>
          <w:i/>
          <w:color w:val="000000" w:themeColor="text1"/>
          <w:sz w:val="24"/>
          <w:szCs w:val="24"/>
          <w:shd w:val="clear" w:color="auto" w:fill="FFFFFF"/>
        </w:rPr>
        <w:t>et al.,</w:t>
      </w:r>
      <w:r w:rsidR="002A13CE" w:rsidRPr="002C788B">
        <w:rPr>
          <w:rFonts w:ascii="Times New Roman" w:hAnsi="Times New Roman" w:cs="Times New Roman"/>
          <w:color w:val="000000" w:themeColor="text1"/>
          <w:sz w:val="24"/>
          <w:szCs w:val="24"/>
          <w:shd w:val="clear" w:color="auto" w:fill="FFFFFF"/>
        </w:rPr>
        <w:t xml:space="preserve"> 2014).</w:t>
      </w:r>
      <w:proofErr w:type="gramEnd"/>
      <w:r w:rsidR="003C5D15" w:rsidRPr="002C788B">
        <w:rPr>
          <w:rFonts w:ascii="Times New Roman" w:hAnsi="Times New Roman" w:cs="Times New Roman"/>
          <w:color w:val="000000" w:themeColor="text1"/>
          <w:sz w:val="24"/>
          <w:szCs w:val="24"/>
          <w:shd w:val="clear" w:color="auto" w:fill="FFFFFF"/>
        </w:rPr>
        <w:t xml:space="preserve"> </w:t>
      </w:r>
      <w:r w:rsidR="000A773B" w:rsidRPr="002C788B">
        <w:rPr>
          <w:rFonts w:ascii="Times New Roman" w:hAnsi="Times New Roman" w:cs="Times New Roman"/>
          <w:color w:val="000000" w:themeColor="text1"/>
          <w:sz w:val="24"/>
          <w:szCs w:val="24"/>
          <w:shd w:val="clear" w:color="auto" w:fill="FFFFFF"/>
        </w:rPr>
        <w:t>A</w:t>
      </w:r>
      <w:r w:rsidR="000A773B" w:rsidRPr="002C788B">
        <w:rPr>
          <w:rFonts w:ascii="Times New Roman" w:hAnsi="Times New Roman" w:cs="Times New Roman"/>
          <w:color w:val="000000" w:themeColor="text1"/>
          <w:sz w:val="24"/>
          <w:szCs w:val="24"/>
        </w:rPr>
        <w:t xml:space="preserve"> study</w:t>
      </w:r>
      <w:r w:rsidR="002A13CE" w:rsidRPr="002C788B">
        <w:rPr>
          <w:rFonts w:ascii="Times New Roman" w:hAnsi="Times New Roman" w:cs="Times New Roman"/>
          <w:color w:val="000000" w:themeColor="text1"/>
          <w:sz w:val="24"/>
          <w:szCs w:val="24"/>
        </w:rPr>
        <w:t xml:space="preserve"> showed that most hospitals in developing countries, especially Africa, have no effective infection control program</w:t>
      </w:r>
      <w:r w:rsidR="00CD19E8" w:rsidRPr="002C788B">
        <w:rPr>
          <w:rFonts w:ascii="Times New Roman" w:hAnsi="Times New Roman" w:cs="Times New Roman"/>
          <w:color w:val="000000" w:themeColor="text1"/>
          <w:sz w:val="24"/>
          <w:szCs w:val="24"/>
        </w:rPr>
        <w:t xml:space="preserve"> </w:t>
      </w:r>
      <w:r w:rsidR="002A13CE" w:rsidRPr="002C788B">
        <w:rPr>
          <w:rFonts w:ascii="Times New Roman" w:hAnsi="Times New Roman" w:cs="Times New Roman"/>
          <w:color w:val="000000" w:themeColor="text1"/>
          <w:sz w:val="24"/>
          <w:szCs w:val="24"/>
        </w:rPr>
        <w:t>(</w:t>
      </w:r>
      <w:proofErr w:type="spellStart"/>
      <w:r w:rsidR="002A13CE" w:rsidRPr="002C788B">
        <w:rPr>
          <w:rFonts w:ascii="Times New Roman" w:hAnsi="Times New Roman" w:cs="Times New Roman"/>
          <w:color w:val="000000" w:themeColor="text1"/>
          <w:sz w:val="24"/>
          <w:szCs w:val="24"/>
        </w:rPr>
        <w:t>Allegranzi</w:t>
      </w:r>
      <w:proofErr w:type="spellEnd"/>
      <w:r w:rsidR="00186619" w:rsidRPr="002C788B">
        <w:rPr>
          <w:rFonts w:ascii="Times New Roman" w:hAnsi="Times New Roman" w:cs="Times New Roman"/>
          <w:color w:val="000000" w:themeColor="text1"/>
          <w:sz w:val="24"/>
          <w:szCs w:val="24"/>
        </w:rPr>
        <w:t xml:space="preserve">, </w:t>
      </w:r>
      <w:r w:rsidR="002A13CE" w:rsidRPr="002C788B">
        <w:rPr>
          <w:rFonts w:ascii="Times New Roman" w:hAnsi="Times New Roman" w:cs="Times New Roman"/>
          <w:i/>
          <w:color w:val="000000" w:themeColor="text1"/>
          <w:sz w:val="24"/>
          <w:szCs w:val="24"/>
        </w:rPr>
        <w:t>et al.</w:t>
      </w:r>
      <w:r w:rsidR="002A13CE" w:rsidRPr="002C788B">
        <w:rPr>
          <w:rFonts w:ascii="Times New Roman" w:hAnsi="Times New Roman" w:cs="Times New Roman"/>
          <w:color w:val="000000" w:themeColor="text1"/>
          <w:sz w:val="24"/>
          <w:szCs w:val="24"/>
        </w:rPr>
        <w:t xml:space="preserve"> 2011).</w:t>
      </w:r>
    </w:p>
    <w:p w:rsidR="00452A9A" w:rsidRPr="009C3C4F" w:rsidRDefault="002A13CE" w:rsidP="00934A55">
      <w:pPr>
        <w:autoSpaceDE w:val="0"/>
        <w:autoSpaceDN w:val="0"/>
        <w:adjustRightInd w:val="0"/>
        <w:spacing w:after="0" w:line="360" w:lineRule="auto"/>
        <w:jc w:val="both"/>
        <w:rPr>
          <w:rFonts w:ascii="Times New Roman" w:hAnsi="Times New Roman" w:cs="Times New Roman"/>
          <w:sz w:val="24"/>
          <w:szCs w:val="24"/>
        </w:rPr>
      </w:pPr>
      <w:r w:rsidRPr="002C788B">
        <w:rPr>
          <w:rFonts w:ascii="Times New Roman" w:hAnsi="Times New Roman" w:cs="Times New Roman"/>
          <w:color w:val="000000" w:themeColor="text1"/>
          <w:sz w:val="24"/>
          <w:szCs w:val="24"/>
        </w:rPr>
        <w:t>Cross</w:t>
      </w:r>
      <w:r w:rsidR="00D84B7B" w:rsidRPr="002C788B">
        <w:rPr>
          <w:rFonts w:ascii="Times New Roman" w:hAnsi="Times New Roman" w:cs="Times New Roman"/>
          <w:color w:val="000000" w:themeColor="text1"/>
          <w:sz w:val="24"/>
          <w:szCs w:val="24"/>
        </w:rPr>
        <w:t>-s</w:t>
      </w:r>
      <w:r w:rsidRPr="002C788B">
        <w:rPr>
          <w:rFonts w:ascii="Times New Roman" w:hAnsi="Times New Roman" w:cs="Times New Roman"/>
          <w:color w:val="000000" w:themeColor="text1"/>
          <w:sz w:val="24"/>
          <w:szCs w:val="24"/>
        </w:rPr>
        <w:t>ect</w:t>
      </w:r>
      <w:r w:rsidR="0049476E" w:rsidRPr="002C788B">
        <w:rPr>
          <w:rFonts w:ascii="Times New Roman" w:hAnsi="Times New Roman" w:cs="Times New Roman"/>
          <w:color w:val="000000" w:themeColor="text1"/>
          <w:sz w:val="24"/>
          <w:szCs w:val="24"/>
        </w:rPr>
        <w:t xml:space="preserve">ional study conducted in Uganda, </w:t>
      </w:r>
      <w:r w:rsidR="00D84B7B" w:rsidRPr="002C788B">
        <w:rPr>
          <w:rFonts w:ascii="Times New Roman" w:hAnsi="Times New Roman" w:cs="Times New Roman"/>
          <w:color w:val="000000" w:themeColor="text1"/>
          <w:sz w:val="24"/>
          <w:szCs w:val="24"/>
        </w:rPr>
        <w:t>showed multi drug resistance</w:t>
      </w:r>
      <w:r w:rsidR="00421E7D" w:rsidRPr="002C788B">
        <w:rPr>
          <w:rFonts w:ascii="Times New Roman" w:hAnsi="Times New Roman" w:cs="Times New Roman"/>
          <w:color w:val="000000" w:themeColor="text1"/>
          <w:sz w:val="24"/>
          <w:szCs w:val="24"/>
        </w:rPr>
        <w:t xml:space="preserve"> rate was 58% </w:t>
      </w:r>
      <w:r w:rsidRPr="002C788B">
        <w:rPr>
          <w:rFonts w:ascii="Times New Roman" w:hAnsi="Times New Roman" w:cs="Times New Roman"/>
          <w:color w:val="000000" w:themeColor="text1"/>
          <w:sz w:val="24"/>
          <w:szCs w:val="24"/>
        </w:rPr>
        <w:t>(</w:t>
      </w:r>
      <w:proofErr w:type="spellStart"/>
      <w:r w:rsidRPr="002C788B">
        <w:rPr>
          <w:rFonts w:ascii="Times New Roman" w:hAnsi="Times New Roman" w:cs="Times New Roman"/>
          <w:color w:val="000000" w:themeColor="text1"/>
          <w:sz w:val="24"/>
          <w:szCs w:val="24"/>
        </w:rPr>
        <w:t>Agaba</w:t>
      </w:r>
      <w:proofErr w:type="spellEnd"/>
      <w:r w:rsidRPr="002C788B">
        <w:rPr>
          <w:rFonts w:ascii="Times New Roman" w:hAnsi="Times New Roman" w:cs="Times New Roman"/>
          <w:color w:val="000000" w:themeColor="text1"/>
          <w:sz w:val="24"/>
          <w:szCs w:val="24"/>
        </w:rPr>
        <w:t xml:space="preserve"> </w:t>
      </w:r>
      <w:r w:rsidRPr="002C788B">
        <w:rPr>
          <w:rFonts w:ascii="Times New Roman" w:hAnsi="Times New Roman" w:cs="Times New Roman"/>
          <w:i/>
          <w:color w:val="000000" w:themeColor="text1"/>
          <w:sz w:val="24"/>
          <w:szCs w:val="24"/>
        </w:rPr>
        <w:t>et al.,</w:t>
      </w:r>
      <w:r w:rsidR="00697740" w:rsidRPr="002C788B">
        <w:rPr>
          <w:rFonts w:ascii="Times New Roman" w:hAnsi="Times New Roman" w:cs="Times New Roman"/>
          <w:color w:val="000000" w:themeColor="text1"/>
          <w:sz w:val="24"/>
          <w:szCs w:val="24"/>
        </w:rPr>
        <w:t xml:space="preserve"> 2017</w:t>
      </w:r>
      <w:r w:rsidRPr="002C788B">
        <w:rPr>
          <w:rFonts w:ascii="Times New Roman" w:hAnsi="Times New Roman" w:cs="Times New Roman"/>
          <w:color w:val="000000" w:themeColor="text1"/>
          <w:sz w:val="24"/>
          <w:szCs w:val="24"/>
        </w:rPr>
        <w:t>).</w:t>
      </w:r>
      <w:r w:rsidR="00CB4CDE" w:rsidRPr="002C788B">
        <w:rPr>
          <w:rFonts w:ascii="Times New Roman" w:hAnsi="Times New Roman" w:cs="Times New Roman"/>
          <w:color w:val="000000" w:themeColor="text1"/>
          <w:sz w:val="24"/>
          <w:szCs w:val="24"/>
        </w:rPr>
        <w:t xml:space="preserve"> </w:t>
      </w:r>
      <w:r w:rsidR="003313E5" w:rsidRPr="002C788B">
        <w:rPr>
          <w:rFonts w:ascii="Times New Roman" w:hAnsi="Times New Roman" w:cs="Times New Roman"/>
          <w:color w:val="000000" w:themeColor="text1"/>
          <w:sz w:val="24"/>
          <w:szCs w:val="24"/>
        </w:rPr>
        <w:t>S</w:t>
      </w:r>
      <w:r w:rsidRPr="002C788B">
        <w:rPr>
          <w:rFonts w:ascii="Times New Roman" w:hAnsi="Times New Roman" w:cs="Times New Roman"/>
          <w:color w:val="000000" w:themeColor="text1"/>
          <w:sz w:val="24"/>
          <w:szCs w:val="24"/>
        </w:rPr>
        <w:t xml:space="preserve">tudy carried out </w:t>
      </w:r>
      <w:r w:rsidR="006A1C3B" w:rsidRPr="002C788B">
        <w:rPr>
          <w:rFonts w:ascii="Times New Roman" w:hAnsi="Times New Roman" w:cs="Times New Roman"/>
          <w:color w:val="000000" w:themeColor="text1"/>
          <w:sz w:val="24"/>
          <w:szCs w:val="24"/>
        </w:rPr>
        <w:t xml:space="preserve">in </w:t>
      </w:r>
      <w:proofErr w:type="spellStart"/>
      <w:r w:rsidR="006A1C3B" w:rsidRPr="002C788B">
        <w:rPr>
          <w:rFonts w:ascii="Times New Roman" w:hAnsi="Times New Roman" w:cs="Times New Roman"/>
          <w:color w:val="000000" w:themeColor="text1"/>
          <w:sz w:val="24"/>
          <w:szCs w:val="24"/>
        </w:rPr>
        <w:t>Mekel</w:t>
      </w:r>
      <w:r w:rsidR="00D84B7B" w:rsidRPr="002C788B">
        <w:rPr>
          <w:rFonts w:ascii="Times New Roman" w:hAnsi="Times New Roman" w:cs="Times New Roman"/>
          <w:color w:val="000000" w:themeColor="text1"/>
          <w:sz w:val="24"/>
          <w:szCs w:val="24"/>
        </w:rPr>
        <w:t>l</w:t>
      </w:r>
      <w:r w:rsidR="006A1C3B" w:rsidRPr="002C788B">
        <w:rPr>
          <w:rFonts w:ascii="Times New Roman" w:hAnsi="Times New Roman" w:cs="Times New Roman"/>
          <w:color w:val="000000" w:themeColor="text1"/>
          <w:sz w:val="24"/>
          <w:szCs w:val="24"/>
        </w:rPr>
        <w:t>e</w:t>
      </w:r>
      <w:proofErr w:type="spellEnd"/>
      <w:r w:rsidR="006A1C3B" w:rsidRPr="002C788B">
        <w:rPr>
          <w:rFonts w:ascii="Times New Roman" w:hAnsi="Times New Roman" w:cs="Times New Roman"/>
          <w:color w:val="000000" w:themeColor="text1"/>
          <w:sz w:val="24"/>
          <w:szCs w:val="24"/>
        </w:rPr>
        <w:t>,</w:t>
      </w:r>
      <w:r w:rsidR="00D84B7B" w:rsidRPr="002C788B">
        <w:rPr>
          <w:rFonts w:ascii="Times New Roman" w:hAnsi="Times New Roman" w:cs="Times New Roman"/>
          <w:color w:val="000000" w:themeColor="text1"/>
          <w:sz w:val="24"/>
          <w:szCs w:val="24"/>
        </w:rPr>
        <w:t xml:space="preserve"> Ethiopia,</w:t>
      </w:r>
      <w:r w:rsidR="006A1C3B" w:rsidRPr="002C788B">
        <w:rPr>
          <w:rFonts w:ascii="Times New Roman" w:hAnsi="Times New Roman" w:cs="Times New Roman"/>
          <w:color w:val="000000" w:themeColor="text1"/>
          <w:sz w:val="24"/>
          <w:szCs w:val="24"/>
        </w:rPr>
        <w:t xml:space="preserve"> </w:t>
      </w:r>
      <w:r w:rsidR="00D84B7B" w:rsidRPr="002C788B">
        <w:rPr>
          <w:rFonts w:ascii="Times New Roman" w:hAnsi="Times New Roman" w:cs="Times New Roman"/>
          <w:color w:val="000000" w:themeColor="text1"/>
          <w:sz w:val="24"/>
          <w:szCs w:val="24"/>
        </w:rPr>
        <w:t>showed</w:t>
      </w:r>
      <w:r w:rsidR="00466E4C" w:rsidRPr="002C788B">
        <w:rPr>
          <w:rFonts w:ascii="Times New Roman" w:hAnsi="Times New Roman" w:cs="Times New Roman"/>
          <w:color w:val="000000" w:themeColor="text1"/>
          <w:sz w:val="24"/>
          <w:szCs w:val="24"/>
        </w:rPr>
        <w:t xml:space="preserve"> that</w:t>
      </w:r>
      <w:r w:rsidR="00D84B7B" w:rsidRPr="002C788B">
        <w:rPr>
          <w:rFonts w:ascii="Times New Roman" w:hAnsi="Times New Roman" w:cs="Times New Roman"/>
          <w:color w:val="000000" w:themeColor="text1"/>
          <w:sz w:val="24"/>
          <w:szCs w:val="24"/>
        </w:rPr>
        <w:t xml:space="preserve"> 102 (82.92%) </w:t>
      </w:r>
      <w:r w:rsidR="00466E4C" w:rsidRPr="002C788B">
        <w:rPr>
          <w:rFonts w:ascii="Times New Roman" w:hAnsi="Times New Roman" w:cs="Times New Roman"/>
          <w:color w:val="000000" w:themeColor="text1"/>
          <w:sz w:val="24"/>
          <w:szCs w:val="24"/>
        </w:rPr>
        <w:t xml:space="preserve">of </w:t>
      </w:r>
      <w:r w:rsidR="00D84B7B" w:rsidRPr="002C788B">
        <w:rPr>
          <w:rFonts w:ascii="Times New Roman" w:hAnsi="Times New Roman" w:cs="Times New Roman"/>
          <w:color w:val="000000" w:themeColor="text1"/>
          <w:sz w:val="24"/>
          <w:szCs w:val="24"/>
        </w:rPr>
        <w:t xml:space="preserve">MDR </w:t>
      </w:r>
      <w:r w:rsidR="00466E4C" w:rsidRPr="002C788B">
        <w:rPr>
          <w:rFonts w:ascii="Times New Roman" w:hAnsi="Times New Roman" w:cs="Times New Roman"/>
          <w:color w:val="000000" w:themeColor="text1"/>
          <w:sz w:val="24"/>
          <w:szCs w:val="24"/>
        </w:rPr>
        <w:t xml:space="preserve">rate for </w:t>
      </w:r>
      <w:r w:rsidRPr="002C788B">
        <w:rPr>
          <w:rFonts w:ascii="Times New Roman" w:hAnsi="Times New Roman" w:cs="Times New Roman"/>
          <w:color w:val="000000" w:themeColor="text1"/>
          <w:sz w:val="24"/>
          <w:szCs w:val="24"/>
        </w:rPr>
        <w:t xml:space="preserve">the commonly </w:t>
      </w:r>
      <w:r w:rsidR="00250602" w:rsidRPr="002C788B">
        <w:rPr>
          <w:rFonts w:ascii="Times New Roman" w:hAnsi="Times New Roman" w:cs="Times New Roman"/>
          <w:color w:val="000000" w:themeColor="text1"/>
          <w:sz w:val="24"/>
          <w:szCs w:val="24"/>
        </w:rPr>
        <w:t xml:space="preserve">prescribed </w:t>
      </w:r>
      <w:r w:rsidRPr="002C788B">
        <w:rPr>
          <w:rFonts w:ascii="Times New Roman" w:hAnsi="Times New Roman" w:cs="Times New Roman"/>
          <w:color w:val="000000" w:themeColor="text1"/>
          <w:sz w:val="24"/>
          <w:szCs w:val="24"/>
        </w:rPr>
        <w:t xml:space="preserve">antibiotics in the hospital. However, </w:t>
      </w:r>
      <w:r w:rsidR="003313E5" w:rsidRPr="002C788B">
        <w:rPr>
          <w:rFonts w:ascii="Times New Roman" w:hAnsi="Times New Roman" w:cs="Times New Roman"/>
          <w:color w:val="000000" w:themeColor="text1"/>
          <w:sz w:val="24"/>
          <w:szCs w:val="24"/>
        </w:rPr>
        <w:t>83.1%</w:t>
      </w:r>
      <w:r w:rsidRPr="002C788B">
        <w:rPr>
          <w:rFonts w:ascii="Times New Roman" w:hAnsi="Times New Roman" w:cs="Times New Roman"/>
          <w:color w:val="000000" w:themeColor="text1"/>
          <w:sz w:val="24"/>
          <w:szCs w:val="24"/>
        </w:rPr>
        <w:t xml:space="preserve"> of </w:t>
      </w:r>
      <w:r w:rsidR="005A3E4A">
        <w:rPr>
          <w:rFonts w:ascii="Times New Roman" w:hAnsi="Times New Roman" w:cs="Times New Roman"/>
          <w:color w:val="000000" w:themeColor="text1"/>
          <w:sz w:val="24"/>
          <w:szCs w:val="24"/>
        </w:rPr>
        <w:t>Gram</w:t>
      </w:r>
      <w:r w:rsidRPr="002C788B">
        <w:rPr>
          <w:rFonts w:ascii="Times New Roman" w:hAnsi="Times New Roman" w:cs="Times New Roman"/>
          <w:color w:val="000000" w:themeColor="text1"/>
          <w:sz w:val="24"/>
          <w:szCs w:val="24"/>
        </w:rPr>
        <w:t xml:space="preserve"> negative and </w:t>
      </w:r>
      <w:r w:rsidR="003313E5" w:rsidRPr="002C788B">
        <w:rPr>
          <w:rFonts w:ascii="Times New Roman" w:hAnsi="Times New Roman" w:cs="Times New Roman"/>
          <w:color w:val="000000" w:themeColor="text1"/>
          <w:sz w:val="24"/>
          <w:szCs w:val="24"/>
        </w:rPr>
        <w:t xml:space="preserve">100% </w:t>
      </w:r>
      <w:r w:rsidR="001F50B9" w:rsidRPr="002C788B">
        <w:rPr>
          <w:rFonts w:ascii="Times New Roman" w:hAnsi="Times New Roman" w:cs="Times New Roman"/>
          <w:color w:val="000000" w:themeColor="text1"/>
          <w:sz w:val="24"/>
          <w:szCs w:val="24"/>
        </w:rPr>
        <w:t xml:space="preserve">of </w:t>
      </w:r>
      <w:r w:rsidR="005A3E4A">
        <w:rPr>
          <w:rFonts w:ascii="Times New Roman" w:hAnsi="Times New Roman" w:cs="Times New Roman"/>
          <w:color w:val="000000" w:themeColor="text1"/>
          <w:sz w:val="24"/>
          <w:szCs w:val="24"/>
        </w:rPr>
        <w:t>Gram</w:t>
      </w:r>
      <w:r w:rsidRPr="002C788B">
        <w:rPr>
          <w:rFonts w:ascii="Times New Roman" w:hAnsi="Times New Roman" w:cs="Times New Roman"/>
          <w:color w:val="000000" w:themeColor="text1"/>
          <w:sz w:val="24"/>
          <w:szCs w:val="24"/>
        </w:rPr>
        <w:t xml:space="preserve"> positive isolates </w:t>
      </w:r>
      <w:r w:rsidR="006A1C3B" w:rsidRPr="002C788B">
        <w:rPr>
          <w:rFonts w:ascii="Times New Roman" w:hAnsi="Times New Roman" w:cs="Times New Roman"/>
          <w:color w:val="000000" w:themeColor="text1"/>
          <w:sz w:val="24"/>
          <w:szCs w:val="24"/>
        </w:rPr>
        <w:t>was</w:t>
      </w:r>
      <w:r w:rsidR="001F50B9" w:rsidRPr="002C788B">
        <w:rPr>
          <w:rFonts w:ascii="Times New Roman" w:hAnsi="Times New Roman" w:cs="Times New Roman"/>
          <w:color w:val="000000" w:themeColor="text1"/>
          <w:sz w:val="24"/>
          <w:szCs w:val="24"/>
        </w:rPr>
        <w:t xml:space="preserve"> sensitive to </w:t>
      </w:r>
      <w:proofErr w:type="spellStart"/>
      <w:r w:rsidR="001F50B9" w:rsidRPr="002C788B">
        <w:rPr>
          <w:rFonts w:ascii="Times New Roman" w:hAnsi="Times New Roman" w:cs="Times New Roman"/>
          <w:color w:val="000000" w:themeColor="text1"/>
          <w:sz w:val="24"/>
          <w:szCs w:val="24"/>
        </w:rPr>
        <w:t>gentamicin</w:t>
      </w:r>
      <w:proofErr w:type="spellEnd"/>
      <w:r w:rsidR="001F50B9" w:rsidRPr="002C788B">
        <w:rPr>
          <w:rFonts w:ascii="Times New Roman" w:hAnsi="Times New Roman" w:cs="Times New Roman"/>
          <w:color w:val="000000" w:themeColor="text1"/>
          <w:sz w:val="24"/>
          <w:szCs w:val="24"/>
        </w:rPr>
        <w:t xml:space="preserve"> and </w:t>
      </w:r>
      <w:proofErr w:type="spellStart"/>
      <w:r w:rsidR="001F50B9" w:rsidRPr="002C788B">
        <w:rPr>
          <w:rFonts w:ascii="Times New Roman" w:hAnsi="Times New Roman" w:cs="Times New Roman"/>
          <w:color w:val="000000" w:themeColor="text1"/>
          <w:sz w:val="24"/>
          <w:szCs w:val="24"/>
        </w:rPr>
        <w:t>v</w:t>
      </w:r>
      <w:r w:rsidRPr="002C788B">
        <w:rPr>
          <w:rFonts w:ascii="Times New Roman" w:hAnsi="Times New Roman" w:cs="Times New Roman"/>
          <w:color w:val="000000" w:themeColor="text1"/>
          <w:sz w:val="24"/>
          <w:szCs w:val="24"/>
        </w:rPr>
        <w:t>ancomycin</w:t>
      </w:r>
      <w:proofErr w:type="spellEnd"/>
      <w:r w:rsidRPr="002C788B">
        <w:rPr>
          <w:rFonts w:ascii="Times New Roman" w:hAnsi="Times New Roman" w:cs="Times New Roman"/>
          <w:color w:val="000000" w:themeColor="text1"/>
          <w:sz w:val="24"/>
          <w:szCs w:val="24"/>
        </w:rPr>
        <w:t>, respectively (</w:t>
      </w:r>
      <w:proofErr w:type="spellStart"/>
      <w:r w:rsidRPr="002C788B">
        <w:rPr>
          <w:rFonts w:ascii="Times New Roman" w:eastAsia="Times New Roman" w:hAnsi="Times New Roman" w:cs="Times New Roman"/>
          <w:color w:val="000000" w:themeColor="text1"/>
          <w:sz w:val="24"/>
          <w:szCs w:val="24"/>
        </w:rPr>
        <w:t>Mengesha</w:t>
      </w:r>
      <w:proofErr w:type="spellEnd"/>
      <w:r w:rsidRPr="002C788B">
        <w:rPr>
          <w:rFonts w:ascii="Times New Roman" w:eastAsia="Times New Roman" w:hAnsi="Times New Roman" w:cs="Times New Roman"/>
          <w:color w:val="000000" w:themeColor="text1"/>
          <w:sz w:val="24"/>
          <w:szCs w:val="24"/>
        </w:rPr>
        <w:t xml:space="preserve"> </w:t>
      </w:r>
      <w:r w:rsidRPr="002C788B">
        <w:rPr>
          <w:rFonts w:ascii="Times New Roman" w:eastAsia="Times New Roman" w:hAnsi="Times New Roman" w:cs="Times New Roman"/>
          <w:i/>
          <w:color w:val="000000" w:themeColor="text1"/>
          <w:sz w:val="24"/>
          <w:szCs w:val="24"/>
        </w:rPr>
        <w:t xml:space="preserve">et al., </w:t>
      </w:r>
      <w:r w:rsidRPr="002C788B">
        <w:rPr>
          <w:rFonts w:ascii="Times New Roman" w:eastAsia="Times New Roman" w:hAnsi="Times New Roman" w:cs="Times New Roman"/>
          <w:color w:val="000000" w:themeColor="text1"/>
          <w:sz w:val="24"/>
          <w:szCs w:val="24"/>
        </w:rPr>
        <w:t>2014).</w:t>
      </w:r>
      <w:r w:rsidRPr="002C788B">
        <w:rPr>
          <w:rFonts w:ascii="Times New Roman" w:hAnsi="Times New Roman" w:cs="Times New Roman"/>
          <w:color w:val="000000" w:themeColor="text1"/>
          <w:sz w:val="24"/>
          <w:szCs w:val="24"/>
        </w:rPr>
        <w:t xml:space="preserve"> Another study conducted </w:t>
      </w:r>
      <w:r w:rsidR="00073E9F" w:rsidRPr="002C788B">
        <w:rPr>
          <w:rFonts w:ascii="Times New Roman" w:hAnsi="Times New Roman" w:cs="Times New Roman"/>
          <w:color w:val="000000" w:themeColor="text1"/>
          <w:sz w:val="24"/>
          <w:szCs w:val="24"/>
        </w:rPr>
        <w:t xml:space="preserve">in Addis </w:t>
      </w:r>
      <w:proofErr w:type="spellStart"/>
      <w:r w:rsidR="00073E9F" w:rsidRPr="002C788B">
        <w:rPr>
          <w:rFonts w:ascii="Times New Roman" w:hAnsi="Times New Roman" w:cs="Times New Roman"/>
          <w:color w:val="000000" w:themeColor="text1"/>
          <w:sz w:val="24"/>
          <w:szCs w:val="24"/>
        </w:rPr>
        <w:t>Abeba</w:t>
      </w:r>
      <w:proofErr w:type="spellEnd"/>
      <w:r w:rsidR="00073E9F" w:rsidRPr="002C788B">
        <w:rPr>
          <w:rFonts w:ascii="Times New Roman" w:hAnsi="Times New Roman" w:cs="Times New Roman"/>
          <w:color w:val="000000" w:themeColor="text1"/>
          <w:sz w:val="24"/>
          <w:szCs w:val="24"/>
        </w:rPr>
        <w:t xml:space="preserve"> showed m</w:t>
      </w:r>
      <w:r w:rsidRPr="002C788B">
        <w:rPr>
          <w:rFonts w:ascii="Times New Roman" w:hAnsi="Times New Roman" w:cs="Times New Roman"/>
          <w:color w:val="000000" w:themeColor="text1"/>
          <w:sz w:val="24"/>
          <w:szCs w:val="24"/>
        </w:rPr>
        <w:t>ore than 58 (75%)</w:t>
      </w:r>
      <w:r w:rsidRPr="009C3C4F">
        <w:rPr>
          <w:rFonts w:ascii="Times New Roman" w:hAnsi="Times New Roman" w:cs="Times New Roman"/>
          <w:sz w:val="24"/>
          <w:szCs w:val="24"/>
        </w:rPr>
        <w:t xml:space="preserve"> of the </w:t>
      </w:r>
      <w:r w:rsidR="005A3E4A">
        <w:rPr>
          <w:rFonts w:ascii="Times New Roman" w:hAnsi="Times New Roman" w:cs="Times New Roman"/>
          <w:sz w:val="24"/>
          <w:szCs w:val="24"/>
        </w:rPr>
        <w:t>Gram</w:t>
      </w:r>
      <w:r w:rsidRPr="009C3C4F">
        <w:rPr>
          <w:rFonts w:ascii="Times New Roman" w:hAnsi="Times New Roman" w:cs="Times New Roman"/>
          <w:sz w:val="24"/>
          <w:szCs w:val="24"/>
        </w:rPr>
        <w:t xml:space="preserve">-negative isolates showed </w:t>
      </w:r>
      <w:r w:rsidR="00551A09" w:rsidRPr="009C3C4F">
        <w:rPr>
          <w:rFonts w:ascii="Times New Roman" w:hAnsi="Times New Roman" w:cs="Times New Roman"/>
          <w:sz w:val="24"/>
          <w:szCs w:val="24"/>
        </w:rPr>
        <w:t xml:space="preserve">MDR </w:t>
      </w:r>
      <w:r w:rsidRPr="009C3C4F">
        <w:rPr>
          <w:rFonts w:ascii="Times New Roman" w:hAnsi="Times New Roman" w:cs="Times New Roman"/>
          <w:sz w:val="24"/>
          <w:szCs w:val="24"/>
          <w:shd w:val="clear" w:color="auto" w:fill="FFFFFF"/>
        </w:rPr>
        <w:t>(</w:t>
      </w:r>
      <w:proofErr w:type="spellStart"/>
      <w:r w:rsidRPr="009C3C4F">
        <w:rPr>
          <w:rFonts w:ascii="Times New Roman" w:hAnsi="Times New Roman" w:cs="Times New Roman"/>
          <w:sz w:val="24"/>
          <w:szCs w:val="24"/>
          <w:shd w:val="clear" w:color="auto" w:fill="FFFFFF"/>
        </w:rPr>
        <w:t>Dessie</w:t>
      </w:r>
      <w:proofErr w:type="spellEnd"/>
      <w:r w:rsidRPr="009C3C4F">
        <w:rPr>
          <w:rFonts w:ascii="Times New Roman" w:hAnsi="Times New Roman" w:cs="Times New Roman"/>
          <w:sz w:val="24"/>
          <w:szCs w:val="24"/>
          <w:shd w:val="clear" w:color="auto" w:fill="FFFFFF"/>
        </w:rPr>
        <w:t xml:space="preserve"> </w:t>
      </w:r>
      <w:r w:rsidRPr="009C3C4F">
        <w:rPr>
          <w:rFonts w:ascii="Times New Roman" w:hAnsi="Times New Roman" w:cs="Times New Roman"/>
          <w:i/>
          <w:sz w:val="24"/>
          <w:szCs w:val="24"/>
          <w:shd w:val="clear" w:color="auto" w:fill="FFFFFF"/>
        </w:rPr>
        <w:t>et al.,</w:t>
      </w:r>
      <w:r w:rsidRPr="009C3C4F">
        <w:rPr>
          <w:rFonts w:ascii="Times New Roman" w:hAnsi="Times New Roman" w:cs="Times New Roman"/>
          <w:sz w:val="24"/>
          <w:szCs w:val="24"/>
          <w:shd w:val="clear" w:color="auto" w:fill="FFFFFF"/>
        </w:rPr>
        <w:t xml:space="preserve"> 2016).</w:t>
      </w:r>
      <w:r w:rsidR="00BC0B0F" w:rsidRPr="009C3C4F">
        <w:rPr>
          <w:rFonts w:ascii="Times New Roman" w:hAnsi="Times New Roman" w:cs="Times New Roman"/>
          <w:sz w:val="24"/>
          <w:szCs w:val="24"/>
          <w:shd w:val="clear" w:color="auto" w:fill="FFFFFF"/>
        </w:rPr>
        <w:t xml:space="preserve"> </w:t>
      </w:r>
      <w:r w:rsidR="00934A55" w:rsidRPr="009C3C4F">
        <w:rPr>
          <w:rFonts w:ascii="Times New Roman" w:hAnsi="Times New Roman" w:cs="Times New Roman"/>
          <w:sz w:val="24"/>
          <w:szCs w:val="24"/>
          <w:shd w:val="clear" w:color="auto" w:fill="FFFFFF"/>
        </w:rPr>
        <w:t xml:space="preserve">Study conducted in Gondar, </w:t>
      </w:r>
      <w:r w:rsidR="00934A55" w:rsidRPr="009C3C4F">
        <w:rPr>
          <w:rFonts w:ascii="Times New Roman" w:hAnsi="Times New Roman" w:cs="Times New Roman"/>
          <w:sz w:val="24"/>
          <w:szCs w:val="24"/>
        </w:rPr>
        <w:t>the overall MDR resistant rate was 152 (70.4%</w:t>
      </w:r>
      <w:proofErr w:type="gramStart"/>
      <w:r w:rsidR="00934A55" w:rsidRPr="009C3C4F">
        <w:rPr>
          <w:rFonts w:ascii="Times New Roman" w:hAnsi="Times New Roman" w:cs="Times New Roman"/>
          <w:sz w:val="24"/>
          <w:szCs w:val="24"/>
        </w:rPr>
        <w:t>)(</w:t>
      </w:r>
      <w:proofErr w:type="gramEnd"/>
      <w:r w:rsidR="00934A55" w:rsidRPr="009C3C4F">
        <w:rPr>
          <w:rFonts w:ascii="Times New Roman" w:eastAsia="Times New Roman" w:hAnsi="Times New Roman" w:cs="Times New Roman"/>
          <w:sz w:val="24"/>
          <w:szCs w:val="24"/>
        </w:rPr>
        <w:t xml:space="preserve"> </w:t>
      </w:r>
      <w:proofErr w:type="spellStart"/>
      <w:r w:rsidR="00934A55" w:rsidRPr="009C3C4F">
        <w:rPr>
          <w:rFonts w:ascii="Times New Roman" w:eastAsia="Times New Roman" w:hAnsi="Times New Roman" w:cs="Times New Roman"/>
          <w:sz w:val="24"/>
          <w:szCs w:val="24"/>
        </w:rPr>
        <w:t>Feleke</w:t>
      </w:r>
      <w:proofErr w:type="spellEnd"/>
      <w:r w:rsidR="00934A55" w:rsidRPr="009C3C4F">
        <w:rPr>
          <w:rFonts w:ascii="Times New Roman" w:eastAsia="Times New Roman" w:hAnsi="Times New Roman" w:cs="Times New Roman"/>
          <w:sz w:val="24"/>
          <w:szCs w:val="24"/>
        </w:rPr>
        <w:t xml:space="preserve"> </w:t>
      </w:r>
      <w:r w:rsidR="00934A55" w:rsidRPr="009C3C4F">
        <w:rPr>
          <w:rFonts w:ascii="Times New Roman" w:eastAsia="Times New Roman" w:hAnsi="Times New Roman" w:cs="Times New Roman"/>
          <w:i/>
          <w:sz w:val="24"/>
          <w:szCs w:val="24"/>
        </w:rPr>
        <w:t>et al.,</w:t>
      </w:r>
      <w:r w:rsidR="00934A55" w:rsidRPr="009C3C4F">
        <w:rPr>
          <w:rFonts w:ascii="Times New Roman" w:eastAsia="Times New Roman" w:hAnsi="Times New Roman" w:cs="Times New Roman"/>
          <w:sz w:val="24"/>
          <w:szCs w:val="24"/>
        </w:rPr>
        <w:t xml:space="preserve"> 2018)</w:t>
      </w:r>
      <w:r w:rsidR="00934A55" w:rsidRPr="009C3C4F">
        <w:rPr>
          <w:rFonts w:ascii="Times New Roman" w:hAnsi="Times New Roman" w:cs="Times New Roman"/>
          <w:sz w:val="24"/>
          <w:szCs w:val="24"/>
        </w:rPr>
        <w:t>.</w:t>
      </w:r>
    </w:p>
    <w:p w:rsidR="00934A55" w:rsidRPr="009C3C4F" w:rsidRDefault="00934A55" w:rsidP="00934A55">
      <w:pPr>
        <w:autoSpaceDE w:val="0"/>
        <w:autoSpaceDN w:val="0"/>
        <w:adjustRightInd w:val="0"/>
        <w:spacing w:after="0" w:line="240" w:lineRule="auto"/>
        <w:rPr>
          <w:rFonts w:ascii="Times New Roman" w:hAnsi="Times New Roman" w:cs="Times New Roman"/>
          <w:sz w:val="20"/>
          <w:szCs w:val="20"/>
        </w:rPr>
      </w:pPr>
    </w:p>
    <w:p w:rsidR="00F22772" w:rsidRPr="002C788B" w:rsidRDefault="002A13CE" w:rsidP="00452A9A">
      <w:pPr>
        <w:autoSpaceDE w:val="0"/>
        <w:autoSpaceDN w:val="0"/>
        <w:adjustRightInd w:val="0"/>
        <w:spacing w:after="240" w:line="360" w:lineRule="auto"/>
        <w:jc w:val="both"/>
        <w:rPr>
          <w:rFonts w:ascii="Times New Roman" w:hAnsi="Times New Roman" w:cs="Times New Roman"/>
          <w:color w:val="000000" w:themeColor="text1"/>
          <w:sz w:val="24"/>
          <w:szCs w:val="24"/>
        </w:rPr>
      </w:pPr>
      <w:r w:rsidRPr="002C788B">
        <w:rPr>
          <w:rFonts w:ascii="Times New Roman" w:eastAsia="Times New Roman" w:hAnsi="Times New Roman" w:cs="Times New Roman"/>
          <w:color w:val="000000" w:themeColor="text1"/>
          <w:sz w:val="24"/>
          <w:szCs w:val="24"/>
        </w:rPr>
        <w:t xml:space="preserve">A </w:t>
      </w:r>
      <w:r w:rsidR="00C619E7" w:rsidRPr="002C788B">
        <w:rPr>
          <w:rFonts w:ascii="Times New Roman" w:eastAsia="Times New Roman" w:hAnsi="Times New Roman" w:cs="Times New Roman"/>
          <w:color w:val="000000" w:themeColor="text1"/>
          <w:sz w:val="24"/>
          <w:szCs w:val="24"/>
        </w:rPr>
        <w:t xml:space="preserve">study </w:t>
      </w:r>
      <w:r w:rsidRPr="002C788B">
        <w:rPr>
          <w:rFonts w:ascii="Times New Roman" w:eastAsia="Times New Roman" w:hAnsi="Times New Roman" w:cs="Times New Roman"/>
          <w:color w:val="000000" w:themeColor="text1"/>
          <w:sz w:val="24"/>
          <w:szCs w:val="24"/>
        </w:rPr>
        <w:t xml:space="preserve">conducted in Poland </w:t>
      </w:r>
      <w:r w:rsidR="00C619E7" w:rsidRPr="002C788B">
        <w:rPr>
          <w:rFonts w:ascii="Times New Roman" w:eastAsia="Times New Roman" w:hAnsi="Times New Roman" w:cs="Times New Roman"/>
          <w:color w:val="000000" w:themeColor="text1"/>
          <w:sz w:val="24"/>
          <w:szCs w:val="24"/>
        </w:rPr>
        <w:t xml:space="preserve">patients that developed hospital acquired infection was </w:t>
      </w:r>
      <w:r w:rsidRPr="002C788B">
        <w:rPr>
          <w:rFonts w:ascii="Times New Roman" w:eastAsia="Times New Roman" w:hAnsi="Times New Roman" w:cs="Times New Roman"/>
          <w:color w:val="000000" w:themeColor="text1"/>
          <w:sz w:val="24"/>
          <w:szCs w:val="24"/>
        </w:rPr>
        <w:t>attr</w:t>
      </w:r>
      <w:r w:rsidR="00C90A7A" w:rsidRPr="002C788B">
        <w:rPr>
          <w:rFonts w:ascii="Times New Roman" w:eastAsia="Times New Roman" w:hAnsi="Times New Roman" w:cs="Times New Roman"/>
          <w:color w:val="000000" w:themeColor="text1"/>
          <w:sz w:val="24"/>
          <w:szCs w:val="24"/>
        </w:rPr>
        <w:t>ibuted with invasive procedures. M</w:t>
      </w:r>
      <w:r w:rsidRPr="002C788B">
        <w:rPr>
          <w:rFonts w:ascii="Times New Roman" w:eastAsia="Times New Roman" w:hAnsi="Times New Roman" w:cs="Times New Roman"/>
          <w:color w:val="000000" w:themeColor="text1"/>
          <w:sz w:val="24"/>
          <w:szCs w:val="24"/>
        </w:rPr>
        <w:t xml:space="preserve">ainly through </w:t>
      </w:r>
      <w:r w:rsidR="00C90A7A" w:rsidRPr="002C788B">
        <w:rPr>
          <w:rFonts w:ascii="Times New Roman" w:eastAsia="Times New Roman" w:hAnsi="Times New Roman" w:cs="Times New Roman"/>
          <w:color w:val="000000" w:themeColor="text1"/>
          <w:sz w:val="24"/>
          <w:szCs w:val="24"/>
        </w:rPr>
        <w:t>patient’s</w:t>
      </w:r>
      <w:r w:rsidRPr="002C788B">
        <w:rPr>
          <w:rFonts w:ascii="Times New Roman" w:eastAsia="Times New Roman" w:hAnsi="Times New Roman" w:cs="Times New Roman"/>
          <w:color w:val="000000" w:themeColor="text1"/>
          <w:sz w:val="24"/>
          <w:szCs w:val="24"/>
        </w:rPr>
        <w:t xml:space="preserve"> intra venous catheterization (30.2%), intubation (41.6%) and urinary catheterization (17.5%) </w:t>
      </w:r>
      <w:proofErr w:type="gramStart"/>
      <w:r w:rsidRPr="002C788B">
        <w:rPr>
          <w:rFonts w:ascii="Times New Roman" w:eastAsia="Times New Roman" w:hAnsi="Times New Roman" w:cs="Times New Roman"/>
          <w:color w:val="000000" w:themeColor="text1"/>
          <w:sz w:val="24"/>
          <w:szCs w:val="24"/>
        </w:rPr>
        <w:t>(</w:t>
      </w:r>
      <w:proofErr w:type="spellStart"/>
      <w:r w:rsidR="00C1752A">
        <w:fldChar w:fldCharType="begin"/>
      </w:r>
      <w:r w:rsidR="00C1752A">
        <w:instrText>HYPERLINK "https://www.ncbi.nlm.nih.gov/pubmed/?term=Deptu%C5%82a%20A%5BAuthor%5D&amp;cauthor=true&amp;cauthor_uid=25933918"</w:instrText>
      </w:r>
      <w:r w:rsidR="00C1752A">
        <w:fldChar w:fldCharType="separate"/>
      </w:r>
      <w:r w:rsidRPr="002C788B">
        <w:rPr>
          <w:rFonts w:ascii="Times New Roman" w:eastAsia="Times New Roman" w:hAnsi="Times New Roman" w:cs="Times New Roman"/>
          <w:color w:val="000000" w:themeColor="text1"/>
          <w:sz w:val="24"/>
          <w:szCs w:val="24"/>
        </w:rPr>
        <w:t>Deptuła</w:t>
      </w:r>
      <w:proofErr w:type="spellEnd"/>
      <w:r w:rsidRPr="002C788B">
        <w:rPr>
          <w:rFonts w:ascii="Times New Roman" w:eastAsia="Times New Roman" w:hAnsi="Times New Roman" w:cs="Times New Roman"/>
          <w:color w:val="000000" w:themeColor="text1"/>
          <w:sz w:val="24"/>
          <w:szCs w:val="24"/>
        </w:rPr>
        <w:t xml:space="preserve"> </w:t>
      </w:r>
      <w:r w:rsidR="00C1752A">
        <w:fldChar w:fldCharType="end"/>
      </w:r>
      <w:r w:rsidRPr="002C788B">
        <w:rPr>
          <w:rFonts w:ascii="Times New Roman" w:hAnsi="Times New Roman" w:cs="Times New Roman"/>
          <w:color w:val="000000" w:themeColor="text1"/>
          <w:sz w:val="24"/>
          <w:szCs w:val="24"/>
        </w:rPr>
        <w:t xml:space="preserve"> </w:t>
      </w:r>
      <w:r w:rsidRPr="002C788B">
        <w:rPr>
          <w:rFonts w:ascii="Times New Roman" w:hAnsi="Times New Roman" w:cs="Times New Roman"/>
          <w:i/>
          <w:color w:val="000000" w:themeColor="text1"/>
          <w:sz w:val="24"/>
          <w:szCs w:val="24"/>
        </w:rPr>
        <w:t>et al.,</w:t>
      </w:r>
      <w:r w:rsidRPr="002C788B">
        <w:rPr>
          <w:rFonts w:ascii="Times New Roman" w:hAnsi="Times New Roman" w:cs="Times New Roman"/>
          <w:color w:val="000000" w:themeColor="text1"/>
          <w:sz w:val="24"/>
          <w:szCs w:val="24"/>
        </w:rPr>
        <w:t xml:space="preserve"> 2017).</w:t>
      </w:r>
      <w:proofErr w:type="gramEnd"/>
      <w:r w:rsidR="00B5526E" w:rsidRPr="002C788B">
        <w:rPr>
          <w:rFonts w:ascii="Times New Roman" w:hAnsi="Times New Roman" w:cs="Times New Roman"/>
          <w:color w:val="000000" w:themeColor="text1"/>
          <w:sz w:val="24"/>
          <w:szCs w:val="24"/>
        </w:rPr>
        <w:t xml:space="preserve"> </w:t>
      </w:r>
      <w:r w:rsidRPr="002C788B">
        <w:rPr>
          <w:rFonts w:ascii="Times New Roman" w:hAnsi="Times New Roman" w:cs="Times New Roman"/>
          <w:color w:val="000000" w:themeColor="text1"/>
          <w:sz w:val="24"/>
          <w:szCs w:val="24"/>
        </w:rPr>
        <w:t xml:space="preserve">Brazil showed </w:t>
      </w:r>
      <w:r w:rsidR="00C90A7A" w:rsidRPr="002C788B">
        <w:rPr>
          <w:rFonts w:ascii="Times New Roman" w:hAnsi="Times New Roman" w:cs="Times New Roman"/>
          <w:color w:val="000000" w:themeColor="text1"/>
          <w:sz w:val="24"/>
          <w:szCs w:val="24"/>
        </w:rPr>
        <w:t>associated</w:t>
      </w:r>
      <w:r w:rsidRPr="002C788B">
        <w:rPr>
          <w:rFonts w:ascii="Times New Roman" w:hAnsi="Times New Roman" w:cs="Times New Roman"/>
          <w:color w:val="000000" w:themeColor="text1"/>
          <w:sz w:val="24"/>
          <w:szCs w:val="24"/>
        </w:rPr>
        <w:t xml:space="preserve"> with prolonged hospitalization (more than four days), and the use of invasive devices (</w:t>
      </w:r>
      <w:proofErr w:type="spellStart"/>
      <w:r w:rsidRPr="002C788B">
        <w:rPr>
          <w:rFonts w:ascii="Times New Roman" w:hAnsi="Times New Roman" w:cs="Times New Roman"/>
          <w:color w:val="000000" w:themeColor="text1"/>
          <w:sz w:val="24"/>
          <w:szCs w:val="24"/>
        </w:rPr>
        <w:t>Marra</w:t>
      </w:r>
      <w:proofErr w:type="spellEnd"/>
      <w:r w:rsidRPr="002C788B">
        <w:rPr>
          <w:rFonts w:ascii="Times New Roman" w:hAnsi="Times New Roman" w:cs="Times New Roman"/>
          <w:color w:val="000000" w:themeColor="text1"/>
          <w:sz w:val="24"/>
          <w:szCs w:val="24"/>
        </w:rPr>
        <w:t xml:space="preserve"> </w:t>
      </w:r>
      <w:r w:rsidRPr="002C788B">
        <w:rPr>
          <w:rFonts w:ascii="Times New Roman" w:hAnsi="Times New Roman" w:cs="Times New Roman"/>
          <w:i/>
          <w:color w:val="000000" w:themeColor="text1"/>
          <w:sz w:val="24"/>
          <w:szCs w:val="24"/>
        </w:rPr>
        <w:t>et al</w:t>
      </w:r>
      <w:r w:rsidRPr="002C788B">
        <w:rPr>
          <w:rFonts w:ascii="Times New Roman" w:hAnsi="Times New Roman" w:cs="Times New Roman"/>
          <w:color w:val="000000" w:themeColor="text1"/>
          <w:sz w:val="24"/>
          <w:szCs w:val="24"/>
        </w:rPr>
        <w:t>., 2011).</w:t>
      </w:r>
      <w:r w:rsidR="00604400" w:rsidRPr="002C788B">
        <w:rPr>
          <w:rFonts w:ascii="Times New Roman" w:eastAsia="Times New Roman" w:hAnsi="Times New Roman" w:cs="Times New Roman"/>
          <w:color w:val="000000" w:themeColor="text1"/>
          <w:sz w:val="24"/>
          <w:szCs w:val="24"/>
        </w:rPr>
        <w:t xml:space="preserve"> </w:t>
      </w:r>
    </w:p>
    <w:p w:rsidR="00452A9A" w:rsidRPr="009C3C4F" w:rsidRDefault="00C90A7A" w:rsidP="00452A9A">
      <w:pPr>
        <w:autoSpaceDE w:val="0"/>
        <w:autoSpaceDN w:val="0"/>
        <w:adjustRightInd w:val="0"/>
        <w:spacing w:after="240" w:line="360" w:lineRule="auto"/>
        <w:jc w:val="both"/>
        <w:rPr>
          <w:rFonts w:ascii="Times New Roman" w:hAnsi="Times New Roman" w:cs="Times New Roman"/>
          <w:sz w:val="24"/>
          <w:szCs w:val="24"/>
        </w:rPr>
      </w:pPr>
      <w:r w:rsidRPr="009C3C4F">
        <w:rPr>
          <w:rFonts w:ascii="Times New Roman" w:hAnsi="Times New Roman" w:cs="Times New Roman"/>
          <w:sz w:val="24"/>
          <w:szCs w:val="24"/>
        </w:rPr>
        <w:t>S</w:t>
      </w:r>
      <w:r w:rsidR="002A13CE" w:rsidRPr="009C3C4F">
        <w:rPr>
          <w:rFonts w:ascii="Times New Roman" w:hAnsi="Times New Roman" w:cs="Times New Roman"/>
          <w:sz w:val="24"/>
          <w:szCs w:val="24"/>
        </w:rPr>
        <w:t>tudies showed that most hospitals in developing countries, especially Africa, have no effective infection control program which is attributed to a lack of awareness of the problem, poor water supply, erratic supply of electricity, ineffective antibiotic policies resulting in the emergence of multiple antibiotic-resistant microbes, poor laboratory backup, poor funding, and adherence to safe practices by health workers (</w:t>
      </w:r>
      <w:proofErr w:type="spellStart"/>
      <w:r w:rsidR="002A13CE" w:rsidRPr="009C3C4F">
        <w:rPr>
          <w:rFonts w:ascii="Times New Roman" w:hAnsi="Times New Roman" w:cs="Times New Roman"/>
          <w:sz w:val="24"/>
          <w:szCs w:val="24"/>
        </w:rPr>
        <w:t>Allegranzi</w:t>
      </w:r>
      <w:proofErr w:type="spellEnd"/>
      <w:r w:rsidR="002A13CE" w:rsidRPr="009C3C4F">
        <w:rPr>
          <w:rFonts w:ascii="Times New Roman" w:hAnsi="Times New Roman" w:cs="Times New Roman"/>
          <w:sz w:val="24"/>
          <w:szCs w:val="24"/>
        </w:rPr>
        <w:t xml:space="preserve"> </w:t>
      </w:r>
      <w:r w:rsidR="002A13CE" w:rsidRPr="009C3C4F">
        <w:rPr>
          <w:rFonts w:ascii="Times New Roman" w:hAnsi="Times New Roman" w:cs="Times New Roman"/>
          <w:i/>
          <w:sz w:val="24"/>
          <w:szCs w:val="24"/>
        </w:rPr>
        <w:t>et al.</w:t>
      </w:r>
      <w:r w:rsidR="002A13CE" w:rsidRPr="009C3C4F">
        <w:rPr>
          <w:rFonts w:ascii="Times New Roman" w:hAnsi="Times New Roman" w:cs="Times New Roman"/>
          <w:sz w:val="24"/>
          <w:szCs w:val="24"/>
        </w:rPr>
        <w:t xml:space="preserve"> 2011).</w:t>
      </w:r>
    </w:p>
    <w:p w:rsidR="002A13CE" w:rsidRPr="009C3C4F" w:rsidRDefault="002A13CE" w:rsidP="00452A9A">
      <w:pPr>
        <w:autoSpaceDE w:val="0"/>
        <w:autoSpaceDN w:val="0"/>
        <w:adjustRightInd w:val="0"/>
        <w:spacing w:after="240" w:line="360" w:lineRule="auto"/>
        <w:jc w:val="both"/>
        <w:rPr>
          <w:rFonts w:ascii="Times New Roman" w:hAnsi="Times New Roman" w:cs="Times New Roman"/>
          <w:sz w:val="28"/>
          <w:szCs w:val="24"/>
        </w:rPr>
      </w:pPr>
      <w:r w:rsidRPr="009C3C4F">
        <w:rPr>
          <w:rFonts w:ascii="Times New Roman" w:hAnsi="Times New Roman" w:cs="Times New Roman"/>
          <w:sz w:val="24"/>
        </w:rPr>
        <w:t>Cross-sectional study conducted in Benin</w:t>
      </w:r>
      <w:r w:rsidR="007139C6" w:rsidRPr="009C3C4F">
        <w:rPr>
          <w:rFonts w:ascii="Times New Roman" w:hAnsi="Times New Roman" w:cs="Times New Roman"/>
          <w:sz w:val="24"/>
        </w:rPr>
        <w:t xml:space="preserve"> identified that</w:t>
      </w:r>
      <w:r w:rsidRPr="009C3C4F">
        <w:rPr>
          <w:rFonts w:ascii="Times New Roman" w:hAnsi="Times New Roman" w:cs="Times New Roman"/>
          <w:sz w:val="24"/>
        </w:rPr>
        <w:t xml:space="preserve"> intravascular catheter</w:t>
      </w:r>
      <w:r w:rsidR="00CA268A" w:rsidRPr="009C3C4F">
        <w:rPr>
          <w:rFonts w:ascii="Times New Roman" w:hAnsi="Times New Roman" w:cs="Times New Roman"/>
          <w:sz w:val="24"/>
        </w:rPr>
        <w:t xml:space="preserve">ization was </w:t>
      </w:r>
      <w:r w:rsidRPr="009C3C4F">
        <w:rPr>
          <w:rFonts w:ascii="Times New Roman" w:hAnsi="Times New Roman" w:cs="Times New Roman"/>
          <w:sz w:val="24"/>
        </w:rPr>
        <w:t>associated</w:t>
      </w:r>
      <w:r w:rsidR="00CA268A" w:rsidRPr="009C3C4F">
        <w:rPr>
          <w:rFonts w:ascii="Times New Roman" w:hAnsi="Times New Roman" w:cs="Times New Roman"/>
          <w:sz w:val="24"/>
        </w:rPr>
        <w:t xml:space="preserve"> with development of HA</w:t>
      </w:r>
      <w:r w:rsidR="00D06A68" w:rsidRPr="009C3C4F">
        <w:rPr>
          <w:rFonts w:ascii="Times New Roman" w:hAnsi="Times New Roman" w:cs="Times New Roman"/>
          <w:sz w:val="24"/>
        </w:rPr>
        <w:t>B</w:t>
      </w:r>
      <w:r w:rsidR="00CA268A" w:rsidRPr="009C3C4F">
        <w:rPr>
          <w:rFonts w:ascii="Times New Roman" w:hAnsi="Times New Roman" w:cs="Times New Roman"/>
          <w:sz w:val="24"/>
        </w:rPr>
        <w:t>I</w:t>
      </w:r>
      <w:r w:rsidR="00D06A68" w:rsidRPr="009C3C4F">
        <w:rPr>
          <w:rFonts w:ascii="Times New Roman" w:hAnsi="Times New Roman" w:cs="Times New Roman"/>
          <w:sz w:val="24"/>
        </w:rPr>
        <w:t xml:space="preserve"> </w:t>
      </w:r>
      <w:r w:rsidRPr="009C3C4F">
        <w:rPr>
          <w:rFonts w:ascii="Times New Roman" w:hAnsi="Times New Roman" w:cs="Times New Roman"/>
          <w:sz w:val="24"/>
        </w:rPr>
        <w:t>(</w:t>
      </w:r>
      <w:proofErr w:type="spellStart"/>
      <w:r w:rsidRPr="009C3C4F">
        <w:rPr>
          <w:rFonts w:ascii="Times New Roman" w:hAnsi="Times New Roman" w:cs="Times New Roman"/>
          <w:sz w:val="24"/>
          <w:shd w:val="clear" w:color="auto" w:fill="FFFFFF"/>
        </w:rPr>
        <w:t>Ahoyo</w:t>
      </w:r>
      <w:proofErr w:type="spellEnd"/>
      <w:r w:rsidRPr="009C3C4F">
        <w:rPr>
          <w:rFonts w:ascii="Times New Roman" w:hAnsi="Times New Roman" w:cs="Times New Roman"/>
          <w:sz w:val="24"/>
          <w:shd w:val="clear" w:color="auto" w:fill="FFFFFF"/>
        </w:rPr>
        <w:t xml:space="preserve"> </w:t>
      </w:r>
      <w:r w:rsidRPr="009C3C4F">
        <w:rPr>
          <w:rFonts w:ascii="Times New Roman" w:hAnsi="Times New Roman" w:cs="Times New Roman"/>
          <w:i/>
          <w:sz w:val="24"/>
          <w:shd w:val="clear" w:color="auto" w:fill="FFFFFF"/>
        </w:rPr>
        <w:t>et al.,</w:t>
      </w:r>
      <w:r w:rsidRPr="009C3C4F">
        <w:rPr>
          <w:rFonts w:ascii="Times New Roman" w:hAnsi="Times New Roman" w:cs="Times New Roman"/>
          <w:sz w:val="24"/>
          <w:shd w:val="clear" w:color="auto" w:fill="FFFFFF"/>
        </w:rPr>
        <w:t xml:space="preserve"> 2014</w:t>
      </w:r>
      <w:r w:rsidRPr="009C3C4F">
        <w:rPr>
          <w:rFonts w:ascii="Times New Roman" w:hAnsi="Times New Roman" w:cs="Times New Roman"/>
          <w:sz w:val="24"/>
        </w:rPr>
        <w:t>).</w:t>
      </w:r>
      <w:r w:rsidR="004E701D">
        <w:rPr>
          <w:rFonts w:ascii="Times New Roman" w:hAnsi="Times New Roman" w:cs="Times New Roman"/>
          <w:sz w:val="24"/>
        </w:rPr>
        <w:t xml:space="preserve"> </w:t>
      </w:r>
      <w:r w:rsidR="007210F1" w:rsidRPr="009C3C4F">
        <w:rPr>
          <w:rFonts w:ascii="Times New Roman" w:hAnsi="Times New Roman" w:cs="Times New Roman"/>
          <w:sz w:val="24"/>
        </w:rPr>
        <w:t>Study conducted in Uganda traumatic brain injury was</w:t>
      </w:r>
      <w:r w:rsidRPr="009C3C4F">
        <w:rPr>
          <w:rFonts w:ascii="Times New Roman" w:hAnsi="Times New Roman" w:cs="Times New Roman"/>
          <w:sz w:val="24"/>
        </w:rPr>
        <w:t xml:space="preserve"> highly associated with the development of </w:t>
      </w:r>
      <w:r w:rsidR="000E689D" w:rsidRPr="009C3C4F">
        <w:rPr>
          <w:rFonts w:ascii="Times New Roman" w:hAnsi="Times New Roman" w:cs="Times New Roman"/>
          <w:sz w:val="24"/>
        </w:rPr>
        <w:t>HAIs</w:t>
      </w:r>
      <w:r w:rsidR="00BC6199" w:rsidRPr="009C3C4F">
        <w:rPr>
          <w:rFonts w:ascii="Times New Roman" w:hAnsi="Times New Roman" w:cs="Times New Roman"/>
          <w:sz w:val="24"/>
        </w:rPr>
        <w:t xml:space="preserve"> (</w:t>
      </w:r>
      <w:proofErr w:type="spellStart"/>
      <w:r w:rsidRPr="009C3C4F">
        <w:rPr>
          <w:rFonts w:ascii="Times New Roman" w:hAnsi="Times New Roman" w:cs="Times New Roman"/>
          <w:sz w:val="24"/>
        </w:rPr>
        <w:t>Agaba</w:t>
      </w:r>
      <w:proofErr w:type="spellEnd"/>
      <w:r w:rsidRPr="009C3C4F">
        <w:rPr>
          <w:rFonts w:ascii="Times New Roman" w:hAnsi="Times New Roman" w:cs="Times New Roman"/>
          <w:sz w:val="24"/>
        </w:rPr>
        <w:t xml:space="preserve"> </w:t>
      </w:r>
      <w:r w:rsidRPr="009C3C4F">
        <w:rPr>
          <w:rFonts w:ascii="Times New Roman" w:hAnsi="Times New Roman" w:cs="Times New Roman"/>
          <w:i/>
          <w:sz w:val="24"/>
        </w:rPr>
        <w:t>et al.,</w:t>
      </w:r>
      <w:r w:rsidRPr="009C3C4F">
        <w:rPr>
          <w:rFonts w:ascii="Times New Roman" w:hAnsi="Times New Roman" w:cs="Times New Roman"/>
          <w:sz w:val="24"/>
        </w:rPr>
        <w:t xml:space="preserve"> 2016).</w:t>
      </w:r>
      <w:r w:rsidR="00D06A68" w:rsidRPr="009C3C4F">
        <w:rPr>
          <w:rFonts w:ascii="Times New Roman" w:hAnsi="Times New Roman" w:cs="Times New Roman"/>
          <w:sz w:val="24"/>
        </w:rPr>
        <w:t xml:space="preserve"> </w:t>
      </w:r>
      <w:r w:rsidR="00BD2C6B" w:rsidRPr="009C3C4F">
        <w:rPr>
          <w:rFonts w:ascii="Times New Roman" w:eastAsia="Times New Roman" w:hAnsi="Times New Roman" w:cs="Times New Roman"/>
          <w:sz w:val="24"/>
        </w:rPr>
        <w:t>St</w:t>
      </w:r>
      <w:r w:rsidRPr="009C3C4F">
        <w:rPr>
          <w:rFonts w:ascii="Times New Roman" w:eastAsia="Times New Roman" w:hAnsi="Times New Roman" w:cs="Times New Roman"/>
          <w:sz w:val="24"/>
        </w:rPr>
        <w:t xml:space="preserve">udy conducted </w:t>
      </w:r>
      <w:r w:rsidR="00BD2C6B" w:rsidRPr="009C3C4F">
        <w:rPr>
          <w:rFonts w:ascii="Times New Roman" w:eastAsia="Times New Roman" w:hAnsi="Times New Roman" w:cs="Times New Roman"/>
          <w:sz w:val="24"/>
        </w:rPr>
        <w:t xml:space="preserve">in </w:t>
      </w:r>
      <w:r w:rsidRPr="009C3C4F">
        <w:rPr>
          <w:rFonts w:ascii="Times New Roman" w:eastAsia="Times New Roman" w:hAnsi="Times New Roman" w:cs="Times New Roman"/>
          <w:sz w:val="24"/>
        </w:rPr>
        <w:t xml:space="preserve">Jimma showed that, </w:t>
      </w:r>
      <w:r w:rsidR="00D06A68" w:rsidRPr="009C3C4F">
        <w:rPr>
          <w:rFonts w:ascii="Times New Roman" w:eastAsia="Times New Roman" w:hAnsi="Times New Roman" w:cs="Times New Roman"/>
          <w:sz w:val="24"/>
        </w:rPr>
        <w:t>t</w:t>
      </w:r>
      <w:r w:rsidRPr="009C3C4F">
        <w:rPr>
          <w:rFonts w:ascii="Times New Roman" w:eastAsia="Times New Roman" w:hAnsi="Times New Roman" w:cs="Times New Roman"/>
          <w:sz w:val="24"/>
        </w:rPr>
        <w:t>he risk of HAI was found to be high in those with histo</w:t>
      </w:r>
      <w:r w:rsidR="00BD2C6B" w:rsidRPr="009C3C4F">
        <w:rPr>
          <w:rFonts w:ascii="Times New Roman" w:eastAsia="Times New Roman" w:hAnsi="Times New Roman" w:cs="Times New Roman"/>
          <w:sz w:val="24"/>
        </w:rPr>
        <w:t>ry of previous hospitalization</w:t>
      </w:r>
      <w:r w:rsidR="00D06A68" w:rsidRPr="009C3C4F">
        <w:rPr>
          <w:rFonts w:ascii="Times New Roman" w:eastAsia="Times New Roman" w:hAnsi="Times New Roman" w:cs="Times New Roman"/>
          <w:sz w:val="24"/>
        </w:rPr>
        <w:t>,</w:t>
      </w:r>
      <w:r w:rsidR="00BD2C6B" w:rsidRPr="009C3C4F">
        <w:rPr>
          <w:rFonts w:ascii="Times New Roman" w:eastAsia="Times New Roman" w:hAnsi="Times New Roman" w:cs="Times New Roman"/>
          <w:sz w:val="24"/>
        </w:rPr>
        <w:t xml:space="preserve"> </w:t>
      </w:r>
      <w:r w:rsidRPr="009C3C4F">
        <w:rPr>
          <w:rFonts w:ascii="Times New Roman" w:eastAsia="Times New Roman" w:hAnsi="Times New Roman" w:cs="Times New Roman"/>
          <w:sz w:val="24"/>
        </w:rPr>
        <w:t>chest tub</w:t>
      </w:r>
      <w:r w:rsidR="00D06A68" w:rsidRPr="009C3C4F">
        <w:rPr>
          <w:rFonts w:ascii="Times New Roman" w:eastAsia="Times New Roman" w:hAnsi="Times New Roman" w:cs="Times New Roman"/>
          <w:sz w:val="24"/>
        </w:rPr>
        <w:t>e, on mechanical ventilation,</w:t>
      </w:r>
      <w:r w:rsidRPr="009C3C4F">
        <w:rPr>
          <w:rFonts w:ascii="Times New Roman" w:eastAsia="Times New Roman" w:hAnsi="Times New Roman" w:cs="Times New Roman"/>
          <w:sz w:val="24"/>
        </w:rPr>
        <w:t xml:space="preserve"> with underlying disease and prolonged hospital stay (Ali</w:t>
      </w:r>
      <w:r w:rsidRPr="009C3C4F">
        <w:rPr>
          <w:rFonts w:ascii="Times New Roman" w:hAnsi="Times New Roman" w:cs="Times New Roman"/>
          <w:sz w:val="24"/>
        </w:rPr>
        <w:t xml:space="preserve"> </w:t>
      </w:r>
      <w:r w:rsidRPr="009C3C4F">
        <w:rPr>
          <w:rFonts w:ascii="Times New Roman" w:hAnsi="Times New Roman" w:cs="Times New Roman"/>
          <w:i/>
          <w:sz w:val="24"/>
        </w:rPr>
        <w:t>et al.,</w:t>
      </w:r>
      <w:r w:rsidR="00614A9F" w:rsidRPr="009C3C4F">
        <w:rPr>
          <w:rFonts w:ascii="Times New Roman" w:hAnsi="Times New Roman" w:cs="Times New Roman"/>
          <w:sz w:val="24"/>
        </w:rPr>
        <w:t xml:space="preserve"> 2016</w:t>
      </w:r>
      <w:r w:rsidRPr="009C3C4F">
        <w:rPr>
          <w:rFonts w:ascii="Times New Roman" w:hAnsi="Times New Roman" w:cs="Times New Roman"/>
          <w:sz w:val="24"/>
        </w:rPr>
        <w:t>).</w:t>
      </w:r>
    </w:p>
    <w:p w:rsidR="006C231D" w:rsidRDefault="00091661" w:rsidP="00404B6E">
      <w:pPr>
        <w:spacing w:before="100" w:beforeAutospacing="1" w:after="100" w:afterAutospacing="1" w:line="360" w:lineRule="auto"/>
        <w:jc w:val="both"/>
        <w:rPr>
          <w:rFonts w:ascii="Times New Roman" w:hAnsi="Times New Roman" w:cs="Times New Roman"/>
          <w:sz w:val="24"/>
          <w:szCs w:val="24"/>
        </w:rPr>
      </w:pPr>
      <w:r w:rsidRPr="009C3C4F">
        <w:rPr>
          <w:rFonts w:ascii="Times New Roman" w:hAnsi="Times New Roman" w:cs="Times New Roman"/>
          <w:sz w:val="24"/>
          <w:szCs w:val="24"/>
        </w:rPr>
        <w:t xml:space="preserve">In general, several studies showed hospital acquired infection is becoming an important public health problem. Moreover, </w:t>
      </w:r>
      <w:r w:rsidR="006C1E8F" w:rsidRPr="009C3C4F">
        <w:rPr>
          <w:rFonts w:ascii="Times New Roman" w:hAnsi="Times New Roman" w:cs="Times New Roman"/>
          <w:sz w:val="24"/>
          <w:szCs w:val="24"/>
        </w:rPr>
        <w:t xml:space="preserve">burden of infection is higher in developing countries; it requires intensive work to minimize the infection rate, therefore, it </w:t>
      </w:r>
      <w:r w:rsidR="00BC6199" w:rsidRPr="009C3C4F">
        <w:rPr>
          <w:rFonts w:ascii="Times New Roman" w:hAnsi="Times New Roman" w:cs="Times New Roman"/>
          <w:sz w:val="24"/>
          <w:szCs w:val="24"/>
        </w:rPr>
        <w:t>was</w:t>
      </w:r>
      <w:r w:rsidR="006C1E8F" w:rsidRPr="009C3C4F">
        <w:rPr>
          <w:rFonts w:ascii="Times New Roman" w:hAnsi="Times New Roman" w:cs="Times New Roman"/>
          <w:sz w:val="24"/>
          <w:szCs w:val="24"/>
        </w:rPr>
        <w:t xml:space="preserve"> important to </w:t>
      </w:r>
      <w:r w:rsidR="004D309C" w:rsidRPr="009C3C4F">
        <w:rPr>
          <w:rFonts w:ascii="Times New Roman" w:hAnsi="Times New Roman" w:cs="Times New Roman"/>
          <w:sz w:val="24"/>
          <w:szCs w:val="24"/>
        </w:rPr>
        <w:t>assess</w:t>
      </w:r>
      <w:r w:rsidR="006C1E8F" w:rsidRPr="009C3C4F">
        <w:rPr>
          <w:rFonts w:ascii="Times New Roman" w:hAnsi="Times New Roman" w:cs="Times New Roman"/>
          <w:sz w:val="24"/>
          <w:szCs w:val="24"/>
        </w:rPr>
        <w:t xml:space="preserve"> the </w:t>
      </w:r>
      <w:r w:rsidR="00B6389F" w:rsidRPr="009C3C4F">
        <w:rPr>
          <w:rFonts w:ascii="Times New Roman" w:hAnsi="Times New Roman" w:cs="Times New Roman"/>
          <w:sz w:val="24"/>
          <w:szCs w:val="24"/>
        </w:rPr>
        <w:t>magnitude</w:t>
      </w:r>
      <w:r w:rsidR="006C1E8F" w:rsidRPr="009C3C4F">
        <w:rPr>
          <w:rFonts w:ascii="Times New Roman" w:hAnsi="Times New Roman" w:cs="Times New Roman"/>
          <w:sz w:val="24"/>
          <w:szCs w:val="24"/>
        </w:rPr>
        <w:t xml:space="preserve"> of hospital acquired bacterial infection &amp; drug resistance of isolates among patients admitted in wards of DMRH.</w:t>
      </w:r>
      <w:bookmarkStart w:id="26" w:name="_Toc506361520"/>
      <w:bookmarkStart w:id="27" w:name="_Toc522005417"/>
    </w:p>
    <w:p w:rsidR="0084765F" w:rsidRDefault="0084765F" w:rsidP="00404B6E">
      <w:pPr>
        <w:spacing w:before="100" w:beforeAutospacing="1" w:after="100" w:afterAutospacing="1" w:line="360" w:lineRule="auto"/>
        <w:jc w:val="both"/>
        <w:rPr>
          <w:rFonts w:ascii="Times New Roman" w:hAnsi="Times New Roman" w:cs="Times New Roman"/>
          <w:sz w:val="24"/>
          <w:szCs w:val="24"/>
        </w:rPr>
      </w:pPr>
    </w:p>
    <w:p w:rsidR="0084765F" w:rsidRDefault="0084765F" w:rsidP="00404B6E">
      <w:pPr>
        <w:spacing w:before="100" w:beforeAutospacing="1" w:after="100" w:afterAutospacing="1" w:line="360" w:lineRule="auto"/>
        <w:jc w:val="both"/>
        <w:rPr>
          <w:rFonts w:ascii="Times New Roman" w:hAnsi="Times New Roman" w:cs="Times New Roman"/>
          <w:sz w:val="24"/>
          <w:szCs w:val="24"/>
        </w:rPr>
      </w:pPr>
    </w:p>
    <w:p w:rsidR="0084765F" w:rsidRPr="009C3C4F" w:rsidRDefault="0084765F" w:rsidP="00404B6E">
      <w:pPr>
        <w:spacing w:before="100" w:beforeAutospacing="1" w:after="100" w:afterAutospacing="1" w:line="360" w:lineRule="auto"/>
        <w:jc w:val="both"/>
        <w:rPr>
          <w:rFonts w:ascii="Times New Roman" w:hAnsi="Times New Roman" w:cs="Times New Roman"/>
          <w:sz w:val="24"/>
          <w:szCs w:val="24"/>
        </w:rPr>
      </w:pPr>
    </w:p>
    <w:p w:rsidR="00DF414D" w:rsidRPr="009246C8" w:rsidRDefault="00A03D72" w:rsidP="00DF414D">
      <w:pPr>
        <w:pStyle w:val="Heading2"/>
        <w:spacing w:before="240" w:after="240" w:line="360" w:lineRule="auto"/>
        <w:jc w:val="both"/>
        <w:rPr>
          <w:rFonts w:ascii="Times New Roman" w:hAnsi="Times New Roman" w:cs="Times New Roman"/>
          <w:b/>
          <w:color w:val="auto"/>
          <w:sz w:val="26"/>
          <w:szCs w:val="26"/>
        </w:rPr>
      </w:pPr>
      <w:bookmarkStart w:id="28" w:name="_Toc528454761"/>
      <w:r w:rsidRPr="009246C8">
        <w:rPr>
          <w:rFonts w:ascii="Times New Roman" w:hAnsi="Times New Roman" w:cs="Times New Roman"/>
          <w:b/>
          <w:color w:val="auto"/>
          <w:sz w:val="26"/>
          <w:szCs w:val="26"/>
        </w:rPr>
        <w:lastRenderedPageBreak/>
        <w:t>1.4 Significance of the study</w:t>
      </w:r>
      <w:bookmarkEnd w:id="26"/>
      <w:bookmarkEnd w:id="27"/>
      <w:bookmarkEnd w:id="28"/>
      <w:r w:rsidRPr="009246C8">
        <w:rPr>
          <w:rFonts w:ascii="Times New Roman" w:hAnsi="Times New Roman" w:cs="Times New Roman"/>
          <w:b/>
          <w:color w:val="auto"/>
          <w:sz w:val="26"/>
          <w:szCs w:val="26"/>
        </w:rPr>
        <w:tab/>
      </w:r>
    </w:p>
    <w:p w:rsidR="00CF0EFA" w:rsidRPr="00884A22" w:rsidRDefault="00CF0EFA" w:rsidP="00DF414D">
      <w:pPr>
        <w:spacing w:line="360" w:lineRule="auto"/>
        <w:jc w:val="both"/>
        <w:rPr>
          <w:rFonts w:ascii="Times New Roman" w:eastAsiaTheme="majorEastAsia" w:hAnsi="Times New Roman" w:cs="Times New Roman"/>
          <w:color w:val="FF0000"/>
          <w:sz w:val="28"/>
          <w:szCs w:val="26"/>
        </w:rPr>
      </w:pPr>
      <w:r w:rsidRPr="00DF414D">
        <w:rPr>
          <w:rFonts w:ascii="Times New Roman" w:hAnsi="Times New Roman" w:cs="Times New Roman"/>
          <w:sz w:val="24"/>
        </w:rPr>
        <w:t xml:space="preserve">Hospital acquired bacterial infection is the most predominant types of HAIs and which is major public health problem particularly in developing countries. </w:t>
      </w:r>
      <w:r w:rsidR="00D741AB" w:rsidRPr="00CA4ED8">
        <w:rPr>
          <w:rFonts w:ascii="Times New Roman" w:hAnsi="Times New Roman" w:cs="Times New Roman"/>
          <w:sz w:val="24"/>
        </w:rPr>
        <w:t>Moreover</w:t>
      </w:r>
      <w:r w:rsidR="00837CA1" w:rsidRPr="00CA4ED8">
        <w:rPr>
          <w:rFonts w:ascii="Times New Roman" w:hAnsi="Times New Roman" w:cs="Times New Roman"/>
          <w:sz w:val="24"/>
        </w:rPr>
        <w:t>, irrational</w:t>
      </w:r>
      <w:r w:rsidR="00D741AB" w:rsidRPr="00CA4ED8">
        <w:rPr>
          <w:rFonts w:ascii="Times New Roman" w:hAnsi="Times New Roman" w:cs="Times New Roman"/>
          <w:sz w:val="24"/>
        </w:rPr>
        <w:t xml:space="preserve"> </w:t>
      </w:r>
      <w:r w:rsidRPr="00CA4ED8">
        <w:rPr>
          <w:rFonts w:ascii="Times New Roman" w:hAnsi="Times New Roman" w:cs="Times New Roman"/>
          <w:sz w:val="24"/>
        </w:rPr>
        <w:t>use of antibiotic brought emergence of drug resistance organism which is a threat for physician to select antimicrobial agents</w:t>
      </w:r>
      <w:r w:rsidRPr="00CA4ED8">
        <w:rPr>
          <w:rFonts w:ascii="Times New Roman" w:hAnsi="Times New Roman" w:cs="Times New Roman"/>
          <w:sz w:val="24"/>
          <w:shd w:val="clear" w:color="auto" w:fill="FFFFFF"/>
        </w:rPr>
        <w:t xml:space="preserve">. </w:t>
      </w:r>
      <w:r w:rsidR="00F52F87" w:rsidRPr="00CA4ED8">
        <w:rPr>
          <w:rFonts w:ascii="Times New Roman" w:hAnsi="Times New Roman" w:cs="Times New Roman"/>
          <w:sz w:val="24"/>
        </w:rPr>
        <w:t>Now a day</w:t>
      </w:r>
      <w:r w:rsidRPr="00CA4ED8">
        <w:rPr>
          <w:rFonts w:ascii="Times New Roman" w:hAnsi="Times New Roman" w:cs="Times New Roman"/>
          <w:sz w:val="24"/>
        </w:rPr>
        <w:t xml:space="preserve">, HAI is </w:t>
      </w:r>
      <w:r w:rsidR="00831677" w:rsidRPr="00CA4ED8">
        <w:rPr>
          <w:rFonts w:ascii="Times New Roman" w:hAnsi="Times New Roman" w:cs="Times New Roman"/>
          <w:sz w:val="24"/>
        </w:rPr>
        <w:t>becoming hig</w:t>
      </w:r>
      <w:r w:rsidR="00831677" w:rsidRPr="00DF414D">
        <w:rPr>
          <w:rFonts w:ascii="Times New Roman" w:hAnsi="Times New Roman" w:cs="Times New Roman"/>
          <w:sz w:val="24"/>
        </w:rPr>
        <w:t>hly</w:t>
      </w:r>
      <w:r w:rsidR="00D01FD7" w:rsidRPr="00DF414D">
        <w:rPr>
          <w:rFonts w:ascii="Times New Roman" w:hAnsi="Times New Roman" w:cs="Times New Roman"/>
          <w:sz w:val="24"/>
        </w:rPr>
        <w:t xml:space="preserve"> </w:t>
      </w:r>
      <w:r w:rsidRPr="00DF414D">
        <w:rPr>
          <w:rFonts w:ascii="Times New Roman" w:hAnsi="Times New Roman" w:cs="Times New Roman"/>
          <w:sz w:val="24"/>
        </w:rPr>
        <w:t xml:space="preserve">prevalent </w:t>
      </w:r>
      <w:r w:rsidR="006D398B" w:rsidRPr="00DF414D">
        <w:rPr>
          <w:rFonts w:ascii="Times New Roman" w:hAnsi="Times New Roman" w:cs="Times New Roman"/>
          <w:sz w:val="24"/>
        </w:rPr>
        <w:t>and</w:t>
      </w:r>
      <w:r w:rsidRPr="00DF414D">
        <w:rPr>
          <w:rFonts w:ascii="Times New Roman" w:hAnsi="Times New Roman" w:cs="Times New Roman"/>
          <w:sz w:val="24"/>
        </w:rPr>
        <w:t xml:space="preserve"> threat in developing countries, including Ethiopia. </w:t>
      </w:r>
      <w:proofErr w:type="spellStart"/>
      <w:r w:rsidRPr="00DF414D">
        <w:rPr>
          <w:rFonts w:ascii="Times New Roman" w:hAnsi="Times New Roman" w:cs="Times New Roman"/>
          <w:sz w:val="24"/>
        </w:rPr>
        <w:t>Debre</w:t>
      </w:r>
      <w:proofErr w:type="spellEnd"/>
      <w:r w:rsidRPr="00DF414D">
        <w:rPr>
          <w:rFonts w:ascii="Times New Roman" w:hAnsi="Times New Roman" w:cs="Times New Roman"/>
          <w:sz w:val="24"/>
        </w:rPr>
        <w:t xml:space="preserve"> </w:t>
      </w:r>
      <w:proofErr w:type="spellStart"/>
      <w:r w:rsidRPr="00DF414D">
        <w:rPr>
          <w:rFonts w:ascii="Times New Roman" w:hAnsi="Times New Roman" w:cs="Times New Roman"/>
          <w:sz w:val="24"/>
        </w:rPr>
        <w:t>Markos</w:t>
      </w:r>
      <w:proofErr w:type="spellEnd"/>
      <w:r w:rsidRPr="00DF414D">
        <w:rPr>
          <w:rFonts w:ascii="Times New Roman" w:hAnsi="Times New Roman" w:cs="Times New Roman"/>
          <w:sz w:val="24"/>
        </w:rPr>
        <w:t xml:space="preserve"> Referral Hospital (DMRH) is one of the referral hospitals in </w:t>
      </w:r>
      <w:proofErr w:type="spellStart"/>
      <w:r w:rsidRPr="00DF414D">
        <w:rPr>
          <w:rFonts w:ascii="Times New Roman" w:hAnsi="Times New Roman" w:cs="Times New Roman"/>
          <w:sz w:val="24"/>
        </w:rPr>
        <w:t>Amhara</w:t>
      </w:r>
      <w:proofErr w:type="spellEnd"/>
      <w:r w:rsidRPr="00DF414D">
        <w:rPr>
          <w:rFonts w:ascii="Times New Roman" w:hAnsi="Times New Roman" w:cs="Times New Roman"/>
          <w:sz w:val="24"/>
        </w:rPr>
        <w:t xml:space="preserve"> National regional state providing health services for its catchment communities. However, currently no adequate information has so far been made available on the magnitude of HABI in the study area. Therefore, </w:t>
      </w:r>
      <w:r w:rsidR="00C50C06" w:rsidRPr="00DF414D">
        <w:rPr>
          <w:rFonts w:ascii="Times New Roman" w:hAnsi="Times New Roman" w:cs="Times New Roman"/>
          <w:sz w:val="24"/>
        </w:rPr>
        <w:t>determining</w:t>
      </w:r>
      <w:r w:rsidRPr="00DF414D">
        <w:rPr>
          <w:rFonts w:ascii="Times New Roman" w:hAnsi="Times New Roman" w:cs="Times New Roman"/>
          <w:sz w:val="24"/>
        </w:rPr>
        <w:t xml:space="preserve"> the magnitude of hospital acquired bacterial infections and drug resistance profiles of the isolates is helpful to preserve local knowledge and contribute to the national to have multi-centered data. Besides these, updated information on the burden of hospital acquired bacterial infections and drug resistance profiles are required to take corrective measures. </w:t>
      </w:r>
      <w:r w:rsidR="00831677" w:rsidRPr="008663EB">
        <w:rPr>
          <w:rFonts w:ascii="Times New Roman" w:hAnsi="Times New Roman" w:cs="Times New Roman"/>
          <w:sz w:val="24"/>
        </w:rPr>
        <w:t>Furthermore</w:t>
      </w:r>
      <w:r w:rsidR="008C2D54" w:rsidRPr="008663EB">
        <w:rPr>
          <w:rFonts w:ascii="Times New Roman" w:hAnsi="Times New Roman" w:cs="Times New Roman"/>
          <w:sz w:val="24"/>
        </w:rPr>
        <w:t xml:space="preserve">, </w:t>
      </w:r>
      <w:r w:rsidR="00884A22" w:rsidRPr="008663EB">
        <w:rPr>
          <w:rFonts w:ascii="Times New Roman" w:hAnsi="Times New Roman" w:cs="Times New Roman"/>
          <w:sz w:val="24"/>
        </w:rPr>
        <w:t>t</w:t>
      </w:r>
      <w:r w:rsidRPr="008663EB">
        <w:rPr>
          <w:rFonts w:ascii="Times New Roman" w:hAnsi="Times New Roman" w:cs="Times New Roman"/>
          <w:sz w:val="24"/>
        </w:rPr>
        <w:t xml:space="preserve">he finding of the study will be used as an </w:t>
      </w:r>
      <w:r w:rsidRPr="0084765F">
        <w:rPr>
          <w:rFonts w:ascii="Times New Roman" w:hAnsi="Times New Roman" w:cs="Times New Roman"/>
          <w:sz w:val="24"/>
        </w:rPr>
        <w:t>input for policy makers</w:t>
      </w:r>
      <w:r w:rsidRPr="00566936">
        <w:rPr>
          <w:rFonts w:ascii="Times New Roman" w:hAnsi="Times New Roman" w:cs="Times New Roman"/>
          <w:color w:val="0033CC"/>
          <w:sz w:val="24"/>
        </w:rPr>
        <w:t>,</w:t>
      </w:r>
      <w:r w:rsidRPr="008663EB">
        <w:rPr>
          <w:rFonts w:ascii="Times New Roman" w:hAnsi="Times New Roman" w:cs="Times New Roman"/>
          <w:sz w:val="24"/>
        </w:rPr>
        <w:t xml:space="preserve"> programmers and health care workers to improve the clinical services. </w:t>
      </w:r>
    </w:p>
    <w:p w:rsidR="00A03D72" w:rsidRPr="004A2579" w:rsidRDefault="00884A22" w:rsidP="009E6F76">
      <w:pPr>
        <w:shd w:val="clear" w:color="auto" w:fill="FFFFFF"/>
        <w:tabs>
          <w:tab w:val="left" w:pos="999"/>
        </w:tabs>
        <w:spacing w:beforeLines="240" w:afterLines="240" w:line="360" w:lineRule="auto"/>
        <w:jc w:val="both"/>
        <w:rPr>
          <w:rFonts w:ascii="Times New Roman" w:eastAsia="Times New Roman" w:hAnsi="Times New Roman" w:cs="Times New Roman"/>
          <w:b/>
          <w:sz w:val="24"/>
          <w:szCs w:val="24"/>
        </w:rPr>
      </w:pPr>
      <w:r w:rsidRPr="004D5BC7">
        <w:rPr>
          <w:rFonts w:ascii="Times New Roman" w:hAnsi="Times New Roman" w:cs="Times New Roman"/>
          <w:color w:val="FF0000"/>
          <w:sz w:val="24"/>
        </w:rPr>
        <w:t>.</w:t>
      </w:r>
    </w:p>
    <w:p w:rsidR="002D3C59" w:rsidRDefault="002D3C59" w:rsidP="009E6F76">
      <w:pPr>
        <w:pStyle w:val="ListParagraph"/>
        <w:shd w:val="clear" w:color="auto" w:fill="FFFFFF"/>
        <w:tabs>
          <w:tab w:val="left" w:pos="999"/>
        </w:tabs>
        <w:spacing w:beforeLines="240" w:afterLines="240" w:line="360" w:lineRule="auto"/>
        <w:ind w:left="450"/>
        <w:jc w:val="both"/>
        <w:rPr>
          <w:rFonts w:ascii="Times New Roman" w:eastAsia="Times New Roman" w:hAnsi="Times New Roman" w:cs="Times New Roman"/>
          <w:b/>
          <w:sz w:val="24"/>
          <w:szCs w:val="24"/>
        </w:rPr>
      </w:pPr>
    </w:p>
    <w:p w:rsidR="0084765F" w:rsidRDefault="0084765F" w:rsidP="009E6F76">
      <w:pPr>
        <w:pStyle w:val="ListParagraph"/>
        <w:shd w:val="clear" w:color="auto" w:fill="FFFFFF"/>
        <w:tabs>
          <w:tab w:val="left" w:pos="999"/>
        </w:tabs>
        <w:spacing w:beforeLines="240" w:afterLines="240" w:line="360" w:lineRule="auto"/>
        <w:ind w:left="450"/>
        <w:jc w:val="both"/>
        <w:rPr>
          <w:rFonts w:ascii="Times New Roman" w:eastAsia="Times New Roman" w:hAnsi="Times New Roman" w:cs="Times New Roman"/>
          <w:b/>
          <w:sz w:val="24"/>
          <w:szCs w:val="24"/>
        </w:rPr>
      </w:pPr>
    </w:p>
    <w:p w:rsidR="0084765F" w:rsidRDefault="0084765F" w:rsidP="009E6F76">
      <w:pPr>
        <w:pStyle w:val="ListParagraph"/>
        <w:shd w:val="clear" w:color="auto" w:fill="FFFFFF"/>
        <w:tabs>
          <w:tab w:val="left" w:pos="999"/>
        </w:tabs>
        <w:spacing w:beforeLines="240" w:afterLines="240" w:line="360" w:lineRule="auto"/>
        <w:ind w:left="450"/>
        <w:jc w:val="both"/>
        <w:rPr>
          <w:rFonts w:ascii="Times New Roman" w:eastAsia="Times New Roman" w:hAnsi="Times New Roman" w:cs="Times New Roman"/>
          <w:b/>
          <w:sz w:val="24"/>
          <w:szCs w:val="24"/>
        </w:rPr>
      </w:pPr>
    </w:p>
    <w:p w:rsidR="0084765F" w:rsidRDefault="0084765F" w:rsidP="009E6F76">
      <w:pPr>
        <w:pStyle w:val="ListParagraph"/>
        <w:shd w:val="clear" w:color="auto" w:fill="FFFFFF"/>
        <w:tabs>
          <w:tab w:val="left" w:pos="999"/>
        </w:tabs>
        <w:spacing w:beforeLines="240" w:afterLines="240" w:line="360" w:lineRule="auto"/>
        <w:ind w:left="450"/>
        <w:jc w:val="both"/>
        <w:rPr>
          <w:rFonts w:ascii="Times New Roman" w:eastAsia="Times New Roman" w:hAnsi="Times New Roman" w:cs="Times New Roman"/>
          <w:b/>
          <w:sz w:val="24"/>
          <w:szCs w:val="24"/>
        </w:rPr>
      </w:pPr>
    </w:p>
    <w:p w:rsidR="0084765F" w:rsidRDefault="0084765F" w:rsidP="009E6F76">
      <w:pPr>
        <w:pStyle w:val="ListParagraph"/>
        <w:shd w:val="clear" w:color="auto" w:fill="FFFFFF"/>
        <w:tabs>
          <w:tab w:val="left" w:pos="999"/>
        </w:tabs>
        <w:spacing w:beforeLines="240" w:afterLines="240" w:line="360" w:lineRule="auto"/>
        <w:ind w:left="450"/>
        <w:jc w:val="both"/>
        <w:rPr>
          <w:rFonts w:ascii="Times New Roman" w:eastAsia="Times New Roman" w:hAnsi="Times New Roman" w:cs="Times New Roman"/>
          <w:b/>
          <w:sz w:val="24"/>
          <w:szCs w:val="24"/>
        </w:rPr>
      </w:pPr>
    </w:p>
    <w:p w:rsidR="002D3C59" w:rsidRDefault="002D3C59" w:rsidP="009E6F76">
      <w:pPr>
        <w:pStyle w:val="ListParagraph"/>
        <w:shd w:val="clear" w:color="auto" w:fill="FFFFFF"/>
        <w:tabs>
          <w:tab w:val="left" w:pos="999"/>
        </w:tabs>
        <w:spacing w:beforeLines="240" w:afterLines="240" w:line="360" w:lineRule="auto"/>
        <w:ind w:left="450"/>
        <w:jc w:val="both"/>
        <w:rPr>
          <w:rFonts w:ascii="Times New Roman" w:eastAsia="Times New Roman" w:hAnsi="Times New Roman" w:cs="Times New Roman"/>
          <w:b/>
          <w:sz w:val="24"/>
          <w:szCs w:val="24"/>
        </w:rPr>
      </w:pPr>
    </w:p>
    <w:p w:rsidR="00DC19FF" w:rsidRDefault="00DC19FF" w:rsidP="009E6F76">
      <w:pPr>
        <w:pStyle w:val="ListParagraph"/>
        <w:shd w:val="clear" w:color="auto" w:fill="FFFFFF"/>
        <w:tabs>
          <w:tab w:val="left" w:pos="999"/>
        </w:tabs>
        <w:spacing w:beforeLines="240" w:afterLines="240" w:line="360" w:lineRule="auto"/>
        <w:ind w:left="450"/>
        <w:jc w:val="both"/>
        <w:rPr>
          <w:rFonts w:ascii="Times New Roman" w:eastAsia="Times New Roman" w:hAnsi="Times New Roman" w:cs="Times New Roman"/>
          <w:b/>
          <w:sz w:val="24"/>
          <w:szCs w:val="24"/>
        </w:rPr>
      </w:pPr>
    </w:p>
    <w:p w:rsidR="0084765F" w:rsidRDefault="0084765F" w:rsidP="009E6F76">
      <w:pPr>
        <w:pStyle w:val="ListParagraph"/>
        <w:shd w:val="clear" w:color="auto" w:fill="FFFFFF"/>
        <w:tabs>
          <w:tab w:val="left" w:pos="999"/>
        </w:tabs>
        <w:spacing w:beforeLines="240" w:afterLines="240" w:line="360" w:lineRule="auto"/>
        <w:ind w:left="450"/>
        <w:jc w:val="both"/>
        <w:rPr>
          <w:rFonts w:ascii="Times New Roman" w:eastAsia="Times New Roman" w:hAnsi="Times New Roman" w:cs="Times New Roman"/>
          <w:b/>
          <w:sz w:val="24"/>
          <w:szCs w:val="24"/>
        </w:rPr>
      </w:pPr>
    </w:p>
    <w:p w:rsidR="0084765F" w:rsidRDefault="0084765F" w:rsidP="009E6F76">
      <w:pPr>
        <w:pStyle w:val="ListParagraph"/>
        <w:shd w:val="clear" w:color="auto" w:fill="FFFFFF"/>
        <w:tabs>
          <w:tab w:val="left" w:pos="999"/>
        </w:tabs>
        <w:spacing w:beforeLines="240" w:afterLines="240" w:line="360" w:lineRule="auto"/>
        <w:ind w:left="450"/>
        <w:jc w:val="both"/>
        <w:rPr>
          <w:rFonts w:ascii="Times New Roman" w:eastAsia="Times New Roman" w:hAnsi="Times New Roman" w:cs="Times New Roman"/>
          <w:b/>
          <w:sz w:val="24"/>
          <w:szCs w:val="24"/>
        </w:rPr>
      </w:pPr>
    </w:p>
    <w:p w:rsidR="00A03D72" w:rsidRPr="007B0883" w:rsidRDefault="00A03D72" w:rsidP="00DA78F0">
      <w:pPr>
        <w:pStyle w:val="Heading1"/>
        <w:spacing w:line="360" w:lineRule="auto"/>
        <w:jc w:val="both"/>
        <w:rPr>
          <w:rFonts w:ascii="Times New Roman" w:hAnsi="Times New Roman" w:cs="Times New Roman"/>
          <w:color w:val="auto"/>
        </w:rPr>
      </w:pPr>
      <w:bookmarkStart w:id="29" w:name="_Toc506361521"/>
      <w:bookmarkStart w:id="30" w:name="_Toc522005418"/>
      <w:bookmarkStart w:id="31" w:name="_Toc528454762"/>
      <w:r w:rsidRPr="007B0883">
        <w:rPr>
          <w:rFonts w:ascii="Times New Roman" w:hAnsi="Times New Roman" w:cs="Times New Roman"/>
          <w:color w:val="auto"/>
        </w:rPr>
        <w:lastRenderedPageBreak/>
        <w:t>2. OBJECTIVES</w:t>
      </w:r>
      <w:bookmarkEnd w:id="29"/>
      <w:bookmarkEnd w:id="30"/>
      <w:bookmarkEnd w:id="31"/>
      <w:r w:rsidRPr="007B0883">
        <w:rPr>
          <w:rFonts w:ascii="Times New Roman" w:hAnsi="Times New Roman" w:cs="Times New Roman"/>
          <w:color w:val="auto"/>
        </w:rPr>
        <w:t xml:space="preserve"> </w:t>
      </w:r>
    </w:p>
    <w:p w:rsidR="007328C4" w:rsidRPr="00264DA1" w:rsidRDefault="00C77D80" w:rsidP="00DA78F0">
      <w:pPr>
        <w:pStyle w:val="Heading2"/>
        <w:spacing w:line="360" w:lineRule="auto"/>
        <w:jc w:val="both"/>
        <w:rPr>
          <w:rFonts w:ascii="Times New Roman" w:hAnsi="Times New Roman" w:cs="Times New Roman"/>
          <w:b/>
          <w:color w:val="auto"/>
          <w:sz w:val="26"/>
          <w:szCs w:val="26"/>
        </w:rPr>
      </w:pPr>
      <w:bookmarkStart w:id="32" w:name="_Toc506361522"/>
      <w:bookmarkStart w:id="33" w:name="_Toc522005419"/>
      <w:bookmarkStart w:id="34" w:name="_Toc528454763"/>
      <w:r w:rsidRPr="00264DA1">
        <w:rPr>
          <w:rFonts w:ascii="Times New Roman" w:hAnsi="Times New Roman" w:cs="Times New Roman"/>
          <w:b/>
          <w:color w:val="auto"/>
          <w:sz w:val="26"/>
          <w:szCs w:val="26"/>
        </w:rPr>
        <w:t>2.1</w:t>
      </w:r>
      <w:r w:rsidR="00A03D72" w:rsidRPr="00264DA1">
        <w:rPr>
          <w:rFonts w:ascii="Times New Roman" w:hAnsi="Times New Roman" w:cs="Times New Roman"/>
          <w:b/>
          <w:color w:val="auto"/>
          <w:sz w:val="26"/>
          <w:szCs w:val="26"/>
        </w:rPr>
        <w:t xml:space="preserve"> General Objective</w:t>
      </w:r>
      <w:bookmarkEnd w:id="32"/>
      <w:bookmarkEnd w:id="33"/>
      <w:bookmarkEnd w:id="34"/>
    </w:p>
    <w:p w:rsidR="00A03D72" w:rsidRPr="0084765F" w:rsidRDefault="00A03D72" w:rsidP="00A03D72">
      <w:pPr>
        <w:spacing w:line="360" w:lineRule="auto"/>
        <w:jc w:val="both"/>
        <w:rPr>
          <w:rFonts w:ascii="Times New Roman" w:hAnsi="Times New Roman" w:cs="Times New Roman"/>
          <w:sz w:val="28"/>
          <w:szCs w:val="32"/>
        </w:rPr>
      </w:pPr>
      <w:r w:rsidRPr="0084765F">
        <w:rPr>
          <w:rFonts w:ascii="Times New Roman" w:hAnsi="Times New Roman" w:cs="Times New Roman"/>
          <w:sz w:val="24"/>
          <w:szCs w:val="24"/>
        </w:rPr>
        <w:t xml:space="preserve">To </w:t>
      </w:r>
      <w:r w:rsidR="0064484C" w:rsidRPr="0084765F">
        <w:rPr>
          <w:rFonts w:ascii="Times New Roman" w:hAnsi="Times New Roman" w:cs="Times New Roman"/>
          <w:sz w:val="24"/>
          <w:szCs w:val="24"/>
        </w:rPr>
        <w:t>assess</w:t>
      </w:r>
      <w:r w:rsidRPr="0084765F">
        <w:rPr>
          <w:rFonts w:ascii="Times New Roman" w:hAnsi="Times New Roman" w:cs="Times New Roman"/>
          <w:sz w:val="24"/>
          <w:szCs w:val="24"/>
        </w:rPr>
        <w:t xml:space="preserve"> the</w:t>
      </w:r>
      <w:r w:rsidR="00264DA1" w:rsidRPr="0084765F">
        <w:rPr>
          <w:rFonts w:ascii="Times New Roman" w:hAnsi="Times New Roman" w:cs="Times New Roman"/>
          <w:sz w:val="24"/>
          <w:szCs w:val="24"/>
        </w:rPr>
        <w:t xml:space="preserve"> magnitude</w:t>
      </w:r>
      <w:r w:rsidRPr="0084765F">
        <w:rPr>
          <w:rFonts w:ascii="Times New Roman" w:hAnsi="Times New Roman" w:cs="Times New Roman"/>
          <w:sz w:val="28"/>
          <w:szCs w:val="32"/>
        </w:rPr>
        <w:t xml:space="preserve"> </w:t>
      </w:r>
      <w:r w:rsidRPr="0084765F">
        <w:rPr>
          <w:rFonts w:ascii="Times New Roman" w:hAnsi="Times New Roman" w:cs="Times New Roman"/>
          <w:sz w:val="24"/>
          <w:szCs w:val="32"/>
        </w:rPr>
        <w:t>of</w:t>
      </w:r>
      <w:r w:rsidRPr="0084765F">
        <w:rPr>
          <w:rFonts w:ascii="Times New Roman" w:hAnsi="Times New Roman" w:cs="Times New Roman"/>
          <w:sz w:val="28"/>
          <w:szCs w:val="32"/>
        </w:rPr>
        <w:t xml:space="preserve"> </w:t>
      </w:r>
      <w:r w:rsidRPr="0084765F">
        <w:rPr>
          <w:rFonts w:ascii="Times New Roman" w:hAnsi="Times New Roman" w:cs="Times New Roman"/>
          <w:sz w:val="24"/>
          <w:szCs w:val="32"/>
        </w:rPr>
        <w:t xml:space="preserve">hospital acquired bacterial infection and antimicrobial resistance profile of isolates among patients admitted in </w:t>
      </w:r>
      <w:r w:rsidR="005575D7" w:rsidRPr="0084765F">
        <w:rPr>
          <w:rFonts w:ascii="Times New Roman" w:hAnsi="Times New Roman" w:cs="Times New Roman"/>
          <w:sz w:val="24"/>
          <w:szCs w:val="32"/>
        </w:rPr>
        <w:t>different</w:t>
      </w:r>
      <w:r w:rsidRPr="0084765F">
        <w:rPr>
          <w:rFonts w:ascii="Times New Roman" w:hAnsi="Times New Roman" w:cs="Times New Roman"/>
          <w:sz w:val="24"/>
          <w:szCs w:val="32"/>
        </w:rPr>
        <w:t xml:space="preserve"> wards of DMRH</w:t>
      </w:r>
      <w:r w:rsidR="00B7581D" w:rsidRPr="0084765F">
        <w:rPr>
          <w:rFonts w:ascii="Times New Roman" w:hAnsi="Times New Roman" w:cs="Times New Roman"/>
          <w:sz w:val="24"/>
          <w:szCs w:val="32"/>
        </w:rPr>
        <w:t>.</w:t>
      </w:r>
    </w:p>
    <w:p w:rsidR="00A03D72" w:rsidRPr="0084765F" w:rsidRDefault="00C77D80" w:rsidP="00DA78F0">
      <w:pPr>
        <w:pStyle w:val="Heading2"/>
        <w:spacing w:line="360" w:lineRule="auto"/>
        <w:jc w:val="both"/>
        <w:rPr>
          <w:rFonts w:ascii="Times New Roman" w:hAnsi="Times New Roman" w:cs="Times New Roman"/>
          <w:b/>
          <w:color w:val="auto"/>
          <w:sz w:val="26"/>
          <w:szCs w:val="26"/>
        </w:rPr>
      </w:pPr>
      <w:bookmarkStart w:id="35" w:name="_Toc506361523"/>
      <w:bookmarkStart w:id="36" w:name="_Toc522005420"/>
      <w:bookmarkStart w:id="37" w:name="_Toc528454764"/>
      <w:r w:rsidRPr="0084765F">
        <w:rPr>
          <w:rFonts w:ascii="Times New Roman" w:hAnsi="Times New Roman" w:cs="Times New Roman"/>
          <w:b/>
          <w:color w:val="auto"/>
          <w:sz w:val="26"/>
          <w:szCs w:val="26"/>
        </w:rPr>
        <w:t>2.2</w:t>
      </w:r>
      <w:r w:rsidR="00A03D72" w:rsidRPr="0084765F">
        <w:rPr>
          <w:rFonts w:ascii="Times New Roman" w:hAnsi="Times New Roman" w:cs="Times New Roman"/>
          <w:b/>
          <w:color w:val="auto"/>
          <w:sz w:val="26"/>
          <w:szCs w:val="26"/>
        </w:rPr>
        <w:t xml:space="preserve"> Specific Objectives</w:t>
      </w:r>
      <w:bookmarkEnd w:id="35"/>
      <w:bookmarkEnd w:id="36"/>
      <w:bookmarkEnd w:id="37"/>
    </w:p>
    <w:p w:rsidR="00A03D72" w:rsidRPr="00E42471" w:rsidRDefault="00A03D72" w:rsidP="00A03D72">
      <w:pPr>
        <w:pStyle w:val="ListParagraph"/>
        <w:numPr>
          <w:ilvl w:val="0"/>
          <w:numId w:val="5"/>
        </w:numPr>
        <w:spacing w:line="360" w:lineRule="auto"/>
        <w:jc w:val="both"/>
        <w:rPr>
          <w:rFonts w:ascii="Times New Roman" w:hAnsi="Times New Roman" w:cs="Times New Roman"/>
          <w:sz w:val="24"/>
          <w:szCs w:val="24"/>
        </w:rPr>
      </w:pPr>
      <w:r w:rsidRPr="0084765F">
        <w:rPr>
          <w:rFonts w:ascii="Times New Roman" w:hAnsi="Times New Roman" w:cs="Times New Roman"/>
          <w:sz w:val="24"/>
          <w:szCs w:val="24"/>
        </w:rPr>
        <w:t>To determine the</w:t>
      </w:r>
      <w:r w:rsidR="00264DA1" w:rsidRPr="0084765F">
        <w:rPr>
          <w:rFonts w:ascii="Times New Roman" w:hAnsi="Times New Roman" w:cs="Times New Roman"/>
          <w:sz w:val="24"/>
          <w:szCs w:val="24"/>
        </w:rPr>
        <w:t xml:space="preserve"> magnitude</w:t>
      </w:r>
      <w:r w:rsidR="00264DA1" w:rsidRPr="00264DA1">
        <w:rPr>
          <w:rFonts w:ascii="Times New Roman" w:hAnsi="Times New Roman" w:cs="Times New Roman"/>
          <w:color w:val="FF0000"/>
          <w:sz w:val="24"/>
          <w:szCs w:val="24"/>
        </w:rPr>
        <w:t xml:space="preserve"> </w:t>
      </w:r>
      <w:r w:rsidRPr="00E42471">
        <w:rPr>
          <w:rFonts w:ascii="Times New Roman" w:hAnsi="Times New Roman" w:cs="Times New Roman"/>
          <w:sz w:val="24"/>
          <w:szCs w:val="24"/>
        </w:rPr>
        <w:t xml:space="preserve">of hospital acquired bacterial infection among patients admitted in </w:t>
      </w:r>
      <w:r w:rsidR="005575D7" w:rsidRPr="00E42471">
        <w:rPr>
          <w:rFonts w:ascii="Times New Roman" w:hAnsi="Times New Roman" w:cs="Times New Roman"/>
          <w:sz w:val="24"/>
          <w:szCs w:val="24"/>
        </w:rPr>
        <w:t>different</w:t>
      </w:r>
      <w:r w:rsidRPr="00E42471">
        <w:rPr>
          <w:rFonts w:ascii="Times New Roman" w:hAnsi="Times New Roman" w:cs="Times New Roman"/>
          <w:sz w:val="24"/>
          <w:szCs w:val="24"/>
        </w:rPr>
        <w:t xml:space="preserve"> wards of DMRH</w:t>
      </w:r>
    </w:p>
    <w:p w:rsidR="00A03D72" w:rsidRPr="00E42471" w:rsidRDefault="00A03D72" w:rsidP="00A03D72">
      <w:pPr>
        <w:pStyle w:val="ListParagraph"/>
        <w:numPr>
          <w:ilvl w:val="0"/>
          <w:numId w:val="5"/>
        </w:numPr>
        <w:spacing w:line="360" w:lineRule="auto"/>
        <w:jc w:val="both"/>
        <w:rPr>
          <w:rFonts w:ascii="Times New Roman" w:hAnsi="Times New Roman" w:cs="Times New Roman"/>
          <w:sz w:val="24"/>
          <w:szCs w:val="24"/>
        </w:rPr>
      </w:pPr>
      <w:r w:rsidRPr="00E42471">
        <w:rPr>
          <w:rFonts w:ascii="Times New Roman" w:hAnsi="Times New Roman" w:cs="Times New Roman"/>
          <w:sz w:val="24"/>
          <w:szCs w:val="24"/>
        </w:rPr>
        <w:t xml:space="preserve">To determine the drug resistance profile of bacterial isolates among patients admitted in </w:t>
      </w:r>
      <w:r w:rsidR="005575D7" w:rsidRPr="00E42471">
        <w:rPr>
          <w:rFonts w:ascii="Times New Roman" w:hAnsi="Times New Roman" w:cs="Times New Roman"/>
          <w:sz w:val="24"/>
          <w:szCs w:val="24"/>
        </w:rPr>
        <w:t>different</w:t>
      </w:r>
      <w:r w:rsidRPr="00E42471">
        <w:rPr>
          <w:rFonts w:ascii="Times New Roman" w:hAnsi="Times New Roman" w:cs="Times New Roman"/>
          <w:sz w:val="24"/>
          <w:szCs w:val="24"/>
        </w:rPr>
        <w:t xml:space="preserve"> wards of DMRH</w:t>
      </w:r>
    </w:p>
    <w:p w:rsidR="008663EB" w:rsidRDefault="00A03D72" w:rsidP="008663EB">
      <w:pPr>
        <w:pStyle w:val="ListParagraph"/>
        <w:numPr>
          <w:ilvl w:val="0"/>
          <w:numId w:val="5"/>
        </w:numPr>
        <w:spacing w:line="360" w:lineRule="auto"/>
        <w:jc w:val="both"/>
        <w:rPr>
          <w:rFonts w:ascii="Times New Roman" w:hAnsi="Times New Roman" w:cs="Times New Roman"/>
          <w:sz w:val="24"/>
          <w:szCs w:val="24"/>
        </w:rPr>
      </w:pPr>
      <w:r w:rsidRPr="00B1051E">
        <w:rPr>
          <w:rFonts w:ascii="Times New Roman" w:hAnsi="Times New Roman" w:cs="Times New Roman"/>
          <w:sz w:val="24"/>
          <w:szCs w:val="24"/>
        </w:rPr>
        <w:t xml:space="preserve">To identify the </w:t>
      </w:r>
      <w:r w:rsidR="00237A1C" w:rsidRPr="00B1051E">
        <w:rPr>
          <w:rFonts w:ascii="Times New Roman" w:hAnsi="Times New Roman" w:cs="Times New Roman"/>
          <w:sz w:val="24"/>
          <w:szCs w:val="24"/>
        </w:rPr>
        <w:t>factor</w:t>
      </w:r>
      <w:r w:rsidR="00A121C0" w:rsidRPr="00B1051E">
        <w:rPr>
          <w:rFonts w:ascii="Times New Roman" w:hAnsi="Times New Roman" w:cs="Times New Roman"/>
          <w:sz w:val="24"/>
          <w:szCs w:val="24"/>
        </w:rPr>
        <w:t>s</w:t>
      </w:r>
      <w:r w:rsidR="00237A1C" w:rsidRPr="00B1051E">
        <w:rPr>
          <w:rFonts w:ascii="Times New Roman" w:hAnsi="Times New Roman" w:cs="Times New Roman"/>
          <w:sz w:val="24"/>
          <w:szCs w:val="24"/>
        </w:rPr>
        <w:t xml:space="preserve"> </w:t>
      </w:r>
      <w:r w:rsidRPr="00B1051E">
        <w:rPr>
          <w:rFonts w:ascii="Times New Roman" w:hAnsi="Times New Roman" w:cs="Times New Roman"/>
          <w:sz w:val="24"/>
          <w:szCs w:val="24"/>
        </w:rPr>
        <w:t xml:space="preserve">associated </w:t>
      </w:r>
      <w:r w:rsidR="00237A1C" w:rsidRPr="00B1051E">
        <w:rPr>
          <w:rFonts w:ascii="Times New Roman" w:hAnsi="Times New Roman" w:cs="Times New Roman"/>
          <w:sz w:val="24"/>
          <w:szCs w:val="24"/>
        </w:rPr>
        <w:t xml:space="preserve">with </w:t>
      </w:r>
      <w:r w:rsidRPr="00B1051E">
        <w:rPr>
          <w:rFonts w:ascii="Times New Roman" w:hAnsi="Times New Roman" w:cs="Times New Roman"/>
          <w:sz w:val="24"/>
          <w:szCs w:val="24"/>
        </w:rPr>
        <w:t xml:space="preserve">hospital acquired bacterial infection among patients admitted in </w:t>
      </w:r>
      <w:r w:rsidR="00B7581D" w:rsidRPr="00B1051E">
        <w:rPr>
          <w:rFonts w:ascii="Times New Roman" w:hAnsi="Times New Roman" w:cs="Times New Roman"/>
          <w:sz w:val="24"/>
          <w:szCs w:val="24"/>
        </w:rPr>
        <w:t>different</w:t>
      </w:r>
      <w:r w:rsidRPr="00B1051E">
        <w:rPr>
          <w:rFonts w:ascii="Times New Roman" w:hAnsi="Times New Roman" w:cs="Times New Roman"/>
          <w:sz w:val="24"/>
          <w:szCs w:val="24"/>
        </w:rPr>
        <w:t xml:space="preserve"> wards of DMRH</w:t>
      </w:r>
    </w:p>
    <w:p w:rsidR="0084765F" w:rsidRDefault="0084765F" w:rsidP="0084765F">
      <w:pPr>
        <w:spacing w:line="360" w:lineRule="auto"/>
        <w:jc w:val="both"/>
        <w:rPr>
          <w:rFonts w:ascii="Times New Roman" w:hAnsi="Times New Roman" w:cs="Times New Roman"/>
          <w:sz w:val="24"/>
          <w:szCs w:val="24"/>
        </w:rPr>
      </w:pPr>
    </w:p>
    <w:p w:rsidR="0084765F" w:rsidRDefault="0084765F" w:rsidP="0084765F">
      <w:pPr>
        <w:spacing w:line="360" w:lineRule="auto"/>
        <w:jc w:val="both"/>
        <w:rPr>
          <w:rFonts w:ascii="Times New Roman" w:hAnsi="Times New Roman" w:cs="Times New Roman"/>
          <w:sz w:val="24"/>
          <w:szCs w:val="24"/>
        </w:rPr>
      </w:pPr>
    </w:p>
    <w:p w:rsidR="0084765F" w:rsidRPr="0084765F" w:rsidRDefault="0084765F" w:rsidP="0084765F">
      <w:pPr>
        <w:spacing w:line="360" w:lineRule="auto"/>
        <w:jc w:val="both"/>
        <w:rPr>
          <w:rFonts w:ascii="Times New Roman" w:hAnsi="Times New Roman" w:cs="Times New Roman"/>
          <w:sz w:val="24"/>
          <w:szCs w:val="24"/>
        </w:rPr>
      </w:pPr>
    </w:p>
    <w:p w:rsidR="0084765F" w:rsidRDefault="0084765F" w:rsidP="008C4AC2">
      <w:pPr>
        <w:pStyle w:val="Heading1"/>
        <w:spacing w:line="360" w:lineRule="auto"/>
        <w:jc w:val="both"/>
        <w:rPr>
          <w:rFonts w:ascii="Times New Roman" w:hAnsi="Times New Roman" w:cs="Times New Roman"/>
          <w:color w:val="auto"/>
        </w:rPr>
      </w:pPr>
      <w:bookmarkStart w:id="38" w:name="_Toc522005421"/>
    </w:p>
    <w:p w:rsidR="0084765F" w:rsidRDefault="0084765F" w:rsidP="008C4AC2">
      <w:pPr>
        <w:pStyle w:val="Heading1"/>
        <w:spacing w:line="360" w:lineRule="auto"/>
        <w:jc w:val="both"/>
        <w:rPr>
          <w:rFonts w:ascii="Times New Roman" w:hAnsi="Times New Roman" w:cs="Times New Roman"/>
          <w:color w:val="auto"/>
        </w:rPr>
      </w:pPr>
    </w:p>
    <w:p w:rsidR="0084765F" w:rsidRDefault="0084765F" w:rsidP="0084765F"/>
    <w:p w:rsidR="0084765F" w:rsidRDefault="0084765F" w:rsidP="0084765F"/>
    <w:p w:rsidR="0084765F" w:rsidRDefault="0084765F" w:rsidP="0084765F"/>
    <w:p w:rsidR="0084765F" w:rsidRDefault="0084765F" w:rsidP="0084765F"/>
    <w:p w:rsidR="0084765F" w:rsidRPr="0084765F" w:rsidRDefault="0084765F" w:rsidP="0084765F"/>
    <w:p w:rsidR="00302573" w:rsidRPr="007B0883" w:rsidRDefault="008E485E" w:rsidP="008C4AC2">
      <w:pPr>
        <w:pStyle w:val="Heading1"/>
        <w:spacing w:line="360" w:lineRule="auto"/>
        <w:jc w:val="both"/>
        <w:rPr>
          <w:rFonts w:ascii="Times New Roman" w:hAnsi="Times New Roman" w:cs="Times New Roman"/>
          <w:color w:val="auto"/>
        </w:rPr>
      </w:pPr>
      <w:bookmarkStart w:id="39" w:name="_Toc528454765"/>
      <w:r w:rsidRPr="007B0883">
        <w:rPr>
          <w:rFonts w:ascii="Times New Roman" w:hAnsi="Times New Roman" w:cs="Times New Roman"/>
          <w:color w:val="auto"/>
        </w:rPr>
        <w:lastRenderedPageBreak/>
        <w:t>3. MATERIALES AND METHODS</w:t>
      </w:r>
      <w:bookmarkEnd w:id="38"/>
      <w:bookmarkEnd w:id="39"/>
      <w:r w:rsidRPr="007B0883">
        <w:rPr>
          <w:rFonts w:ascii="Times New Roman" w:hAnsi="Times New Roman" w:cs="Times New Roman"/>
          <w:color w:val="auto"/>
        </w:rPr>
        <w:t xml:space="preserve"> </w:t>
      </w:r>
      <w:r w:rsidR="008C05CC" w:rsidRPr="007B0883">
        <w:rPr>
          <w:rFonts w:ascii="Times New Roman" w:hAnsi="Times New Roman" w:cs="Times New Roman"/>
          <w:color w:val="auto"/>
        </w:rPr>
        <w:tab/>
      </w:r>
    </w:p>
    <w:p w:rsidR="0046675C" w:rsidRPr="009246C8" w:rsidRDefault="00E95291" w:rsidP="00C65410">
      <w:pPr>
        <w:pStyle w:val="Heading2"/>
        <w:spacing w:line="360" w:lineRule="auto"/>
        <w:jc w:val="both"/>
        <w:rPr>
          <w:rFonts w:ascii="Times New Roman" w:hAnsi="Times New Roman" w:cs="Times New Roman"/>
          <w:b/>
          <w:color w:val="auto"/>
          <w:sz w:val="26"/>
          <w:szCs w:val="26"/>
        </w:rPr>
      </w:pPr>
      <w:bookmarkStart w:id="40" w:name="_Toc522005423"/>
      <w:bookmarkStart w:id="41" w:name="_Toc528454766"/>
      <w:r w:rsidRPr="009246C8">
        <w:rPr>
          <w:rFonts w:ascii="Times New Roman" w:hAnsi="Times New Roman" w:cs="Times New Roman"/>
          <w:b/>
          <w:color w:val="auto"/>
          <w:sz w:val="26"/>
          <w:szCs w:val="26"/>
        </w:rPr>
        <w:t>3.</w:t>
      </w:r>
      <w:r w:rsidR="00013A2B" w:rsidRPr="009246C8">
        <w:rPr>
          <w:rFonts w:ascii="Times New Roman" w:hAnsi="Times New Roman" w:cs="Times New Roman"/>
          <w:b/>
          <w:color w:val="auto"/>
          <w:sz w:val="26"/>
          <w:szCs w:val="26"/>
        </w:rPr>
        <w:t>1</w:t>
      </w:r>
      <w:r w:rsidR="00F138D1" w:rsidRPr="009246C8">
        <w:rPr>
          <w:rFonts w:ascii="Times New Roman" w:hAnsi="Times New Roman" w:cs="Times New Roman"/>
          <w:b/>
          <w:color w:val="auto"/>
          <w:sz w:val="26"/>
          <w:szCs w:val="26"/>
        </w:rPr>
        <w:t xml:space="preserve"> Study area</w:t>
      </w:r>
      <w:bookmarkEnd w:id="40"/>
      <w:bookmarkEnd w:id="41"/>
      <w:r w:rsidR="00F138D1" w:rsidRPr="009246C8">
        <w:rPr>
          <w:rFonts w:ascii="Times New Roman" w:hAnsi="Times New Roman" w:cs="Times New Roman"/>
          <w:b/>
          <w:color w:val="auto"/>
          <w:sz w:val="26"/>
          <w:szCs w:val="26"/>
        </w:rPr>
        <w:t xml:space="preserve"> </w:t>
      </w:r>
    </w:p>
    <w:p w:rsidR="00FC5041" w:rsidRPr="00F41CF8" w:rsidRDefault="00FC5041" w:rsidP="00FC5041">
      <w:pPr>
        <w:spacing w:line="360" w:lineRule="auto"/>
        <w:jc w:val="both"/>
        <w:rPr>
          <w:rFonts w:ascii="Times New Roman" w:hAnsi="Times New Roman" w:cs="Times New Roman"/>
          <w:sz w:val="24"/>
          <w:szCs w:val="24"/>
        </w:rPr>
      </w:pPr>
      <w:r w:rsidRPr="00F41CF8">
        <w:rPr>
          <w:rFonts w:ascii="Times New Roman" w:hAnsi="Times New Roman" w:cs="Times New Roman"/>
          <w:sz w:val="24"/>
          <w:szCs w:val="24"/>
        </w:rPr>
        <w:t xml:space="preserve">The study was conducted at </w:t>
      </w:r>
      <w:proofErr w:type="spellStart"/>
      <w:r w:rsidRPr="00F41CF8">
        <w:rPr>
          <w:rFonts w:ascii="Times New Roman" w:hAnsi="Times New Roman" w:cs="Times New Roman"/>
          <w:sz w:val="24"/>
          <w:szCs w:val="24"/>
        </w:rPr>
        <w:t>Debere</w:t>
      </w:r>
      <w:proofErr w:type="spellEnd"/>
      <w:r w:rsidRPr="00F41CF8">
        <w:rPr>
          <w:rFonts w:ascii="Times New Roman" w:hAnsi="Times New Roman" w:cs="Times New Roman"/>
          <w:sz w:val="24"/>
          <w:szCs w:val="24"/>
        </w:rPr>
        <w:t xml:space="preserve"> </w:t>
      </w:r>
      <w:proofErr w:type="spellStart"/>
      <w:r w:rsidRPr="00F41CF8">
        <w:rPr>
          <w:rFonts w:ascii="Times New Roman" w:hAnsi="Times New Roman" w:cs="Times New Roman"/>
          <w:sz w:val="24"/>
          <w:szCs w:val="24"/>
        </w:rPr>
        <w:t>Markos</w:t>
      </w:r>
      <w:proofErr w:type="spellEnd"/>
      <w:r w:rsidRPr="00F41CF8">
        <w:rPr>
          <w:rFonts w:ascii="Times New Roman" w:hAnsi="Times New Roman" w:cs="Times New Roman"/>
          <w:sz w:val="24"/>
          <w:szCs w:val="24"/>
        </w:rPr>
        <w:t xml:space="preserve"> Referral Hospital (DMRH), which is located in </w:t>
      </w:r>
      <w:proofErr w:type="spellStart"/>
      <w:r w:rsidRPr="00F41CF8">
        <w:rPr>
          <w:rFonts w:ascii="Times New Roman" w:hAnsi="Times New Roman" w:cs="Times New Roman"/>
          <w:sz w:val="24"/>
          <w:szCs w:val="24"/>
        </w:rPr>
        <w:t>Amhara</w:t>
      </w:r>
      <w:proofErr w:type="spellEnd"/>
      <w:r w:rsidRPr="00F41CF8">
        <w:rPr>
          <w:rFonts w:ascii="Times New Roman" w:hAnsi="Times New Roman" w:cs="Times New Roman"/>
          <w:sz w:val="24"/>
          <w:szCs w:val="24"/>
        </w:rPr>
        <w:t xml:space="preserve"> National Regional State, </w:t>
      </w:r>
      <w:proofErr w:type="spellStart"/>
      <w:r w:rsidRPr="00F41CF8">
        <w:rPr>
          <w:rFonts w:ascii="Times New Roman" w:hAnsi="Times New Roman" w:cs="Times New Roman"/>
          <w:sz w:val="24"/>
          <w:szCs w:val="24"/>
        </w:rPr>
        <w:t>Debre</w:t>
      </w:r>
      <w:proofErr w:type="spellEnd"/>
      <w:r w:rsidRPr="00F41CF8">
        <w:rPr>
          <w:rFonts w:ascii="Times New Roman" w:hAnsi="Times New Roman" w:cs="Times New Roman"/>
          <w:sz w:val="24"/>
          <w:szCs w:val="24"/>
        </w:rPr>
        <w:t xml:space="preserve"> </w:t>
      </w:r>
      <w:proofErr w:type="spellStart"/>
      <w:r w:rsidRPr="00F41CF8">
        <w:rPr>
          <w:rFonts w:ascii="Times New Roman" w:hAnsi="Times New Roman" w:cs="Times New Roman"/>
          <w:sz w:val="24"/>
          <w:szCs w:val="24"/>
        </w:rPr>
        <w:t>Markos</w:t>
      </w:r>
      <w:proofErr w:type="spellEnd"/>
      <w:r w:rsidRPr="00F41CF8">
        <w:rPr>
          <w:rFonts w:ascii="Times New Roman" w:hAnsi="Times New Roman" w:cs="Times New Roman"/>
          <w:sz w:val="24"/>
          <w:szCs w:val="24"/>
        </w:rPr>
        <w:t xml:space="preserve"> town, Northwest Ethiopia. </w:t>
      </w:r>
      <w:proofErr w:type="spellStart"/>
      <w:r w:rsidRPr="00F41CF8">
        <w:rPr>
          <w:rFonts w:ascii="Times New Roman" w:hAnsi="Times New Roman" w:cs="Times New Roman"/>
          <w:sz w:val="24"/>
          <w:szCs w:val="24"/>
        </w:rPr>
        <w:t>Debre</w:t>
      </w:r>
      <w:proofErr w:type="spellEnd"/>
      <w:r w:rsidRPr="00F41CF8">
        <w:rPr>
          <w:rFonts w:ascii="Times New Roman" w:hAnsi="Times New Roman" w:cs="Times New Roman"/>
          <w:sz w:val="24"/>
          <w:szCs w:val="24"/>
        </w:rPr>
        <w:t xml:space="preserve"> </w:t>
      </w:r>
      <w:proofErr w:type="spellStart"/>
      <w:r w:rsidRPr="00F41CF8">
        <w:rPr>
          <w:rFonts w:ascii="Times New Roman" w:hAnsi="Times New Roman" w:cs="Times New Roman"/>
          <w:sz w:val="24"/>
          <w:szCs w:val="24"/>
        </w:rPr>
        <w:t>Markos</w:t>
      </w:r>
      <w:proofErr w:type="spellEnd"/>
      <w:r w:rsidR="000B5F7D" w:rsidRPr="00F41CF8">
        <w:rPr>
          <w:rFonts w:ascii="Times New Roman" w:hAnsi="Times New Roman" w:cs="Times New Roman"/>
          <w:sz w:val="24"/>
          <w:szCs w:val="24"/>
        </w:rPr>
        <w:t xml:space="preserve"> is found 300 km far from Northw</w:t>
      </w:r>
      <w:r w:rsidR="00A607D6" w:rsidRPr="00F41CF8">
        <w:rPr>
          <w:rFonts w:ascii="Times New Roman" w:hAnsi="Times New Roman" w:cs="Times New Roman"/>
          <w:sz w:val="24"/>
          <w:szCs w:val="24"/>
        </w:rPr>
        <w:t xml:space="preserve">est </w:t>
      </w:r>
      <w:r w:rsidRPr="00F41CF8">
        <w:rPr>
          <w:rFonts w:ascii="Times New Roman" w:hAnsi="Times New Roman" w:cs="Times New Roman"/>
          <w:sz w:val="24"/>
          <w:szCs w:val="24"/>
        </w:rPr>
        <w:t>of Addis Ababa and 265 km from South</w:t>
      </w:r>
      <w:r w:rsidR="000B5F7D" w:rsidRPr="00F41CF8">
        <w:rPr>
          <w:rFonts w:ascii="Times New Roman" w:hAnsi="Times New Roman" w:cs="Times New Roman"/>
          <w:sz w:val="24"/>
          <w:szCs w:val="24"/>
        </w:rPr>
        <w:t>east</w:t>
      </w:r>
      <w:r w:rsidRPr="00F41CF8">
        <w:rPr>
          <w:rFonts w:ascii="Times New Roman" w:hAnsi="Times New Roman" w:cs="Times New Roman"/>
          <w:sz w:val="24"/>
          <w:szCs w:val="24"/>
        </w:rPr>
        <w:t xml:space="preserve"> of </w:t>
      </w:r>
      <w:proofErr w:type="spellStart"/>
      <w:r w:rsidRPr="00F41CF8">
        <w:rPr>
          <w:rFonts w:ascii="Times New Roman" w:hAnsi="Times New Roman" w:cs="Times New Roman"/>
          <w:sz w:val="24"/>
          <w:szCs w:val="24"/>
        </w:rPr>
        <w:t>Bahir</w:t>
      </w:r>
      <w:proofErr w:type="spellEnd"/>
      <w:r w:rsidRPr="00F41CF8">
        <w:rPr>
          <w:rFonts w:ascii="Times New Roman" w:hAnsi="Times New Roman" w:cs="Times New Roman"/>
          <w:sz w:val="24"/>
          <w:szCs w:val="24"/>
        </w:rPr>
        <w:t xml:space="preserve"> </w:t>
      </w:r>
      <w:proofErr w:type="spellStart"/>
      <w:r w:rsidRPr="00F41CF8">
        <w:rPr>
          <w:rFonts w:ascii="Times New Roman" w:hAnsi="Times New Roman" w:cs="Times New Roman"/>
          <w:sz w:val="24"/>
          <w:szCs w:val="24"/>
        </w:rPr>
        <w:t>Dar.The</w:t>
      </w:r>
      <w:proofErr w:type="spellEnd"/>
      <w:r w:rsidRPr="00F41CF8">
        <w:rPr>
          <w:rFonts w:ascii="Times New Roman" w:hAnsi="Times New Roman" w:cs="Times New Roman"/>
          <w:sz w:val="24"/>
          <w:szCs w:val="24"/>
        </w:rPr>
        <w:t xml:space="preserve"> </w:t>
      </w:r>
      <w:r w:rsidR="00B43EEF" w:rsidRPr="00F41CF8">
        <w:rPr>
          <w:rFonts w:ascii="Times New Roman" w:hAnsi="Times New Roman" w:cs="Times New Roman"/>
          <w:sz w:val="24"/>
          <w:szCs w:val="24"/>
        </w:rPr>
        <w:t>hospital</w:t>
      </w:r>
      <w:r w:rsidRPr="00F41CF8">
        <w:rPr>
          <w:rFonts w:ascii="Times New Roman" w:hAnsi="Times New Roman" w:cs="Times New Roman"/>
          <w:sz w:val="24"/>
          <w:szCs w:val="24"/>
        </w:rPr>
        <w:t xml:space="preserve"> provides medical service for greater than four million nearby communities. It has 220 beds delivering different speci</w:t>
      </w:r>
      <w:r w:rsidR="00A607D6" w:rsidRPr="00F41CF8">
        <w:rPr>
          <w:rFonts w:ascii="Times New Roman" w:hAnsi="Times New Roman" w:cs="Times New Roman"/>
          <w:sz w:val="24"/>
          <w:szCs w:val="24"/>
        </w:rPr>
        <w:t>alized services with nine admissi</w:t>
      </w:r>
      <w:r w:rsidRPr="00F41CF8">
        <w:rPr>
          <w:rFonts w:ascii="Times New Roman" w:hAnsi="Times New Roman" w:cs="Times New Roman"/>
          <w:sz w:val="24"/>
          <w:szCs w:val="24"/>
        </w:rPr>
        <w:t xml:space="preserve">on wards. Intensive care units, Surgical, Gynecology &amp; Obstetrics, and Medical wards are the main and high patient load delivering services. Moreover, the </w:t>
      </w:r>
      <w:r w:rsidR="006B39FF" w:rsidRPr="00F41CF8">
        <w:rPr>
          <w:rFonts w:ascii="Times New Roman" w:hAnsi="Times New Roman" w:cs="Times New Roman"/>
          <w:sz w:val="24"/>
          <w:szCs w:val="24"/>
        </w:rPr>
        <w:t>hospital also provides</w:t>
      </w:r>
      <w:r w:rsidRPr="00F41CF8">
        <w:rPr>
          <w:rFonts w:ascii="Times New Roman" w:hAnsi="Times New Roman" w:cs="Times New Roman"/>
          <w:sz w:val="24"/>
          <w:szCs w:val="24"/>
        </w:rPr>
        <w:t xml:space="preserve"> excellent service in surgeries and cesarean section by three surgeons and two gynecologists with five operation theatres. In regarding to human power, DMRH has more than five hundred human resources with different discipline including 12 senior specialist, 36 General practitioner, two integrated emergency officers, 13 anesthetist and 37 laboratory staffs upholding with two microbiologists.</w:t>
      </w:r>
      <w:r w:rsidR="00C5085A" w:rsidRPr="00F41CF8">
        <w:rPr>
          <w:rFonts w:ascii="Times New Roman" w:hAnsi="Times New Roman" w:cs="Times New Roman"/>
          <w:sz w:val="24"/>
          <w:szCs w:val="24"/>
        </w:rPr>
        <w:t xml:space="preserve"> The Laboratory had five s</w:t>
      </w:r>
      <w:r w:rsidR="00DF7D35" w:rsidRPr="00F41CF8">
        <w:rPr>
          <w:rFonts w:ascii="Times New Roman" w:hAnsi="Times New Roman" w:cs="Times New Roman"/>
          <w:sz w:val="24"/>
          <w:szCs w:val="24"/>
        </w:rPr>
        <w:t>ections including Microbiology L</w:t>
      </w:r>
      <w:r w:rsidR="00C5085A" w:rsidRPr="00F41CF8">
        <w:rPr>
          <w:rFonts w:ascii="Times New Roman" w:hAnsi="Times New Roman" w:cs="Times New Roman"/>
          <w:sz w:val="24"/>
          <w:szCs w:val="24"/>
        </w:rPr>
        <w:t xml:space="preserve">aboratory. Microbiology laboratory was participated in accreditation process to </w:t>
      </w:r>
      <w:r w:rsidR="00F162D1" w:rsidRPr="00F41CF8">
        <w:rPr>
          <w:rFonts w:ascii="Times New Roman" w:hAnsi="Times New Roman" w:cs="Times New Roman"/>
          <w:sz w:val="24"/>
          <w:szCs w:val="24"/>
        </w:rPr>
        <w:t xml:space="preserve">strengthen its </w:t>
      </w:r>
      <w:r w:rsidR="008F79C2" w:rsidRPr="00F41CF8">
        <w:rPr>
          <w:rFonts w:ascii="Times New Roman" w:hAnsi="Times New Roman" w:cs="Times New Roman"/>
          <w:sz w:val="24"/>
          <w:szCs w:val="24"/>
        </w:rPr>
        <w:t>quality</w:t>
      </w:r>
      <w:r w:rsidR="008F79C2" w:rsidRPr="004E701D">
        <w:rPr>
          <w:rFonts w:ascii="Times New Roman" w:hAnsi="Times New Roman" w:cs="Times New Roman"/>
          <w:color w:val="FF0000"/>
          <w:sz w:val="24"/>
          <w:szCs w:val="24"/>
        </w:rPr>
        <w:t>.</w:t>
      </w:r>
      <w:r w:rsidR="000F524D" w:rsidRPr="00F41CF8">
        <w:rPr>
          <w:rFonts w:ascii="Times New Roman" w:hAnsi="Times New Roman" w:cs="Times New Roman"/>
          <w:sz w:val="24"/>
          <w:szCs w:val="24"/>
        </w:rPr>
        <w:t xml:space="preserve"> Moreover, </w:t>
      </w:r>
      <w:r w:rsidR="000C04EB" w:rsidRPr="00F41CF8">
        <w:rPr>
          <w:rFonts w:ascii="Times New Roman" w:hAnsi="Times New Roman" w:cs="Times New Roman"/>
          <w:sz w:val="24"/>
          <w:szCs w:val="24"/>
        </w:rPr>
        <w:t>it</w:t>
      </w:r>
      <w:r w:rsidR="000F524D" w:rsidRPr="00F41CF8">
        <w:rPr>
          <w:rFonts w:ascii="Times New Roman" w:hAnsi="Times New Roman" w:cs="Times New Roman"/>
          <w:sz w:val="24"/>
          <w:szCs w:val="24"/>
        </w:rPr>
        <w:t xml:space="preserve"> </w:t>
      </w:r>
      <w:r w:rsidR="000C04EB" w:rsidRPr="00F41CF8">
        <w:rPr>
          <w:rFonts w:ascii="Times New Roman" w:hAnsi="Times New Roman" w:cs="Times New Roman"/>
          <w:sz w:val="24"/>
          <w:szCs w:val="24"/>
        </w:rPr>
        <w:t xml:space="preserve">also </w:t>
      </w:r>
      <w:r w:rsidR="000F524D" w:rsidRPr="00F41CF8">
        <w:rPr>
          <w:rFonts w:ascii="Times New Roman" w:hAnsi="Times New Roman" w:cs="Times New Roman"/>
          <w:sz w:val="24"/>
          <w:szCs w:val="24"/>
        </w:rPr>
        <w:t xml:space="preserve">participates in external quality assurance </w:t>
      </w:r>
      <w:r w:rsidR="002C13B1" w:rsidRPr="00F41CF8">
        <w:rPr>
          <w:rFonts w:ascii="Times New Roman" w:hAnsi="Times New Roman" w:cs="Times New Roman"/>
          <w:sz w:val="24"/>
          <w:szCs w:val="24"/>
        </w:rPr>
        <w:t xml:space="preserve">blind sample coming from </w:t>
      </w:r>
      <w:r w:rsidR="000F524D" w:rsidRPr="00F41CF8">
        <w:rPr>
          <w:rFonts w:ascii="Times New Roman" w:hAnsi="Times New Roman" w:cs="Times New Roman"/>
          <w:sz w:val="24"/>
          <w:szCs w:val="24"/>
        </w:rPr>
        <w:t xml:space="preserve">Ethiopian public health institute </w:t>
      </w:r>
      <w:r w:rsidR="00125D87" w:rsidRPr="00F41CF8">
        <w:rPr>
          <w:rFonts w:ascii="Times New Roman" w:hAnsi="Times New Roman" w:cs="Times New Roman"/>
          <w:sz w:val="24"/>
          <w:szCs w:val="24"/>
        </w:rPr>
        <w:t>and it had 8</w:t>
      </w:r>
      <w:r w:rsidR="000C04EB" w:rsidRPr="00F41CF8">
        <w:rPr>
          <w:rFonts w:ascii="Times New Roman" w:hAnsi="Times New Roman" w:cs="Times New Roman"/>
          <w:sz w:val="24"/>
          <w:szCs w:val="24"/>
        </w:rPr>
        <w:t>1</w:t>
      </w:r>
      <w:r w:rsidR="00125D87" w:rsidRPr="00F41CF8">
        <w:rPr>
          <w:rFonts w:ascii="Times New Roman" w:hAnsi="Times New Roman" w:cs="Times New Roman"/>
          <w:sz w:val="24"/>
          <w:szCs w:val="24"/>
        </w:rPr>
        <w:t xml:space="preserve">% score which was </w:t>
      </w:r>
      <w:r w:rsidR="00FF5848" w:rsidRPr="00F41CF8">
        <w:rPr>
          <w:rFonts w:ascii="Times New Roman" w:hAnsi="Times New Roman" w:cs="Times New Roman"/>
          <w:sz w:val="24"/>
          <w:szCs w:val="24"/>
        </w:rPr>
        <w:t>recommended</w:t>
      </w:r>
      <w:r w:rsidR="00125D87" w:rsidRPr="00F41CF8">
        <w:rPr>
          <w:rFonts w:ascii="Times New Roman" w:hAnsi="Times New Roman" w:cs="Times New Roman"/>
          <w:sz w:val="24"/>
          <w:szCs w:val="24"/>
        </w:rPr>
        <w:t>. According</w:t>
      </w:r>
      <w:r w:rsidRPr="00F41CF8">
        <w:rPr>
          <w:rFonts w:ascii="Times New Roman" w:hAnsi="Times New Roman" w:cs="Times New Roman"/>
          <w:sz w:val="24"/>
          <w:szCs w:val="24"/>
        </w:rPr>
        <w:t xml:space="preserve"> to 2016/2017 annual report, DMRH provides health </w:t>
      </w:r>
      <w:r w:rsidR="00DF7D35" w:rsidRPr="00F41CF8">
        <w:rPr>
          <w:rFonts w:ascii="Times New Roman" w:hAnsi="Times New Roman" w:cs="Times New Roman"/>
          <w:sz w:val="24"/>
          <w:szCs w:val="24"/>
        </w:rPr>
        <w:t xml:space="preserve">care services for more than 170,000 out patients and </w:t>
      </w:r>
      <w:r w:rsidR="00F4283F" w:rsidRPr="00F41CF8">
        <w:rPr>
          <w:rFonts w:ascii="Times New Roman" w:hAnsi="Times New Roman" w:cs="Times New Roman"/>
          <w:sz w:val="24"/>
          <w:szCs w:val="24"/>
        </w:rPr>
        <w:t xml:space="preserve">15,000 </w:t>
      </w:r>
      <w:r w:rsidR="00F4283F">
        <w:rPr>
          <w:rFonts w:ascii="Times New Roman" w:hAnsi="Times New Roman" w:cs="Times New Roman"/>
          <w:sz w:val="24"/>
          <w:szCs w:val="24"/>
        </w:rPr>
        <w:t>inpatients</w:t>
      </w:r>
      <w:r w:rsidRPr="00F41CF8">
        <w:rPr>
          <w:rFonts w:ascii="Times New Roman" w:hAnsi="Times New Roman" w:cs="Times New Roman"/>
          <w:sz w:val="24"/>
          <w:szCs w:val="24"/>
        </w:rPr>
        <w:t xml:space="preserve"> in a yea</w:t>
      </w:r>
      <w:r w:rsidR="00F80A01" w:rsidRPr="00F41CF8">
        <w:rPr>
          <w:rFonts w:ascii="Times New Roman" w:hAnsi="Times New Roman" w:cs="Times New Roman"/>
          <w:sz w:val="24"/>
          <w:szCs w:val="24"/>
        </w:rPr>
        <w:t>r</w:t>
      </w:r>
      <w:r w:rsidR="00455F85" w:rsidRPr="00F41CF8">
        <w:rPr>
          <w:rFonts w:ascii="Times New Roman" w:hAnsi="Times New Roman" w:cs="Times New Roman"/>
          <w:sz w:val="24"/>
          <w:szCs w:val="24"/>
        </w:rPr>
        <w:t>.</w:t>
      </w:r>
    </w:p>
    <w:p w:rsidR="00013A2B" w:rsidRPr="00CC31D7" w:rsidRDefault="00BA7A79" w:rsidP="00455F85">
      <w:pPr>
        <w:pStyle w:val="Heading2"/>
        <w:spacing w:before="240" w:after="240" w:line="360" w:lineRule="auto"/>
        <w:jc w:val="both"/>
        <w:rPr>
          <w:rFonts w:ascii="Times New Roman" w:hAnsi="Times New Roman" w:cs="Times New Roman"/>
          <w:b/>
          <w:color w:val="auto"/>
          <w:sz w:val="26"/>
          <w:szCs w:val="26"/>
        </w:rPr>
      </w:pPr>
      <w:bookmarkStart w:id="42" w:name="_Toc528454767"/>
      <w:r w:rsidRPr="00CC31D7">
        <w:rPr>
          <w:rFonts w:ascii="Times New Roman" w:hAnsi="Times New Roman" w:cs="Times New Roman"/>
          <w:b/>
          <w:color w:val="auto"/>
          <w:sz w:val="26"/>
          <w:szCs w:val="26"/>
        </w:rPr>
        <w:t xml:space="preserve">3.2 </w:t>
      </w:r>
      <w:r w:rsidR="00013A2B" w:rsidRPr="00CC31D7">
        <w:rPr>
          <w:rFonts w:ascii="Times New Roman" w:hAnsi="Times New Roman" w:cs="Times New Roman"/>
          <w:b/>
          <w:color w:val="auto"/>
          <w:sz w:val="26"/>
          <w:szCs w:val="26"/>
        </w:rPr>
        <w:t>Study design &amp; periods</w:t>
      </w:r>
      <w:bookmarkEnd w:id="42"/>
    </w:p>
    <w:p w:rsidR="00632C3E" w:rsidRPr="00F41CF8" w:rsidRDefault="0044218E" w:rsidP="00632C3E">
      <w:pPr>
        <w:spacing w:line="360" w:lineRule="auto"/>
        <w:jc w:val="both"/>
        <w:rPr>
          <w:rFonts w:ascii="Times New Roman" w:hAnsi="Times New Roman" w:cs="Times New Roman"/>
          <w:sz w:val="24"/>
          <w:szCs w:val="24"/>
        </w:rPr>
      </w:pPr>
      <w:r w:rsidRPr="00F41CF8">
        <w:rPr>
          <w:rFonts w:ascii="Times New Roman" w:hAnsi="Times New Roman" w:cs="Times New Roman"/>
          <w:sz w:val="24"/>
          <w:szCs w:val="24"/>
        </w:rPr>
        <w:t>A h</w:t>
      </w:r>
      <w:r w:rsidR="00013A2B" w:rsidRPr="00F41CF8">
        <w:rPr>
          <w:rFonts w:ascii="Times New Roman" w:hAnsi="Times New Roman" w:cs="Times New Roman"/>
          <w:sz w:val="24"/>
          <w:szCs w:val="24"/>
        </w:rPr>
        <w:t xml:space="preserve">ospital based cross-sectional study was conducted among patients admitted in different wards of </w:t>
      </w:r>
      <w:proofErr w:type="spellStart"/>
      <w:r w:rsidR="00013A2B" w:rsidRPr="00F41CF8">
        <w:rPr>
          <w:rFonts w:ascii="Times New Roman" w:hAnsi="Times New Roman" w:cs="Times New Roman"/>
          <w:sz w:val="24"/>
          <w:szCs w:val="24"/>
        </w:rPr>
        <w:t>Debre</w:t>
      </w:r>
      <w:proofErr w:type="spellEnd"/>
      <w:r w:rsidR="00013A2B" w:rsidRPr="00F41CF8">
        <w:rPr>
          <w:rFonts w:ascii="Times New Roman" w:hAnsi="Times New Roman" w:cs="Times New Roman"/>
          <w:sz w:val="24"/>
          <w:szCs w:val="24"/>
        </w:rPr>
        <w:t xml:space="preserve"> </w:t>
      </w:r>
      <w:proofErr w:type="spellStart"/>
      <w:r w:rsidR="00013A2B" w:rsidRPr="00F41CF8">
        <w:rPr>
          <w:rFonts w:ascii="Times New Roman" w:hAnsi="Times New Roman" w:cs="Times New Roman"/>
          <w:sz w:val="24"/>
          <w:szCs w:val="24"/>
        </w:rPr>
        <w:t>Markos</w:t>
      </w:r>
      <w:proofErr w:type="spellEnd"/>
      <w:r w:rsidR="00013A2B" w:rsidRPr="00F41CF8">
        <w:rPr>
          <w:rFonts w:ascii="Times New Roman" w:hAnsi="Times New Roman" w:cs="Times New Roman"/>
          <w:sz w:val="24"/>
          <w:szCs w:val="24"/>
        </w:rPr>
        <w:t xml:space="preserve"> Referral Hospita</w:t>
      </w:r>
      <w:r w:rsidR="00434715" w:rsidRPr="00F41CF8">
        <w:rPr>
          <w:rFonts w:ascii="Times New Roman" w:hAnsi="Times New Roman" w:cs="Times New Roman"/>
          <w:sz w:val="24"/>
          <w:szCs w:val="24"/>
        </w:rPr>
        <w:t xml:space="preserve">l (DMRH) from </w:t>
      </w:r>
      <w:r w:rsidR="00930907">
        <w:rPr>
          <w:rFonts w:ascii="Times New Roman" w:hAnsi="Times New Roman" w:cs="Times New Roman"/>
          <w:sz w:val="24"/>
          <w:szCs w:val="24"/>
        </w:rPr>
        <w:t>April,</w:t>
      </w:r>
      <w:r w:rsidR="00434715" w:rsidRPr="00F41CF8">
        <w:rPr>
          <w:rFonts w:ascii="Times New Roman" w:hAnsi="Times New Roman" w:cs="Times New Roman"/>
          <w:sz w:val="24"/>
          <w:szCs w:val="24"/>
        </w:rPr>
        <w:t xml:space="preserve"> 2018 </w:t>
      </w:r>
      <w:r w:rsidR="009A3FC4" w:rsidRPr="00F41CF8">
        <w:rPr>
          <w:rFonts w:ascii="Times New Roman" w:hAnsi="Times New Roman" w:cs="Times New Roman"/>
          <w:sz w:val="24"/>
          <w:szCs w:val="24"/>
        </w:rPr>
        <w:t>to July</w:t>
      </w:r>
      <w:r w:rsidR="00013A2B" w:rsidRPr="00F41CF8">
        <w:rPr>
          <w:rFonts w:ascii="Times New Roman" w:hAnsi="Times New Roman" w:cs="Times New Roman"/>
          <w:sz w:val="24"/>
          <w:szCs w:val="24"/>
        </w:rPr>
        <w:t xml:space="preserve"> 2018</w:t>
      </w:r>
      <w:r w:rsidR="00BF4E14" w:rsidRPr="00F41CF8">
        <w:rPr>
          <w:rFonts w:ascii="Times New Roman" w:hAnsi="Times New Roman" w:cs="Times New Roman"/>
          <w:sz w:val="24"/>
          <w:szCs w:val="24"/>
        </w:rPr>
        <w:t>.</w:t>
      </w:r>
    </w:p>
    <w:p w:rsidR="00013A2B" w:rsidRPr="00CC31D7" w:rsidRDefault="00013A2B" w:rsidP="00455F85">
      <w:pPr>
        <w:pStyle w:val="Heading2"/>
        <w:spacing w:before="240" w:after="240" w:line="360" w:lineRule="auto"/>
        <w:jc w:val="both"/>
        <w:rPr>
          <w:rFonts w:ascii="Times New Roman" w:hAnsi="Times New Roman" w:cs="Times New Roman"/>
          <w:b/>
          <w:color w:val="auto"/>
          <w:sz w:val="26"/>
          <w:szCs w:val="26"/>
        </w:rPr>
      </w:pPr>
      <w:bookmarkStart w:id="43" w:name="_Toc528454768"/>
      <w:r w:rsidRPr="00CC31D7">
        <w:rPr>
          <w:rFonts w:ascii="Times New Roman" w:hAnsi="Times New Roman" w:cs="Times New Roman"/>
          <w:b/>
          <w:color w:val="auto"/>
          <w:sz w:val="26"/>
          <w:szCs w:val="26"/>
        </w:rPr>
        <w:t>3.3</w:t>
      </w:r>
      <w:r w:rsidR="00A45C12" w:rsidRPr="00CC31D7">
        <w:rPr>
          <w:rFonts w:ascii="Times New Roman" w:hAnsi="Times New Roman" w:cs="Times New Roman"/>
          <w:b/>
          <w:color w:val="auto"/>
          <w:sz w:val="26"/>
          <w:szCs w:val="26"/>
        </w:rPr>
        <w:t xml:space="preserve"> </w:t>
      </w:r>
      <w:r w:rsidRPr="00CC31D7">
        <w:rPr>
          <w:rFonts w:ascii="Times New Roman" w:hAnsi="Times New Roman" w:cs="Times New Roman"/>
          <w:b/>
          <w:color w:val="auto"/>
          <w:sz w:val="26"/>
          <w:szCs w:val="26"/>
        </w:rPr>
        <w:t>Source population</w:t>
      </w:r>
      <w:bookmarkEnd w:id="43"/>
    </w:p>
    <w:p w:rsidR="00632C3E" w:rsidRPr="00FA0F68" w:rsidRDefault="00E25B44" w:rsidP="00632C3E">
      <w:pPr>
        <w:spacing w:line="360" w:lineRule="auto"/>
        <w:jc w:val="both"/>
        <w:rPr>
          <w:rFonts w:ascii="Times New Roman" w:hAnsi="Times New Roman" w:cs="Times New Roman"/>
          <w:sz w:val="24"/>
          <w:szCs w:val="24"/>
        </w:rPr>
      </w:pPr>
      <w:r w:rsidRPr="00F41CF8">
        <w:rPr>
          <w:rFonts w:ascii="Times New Roman" w:hAnsi="Times New Roman" w:cs="Times New Roman"/>
          <w:sz w:val="24"/>
          <w:szCs w:val="24"/>
        </w:rPr>
        <w:t xml:space="preserve">The source populations </w:t>
      </w:r>
      <w:r w:rsidR="0014033E" w:rsidRPr="00F41CF8">
        <w:rPr>
          <w:rFonts w:ascii="Times New Roman" w:hAnsi="Times New Roman" w:cs="Times New Roman"/>
          <w:sz w:val="24"/>
          <w:szCs w:val="24"/>
        </w:rPr>
        <w:t>were all client</w:t>
      </w:r>
      <w:r w:rsidRPr="00F41CF8">
        <w:rPr>
          <w:rFonts w:ascii="Times New Roman" w:hAnsi="Times New Roman" w:cs="Times New Roman"/>
          <w:sz w:val="24"/>
          <w:szCs w:val="24"/>
        </w:rPr>
        <w:t xml:space="preserve">s who </w:t>
      </w:r>
      <w:r w:rsidR="00217577" w:rsidRPr="00F41CF8">
        <w:rPr>
          <w:rFonts w:ascii="Times New Roman" w:hAnsi="Times New Roman" w:cs="Times New Roman"/>
          <w:sz w:val="24"/>
          <w:szCs w:val="24"/>
        </w:rPr>
        <w:t xml:space="preserve">are seeking to attend at DMRH for health care services. </w:t>
      </w:r>
    </w:p>
    <w:p w:rsidR="00013A2B" w:rsidRPr="00CC31D7" w:rsidRDefault="00D13730" w:rsidP="0022529E">
      <w:pPr>
        <w:pStyle w:val="Heading2"/>
        <w:spacing w:before="240" w:after="240"/>
        <w:jc w:val="both"/>
        <w:rPr>
          <w:rFonts w:ascii="Times New Roman" w:hAnsi="Times New Roman" w:cs="Times New Roman"/>
          <w:b/>
          <w:color w:val="auto"/>
          <w:sz w:val="26"/>
          <w:szCs w:val="26"/>
        </w:rPr>
      </w:pPr>
      <w:bookmarkStart w:id="44" w:name="_Toc528454769"/>
      <w:r w:rsidRPr="00CC31D7">
        <w:rPr>
          <w:rFonts w:ascii="Times New Roman" w:hAnsi="Times New Roman" w:cs="Times New Roman"/>
          <w:b/>
          <w:color w:val="auto"/>
          <w:sz w:val="26"/>
          <w:szCs w:val="26"/>
        </w:rPr>
        <w:t>3.4</w:t>
      </w:r>
      <w:r w:rsidR="00013A2B" w:rsidRPr="00CC31D7">
        <w:rPr>
          <w:rFonts w:ascii="Times New Roman" w:hAnsi="Times New Roman" w:cs="Times New Roman"/>
          <w:b/>
          <w:color w:val="auto"/>
          <w:sz w:val="26"/>
          <w:szCs w:val="26"/>
        </w:rPr>
        <w:t xml:space="preserve"> Study population</w:t>
      </w:r>
      <w:bookmarkEnd w:id="44"/>
    </w:p>
    <w:p w:rsidR="00632C3E" w:rsidRPr="00FA0F68" w:rsidRDefault="00013A2B" w:rsidP="00632C3E">
      <w:pPr>
        <w:spacing w:line="360" w:lineRule="auto"/>
        <w:contextualSpacing/>
        <w:jc w:val="both"/>
        <w:rPr>
          <w:rFonts w:ascii="Times New Roman" w:hAnsi="Times New Roman" w:cs="Times New Roman"/>
          <w:sz w:val="24"/>
          <w:szCs w:val="24"/>
        </w:rPr>
      </w:pPr>
      <w:r w:rsidRPr="00FA0F68">
        <w:rPr>
          <w:rFonts w:ascii="Times New Roman" w:hAnsi="Times New Roman" w:cs="Times New Roman"/>
          <w:sz w:val="24"/>
          <w:szCs w:val="24"/>
        </w:rPr>
        <w:t xml:space="preserve"> The study population includes all patients </w:t>
      </w:r>
      <w:r w:rsidR="006B696A" w:rsidRPr="00FA0F68">
        <w:rPr>
          <w:rFonts w:ascii="Times New Roman" w:hAnsi="Times New Roman" w:cs="Times New Roman"/>
          <w:sz w:val="24"/>
          <w:szCs w:val="24"/>
        </w:rPr>
        <w:t xml:space="preserve">hospitalized </w:t>
      </w:r>
      <w:r w:rsidRPr="00FA0F68">
        <w:rPr>
          <w:rFonts w:ascii="Times New Roman" w:hAnsi="Times New Roman" w:cs="Times New Roman"/>
          <w:sz w:val="24"/>
          <w:szCs w:val="24"/>
        </w:rPr>
        <w:t xml:space="preserve">in different wards </w:t>
      </w:r>
      <w:r w:rsidR="006B696A" w:rsidRPr="00FA0F68">
        <w:rPr>
          <w:rFonts w:ascii="Times New Roman" w:hAnsi="Times New Roman" w:cs="Times New Roman"/>
          <w:sz w:val="24"/>
          <w:szCs w:val="24"/>
        </w:rPr>
        <w:t>of DMRH</w:t>
      </w:r>
      <w:r w:rsidR="00637A17" w:rsidRPr="00FA0F68">
        <w:rPr>
          <w:rFonts w:ascii="Times New Roman" w:hAnsi="Times New Roman" w:cs="Times New Roman"/>
          <w:sz w:val="24"/>
          <w:szCs w:val="24"/>
        </w:rPr>
        <w:t xml:space="preserve"> during study period.</w:t>
      </w:r>
    </w:p>
    <w:p w:rsidR="003F7F73" w:rsidRPr="00CC31D7" w:rsidRDefault="00E37C6B" w:rsidP="00A84B5A">
      <w:pPr>
        <w:pStyle w:val="Heading2"/>
        <w:spacing w:before="240" w:after="240" w:line="360" w:lineRule="auto"/>
        <w:contextualSpacing/>
        <w:jc w:val="both"/>
        <w:rPr>
          <w:rFonts w:ascii="Times New Roman" w:hAnsi="Times New Roman" w:cs="Times New Roman"/>
          <w:b/>
          <w:color w:val="auto"/>
          <w:sz w:val="26"/>
          <w:szCs w:val="26"/>
        </w:rPr>
      </w:pPr>
      <w:bookmarkStart w:id="45" w:name="_Toc528454770"/>
      <w:r w:rsidRPr="00CC31D7">
        <w:rPr>
          <w:rFonts w:ascii="Times New Roman" w:hAnsi="Times New Roman" w:cs="Times New Roman"/>
          <w:b/>
          <w:color w:val="auto"/>
          <w:sz w:val="26"/>
          <w:szCs w:val="26"/>
        </w:rPr>
        <w:lastRenderedPageBreak/>
        <w:t>3.5 S</w:t>
      </w:r>
      <w:r w:rsidR="007B7DB5" w:rsidRPr="00CC31D7">
        <w:rPr>
          <w:rFonts w:ascii="Times New Roman" w:hAnsi="Times New Roman" w:cs="Times New Roman"/>
          <w:b/>
          <w:color w:val="auto"/>
          <w:sz w:val="26"/>
          <w:szCs w:val="26"/>
        </w:rPr>
        <w:t>tudy participants</w:t>
      </w:r>
      <w:bookmarkEnd w:id="45"/>
    </w:p>
    <w:p w:rsidR="00F720C6" w:rsidRPr="00FA0F68" w:rsidRDefault="00D2480B" w:rsidP="003F7F73">
      <w:pPr>
        <w:spacing w:line="360" w:lineRule="auto"/>
        <w:jc w:val="both"/>
        <w:rPr>
          <w:rFonts w:ascii="Times New Roman" w:hAnsi="Times New Roman" w:cs="Times New Roman"/>
          <w:sz w:val="24"/>
          <w:szCs w:val="24"/>
        </w:rPr>
      </w:pPr>
      <w:proofErr w:type="gramStart"/>
      <w:r w:rsidRPr="00FA0F68">
        <w:rPr>
          <w:rFonts w:ascii="Times New Roman" w:hAnsi="Times New Roman" w:cs="Times New Roman"/>
          <w:sz w:val="24"/>
          <w:szCs w:val="24"/>
        </w:rPr>
        <w:t xml:space="preserve">All patients </w:t>
      </w:r>
      <w:r w:rsidR="00BC77FE" w:rsidRPr="00FA0F68">
        <w:rPr>
          <w:rFonts w:ascii="Times New Roman" w:hAnsi="Times New Roman" w:cs="Times New Roman"/>
          <w:sz w:val="24"/>
          <w:szCs w:val="24"/>
        </w:rPr>
        <w:t xml:space="preserve">from </w:t>
      </w:r>
      <w:r w:rsidR="00BC77FE" w:rsidRPr="0084765F">
        <w:rPr>
          <w:rFonts w:ascii="Times New Roman" w:hAnsi="Times New Roman" w:cs="Times New Roman"/>
          <w:sz w:val="24"/>
          <w:szCs w:val="24"/>
        </w:rPr>
        <w:t>selected</w:t>
      </w:r>
      <w:r w:rsidR="00F720C6" w:rsidRPr="0084765F">
        <w:rPr>
          <w:rFonts w:ascii="Times New Roman" w:hAnsi="Times New Roman" w:cs="Times New Roman"/>
          <w:sz w:val="24"/>
          <w:szCs w:val="24"/>
        </w:rPr>
        <w:t xml:space="preserve"> </w:t>
      </w:r>
      <w:r w:rsidR="00F720C6" w:rsidRPr="00FA0F68">
        <w:rPr>
          <w:rFonts w:ascii="Times New Roman" w:hAnsi="Times New Roman" w:cs="Times New Roman"/>
          <w:sz w:val="24"/>
          <w:szCs w:val="24"/>
        </w:rPr>
        <w:t>wards of DMRH who were admitted for ≥48 hrs during the study period.</w:t>
      </w:r>
      <w:proofErr w:type="gramEnd"/>
      <w:r w:rsidR="00F720C6" w:rsidRPr="00FA0F68">
        <w:rPr>
          <w:rFonts w:ascii="Times New Roman" w:hAnsi="Times New Roman" w:cs="Times New Roman"/>
          <w:sz w:val="24"/>
          <w:szCs w:val="24"/>
        </w:rPr>
        <w:t xml:space="preserve"> </w:t>
      </w:r>
    </w:p>
    <w:p w:rsidR="00BF4E14" w:rsidRPr="00CC31D7" w:rsidRDefault="005F42CB" w:rsidP="00DA4900">
      <w:pPr>
        <w:pStyle w:val="Heading2"/>
        <w:spacing w:before="240" w:after="240" w:line="360" w:lineRule="auto"/>
        <w:contextualSpacing/>
        <w:jc w:val="both"/>
        <w:rPr>
          <w:rFonts w:ascii="Times New Roman" w:hAnsi="Times New Roman" w:cs="Times New Roman"/>
          <w:b/>
          <w:color w:val="auto"/>
          <w:sz w:val="26"/>
          <w:szCs w:val="26"/>
        </w:rPr>
      </w:pPr>
      <w:bookmarkStart w:id="46" w:name="_Toc528454771"/>
      <w:r w:rsidRPr="00CC31D7">
        <w:rPr>
          <w:rFonts w:ascii="Times New Roman" w:hAnsi="Times New Roman" w:cs="Times New Roman"/>
          <w:b/>
          <w:color w:val="auto"/>
          <w:sz w:val="26"/>
          <w:szCs w:val="26"/>
        </w:rPr>
        <w:t>3.6</w:t>
      </w:r>
      <w:r w:rsidR="00D13730" w:rsidRPr="00CC31D7">
        <w:rPr>
          <w:rFonts w:ascii="Times New Roman" w:hAnsi="Times New Roman" w:cs="Times New Roman"/>
          <w:b/>
          <w:color w:val="auto"/>
          <w:sz w:val="26"/>
          <w:szCs w:val="26"/>
        </w:rPr>
        <w:t xml:space="preserve"> </w:t>
      </w:r>
      <w:r w:rsidR="00013A2B" w:rsidRPr="00CC31D7">
        <w:rPr>
          <w:rFonts w:ascii="Times New Roman" w:hAnsi="Times New Roman" w:cs="Times New Roman"/>
          <w:b/>
          <w:color w:val="auto"/>
          <w:sz w:val="26"/>
          <w:szCs w:val="26"/>
        </w:rPr>
        <w:t>Inclusion criteria</w:t>
      </w:r>
      <w:bookmarkEnd w:id="46"/>
      <w:r w:rsidR="00013A2B" w:rsidRPr="00CC31D7">
        <w:rPr>
          <w:rFonts w:ascii="Times New Roman" w:hAnsi="Times New Roman" w:cs="Times New Roman"/>
          <w:b/>
          <w:color w:val="auto"/>
          <w:sz w:val="26"/>
          <w:szCs w:val="26"/>
        </w:rPr>
        <w:t xml:space="preserve"> </w:t>
      </w:r>
    </w:p>
    <w:p w:rsidR="00013A2B" w:rsidRPr="00FA0F68" w:rsidRDefault="00013A2B" w:rsidP="005B7FE6">
      <w:pPr>
        <w:spacing w:line="360" w:lineRule="auto"/>
        <w:contextualSpacing/>
        <w:jc w:val="both"/>
        <w:rPr>
          <w:rFonts w:ascii="Times New Roman" w:hAnsi="Times New Roman" w:cs="Times New Roman"/>
          <w:sz w:val="24"/>
        </w:rPr>
      </w:pPr>
      <w:r w:rsidRPr="00FA0F68">
        <w:rPr>
          <w:rFonts w:ascii="Times New Roman" w:hAnsi="Times New Roman" w:cs="Times New Roman"/>
          <w:sz w:val="24"/>
        </w:rPr>
        <w:t xml:space="preserve">Patients </w:t>
      </w:r>
      <w:r w:rsidR="00FB1916" w:rsidRPr="00FA0F68">
        <w:rPr>
          <w:rFonts w:ascii="Times New Roman" w:hAnsi="Times New Roman" w:cs="Times New Roman"/>
          <w:sz w:val="24"/>
        </w:rPr>
        <w:t xml:space="preserve">of </w:t>
      </w:r>
      <w:r w:rsidRPr="00FA0F68">
        <w:rPr>
          <w:rFonts w:ascii="Times New Roman" w:hAnsi="Times New Roman" w:cs="Times New Roman"/>
          <w:sz w:val="24"/>
        </w:rPr>
        <w:t>either</w:t>
      </w:r>
      <w:r w:rsidR="00C16EEE" w:rsidRPr="00FA0F68">
        <w:rPr>
          <w:rFonts w:ascii="Times New Roman" w:hAnsi="Times New Roman" w:cs="Times New Roman"/>
          <w:sz w:val="24"/>
        </w:rPr>
        <w:t xml:space="preserve"> </w:t>
      </w:r>
      <w:r w:rsidRPr="00FA0F68">
        <w:rPr>
          <w:rFonts w:ascii="Times New Roman" w:hAnsi="Times New Roman" w:cs="Times New Roman"/>
          <w:sz w:val="24"/>
        </w:rPr>
        <w:t xml:space="preserve">sex who had clean and clean-contaminated surgery </w:t>
      </w:r>
      <w:r w:rsidR="00BF4E14" w:rsidRPr="00FA0F68">
        <w:rPr>
          <w:rFonts w:ascii="Times New Roman" w:hAnsi="Times New Roman" w:cs="Times New Roman"/>
          <w:sz w:val="24"/>
        </w:rPr>
        <w:t>and a</w:t>
      </w:r>
      <w:r w:rsidR="004E1D5F" w:rsidRPr="00FA0F68">
        <w:rPr>
          <w:rFonts w:ascii="Times New Roman" w:hAnsi="Times New Roman" w:cs="Times New Roman"/>
          <w:sz w:val="24"/>
        </w:rPr>
        <w:t xml:space="preserve">ny </w:t>
      </w:r>
      <w:r w:rsidRPr="00FA0F68">
        <w:rPr>
          <w:rFonts w:ascii="Times New Roman" w:hAnsi="Times New Roman" w:cs="Times New Roman"/>
          <w:sz w:val="24"/>
        </w:rPr>
        <w:t xml:space="preserve">medical illness </w:t>
      </w:r>
      <w:r w:rsidR="00BF4E14" w:rsidRPr="00FA0F68">
        <w:rPr>
          <w:rFonts w:ascii="Times New Roman" w:hAnsi="Times New Roman" w:cs="Times New Roman"/>
          <w:sz w:val="24"/>
        </w:rPr>
        <w:t>were</w:t>
      </w:r>
      <w:r w:rsidRPr="00FA0F68">
        <w:rPr>
          <w:rFonts w:ascii="Times New Roman" w:hAnsi="Times New Roman" w:cs="Times New Roman"/>
          <w:sz w:val="24"/>
        </w:rPr>
        <w:t xml:space="preserve"> hospitalized for 48 hrs or more.</w:t>
      </w:r>
    </w:p>
    <w:p w:rsidR="00632C3E" w:rsidRPr="00CC31D7" w:rsidRDefault="005F42CB" w:rsidP="00DA4900">
      <w:pPr>
        <w:pStyle w:val="Heading2"/>
        <w:spacing w:before="240" w:after="240" w:line="360" w:lineRule="auto"/>
        <w:contextualSpacing/>
        <w:jc w:val="both"/>
        <w:rPr>
          <w:rFonts w:ascii="Times New Roman" w:hAnsi="Times New Roman" w:cs="Times New Roman"/>
          <w:b/>
          <w:color w:val="auto"/>
          <w:sz w:val="26"/>
          <w:szCs w:val="26"/>
        </w:rPr>
      </w:pPr>
      <w:bookmarkStart w:id="47" w:name="_Toc522005424"/>
      <w:bookmarkStart w:id="48" w:name="_Toc528454772"/>
      <w:r w:rsidRPr="00CC31D7">
        <w:rPr>
          <w:rFonts w:ascii="Times New Roman" w:hAnsi="Times New Roman" w:cs="Times New Roman"/>
          <w:b/>
          <w:color w:val="auto"/>
          <w:sz w:val="26"/>
          <w:szCs w:val="26"/>
        </w:rPr>
        <w:t>3.7</w:t>
      </w:r>
      <w:r w:rsidR="001E6010" w:rsidRPr="00CC31D7">
        <w:rPr>
          <w:rFonts w:ascii="Times New Roman" w:hAnsi="Times New Roman" w:cs="Times New Roman"/>
          <w:b/>
          <w:color w:val="auto"/>
          <w:sz w:val="26"/>
          <w:szCs w:val="26"/>
        </w:rPr>
        <w:t xml:space="preserve"> </w:t>
      </w:r>
      <w:r w:rsidR="00302573" w:rsidRPr="00CC31D7">
        <w:rPr>
          <w:rFonts w:ascii="Times New Roman" w:hAnsi="Times New Roman" w:cs="Times New Roman"/>
          <w:b/>
          <w:color w:val="auto"/>
          <w:sz w:val="26"/>
          <w:szCs w:val="26"/>
        </w:rPr>
        <w:t>Exclusion criteria</w:t>
      </w:r>
      <w:bookmarkEnd w:id="47"/>
      <w:bookmarkEnd w:id="48"/>
    </w:p>
    <w:p w:rsidR="00CC67AD" w:rsidRPr="00FA0F68" w:rsidRDefault="00CC67AD" w:rsidP="005B7FE6">
      <w:pPr>
        <w:spacing w:line="360" w:lineRule="auto"/>
        <w:contextualSpacing/>
        <w:jc w:val="both"/>
        <w:rPr>
          <w:rFonts w:ascii="Times New Roman" w:hAnsi="Times New Roman" w:cs="Times New Roman"/>
          <w:sz w:val="28"/>
          <w:szCs w:val="26"/>
        </w:rPr>
      </w:pPr>
      <w:r w:rsidRPr="00FA0F68">
        <w:rPr>
          <w:rFonts w:ascii="Times New Roman" w:hAnsi="Times New Roman" w:cs="Times New Roman"/>
          <w:sz w:val="24"/>
        </w:rPr>
        <w:t xml:space="preserve">Patients who had reoperation, contaminated </w:t>
      </w:r>
      <w:r w:rsidRPr="0084765F">
        <w:rPr>
          <w:rFonts w:ascii="Times New Roman" w:hAnsi="Times New Roman" w:cs="Times New Roman"/>
          <w:sz w:val="24"/>
        </w:rPr>
        <w:t>and dirty operations,</w:t>
      </w:r>
      <w:r w:rsidRPr="00FA0F68">
        <w:rPr>
          <w:rFonts w:ascii="Times New Roman" w:hAnsi="Times New Roman" w:cs="Times New Roman"/>
          <w:sz w:val="24"/>
        </w:rPr>
        <w:t xml:space="preserve"> neonates and enrolled patients presented with new signs and symptoms of bacterial infection within the first 48 hours of admission.</w:t>
      </w:r>
    </w:p>
    <w:p w:rsidR="00DB7FBB" w:rsidRPr="00FA0F68" w:rsidRDefault="005F42CB" w:rsidP="001C505D">
      <w:pPr>
        <w:pStyle w:val="Heading2"/>
        <w:spacing w:before="240" w:after="240" w:line="360" w:lineRule="auto"/>
        <w:contextualSpacing/>
        <w:jc w:val="both"/>
        <w:rPr>
          <w:rFonts w:ascii="Times New Roman" w:hAnsi="Times New Roman" w:cs="Times New Roman"/>
          <w:color w:val="auto"/>
          <w:sz w:val="26"/>
          <w:szCs w:val="26"/>
        </w:rPr>
      </w:pPr>
      <w:bookmarkStart w:id="49" w:name="_Toc522005425"/>
      <w:bookmarkStart w:id="50" w:name="_Toc528454773"/>
      <w:r w:rsidRPr="00CC31D7">
        <w:rPr>
          <w:rFonts w:ascii="Times New Roman" w:hAnsi="Times New Roman" w:cs="Times New Roman"/>
          <w:b/>
          <w:color w:val="auto"/>
          <w:sz w:val="26"/>
          <w:szCs w:val="26"/>
        </w:rPr>
        <w:t>3.8</w:t>
      </w:r>
      <w:r w:rsidR="001E6010" w:rsidRPr="00CC31D7">
        <w:rPr>
          <w:rFonts w:ascii="Times New Roman" w:hAnsi="Times New Roman" w:cs="Times New Roman"/>
          <w:b/>
          <w:color w:val="auto"/>
          <w:sz w:val="26"/>
          <w:szCs w:val="26"/>
        </w:rPr>
        <w:t xml:space="preserve"> </w:t>
      </w:r>
      <w:r w:rsidR="00302573" w:rsidRPr="00CC31D7">
        <w:rPr>
          <w:rFonts w:ascii="Times New Roman" w:hAnsi="Times New Roman" w:cs="Times New Roman"/>
          <w:b/>
          <w:color w:val="auto"/>
          <w:sz w:val="26"/>
          <w:szCs w:val="26"/>
        </w:rPr>
        <w:t>Sample Size and Sampling techniques</w:t>
      </w:r>
      <w:bookmarkEnd w:id="49"/>
      <w:bookmarkEnd w:id="50"/>
    </w:p>
    <w:p w:rsidR="00793E58" w:rsidRPr="006C015F" w:rsidRDefault="000A6AD3" w:rsidP="009E6F76">
      <w:pPr>
        <w:spacing w:beforeLines="80" w:afterLines="80" w:line="360" w:lineRule="auto"/>
        <w:jc w:val="both"/>
        <w:rPr>
          <w:rFonts w:ascii="Times New Roman" w:hAnsi="Times New Roman" w:cs="Times New Roman"/>
          <w:sz w:val="24"/>
          <w:szCs w:val="24"/>
          <w:shd w:val="clear" w:color="auto" w:fill="FFFFFF"/>
        </w:rPr>
      </w:pPr>
      <w:r w:rsidRPr="00FA0F68">
        <w:rPr>
          <w:rFonts w:ascii="Times New Roman" w:hAnsi="Times New Roman" w:cs="Times New Roman"/>
          <w:sz w:val="24"/>
          <w:szCs w:val="24"/>
        </w:rPr>
        <w:t>The sample size was calculated based on single population proportion formula (n</w:t>
      </w:r>
      <w:r w:rsidRPr="00FA0F68">
        <w:rPr>
          <w:rFonts w:ascii="Times New Roman" w:hAnsi="Times New Roman" w:cs="Times New Roman"/>
          <w:i/>
          <w:iCs/>
          <w:sz w:val="24"/>
          <w:szCs w:val="24"/>
        </w:rPr>
        <w:t xml:space="preserve">= </w:t>
      </w:r>
      <w:r w:rsidRPr="00FA0F68">
        <w:rPr>
          <w:rFonts w:ascii="Times New Roman" w:hAnsi="Times New Roman" w:cs="Times New Roman"/>
          <w:sz w:val="24"/>
          <w:szCs w:val="24"/>
        </w:rPr>
        <w:t>z (α/</w:t>
      </w:r>
      <w:proofErr w:type="gramStart"/>
      <w:r w:rsidRPr="00FA0F68">
        <w:rPr>
          <w:rFonts w:ascii="Times New Roman" w:hAnsi="Times New Roman" w:cs="Times New Roman"/>
          <w:sz w:val="24"/>
          <w:szCs w:val="24"/>
        </w:rPr>
        <w:t>2 )</w:t>
      </w:r>
      <w:proofErr w:type="gramEnd"/>
      <w:r w:rsidRPr="00FA0F68">
        <w:rPr>
          <w:rFonts w:ascii="Times New Roman" w:hAnsi="Times New Roman" w:cs="Times New Roman"/>
          <w:sz w:val="24"/>
          <w:szCs w:val="24"/>
        </w:rPr>
        <w:t>2 p (1-p)/d2)  where n= sample size, α = level of significance , z = at 95% confidence interval Z value (α = 0.05) =&gt;Z α/2 = 1.96 , p = Proportion of occurrence of the event to be studied, d = Margin of error.</w:t>
      </w:r>
      <w:r w:rsidR="001E6532" w:rsidRPr="00FA0F68">
        <w:rPr>
          <w:rFonts w:ascii="Times New Roman" w:hAnsi="Times New Roman" w:cs="Times New Roman"/>
          <w:sz w:val="24"/>
          <w:szCs w:val="24"/>
        </w:rPr>
        <w:t xml:space="preserve"> </w:t>
      </w:r>
      <w:r w:rsidR="00D908BE" w:rsidRPr="00FA0F68">
        <w:rPr>
          <w:rFonts w:ascii="Times New Roman" w:hAnsi="Times New Roman" w:cs="Times New Roman"/>
          <w:sz w:val="24"/>
          <w:szCs w:val="24"/>
        </w:rPr>
        <w:t xml:space="preserve">By taking 0.358 proportion of  </w:t>
      </w:r>
      <w:r w:rsidR="00C61CDE" w:rsidRPr="00FA0F68">
        <w:rPr>
          <w:rFonts w:ascii="Times New Roman" w:hAnsi="Times New Roman" w:cs="Times New Roman"/>
          <w:sz w:val="24"/>
          <w:szCs w:val="24"/>
        </w:rPr>
        <w:t>Hospital acquired</w:t>
      </w:r>
      <w:r w:rsidR="005F42CB" w:rsidRPr="00FA0F68">
        <w:rPr>
          <w:rFonts w:ascii="Times New Roman" w:hAnsi="Times New Roman" w:cs="Times New Roman"/>
          <w:sz w:val="24"/>
          <w:szCs w:val="24"/>
        </w:rPr>
        <w:t xml:space="preserve"> </w:t>
      </w:r>
      <w:r w:rsidR="00D908BE" w:rsidRPr="00FA0F68">
        <w:rPr>
          <w:rFonts w:ascii="Times New Roman" w:hAnsi="Times New Roman" w:cs="Times New Roman"/>
          <w:sz w:val="24"/>
          <w:szCs w:val="24"/>
        </w:rPr>
        <w:t>bacteria</w:t>
      </w:r>
      <w:r w:rsidR="005F42CB" w:rsidRPr="00FA0F68">
        <w:rPr>
          <w:rFonts w:ascii="Times New Roman" w:hAnsi="Times New Roman" w:cs="Times New Roman"/>
          <w:sz w:val="24"/>
          <w:szCs w:val="24"/>
        </w:rPr>
        <w:t>l</w:t>
      </w:r>
      <w:r w:rsidR="00D908BE" w:rsidRPr="00FA0F68">
        <w:rPr>
          <w:rFonts w:ascii="Times New Roman" w:hAnsi="Times New Roman" w:cs="Times New Roman"/>
          <w:sz w:val="24"/>
          <w:szCs w:val="24"/>
        </w:rPr>
        <w:t xml:space="preserve"> infection from a previous study  in tertiary care hospital, Ethiopia </w:t>
      </w:r>
      <w:r w:rsidR="009135A4">
        <w:rPr>
          <w:rFonts w:ascii="Times New Roman" w:hAnsi="Times New Roman" w:cs="Times New Roman"/>
          <w:sz w:val="24"/>
          <w:szCs w:val="24"/>
          <w:shd w:val="clear" w:color="auto" w:fill="FFFFFF"/>
        </w:rPr>
        <w:t>(</w:t>
      </w:r>
      <w:proofErr w:type="spellStart"/>
      <w:r w:rsidR="009135A4" w:rsidRPr="0084765F">
        <w:rPr>
          <w:rFonts w:ascii="Times New Roman" w:hAnsi="Times New Roman" w:cs="Times New Roman"/>
          <w:sz w:val="24"/>
          <w:szCs w:val="24"/>
          <w:shd w:val="clear" w:color="auto" w:fill="FFFFFF"/>
        </w:rPr>
        <w:t>Endalafer</w:t>
      </w:r>
      <w:proofErr w:type="spellEnd"/>
      <w:r w:rsidR="009135A4" w:rsidRPr="0084765F">
        <w:rPr>
          <w:rFonts w:ascii="Times New Roman" w:hAnsi="Times New Roman" w:cs="Times New Roman"/>
          <w:sz w:val="24"/>
          <w:szCs w:val="24"/>
          <w:shd w:val="clear" w:color="auto" w:fill="FFFFFF"/>
        </w:rPr>
        <w:t xml:space="preserve">  </w:t>
      </w:r>
      <w:r w:rsidR="009135A4" w:rsidRPr="0084765F">
        <w:rPr>
          <w:rFonts w:ascii="Times New Roman" w:hAnsi="Times New Roman" w:cs="Times New Roman"/>
          <w:i/>
          <w:sz w:val="24"/>
          <w:szCs w:val="24"/>
          <w:shd w:val="clear" w:color="auto" w:fill="FFFFFF"/>
        </w:rPr>
        <w:t>et al.,</w:t>
      </w:r>
      <w:r w:rsidR="009135A4" w:rsidRPr="0084765F">
        <w:rPr>
          <w:rFonts w:ascii="Times New Roman" w:hAnsi="Times New Roman" w:cs="Times New Roman"/>
          <w:sz w:val="24"/>
          <w:szCs w:val="24"/>
          <w:shd w:val="clear" w:color="auto" w:fill="FFFFFF"/>
        </w:rPr>
        <w:t xml:space="preserve"> </w:t>
      </w:r>
      <w:r w:rsidR="00614A9F" w:rsidRPr="0084765F">
        <w:rPr>
          <w:rFonts w:ascii="Times New Roman" w:hAnsi="Times New Roman" w:cs="Times New Roman"/>
          <w:sz w:val="24"/>
          <w:szCs w:val="24"/>
          <w:shd w:val="clear" w:color="auto" w:fill="FFFFFF"/>
        </w:rPr>
        <w:t>2011)</w:t>
      </w:r>
      <w:r w:rsidR="00614A9F" w:rsidRPr="00FA0F68">
        <w:rPr>
          <w:rFonts w:ascii="Times New Roman" w:hAnsi="Times New Roman" w:cs="Times New Roman"/>
          <w:sz w:val="24"/>
          <w:szCs w:val="24"/>
          <w:shd w:val="clear" w:color="auto" w:fill="FFFFFF"/>
        </w:rPr>
        <w:t xml:space="preserve"> </w:t>
      </w:r>
      <w:r w:rsidR="00D908BE" w:rsidRPr="00FA0F68">
        <w:rPr>
          <w:rFonts w:ascii="Times New Roman" w:hAnsi="Times New Roman" w:cs="Times New Roman"/>
          <w:sz w:val="24"/>
          <w:szCs w:val="24"/>
        </w:rPr>
        <w:t xml:space="preserve">and  considering 95% confidence interval, 5% margin of error  </w:t>
      </w:r>
      <w:r w:rsidR="001E6532" w:rsidRPr="00FA0F68">
        <w:rPr>
          <w:rFonts w:ascii="Times New Roman" w:hAnsi="Times New Roman" w:cs="Times New Roman"/>
          <w:sz w:val="24"/>
          <w:szCs w:val="24"/>
        </w:rPr>
        <w:t xml:space="preserve">and </w:t>
      </w:r>
      <w:r w:rsidR="00D908BE" w:rsidRPr="00FA0F68">
        <w:rPr>
          <w:rFonts w:ascii="Times New Roman" w:hAnsi="Times New Roman" w:cs="Times New Roman"/>
          <w:sz w:val="24"/>
          <w:szCs w:val="24"/>
        </w:rPr>
        <w:t>the</w:t>
      </w:r>
      <w:r w:rsidR="001E6532" w:rsidRPr="00FA0F68">
        <w:rPr>
          <w:rFonts w:ascii="Times New Roman" w:hAnsi="Times New Roman" w:cs="Times New Roman"/>
          <w:sz w:val="24"/>
          <w:szCs w:val="24"/>
        </w:rPr>
        <w:t>n</w:t>
      </w:r>
      <w:r w:rsidR="00D908BE" w:rsidRPr="00FA0F68">
        <w:rPr>
          <w:rFonts w:ascii="Times New Roman" w:hAnsi="Times New Roman" w:cs="Times New Roman"/>
          <w:sz w:val="24"/>
          <w:szCs w:val="24"/>
        </w:rPr>
        <w:t xml:space="preserve"> calculated</w:t>
      </w:r>
      <w:r w:rsidR="002C4F9C" w:rsidRPr="00FA0F68">
        <w:rPr>
          <w:rFonts w:ascii="Times New Roman" w:hAnsi="Times New Roman" w:cs="Times New Roman"/>
          <w:sz w:val="24"/>
          <w:szCs w:val="24"/>
        </w:rPr>
        <w:t xml:space="preserve"> as</w:t>
      </w:r>
      <w:r w:rsidR="00D908BE" w:rsidRPr="00FA0F68">
        <w:rPr>
          <w:rFonts w:ascii="Times New Roman" w:hAnsi="Times New Roman" w:cs="Times New Roman"/>
          <w:sz w:val="24"/>
          <w:szCs w:val="24"/>
        </w:rPr>
        <w:t xml:space="preserve"> (n = (1.96)</w:t>
      </w:r>
      <w:r w:rsidR="00D908BE" w:rsidRPr="00FA0F68">
        <w:rPr>
          <w:rFonts w:ascii="Times New Roman" w:hAnsi="Times New Roman" w:cs="Times New Roman"/>
          <w:sz w:val="24"/>
          <w:szCs w:val="24"/>
          <w:vertAlign w:val="superscript"/>
        </w:rPr>
        <w:t>2</w:t>
      </w:r>
      <w:r w:rsidR="00D908BE" w:rsidRPr="00FA0F68">
        <w:rPr>
          <w:rFonts w:ascii="Times New Roman" w:hAnsi="Times New Roman" w:cs="Times New Roman"/>
          <w:sz w:val="24"/>
          <w:szCs w:val="24"/>
        </w:rPr>
        <w:t xml:space="preserve"> 0 .358(1-0.358)/(0.05)</w:t>
      </w:r>
      <w:r w:rsidR="00D908BE" w:rsidRPr="00FA0F68">
        <w:rPr>
          <w:rFonts w:ascii="Times New Roman" w:hAnsi="Times New Roman" w:cs="Times New Roman"/>
          <w:sz w:val="24"/>
          <w:szCs w:val="24"/>
          <w:vertAlign w:val="superscript"/>
        </w:rPr>
        <w:t>2</w:t>
      </w:r>
      <w:r w:rsidR="00D908BE" w:rsidRPr="00FA0F68">
        <w:rPr>
          <w:rFonts w:ascii="Times New Roman" w:hAnsi="Times New Roman" w:cs="Times New Roman"/>
          <w:sz w:val="24"/>
          <w:szCs w:val="24"/>
        </w:rPr>
        <w:t xml:space="preserve"> </w:t>
      </w:r>
      <w:r w:rsidR="001E6532" w:rsidRPr="00FA0F68">
        <w:rPr>
          <w:rFonts w:ascii="Times New Roman" w:hAnsi="Times New Roman" w:cs="Times New Roman"/>
          <w:sz w:val="24"/>
          <w:szCs w:val="24"/>
        </w:rPr>
        <w:t xml:space="preserve">). </w:t>
      </w:r>
      <w:r w:rsidR="002C4F9C" w:rsidRPr="00FA0F68">
        <w:rPr>
          <w:rFonts w:ascii="Times New Roman" w:hAnsi="Times New Roman" w:cs="Times New Roman"/>
          <w:sz w:val="24"/>
          <w:szCs w:val="24"/>
        </w:rPr>
        <w:t>The calculated s</w:t>
      </w:r>
      <w:r w:rsidR="00D908BE" w:rsidRPr="00FA0F68">
        <w:rPr>
          <w:rFonts w:ascii="Times New Roman" w:hAnsi="Times New Roman" w:cs="Times New Roman"/>
          <w:sz w:val="24"/>
          <w:szCs w:val="24"/>
        </w:rPr>
        <w:t xml:space="preserve">ample size was 353. Moreover, 10% of non response rate was considered and the total sample size for the study was 388. However, only 365 patients </w:t>
      </w:r>
      <w:r w:rsidR="00F13C0A" w:rsidRPr="00FA0F68">
        <w:rPr>
          <w:rFonts w:ascii="Times New Roman" w:hAnsi="Times New Roman" w:cs="Times New Roman"/>
          <w:sz w:val="24"/>
          <w:szCs w:val="24"/>
        </w:rPr>
        <w:t xml:space="preserve">were </w:t>
      </w:r>
      <w:r w:rsidR="00D908BE" w:rsidRPr="00FA0F68">
        <w:rPr>
          <w:rFonts w:ascii="Times New Roman" w:hAnsi="Times New Roman" w:cs="Times New Roman"/>
          <w:sz w:val="24"/>
          <w:szCs w:val="24"/>
        </w:rPr>
        <w:t>included in the actual</w:t>
      </w:r>
      <w:r w:rsidRPr="00FA0F68">
        <w:rPr>
          <w:rFonts w:ascii="Times New Roman" w:hAnsi="Times New Roman" w:cs="Times New Roman"/>
          <w:sz w:val="24"/>
          <w:szCs w:val="24"/>
        </w:rPr>
        <w:t xml:space="preserve"> </w:t>
      </w:r>
      <w:r w:rsidR="00D908BE" w:rsidRPr="00FA0F68">
        <w:rPr>
          <w:rFonts w:ascii="Times New Roman" w:hAnsi="Times New Roman" w:cs="Times New Roman"/>
          <w:sz w:val="24"/>
          <w:szCs w:val="24"/>
        </w:rPr>
        <w:t>study</w:t>
      </w:r>
      <w:r w:rsidR="00AE29DE">
        <w:rPr>
          <w:rFonts w:ascii="Times New Roman" w:hAnsi="Times New Roman" w:cs="Times New Roman"/>
          <w:sz w:val="24"/>
          <w:szCs w:val="24"/>
        </w:rPr>
        <w:t xml:space="preserve"> during the study periods.</w:t>
      </w:r>
    </w:p>
    <w:p w:rsidR="00513AF9" w:rsidRPr="00FA0F68" w:rsidRDefault="00302573" w:rsidP="009E6F76">
      <w:pPr>
        <w:spacing w:beforeLines="100" w:afterLines="100" w:line="360" w:lineRule="auto"/>
        <w:contextualSpacing/>
        <w:rPr>
          <w:rFonts w:ascii="Times New Roman" w:hAnsi="Times New Roman" w:cs="Times New Roman"/>
          <w:sz w:val="24"/>
          <w:szCs w:val="24"/>
        </w:rPr>
      </w:pPr>
      <w:r w:rsidRPr="00FA0F68">
        <w:rPr>
          <w:rFonts w:ascii="Times New Roman" w:hAnsi="Times New Roman" w:cs="Times New Roman"/>
          <w:b/>
          <w:sz w:val="24"/>
          <w:szCs w:val="24"/>
        </w:rPr>
        <w:t>Sampling techniques</w:t>
      </w:r>
    </w:p>
    <w:p w:rsidR="008D7564" w:rsidRPr="00FA0F68" w:rsidRDefault="008D7564" w:rsidP="009E6F76">
      <w:pPr>
        <w:spacing w:beforeLines="150" w:afterLines="150" w:line="360" w:lineRule="auto"/>
        <w:contextualSpacing/>
        <w:jc w:val="both"/>
        <w:rPr>
          <w:rFonts w:ascii="Times New Roman" w:hAnsi="Times New Roman" w:cs="Times New Roman"/>
          <w:sz w:val="24"/>
          <w:szCs w:val="24"/>
        </w:rPr>
      </w:pPr>
      <w:r w:rsidRPr="00FA0F68">
        <w:rPr>
          <w:rFonts w:ascii="Times New Roman" w:hAnsi="Times New Roman" w:cs="Times New Roman"/>
          <w:sz w:val="24"/>
          <w:szCs w:val="24"/>
        </w:rPr>
        <w:t xml:space="preserve">Convenient sampling technique was employed. All patients admitted indifferent wards during the study periods that satisfy the inclusion criteria were studied until the required sample size achieved. A total 365 Clinical specimens: </w:t>
      </w:r>
      <w:r w:rsidRPr="00EA77C7">
        <w:rPr>
          <w:rFonts w:ascii="Times New Roman" w:hAnsi="Times New Roman" w:cs="Times New Roman"/>
          <w:color w:val="000000" w:themeColor="text1"/>
          <w:sz w:val="24"/>
          <w:szCs w:val="24"/>
        </w:rPr>
        <w:t>174, 128, 32 &amp; 31 from Medical</w:t>
      </w:r>
      <w:r w:rsidRPr="00FA0F68">
        <w:rPr>
          <w:rFonts w:ascii="Times New Roman" w:hAnsi="Times New Roman" w:cs="Times New Roman"/>
          <w:sz w:val="24"/>
          <w:szCs w:val="24"/>
        </w:rPr>
        <w:t>, Surgical, Intensive Care Unit (ICU), and Gynecology &amp; Ob</w:t>
      </w:r>
      <w:r w:rsidR="003C4EE2">
        <w:rPr>
          <w:rFonts w:ascii="Times New Roman" w:hAnsi="Times New Roman" w:cs="Times New Roman"/>
          <w:sz w:val="24"/>
          <w:szCs w:val="24"/>
        </w:rPr>
        <w:t xml:space="preserve">stetrics’ wards were collected </w:t>
      </w:r>
      <w:r w:rsidRPr="00FA0F68">
        <w:rPr>
          <w:rFonts w:ascii="Times New Roman" w:hAnsi="Times New Roman" w:cs="Times New Roman"/>
          <w:sz w:val="24"/>
          <w:szCs w:val="24"/>
        </w:rPr>
        <w:t>respectively.</w:t>
      </w:r>
    </w:p>
    <w:p w:rsidR="00302573" w:rsidRPr="00CC31D7" w:rsidRDefault="005F42CB" w:rsidP="005C0D75">
      <w:pPr>
        <w:pStyle w:val="Heading2"/>
        <w:spacing w:line="360" w:lineRule="auto"/>
        <w:jc w:val="both"/>
        <w:rPr>
          <w:rFonts w:ascii="Times New Roman" w:hAnsi="Times New Roman" w:cs="Times New Roman"/>
          <w:b/>
          <w:color w:val="auto"/>
          <w:sz w:val="26"/>
          <w:szCs w:val="26"/>
        </w:rPr>
      </w:pPr>
      <w:bookmarkStart w:id="51" w:name="_Toc522005426"/>
      <w:bookmarkStart w:id="52" w:name="_Toc528454774"/>
      <w:r w:rsidRPr="00CC31D7">
        <w:rPr>
          <w:rFonts w:ascii="Times New Roman" w:hAnsi="Times New Roman" w:cs="Times New Roman"/>
          <w:b/>
          <w:color w:val="auto"/>
          <w:sz w:val="26"/>
          <w:szCs w:val="26"/>
        </w:rPr>
        <w:lastRenderedPageBreak/>
        <w:t>3.9</w:t>
      </w:r>
      <w:r w:rsidR="00547E14" w:rsidRPr="00CC31D7">
        <w:rPr>
          <w:rFonts w:ascii="Times New Roman" w:hAnsi="Times New Roman" w:cs="Times New Roman"/>
          <w:b/>
          <w:color w:val="auto"/>
          <w:sz w:val="26"/>
          <w:szCs w:val="26"/>
        </w:rPr>
        <w:t xml:space="preserve"> </w:t>
      </w:r>
      <w:r w:rsidR="000419E6" w:rsidRPr="00CC31D7">
        <w:rPr>
          <w:rFonts w:ascii="Times New Roman" w:hAnsi="Times New Roman" w:cs="Times New Roman"/>
          <w:b/>
          <w:color w:val="auto"/>
          <w:sz w:val="26"/>
          <w:szCs w:val="26"/>
        </w:rPr>
        <w:t>Study</w:t>
      </w:r>
      <w:r w:rsidR="00302573" w:rsidRPr="00CC31D7">
        <w:rPr>
          <w:rFonts w:ascii="Times New Roman" w:hAnsi="Times New Roman" w:cs="Times New Roman"/>
          <w:b/>
          <w:color w:val="auto"/>
          <w:sz w:val="26"/>
          <w:szCs w:val="26"/>
        </w:rPr>
        <w:t xml:space="preserve"> variables</w:t>
      </w:r>
      <w:bookmarkEnd w:id="51"/>
      <w:bookmarkEnd w:id="52"/>
      <w:r w:rsidR="00302573" w:rsidRPr="00CC31D7">
        <w:rPr>
          <w:rFonts w:ascii="Times New Roman" w:hAnsi="Times New Roman" w:cs="Times New Roman"/>
          <w:b/>
          <w:color w:val="auto"/>
          <w:sz w:val="26"/>
          <w:szCs w:val="26"/>
        </w:rPr>
        <w:t xml:space="preserve">  </w:t>
      </w:r>
      <w:r w:rsidR="0044263D" w:rsidRPr="00CC31D7">
        <w:rPr>
          <w:rFonts w:ascii="Times New Roman" w:hAnsi="Times New Roman" w:cs="Times New Roman"/>
          <w:b/>
          <w:color w:val="auto"/>
          <w:sz w:val="26"/>
          <w:szCs w:val="26"/>
        </w:rPr>
        <w:tab/>
      </w:r>
    </w:p>
    <w:p w:rsidR="00A13C72" w:rsidRPr="00FA0F68" w:rsidRDefault="00302573" w:rsidP="009E6F76">
      <w:pPr>
        <w:spacing w:beforeLines="100" w:afterLines="100" w:line="360" w:lineRule="auto"/>
        <w:jc w:val="both"/>
        <w:rPr>
          <w:rFonts w:ascii="Times New Roman" w:eastAsia="Times New Roman" w:hAnsi="Times New Roman" w:cs="Times New Roman"/>
          <w:sz w:val="24"/>
          <w:szCs w:val="24"/>
        </w:rPr>
      </w:pPr>
      <w:r w:rsidRPr="00FA0F68">
        <w:rPr>
          <w:rFonts w:ascii="Times New Roman" w:eastAsia="Times New Roman" w:hAnsi="Times New Roman" w:cs="Times New Roman"/>
          <w:b/>
          <w:sz w:val="24"/>
          <w:szCs w:val="24"/>
        </w:rPr>
        <w:t>Dependent variable</w:t>
      </w:r>
    </w:p>
    <w:p w:rsidR="00065024" w:rsidRPr="0084765F" w:rsidRDefault="00A67401" w:rsidP="009E6F76">
      <w:pPr>
        <w:spacing w:beforeLines="100" w:afterLines="100" w:line="360" w:lineRule="auto"/>
        <w:contextualSpacing/>
        <w:jc w:val="both"/>
        <w:rPr>
          <w:rFonts w:ascii="Times New Roman" w:hAnsi="Times New Roman" w:cs="Times New Roman"/>
          <w:sz w:val="24"/>
          <w:szCs w:val="24"/>
        </w:rPr>
      </w:pPr>
      <w:r w:rsidRPr="0084765F">
        <w:rPr>
          <w:rFonts w:ascii="Times New Roman" w:eastAsia="Times New Roman" w:hAnsi="Times New Roman" w:cs="Times New Roman"/>
          <w:sz w:val="24"/>
          <w:szCs w:val="24"/>
        </w:rPr>
        <w:t>Hospital acquired</w:t>
      </w:r>
      <w:r w:rsidR="008925B8" w:rsidRPr="0084765F">
        <w:rPr>
          <w:rFonts w:ascii="Times New Roman" w:eastAsia="Times New Roman" w:hAnsi="Times New Roman" w:cs="Times New Roman"/>
          <w:sz w:val="24"/>
          <w:szCs w:val="24"/>
        </w:rPr>
        <w:t xml:space="preserve"> </w:t>
      </w:r>
      <w:r w:rsidR="00940E2E" w:rsidRPr="0084765F">
        <w:rPr>
          <w:rFonts w:ascii="Times New Roman" w:eastAsia="Times New Roman" w:hAnsi="Times New Roman" w:cs="Times New Roman"/>
          <w:sz w:val="24"/>
          <w:szCs w:val="24"/>
        </w:rPr>
        <w:t>bacterial</w:t>
      </w:r>
      <w:r w:rsidR="00302573" w:rsidRPr="0084765F">
        <w:rPr>
          <w:rFonts w:ascii="Times New Roman" w:hAnsi="Times New Roman" w:cs="Times New Roman"/>
          <w:sz w:val="24"/>
          <w:szCs w:val="24"/>
        </w:rPr>
        <w:t xml:space="preserve"> </w:t>
      </w:r>
      <w:r w:rsidR="00065024" w:rsidRPr="0084765F">
        <w:rPr>
          <w:rFonts w:ascii="Times New Roman" w:hAnsi="Times New Roman" w:cs="Times New Roman"/>
          <w:sz w:val="24"/>
          <w:szCs w:val="24"/>
        </w:rPr>
        <w:t>infection</w:t>
      </w:r>
    </w:p>
    <w:p w:rsidR="00513AF9" w:rsidRPr="0084765F" w:rsidRDefault="0041479E" w:rsidP="009E6F76">
      <w:pPr>
        <w:spacing w:beforeLines="100" w:afterLines="100" w:line="360" w:lineRule="auto"/>
        <w:contextualSpacing/>
        <w:jc w:val="both"/>
        <w:rPr>
          <w:rFonts w:ascii="Times New Roman" w:hAnsi="Times New Roman" w:cs="Times New Roman"/>
          <w:sz w:val="24"/>
          <w:szCs w:val="24"/>
        </w:rPr>
      </w:pPr>
      <w:r w:rsidRPr="0084765F">
        <w:rPr>
          <w:rFonts w:ascii="Times New Roman" w:hAnsi="Times New Roman" w:cs="Times New Roman"/>
          <w:sz w:val="24"/>
          <w:szCs w:val="24"/>
        </w:rPr>
        <w:t xml:space="preserve">Antimicrobial </w:t>
      </w:r>
      <w:r w:rsidR="00065024" w:rsidRPr="0084765F">
        <w:rPr>
          <w:rFonts w:ascii="Times New Roman" w:hAnsi="Times New Roman" w:cs="Times New Roman"/>
          <w:sz w:val="24"/>
          <w:szCs w:val="24"/>
        </w:rPr>
        <w:t>resistance</w:t>
      </w:r>
      <w:r w:rsidR="004B7633" w:rsidRPr="0084765F">
        <w:rPr>
          <w:rFonts w:ascii="Times New Roman" w:eastAsia="Times New Roman" w:hAnsi="Times New Roman" w:cs="Times New Roman"/>
          <w:sz w:val="24"/>
          <w:szCs w:val="24"/>
        </w:rPr>
        <w:t xml:space="preserve"> </w:t>
      </w:r>
      <w:r w:rsidR="0084765F" w:rsidRPr="0084765F">
        <w:rPr>
          <w:rFonts w:ascii="Times New Roman" w:eastAsia="Times New Roman" w:hAnsi="Times New Roman" w:cs="Times New Roman"/>
          <w:sz w:val="24"/>
          <w:szCs w:val="24"/>
        </w:rPr>
        <w:t>profile</w:t>
      </w:r>
    </w:p>
    <w:p w:rsidR="00A13C72" w:rsidRPr="00FA0F68" w:rsidRDefault="00302573" w:rsidP="009E6F76">
      <w:pPr>
        <w:spacing w:beforeLines="100" w:afterLines="100" w:line="360" w:lineRule="auto"/>
        <w:jc w:val="both"/>
        <w:rPr>
          <w:rFonts w:ascii="Times New Roman" w:eastAsia="Times New Roman" w:hAnsi="Times New Roman" w:cs="Times New Roman"/>
          <w:b/>
          <w:sz w:val="24"/>
          <w:szCs w:val="24"/>
        </w:rPr>
      </w:pPr>
      <w:r w:rsidRPr="00FA0F68">
        <w:rPr>
          <w:rFonts w:ascii="Times New Roman" w:eastAsia="Times New Roman" w:hAnsi="Times New Roman" w:cs="Times New Roman"/>
          <w:b/>
          <w:sz w:val="24"/>
          <w:szCs w:val="24"/>
        </w:rPr>
        <w:t>Independent variables</w:t>
      </w:r>
    </w:p>
    <w:p w:rsidR="002B07B1" w:rsidRPr="00FA0F68" w:rsidRDefault="00302573" w:rsidP="009E6F76">
      <w:pPr>
        <w:spacing w:beforeLines="100" w:afterLines="100" w:line="360" w:lineRule="auto"/>
        <w:jc w:val="both"/>
        <w:rPr>
          <w:rFonts w:ascii="Times New Roman" w:eastAsia="Times New Roman" w:hAnsi="Times New Roman" w:cs="Times New Roman"/>
          <w:sz w:val="24"/>
          <w:szCs w:val="24"/>
        </w:rPr>
      </w:pPr>
      <w:r w:rsidRPr="0084765F">
        <w:rPr>
          <w:rFonts w:ascii="Times New Roman" w:eastAsia="Times New Roman" w:hAnsi="Times New Roman" w:cs="Times New Roman"/>
          <w:sz w:val="24"/>
          <w:szCs w:val="24"/>
        </w:rPr>
        <w:t>Socio-</w:t>
      </w:r>
      <w:r w:rsidR="006C24EE" w:rsidRPr="0084765F">
        <w:rPr>
          <w:rFonts w:ascii="Times New Roman" w:eastAsia="Times New Roman" w:hAnsi="Times New Roman" w:cs="Times New Roman"/>
          <w:sz w:val="24"/>
          <w:szCs w:val="24"/>
        </w:rPr>
        <w:t xml:space="preserve">demographic </w:t>
      </w:r>
      <w:r w:rsidRPr="0084765F">
        <w:rPr>
          <w:rFonts w:ascii="Times New Roman" w:eastAsia="Times New Roman" w:hAnsi="Times New Roman" w:cs="Times New Roman"/>
          <w:sz w:val="24"/>
          <w:szCs w:val="24"/>
        </w:rPr>
        <w:t>variables</w:t>
      </w:r>
      <w:r w:rsidR="00EB40C7" w:rsidRPr="0084765F">
        <w:rPr>
          <w:rFonts w:ascii="Times New Roman" w:eastAsia="Times New Roman" w:hAnsi="Times New Roman" w:cs="Times New Roman"/>
          <w:sz w:val="24"/>
          <w:szCs w:val="24"/>
        </w:rPr>
        <w:t xml:space="preserve"> </w:t>
      </w:r>
      <w:r w:rsidRPr="0084765F">
        <w:rPr>
          <w:rFonts w:ascii="Times New Roman" w:eastAsia="Times New Roman" w:hAnsi="Times New Roman" w:cs="Times New Roman"/>
          <w:sz w:val="24"/>
          <w:szCs w:val="24"/>
        </w:rPr>
        <w:t>(</w:t>
      </w:r>
      <w:r w:rsidR="00EC2F63" w:rsidRPr="0084765F">
        <w:rPr>
          <w:rFonts w:ascii="Times New Roman" w:eastAsia="Times New Roman" w:hAnsi="Times New Roman" w:cs="Times New Roman"/>
          <w:sz w:val="24"/>
          <w:szCs w:val="24"/>
        </w:rPr>
        <w:t xml:space="preserve">sex, </w:t>
      </w:r>
      <w:r w:rsidRPr="0084765F">
        <w:rPr>
          <w:rFonts w:ascii="Times New Roman" w:eastAsia="Times New Roman" w:hAnsi="Times New Roman" w:cs="Times New Roman"/>
          <w:sz w:val="24"/>
          <w:szCs w:val="24"/>
        </w:rPr>
        <w:t xml:space="preserve">age, </w:t>
      </w:r>
      <w:r w:rsidR="007B1533" w:rsidRPr="0084765F">
        <w:rPr>
          <w:rFonts w:ascii="Times New Roman" w:eastAsia="Times New Roman" w:hAnsi="Times New Roman" w:cs="Times New Roman"/>
          <w:sz w:val="24"/>
          <w:szCs w:val="24"/>
        </w:rPr>
        <w:t>residence,</w:t>
      </w:r>
      <w:r w:rsidR="009868E5" w:rsidRPr="0084765F">
        <w:rPr>
          <w:rFonts w:ascii="Times New Roman" w:eastAsia="Times New Roman" w:hAnsi="Times New Roman" w:cs="Times New Roman"/>
          <w:sz w:val="24"/>
          <w:szCs w:val="24"/>
        </w:rPr>
        <w:t xml:space="preserve"> </w:t>
      </w:r>
      <w:r w:rsidR="003D389D" w:rsidRPr="0084765F">
        <w:rPr>
          <w:rFonts w:ascii="Times New Roman" w:eastAsia="Times New Roman" w:hAnsi="Times New Roman" w:cs="Times New Roman"/>
          <w:sz w:val="24"/>
          <w:szCs w:val="24"/>
        </w:rPr>
        <w:t>educational status</w:t>
      </w:r>
      <w:r w:rsidRPr="0084765F">
        <w:rPr>
          <w:rFonts w:ascii="Times New Roman" w:eastAsia="Times New Roman" w:hAnsi="Times New Roman" w:cs="Times New Roman"/>
          <w:sz w:val="24"/>
          <w:szCs w:val="24"/>
        </w:rPr>
        <w:t>,</w:t>
      </w:r>
      <w:r w:rsidR="00835C12" w:rsidRPr="0084765F">
        <w:rPr>
          <w:rFonts w:ascii="Times New Roman" w:eastAsia="Times New Roman" w:hAnsi="Times New Roman" w:cs="Times New Roman"/>
          <w:sz w:val="24"/>
          <w:szCs w:val="24"/>
        </w:rPr>
        <w:t xml:space="preserve"> </w:t>
      </w:r>
      <w:r w:rsidR="00834AEE" w:rsidRPr="0084765F">
        <w:rPr>
          <w:rFonts w:ascii="Times New Roman" w:eastAsia="Times New Roman" w:hAnsi="Times New Roman" w:cs="Times New Roman"/>
          <w:sz w:val="24"/>
          <w:szCs w:val="24"/>
        </w:rPr>
        <w:t>occupation), environmental factors (</w:t>
      </w:r>
      <w:r w:rsidR="00CC31D7" w:rsidRPr="0084765F">
        <w:rPr>
          <w:rFonts w:ascii="Times New Roman" w:eastAsia="Times New Roman" w:hAnsi="Times New Roman" w:cs="Times New Roman"/>
          <w:sz w:val="24"/>
          <w:szCs w:val="24"/>
        </w:rPr>
        <w:t xml:space="preserve">bed </w:t>
      </w:r>
      <w:r w:rsidR="0074447C" w:rsidRPr="0084765F">
        <w:rPr>
          <w:rFonts w:ascii="Times New Roman" w:eastAsia="Times New Roman" w:hAnsi="Times New Roman" w:cs="Times New Roman"/>
          <w:sz w:val="24"/>
          <w:szCs w:val="24"/>
        </w:rPr>
        <w:t>sheets</w:t>
      </w:r>
      <w:r w:rsidR="00834AEE" w:rsidRPr="0084765F">
        <w:rPr>
          <w:rFonts w:ascii="Times New Roman" w:eastAsia="Times New Roman" w:hAnsi="Times New Roman" w:cs="Times New Roman"/>
          <w:sz w:val="24"/>
          <w:szCs w:val="24"/>
        </w:rPr>
        <w:t>,</w:t>
      </w:r>
      <w:r w:rsidR="00C843E3" w:rsidRPr="0084765F">
        <w:rPr>
          <w:rFonts w:ascii="Times New Roman" w:eastAsia="Times New Roman" w:hAnsi="Times New Roman" w:cs="Times New Roman"/>
          <w:sz w:val="24"/>
          <w:szCs w:val="24"/>
        </w:rPr>
        <w:t xml:space="preserve"> </w:t>
      </w:r>
      <w:r w:rsidR="00834AEE" w:rsidRPr="0084765F">
        <w:rPr>
          <w:rFonts w:ascii="Times New Roman" w:eastAsia="Times New Roman" w:hAnsi="Times New Roman" w:cs="Times New Roman"/>
          <w:sz w:val="24"/>
          <w:szCs w:val="24"/>
        </w:rPr>
        <w:t xml:space="preserve">waste container and aseptic procedures) </w:t>
      </w:r>
      <w:r w:rsidR="00B36A80" w:rsidRPr="0084765F">
        <w:rPr>
          <w:rFonts w:ascii="Times New Roman" w:eastAsia="Times New Roman" w:hAnsi="Times New Roman" w:cs="Times New Roman"/>
          <w:sz w:val="24"/>
          <w:szCs w:val="24"/>
        </w:rPr>
        <w:t xml:space="preserve">and </w:t>
      </w:r>
      <w:r w:rsidR="00834AEE" w:rsidRPr="0084765F">
        <w:rPr>
          <w:rFonts w:ascii="Times New Roman" w:eastAsia="Times New Roman" w:hAnsi="Times New Roman" w:cs="Times New Roman"/>
          <w:sz w:val="24"/>
          <w:szCs w:val="24"/>
        </w:rPr>
        <w:t>clinical data</w:t>
      </w:r>
      <w:r w:rsidR="00B36A80" w:rsidRPr="0084765F">
        <w:rPr>
          <w:rFonts w:ascii="Times New Roman" w:eastAsia="Times New Roman" w:hAnsi="Times New Roman" w:cs="Times New Roman"/>
          <w:sz w:val="24"/>
          <w:szCs w:val="24"/>
        </w:rPr>
        <w:t xml:space="preserve"> such as:</w:t>
      </w:r>
      <w:r w:rsidR="00C75A57" w:rsidRPr="0084765F">
        <w:rPr>
          <w:rFonts w:ascii="Times New Roman" w:eastAsia="Times New Roman" w:hAnsi="Times New Roman" w:cs="Times New Roman"/>
          <w:sz w:val="24"/>
          <w:szCs w:val="24"/>
        </w:rPr>
        <w:t xml:space="preserve"> </w:t>
      </w:r>
      <w:r w:rsidR="00D3611B" w:rsidRPr="0084765F">
        <w:rPr>
          <w:rFonts w:ascii="Times New Roman" w:eastAsia="Times New Roman" w:hAnsi="Times New Roman" w:cs="Times New Roman"/>
          <w:sz w:val="24"/>
          <w:szCs w:val="24"/>
        </w:rPr>
        <w:t xml:space="preserve">medical device </w:t>
      </w:r>
      <w:r w:rsidR="00BD552C" w:rsidRPr="0084765F">
        <w:rPr>
          <w:rFonts w:ascii="Times New Roman" w:eastAsia="Times New Roman" w:hAnsi="Times New Roman" w:cs="Times New Roman"/>
          <w:sz w:val="24"/>
          <w:szCs w:val="24"/>
        </w:rPr>
        <w:t>insertion</w:t>
      </w:r>
      <w:r w:rsidR="00D3611B" w:rsidRPr="0084765F">
        <w:rPr>
          <w:rFonts w:ascii="Times New Roman" w:eastAsia="Times New Roman" w:hAnsi="Times New Roman" w:cs="Times New Roman"/>
          <w:sz w:val="24"/>
          <w:szCs w:val="24"/>
        </w:rPr>
        <w:t>, patients</w:t>
      </w:r>
      <w:r w:rsidR="00D3611B" w:rsidRPr="00FA0F68">
        <w:rPr>
          <w:rFonts w:ascii="Times New Roman" w:eastAsia="Times New Roman" w:hAnsi="Times New Roman" w:cs="Times New Roman"/>
          <w:sz w:val="24"/>
          <w:szCs w:val="24"/>
        </w:rPr>
        <w:t xml:space="preserve"> underline disease condition, immune suppressive therapy</w:t>
      </w:r>
      <w:r w:rsidR="00EC197E" w:rsidRPr="00FA0F68">
        <w:rPr>
          <w:rFonts w:ascii="Times New Roman" w:eastAsia="Times New Roman" w:hAnsi="Times New Roman" w:cs="Times New Roman"/>
          <w:sz w:val="24"/>
          <w:szCs w:val="24"/>
        </w:rPr>
        <w:t>,</w:t>
      </w:r>
      <w:r w:rsidR="004D2006" w:rsidRPr="00FA0F68">
        <w:rPr>
          <w:rFonts w:ascii="Times New Roman" w:eastAsia="Times New Roman" w:hAnsi="Times New Roman" w:cs="Times New Roman"/>
          <w:sz w:val="24"/>
          <w:szCs w:val="24"/>
        </w:rPr>
        <w:t xml:space="preserve"> surgery,</w:t>
      </w:r>
      <w:r w:rsidR="00EC197E" w:rsidRPr="00FA0F68">
        <w:rPr>
          <w:rFonts w:ascii="Times New Roman" w:eastAsia="Times New Roman" w:hAnsi="Times New Roman" w:cs="Times New Roman"/>
          <w:sz w:val="24"/>
          <w:szCs w:val="24"/>
        </w:rPr>
        <w:t xml:space="preserve"> length of hospital stay</w:t>
      </w:r>
      <w:r w:rsidR="00443B0F" w:rsidRPr="00FA0F68">
        <w:rPr>
          <w:rFonts w:ascii="Times New Roman" w:eastAsia="Times New Roman" w:hAnsi="Times New Roman" w:cs="Times New Roman"/>
          <w:sz w:val="24"/>
          <w:szCs w:val="24"/>
        </w:rPr>
        <w:t>, wards of admissi</w:t>
      </w:r>
      <w:r w:rsidR="00B36A80" w:rsidRPr="00FA0F68">
        <w:rPr>
          <w:rFonts w:ascii="Times New Roman" w:eastAsia="Times New Roman" w:hAnsi="Times New Roman" w:cs="Times New Roman"/>
          <w:sz w:val="24"/>
          <w:szCs w:val="24"/>
        </w:rPr>
        <w:t>on</w:t>
      </w:r>
      <w:r w:rsidR="00443B0F" w:rsidRPr="00FA0F68">
        <w:rPr>
          <w:rFonts w:ascii="Times New Roman" w:eastAsia="Times New Roman" w:hAnsi="Times New Roman" w:cs="Times New Roman"/>
          <w:sz w:val="24"/>
          <w:szCs w:val="24"/>
        </w:rPr>
        <w:t>, previous admissi</w:t>
      </w:r>
      <w:r w:rsidR="003D389D" w:rsidRPr="00FA0F68">
        <w:rPr>
          <w:rFonts w:ascii="Times New Roman" w:eastAsia="Times New Roman" w:hAnsi="Times New Roman" w:cs="Times New Roman"/>
          <w:sz w:val="24"/>
          <w:szCs w:val="24"/>
        </w:rPr>
        <w:t>on history &amp;</w:t>
      </w:r>
      <w:r w:rsidR="004D2006" w:rsidRPr="00FA0F68">
        <w:rPr>
          <w:rFonts w:ascii="Times New Roman" w:eastAsia="Times New Roman" w:hAnsi="Times New Roman" w:cs="Times New Roman"/>
          <w:sz w:val="24"/>
          <w:szCs w:val="24"/>
        </w:rPr>
        <w:t xml:space="preserve"> </w:t>
      </w:r>
      <w:r w:rsidR="003D389D" w:rsidRPr="00FA0F68">
        <w:rPr>
          <w:rFonts w:ascii="Times New Roman" w:eastAsia="Times New Roman" w:hAnsi="Times New Roman" w:cs="Times New Roman"/>
          <w:sz w:val="24"/>
          <w:szCs w:val="24"/>
        </w:rPr>
        <w:t>multiple antibiotic thera</w:t>
      </w:r>
      <w:r w:rsidR="008703AA" w:rsidRPr="00FA0F68">
        <w:rPr>
          <w:rFonts w:ascii="Times New Roman" w:eastAsia="Times New Roman" w:hAnsi="Times New Roman" w:cs="Times New Roman"/>
          <w:sz w:val="24"/>
          <w:szCs w:val="24"/>
        </w:rPr>
        <w:t>p</w:t>
      </w:r>
      <w:r w:rsidR="003D389D" w:rsidRPr="00FA0F68">
        <w:rPr>
          <w:rFonts w:ascii="Times New Roman" w:eastAsia="Times New Roman" w:hAnsi="Times New Roman" w:cs="Times New Roman"/>
          <w:sz w:val="24"/>
          <w:szCs w:val="24"/>
        </w:rPr>
        <w:t>y</w:t>
      </w:r>
      <w:r w:rsidR="00834AEE" w:rsidRPr="00FA0F68">
        <w:rPr>
          <w:rFonts w:ascii="Times New Roman" w:eastAsia="Times New Roman" w:hAnsi="Times New Roman" w:cs="Times New Roman"/>
          <w:sz w:val="24"/>
          <w:szCs w:val="24"/>
        </w:rPr>
        <w:t>)</w:t>
      </w:r>
      <w:r w:rsidR="00B36A80" w:rsidRPr="00FA0F68">
        <w:rPr>
          <w:rFonts w:ascii="Times New Roman" w:eastAsia="Times New Roman" w:hAnsi="Times New Roman" w:cs="Times New Roman"/>
          <w:sz w:val="24"/>
          <w:szCs w:val="24"/>
        </w:rPr>
        <w:t>.</w:t>
      </w:r>
    </w:p>
    <w:p w:rsidR="00D36B12" w:rsidRPr="00576E40" w:rsidRDefault="005F42CB" w:rsidP="007655EC">
      <w:pPr>
        <w:pStyle w:val="Heading2"/>
        <w:spacing w:line="360" w:lineRule="auto"/>
        <w:jc w:val="both"/>
        <w:rPr>
          <w:rFonts w:ascii="Times New Roman" w:hAnsi="Times New Roman" w:cs="Times New Roman"/>
          <w:b/>
          <w:color w:val="auto"/>
          <w:sz w:val="26"/>
          <w:szCs w:val="26"/>
        </w:rPr>
      </w:pPr>
      <w:bookmarkStart w:id="53" w:name="_Toc522005427"/>
      <w:bookmarkStart w:id="54" w:name="_Toc528454775"/>
      <w:r w:rsidRPr="00576E40">
        <w:rPr>
          <w:rFonts w:ascii="Times New Roman" w:hAnsi="Times New Roman" w:cs="Times New Roman"/>
          <w:b/>
          <w:color w:val="auto"/>
          <w:sz w:val="26"/>
          <w:szCs w:val="26"/>
        </w:rPr>
        <w:t xml:space="preserve">3.10 </w:t>
      </w:r>
      <w:r w:rsidR="00302573" w:rsidRPr="00576E40">
        <w:rPr>
          <w:rFonts w:ascii="Times New Roman" w:hAnsi="Times New Roman" w:cs="Times New Roman"/>
          <w:b/>
          <w:color w:val="auto"/>
          <w:sz w:val="26"/>
          <w:szCs w:val="26"/>
        </w:rPr>
        <w:t>Operational definitions</w:t>
      </w:r>
      <w:bookmarkEnd w:id="53"/>
      <w:bookmarkEnd w:id="54"/>
    </w:p>
    <w:p w:rsidR="009135A4" w:rsidRPr="00576E40" w:rsidRDefault="009135A4" w:rsidP="00E87090">
      <w:pPr>
        <w:jc w:val="both"/>
        <w:rPr>
          <w:rFonts w:ascii="Times New Roman" w:hAnsi="Times New Roman" w:cs="Times New Roman"/>
          <w:b/>
          <w:color w:val="000000" w:themeColor="text1"/>
          <w:sz w:val="24"/>
          <w:lang w:bidi="en-US"/>
        </w:rPr>
      </w:pPr>
      <w:r w:rsidRPr="00576E40">
        <w:rPr>
          <w:rFonts w:ascii="Times New Roman" w:hAnsi="Times New Roman" w:cs="Times New Roman"/>
          <w:b/>
          <w:color w:val="000000" w:themeColor="text1"/>
          <w:sz w:val="24"/>
          <w:lang w:bidi="en-US"/>
        </w:rPr>
        <w:t xml:space="preserve">Hospital acquired bacterial </w:t>
      </w:r>
      <w:r w:rsidR="00566936" w:rsidRPr="00576E40">
        <w:rPr>
          <w:rFonts w:ascii="Times New Roman" w:hAnsi="Times New Roman" w:cs="Times New Roman"/>
          <w:b/>
          <w:color w:val="000000" w:themeColor="text1"/>
          <w:sz w:val="24"/>
          <w:lang w:bidi="en-US"/>
        </w:rPr>
        <w:t>infection</w:t>
      </w:r>
      <w:r w:rsidR="00566936" w:rsidRPr="00576E40">
        <w:rPr>
          <w:rFonts w:ascii="Times New Roman" w:hAnsi="Times New Roman" w:cs="Times New Roman"/>
          <w:color w:val="000000" w:themeColor="text1"/>
          <w:sz w:val="24"/>
          <w:lang w:bidi="en-US"/>
        </w:rPr>
        <w:t>:</w:t>
      </w:r>
      <w:r w:rsidRPr="00576E40">
        <w:rPr>
          <w:rFonts w:ascii="Times New Roman" w:hAnsi="Times New Roman" w:cs="Times New Roman"/>
          <w:color w:val="000000" w:themeColor="text1"/>
          <w:sz w:val="24"/>
          <w:lang w:bidi="en-US"/>
        </w:rPr>
        <w:t xml:space="preserve"> </w:t>
      </w:r>
      <w:r w:rsidR="00EA77C7" w:rsidRPr="00576E40">
        <w:rPr>
          <w:rFonts w:ascii="Times New Roman" w:hAnsi="Times New Roman" w:cs="Times New Roman"/>
          <w:color w:val="000000" w:themeColor="text1"/>
          <w:sz w:val="24"/>
          <w:lang w:bidi="en-US"/>
        </w:rPr>
        <w:t xml:space="preserve">is defined as hospitalized </w:t>
      </w:r>
      <w:r w:rsidR="00722DFB" w:rsidRPr="00576E40">
        <w:rPr>
          <w:rFonts w:ascii="Times New Roman" w:hAnsi="Times New Roman" w:cs="Times New Roman"/>
          <w:color w:val="000000" w:themeColor="text1"/>
          <w:sz w:val="24"/>
          <w:lang w:bidi="en-US"/>
        </w:rPr>
        <w:t>p</w:t>
      </w:r>
      <w:r w:rsidR="00EA77C7" w:rsidRPr="00576E40">
        <w:rPr>
          <w:rFonts w:ascii="Times New Roman" w:hAnsi="Times New Roman" w:cs="Times New Roman"/>
          <w:color w:val="000000" w:themeColor="text1"/>
          <w:sz w:val="24"/>
          <w:lang w:bidi="en-US"/>
        </w:rPr>
        <w:t>atient acquire</w:t>
      </w:r>
      <w:r w:rsidR="00E87090" w:rsidRPr="00576E40">
        <w:rPr>
          <w:rFonts w:ascii="Times New Roman" w:hAnsi="Times New Roman" w:cs="Times New Roman"/>
          <w:color w:val="000000" w:themeColor="text1"/>
          <w:sz w:val="24"/>
          <w:lang w:bidi="en-US"/>
        </w:rPr>
        <w:t>d</w:t>
      </w:r>
      <w:r w:rsidR="00EA77C7" w:rsidRPr="00576E40">
        <w:rPr>
          <w:rFonts w:ascii="Times New Roman" w:hAnsi="Times New Roman" w:cs="Times New Roman"/>
          <w:color w:val="000000" w:themeColor="text1"/>
          <w:sz w:val="24"/>
          <w:lang w:bidi="en-US"/>
        </w:rPr>
        <w:t xml:space="preserve"> bacterial infection after 48 hours or more time of admission which is not incubated at the time of admission</w:t>
      </w:r>
      <w:r w:rsidR="00E87090" w:rsidRPr="00576E40">
        <w:rPr>
          <w:rFonts w:ascii="Times New Roman" w:hAnsi="Times New Roman" w:cs="Times New Roman"/>
          <w:color w:val="000000" w:themeColor="text1"/>
          <w:sz w:val="24"/>
          <w:lang w:bidi="en-US"/>
        </w:rPr>
        <w:t>.</w:t>
      </w:r>
      <w:r w:rsidR="00EA77C7" w:rsidRPr="00576E40">
        <w:rPr>
          <w:rFonts w:ascii="Times New Roman" w:hAnsi="Times New Roman" w:cs="Times New Roman"/>
          <w:color w:val="000000" w:themeColor="text1"/>
          <w:sz w:val="24"/>
          <w:lang w:bidi="en-US"/>
        </w:rPr>
        <w:t xml:space="preserve"> </w:t>
      </w:r>
    </w:p>
    <w:p w:rsidR="003B70CC" w:rsidRPr="00FA0F68" w:rsidRDefault="007D489A" w:rsidP="00A827D3">
      <w:pPr>
        <w:autoSpaceDE w:val="0"/>
        <w:autoSpaceDN w:val="0"/>
        <w:adjustRightInd w:val="0"/>
        <w:spacing w:before="240" w:after="240" w:line="360" w:lineRule="auto"/>
        <w:jc w:val="both"/>
        <w:rPr>
          <w:rFonts w:ascii="Times New Roman" w:hAnsi="Times New Roman" w:cs="Times New Roman"/>
          <w:sz w:val="24"/>
        </w:rPr>
      </w:pPr>
      <w:r w:rsidRPr="00FA0F68">
        <w:rPr>
          <w:rFonts w:ascii="Times New Roman" w:hAnsi="Times New Roman" w:cs="Times New Roman"/>
          <w:b/>
          <w:sz w:val="24"/>
        </w:rPr>
        <w:t xml:space="preserve">Antibiotic </w:t>
      </w:r>
      <w:r w:rsidR="00600A61" w:rsidRPr="00FA0F68">
        <w:rPr>
          <w:rFonts w:ascii="Times New Roman" w:hAnsi="Times New Roman" w:cs="Times New Roman"/>
          <w:b/>
          <w:sz w:val="24"/>
        </w:rPr>
        <w:t>resistance:</w:t>
      </w:r>
      <w:r w:rsidR="00CA7671" w:rsidRPr="00FA0F68">
        <w:rPr>
          <w:rFonts w:ascii="Times New Roman" w:hAnsi="Times New Roman" w:cs="Times New Roman"/>
          <w:b/>
          <w:sz w:val="24"/>
        </w:rPr>
        <w:t xml:space="preserve"> </w:t>
      </w:r>
      <w:r w:rsidR="008E2760" w:rsidRPr="00FA0F68">
        <w:rPr>
          <w:rFonts w:ascii="Times New Roman" w:hAnsi="Times New Roman" w:cs="Times New Roman"/>
          <w:sz w:val="24"/>
        </w:rPr>
        <w:t xml:space="preserve">defined as </w:t>
      </w:r>
      <w:r w:rsidR="003B70CC" w:rsidRPr="00FA0F68">
        <w:rPr>
          <w:rFonts w:ascii="Times New Roman" w:hAnsi="Times New Roman" w:cs="Times New Roman"/>
          <w:sz w:val="24"/>
        </w:rPr>
        <w:t xml:space="preserve">resistant isolate are not inhibited by the usually achievable serum concentrations of the </w:t>
      </w:r>
      <w:r w:rsidR="00BC2B45" w:rsidRPr="00FA0F68">
        <w:rPr>
          <w:rFonts w:ascii="Times New Roman" w:hAnsi="Times New Roman" w:cs="Times New Roman"/>
          <w:sz w:val="24"/>
        </w:rPr>
        <w:t>tested antibiotic with normal dosage schedules &amp;</w:t>
      </w:r>
      <w:r w:rsidR="003B70CC" w:rsidRPr="00FA0F68">
        <w:rPr>
          <w:rFonts w:ascii="Times New Roman" w:hAnsi="Times New Roman" w:cs="Times New Roman"/>
          <w:sz w:val="24"/>
        </w:rPr>
        <w:t xml:space="preserve"> </w:t>
      </w:r>
      <w:r w:rsidR="00BC2B45" w:rsidRPr="00FA0F68">
        <w:rPr>
          <w:rFonts w:ascii="Times New Roman" w:hAnsi="Times New Roman" w:cs="Times New Roman"/>
          <w:sz w:val="24"/>
        </w:rPr>
        <w:t>the antibiotic</w:t>
      </w:r>
      <w:r w:rsidR="003B70CC" w:rsidRPr="00FA0F68">
        <w:rPr>
          <w:rFonts w:ascii="Times New Roman" w:hAnsi="Times New Roman" w:cs="Times New Roman"/>
          <w:sz w:val="24"/>
        </w:rPr>
        <w:t xml:space="preserve"> has not been reliable </w:t>
      </w:r>
      <w:r w:rsidR="00BD42C0" w:rsidRPr="00FA0F68">
        <w:rPr>
          <w:rFonts w:ascii="Times New Roman" w:hAnsi="Times New Roman" w:cs="Times New Roman"/>
          <w:sz w:val="24"/>
        </w:rPr>
        <w:t>for treatment</w:t>
      </w:r>
      <w:r w:rsidR="00BC2B45" w:rsidRPr="00FA0F68">
        <w:rPr>
          <w:rFonts w:ascii="Times New Roman" w:hAnsi="Times New Roman" w:cs="Times New Roman"/>
          <w:sz w:val="24"/>
        </w:rPr>
        <w:t xml:space="preserve"> of resistance isolate</w:t>
      </w:r>
      <w:r w:rsidR="007A5026" w:rsidRPr="00FA0F68">
        <w:rPr>
          <w:rFonts w:ascii="Times New Roman" w:hAnsi="Times New Roman" w:cs="Times New Roman"/>
          <w:sz w:val="24"/>
        </w:rPr>
        <w:t>.</w:t>
      </w:r>
    </w:p>
    <w:p w:rsidR="00AF063A" w:rsidRPr="00FA0F68" w:rsidRDefault="00E95BA8" w:rsidP="007A4A65">
      <w:pPr>
        <w:autoSpaceDE w:val="0"/>
        <w:autoSpaceDN w:val="0"/>
        <w:adjustRightInd w:val="0"/>
        <w:spacing w:before="240" w:after="240" w:line="360" w:lineRule="auto"/>
        <w:jc w:val="both"/>
        <w:rPr>
          <w:rFonts w:ascii="Times New Roman" w:hAnsi="Times New Roman" w:cs="Times New Roman"/>
          <w:sz w:val="24"/>
        </w:rPr>
      </w:pPr>
      <w:r w:rsidRPr="00FA0F68">
        <w:rPr>
          <w:rFonts w:ascii="Times New Roman" w:hAnsi="Times New Roman" w:cs="Times New Roman"/>
          <w:b/>
          <w:sz w:val="24"/>
        </w:rPr>
        <w:t>Multi drug resistance</w:t>
      </w:r>
      <w:r w:rsidR="000C7587" w:rsidRPr="00FA0F68">
        <w:rPr>
          <w:rFonts w:ascii="Times New Roman" w:hAnsi="Times New Roman" w:cs="Times New Roman"/>
          <w:b/>
          <w:sz w:val="24"/>
        </w:rPr>
        <w:t xml:space="preserve"> (MDR)</w:t>
      </w:r>
      <w:r w:rsidRPr="00FA0F68">
        <w:rPr>
          <w:rFonts w:ascii="Times New Roman" w:hAnsi="Times New Roman" w:cs="Times New Roman"/>
          <w:b/>
          <w:sz w:val="24"/>
        </w:rPr>
        <w:t xml:space="preserve">: </w:t>
      </w:r>
      <w:r w:rsidR="008A6044" w:rsidRPr="00FA0F68">
        <w:rPr>
          <w:rFonts w:ascii="Times New Roman" w:hAnsi="Times New Roman" w:cs="Times New Roman"/>
          <w:sz w:val="24"/>
        </w:rPr>
        <w:t xml:space="preserve">defined as resistance of an isolate to three or more types of </w:t>
      </w:r>
      <w:r w:rsidR="008A6044" w:rsidRPr="00FA0F68">
        <w:rPr>
          <w:rFonts w:ascii="Times New Roman" w:hAnsi="Times New Roman" w:cs="Times New Roman"/>
          <w:sz w:val="24"/>
          <w:szCs w:val="24"/>
        </w:rPr>
        <w:t xml:space="preserve">antibiotics from a different class with </w:t>
      </w:r>
      <w:r w:rsidR="008A6044" w:rsidRPr="00FA0F68">
        <w:rPr>
          <w:rFonts w:ascii="Times New Roman" w:hAnsi="Times New Roman" w:cs="Times New Roman"/>
          <w:sz w:val="24"/>
        </w:rPr>
        <w:t>usually achievable serum concentrations of the agent in normal dosage schedules.</w:t>
      </w:r>
    </w:p>
    <w:p w:rsidR="00BD42C0" w:rsidRPr="00FA0F68" w:rsidRDefault="00BD42C0" w:rsidP="007A4A65">
      <w:pPr>
        <w:autoSpaceDE w:val="0"/>
        <w:autoSpaceDN w:val="0"/>
        <w:adjustRightInd w:val="0"/>
        <w:spacing w:before="240" w:after="240" w:line="360" w:lineRule="auto"/>
        <w:jc w:val="both"/>
        <w:rPr>
          <w:rFonts w:ascii="Times New Roman" w:hAnsi="Times New Roman" w:cs="Times New Roman"/>
          <w:sz w:val="24"/>
        </w:rPr>
      </w:pPr>
      <w:r w:rsidRPr="00FA0F68">
        <w:rPr>
          <w:rFonts w:ascii="Times New Roman" w:hAnsi="Times New Roman" w:cs="Times New Roman"/>
          <w:b/>
          <w:sz w:val="24"/>
          <w:szCs w:val="24"/>
        </w:rPr>
        <w:t>Clean Wound</w:t>
      </w:r>
      <w:r w:rsidR="00535AB8" w:rsidRPr="00FA0F68">
        <w:rPr>
          <w:rFonts w:ascii="Times New Roman" w:hAnsi="Times New Roman" w:cs="Times New Roman"/>
          <w:sz w:val="24"/>
          <w:szCs w:val="24"/>
        </w:rPr>
        <w:t xml:space="preserve">: </w:t>
      </w:r>
      <w:r w:rsidRPr="00FA0F68">
        <w:rPr>
          <w:rFonts w:ascii="Times New Roman" w:hAnsi="Times New Roman" w:cs="Times New Roman"/>
          <w:sz w:val="24"/>
          <w:szCs w:val="24"/>
        </w:rPr>
        <w:t xml:space="preserve">defined as an uninfected operative wound in </w:t>
      </w:r>
      <w:r w:rsidR="005C119C" w:rsidRPr="00FA0F68">
        <w:rPr>
          <w:rFonts w:ascii="Times New Roman" w:hAnsi="Times New Roman" w:cs="Times New Roman"/>
          <w:sz w:val="24"/>
          <w:szCs w:val="24"/>
        </w:rPr>
        <w:t>which</w:t>
      </w:r>
      <w:r w:rsidRPr="00FA0F68">
        <w:rPr>
          <w:rFonts w:ascii="Times New Roman" w:hAnsi="Times New Roman" w:cs="Times New Roman"/>
          <w:sz w:val="24"/>
          <w:szCs w:val="24"/>
        </w:rPr>
        <w:t xml:space="preserve"> no inflammation is encountered a</w:t>
      </w:r>
      <w:r w:rsidR="008C32AB" w:rsidRPr="00FA0F68">
        <w:rPr>
          <w:rFonts w:ascii="Times New Roman" w:hAnsi="Times New Roman" w:cs="Times New Roman"/>
          <w:sz w:val="24"/>
          <w:szCs w:val="24"/>
        </w:rPr>
        <w:t>n</w:t>
      </w:r>
      <w:r w:rsidRPr="00FA0F68">
        <w:rPr>
          <w:rFonts w:ascii="Times New Roman" w:hAnsi="Times New Roman" w:cs="Times New Roman"/>
          <w:sz w:val="24"/>
          <w:szCs w:val="24"/>
        </w:rPr>
        <w:t xml:space="preserve">d </w:t>
      </w:r>
      <w:r w:rsidR="008C379A" w:rsidRPr="00FA0F68">
        <w:rPr>
          <w:rFonts w:ascii="Times New Roman" w:hAnsi="Times New Roman" w:cs="Times New Roman"/>
          <w:sz w:val="24"/>
          <w:szCs w:val="24"/>
        </w:rPr>
        <w:t>operative wound not enter</w:t>
      </w:r>
      <w:r w:rsidR="005A1349" w:rsidRPr="00FA0F68">
        <w:rPr>
          <w:rFonts w:ascii="Times New Roman" w:hAnsi="Times New Roman" w:cs="Times New Roman"/>
          <w:sz w:val="24"/>
          <w:szCs w:val="24"/>
        </w:rPr>
        <w:t>ed</w:t>
      </w:r>
      <w:r w:rsidR="008C379A" w:rsidRPr="00FA0F68">
        <w:rPr>
          <w:rFonts w:ascii="Times New Roman" w:hAnsi="Times New Roman" w:cs="Times New Roman"/>
          <w:sz w:val="24"/>
          <w:szCs w:val="24"/>
        </w:rPr>
        <w:t xml:space="preserve"> into </w:t>
      </w:r>
      <w:r w:rsidRPr="00FA0F68">
        <w:rPr>
          <w:rFonts w:ascii="Times New Roman" w:hAnsi="Times New Roman" w:cs="Times New Roman"/>
          <w:sz w:val="24"/>
          <w:szCs w:val="24"/>
        </w:rPr>
        <w:t xml:space="preserve">the respiratory, alimentary, genital or uninfected urinary tracts. </w:t>
      </w:r>
    </w:p>
    <w:p w:rsidR="00AF063A" w:rsidRPr="00FA0F68" w:rsidRDefault="00BD42C0" w:rsidP="00BD42C0">
      <w:pPr>
        <w:autoSpaceDE w:val="0"/>
        <w:autoSpaceDN w:val="0"/>
        <w:adjustRightInd w:val="0"/>
        <w:spacing w:after="0" w:line="360" w:lineRule="auto"/>
        <w:contextualSpacing/>
        <w:jc w:val="both"/>
        <w:rPr>
          <w:rFonts w:ascii="Times New Roman" w:hAnsi="Times New Roman" w:cs="Times New Roman"/>
          <w:sz w:val="24"/>
          <w:szCs w:val="24"/>
        </w:rPr>
      </w:pPr>
      <w:r w:rsidRPr="00FA0F68">
        <w:rPr>
          <w:rFonts w:ascii="Times New Roman" w:hAnsi="Times New Roman" w:cs="Times New Roman"/>
          <w:b/>
          <w:sz w:val="24"/>
          <w:szCs w:val="24"/>
        </w:rPr>
        <w:t>Clean contaminated wound</w:t>
      </w:r>
      <w:r w:rsidR="00535AB8" w:rsidRPr="00FA0F68">
        <w:rPr>
          <w:rFonts w:ascii="Times New Roman" w:hAnsi="Times New Roman" w:cs="Times New Roman"/>
          <w:sz w:val="24"/>
          <w:szCs w:val="24"/>
        </w:rPr>
        <w:t>:</w:t>
      </w:r>
      <w:r w:rsidR="000B19A7" w:rsidRPr="00FA0F68">
        <w:rPr>
          <w:rFonts w:ascii="Times New Roman" w:hAnsi="Times New Roman" w:cs="Times New Roman"/>
          <w:i/>
          <w:iCs/>
          <w:sz w:val="24"/>
          <w:szCs w:val="24"/>
        </w:rPr>
        <w:t xml:space="preserve"> </w:t>
      </w:r>
      <w:r w:rsidR="000B19A7" w:rsidRPr="00FA0F68">
        <w:rPr>
          <w:rFonts w:ascii="Times New Roman" w:hAnsi="Times New Roman" w:cs="Times New Roman"/>
          <w:sz w:val="24"/>
          <w:szCs w:val="24"/>
        </w:rPr>
        <w:t>a type of operative wound in which the respiratory, alimentary or genitourinary tracts are entered but without significant spillage (without visible contamination)</w:t>
      </w:r>
      <w:r w:rsidR="00AF063A" w:rsidRPr="00FA0F68">
        <w:rPr>
          <w:rFonts w:ascii="Times New Roman" w:hAnsi="Times New Roman" w:cs="Times New Roman"/>
          <w:sz w:val="24"/>
          <w:szCs w:val="24"/>
        </w:rPr>
        <w:t>.</w:t>
      </w:r>
    </w:p>
    <w:p w:rsidR="00C63E92" w:rsidRDefault="00535AB8" w:rsidP="00BD42C0">
      <w:p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FA0F68">
        <w:rPr>
          <w:rFonts w:ascii="Times New Roman" w:hAnsi="Times New Roman" w:cs="Times New Roman"/>
          <w:sz w:val="24"/>
          <w:szCs w:val="24"/>
        </w:rPr>
        <w:t xml:space="preserve"> </w:t>
      </w:r>
      <w:r w:rsidR="0002748E" w:rsidRPr="00FA0F68">
        <w:rPr>
          <w:rFonts w:ascii="Times New Roman" w:hAnsi="Times New Roman" w:cs="Times New Roman"/>
          <w:b/>
          <w:sz w:val="24"/>
          <w:szCs w:val="24"/>
        </w:rPr>
        <w:t xml:space="preserve">Contaminated </w:t>
      </w:r>
      <w:r w:rsidR="00B711F5" w:rsidRPr="00FA0F68">
        <w:rPr>
          <w:rFonts w:ascii="Times New Roman" w:hAnsi="Times New Roman" w:cs="Times New Roman"/>
          <w:b/>
          <w:sz w:val="24"/>
          <w:szCs w:val="24"/>
        </w:rPr>
        <w:t>wound</w:t>
      </w:r>
      <w:r w:rsidR="0002748E" w:rsidRPr="00FA0F68">
        <w:rPr>
          <w:rFonts w:ascii="Times New Roman" w:eastAsia="Times New Roman" w:hAnsi="Times New Roman" w:cs="Times New Roman"/>
          <w:iCs/>
          <w:sz w:val="24"/>
          <w:szCs w:val="24"/>
        </w:rPr>
        <w:t>:</w:t>
      </w:r>
      <w:r w:rsidR="0002748E" w:rsidRPr="00FA0F68">
        <w:rPr>
          <w:rFonts w:ascii="Times New Roman" w:eastAsia="Times New Roman" w:hAnsi="Times New Roman" w:cs="Times New Roman"/>
          <w:sz w:val="24"/>
          <w:szCs w:val="24"/>
        </w:rPr>
        <w:t xml:space="preserve"> a type of </w:t>
      </w:r>
      <w:r w:rsidR="004A6575" w:rsidRPr="00FA0F68">
        <w:rPr>
          <w:rFonts w:ascii="Times New Roman" w:eastAsia="Times New Roman" w:hAnsi="Times New Roman" w:cs="Times New Roman"/>
          <w:sz w:val="24"/>
          <w:szCs w:val="24"/>
        </w:rPr>
        <w:t xml:space="preserve">operative </w:t>
      </w:r>
      <w:r w:rsidR="0002748E" w:rsidRPr="00FA0F68">
        <w:rPr>
          <w:rFonts w:ascii="Times New Roman" w:eastAsia="Times New Roman" w:hAnsi="Times New Roman" w:cs="Times New Roman"/>
          <w:sz w:val="24"/>
          <w:szCs w:val="24"/>
        </w:rPr>
        <w:t>wound where acute inflammation is encountered, or where there is visible contamination of the wound</w:t>
      </w:r>
      <w:r w:rsidR="00103D34" w:rsidRPr="00FA0F68">
        <w:rPr>
          <w:rFonts w:ascii="Times New Roman" w:eastAsia="Times New Roman" w:hAnsi="Times New Roman" w:cs="Times New Roman"/>
          <w:sz w:val="24"/>
          <w:szCs w:val="24"/>
        </w:rPr>
        <w:t>.</w:t>
      </w:r>
    </w:p>
    <w:p w:rsidR="009E6F76" w:rsidRPr="00FA0F68" w:rsidRDefault="009E6F76" w:rsidP="00BD42C0">
      <w:pPr>
        <w:autoSpaceDE w:val="0"/>
        <w:autoSpaceDN w:val="0"/>
        <w:adjustRightInd w:val="0"/>
        <w:spacing w:after="0" w:line="360" w:lineRule="auto"/>
        <w:contextualSpacing/>
        <w:jc w:val="both"/>
        <w:rPr>
          <w:rFonts w:ascii="Times New Roman" w:hAnsi="Times New Roman" w:cs="Times New Roman"/>
          <w:sz w:val="24"/>
          <w:szCs w:val="24"/>
        </w:rPr>
      </w:pPr>
      <w:r w:rsidRPr="008106E1">
        <w:rPr>
          <w:rFonts w:ascii="Times New Roman" w:eastAsia="Times New Roman" w:hAnsi="Times New Roman" w:cs="Times New Roman"/>
          <w:b/>
          <w:sz w:val="24"/>
          <w:szCs w:val="24"/>
        </w:rPr>
        <w:lastRenderedPageBreak/>
        <w:t xml:space="preserve">Clean bed </w:t>
      </w:r>
      <w:r w:rsidR="008106E1" w:rsidRPr="008106E1">
        <w:rPr>
          <w:rFonts w:ascii="Times New Roman" w:eastAsia="Times New Roman" w:hAnsi="Times New Roman" w:cs="Times New Roman"/>
          <w:b/>
          <w:sz w:val="24"/>
          <w:szCs w:val="24"/>
        </w:rPr>
        <w:t>sheet</w:t>
      </w:r>
      <w:r w:rsidR="008106E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is defined as </w:t>
      </w:r>
      <w:r w:rsidR="008106E1">
        <w:rPr>
          <w:rFonts w:ascii="Times New Roman" w:eastAsia="Times New Roman" w:hAnsi="Times New Roman" w:cs="Times New Roman"/>
          <w:sz w:val="24"/>
          <w:szCs w:val="24"/>
        </w:rPr>
        <w:t>patient’s</w:t>
      </w:r>
      <w:r>
        <w:rPr>
          <w:rFonts w:ascii="Times New Roman" w:eastAsia="Times New Roman" w:hAnsi="Times New Roman" w:cs="Times New Roman"/>
          <w:sz w:val="24"/>
          <w:szCs w:val="24"/>
        </w:rPr>
        <w:t xml:space="preserve"> examination bed sheet was </w:t>
      </w:r>
      <w:r w:rsidR="008106E1">
        <w:rPr>
          <w:rFonts w:ascii="Times New Roman" w:eastAsia="Times New Roman" w:hAnsi="Times New Roman" w:cs="Times New Roman"/>
          <w:sz w:val="24"/>
          <w:szCs w:val="24"/>
        </w:rPr>
        <w:t>clean,</w:t>
      </w:r>
      <w:r>
        <w:rPr>
          <w:rFonts w:ascii="Times New Roman" w:eastAsia="Times New Roman" w:hAnsi="Times New Roman" w:cs="Times New Roman"/>
          <w:sz w:val="24"/>
          <w:szCs w:val="24"/>
        </w:rPr>
        <w:t xml:space="preserve"> there is no any </w:t>
      </w:r>
      <w:r w:rsidR="008106E1">
        <w:rPr>
          <w:rFonts w:ascii="Times New Roman" w:eastAsia="Times New Roman" w:hAnsi="Times New Roman" w:cs="Times New Roman"/>
          <w:sz w:val="24"/>
          <w:szCs w:val="24"/>
        </w:rPr>
        <w:t xml:space="preserve">visible </w:t>
      </w:r>
      <w:r>
        <w:rPr>
          <w:rFonts w:ascii="Times New Roman" w:eastAsia="Times New Roman" w:hAnsi="Times New Roman" w:cs="Times New Roman"/>
          <w:sz w:val="24"/>
          <w:szCs w:val="24"/>
        </w:rPr>
        <w:t xml:space="preserve">soil </w:t>
      </w:r>
      <w:r w:rsidR="008106E1">
        <w:rPr>
          <w:rFonts w:ascii="Times New Roman" w:eastAsia="Times New Roman" w:hAnsi="Times New Roman" w:cs="Times New Roman"/>
          <w:sz w:val="24"/>
          <w:szCs w:val="24"/>
        </w:rPr>
        <w:t>during patient admission and regular monit</w:t>
      </w:r>
      <w:r w:rsidR="00E559AB">
        <w:rPr>
          <w:rFonts w:ascii="Times New Roman" w:eastAsia="Times New Roman" w:hAnsi="Times New Roman" w:cs="Times New Roman"/>
          <w:sz w:val="24"/>
          <w:szCs w:val="24"/>
        </w:rPr>
        <w:t xml:space="preserve">oring the neatness of bed sheet </w:t>
      </w:r>
      <w:r w:rsidR="008106E1">
        <w:rPr>
          <w:rFonts w:ascii="Times New Roman" w:eastAsia="Times New Roman" w:hAnsi="Times New Roman" w:cs="Times New Roman"/>
          <w:sz w:val="24"/>
          <w:szCs w:val="24"/>
        </w:rPr>
        <w:t>maintained.</w:t>
      </w:r>
    </w:p>
    <w:p w:rsidR="00B13CE2" w:rsidRPr="000C63F9" w:rsidRDefault="000B6E72" w:rsidP="007655EC">
      <w:pPr>
        <w:pStyle w:val="Heading2"/>
        <w:spacing w:before="240" w:after="240" w:line="360" w:lineRule="auto"/>
        <w:jc w:val="both"/>
        <w:rPr>
          <w:rFonts w:ascii="Times New Roman" w:hAnsi="Times New Roman" w:cs="Times New Roman"/>
          <w:b/>
          <w:color w:val="auto"/>
          <w:sz w:val="26"/>
          <w:szCs w:val="26"/>
        </w:rPr>
      </w:pPr>
      <w:bookmarkStart w:id="55" w:name="_Toc522005428"/>
      <w:bookmarkStart w:id="56" w:name="_Toc528454776"/>
      <w:r w:rsidRPr="000C63F9">
        <w:rPr>
          <w:rFonts w:ascii="Times New Roman" w:hAnsi="Times New Roman" w:cs="Times New Roman"/>
          <w:b/>
          <w:color w:val="auto"/>
          <w:sz w:val="26"/>
          <w:szCs w:val="26"/>
        </w:rPr>
        <w:t>3.</w:t>
      </w:r>
      <w:r w:rsidR="00845B3E" w:rsidRPr="000C63F9">
        <w:rPr>
          <w:rFonts w:ascii="Times New Roman" w:hAnsi="Times New Roman" w:cs="Times New Roman"/>
          <w:b/>
          <w:color w:val="auto"/>
          <w:sz w:val="26"/>
          <w:szCs w:val="26"/>
        </w:rPr>
        <w:t xml:space="preserve">11 </w:t>
      </w:r>
      <w:r w:rsidR="004E29B8" w:rsidRPr="000C63F9">
        <w:rPr>
          <w:rFonts w:ascii="Times New Roman" w:hAnsi="Times New Roman" w:cs="Times New Roman"/>
          <w:b/>
          <w:color w:val="auto"/>
          <w:sz w:val="26"/>
          <w:szCs w:val="26"/>
        </w:rPr>
        <w:t>Data</w:t>
      </w:r>
      <w:r w:rsidR="00302573" w:rsidRPr="000C63F9">
        <w:rPr>
          <w:rFonts w:ascii="Times New Roman" w:hAnsi="Times New Roman" w:cs="Times New Roman"/>
          <w:b/>
          <w:color w:val="auto"/>
          <w:sz w:val="26"/>
          <w:szCs w:val="26"/>
        </w:rPr>
        <w:t xml:space="preserve"> collection Procedures</w:t>
      </w:r>
      <w:bookmarkStart w:id="57" w:name="_Toc433731777"/>
      <w:bookmarkEnd w:id="55"/>
      <w:bookmarkEnd w:id="56"/>
    </w:p>
    <w:p w:rsidR="00F479A9" w:rsidRPr="00FA0F68" w:rsidRDefault="009B3D57" w:rsidP="009E6F76">
      <w:pPr>
        <w:spacing w:beforeLines="100" w:afterLines="100" w:line="360" w:lineRule="auto"/>
        <w:contextualSpacing/>
        <w:rPr>
          <w:rFonts w:ascii="Times New Roman" w:hAnsi="Times New Roman"/>
          <w:b/>
          <w:sz w:val="24"/>
          <w:szCs w:val="24"/>
        </w:rPr>
      </w:pPr>
      <w:r w:rsidRPr="00FA0F68">
        <w:rPr>
          <w:rFonts w:ascii="Times New Roman" w:hAnsi="Times New Roman"/>
          <w:b/>
          <w:sz w:val="24"/>
          <w:szCs w:val="24"/>
        </w:rPr>
        <w:t xml:space="preserve"> </w:t>
      </w:r>
      <w:r w:rsidR="00B13CE2" w:rsidRPr="00FA0F68">
        <w:rPr>
          <w:rFonts w:ascii="Times New Roman" w:hAnsi="Times New Roman"/>
          <w:b/>
          <w:sz w:val="24"/>
          <w:szCs w:val="24"/>
        </w:rPr>
        <w:t>Socio-demographic and clinical data collection</w:t>
      </w:r>
      <w:r w:rsidR="00B13CE2" w:rsidRPr="00FA0F68">
        <w:rPr>
          <w:rFonts w:ascii="Times New Roman" w:hAnsi="Times New Roman"/>
          <w:b/>
          <w:sz w:val="24"/>
          <w:szCs w:val="24"/>
        </w:rPr>
        <w:tab/>
      </w:r>
      <w:bookmarkStart w:id="58" w:name="_Toc433731776"/>
      <w:bookmarkEnd w:id="57"/>
    </w:p>
    <w:p w:rsidR="00405593" w:rsidRPr="00FA0F68" w:rsidRDefault="00097861" w:rsidP="009E6F76">
      <w:pPr>
        <w:spacing w:beforeLines="100" w:afterLines="100" w:line="360" w:lineRule="auto"/>
        <w:contextualSpacing/>
        <w:jc w:val="both"/>
        <w:rPr>
          <w:rFonts w:ascii="Times New Roman" w:hAnsi="Times New Roman" w:cs="Times New Roman"/>
          <w:sz w:val="24"/>
          <w:szCs w:val="24"/>
        </w:rPr>
      </w:pPr>
      <w:r w:rsidRPr="00FA0F68">
        <w:rPr>
          <w:rFonts w:ascii="Times New Roman" w:hAnsi="Times New Roman" w:cs="Times New Roman"/>
          <w:sz w:val="24"/>
          <w:szCs w:val="24"/>
        </w:rPr>
        <w:t>C</w:t>
      </w:r>
      <w:r w:rsidR="004D65E1" w:rsidRPr="00FA0F68">
        <w:rPr>
          <w:rFonts w:ascii="Times New Roman" w:hAnsi="Times New Roman" w:cs="Times New Roman"/>
          <w:sz w:val="24"/>
          <w:szCs w:val="24"/>
        </w:rPr>
        <w:t xml:space="preserve">linical diagnosis of the patients </w:t>
      </w:r>
      <w:r w:rsidR="00FA3C4F" w:rsidRPr="00FA0F68">
        <w:rPr>
          <w:rFonts w:ascii="Times New Roman" w:hAnsi="Times New Roman" w:cs="Times New Roman"/>
          <w:sz w:val="24"/>
          <w:szCs w:val="24"/>
        </w:rPr>
        <w:t xml:space="preserve">for presumptive </w:t>
      </w:r>
      <w:r w:rsidR="002E0EB7" w:rsidRPr="00FA0F68">
        <w:rPr>
          <w:rFonts w:ascii="Times New Roman" w:hAnsi="Times New Roman" w:cs="Times New Roman"/>
          <w:sz w:val="24"/>
          <w:szCs w:val="24"/>
        </w:rPr>
        <w:t xml:space="preserve">development </w:t>
      </w:r>
      <w:r w:rsidR="00FA3C4F" w:rsidRPr="00FA0F68">
        <w:rPr>
          <w:rFonts w:ascii="Times New Roman" w:hAnsi="Times New Roman" w:cs="Times New Roman"/>
          <w:sz w:val="24"/>
          <w:szCs w:val="24"/>
        </w:rPr>
        <w:t xml:space="preserve">of hospital acquired infection was made by </w:t>
      </w:r>
      <w:r w:rsidRPr="00FA0F68">
        <w:rPr>
          <w:rFonts w:ascii="Times New Roman" w:hAnsi="Times New Roman" w:cs="Times New Roman"/>
          <w:sz w:val="24"/>
          <w:szCs w:val="24"/>
        </w:rPr>
        <w:t>physicians. D</w:t>
      </w:r>
      <w:r w:rsidR="004D65E1" w:rsidRPr="00FA0F68">
        <w:rPr>
          <w:rFonts w:ascii="Times New Roman" w:hAnsi="Times New Roman" w:cs="Times New Roman"/>
          <w:sz w:val="24"/>
          <w:szCs w:val="24"/>
        </w:rPr>
        <w:t xml:space="preserve">ata was collected through face-to-face interview and patient card review using a structured questionnaire. </w:t>
      </w:r>
    </w:p>
    <w:bookmarkEnd w:id="58"/>
    <w:p w:rsidR="000B7632" w:rsidRPr="00FA0F68" w:rsidRDefault="000B7632" w:rsidP="009E6F76">
      <w:pPr>
        <w:spacing w:beforeLines="100" w:afterLines="100" w:line="360" w:lineRule="auto"/>
        <w:contextualSpacing/>
        <w:jc w:val="both"/>
        <w:rPr>
          <w:rFonts w:ascii="Times New Roman" w:hAnsi="Times New Roman" w:cs="Times New Roman"/>
          <w:sz w:val="24"/>
          <w:szCs w:val="24"/>
        </w:rPr>
      </w:pPr>
      <w:r w:rsidRPr="00FA0F68">
        <w:rPr>
          <w:rFonts w:ascii="Times New Roman" w:hAnsi="Times New Roman"/>
          <w:b/>
          <w:sz w:val="24"/>
        </w:rPr>
        <w:t xml:space="preserve">Clinical sample collection </w:t>
      </w:r>
    </w:p>
    <w:p w:rsidR="000B7632" w:rsidRPr="00FA0F68" w:rsidRDefault="000B7632" w:rsidP="009E6F76">
      <w:pPr>
        <w:autoSpaceDE w:val="0"/>
        <w:autoSpaceDN w:val="0"/>
        <w:adjustRightInd w:val="0"/>
        <w:spacing w:beforeLines="150" w:afterLines="150" w:line="360" w:lineRule="auto"/>
        <w:contextualSpacing/>
        <w:jc w:val="both"/>
        <w:rPr>
          <w:rFonts w:ascii="Times New Roman" w:eastAsia="Times New Roman" w:hAnsi="Times New Roman" w:cs="Times New Roman"/>
          <w:sz w:val="24"/>
          <w:szCs w:val="24"/>
        </w:rPr>
      </w:pPr>
      <w:r w:rsidRPr="00FA0F68">
        <w:rPr>
          <w:rFonts w:ascii="Times New Roman" w:hAnsi="Times New Roman" w:cs="Times New Roman"/>
          <w:sz w:val="24"/>
          <w:szCs w:val="24"/>
        </w:rPr>
        <w:t xml:space="preserve">Clinical samples were collected aseptically by strict following of standard operating procedures (SOP). </w:t>
      </w:r>
      <w:r w:rsidRPr="00FA0F68">
        <w:rPr>
          <w:rFonts w:ascii="Times New Roman" w:eastAsia="Times New Roman" w:hAnsi="Times New Roman" w:cs="Times New Roman"/>
          <w:sz w:val="24"/>
          <w:szCs w:val="24"/>
        </w:rPr>
        <w:t>It was collected from clinical suspicion of hospital acquired infection followed by standard microbiological technique.</w:t>
      </w:r>
      <w:r w:rsidRPr="00FA0F68">
        <w:rPr>
          <w:rFonts w:ascii="Times New Roman" w:hAnsi="Times New Roman" w:cs="Times New Roman"/>
          <w:sz w:val="24"/>
          <w:szCs w:val="24"/>
        </w:rPr>
        <w:t xml:space="preserve"> Appropriate clinical specimen was collected and transported to DMRH Microbiology laboratory as based on SOP (</w:t>
      </w:r>
      <w:r w:rsidRPr="00FA0F68">
        <w:rPr>
          <w:rFonts w:ascii="Times New Roman" w:eastAsia="Times New Roman" w:hAnsi="Times New Roman" w:cs="Times New Roman"/>
          <w:sz w:val="24"/>
          <w:szCs w:val="24"/>
        </w:rPr>
        <w:t xml:space="preserve">Baron </w:t>
      </w:r>
      <w:r w:rsidRPr="00FA0F68">
        <w:rPr>
          <w:rFonts w:ascii="Times New Roman" w:eastAsia="Times New Roman" w:hAnsi="Times New Roman" w:cs="Times New Roman"/>
          <w:i/>
          <w:sz w:val="24"/>
          <w:szCs w:val="24"/>
        </w:rPr>
        <w:t>et al.,</w:t>
      </w:r>
      <w:r w:rsidRPr="00FA0F68">
        <w:rPr>
          <w:rFonts w:ascii="Times New Roman" w:eastAsia="Times New Roman" w:hAnsi="Times New Roman" w:cs="Times New Roman"/>
          <w:sz w:val="24"/>
          <w:szCs w:val="24"/>
        </w:rPr>
        <w:t xml:space="preserve"> 2013).</w:t>
      </w:r>
    </w:p>
    <w:p w:rsidR="00615AD0" w:rsidRPr="00FA0F68" w:rsidRDefault="00912E08" w:rsidP="009E6F76">
      <w:pPr>
        <w:spacing w:beforeLines="100" w:afterLines="100" w:line="360" w:lineRule="auto"/>
        <w:contextualSpacing/>
        <w:jc w:val="both"/>
        <w:rPr>
          <w:rFonts w:ascii="Times New Roman" w:hAnsi="Times New Roman"/>
          <w:b/>
          <w:sz w:val="24"/>
        </w:rPr>
      </w:pPr>
      <w:r w:rsidRPr="00FA0F68">
        <w:rPr>
          <w:rFonts w:ascii="Times New Roman" w:hAnsi="Times New Roman" w:cs="Times New Roman"/>
          <w:b/>
          <w:sz w:val="24"/>
          <w:szCs w:val="24"/>
        </w:rPr>
        <w:t>Blood sample collection &amp; processing</w:t>
      </w:r>
    </w:p>
    <w:p w:rsidR="00AF063A" w:rsidRPr="00722DFB" w:rsidRDefault="00E37262" w:rsidP="009E6F76">
      <w:pPr>
        <w:spacing w:beforeLines="100" w:afterLines="100" w:line="360" w:lineRule="auto"/>
        <w:contextualSpacing/>
        <w:jc w:val="both"/>
        <w:rPr>
          <w:rFonts w:ascii="Times New Roman" w:eastAsia="Times New Roman" w:hAnsi="Times New Roman" w:cs="Times New Roman"/>
          <w:color w:val="000000" w:themeColor="text1"/>
          <w:sz w:val="24"/>
          <w:szCs w:val="24"/>
        </w:rPr>
      </w:pPr>
      <w:r w:rsidRPr="00FA0F68">
        <w:rPr>
          <w:rFonts w:ascii="Times New Roman" w:hAnsi="Times New Roman" w:cs="Times New Roman"/>
          <w:sz w:val="24"/>
          <w:szCs w:val="24"/>
        </w:rPr>
        <w:t xml:space="preserve">Sites selected for blood sampling was swabbed with 70% alcohol and cleansed with 5% iodine </w:t>
      </w:r>
      <w:r w:rsidRPr="00722DFB">
        <w:rPr>
          <w:rFonts w:ascii="Times New Roman" w:hAnsi="Times New Roman" w:cs="Times New Roman"/>
          <w:color w:val="000000" w:themeColor="text1"/>
          <w:sz w:val="24"/>
          <w:szCs w:val="24"/>
        </w:rPr>
        <w:t xml:space="preserve">tincture and re-swabbed with 70% alcohol. Five to </w:t>
      </w:r>
      <w:r w:rsidRPr="00722DFB">
        <w:rPr>
          <w:rFonts w:ascii="Times New Roman" w:hAnsi="Times New Roman" w:cs="Times New Roman"/>
          <w:color w:val="000000" w:themeColor="text1"/>
          <w:sz w:val="24"/>
          <w:szCs w:val="24"/>
          <w:lang w:bidi="en-US"/>
        </w:rPr>
        <w:t xml:space="preserve">ten milliliter of venous blood was collected from each of two different anatomical sites during febrile condition in different time intervals. </w:t>
      </w:r>
      <w:r w:rsidR="00EA464D" w:rsidRPr="00722DFB">
        <w:rPr>
          <w:rFonts w:ascii="Times New Roman" w:hAnsi="Times New Roman" w:cs="Times New Roman"/>
          <w:color w:val="000000" w:themeColor="text1"/>
          <w:sz w:val="24"/>
          <w:szCs w:val="24"/>
          <w:lang w:bidi="en-US"/>
        </w:rPr>
        <w:t xml:space="preserve">Blood sample </w:t>
      </w:r>
      <w:r w:rsidRPr="00722DFB">
        <w:rPr>
          <w:rFonts w:ascii="Times New Roman" w:hAnsi="Times New Roman" w:cs="Times New Roman"/>
          <w:color w:val="000000" w:themeColor="text1"/>
          <w:sz w:val="24"/>
          <w:szCs w:val="24"/>
          <w:lang w:bidi="en-US"/>
        </w:rPr>
        <w:t xml:space="preserve">was inoculated in to Brain </w:t>
      </w:r>
      <w:r w:rsidR="00473628" w:rsidRPr="00722DFB">
        <w:rPr>
          <w:rFonts w:ascii="Times New Roman" w:hAnsi="Times New Roman" w:cs="Times New Roman"/>
          <w:color w:val="000000" w:themeColor="text1"/>
          <w:sz w:val="24"/>
          <w:szCs w:val="24"/>
          <w:lang w:bidi="en-US"/>
        </w:rPr>
        <w:t>Heart I</w:t>
      </w:r>
      <w:r w:rsidRPr="00722DFB">
        <w:rPr>
          <w:rFonts w:ascii="Times New Roman" w:hAnsi="Times New Roman" w:cs="Times New Roman"/>
          <w:color w:val="000000" w:themeColor="text1"/>
          <w:sz w:val="24"/>
          <w:szCs w:val="24"/>
          <w:lang w:bidi="en-US"/>
        </w:rPr>
        <w:t>nfusion media (BHI) &amp; incubated at 35 - 37</w:t>
      </w:r>
      <w:r w:rsidRPr="00722DFB">
        <w:rPr>
          <w:rFonts w:ascii="Times New Roman" w:hAnsi="Times New Roman" w:cs="Times New Roman"/>
          <w:color w:val="000000" w:themeColor="text1"/>
          <w:sz w:val="24"/>
          <w:szCs w:val="24"/>
          <w:vertAlign w:val="superscript"/>
          <w:lang w:bidi="en-US"/>
        </w:rPr>
        <w:t>o</w:t>
      </w:r>
      <w:r w:rsidRPr="00722DFB">
        <w:rPr>
          <w:rFonts w:ascii="Times New Roman" w:hAnsi="Times New Roman" w:cs="Times New Roman"/>
          <w:color w:val="000000" w:themeColor="text1"/>
          <w:sz w:val="24"/>
          <w:szCs w:val="24"/>
          <w:lang w:bidi="en-US"/>
        </w:rPr>
        <w:t xml:space="preserve">c aerobically for 5- 7days. Growth of organism was checked by observing turbidity of blood culture bottle and performing gram stain. After overnight incubation, blood culture </w:t>
      </w:r>
      <w:r w:rsidRPr="00722DFB">
        <w:rPr>
          <w:rFonts w:ascii="Times New Roman" w:hAnsi="Times New Roman" w:cs="Times New Roman"/>
          <w:color w:val="000000" w:themeColor="text1"/>
          <w:sz w:val="24"/>
          <w:szCs w:val="24"/>
        </w:rPr>
        <w:t>bottle was opened aseptically and small amount of broth was removed with a sterile loop. Then</w:t>
      </w:r>
      <w:r w:rsidR="00155659" w:rsidRPr="00722DFB">
        <w:rPr>
          <w:rFonts w:ascii="Times New Roman" w:hAnsi="Times New Roman" w:cs="Times New Roman"/>
          <w:color w:val="000000" w:themeColor="text1"/>
          <w:sz w:val="24"/>
          <w:szCs w:val="24"/>
        </w:rPr>
        <w:t xml:space="preserve"> G</w:t>
      </w:r>
      <w:r w:rsidRPr="00722DFB">
        <w:rPr>
          <w:rFonts w:ascii="Times New Roman" w:hAnsi="Times New Roman" w:cs="Times New Roman"/>
          <w:color w:val="000000" w:themeColor="text1"/>
          <w:sz w:val="24"/>
          <w:szCs w:val="24"/>
        </w:rPr>
        <w:t xml:space="preserve">ram-stained smear was examined for the presence of microorganisms and </w:t>
      </w:r>
      <w:r w:rsidRPr="00722DFB">
        <w:rPr>
          <w:rFonts w:ascii="Times New Roman" w:hAnsi="Times New Roman" w:cs="Times New Roman"/>
          <w:color w:val="000000" w:themeColor="text1"/>
          <w:sz w:val="24"/>
          <w:szCs w:val="24"/>
          <w:lang w:bidi="en-US"/>
        </w:rPr>
        <w:t xml:space="preserve">sub-cultured by </w:t>
      </w:r>
      <w:r w:rsidRPr="00722DFB">
        <w:rPr>
          <w:rFonts w:ascii="Times New Roman" w:hAnsi="Times New Roman" w:cs="Times New Roman"/>
          <w:color w:val="000000" w:themeColor="text1"/>
          <w:sz w:val="24"/>
          <w:szCs w:val="24"/>
        </w:rPr>
        <w:t>streaking a loop full in to appropriate media:</w:t>
      </w:r>
      <w:r w:rsidRPr="00722DFB">
        <w:rPr>
          <w:rFonts w:ascii="Times New Roman" w:hAnsi="Times New Roman" w:cs="Times New Roman"/>
          <w:color w:val="000000" w:themeColor="text1"/>
          <w:sz w:val="24"/>
          <w:szCs w:val="24"/>
          <w:lang w:bidi="en-US"/>
        </w:rPr>
        <w:t xml:space="preserve"> Sheep Blood agar (S</w:t>
      </w:r>
      <w:r w:rsidR="009135A4" w:rsidRPr="00722DFB">
        <w:rPr>
          <w:rFonts w:ascii="Times New Roman" w:hAnsi="Times New Roman" w:cs="Times New Roman"/>
          <w:color w:val="000000" w:themeColor="text1"/>
          <w:sz w:val="24"/>
          <w:szCs w:val="24"/>
          <w:lang w:bidi="en-US"/>
        </w:rPr>
        <w:t xml:space="preserve">BA), chocolate agar (CA), &amp; </w:t>
      </w:r>
      <w:proofErr w:type="spellStart"/>
      <w:r w:rsidR="009135A4" w:rsidRPr="00722DFB">
        <w:rPr>
          <w:rFonts w:ascii="Times New Roman" w:hAnsi="Times New Roman" w:cs="Times New Roman"/>
          <w:color w:val="000000" w:themeColor="text1"/>
          <w:sz w:val="24"/>
          <w:szCs w:val="24"/>
          <w:lang w:bidi="en-US"/>
        </w:rPr>
        <w:t>Mac</w:t>
      </w:r>
      <w:r w:rsidR="00264DC0" w:rsidRPr="00722DFB">
        <w:rPr>
          <w:rFonts w:ascii="Times New Roman" w:hAnsi="Times New Roman" w:cs="Times New Roman"/>
          <w:color w:val="000000" w:themeColor="text1"/>
          <w:sz w:val="24"/>
          <w:szCs w:val="24"/>
          <w:lang w:bidi="en-US"/>
        </w:rPr>
        <w:t>C</w:t>
      </w:r>
      <w:r w:rsidRPr="00722DFB">
        <w:rPr>
          <w:rFonts w:ascii="Times New Roman" w:hAnsi="Times New Roman" w:cs="Times New Roman"/>
          <w:color w:val="000000" w:themeColor="text1"/>
          <w:sz w:val="24"/>
          <w:szCs w:val="24"/>
          <w:lang w:bidi="en-US"/>
        </w:rPr>
        <w:t>onkey</w:t>
      </w:r>
      <w:proofErr w:type="spellEnd"/>
      <w:r w:rsidRPr="00722DFB">
        <w:rPr>
          <w:rFonts w:ascii="Times New Roman" w:hAnsi="Times New Roman" w:cs="Times New Roman"/>
          <w:color w:val="000000" w:themeColor="text1"/>
          <w:sz w:val="24"/>
          <w:szCs w:val="24"/>
          <w:lang w:bidi="en-US"/>
        </w:rPr>
        <w:t xml:space="preserve"> agar (MAC)</w:t>
      </w:r>
      <w:proofErr w:type="gramStart"/>
      <w:r w:rsidRPr="00722DFB">
        <w:rPr>
          <w:rFonts w:ascii="Times New Roman" w:hAnsi="Times New Roman" w:cs="Times New Roman"/>
          <w:color w:val="000000" w:themeColor="text1"/>
          <w:sz w:val="24"/>
          <w:szCs w:val="24"/>
          <w:lang w:bidi="en-US"/>
        </w:rPr>
        <w:t>,(</w:t>
      </w:r>
      <w:proofErr w:type="spellStart"/>
      <w:proofErr w:type="gramEnd"/>
      <w:r w:rsidRPr="00722DFB">
        <w:rPr>
          <w:rFonts w:ascii="Times New Roman" w:hAnsi="Times New Roman" w:cs="Times New Roman"/>
          <w:color w:val="000000" w:themeColor="text1"/>
          <w:sz w:val="24"/>
          <w:szCs w:val="24"/>
        </w:rPr>
        <w:t>Oxoid</w:t>
      </w:r>
      <w:proofErr w:type="spellEnd"/>
      <w:r w:rsidRPr="00722DFB">
        <w:rPr>
          <w:rFonts w:ascii="Times New Roman" w:hAnsi="Times New Roman" w:cs="Times New Roman"/>
          <w:color w:val="000000" w:themeColor="text1"/>
          <w:sz w:val="24"/>
          <w:szCs w:val="24"/>
        </w:rPr>
        <w:t>, Ltd., Basingstoke, Hampshire, England)</w:t>
      </w:r>
      <w:r w:rsidRPr="00722DFB">
        <w:rPr>
          <w:rFonts w:ascii="Times New Roman" w:hAnsi="Times New Roman" w:cs="Times New Roman"/>
          <w:color w:val="000000" w:themeColor="text1"/>
          <w:sz w:val="24"/>
          <w:szCs w:val="24"/>
          <w:lang w:bidi="en-US"/>
        </w:rPr>
        <w:t>. After spread in to appropriate media, It</w:t>
      </w:r>
      <w:r w:rsidRPr="00722DFB">
        <w:rPr>
          <w:rFonts w:ascii="Times New Roman" w:hAnsi="Times New Roman" w:cs="Times New Roman"/>
          <w:color w:val="000000" w:themeColor="text1"/>
          <w:sz w:val="24"/>
          <w:szCs w:val="24"/>
        </w:rPr>
        <w:t xml:space="preserve"> were incubated by putting </w:t>
      </w:r>
      <w:r w:rsidRPr="00722DFB">
        <w:rPr>
          <w:rFonts w:ascii="Times New Roman" w:hAnsi="Times New Roman" w:cs="Times New Roman"/>
          <w:color w:val="000000" w:themeColor="text1"/>
          <w:sz w:val="24"/>
          <w:szCs w:val="24"/>
          <w:lang w:bidi="en-US"/>
        </w:rPr>
        <w:t>5% CO</w:t>
      </w:r>
      <w:r w:rsidRPr="00722DFB">
        <w:rPr>
          <w:rFonts w:ascii="Times New Roman" w:hAnsi="Times New Roman" w:cs="Times New Roman"/>
          <w:color w:val="000000" w:themeColor="text1"/>
          <w:sz w:val="24"/>
          <w:szCs w:val="24"/>
          <w:vertAlign w:val="subscript"/>
          <w:lang w:bidi="en-US"/>
        </w:rPr>
        <w:t xml:space="preserve">2 </w:t>
      </w:r>
      <w:r w:rsidRPr="00722DFB">
        <w:rPr>
          <w:rFonts w:ascii="Times New Roman" w:hAnsi="Times New Roman" w:cs="Times New Roman"/>
          <w:color w:val="000000" w:themeColor="text1"/>
          <w:sz w:val="24"/>
          <w:szCs w:val="24"/>
          <w:lang w:bidi="en-US"/>
        </w:rPr>
        <w:t>in to candle jar for SBA &amp; CA at 35 - 37</w:t>
      </w:r>
      <w:r w:rsidRPr="00722DFB">
        <w:rPr>
          <w:rFonts w:ascii="Times New Roman" w:hAnsi="Times New Roman" w:cs="Times New Roman"/>
          <w:color w:val="000000" w:themeColor="text1"/>
          <w:sz w:val="24"/>
          <w:szCs w:val="24"/>
          <w:vertAlign w:val="superscript"/>
          <w:lang w:bidi="en-US"/>
        </w:rPr>
        <w:t>o</w:t>
      </w:r>
      <w:r w:rsidRPr="00722DFB">
        <w:rPr>
          <w:rFonts w:ascii="Times New Roman" w:hAnsi="Times New Roman" w:cs="Times New Roman"/>
          <w:color w:val="000000" w:themeColor="text1"/>
          <w:sz w:val="24"/>
          <w:szCs w:val="24"/>
          <w:lang w:bidi="en-US"/>
        </w:rPr>
        <w:t>c aerobically for 48- 72 hours(hrs)</w:t>
      </w:r>
      <w:r w:rsidRPr="00722DFB">
        <w:rPr>
          <w:rFonts w:ascii="Times New Roman" w:hAnsi="Times New Roman" w:cs="Times New Roman"/>
          <w:color w:val="000000" w:themeColor="text1"/>
          <w:sz w:val="24"/>
          <w:szCs w:val="24"/>
        </w:rPr>
        <w:t xml:space="preserve">  and MAC was incubated at</w:t>
      </w:r>
      <w:r w:rsidRPr="00722DFB">
        <w:rPr>
          <w:rFonts w:ascii="Times New Roman" w:hAnsi="Times New Roman" w:cs="Times New Roman"/>
          <w:color w:val="000000" w:themeColor="text1"/>
          <w:sz w:val="24"/>
          <w:szCs w:val="24"/>
          <w:lang w:bidi="en-US"/>
        </w:rPr>
        <w:t xml:space="preserve"> 35 - 37</w:t>
      </w:r>
      <w:r w:rsidRPr="00722DFB">
        <w:rPr>
          <w:rFonts w:ascii="Times New Roman" w:hAnsi="Times New Roman" w:cs="Times New Roman"/>
          <w:color w:val="000000" w:themeColor="text1"/>
          <w:sz w:val="24"/>
          <w:szCs w:val="24"/>
          <w:vertAlign w:val="superscript"/>
          <w:lang w:bidi="en-US"/>
        </w:rPr>
        <w:t>o</w:t>
      </w:r>
      <w:r w:rsidRPr="00722DFB">
        <w:rPr>
          <w:rFonts w:ascii="Times New Roman" w:hAnsi="Times New Roman" w:cs="Times New Roman"/>
          <w:color w:val="000000" w:themeColor="text1"/>
          <w:sz w:val="24"/>
          <w:szCs w:val="24"/>
          <w:lang w:bidi="en-US"/>
        </w:rPr>
        <w:t>c aerobically for 24 hrs</w:t>
      </w:r>
      <w:r w:rsidRPr="00722DFB">
        <w:rPr>
          <w:rFonts w:ascii="Times New Roman" w:hAnsi="Times New Roman" w:cs="Times New Roman"/>
          <w:color w:val="000000" w:themeColor="text1"/>
          <w:sz w:val="24"/>
          <w:szCs w:val="24"/>
        </w:rPr>
        <w:t xml:space="preserve"> (</w:t>
      </w:r>
      <w:proofErr w:type="spellStart"/>
      <w:r w:rsidRPr="00722DFB">
        <w:rPr>
          <w:rFonts w:ascii="Times New Roman" w:eastAsia="Times New Roman" w:hAnsi="Times New Roman" w:cs="Times New Roman"/>
          <w:color w:val="000000" w:themeColor="text1"/>
          <w:sz w:val="24"/>
          <w:szCs w:val="24"/>
        </w:rPr>
        <w:t>Christner</w:t>
      </w:r>
      <w:proofErr w:type="spellEnd"/>
      <w:r w:rsidRPr="00722DFB">
        <w:rPr>
          <w:rFonts w:ascii="Times New Roman" w:eastAsia="Times New Roman" w:hAnsi="Times New Roman" w:cs="Times New Roman"/>
          <w:color w:val="000000" w:themeColor="text1"/>
          <w:sz w:val="24"/>
          <w:szCs w:val="24"/>
        </w:rPr>
        <w:t xml:space="preserve"> </w:t>
      </w:r>
      <w:r w:rsidRPr="00722DFB">
        <w:rPr>
          <w:rFonts w:ascii="Times New Roman" w:eastAsia="Times New Roman" w:hAnsi="Times New Roman" w:cs="Times New Roman"/>
          <w:i/>
          <w:color w:val="000000" w:themeColor="text1"/>
          <w:sz w:val="24"/>
          <w:szCs w:val="24"/>
        </w:rPr>
        <w:t>et al.,</w:t>
      </w:r>
      <w:r w:rsidRPr="00722DFB">
        <w:rPr>
          <w:rFonts w:ascii="Times New Roman" w:eastAsia="Times New Roman" w:hAnsi="Times New Roman" w:cs="Times New Roman"/>
          <w:color w:val="000000" w:themeColor="text1"/>
          <w:sz w:val="24"/>
          <w:szCs w:val="24"/>
        </w:rPr>
        <w:t xml:space="preserve"> 2010</w:t>
      </w:r>
      <w:r w:rsidR="00614A9F" w:rsidRPr="00722DFB">
        <w:rPr>
          <w:rFonts w:ascii="Times New Roman" w:eastAsia="Times New Roman" w:hAnsi="Times New Roman" w:cs="Times New Roman"/>
          <w:color w:val="000000" w:themeColor="text1"/>
          <w:sz w:val="24"/>
          <w:szCs w:val="24"/>
        </w:rPr>
        <w:t xml:space="preserve">; Baron </w:t>
      </w:r>
      <w:r w:rsidR="00614A9F" w:rsidRPr="00722DFB">
        <w:rPr>
          <w:rFonts w:ascii="Times New Roman" w:eastAsia="Times New Roman" w:hAnsi="Times New Roman" w:cs="Times New Roman"/>
          <w:i/>
          <w:color w:val="000000" w:themeColor="text1"/>
          <w:sz w:val="24"/>
          <w:szCs w:val="24"/>
        </w:rPr>
        <w:t>et al.,</w:t>
      </w:r>
      <w:r w:rsidR="00614A9F" w:rsidRPr="00722DFB">
        <w:rPr>
          <w:rFonts w:ascii="Times New Roman" w:eastAsia="Times New Roman" w:hAnsi="Times New Roman" w:cs="Times New Roman"/>
          <w:color w:val="000000" w:themeColor="text1"/>
          <w:sz w:val="24"/>
          <w:szCs w:val="24"/>
        </w:rPr>
        <w:t xml:space="preserve"> 2013</w:t>
      </w:r>
      <w:r w:rsidRPr="00722DFB">
        <w:rPr>
          <w:rFonts w:ascii="Times New Roman" w:eastAsia="Times New Roman" w:hAnsi="Times New Roman" w:cs="Times New Roman"/>
          <w:color w:val="000000" w:themeColor="text1"/>
          <w:sz w:val="24"/>
          <w:szCs w:val="24"/>
        </w:rPr>
        <w:t>).</w:t>
      </w:r>
    </w:p>
    <w:p w:rsidR="002B07B1" w:rsidRPr="00722DFB" w:rsidRDefault="003516EE" w:rsidP="009E6F76">
      <w:pPr>
        <w:autoSpaceDE w:val="0"/>
        <w:autoSpaceDN w:val="0"/>
        <w:adjustRightInd w:val="0"/>
        <w:spacing w:beforeLines="100" w:afterLines="100" w:line="360" w:lineRule="auto"/>
        <w:contextualSpacing/>
        <w:jc w:val="both"/>
        <w:rPr>
          <w:rFonts w:ascii="Times New Roman" w:hAnsi="Times New Roman" w:cs="Times New Roman"/>
          <w:b/>
          <w:color w:val="000000" w:themeColor="text1"/>
          <w:sz w:val="24"/>
          <w:szCs w:val="24"/>
        </w:rPr>
      </w:pPr>
      <w:r w:rsidRPr="00722DFB">
        <w:rPr>
          <w:rFonts w:ascii="Times New Roman" w:hAnsi="Times New Roman" w:cs="Times New Roman"/>
          <w:b/>
          <w:color w:val="000000" w:themeColor="text1"/>
          <w:sz w:val="24"/>
          <w:szCs w:val="24"/>
        </w:rPr>
        <w:t>Urine specimen collection &amp; processing</w:t>
      </w:r>
    </w:p>
    <w:p w:rsidR="00605D4F" w:rsidRPr="00722DFB" w:rsidRDefault="000B430C" w:rsidP="009E6F76">
      <w:pPr>
        <w:autoSpaceDE w:val="0"/>
        <w:autoSpaceDN w:val="0"/>
        <w:adjustRightInd w:val="0"/>
        <w:spacing w:beforeLines="100" w:afterLines="100" w:line="360" w:lineRule="auto"/>
        <w:contextualSpacing/>
        <w:jc w:val="both"/>
        <w:rPr>
          <w:rFonts w:ascii="Times New Roman" w:hAnsi="Times New Roman" w:cs="Times New Roman"/>
          <w:b/>
          <w:color w:val="000000" w:themeColor="text1"/>
          <w:sz w:val="24"/>
          <w:szCs w:val="24"/>
          <w:lang w:bidi="en-US"/>
        </w:rPr>
      </w:pPr>
      <w:r w:rsidRPr="00722DFB">
        <w:rPr>
          <w:rFonts w:ascii="Times New Roman" w:hAnsi="Times New Roman" w:cs="Times New Roman"/>
          <w:b/>
          <w:color w:val="000000" w:themeColor="text1"/>
          <w:sz w:val="24"/>
          <w:szCs w:val="24"/>
          <w:lang w:bidi="en-US"/>
        </w:rPr>
        <w:t>Clean catch mid</w:t>
      </w:r>
      <w:r w:rsidR="00726753" w:rsidRPr="00722DFB">
        <w:rPr>
          <w:rFonts w:ascii="Times New Roman" w:hAnsi="Times New Roman" w:cs="Times New Roman"/>
          <w:b/>
          <w:color w:val="000000" w:themeColor="text1"/>
          <w:sz w:val="24"/>
          <w:szCs w:val="24"/>
          <w:lang w:bidi="en-US"/>
        </w:rPr>
        <w:t>stream urine</w:t>
      </w:r>
    </w:p>
    <w:p w:rsidR="000D6184" w:rsidRPr="00722DFB" w:rsidRDefault="006C0F1E" w:rsidP="009E6F76">
      <w:pPr>
        <w:autoSpaceDE w:val="0"/>
        <w:autoSpaceDN w:val="0"/>
        <w:adjustRightInd w:val="0"/>
        <w:spacing w:beforeLines="100" w:afterLines="100" w:line="360" w:lineRule="auto"/>
        <w:contextualSpacing/>
        <w:jc w:val="both"/>
        <w:rPr>
          <w:rFonts w:ascii="Times New Roman" w:eastAsia="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lang w:bidi="en-US"/>
        </w:rPr>
        <w:t xml:space="preserve">For non-catheterized patients, </w:t>
      </w:r>
      <w:r w:rsidR="00F13D7F" w:rsidRPr="00722DFB">
        <w:rPr>
          <w:rFonts w:ascii="Times New Roman" w:hAnsi="Times New Roman" w:cs="Times New Roman"/>
          <w:color w:val="000000" w:themeColor="text1"/>
          <w:sz w:val="24"/>
          <w:szCs w:val="24"/>
          <w:lang w:bidi="en-US"/>
        </w:rPr>
        <w:t xml:space="preserve">they </w:t>
      </w:r>
      <w:r w:rsidRPr="00722DFB">
        <w:rPr>
          <w:rFonts w:ascii="Times New Roman" w:hAnsi="Times New Roman" w:cs="Times New Roman"/>
          <w:color w:val="000000" w:themeColor="text1"/>
          <w:sz w:val="24"/>
          <w:szCs w:val="24"/>
          <w:lang w:bidi="en-US"/>
        </w:rPr>
        <w:t xml:space="preserve">were instructed to void the first urine and 10 ml of mid stream urine was collected by sterile urine cup. From catheterized patient, urine was collected </w:t>
      </w:r>
      <w:r w:rsidRPr="00722DFB">
        <w:rPr>
          <w:rFonts w:ascii="Times New Roman" w:hAnsi="Times New Roman" w:cs="Times New Roman"/>
          <w:color w:val="000000" w:themeColor="text1"/>
          <w:sz w:val="24"/>
          <w:szCs w:val="24"/>
          <w:lang w:bidi="en-US"/>
        </w:rPr>
        <w:lastRenderedPageBreak/>
        <w:t>through the new catheter tube or catheterization not more than 30 minutes. Catheter was disconnected from the bag and 10 ml of urine was collected by sterile container.</w:t>
      </w:r>
      <w:r w:rsidR="00020034" w:rsidRPr="00722DFB">
        <w:rPr>
          <w:rFonts w:ascii="Times New Roman" w:hAnsi="Times New Roman" w:cs="Times New Roman"/>
          <w:color w:val="000000" w:themeColor="text1"/>
          <w:sz w:val="24"/>
          <w:szCs w:val="24"/>
          <w:lang w:bidi="en-US"/>
        </w:rPr>
        <w:t xml:space="preserve"> </w:t>
      </w:r>
      <w:r w:rsidR="00B226FB" w:rsidRPr="00722DFB">
        <w:rPr>
          <w:rFonts w:ascii="Times New Roman" w:hAnsi="Times New Roman" w:cs="Times New Roman"/>
          <w:color w:val="000000" w:themeColor="text1"/>
          <w:sz w:val="24"/>
          <w:szCs w:val="24"/>
          <w:lang w:bidi="en-US"/>
        </w:rPr>
        <w:t xml:space="preserve">Both urine specimen types were </w:t>
      </w:r>
      <w:r w:rsidR="00AE6A5A" w:rsidRPr="00722DFB">
        <w:rPr>
          <w:rFonts w:ascii="Times New Roman" w:hAnsi="Times New Roman" w:cs="Times New Roman"/>
          <w:color w:val="000000" w:themeColor="text1"/>
          <w:sz w:val="24"/>
          <w:szCs w:val="24"/>
          <w:lang w:bidi="en-US"/>
        </w:rPr>
        <w:t>delivered in to microbiology laboratory</w:t>
      </w:r>
      <w:r w:rsidR="00726753" w:rsidRPr="00722DFB">
        <w:rPr>
          <w:rFonts w:ascii="Times New Roman" w:hAnsi="Times New Roman" w:cs="Times New Roman"/>
          <w:color w:val="000000" w:themeColor="text1"/>
          <w:sz w:val="24"/>
          <w:szCs w:val="24"/>
          <w:lang w:bidi="en-US"/>
        </w:rPr>
        <w:t xml:space="preserve"> </w:t>
      </w:r>
      <w:r w:rsidR="00C42D5B" w:rsidRPr="00722DFB">
        <w:rPr>
          <w:rFonts w:ascii="Times New Roman" w:hAnsi="Times New Roman" w:cs="Times New Roman"/>
          <w:color w:val="000000" w:themeColor="text1"/>
          <w:sz w:val="24"/>
          <w:szCs w:val="24"/>
          <w:lang w:bidi="en-US"/>
        </w:rPr>
        <w:t>within</w:t>
      </w:r>
      <w:r w:rsidR="00344F71" w:rsidRPr="00722DFB">
        <w:rPr>
          <w:rFonts w:ascii="Times New Roman" w:hAnsi="Times New Roman" w:cs="Times New Roman"/>
          <w:color w:val="000000" w:themeColor="text1"/>
          <w:sz w:val="24"/>
          <w:szCs w:val="24"/>
          <w:lang w:bidi="en-US"/>
        </w:rPr>
        <w:t xml:space="preserve"> </w:t>
      </w:r>
      <w:r w:rsidR="007C4ED0" w:rsidRPr="00722DFB">
        <w:rPr>
          <w:rFonts w:ascii="Times New Roman" w:hAnsi="Times New Roman" w:cs="Times New Roman"/>
          <w:color w:val="000000" w:themeColor="text1"/>
          <w:sz w:val="24"/>
          <w:szCs w:val="24"/>
          <w:lang w:bidi="en-US"/>
        </w:rPr>
        <w:t>15</w:t>
      </w:r>
      <w:r w:rsidR="00C77E2E" w:rsidRPr="00722DFB">
        <w:rPr>
          <w:rFonts w:ascii="Times New Roman" w:hAnsi="Times New Roman" w:cs="Times New Roman"/>
          <w:color w:val="000000" w:themeColor="text1"/>
          <w:sz w:val="24"/>
          <w:szCs w:val="24"/>
          <w:lang w:bidi="en-US"/>
        </w:rPr>
        <w:t xml:space="preserve"> </w:t>
      </w:r>
      <w:r w:rsidR="00AD0398" w:rsidRPr="00722DFB">
        <w:rPr>
          <w:rFonts w:ascii="Times New Roman" w:hAnsi="Times New Roman" w:cs="Times New Roman"/>
          <w:color w:val="000000" w:themeColor="text1"/>
          <w:sz w:val="24"/>
          <w:szCs w:val="24"/>
          <w:lang w:bidi="en-US"/>
        </w:rPr>
        <w:t>minutes of</w:t>
      </w:r>
      <w:r w:rsidR="00133208" w:rsidRPr="00722DFB">
        <w:rPr>
          <w:rFonts w:ascii="Times New Roman" w:hAnsi="Times New Roman" w:cs="Times New Roman"/>
          <w:color w:val="000000" w:themeColor="text1"/>
          <w:sz w:val="24"/>
          <w:szCs w:val="24"/>
          <w:lang w:bidi="en-US"/>
        </w:rPr>
        <w:t xml:space="preserve"> collection</w:t>
      </w:r>
      <w:r w:rsidR="00344F71" w:rsidRPr="00722DFB">
        <w:rPr>
          <w:rFonts w:ascii="Times New Roman" w:hAnsi="Times New Roman" w:cs="Times New Roman"/>
          <w:color w:val="000000" w:themeColor="text1"/>
          <w:sz w:val="24"/>
          <w:szCs w:val="24"/>
          <w:lang w:bidi="en-US"/>
        </w:rPr>
        <w:t>.</w:t>
      </w:r>
      <w:r w:rsidR="00133208" w:rsidRPr="00722DFB">
        <w:rPr>
          <w:rFonts w:ascii="Times New Roman" w:hAnsi="Times New Roman" w:cs="Times New Roman"/>
          <w:color w:val="000000" w:themeColor="text1"/>
          <w:sz w:val="24"/>
          <w:szCs w:val="24"/>
          <w:lang w:bidi="en-US"/>
        </w:rPr>
        <w:t xml:space="preserve"> Urine sample </w:t>
      </w:r>
      <w:r w:rsidR="0066514B" w:rsidRPr="00722DFB">
        <w:rPr>
          <w:rFonts w:ascii="Times New Roman" w:hAnsi="Times New Roman" w:cs="Times New Roman"/>
          <w:color w:val="000000" w:themeColor="text1"/>
          <w:sz w:val="24"/>
          <w:szCs w:val="24"/>
          <w:lang w:bidi="en-US"/>
        </w:rPr>
        <w:t>was</w:t>
      </w:r>
      <w:r w:rsidR="00726753" w:rsidRPr="00722DFB">
        <w:rPr>
          <w:rFonts w:ascii="Times New Roman" w:hAnsi="Times New Roman" w:cs="Times New Roman"/>
          <w:color w:val="000000" w:themeColor="text1"/>
          <w:sz w:val="24"/>
          <w:szCs w:val="24"/>
          <w:lang w:bidi="en-US"/>
        </w:rPr>
        <w:t xml:space="preserve"> pooled </w:t>
      </w:r>
      <w:r w:rsidR="00AD0398" w:rsidRPr="00722DFB">
        <w:rPr>
          <w:rFonts w:ascii="Times New Roman" w:hAnsi="Times New Roman" w:cs="Times New Roman"/>
          <w:color w:val="000000" w:themeColor="text1"/>
          <w:sz w:val="24"/>
          <w:szCs w:val="24"/>
          <w:lang w:bidi="en-US"/>
        </w:rPr>
        <w:t>by</w:t>
      </w:r>
      <w:r w:rsidR="00726753" w:rsidRPr="00722DFB">
        <w:rPr>
          <w:rFonts w:ascii="Times New Roman" w:hAnsi="Times New Roman" w:cs="Times New Roman"/>
          <w:color w:val="000000" w:themeColor="text1"/>
          <w:sz w:val="24"/>
          <w:szCs w:val="24"/>
          <w:lang w:bidi="en-US"/>
        </w:rPr>
        <w:t xml:space="preserve"> sterile </w:t>
      </w:r>
      <w:r w:rsidR="00AD0398" w:rsidRPr="00722DFB">
        <w:rPr>
          <w:rFonts w:ascii="Times New Roman" w:hAnsi="Times New Roman" w:cs="Times New Roman"/>
          <w:color w:val="000000" w:themeColor="text1"/>
          <w:sz w:val="24"/>
          <w:szCs w:val="24"/>
          <w:lang w:bidi="en-US"/>
        </w:rPr>
        <w:t xml:space="preserve">calibrated </w:t>
      </w:r>
      <w:r w:rsidR="00726753" w:rsidRPr="00722DFB">
        <w:rPr>
          <w:rFonts w:ascii="Times New Roman" w:hAnsi="Times New Roman" w:cs="Times New Roman"/>
          <w:color w:val="000000" w:themeColor="text1"/>
          <w:sz w:val="24"/>
          <w:szCs w:val="24"/>
          <w:lang w:bidi="en-US"/>
        </w:rPr>
        <w:t xml:space="preserve">loop and </w:t>
      </w:r>
      <w:r w:rsidR="00405A6D" w:rsidRPr="00722DFB">
        <w:rPr>
          <w:rFonts w:ascii="Times New Roman" w:hAnsi="Times New Roman" w:cs="Times New Roman"/>
          <w:color w:val="000000" w:themeColor="text1"/>
          <w:sz w:val="24"/>
          <w:szCs w:val="24"/>
          <w:lang w:bidi="en-US"/>
        </w:rPr>
        <w:t>was</w:t>
      </w:r>
      <w:r w:rsidR="009817F8" w:rsidRPr="00722DFB">
        <w:rPr>
          <w:rFonts w:ascii="Times New Roman" w:hAnsi="Times New Roman" w:cs="Times New Roman"/>
          <w:color w:val="000000" w:themeColor="text1"/>
          <w:sz w:val="24"/>
          <w:szCs w:val="24"/>
          <w:lang w:bidi="en-US"/>
        </w:rPr>
        <w:t xml:space="preserve"> inoculated in to </w:t>
      </w:r>
      <w:proofErr w:type="spellStart"/>
      <w:r w:rsidR="009817F8" w:rsidRPr="00722DFB">
        <w:rPr>
          <w:rFonts w:ascii="Times New Roman" w:hAnsi="Times New Roman" w:cs="Times New Roman"/>
          <w:color w:val="000000" w:themeColor="text1"/>
          <w:sz w:val="24"/>
          <w:szCs w:val="24"/>
          <w:lang w:bidi="en-US"/>
        </w:rPr>
        <w:t>C</w:t>
      </w:r>
      <w:r w:rsidR="00726753" w:rsidRPr="00722DFB">
        <w:rPr>
          <w:rFonts w:ascii="Times New Roman" w:hAnsi="Times New Roman" w:cs="Times New Roman"/>
          <w:color w:val="000000" w:themeColor="text1"/>
          <w:sz w:val="24"/>
          <w:szCs w:val="24"/>
          <w:lang w:bidi="en-US"/>
        </w:rPr>
        <w:t>ystien</w:t>
      </w:r>
      <w:proofErr w:type="spellEnd"/>
      <w:r w:rsidR="00726753" w:rsidRPr="00722DFB">
        <w:rPr>
          <w:rFonts w:ascii="Times New Roman" w:hAnsi="Times New Roman" w:cs="Times New Roman"/>
          <w:color w:val="000000" w:themeColor="text1"/>
          <w:sz w:val="24"/>
          <w:szCs w:val="24"/>
          <w:lang w:bidi="en-US"/>
        </w:rPr>
        <w:t xml:space="preserve"> </w:t>
      </w:r>
      <w:r w:rsidR="00DC1C86" w:rsidRPr="00722DFB">
        <w:rPr>
          <w:rFonts w:ascii="Times New Roman" w:hAnsi="Times New Roman" w:cs="Times New Roman"/>
          <w:color w:val="000000" w:themeColor="text1"/>
          <w:sz w:val="24"/>
          <w:szCs w:val="24"/>
          <w:lang w:bidi="en-US"/>
        </w:rPr>
        <w:t xml:space="preserve">Lactose </w:t>
      </w:r>
      <w:r w:rsidR="006C3ED3" w:rsidRPr="00722DFB">
        <w:rPr>
          <w:rFonts w:ascii="Times New Roman" w:hAnsi="Times New Roman" w:cs="Times New Roman"/>
          <w:color w:val="000000" w:themeColor="text1"/>
          <w:sz w:val="24"/>
          <w:szCs w:val="24"/>
          <w:lang w:bidi="en-US"/>
        </w:rPr>
        <w:t>Electrolyte D</w:t>
      </w:r>
      <w:r w:rsidR="00726753" w:rsidRPr="00722DFB">
        <w:rPr>
          <w:rFonts w:ascii="Times New Roman" w:hAnsi="Times New Roman" w:cs="Times New Roman"/>
          <w:color w:val="000000" w:themeColor="text1"/>
          <w:sz w:val="24"/>
          <w:szCs w:val="24"/>
          <w:lang w:bidi="en-US"/>
        </w:rPr>
        <w:t>eficient agar</w:t>
      </w:r>
      <w:r w:rsidR="00AD0398" w:rsidRPr="00722DFB">
        <w:rPr>
          <w:rFonts w:ascii="Times New Roman" w:hAnsi="Times New Roman" w:cs="Times New Roman"/>
          <w:color w:val="000000" w:themeColor="text1"/>
          <w:sz w:val="24"/>
          <w:szCs w:val="24"/>
          <w:lang w:bidi="en-US"/>
        </w:rPr>
        <w:t xml:space="preserve"> (CLED)</w:t>
      </w:r>
      <w:r w:rsidR="00726753" w:rsidRPr="00722DFB">
        <w:rPr>
          <w:rFonts w:ascii="Times New Roman" w:hAnsi="Times New Roman" w:cs="Times New Roman"/>
          <w:color w:val="000000" w:themeColor="text1"/>
          <w:sz w:val="24"/>
          <w:szCs w:val="24"/>
          <w:lang w:bidi="en-US"/>
        </w:rPr>
        <w:t>,</w:t>
      </w:r>
      <w:r w:rsidR="00014F49" w:rsidRPr="00722DFB">
        <w:rPr>
          <w:rFonts w:ascii="Times New Roman" w:hAnsi="Times New Roman" w:cs="Times New Roman"/>
          <w:color w:val="000000" w:themeColor="text1"/>
          <w:sz w:val="24"/>
          <w:szCs w:val="24"/>
          <w:lang w:bidi="en-US"/>
        </w:rPr>
        <w:t xml:space="preserve"> </w:t>
      </w:r>
      <w:r w:rsidR="00A11862" w:rsidRPr="00722DFB">
        <w:rPr>
          <w:rFonts w:ascii="Times New Roman" w:hAnsi="Times New Roman" w:cs="Times New Roman"/>
          <w:color w:val="000000" w:themeColor="text1"/>
          <w:sz w:val="24"/>
          <w:szCs w:val="24"/>
          <w:lang w:bidi="en-US"/>
        </w:rPr>
        <w:t xml:space="preserve">SBA, </w:t>
      </w:r>
      <w:r w:rsidR="008F389F" w:rsidRPr="00722DFB">
        <w:rPr>
          <w:rFonts w:ascii="Times New Roman" w:hAnsi="Times New Roman" w:cs="Times New Roman"/>
          <w:color w:val="000000" w:themeColor="text1"/>
          <w:sz w:val="24"/>
          <w:szCs w:val="24"/>
          <w:lang w:bidi="en-US"/>
        </w:rPr>
        <w:t>MAC by</w:t>
      </w:r>
      <w:r w:rsidR="003E7112" w:rsidRPr="00722DFB">
        <w:rPr>
          <w:rFonts w:ascii="Times New Roman" w:hAnsi="Times New Roman" w:cs="Times New Roman"/>
          <w:color w:val="000000" w:themeColor="text1"/>
          <w:sz w:val="24"/>
          <w:szCs w:val="24"/>
          <w:lang w:bidi="en-US"/>
        </w:rPr>
        <w:t xml:space="preserve"> first spreading across the diameter of culture media and next crossing over side to </w:t>
      </w:r>
      <w:r w:rsidR="008F389F" w:rsidRPr="00722DFB">
        <w:rPr>
          <w:rFonts w:ascii="Times New Roman" w:hAnsi="Times New Roman" w:cs="Times New Roman"/>
          <w:color w:val="000000" w:themeColor="text1"/>
          <w:sz w:val="24"/>
          <w:szCs w:val="24"/>
          <w:lang w:bidi="en-US"/>
        </w:rPr>
        <w:t>side continuously, and</w:t>
      </w:r>
      <w:r w:rsidR="001809EC" w:rsidRPr="00722DFB">
        <w:rPr>
          <w:rFonts w:ascii="Times New Roman" w:hAnsi="Times New Roman" w:cs="Times New Roman"/>
          <w:color w:val="000000" w:themeColor="text1"/>
          <w:sz w:val="24"/>
          <w:szCs w:val="24"/>
          <w:lang w:bidi="en-US"/>
        </w:rPr>
        <w:t xml:space="preserve"> was</w:t>
      </w:r>
      <w:r w:rsidR="00726753" w:rsidRPr="00722DFB">
        <w:rPr>
          <w:rFonts w:ascii="Times New Roman" w:hAnsi="Times New Roman" w:cs="Times New Roman"/>
          <w:color w:val="000000" w:themeColor="text1"/>
          <w:sz w:val="24"/>
          <w:szCs w:val="24"/>
          <w:lang w:bidi="en-US"/>
        </w:rPr>
        <w:t xml:space="preserve"> incubated aerobica</w:t>
      </w:r>
      <w:r w:rsidR="00014F49" w:rsidRPr="00722DFB">
        <w:rPr>
          <w:rFonts w:ascii="Times New Roman" w:hAnsi="Times New Roman" w:cs="Times New Roman"/>
          <w:color w:val="000000" w:themeColor="text1"/>
          <w:sz w:val="24"/>
          <w:szCs w:val="24"/>
          <w:lang w:bidi="en-US"/>
        </w:rPr>
        <w:t>ll</w:t>
      </w:r>
      <w:r w:rsidR="00133208" w:rsidRPr="00722DFB">
        <w:rPr>
          <w:rFonts w:ascii="Times New Roman" w:hAnsi="Times New Roman" w:cs="Times New Roman"/>
          <w:color w:val="000000" w:themeColor="text1"/>
          <w:sz w:val="24"/>
          <w:szCs w:val="24"/>
          <w:lang w:bidi="en-US"/>
        </w:rPr>
        <w:t>y at 35-</w:t>
      </w:r>
      <w:r w:rsidR="00CE12A3" w:rsidRPr="00722DFB">
        <w:rPr>
          <w:rFonts w:ascii="Times New Roman" w:hAnsi="Times New Roman" w:cs="Times New Roman"/>
          <w:color w:val="000000" w:themeColor="text1"/>
          <w:sz w:val="24"/>
          <w:szCs w:val="24"/>
          <w:lang w:bidi="en-US"/>
        </w:rPr>
        <w:t>37</w:t>
      </w:r>
      <w:r w:rsidR="00CE12A3" w:rsidRPr="00722DFB">
        <w:rPr>
          <w:rFonts w:ascii="Times New Roman" w:hAnsi="Times New Roman" w:cs="Times New Roman"/>
          <w:color w:val="000000" w:themeColor="text1"/>
          <w:sz w:val="24"/>
          <w:szCs w:val="24"/>
          <w:vertAlign w:val="superscript"/>
          <w:lang w:bidi="en-US"/>
        </w:rPr>
        <w:t>o</w:t>
      </w:r>
      <w:r w:rsidR="00CE12A3" w:rsidRPr="00722DFB">
        <w:rPr>
          <w:rFonts w:ascii="Times New Roman" w:hAnsi="Times New Roman" w:cs="Times New Roman"/>
          <w:color w:val="000000" w:themeColor="text1"/>
          <w:sz w:val="24"/>
          <w:szCs w:val="24"/>
          <w:lang w:bidi="en-US"/>
        </w:rPr>
        <w:t>c</w:t>
      </w:r>
      <w:r w:rsidR="00F64086" w:rsidRPr="00722DFB">
        <w:rPr>
          <w:rFonts w:ascii="Times New Roman" w:hAnsi="Times New Roman" w:cs="Times New Roman"/>
          <w:color w:val="000000" w:themeColor="text1"/>
          <w:sz w:val="24"/>
          <w:szCs w:val="24"/>
          <w:lang w:bidi="en-US"/>
        </w:rPr>
        <w:t xml:space="preserve"> for 24 hrs</w:t>
      </w:r>
      <w:r w:rsidR="00CE12A3" w:rsidRPr="00722DFB">
        <w:rPr>
          <w:rFonts w:ascii="Times New Roman" w:hAnsi="Times New Roman" w:cs="Times New Roman"/>
          <w:color w:val="000000" w:themeColor="text1"/>
          <w:sz w:val="24"/>
          <w:szCs w:val="24"/>
          <w:lang w:bidi="en-US"/>
        </w:rPr>
        <w:t>.</w:t>
      </w:r>
      <w:r w:rsidR="00B226FB" w:rsidRPr="00722DFB">
        <w:rPr>
          <w:rFonts w:ascii="Times New Roman" w:hAnsi="Times New Roman" w:cs="Times New Roman"/>
          <w:color w:val="000000" w:themeColor="text1"/>
          <w:sz w:val="24"/>
          <w:szCs w:val="24"/>
          <w:lang w:bidi="en-US"/>
        </w:rPr>
        <w:t xml:space="preserve"> </w:t>
      </w:r>
      <w:proofErr w:type="gramStart"/>
      <w:r w:rsidR="007B06A8" w:rsidRPr="00722DFB">
        <w:rPr>
          <w:rFonts w:ascii="Times New Roman" w:hAnsi="Times New Roman" w:cs="Times New Roman"/>
          <w:color w:val="000000" w:themeColor="text1"/>
          <w:sz w:val="24"/>
          <w:szCs w:val="24"/>
          <w:lang w:bidi="en-US"/>
        </w:rPr>
        <w:t>When</w:t>
      </w:r>
      <w:r w:rsidR="008F389F" w:rsidRPr="00722DFB">
        <w:rPr>
          <w:rFonts w:ascii="Times New Roman" w:hAnsi="Times New Roman" w:cs="Times New Roman"/>
          <w:color w:val="000000" w:themeColor="text1"/>
          <w:sz w:val="24"/>
          <w:szCs w:val="24"/>
          <w:lang w:bidi="en-US"/>
        </w:rPr>
        <w:t xml:space="preserve"> organism grown</w:t>
      </w:r>
      <w:r w:rsidR="00405593" w:rsidRPr="00722DFB">
        <w:rPr>
          <w:rFonts w:ascii="Times New Roman" w:hAnsi="Times New Roman" w:cs="Times New Roman"/>
          <w:color w:val="000000" w:themeColor="text1"/>
          <w:sz w:val="24"/>
          <w:szCs w:val="24"/>
          <w:lang w:bidi="en-US"/>
        </w:rPr>
        <w:t>, the</w:t>
      </w:r>
      <w:r w:rsidR="008F389F" w:rsidRPr="00722DFB">
        <w:rPr>
          <w:rFonts w:ascii="Times New Roman" w:hAnsi="Times New Roman" w:cs="Times New Roman"/>
          <w:color w:val="000000" w:themeColor="text1"/>
          <w:sz w:val="24"/>
          <w:szCs w:val="24"/>
          <w:lang w:bidi="en-US"/>
        </w:rPr>
        <w:t xml:space="preserve"> colony </w:t>
      </w:r>
      <w:r w:rsidR="001809EC" w:rsidRPr="00722DFB">
        <w:rPr>
          <w:rFonts w:ascii="Times New Roman" w:hAnsi="Times New Roman" w:cs="Times New Roman"/>
          <w:color w:val="000000" w:themeColor="text1"/>
          <w:sz w:val="24"/>
          <w:szCs w:val="24"/>
          <w:lang w:bidi="en-US"/>
        </w:rPr>
        <w:t>was</w:t>
      </w:r>
      <w:r w:rsidR="008F389F" w:rsidRPr="00722DFB">
        <w:rPr>
          <w:rFonts w:ascii="Times New Roman" w:hAnsi="Times New Roman" w:cs="Times New Roman"/>
          <w:color w:val="000000" w:themeColor="text1"/>
          <w:sz w:val="24"/>
          <w:szCs w:val="24"/>
          <w:lang w:bidi="en-US"/>
        </w:rPr>
        <w:t xml:space="preserve"> counted and multiplied by factor of calibrated loop.</w:t>
      </w:r>
      <w:proofErr w:type="gramEnd"/>
      <w:r w:rsidR="00CE12A3" w:rsidRPr="00722DFB">
        <w:rPr>
          <w:rFonts w:ascii="Times New Roman" w:hAnsi="Times New Roman" w:cs="Times New Roman"/>
          <w:color w:val="000000" w:themeColor="text1"/>
          <w:sz w:val="24"/>
          <w:szCs w:val="24"/>
          <w:lang w:bidi="en-US"/>
        </w:rPr>
        <w:t xml:space="preserve"> T</w:t>
      </w:r>
      <w:r w:rsidR="00D66553" w:rsidRPr="00722DFB">
        <w:rPr>
          <w:rFonts w:ascii="Times New Roman" w:hAnsi="Times New Roman" w:cs="Times New Roman"/>
          <w:color w:val="000000" w:themeColor="text1"/>
          <w:sz w:val="24"/>
          <w:szCs w:val="24"/>
          <w:lang w:bidi="en-US"/>
        </w:rPr>
        <w:t xml:space="preserve">he </w:t>
      </w:r>
      <w:r w:rsidR="009A0397" w:rsidRPr="00722DFB">
        <w:rPr>
          <w:rFonts w:ascii="Times New Roman" w:hAnsi="Times New Roman" w:cs="Times New Roman"/>
          <w:color w:val="000000" w:themeColor="text1"/>
          <w:sz w:val="24"/>
          <w:szCs w:val="24"/>
          <w:lang w:bidi="en-US"/>
        </w:rPr>
        <w:t xml:space="preserve">presence of </w:t>
      </w:r>
      <w:r w:rsidR="00D66553" w:rsidRPr="00722DFB">
        <w:rPr>
          <w:rFonts w:ascii="Times New Roman" w:hAnsi="Times New Roman" w:cs="Times New Roman"/>
          <w:color w:val="000000" w:themeColor="text1"/>
          <w:sz w:val="24"/>
          <w:szCs w:val="24"/>
          <w:lang w:bidi="en-US"/>
        </w:rPr>
        <w:t xml:space="preserve">UTI </w:t>
      </w:r>
      <w:r w:rsidR="0066514B" w:rsidRPr="00722DFB">
        <w:rPr>
          <w:rFonts w:ascii="Times New Roman" w:hAnsi="Times New Roman" w:cs="Times New Roman"/>
          <w:color w:val="000000" w:themeColor="text1"/>
          <w:sz w:val="24"/>
          <w:szCs w:val="24"/>
          <w:lang w:bidi="en-US"/>
        </w:rPr>
        <w:t>was</w:t>
      </w:r>
      <w:r w:rsidR="009A0397" w:rsidRPr="00722DFB">
        <w:rPr>
          <w:rFonts w:ascii="Times New Roman" w:hAnsi="Times New Roman" w:cs="Times New Roman"/>
          <w:color w:val="000000" w:themeColor="text1"/>
          <w:sz w:val="24"/>
          <w:szCs w:val="24"/>
          <w:lang w:bidi="en-US"/>
        </w:rPr>
        <w:t xml:space="preserve"> </w:t>
      </w:r>
      <w:r w:rsidR="00D66553" w:rsidRPr="00722DFB">
        <w:rPr>
          <w:rFonts w:ascii="Times New Roman" w:hAnsi="Times New Roman" w:cs="Times New Roman"/>
          <w:color w:val="000000" w:themeColor="text1"/>
          <w:sz w:val="24"/>
          <w:szCs w:val="24"/>
          <w:lang w:bidi="en-US"/>
        </w:rPr>
        <w:t xml:space="preserve">evidenced </w:t>
      </w:r>
      <w:r w:rsidR="00AD0398" w:rsidRPr="00722DFB">
        <w:rPr>
          <w:rFonts w:ascii="Times New Roman" w:hAnsi="Times New Roman" w:cs="Times New Roman"/>
          <w:color w:val="000000" w:themeColor="text1"/>
          <w:sz w:val="24"/>
          <w:szCs w:val="24"/>
          <w:lang w:bidi="en-US"/>
        </w:rPr>
        <w:t xml:space="preserve">by quantification of </w:t>
      </w:r>
      <w:r w:rsidR="009324AF" w:rsidRPr="00722DFB">
        <w:rPr>
          <w:rFonts w:ascii="Times New Roman" w:hAnsi="Times New Roman" w:cs="Times New Roman"/>
          <w:color w:val="000000" w:themeColor="text1"/>
          <w:sz w:val="24"/>
          <w:szCs w:val="24"/>
        </w:rPr>
        <w:t xml:space="preserve">growth of a single </w:t>
      </w:r>
      <w:r w:rsidR="009A0397" w:rsidRPr="00722DFB">
        <w:rPr>
          <w:rFonts w:ascii="Times New Roman" w:hAnsi="Times New Roman" w:cs="Times New Roman"/>
          <w:color w:val="000000" w:themeColor="text1"/>
          <w:sz w:val="24"/>
          <w:szCs w:val="24"/>
        </w:rPr>
        <w:t>bacteria</w:t>
      </w:r>
      <w:r w:rsidR="009324AF" w:rsidRPr="00722DFB">
        <w:rPr>
          <w:rFonts w:ascii="Times New Roman" w:hAnsi="Times New Roman" w:cs="Times New Roman"/>
          <w:color w:val="000000" w:themeColor="text1"/>
          <w:sz w:val="24"/>
          <w:szCs w:val="24"/>
        </w:rPr>
        <w:t xml:space="preserve"> &gt;10</w:t>
      </w:r>
      <w:r w:rsidR="009324AF" w:rsidRPr="00722DFB">
        <w:rPr>
          <w:rFonts w:ascii="Times New Roman" w:hAnsi="Times New Roman" w:cs="Times New Roman"/>
          <w:color w:val="000000" w:themeColor="text1"/>
          <w:sz w:val="24"/>
          <w:szCs w:val="24"/>
          <w:vertAlign w:val="superscript"/>
        </w:rPr>
        <w:t>5</w:t>
      </w:r>
      <w:r w:rsidR="009324AF" w:rsidRPr="00722DFB">
        <w:rPr>
          <w:rStyle w:val="apple-converted-space"/>
          <w:rFonts w:ascii="Times New Roman" w:hAnsi="Times New Roman" w:cs="Times New Roman"/>
          <w:color w:val="000000" w:themeColor="text1"/>
          <w:sz w:val="24"/>
          <w:szCs w:val="24"/>
        </w:rPr>
        <w:t> </w:t>
      </w:r>
      <w:r w:rsidR="008C7F88" w:rsidRPr="00722DFB">
        <w:rPr>
          <w:rFonts w:ascii="Times New Roman" w:hAnsi="Times New Roman" w:cs="Times New Roman"/>
          <w:color w:val="000000" w:themeColor="text1"/>
          <w:sz w:val="24"/>
          <w:szCs w:val="24"/>
        </w:rPr>
        <w:t>colony-forming units/ml</w:t>
      </w:r>
      <w:r w:rsidR="003545F5" w:rsidRPr="00722DFB">
        <w:rPr>
          <w:rFonts w:ascii="Times New Roman" w:hAnsi="Times New Roman" w:cs="Times New Roman"/>
          <w:color w:val="000000" w:themeColor="text1"/>
          <w:sz w:val="24"/>
          <w:szCs w:val="24"/>
        </w:rPr>
        <w:t xml:space="preserve"> </w:t>
      </w:r>
      <w:r w:rsidR="003E5787" w:rsidRPr="00722DFB">
        <w:rPr>
          <w:rFonts w:ascii="Times New Roman" w:hAnsi="Times New Roman" w:cs="Times New Roman"/>
          <w:color w:val="000000" w:themeColor="text1"/>
          <w:sz w:val="24"/>
          <w:szCs w:val="24"/>
        </w:rPr>
        <w:t>(</w:t>
      </w:r>
      <w:proofErr w:type="spellStart"/>
      <w:r w:rsidR="006A48A5" w:rsidRPr="00722DFB">
        <w:rPr>
          <w:rFonts w:ascii="Times New Roman" w:eastAsia="Times New Roman" w:hAnsi="Times New Roman" w:cs="Times New Roman"/>
          <w:color w:val="000000" w:themeColor="text1"/>
          <w:sz w:val="24"/>
          <w:szCs w:val="24"/>
        </w:rPr>
        <w:t>Cheesbrough</w:t>
      </w:r>
      <w:proofErr w:type="spellEnd"/>
      <w:r w:rsidR="006A48A5" w:rsidRPr="00722DFB">
        <w:rPr>
          <w:rFonts w:ascii="Times New Roman" w:eastAsia="Times New Roman" w:hAnsi="Times New Roman" w:cs="Times New Roman"/>
          <w:color w:val="000000" w:themeColor="text1"/>
          <w:sz w:val="24"/>
          <w:szCs w:val="24"/>
        </w:rPr>
        <w:t>, 2006</w:t>
      </w:r>
      <w:r w:rsidR="00F41CF8" w:rsidRPr="00722DFB">
        <w:rPr>
          <w:rFonts w:ascii="Times New Roman" w:eastAsia="Times New Roman" w:hAnsi="Times New Roman" w:cs="Times New Roman"/>
          <w:color w:val="000000" w:themeColor="text1"/>
          <w:sz w:val="24"/>
          <w:szCs w:val="24"/>
        </w:rPr>
        <w:t xml:space="preserve">; Baron </w:t>
      </w:r>
      <w:r w:rsidR="00F41CF8" w:rsidRPr="00722DFB">
        <w:rPr>
          <w:rFonts w:ascii="Times New Roman" w:eastAsia="Times New Roman" w:hAnsi="Times New Roman" w:cs="Times New Roman"/>
          <w:i/>
          <w:color w:val="000000" w:themeColor="text1"/>
          <w:sz w:val="24"/>
          <w:szCs w:val="24"/>
        </w:rPr>
        <w:t>et al.,</w:t>
      </w:r>
      <w:r w:rsidR="00F41CF8" w:rsidRPr="00722DFB">
        <w:rPr>
          <w:rFonts w:ascii="Times New Roman" w:eastAsia="Times New Roman" w:hAnsi="Times New Roman" w:cs="Times New Roman"/>
          <w:color w:val="000000" w:themeColor="text1"/>
          <w:sz w:val="24"/>
          <w:szCs w:val="24"/>
        </w:rPr>
        <w:t xml:space="preserve"> 2013</w:t>
      </w:r>
      <w:r w:rsidR="003E5787" w:rsidRPr="00722DFB">
        <w:rPr>
          <w:rFonts w:ascii="Times New Roman" w:eastAsia="Times New Roman" w:hAnsi="Times New Roman" w:cs="Times New Roman"/>
          <w:color w:val="000000" w:themeColor="text1"/>
          <w:sz w:val="24"/>
          <w:szCs w:val="24"/>
        </w:rPr>
        <w:t>).</w:t>
      </w:r>
    </w:p>
    <w:p w:rsidR="008E677F" w:rsidRPr="00722DFB" w:rsidRDefault="003E7112" w:rsidP="009E6F76">
      <w:pPr>
        <w:tabs>
          <w:tab w:val="left" w:pos="5312"/>
        </w:tabs>
        <w:spacing w:beforeLines="100" w:afterLines="100" w:line="360" w:lineRule="auto"/>
        <w:contextualSpacing/>
        <w:jc w:val="both"/>
        <w:rPr>
          <w:rFonts w:ascii="Times New Roman" w:eastAsia="Times New Roman" w:hAnsi="Times New Roman" w:cs="Times New Roman"/>
          <w:b/>
          <w:color w:val="000000" w:themeColor="text1"/>
          <w:sz w:val="24"/>
          <w:szCs w:val="24"/>
        </w:rPr>
      </w:pPr>
      <w:r w:rsidRPr="00722DFB">
        <w:rPr>
          <w:rFonts w:ascii="Times New Roman" w:eastAsia="Times New Roman" w:hAnsi="Times New Roman" w:cs="Times New Roman"/>
          <w:b/>
          <w:color w:val="000000" w:themeColor="text1"/>
          <w:sz w:val="24"/>
          <w:szCs w:val="24"/>
        </w:rPr>
        <w:t>Wound sample collection &amp; processin</w:t>
      </w:r>
      <w:r w:rsidR="008E677F" w:rsidRPr="00722DFB">
        <w:rPr>
          <w:rFonts w:ascii="Times New Roman" w:eastAsia="Times New Roman" w:hAnsi="Times New Roman" w:cs="Times New Roman"/>
          <w:b/>
          <w:color w:val="000000" w:themeColor="text1"/>
          <w:sz w:val="24"/>
          <w:szCs w:val="24"/>
        </w:rPr>
        <w:t>g</w:t>
      </w:r>
    </w:p>
    <w:p w:rsidR="00405593" w:rsidRPr="00722DFB" w:rsidRDefault="0067762F" w:rsidP="009E6F76">
      <w:pPr>
        <w:tabs>
          <w:tab w:val="left" w:pos="5312"/>
        </w:tabs>
        <w:spacing w:beforeLines="150" w:afterLines="150" w:line="360" w:lineRule="auto"/>
        <w:contextualSpacing/>
        <w:jc w:val="both"/>
        <w:rPr>
          <w:rFonts w:ascii="Times New Roman" w:hAnsi="Times New Roman" w:cs="Times New Roman"/>
          <w:b/>
          <w:color w:val="000000" w:themeColor="text1"/>
          <w:sz w:val="24"/>
          <w:szCs w:val="24"/>
        </w:rPr>
      </w:pPr>
      <w:r w:rsidRPr="00722DFB">
        <w:rPr>
          <w:rFonts w:ascii="Times New Roman" w:hAnsi="Times New Roman" w:cs="Times New Roman"/>
          <w:color w:val="000000" w:themeColor="text1"/>
          <w:sz w:val="24"/>
          <w:szCs w:val="24"/>
        </w:rPr>
        <w:t>Dressed wounds were cleansed with non-</w:t>
      </w:r>
      <w:proofErr w:type="spellStart"/>
      <w:r w:rsidRPr="00722DFB">
        <w:rPr>
          <w:rFonts w:ascii="Times New Roman" w:hAnsi="Times New Roman" w:cs="Times New Roman"/>
          <w:color w:val="000000" w:themeColor="text1"/>
          <w:sz w:val="24"/>
          <w:szCs w:val="24"/>
        </w:rPr>
        <w:t>bacteriostatic</w:t>
      </w:r>
      <w:proofErr w:type="spellEnd"/>
      <w:r w:rsidRPr="00722DFB">
        <w:rPr>
          <w:rFonts w:ascii="Times New Roman" w:hAnsi="Times New Roman" w:cs="Times New Roman"/>
          <w:color w:val="000000" w:themeColor="text1"/>
          <w:sz w:val="24"/>
          <w:szCs w:val="24"/>
        </w:rPr>
        <w:t xml:space="preserve"> sterile normal saline after removing the dressing. </w:t>
      </w:r>
      <w:r w:rsidRPr="00722DFB">
        <w:rPr>
          <w:rFonts w:ascii="Times New Roman" w:hAnsi="Times New Roman" w:cs="Times New Roman"/>
          <w:color w:val="000000" w:themeColor="text1"/>
          <w:sz w:val="24"/>
          <w:szCs w:val="24"/>
          <w:lang w:bidi="en-US"/>
        </w:rPr>
        <w:t>Wound swab was taken from patients using sterile cotton swabs aseptically and immediately was suspended in nutrient broth within 15 minutes. It was inoculated in to</w:t>
      </w:r>
      <w:r w:rsidRPr="00722DFB">
        <w:rPr>
          <w:rFonts w:ascii="Times New Roman" w:hAnsi="Times New Roman" w:cs="Times New Roman"/>
          <w:color w:val="000000" w:themeColor="text1"/>
          <w:sz w:val="24"/>
          <w:szCs w:val="24"/>
        </w:rPr>
        <w:t xml:space="preserve"> Blood agar, </w:t>
      </w:r>
      <w:proofErr w:type="spellStart"/>
      <w:r w:rsidRPr="00722DFB">
        <w:rPr>
          <w:rFonts w:ascii="Times New Roman" w:hAnsi="Times New Roman" w:cs="Times New Roman"/>
          <w:color w:val="000000" w:themeColor="text1"/>
          <w:sz w:val="24"/>
          <w:szCs w:val="24"/>
        </w:rPr>
        <w:t>Manitol</w:t>
      </w:r>
      <w:proofErr w:type="spellEnd"/>
      <w:r w:rsidRPr="00722DFB">
        <w:rPr>
          <w:rFonts w:ascii="Times New Roman" w:hAnsi="Times New Roman" w:cs="Times New Roman"/>
          <w:color w:val="000000" w:themeColor="text1"/>
          <w:sz w:val="24"/>
          <w:szCs w:val="24"/>
        </w:rPr>
        <w:t xml:space="preserve"> Salt agar, and </w:t>
      </w:r>
      <w:proofErr w:type="spellStart"/>
      <w:r w:rsidRPr="00722DFB">
        <w:rPr>
          <w:rFonts w:ascii="Times New Roman" w:hAnsi="Times New Roman" w:cs="Times New Roman"/>
          <w:color w:val="000000" w:themeColor="text1"/>
          <w:sz w:val="24"/>
          <w:szCs w:val="24"/>
        </w:rPr>
        <w:t>MacConkey</w:t>
      </w:r>
      <w:proofErr w:type="spellEnd"/>
      <w:r w:rsidRPr="00722DFB">
        <w:rPr>
          <w:rFonts w:ascii="Times New Roman" w:hAnsi="Times New Roman" w:cs="Times New Roman"/>
          <w:color w:val="000000" w:themeColor="text1"/>
          <w:sz w:val="24"/>
          <w:szCs w:val="24"/>
        </w:rPr>
        <w:t xml:space="preserve"> agar. Sheep Blood agar plate was</w:t>
      </w:r>
      <w:r w:rsidRPr="00722DFB">
        <w:rPr>
          <w:rFonts w:ascii="Times New Roman" w:hAnsi="Times New Roman" w:cs="Times New Roman"/>
          <w:color w:val="000000" w:themeColor="text1"/>
          <w:sz w:val="24"/>
          <w:szCs w:val="24"/>
          <w:lang w:bidi="en-US"/>
        </w:rPr>
        <w:t xml:space="preserve"> putted in to candle jar, finally incubated aerobically at 35-37</w:t>
      </w:r>
      <w:r w:rsidRPr="00722DFB">
        <w:rPr>
          <w:rFonts w:ascii="Times New Roman" w:hAnsi="Times New Roman" w:cs="Times New Roman"/>
          <w:color w:val="000000" w:themeColor="text1"/>
          <w:sz w:val="24"/>
          <w:szCs w:val="24"/>
          <w:vertAlign w:val="superscript"/>
          <w:lang w:bidi="en-US"/>
        </w:rPr>
        <w:t>o</w:t>
      </w:r>
      <w:r w:rsidRPr="00722DFB">
        <w:rPr>
          <w:rFonts w:ascii="Times New Roman" w:hAnsi="Times New Roman" w:cs="Times New Roman"/>
          <w:color w:val="000000" w:themeColor="text1"/>
          <w:sz w:val="24"/>
          <w:szCs w:val="24"/>
          <w:lang w:bidi="en-US"/>
        </w:rPr>
        <w:t xml:space="preserve">c for 48-72hrs. Growth &amp; identifications of microorganisms was interpreted by: characterization of colony observed, type of hemolytic, &amp; fermentation on MSA and was based on </w:t>
      </w:r>
      <w:r w:rsidR="005A3E4A" w:rsidRPr="00722DFB">
        <w:rPr>
          <w:rFonts w:ascii="Times New Roman" w:hAnsi="Times New Roman" w:cs="Times New Roman"/>
          <w:color w:val="000000" w:themeColor="text1"/>
          <w:sz w:val="24"/>
          <w:szCs w:val="24"/>
          <w:lang w:bidi="en-US"/>
        </w:rPr>
        <w:t>Gram</w:t>
      </w:r>
      <w:r w:rsidRPr="00722DFB">
        <w:rPr>
          <w:rFonts w:ascii="Times New Roman" w:hAnsi="Times New Roman" w:cs="Times New Roman"/>
          <w:color w:val="000000" w:themeColor="text1"/>
          <w:sz w:val="24"/>
          <w:szCs w:val="24"/>
          <w:lang w:bidi="en-US"/>
        </w:rPr>
        <w:t xml:space="preserve"> reaction </w:t>
      </w:r>
      <w:r w:rsidR="00D452CD" w:rsidRPr="00722DFB">
        <w:rPr>
          <w:rFonts w:ascii="Times New Roman" w:hAnsi="Times New Roman" w:cs="Times New Roman"/>
          <w:color w:val="000000" w:themeColor="text1"/>
          <w:sz w:val="24"/>
          <w:szCs w:val="24"/>
          <w:lang w:bidi="en-US"/>
        </w:rPr>
        <w:t>(</w:t>
      </w:r>
      <w:r w:rsidR="00F41CF8" w:rsidRPr="00722DFB">
        <w:rPr>
          <w:rFonts w:ascii="Times New Roman" w:eastAsia="Times New Roman" w:hAnsi="Times New Roman" w:cs="Times New Roman"/>
          <w:color w:val="000000" w:themeColor="text1"/>
          <w:sz w:val="24"/>
          <w:szCs w:val="24"/>
        </w:rPr>
        <w:t>Baron</w:t>
      </w:r>
      <w:r w:rsidR="00D17DEF" w:rsidRPr="00722DFB">
        <w:rPr>
          <w:rFonts w:ascii="Times New Roman" w:eastAsia="Times New Roman" w:hAnsi="Times New Roman" w:cs="Times New Roman"/>
          <w:color w:val="000000" w:themeColor="text1"/>
          <w:sz w:val="24"/>
          <w:szCs w:val="24"/>
        </w:rPr>
        <w:t xml:space="preserve"> </w:t>
      </w:r>
      <w:r w:rsidR="00D452CD" w:rsidRPr="00722DFB">
        <w:rPr>
          <w:rFonts w:ascii="Times New Roman" w:hAnsi="Times New Roman" w:cs="Times New Roman"/>
          <w:i/>
          <w:color w:val="000000" w:themeColor="text1"/>
          <w:sz w:val="24"/>
          <w:szCs w:val="24"/>
        </w:rPr>
        <w:t>et al</w:t>
      </w:r>
      <w:r w:rsidR="00D17DEF" w:rsidRPr="00722DFB">
        <w:rPr>
          <w:rFonts w:ascii="Times New Roman" w:hAnsi="Times New Roman" w:cs="Times New Roman"/>
          <w:color w:val="000000" w:themeColor="text1"/>
          <w:sz w:val="24"/>
          <w:szCs w:val="24"/>
        </w:rPr>
        <w:t>.,</w:t>
      </w:r>
      <w:r w:rsidR="002C3987" w:rsidRPr="00722DFB">
        <w:rPr>
          <w:rFonts w:ascii="Times New Roman" w:hAnsi="Times New Roman" w:cs="Times New Roman"/>
          <w:color w:val="000000" w:themeColor="text1"/>
          <w:sz w:val="24"/>
          <w:szCs w:val="24"/>
        </w:rPr>
        <w:t xml:space="preserve"> </w:t>
      </w:r>
      <w:r w:rsidR="00D17DEF" w:rsidRPr="00722DFB">
        <w:rPr>
          <w:rFonts w:ascii="Times New Roman" w:hAnsi="Times New Roman" w:cs="Times New Roman"/>
          <w:color w:val="000000" w:themeColor="text1"/>
          <w:sz w:val="24"/>
          <w:szCs w:val="24"/>
        </w:rPr>
        <w:t>2013</w:t>
      </w:r>
      <w:r w:rsidR="00D452CD" w:rsidRPr="00722DFB">
        <w:rPr>
          <w:rFonts w:ascii="Times New Roman" w:hAnsi="Times New Roman" w:cs="Times New Roman"/>
          <w:color w:val="000000" w:themeColor="text1"/>
          <w:sz w:val="24"/>
          <w:szCs w:val="24"/>
        </w:rPr>
        <w:t>).</w:t>
      </w:r>
    </w:p>
    <w:p w:rsidR="00405593" w:rsidRPr="00722DFB" w:rsidRDefault="00471E26" w:rsidP="009E6F76">
      <w:pPr>
        <w:tabs>
          <w:tab w:val="left" w:pos="5312"/>
        </w:tabs>
        <w:spacing w:beforeLines="150" w:afterLines="150" w:line="360" w:lineRule="auto"/>
        <w:contextualSpacing/>
        <w:jc w:val="both"/>
        <w:rPr>
          <w:rFonts w:ascii="Times New Roman" w:hAnsi="Times New Roman" w:cs="Times New Roman"/>
          <w:b/>
          <w:color w:val="000000" w:themeColor="text1"/>
          <w:sz w:val="24"/>
          <w:szCs w:val="24"/>
        </w:rPr>
      </w:pPr>
      <w:r w:rsidRPr="00722DFB">
        <w:rPr>
          <w:rFonts w:ascii="Times New Roman" w:hAnsi="Times New Roman" w:cs="Times New Roman"/>
          <w:b/>
          <w:color w:val="000000" w:themeColor="text1"/>
          <w:sz w:val="24"/>
          <w:szCs w:val="24"/>
        </w:rPr>
        <w:t>Sputum sample collection and processing</w:t>
      </w:r>
    </w:p>
    <w:p w:rsidR="00402BC4" w:rsidRPr="00722DFB" w:rsidRDefault="00792BEE" w:rsidP="009E6F76">
      <w:pPr>
        <w:tabs>
          <w:tab w:val="left" w:pos="5312"/>
        </w:tabs>
        <w:spacing w:beforeLines="150" w:afterLines="150" w:line="360" w:lineRule="auto"/>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 xml:space="preserve">Patients were instructed to rinse </w:t>
      </w:r>
      <w:r w:rsidR="00BC77D3" w:rsidRPr="00722DFB">
        <w:rPr>
          <w:rFonts w:ascii="Times New Roman" w:hAnsi="Times New Roman" w:cs="Times New Roman"/>
          <w:color w:val="000000" w:themeColor="text1"/>
          <w:sz w:val="24"/>
          <w:szCs w:val="24"/>
        </w:rPr>
        <w:t xml:space="preserve">their </w:t>
      </w:r>
      <w:r w:rsidRPr="00722DFB">
        <w:rPr>
          <w:rFonts w:ascii="Times New Roman" w:hAnsi="Times New Roman" w:cs="Times New Roman"/>
          <w:color w:val="000000" w:themeColor="text1"/>
          <w:sz w:val="24"/>
          <w:szCs w:val="24"/>
        </w:rPr>
        <w:t xml:space="preserve">mouth and breathe out deeply.  Five </w:t>
      </w:r>
      <w:r w:rsidR="00B33DB5" w:rsidRPr="00722DFB">
        <w:rPr>
          <w:rFonts w:ascii="Times New Roman" w:hAnsi="Times New Roman" w:cs="Times New Roman"/>
          <w:color w:val="000000" w:themeColor="text1"/>
          <w:sz w:val="24"/>
          <w:szCs w:val="24"/>
        </w:rPr>
        <w:t>milliliters</w:t>
      </w:r>
      <w:r w:rsidRPr="00722DFB">
        <w:rPr>
          <w:rFonts w:ascii="Times New Roman" w:hAnsi="Times New Roman" w:cs="Times New Roman"/>
          <w:color w:val="000000" w:themeColor="text1"/>
          <w:sz w:val="24"/>
          <w:szCs w:val="24"/>
        </w:rPr>
        <w:t xml:space="preserve"> of purulent specimen was collected by sterile screw cup </w:t>
      </w:r>
      <w:r w:rsidR="00B33DB5" w:rsidRPr="00722DFB">
        <w:rPr>
          <w:rFonts w:ascii="Times New Roman" w:hAnsi="Times New Roman" w:cs="Times New Roman"/>
          <w:color w:val="000000" w:themeColor="text1"/>
          <w:sz w:val="24"/>
          <w:szCs w:val="24"/>
        </w:rPr>
        <w:t xml:space="preserve">container </w:t>
      </w:r>
      <w:r w:rsidRPr="00722DFB">
        <w:rPr>
          <w:rFonts w:ascii="Times New Roman" w:hAnsi="Times New Roman" w:cs="Times New Roman"/>
          <w:color w:val="000000" w:themeColor="text1"/>
          <w:sz w:val="24"/>
          <w:szCs w:val="24"/>
        </w:rPr>
        <w:t xml:space="preserve">and delivered </w:t>
      </w:r>
      <w:r w:rsidR="00B100D5" w:rsidRPr="00722DFB">
        <w:rPr>
          <w:rFonts w:ascii="Times New Roman" w:hAnsi="Times New Roman" w:cs="Times New Roman"/>
          <w:color w:val="000000" w:themeColor="text1"/>
          <w:sz w:val="24"/>
          <w:szCs w:val="24"/>
        </w:rPr>
        <w:t>in to microbiology laboratory. G</w:t>
      </w:r>
      <w:r w:rsidRPr="00722DFB">
        <w:rPr>
          <w:rFonts w:ascii="Times New Roman" w:hAnsi="Times New Roman" w:cs="Times New Roman"/>
          <w:color w:val="000000" w:themeColor="text1"/>
          <w:sz w:val="24"/>
          <w:szCs w:val="24"/>
        </w:rPr>
        <w:t xml:space="preserve">ram stain was performed to rule out quality of </w:t>
      </w:r>
      <w:r w:rsidR="00B94AD5" w:rsidRPr="00722DFB">
        <w:rPr>
          <w:rFonts w:ascii="Times New Roman" w:hAnsi="Times New Roman" w:cs="Times New Roman"/>
          <w:color w:val="000000" w:themeColor="text1"/>
          <w:sz w:val="24"/>
          <w:szCs w:val="24"/>
        </w:rPr>
        <w:t xml:space="preserve">specimen. Up on examination of Gram reaction, sputum specimen that had </w:t>
      </w:r>
      <w:r w:rsidR="00B33DB5" w:rsidRPr="00722DFB">
        <w:rPr>
          <w:rFonts w:ascii="Times New Roman" w:hAnsi="Times New Roman" w:cs="Times New Roman"/>
          <w:color w:val="000000" w:themeColor="text1"/>
          <w:sz w:val="24"/>
          <w:szCs w:val="24"/>
        </w:rPr>
        <w:t xml:space="preserve">less than 10 </w:t>
      </w:r>
      <w:proofErr w:type="spellStart"/>
      <w:r w:rsidR="00B33DB5" w:rsidRPr="00722DFB">
        <w:rPr>
          <w:rFonts w:ascii="Times New Roman" w:hAnsi="Times New Roman" w:cs="Times New Roman"/>
          <w:color w:val="000000" w:themeColor="text1"/>
          <w:sz w:val="24"/>
          <w:szCs w:val="24"/>
        </w:rPr>
        <w:t>squamou</w:t>
      </w:r>
      <w:r w:rsidRPr="00722DFB">
        <w:rPr>
          <w:rFonts w:ascii="Times New Roman" w:hAnsi="Times New Roman" w:cs="Times New Roman"/>
          <w:color w:val="000000" w:themeColor="text1"/>
          <w:sz w:val="24"/>
          <w:szCs w:val="24"/>
        </w:rPr>
        <w:t>s</w:t>
      </w:r>
      <w:proofErr w:type="spellEnd"/>
      <w:r w:rsidRPr="00722DFB">
        <w:rPr>
          <w:rFonts w:ascii="Times New Roman" w:hAnsi="Times New Roman" w:cs="Times New Roman"/>
          <w:color w:val="000000" w:themeColor="text1"/>
          <w:sz w:val="24"/>
          <w:szCs w:val="24"/>
        </w:rPr>
        <w:t xml:space="preserve"> epithelial </w:t>
      </w:r>
      <w:r w:rsidR="0016241F" w:rsidRPr="00722DFB">
        <w:rPr>
          <w:rFonts w:ascii="Times New Roman" w:hAnsi="Times New Roman" w:cs="Times New Roman"/>
          <w:color w:val="000000" w:themeColor="text1"/>
          <w:sz w:val="24"/>
          <w:szCs w:val="24"/>
        </w:rPr>
        <w:t>cells</w:t>
      </w:r>
      <w:r w:rsidRPr="00722DFB">
        <w:rPr>
          <w:rFonts w:ascii="Times New Roman" w:hAnsi="Times New Roman" w:cs="Times New Roman"/>
          <w:color w:val="000000" w:themeColor="text1"/>
          <w:sz w:val="24"/>
          <w:szCs w:val="24"/>
        </w:rPr>
        <w:t xml:space="preserve"> per low power field and</w:t>
      </w:r>
      <w:r w:rsidR="00072146" w:rsidRPr="00722DFB">
        <w:rPr>
          <w:rFonts w:ascii="Times New Roman" w:hAnsi="Times New Roman" w:cs="Times New Roman"/>
          <w:color w:val="000000" w:themeColor="text1"/>
          <w:sz w:val="24"/>
          <w:szCs w:val="24"/>
        </w:rPr>
        <w:t>/or</w:t>
      </w:r>
      <w:r w:rsidRPr="00722DFB">
        <w:rPr>
          <w:rFonts w:ascii="Times New Roman" w:hAnsi="Times New Roman" w:cs="Times New Roman"/>
          <w:color w:val="000000" w:themeColor="text1"/>
          <w:sz w:val="24"/>
          <w:szCs w:val="24"/>
        </w:rPr>
        <w:t xml:space="preserve"> &gt; 10 PMN per high power field </w:t>
      </w:r>
      <w:r w:rsidR="00F950D3" w:rsidRPr="00722DFB">
        <w:rPr>
          <w:rFonts w:ascii="Times New Roman" w:hAnsi="Times New Roman" w:cs="Times New Roman"/>
          <w:color w:val="000000" w:themeColor="text1"/>
          <w:sz w:val="24"/>
          <w:szCs w:val="24"/>
        </w:rPr>
        <w:t>was processed</w:t>
      </w:r>
      <w:r w:rsidRPr="00722DFB">
        <w:rPr>
          <w:rFonts w:ascii="Times New Roman" w:hAnsi="Times New Roman" w:cs="Times New Roman"/>
          <w:color w:val="000000" w:themeColor="text1"/>
          <w:sz w:val="24"/>
          <w:szCs w:val="24"/>
        </w:rPr>
        <w:t xml:space="preserve"> in </w:t>
      </w:r>
      <w:r w:rsidR="00F950D3" w:rsidRPr="00722DFB">
        <w:rPr>
          <w:rFonts w:ascii="Times New Roman" w:hAnsi="Times New Roman" w:cs="Times New Roman"/>
          <w:color w:val="000000" w:themeColor="text1"/>
          <w:sz w:val="24"/>
          <w:szCs w:val="24"/>
        </w:rPr>
        <w:t xml:space="preserve">Blood agar, </w:t>
      </w:r>
      <w:proofErr w:type="spellStart"/>
      <w:r w:rsidR="00F950D3" w:rsidRPr="00722DFB">
        <w:rPr>
          <w:rFonts w:ascii="Times New Roman" w:hAnsi="Times New Roman" w:cs="Times New Roman"/>
          <w:color w:val="000000" w:themeColor="text1"/>
          <w:sz w:val="24"/>
          <w:szCs w:val="24"/>
        </w:rPr>
        <w:t>Manitol</w:t>
      </w:r>
      <w:proofErr w:type="spellEnd"/>
      <w:r w:rsidR="00F950D3" w:rsidRPr="00722DFB">
        <w:rPr>
          <w:rFonts w:ascii="Times New Roman" w:hAnsi="Times New Roman" w:cs="Times New Roman"/>
          <w:color w:val="000000" w:themeColor="text1"/>
          <w:sz w:val="24"/>
          <w:szCs w:val="24"/>
        </w:rPr>
        <w:t xml:space="preserve"> Salt agar, and Mackonkey agar</w:t>
      </w:r>
      <w:r w:rsidR="00F5430D" w:rsidRPr="00722DFB">
        <w:rPr>
          <w:rFonts w:ascii="Times New Roman" w:hAnsi="Times New Roman" w:cs="Times New Roman"/>
          <w:color w:val="000000" w:themeColor="text1"/>
          <w:sz w:val="24"/>
          <w:szCs w:val="24"/>
          <w:lang w:bidi="en-US"/>
        </w:rPr>
        <w:t xml:space="preserve"> (</w:t>
      </w:r>
      <w:r w:rsidR="00F41CF8" w:rsidRPr="00722DFB">
        <w:rPr>
          <w:rFonts w:ascii="Times New Roman" w:eastAsia="Times New Roman" w:hAnsi="Times New Roman" w:cs="Times New Roman"/>
          <w:color w:val="000000" w:themeColor="text1"/>
          <w:sz w:val="24"/>
          <w:szCs w:val="24"/>
        </w:rPr>
        <w:t>Baron</w:t>
      </w:r>
      <w:r w:rsidR="00F5430D" w:rsidRPr="00722DFB">
        <w:rPr>
          <w:rFonts w:ascii="Times New Roman" w:eastAsia="Times New Roman" w:hAnsi="Times New Roman" w:cs="Times New Roman"/>
          <w:color w:val="000000" w:themeColor="text1"/>
          <w:sz w:val="24"/>
          <w:szCs w:val="24"/>
        </w:rPr>
        <w:t xml:space="preserve"> </w:t>
      </w:r>
      <w:r w:rsidR="00F5430D" w:rsidRPr="00722DFB">
        <w:rPr>
          <w:rFonts w:ascii="Times New Roman" w:hAnsi="Times New Roman" w:cs="Times New Roman"/>
          <w:i/>
          <w:color w:val="000000" w:themeColor="text1"/>
          <w:sz w:val="24"/>
          <w:szCs w:val="24"/>
        </w:rPr>
        <w:t>et al</w:t>
      </w:r>
      <w:r w:rsidR="00F5430D" w:rsidRPr="00722DFB">
        <w:rPr>
          <w:rFonts w:ascii="Times New Roman" w:hAnsi="Times New Roman" w:cs="Times New Roman"/>
          <w:color w:val="000000" w:themeColor="text1"/>
          <w:sz w:val="24"/>
          <w:szCs w:val="24"/>
        </w:rPr>
        <w:t>.,</w:t>
      </w:r>
      <w:r w:rsidR="00FC1DF5" w:rsidRPr="00722DFB">
        <w:rPr>
          <w:rFonts w:ascii="Times New Roman" w:hAnsi="Times New Roman" w:cs="Times New Roman"/>
          <w:color w:val="000000" w:themeColor="text1"/>
          <w:sz w:val="24"/>
          <w:szCs w:val="24"/>
        </w:rPr>
        <w:t xml:space="preserve"> </w:t>
      </w:r>
      <w:r w:rsidR="00F5430D" w:rsidRPr="00722DFB">
        <w:rPr>
          <w:rFonts w:ascii="Times New Roman" w:hAnsi="Times New Roman" w:cs="Times New Roman"/>
          <w:color w:val="000000" w:themeColor="text1"/>
          <w:sz w:val="24"/>
          <w:szCs w:val="24"/>
        </w:rPr>
        <w:t>2013)</w:t>
      </w:r>
      <w:r w:rsidR="00B33DB5" w:rsidRPr="00722DFB">
        <w:rPr>
          <w:rFonts w:ascii="Times New Roman" w:hAnsi="Times New Roman" w:cs="Times New Roman"/>
          <w:color w:val="000000" w:themeColor="text1"/>
          <w:sz w:val="24"/>
          <w:szCs w:val="24"/>
        </w:rPr>
        <w:t>.</w:t>
      </w:r>
    </w:p>
    <w:p w:rsidR="006D69A5" w:rsidRPr="00722DFB" w:rsidRDefault="00360E9C" w:rsidP="009E6F76">
      <w:pPr>
        <w:autoSpaceDE w:val="0"/>
        <w:autoSpaceDN w:val="0"/>
        <w:adjustRightInd w:val="0"/>
        <w:spacing w:beforeLines="100" w:afterLines="100" w:line="360" w:lineRule="auto"/>
        <w:contextualSpacing/>
        <w:jc w:val="both"/>
        <w:rPr>
          <w:rFonts w:ascii="Times New Roman" w:hAnsi="Times New Roman" w:cs="Times New Roman"/>
          <w:b/>
          <w:color w:val="000000" w:themeColor="text1"/>
          <w:sz w:val="28"/>
          <w:szCs w:val="24"/>
        </w:rPr>
      </w:pPr>
      <w:r w:rsidRPr="00722DFB">
        <w:rPr>
          <w:rFonts w:ascii="Times New Roman" w:hAnsi="Times New Roman" w:cs="Times New Roman"/>
          <w:b/>
          <w:color w:val="000000" w:themeColor="text1"/>
          <w:sz w:val="28"/>
          <w:szCs w:val="24"/>
        </w:rPr>
        <w:t xml:space="preserve">Identification </w:t>
      </w:r>
      <w:r w:rsidR="00743AA2" w:rsidRPr="00722DFB">
        <w:rPr>
          <w:rFonts w:ascii="Times New Roman" w:hAnsi="Times New Roman" w:cs="Times New Roman"/>
          <w:b/>
          <w:color w:val="000000" w:themeColor="text1"/>
          <w:sz w:val="28"/>
          <w:szCs w:val="24"/>
        </w:rPr>
        <w:t>of organism</w:t>
      </w:r>
    </w:p>
    <w:p w:rsidR="00DC77E1" w:rsidRPr="00722DFB" w:rsidRDefault="00373DC8" w:rsidP="009E6F76">
      <w:pPr>
        <w:autoSpaceDE w:val="0"/>
        <w:autoSpaceDN w:val="0"/>
        <w:adjustRightInd w:val="0"/>
        <w:spacing w:beforeLines="100" w:afterLines="100" w:line="360" w:lineRule="auto"/>
        <w:contextualSpacing/>
        <w:jc w:val="both"/>
        <w:rPr>
          <w:rFonts w:ascii="Times New Roman" w:hAnsi="Times New Roman" w:cs="Times New Roman"/>
          <w:color w:val="000000" w:themeColor="text1"/>
          <w:sz w:val="24"/>
          <w:szCs w:val="24"/>
          <w:lang w:bidi="en-US"/>
        </w:rPr>
      </w:pPr>
      <w:r w:rsidRPr="00722DFB">
        <w:rPr>
          <w:rFonts w:ascii="Times New Roman" w:hAnsi="Times New Roman" w:cs="Times New Roman"/>
          <w:b/>
          <w:color w:val="000000" w:themeColor="text1"/>
          <w:sz w:val="24"/>
          <w:szCs w:val="24"/>
          <w:lang w:bidi="en-US"/>
        </w:rPr>
        <w:t>G</w:t>
      </w:r>
      <w:r w:rsidR="00F260C0" w:rsidRPr="00722DFB">
        <w:rPr>
          <w:rFonts w:ascii="Times New Roman" w:hAnsi="Times New Roman" w:cs="Times New Roman"/>
          <w:b/>
          <w:color w:val="000000" w:themeColor="text1"/>
          <w:sz w:val="24"/>
          <w:szCs w:val="24"/>
          <w:lang w:bidi="en-US"/>
        </w:rPr>
        <w:t xml:space="preserve">ram positive </w:t>
      </w:r>
      <w:r w:rsidR="00193960" w:rsidRPr="00722DFB">
        <w:rPr>
          <w:rFonts w:ascii="Times New Roman" w:hAnsi="Times New Roman" w:cs="Times New Roman"/>
          <w:b/>
          <w:color w:val="000000" w:themeColor="text1"/>
          <w:sz w:val="24"/>
          <w:szCs w:val="24"/>
          <w:lang w:bidi="en-US"/>
        </w:rPr>
        <w:t>bacteria</w:t>
      </w:r>
    </w:p>
    <w:p w:rsidR="0005287D" w:rsidRPr="00722DFB" w:rsidRDefault="00884062" w:rsidP="009E6F76">
      <w:pPr>
        <w:autoSpaceDE w:val="0"/>
        <w:autoSpaceDN w:val="0"/>
        <w:adjustRightInd w:val="0"/>
        <w:spacing w:beforeLines="100" w:afterLines="100" w:line="360" w:lineRule="auto"/>
        <w:contextualSpacing/>
        <w:jc w:val="both"/>
        <w:rPr>
          <w:rFonts w:ascii="Times New Roman" w:hAnsi="Times New Roman" w:cs="Times New Roman"/>
          <w:color w:val="000000" w:themeColor="text1"/>
          <w:sz w:val="24"/>
          <w:szCs w:val="24"/>
          <w:lang w:bidi="en-US"/>
        </w:rPr>
      </w:pPr>
      <w:r w:rsidRPr="00722DFB">
        <w:rPr>
          <w:rFonts w:ascii="Times New Roman" w:hAnsi="Times New Roman" w:cs="Times New Roman"/>
          <w:color w:val="000000" w:themeColor="text1"/>
          <w:sz w:val="24"/>
          <w:szCs w:val="24"/>
          <w:lang w:bidi="en-US"/>
        </w:rPr>
        <w:t xml:space="preserve">Growth of </w:t>
      </w:r>
      <w:r w:rsidR="006C015F" w:rsidRPr="00722DFB">
        <w:rPr>
          <w:rFonts w:ascii="Times New Roman" w:hAnsi="Times New Roman" w:cs="Times New Roman"/>
          <w:color w:val="000000" w:themeColor="text1"/>
          <w:sz w:val="24"/>
          <w:szCs w:val="24"/>
          <w:lang w:bidi="en-US"/>
        </w:rPr>
        <w:t>G</w:t>
      </w:r>
      <w:r w:rsidRPr="00722DFB">
        <w:rPr>
          <w:rFonts w:ascii="Times New Roman" w:hAnsi="Times New Roman" w:cs="Times New Roman"/>
          <w:color w:val="000000" w:themeColor="text1"/>
          <w:sz w:val="24"/>
          <w:szCs w:val="24"/>
          <w:lang w:bidi="en-US"/>
        </w:rPr>
        <w:t xml:space="preserve">ram positive bacteria was primarily identified by description of colony morphology and identification of </w:t>
      </w:r>
      <w:r w:rsidR="00FC1DF5" w:rsidRPr="00722DFB">
        <w:rPr>
          <w:rFonts w:ascii="Times New Roman" w:hAnsi="Times New Roman" w:cs="Times New Roman"/>
          <w:color w:val="000000" w:themeColor="text1"/>
          <w:sz w:val="24"/>
          <w:szCs w:val="24"/>
          <w:lang w:bidi="en-US"/>
        </w:rPr>
        <w:t>hemolytic types on sheep b</w:t>
      </w:r>
      <w:r w:rsidRPr="00722DFB">
        <w:rPr>
          <w:rFonts w:ascii="Times New Roman" w:hAnsi="Times New Roman" w:cs="Times New Roman"/>
          <w:color w:val="000000" w:themeColor="text1"/>
          <w:sz w:val="24"/>
          <w:szCs w:val="24"/>
          <w:lang w:bidi="en-US"/>
        </w:rPr>
        <w:t xml:space="preserve">lood agar. Next, single colony was taken &amp; </w:t>
      </w:r>
      <w:r w:rsidR="005A3E4A" w:rsidRPr="00722DFB">
        <w:rPr>
          <w:rFonts w:ascii="Times New Roman" w:hAnsi="Times New Roman" w:cs="Times New Roman"/>
          <w:color w:val="000000" w:themeColor="text1"/>
          <w:sz w:val="24"/>
          <w:szCs w:val="24"/>
          <w:lang w:bidi="en-US"/>
        </w:rPr>
        <w:t>Gram</w:t>
      </w:r>
      <w:r w:rsidRPr="00722DFB">
        <w:rPr>
          <w:rFonts w:ascii="Times New Roman" w:hAnsi="Times New Roman" w:cs="Times New Roman"/>
          <w:color w:val="000000" w:themeColor="text1"/>
          <w:sz w:val="24"/>
          <w:szCs w:val="24"/>
          <w:lang w:bidi="en-US"/>
        </w:rPr>
        <w:t xml:space="preserve"> reaction was done. Fresh colony (colony not more than 24 hrs old) of </w:t>
      </w:r>
      <w:r w:rsidR="005A3E4A" w:rsidRPr="00722DFB">
        <w:rPr>
          <w:rFonts w:ascii="Times New Roman" w:hAnsi="Times New Roman" w:cs="Times New Roman"/>
          <w:color w:val="000000" w:themeColor="text1"/>
          <w:sz w:val="24"/>
          <w:szCs w:val="24"/>
          <w:lang w:bidi="en-US"/>
        </w:rPr>
        <w:t>Gram</w:t>
      </w:r>
      <w:r w:rsidRPr="00722DFB">
        <w:rPr>
          <w:rFonts w:ascii="Times New Roman" w:hAnsi="Times New Roman" w:cs="Times New Roman"/>
          <w:color w:val="000000" w:themeColor="text1"/>
          <w:sz w:val="24"/>
          <w:szCs w:val="24"/>
          <w:lang w:bidi="en-US"/>
        </w:rPr>
        <w:t xml:space="preserve"> positive </w:t>
      </w:r>
      <w:proofErr w:type="spellStart"/>
      <w:r w:rsidRPr="00722DFB">
        <w:rPr>
          <w:rFonts w:ascii="Times New Roman" w:hAnsi="Times New Roman" w:cs="Times New Roman"/>
          <w:color w:val="000000" w:themeColor="text1"/>
          <w:sz w:val="24"/>
          <w:szCs w:val="24"/>
          <w:lang w:bidi="en-US"/>
        </w:rPr>
        <w:t>cocci</w:t>
      </w:r>
      <w:proofErr w:type="spellEnd"/>
      <w:r w:rsidRPr="00722DFB">
        <w:rPr>
          <w:rFonts w:ascii="Times New Roman" w:hAnsi="Times New Roman" w:cs="Times New Roman"/>
          <w:color w:val="000000" w:themeColor="text1"/>
          <w:sz w:val="24"/>
          <w:szCs w:val="24"/>
          <w:lang w:bidi="en-US"/>
        </w:rPr>
        <w:t xml:space="preserve"> was treated against 3% hydrogen per oxide on glass slide. The organism that was </w:t>
      </w:r>
      <w:proofErr w:type="spellStart"/>
      <w:r w:rsidRPr="00722DFB">
        <w:rPr>
          <w:rFonts w:ascii="Times New Roman" w:hAnsi="Times New Roman" w:cs="Times New Roman"/>
          <w:color w:val="000000" w:themeColor="text1"/>
          <w:sz w:val="24"/>
          <w:szCs w:val="24"/>
          <w:lang w:bidi="en-US"/>
        </w:rPr>
        <w:t>catalase</w:t>
      </w:r>
      <w:proofErr w:type="spellEnd"/>
      <w:r w:rsidRPr="00722DFB">
        <w:rPr>
          <w:rFonts w:ascii="Times New Roman" w:hAnsi="Times New Roman" w:cs="Times New Roman"/>
          <w:color w:val="000000" w:themeColor="text1"/>
          <w:sz w:val="24"/>
          <w:szCs w:val="24"/>
          <w:lang w:bidi="en-US"/>
        </w:rPr>
        <w:t xml:space="preserve"> </w:t>
      </w:r>
      <w:r w:rsidRPr="00722DFB">
        <w:rPr>
          <w:rFonts w:ascii="Times New Roman" w:hAnsi="Times New Roman" w:cs="Times New Roman"/>
          <w:color w:val="000000" w:themeColor="text1"/>
          <w:sz w:val="24"/>
          <w:szCs w:val="24"/>
          <w:lang w:bidi="en-US"/>
        </w:rPr>
        <w:lastRenderedPageBreak/>
        <w:t xml:space="preserve">positive (showed bubble up on reaction): </w:t>
      </w:r>
      <w:proofErr w:type="spellStart"/>
      <w:r w:rsidRPr="00722DFB">
        <w:rPr>
          <w:rFonts w:ascii="Times New Roman" w:hAnsi="Times New Roman" w:cs="Times New Roman"/>
          <w:color w:val="000000" w:themeColor="text1"/>
          <w:sz w:val="24"/>
          <w:szCs w:val="24"/>
          <w:lang w:bidi="en-US"/>
        </w:rPr>
        <w:t>Coagulase</w:t>
      </w:r>
      <w:proofErr w:type="spellEnd"/>
      <w:r w:rsidRPr="00722DFB">
        <w:rPr>
          <w:rFonts w:ascii="Times New Roman" w:hAnsi="Times New Roman" w:cs="Times New Roman"/>
          <w:color w:val="000000" w:themeColor="text1"/>
          <w:sz w:val="24"/>
          <w:szCs w:val="24"/>
          <w:lang w:bidi="en-US"/>
        </w:rPr>
        <w:t xml:space="preserve"> test performed by taking new single colony by treating with rabbit plasma using slide method.</w:t>
      </w:r>
      <w:r w:rsidR="00F00377" w:rsidRPr="00722DFB">
        <w:rPr>
          <w:rFonts w:ascii="Times New Roman" w:hAnsi="Times New Roman" w:cs="Times New Roman"/>
          <w:color w:val="000000" w:themeColor="text1"/>
          <w:sz w:val="24"/>
          <w:szCs w:val="24"/>
          <w:lang w:bidi="en-US"/>
        </w:rPr>
        <w:t xml:space="preserve"> </w:t>
      </w:r>
      <w:r w:rsidRPr="00722DFB">
        <w:rPr>
          <w:rFonts w:ascii="Times New Roman" w:hAnsi="Times New Roman" w:cs="Times New Roman"/>
          <w:color w:val="000000" w:themeColor="text1"/>
          <w:sz w:val="24"/>
          <w:szCs w:val="24"/>
          <w:lang w:bidi="en-US"/>
        </w:rPr>
        <w:t xml:space="preserve">Single colony was taken from slide </w:t>
      </w:r>
      <w:proofErr w:type="spellStart"/>
      <w:r w:rsidRPr="00722DFB">
        <w:rPr>
          <w:rFonts w:ascii="Times New Roman" w:hAnsi="Times New Roman" w:cs="Times New Roman"/>
          <w:color w:val="000000" w:themeColor="text1"/>
          <w:sz w:val="24"/>
          <w:szCs w:val="24"/>
          <w:lang w:bidi="en-US"/>
        </w:rPr>
        <w:t>cogulase</w:t>
      </w:r>
      <w:proofErr w:type="spellEnd"/>
      <w:r w:rsidRPr="00722DFB">
        <w:rPr>
          <w:rFonts w:ascii="Times New Roman" w:hAnsi="Times New Roman" w:cs="Times New Roman"/>
          <w:color w:val="000000" w:themeColor="text1"/>
          <w:sz w:val="24"/>
          <w:szCs w:val="24"/>
          <w:lang w:bidi="en-US"/>
        </w:rPr>
        <w:t xml:space="preserve"> negative organism and suspended in to 1ml normal saline containing tube. </w:t>
      </w:r>
      <w:proofErr w:type="spellStart"/>
      <w:r w:rsidRPr="00722DFB">
        <w:rPr>
          <w:rFonts w:ascii="Times New Roman" w:hAnsi="Times New Roman" w:cs="Times New Roman"/>
          <w:color w:val="000000" w:themeColor="text1"/>
          <w:sz w:val="24"/>
          <w:szCs w:val="24"/>
          <w:lang w:bidi="en-US"/>
        </w:rPr>
        <w:t>Rabit</w:t>
      </w:r>
      <w:proofErr w:type="spellEnd"/>
      <w:r w:rsidRPr="00722DFB">
        <w:rPr>
          <w:rFonts w:ascii="Times New Roman" w:hAnsi="Times New Roman" w:cs="Times New Roman"/>
          <w:color w:val="000000" w:themeColor="text1"/>
          <w:sz w:val="24"/>
          <w:szCs w:val="24"/>
          <w:lang w:bidi="en-US"/>
        </w:rPr>
        <w:t xml:space="preserve"> plasma was added in to the tube and incubated at 37</w:t>
      </w:r>
      <w:r w:rsidRPr="00722DFB">
        <w:rPr>
          <w:rFonts w:ascii="Times New Roman" w:hAnsi="Times New Roman" w:cs="Times New Roman"/>
          <w:color w:val="000000" w:themeColor="text1"/>
          <w:sz w:val="24"/>
          <w:szCs w:val="24"/>
          <w:vertAlign w:val="superscript"/>
          <w:lang w:bidi="en-US"/>
        </w:rPr>
        <w:t>O</w:t>
      </w:r>
      <w:r w:rsidRPr="00722DFB">
        <w:rPr>
          <w:rFonts w:ascii="Times New Roman" w:hAnsi="Times New Roman" w:cs="Times New Roman"/>
          <w:color w:val="000000" w:themeColor="text1"/>
          <w:sz w:val="24"/>
          <w:szCs w:val="24"/>
          <w:lang w:bidi="en-US"/>
        </w:rPr>
        <w:t xml:space="preserve">C for 4 hrs. The tube that showed clumping was </w:t>
      </w:r>
      <w:proofErr w:type="spellStart"/>
      <w:r w:rsidRPr="00722DFB">
        <w:rPr>
          <w:rFonts w:ascii="Times New Roman" w:hAnsi="Times New Roman" w:cs="Times New Roman"/>
          <w:color w:val="000000" w:themeColor="text1"/>
          <w:sz w:val="24"/>
          <w:szCs w:val="24"/>
          <w:lang w:bidi="en-US"/>
        </w:rPr>
        <w:t>coagulase</w:t>
      </w:r>
      <w:proofErr w:type="spellEnd"/>
      <w:r w:rsidRPr="00722DFB">
        <w:rPr>
          <w:rFonts w:ascii="Times New Roman" w:hAnsi="Times New Roman" w:cs="Times New Roman"/>
          <w:color w:val="000000" w:themeColor="text1"/>
          <w:sz w:val="24"/>
          <w:szCs w:val="24"/>
          <w:lang w:bidi="en-US"/>
        </w:rPr>
        <w:t xml:space="preserve"> positive, which is considered as S</w:t>
      </w:r>
      <w:r w:rsidRPr="00722DFB">
        <w:rPr>
          <w:rFonts w:ascii="Times New Roman" w:hAnsi="Times New Roman" w:cs="Times New Roman"/>
          <w:i/>
          <w:color w:val="000000" w:themeColor="text1"/>
          <w:sz w:val="24"/>
          <w:szCs w:val="24"/>
          <w:lang w:bidi="en-US"/>
        </w:rPr>
        <w:t xml:space="preserve">. </w:t>
      </w:r>
      <w:proofErr w:type="spellStart"/>
      <w:r w:rsidRPr="00722DFB">
        <w:rPr>
          <w:rFonts w:ascii="Times New Roman" w:hAnsi="Times New Roman" w:cs="Times New Roman"/>
          <w:i/>
          <w:color w:val="000000" w:themeColor="text1"/>
          <w:sz w:val="24"/>
          <w:szCs w:val="24"/>
          <w:lang w:bidi="en-US"/>
        </w:rPr>
        <w:t>aureus</w:t>
      </w:r>
      <w:proofErr w:type="spellEnd"/>
      <w:r w:rsidRPr="00722DFB">
        <w:rPr>
          <w:rFonts w:ascii="Times New Roman" w:hAnsi="Times New Roman" w:cs="Times New Roman"/>
          <w:color w:val="000000" w:themeColor="text1"/>
          <w:sz w:val="24"/>
          <w:szCs w:val="24"/>
          <w:lang w:bidi="en-US"/>
        </w:rPr>
        <w:t xml:space="preserve">. The organism that showed </w:t>
      </w:r>
      <w:proofErr w:type="spellStart"/>
      <w:r w:rsidRPr="00722DFB">
        <w:rPr>
          <w:rFonts w:ascii="Times New Roman" w:hAnsi="Times New Roman" w:cs="Times New Roman"/>
          <w:color w:val="000000" w:themeColor="text1"/>
          <w:sz w:val="24"/>
          <w:szCs w:val="24"/>
          <w:lang w:bidi="en-US"/>
        </w:rPr>
        <w:t>catalase</w:t>
      </w:r>
      <w:proofErr w:type="spellEnd"/>
      <w:r w:rsidRPr="00722DFB">
        <w:rPr>
          <w:rFonts w:ascii="Times New Roman" w:hAnsi="Times New Roman" w:cs="Times New Roman"/>
          <w:color w:val="000000" w:themeColor="text1"/>
          <w:sz w:val="24"/>
          <w:szCs w:val="24"/>
          <w:lang w:bidi="en-US"/>
        </w:rPr>
        <w:t xml:space="preserve"> positive and </w:t>
      </w:r>
      <w:proofErr w:type="spellStart"/>
      <w:r w:rsidRPr="00722DFB">
        <w:rPr>
          <w:rFonts w:ascii="Times New Roman" w:hAnsi="Times New Roman" w:cs="Times New Roman"/>
          <w:color w:val="000000" w:themeColor="text1"/>
          <w:sz w:val="24"/>
          <w:szCs w:val="24"/>
          <w:lang w:bidi="en-US"/>
        </w:rPr>
        <w:t>coagulase</w:t>
      </w:r>
      <w:proofErr w:type="spellEnd"/>
      <w:r w:rsidRPr="00722DFB">
        <w:rPr>
          <w:rFonts w:ascii="Times New Roman" w:hAnsi="Times New Roman" w:cs="Times New Roman"/>
          <w:color w:val="000000" w:themeColor="text1"/>
          <w:sz w:val="24"/>
          <w:szCs w:val="24"/>
          <w:lang w:bidi="en-US"/>
        </w:rPr>
        <w:t xml:space="preserve"> negative was considered as </w:t>
      </w:r>
      <w:proofErr w:type="spellStart"/>
      <w:r w:rsidRPr="00722DFB">
        <w:rPr>
          <w:rFonts w:ascii="Times New Roman" w:hAnsi="Times New Roman" w:cs="Times New Roman"/>
          <w:color w:val="000000" w:themeColor="text1"/>
          <w:sz w:val="24"/>
          <w:szCs w:val="24"/>
          <w:lang w:bidi="en-US"/>
        </w:rPr>
        <w:t>coagulase</w:t>
      </w:r>
      <w:proofErr w:type="spellEnd"/>
      <w:r w:rsidRPr="00722DFB">
        <w:rPr>
          <w:rFonts w:ascii="Times New Roman" w:hAnsi="Times New Roman" w:cs="Times New Roman"/>
          <w:color w:val="000000" w:themeColor="text1"/>
          <w:sz w:val="24"/>
          <w:szCs w:val="24"/>
          <w:lang w:bidi="en-US"/>
        </w:rPr>
        <w:t xml:space="preserve"> negative </w:t>
      </w:r>
      <w:r w:rsidRPr="00722DFB">
        <w:rPr>
          <w:rFonts w:ascii="Times New Roman" w:hAnsi="Times New Roman" w:cs="Times New Roman"/>
          <w:i/>
          <w:color w:val="000000" w:themeColor="text1"/>
          <w:sz w:val="24"/>
          <w:szCs w:val="24"/>
          <w:lang w:bidi="en-US"/>
        </w:rPr>
        <w:t>staphylococci</w:t>
      </w:r>
      <w:r w:rsidRPr="00722DFB">
        <w:rPr>
          <w:rFonts w:ascii="Times New Roman" w:hAnsi="Times New Roman" w:cs="Times New Roman"/>
          <w:color w:val="000000" w:themeColor="text1"/>
          <w:sz w:val="24"/>
          <w:szCs w:val="24"/>
          <w:lang w:bidi="en-US"/>
        </w:rPr>
        <w:t xml:space="preserve">. The organism that was </w:t>
      </w:r>
      <w:proofErr w:type="spellStart"/>
      <w:r w:rsidRPr="00722DFB">
        <w:rPr>
          <w:rFonts w:ascii="Times New Roman" w:hAnsi="Times New Roman" w:cs="Times New Roman"/>
          <w:color w:val="000000" w:themeColor="text1"/>
          <w:sz w:val="24"/>
          <w:szCs w:val="24"/>
          <w:lang w:bidi="en-US"/>
        </w:rPr>
        <w:t>catalase</w:t>
      </w:r>
      <w:proofErr w:type="spellEnd"/>
      <w:r w:rsidRPr="00722DFB">
        <w:rPr>
          <w:rFonts w:ascii="Times New Roman" w:hAnsi="Times New Roman" w:cs="Times New Roman"/>
          <w:color w:val="000000" w:themeColor="text1"/>
          <w:sz w:val="24"/>
          <w:szCs w:val="24"/>
          <w:lang w:bidi="en-US"/>
        </w:rPr>
        <w:t xml:space="preserve"> negative and showed alpha hemolytic on SBA, colony was sub cultured in to SBA and </w:t>
      </w:r>
      <w:proofErr w:type="spellStart"/>
      <w:r w:rsidRPr="00722DFB">
        <w:rPr>
          <w:rFonts w:ascii="Times New Roman" w:hAnsi="Times New Roman" w:cs="Times New Roman"/>
          <w:color w:val="000000" w:themeColor="text1"/>
          <w:sz w:val="24"/>
          <w:szCs w:val="24"/>
          <w:lang w:bidi="en-US"/>
        </w:rPr>
        <w:t>optochin</w:t>
      </w:r>
      <w:proofErr w:type="spellEnd"/>
      <w:r w:rsidRPr="00722DFB">
        <w:rPr>
          <w:rFonts w:ascii="Times New Roman" w:hAnsi="Times New Roman" w:cs="Times New Roman"/>
          <w:color w:val="000000" w:themeColor="text1"/>
          <w:sz w:val="24"/>
          <w:szCs w:val="24"/>
          <w:lang w:bidi="en-US"/>
        </w:rPr>
        <w:t xml:space="preserve"> disc was placed. After overnight incubation, zone of inhibition measured and interpreted as per the standard of CLSI (</w:t>
      </w:r>
      <w:r w:rsidR="00264DC0" w:rsidRPr="00722DFB">
        <w:rPr>
          <w:rFonts w:ascii="Times New Roman" w:hAnsi="Times New Roman" w:cs="Times New Roman"/>
          <w:color w:val="000000" w:themeColor="text1"/>
          <w:sz w:val="24"/>
          <w:szCs w:val="24"/>
          <w:lang w:bidi="en-US"/>
        </w:rPr>
        <w:t>Wayne &amp; CLSI, 2014</w:t>
      </w:r>
      <w:r w:rsidRPr="00722DFB">
        <w:rPr>
          <w:rFonts w:ascii="Times New Roman" w:hAnsi="Times New Roman" w:cs="Times New Roman"/>
          <w:color w:val="000000" w:themeColor="text1"/>
          <w:sz w:val="24"/>
          <w:szCs w:val="24"/>
          <w:lang w:bidi="en-US"/>
        </w:rPr>
        <w:t xml:space="preserve">). </w:t>
      </w:r>
      <w:r w:rsidR="00444385" w:rsidRPr="00722DFB">
        <w:rPr>
          <w:rFonts w:ascii="Times New Roman" w:hAnsi="Times New Roman" w:cs="Times New Roman"/>
          <w:color w:val="000000" w:themeColor="text1"/>
          <w:sz w:val="24"/>
          <w:szCs w:val="24"/>
          <w:lang w:bidi="en-US"/>
        </w:rPr>
        <w:t xml:space="preserve">Finally, the organism that sensitive to </w:t>
      </w:r>
      <w:proofErr w:type="spellStart"/>
      <w:r w:rsidR="00444385" w:rsidRPr="00722DFB">
        <w:rPr>
          <w:rFonts w:ascii="Times New Roman" w:hAnsi="Times New Roman" w:cs="Times New Roman"/>
          <w:color w:val="000000" w:themeColor="text1"/>
          <w:sz w:val="24"/>
          <w:szCs w:val="24"/>
          <w:lang w:bidi="en-US"/>
        </w:rPr>
        <w:t>optochin</w:t>
      </w:r>
      <w:proofErr w:type="spellEnd"/>
      <w:r w:rsidR="00ED5CA3" w:rsidRPr="00722DFB">
        <w:rPr>
          <w:rFonts w:ascii="Times New Roman" w:hAnsi="Times New Roman" w:cs="Times New Roman"/>
          <w:color w:val="000000" w:themeColor="text1"/>
          <w:sz w:val="24"/>
          <w:szCs w:val="24"/>
          <w:lang w:bidi="en-US"/>
        </w:rPr>
        <w:t xml:space="preserve"> (≥22mm diameter)</w:t>
      </w:r>
      <w:r w:rsidR="00444385" w:rsidRPr="00722DFB">
        <w:rPr>
          <w:rFonts w:ascii="Times New Roman" w:hAnsi="Times New Roman" w:cs="Times New Roman"/>
          <w:color w:val="000000" w:themeColor="text1"/>
          <w:sz w:val="24"/>
          <w:szCs w:val="24"/>
          <w:lang w:bidi="en-US"/>
        </w:rPr>
        <w:t xml:space="preserve"> was </w:t>
      </w:r>
      <w:r w:rsidR="009F5222" w:rsidRPr="00722DFB">
        <w:rPr>
          <w:rFonts w:ascii="Times New Roman" w:hAnsi="Times New Roman" w:cs="Times New Roman"/>
          <w:i/>
          <w:color w:val="000000" w:themeColor="text1"/>
          <w:sz w:val="24"/>
          <w:szCs w:val="24"/>
          <w:lang w:bidi="en-US"/>
        </w:rPr>
        <w:t xml:space="preserve">Streptococcus </w:t>
      </w:r>
      <w:proofErr w:type="spellStart"/>
      <w:r w:rsidR="0088460E" w:rsidRPr="00722DFB">
        <w:rPr>
          <w:rFonts w:ascii="Times New Roman" w:hAnsi="Times New Roman" w:cs="Times New Roman"/>
          <w:i/>
          <w:color w:val="000000" w:themeColor="text1"/>
          <w:sz w:val="24"/>
          <w:szCs w:val="24"/>
          <w:lang w:bidi="en-US"/>
        </w:rPr>
        <w:t>pneumonia</w:t>
      </w:r>
      <w:r w:rsidR="00885006" w:rsidRPr="00722DFB">
        <w:rPr>
          <w:rFonts w:ascii="Times New Roman" w:hAnsi="Times New Roman" w:cs="Times New Roman"/>
          <w:i/>
          <w:color w:val="000000" w:themeColor="text1"/>
          <w:sz w:val="24"/>
          <w:szCs w:val="24"/>
          <w:lang w:bidi="en-US"/>
        </w:rPr>
        <w:t>e</w:t>
      </w:r>
      <w:proofErr w:type="spellEnd"/>
      <w:r w:rsidR="0088460E" w:rsidRPr="00722DFB">
        <w:rPr>
          <w:rFonts w:ascii="Times New Roman" w:hAnsi="Times New Roman" w:cs="Times New Roman"/>
          <w:color w:val="000000" w:themeColor="text1"/>
          <w:sz w:val="24"/>
          <w:szCs w:val="24"/>
          <w:lang w:bidi="en-US"/>
        </w:rPr>
        <w:t>.</w:t>
      </w:r>
    </w:p>
    <w:p w:rsidR="0005287D" w:rsidRPr="00722DFB" w:rsidRDefault="005A3E4A" w:rsidP="009E6F76">
      <w:pPr>
        <w:autoSpaceDE w:val="0"/>
        <w:autoSpaceDN w:val="0"/>
        <w:adjustRightInd w:val="0"/>
        <w:spacing w:beforeLines="100" w:afterLines="100" w:line="360" w:lineRule="auto"/>
        <w:contextualSpacing/>
        <w:jc w:val="both"/>
        <w:rPr>
          <w:rFonts w:ascii="Times New Roman" w:hAnsi="Times New Roman" w:cs="Times New Roman"/>
          <w:color w:val="000000" w:themeColor="text1"/>
          <w:sz w:val="24"/>
          <w:szCs w:val="24"/>
          <w:lang w:bidi="en-US"/>
        </w:rPr>
      </w:pPr>
      <w:r w:rsidRPr="00722DFB">
        <w:rPr>
          <w:rFonts w:ascii="Times New Roman" w:hAnsi="Times New Roman" w:cs="Times New Roman"/>
          <w:b/>
          <w:color w:val="000000" w:themeColor="text1"/>
          <w:sz w:val="24"/>
          <w:szCs w:val="24"/>
          <w:lang w:bidi="en-US"/>
        </w:rPr>
        <w:t>Gram</w:t>
      </w:r>
      <w:r w:rsidR="006662C0" w:rsidRPr="00722DFB">
        <w:rPr>
          <w:rFonts w:ascii="Times New Roman" w:hAnsi="Times New Roman" w:cs="Times New Roman"/>
          <w:b/>
          <w:color w:val="000000" w:themeColor="text1"/>
          <w:sz w:val="24"/>
          <w:szCs w:val="24"/>
          <w:lang w:bidi="en-US"/>
        </w:rPr>
        <w:t xml:space="preserve"> negative bacteria</w:t>
      </w:r>
    </w:p>
    <w:p w:rsidR="00CF32BB" w:rsidRPr="009246C8" w:rsidRDefault="006C015F" w:rsidP="009E6F76">
      <w:pPr>
        <w:autoSpaceDE w:val="0"/>
        <w:autoSpaceDN w:val="0"/>
        <w:adjustRightInd w:val="0"/>
        <w:spacing w:beforeLines="100" w:afterLines="100" w:line="360" w:lineRule="auto"/>
        <w:jc w:val="both"/>
        <w:rPr>
          <w:rFonts w:ascii="Times New Roman" w:eastAsia="Times New Roman" w:hAnsi="Times New Roman" w:cs="Times New Roman"/>
          <w:i/>
          <w:color w:val="000000" w:themeColor="text1"/>
          <w:sz w:val="24"/>
          <w:szCs w:val="24"/>
        </w:rPr>
      </w:pPr>
      <w:r w:rsidRPr="00722DFB">
        <w:rPr>
          <w:rFonts w:ascii="Times New Roman" w:hAnsi="Times New Roman" w:cs="Times New Roman"/>
          <w:color w:val="000000" w:themeColor="text1"/>
          <w:sz w:val="24"/>
          <w:szCs w:val="24"/>
          <w:lang w:bidi="en-US"/>
        </w:rPr>
        <w:t xml:space="preserve">A </w:t>
      </w:r>
      <w:r w:rsidR="005A3E4A" w:rsidRPr="00722DFB">
        <w:rPr>
          <w:rFonts w:ascii="Times New Roman" w:hAnsi="Times New Roman" w:cs="Times New Roman"/>
          <w:color w:val="000000" w:themeColor="text1"/>
          <w:sz w:val="24"/>
          <w:szCs w:val="24"/>
          <w:lang w:bidi="en-US"/>
        </w:rPr>
        <w:t>Gram</w:t>
      </w:r>
      <w:r w:rsidR="007F6A7E" w:rsidRPr="00722DFB">
        <w:rPr>
          <w:rFonts w:ascii="Times New Roman" w:hAnsi="Times New Roman" w:cs="Times New Roman"/>
          <w:color w:val="000000" w:themeColor="text1"/>
          <w:sz w:val="24"/>
          <w:szCs w:val="24"/>
          <w:lang w:bidi="en-US"/>
        </w:rPr>
        <w:t xml:space="preserve"> negative bacterium was identified by Colony characteristics, </w:t>
      </w:r>
      <w:r w:rsidR="005A3E4A" w:rsidRPr="00722DFB">
        <w:rPr>
          <w:rFonts w:ascii="Times New Roman" w:hAnsi="Times New Roman" w:cs="Times New Roman"/>
          <w:color w:val="000000" w:themeColor="text1"/>
          <w:sz w:val="24"/>
          <w:szCs w:val="24"/>
          <w:lang w:bidi="en-US"/>
        </w:rPr>
        <w:t>Gram</w:t>
      </w:r>
      <w:r w:rsidR="007F6A7E" w:rsidRPr="00722DFB">
        <w:rPr>
          <w:rFonts w:ascii="Times New Roman" w:hAnsi="Times New Roman" w:cs="Times New Roman"/>
          <w:color w:val="000000" w:themeColor="text1"/>
          <w:sz w:val="24"/>
          <w:szCs w:val="24"/>
          <w:lang w:bidi="en-US"/>
        </w:rPr>
        <w:t xml:space="preserve"> reaction and carbohydrate fermentation. Moreover, organism grown from </w:t>
      </w:r>
      <w:r w:rsidR="00351294" w:rsidRPr="00722DFB">
        <w:rPr>
          <w:rFonts w:ascii="Times New Roman" w:hAnsi="Times New Roman" w:cs="Times New Roman"/>
          <w:color w:val="000000" w:themeColor="text1"/>
          <w:sz w:val="24"/>
          <w:szCs w:val="24"/>
          <w:lang w:bidi="en-US"/>
        </w:rPr>
        <w:t xml:space="preserve">Mackonkey agar, </w:t>
      </w:r>
      <w:proofErr w:type="spellStart"/>
      <w:r w:rsidR="00351294" w:rsidRPr="00722DFB">
        <w:rPr>
          <w:rFonts w:ascii="Times New Roman" w:hAnsi="Times New Roman" w:cs="Times New Roman"/>
          <w:color w:val="000000" w:themeColor="text1"/>
          <w:sz w:val="24"/>
          <w:szCs w:val="24"/>
          <w:lang w:bidi="en-US"/>
        </w:rPr>
        <w:t>Cystien</w:t>
      </w:r>
      <w:proofErr w:type="spellEnd"/>
      <w:r w:rsidR="00351294" w:rsidRPr="00722DFB">
        <w:rPr>
          <w:rFonts w:ascii="Times New Roman" w:hAnsi="Times New Roman" w:cs="Times New Roman"/>
          <w:color w:val="000000" w:themeColor="text1"/>
          <w:sz w:val="24"/>
          <w:szCs w:val="24"/>
          <w:lang w:bidi="en-US"/>
        </w:rPr>
        <w:t xml:space="preserve"> Lactose Electrolyte Deficient agar, and sheep Blood agar</w:t>
      </w:r>
      <w:r w:rsidR="007F6A7E" w:rsidRPr="00722DFB">
        <w:rPr>
          <w:rFonts w:ascii="Times New Roman" w:hAnsi="Times New Roman" w:cs="Times New Roman"/>
          <w:color w:val="000000" w:themeColor="text1"/>
          <w:sz w:val="24"/>
          <w:szCs w:val="24"/>
          <w:lang w:bidi="en-US"/>
        </w:rPr>
        <w:t xml:space="preserve"> were sub cultured in to Nutrient agar and incubated aerobically at 35-37</w:t>
      </w:r>
      <w:r w:rsidR="007F6A7E" w:rsidRPr="00722DFB">
        <w:rPr>
          <w:rFonts w:ascii="Times New Roman" w:hAnsi="Times New Roman" w:cs="Times New Roman"/>
          <w:color w:val="000000" w:themeColor="text1"/>
          <w:sz w:val="24"/>
          <w:szCs w:val="24"/>
          <w:vertAlign w:val="superscript"/>
          <w:lang w:bidi="en-US"/>
        </w:rPr>
        <w:t>o</w:t>
      </w:r>
      <w:r w:rsidR="007F6A7E" w:rsidRPr="00722DFB">
        <w:rPr>
          <w:rFonts w:ascii="Times New Roman" w:hAnsi="Times New Roman" w:cs="Times New Roman"/>
          <w:color w:val="000000" w:themeColor="text1"/>
          <w:sz w:val="24"/>
          <w:szCs w:val="24"/>
          <w:lang w:bidi="en-US"/>
        </w:rPr>
        <w:t>c for 24hrs. Single isolated colony was picked and inoculated in to b</w:t>
      </w:r>
      <w:r w:rsidR="004919BC" w:rsidRPr="00722DFB">
        <w:rPr>
          <w:rFonts w:ascii="Times New Roman" w:hAnsi="Times New Roman" w:cs="Times New Roman"/>
          <w:color w:val="000000" w:themeColor="text1"/>
          <w:sz w:val="24"/>
          <w:szCs w:val="24"/>
          <w:lang w:bidi="en-US"/>
        </w:rPr>
        <w:t>iochemical Media</w:t>
      </w:r>
      <w:r w:rsidR="00AD6856" w:rsidRPr="00722DFB">
        <w:rPr>
          <w:rFonts w:ascii="Times New Roman" w:hAnsi="Times New Roman" w:cs="Times New Roman"/>
          <w:color w:val="000000" w:themeColor="text1"/>
          <w:sz w:val="24"/>
          <w:szCs w:val="24"/>
          <w:lang w:bidi="en-US"/>
        </w:rPr>
        <w:t xml:space="preserve"> (Triple sugar iron</w:t>
      </w:r>
      <w:r w:rsidR="0016241F" w:rsidRPr="00722DFB">
        <w:rPr>
          <w:rFonts w:ascii="Times New Roman" w:hAnsi="Times New Roman" w:cs="Times New Roman"/>
          <w:color w:val="000000" w:themeColor="text1"/>
          <w:sz w:val="24"/>
          <w:szCs w:val="24"/>
          <w:lang w:bidi="en-US"/>
        </w:rPr>
        <w:t xml:space="preserve"> agar</w:t>
      </w:r>
      <w:r w:rsidR="00AD6856" w:rsidRPr="00722DFB">
        <w:rPr>
          <w:rFonts w:ascii="Times New Roman" w:hAnsi="Times New Roman" w:cs="Times New Roman"/>
          <w:color w:val="000000" w:themeColor="text1"/>
          <w:sz w:val="24"/>
          <w:szCs w:val="24"/>
          <w:lang w:bidi="en-US"/>
        </w:rPr>
        <w:t>,</w:t>
      </w:r>
      <w:r w:rsidR="007F6A7E" w:rsidRPr="00722DFB">
        <w:rPr>
          <w:rFonts w:ascii="Times New Roman" w:hAnsi="Times New Roman" w:cs="Times New Roman"/>
          <w:color w:val="000000" w:themeColor="text1"/>
          <w:sz w:val="24"/>
          <w:szCs w:val="24"/>
          <w:lang w:bidi="en-US"/>
        </w:rPr>
        <w:t xml:space="preserve"> Urea, Citrate, Motility, &amp; lysine </w:t>
      </w:r>
      <w:proofErr w:type="spellStart"/>
      <w:r w:rsidR="007F6A7E" w:rsidRPr="00722DFB">
        <w:rPr>
          <w:rFonts w:ascii="Times New Roman" w:hAnsi="Times New Roman" w:cs="Times New Roman"/>
          <w:color w:val="000000" w:themeColor="text1"/>
          <w:sz w:val="24"/>
          <w:szCs w:val="24"/>
          <w:lang w:bidi="en-US"/>
        </w:rPr>
        <w:t>decarboxilase</w:t>
      </w:r>
      <w:proofErr w:type="spellEnd"/>
      <w:r w:rsidR="007F6A7E" w:rsidRPr="00722DFB">
        <w:rPr>
          <w:rFonts w:ascii="Times New Roman" w:hAnsi="Times New Roman" w:cs="Times New Roman"/>
          <w:color w:val="000000" w:themeColor="text1"/>
          <w:sz w:val="24"/>
          <w:szCs w:val="24"/>
          <w:lang w:bidi="en-US"/>
        </w:rPr>
        <w:t xml:space="preserve">) and incubated aerobically. After overnight incubation, </w:t>
      </w:r>
      <w:r w:rsidR="007F6A7E" w:rsidRPr="00722DFB">
        <w:rPr>
          <w:rFonts w:ascii="Times New Roman" w:hAnsi="Times New Roman" w:cs="Times New Roman"/>
          <w:i/>
          <w:color w:val="000000" w:themeColor="text1"/>
          <w:sz w:val="24"/>
          <w:szCs w:val="24"/>
          <w:lang w:bidi="en-US"/>
        </w:rPr>
        <w:t xml:space="preserve">Proteus </w:t>
      </w:r>
      <w:r w:rsidR="007F6A7E" w:rsidRPr="00722DFB">
        <w:rPr>
          <w:rFonts w:ascii="Times New Roman" w:hAnsi="Times New Roman" w:cs="Times New Roman"/>
          <w:color w:val="000000" w:themeColor="text1"/>
          <w:sz w:val="24"/>
          <w:szCs w:val="24"/>
          <w:lang w:bidi="en-US"/>
        </w:rPr>
        <w:t xml:space="preserve">spp., </w:t>
      </w:r>
      <w:proofErr w:type="spellStart"/>
      <w:r w:rsidR="007F6A7E" w:rsidRPr="00722DFB">
        <w:rPr>
          <w:rFonts w:ascii="Times New Roman" w:hAnsi="Times New Roman" w:cs="Times New Roman"/>
          <w:i/>
          <w:color w:val="000000" w:themeColor="text1"/>
          <w:sz w:val="24"/>
          <w:szCs w:val="24"/>
          <w:lang w:bidi="en-US"/>
        </w:rPr>
        <w:t>E</w:t>
      </w:r>
      <w:r w:rsidR="007F6A7E" w:rsidRPr="00722DFB">
        <w:rPr>
          <w:rFonts w:ascii="Times New Roman" w:hAnsi="Times New Roman" w:cs="Times New Roman"/>
          <w:color w:val="000000" w:themeColor="text1"/>
          <w:sz w:val="24"/>
          <w:szCs w:val="24"/>
          <w:lang w:bidi="en-US"/>
        </w:rPr>
        <w:t>.</w:t>
      </w:r>
      <w:r w:rsidR="007F6A7E" w:rsidRPr="00722DFB">
        <w:rPr>
          <w:rFonts w:ascii="Times New Roman" w:hAnsi="Times New Roman" w:cs="Times New Roman"/>
          <w:i/>
          <w:color w:val="000000" w:themeColor="text1"/>
          <w:sz w:val="24"/>
          <w:szCs w:val="24"/>
          <w:lang w:bidi="en-US"/>
        </w:rPr>
        <w:t>coli</w:t>
      </w:r>
      <w:proofErr w:type="spellEnd"/>
      <w:r w:rsidR="007F6A7E" w:rsidRPr="00722DFB">
        <w:rPr>
          <w:rFonts w:ascii="Times New Roman" w:hAnsi="Times New Roman" w:cs="Times New Roman"/>
          <w:color w:val="000000" w:themeColor="text1"/>
          <w:sz w:val="24"/>
          <w:szCs w:val="24"/>
          <w:lang w:bidi="en-US"/>
        </w:rPr>
        <w:t xml:space="preserve">, </w:t>
      </w:r>
      <w:r w:rsidR="007F6A7E" w:rsidRPr="00722DFB">
        <w:rPr>
          <w:rFonts w:ascii="Times New Roman" w:hAnsi="Times New Roman" w:cs="Times New Roman"/>
          <w:i/>
          <w:color w:val="000000" w:themeColor="text1"/>
          <w:sz w:val="24"/>
          <w:szCs w:val="24"/>
          <w:lang w:bidi="en-US"/>
        </w:rPr>
        <w:t>K</w:t>
      </w:r>
      <w:r w:rsidR="007F6A7E" w:rsidRPr="00722DFB">
        <w:rPr>
          <w:rFonts w:ascii="Times New Roman" w:hAnsi="Times New Roman" w:cs="Times New Roman"/>
          <w:color w:val="000000" w:themeColor="text1"/>
          <w:sz w:val="24"/>
          <w:szCs w:val="24"/>
          <w:lang w:bidi="en-US"/>
        </w:rPr>
        <w:t>.</w:t>
      </w:r>
      <w:r w:rsidR="007F6A7E" w:rsidRPr="00722DFB">
        <w:rPr>
          <w:rFonts w:ascii="Times New Roman" w:hAnsi="Times New Roman" w:cs="Times New Roman"/>
          <w:i/>
          <w:color w:val="000000" w:themeColor="text1"/>
          <w:sz w:val="24"/>
          <w:szCs w:val="24"/>
          <w:lang w:bidi="en-US"/>
        </w:rPr>
        <w:t xml:space="preserve"> </w:t>
      </w:r>
      <w:proofErr w:type="spellStart"/>
      <w:r w:rsidR="007F6A7E" w:rsidRPr="00722DFB">
        <w:rPr>
          <w:rFonts w:ascii="Times New Roman" w:hAnsi="Times New Roman" w:cs="Times New Roman"/>
          <w:i/>
          <w:color w:val="000000" w:themeColor="text1"/>
          <w:sz w:val="24"/>
          <w:szCs w:val="24"/>
          <w:lang w:bidi="en-US"/>
        </w:rPr>
        <w:t>pneumoniea</w:t>
      </w:r>
      <w:proofErr w:type="spellEnd"/>
      <w:r w:rsidR="007F6A7E" w:rsidRPr="00722DFB">
        <w:rPr>
          <w:rFonts w:ascii="Times New Roman" w:hAnsi="Times New Roman" w:cs="Times New Roman"/>
          <w:color w:val="000000" w:themeColor="text1"/>
          <w:sz w:val="24"/>
          <w:szCs w:val="24"/>
          <w:lang w:bidi="en-US"/>
        </w:rPr>
        <w:t>) were identified by series</w:t>
      </w:r>
      <w:r w:rsidR="0041479E" w:rsidRPr="00722DFB">
        <w:rPr>
          <w:rFonts w:ascii="Times New Roman" w:hAnsi="Times New Roman" w:cs="Times New Roman"/>
          <w:color w:val="000000" w:themeColor="text1"/>
          <w:sz w:val="24"/>
          <w:szCs w:val="24"/>
          <w:lang w:bidi="en-US"/>
        </w:rPr>
        <w:t xml:space="preserve"> of biochemical tests such as: </w:t>
      </w:r>
      <w:proofErr w:type="spellStart"/>
      <w:r w:rsidR="0041479E" w:rsidRPr="00722DFB">
        <w:rPr>
          <w:rFonts w:ascii="Times New Roman" w:hAnsi="Times New Roman" w:cs="Times New Roman"/>
          <w:color w:val="000000" w:themeColor="text1"/>
          <w:sz w:val="24"/>
          <w:szCs w:val="24"/>
          <w:lang w:bidi="en-US"/>
        </w:rPr>
        <w:t>I</w:t>
      </w:r>
      <w:r w:rsidR="007F6A7E" w:rsidRPr="00722DFB">
        <w:rPr>
          <w:rFonts w:ascii="Times New Roman" w:hAnsi="Times New Roman" w:cs="Times New Roman"/>
          <w:color w:val="000000" w:themeColor="text1"/>
          <w:sz w:val="24"/>
          <w:szCs w:val="24"/>
          <w:lang w:bidi="en-US"/>
        </w:rPr>
        <w:t>ndole</w:t>
      </w:r>
      <w:proofErr w:type="spellEnd"/>
      <w:r w:rsidR="007F6A7E" w:rsidRPr="00FA0F68">
        <w:rPr>
          <w:rFonts w:ascii="Times New Roman" w:hAnsi="Times New Roman" w:cs="Times New Roman"/>
          <w:sz w:val="24"/>
          <w:szCs w:val="24"/>
          <w:lang w:bidi="en-US"/>
        </w:rPr>
        <w:t xml:space="preserve">, hydrolysis of urea, gas production, hydrogen </w:t>
      </w:r>
      <w:proofErr w:type="spellStart"/>
      <w:r w:rsidR="007F6A7E" w:rsidRPr="00FA0F68">
        <w:rPr>
          <w:rFonts w:ascii="Times New Roman" w:hAnsi="Times New Roman" w:cs="Times New Roman"/>
          <w:sz w:val="24"/>
          <w:szCs w:val="24"/>
          <w:lang w:bidi="en-US"/>
        </w:rPr>
        <w:t>sulphide</w:t>
      </w:r>
      <w:proofErr w:type="spellEnd"/>
      <w:r w:rsidR="007F6A7E" w:rsidRPr="00FA0F68">
        <w:rPr>
          <w:rFonts w:ascii="Times New Roman" w:hAnsi="Times New Roman" w:cs="Times New Roman"/>
          <w:sz w:val="24"/>
          <w:szCs w:val="24"/>
          <w:lang w:bidi="en-US"/>
        </w:rPr>
        <w:t xml:space="preserve"> production, citrate utilization, sugar fermentation, motility characteristics, &amp; lysine </w:t>
      </w:r>
      <w:proofErr w:type="spellStart"/>
      <w:r w:rsidR="007F6A7E" w:rsidRPr="00FA0F68">
        <w:rPr>
          <w:rFonts w:ascii="Times New Roman" w:hAnsi="Times New Roman" w:cs="Times New Roman"/>
          <w:sz w:val="24"/>
          <w:szCs w:val="24"/>
          <w:lang w:bidi="en-US"/>
        </w:rPr>
        <w:t>decarboxilase</w:t>
      </w:r>
      <w:proofErr w:type="spellEnd"/>
      <w:r w:rsidR="007F6A7E" w:rsidRPr="00FA0F68">
        <w:rPr>
          <w:rFonts w:ascii="Times New Roman" w:hAnsi="Times New Roman" w:cs="Times New Roman"/>
          <w:sz w:val="24"/>
          <w:szCs w:val="24"/>
          <w:lang w:bidi="en-US"/>
        </w:rPr>
        <w:t xml:space="preserve"> </w:t>
      </w:r>
      <w:r w:rsidR="007F6A7E" w:rsidRPr="009246C8">
        <w:rPr>
          <w:rFonts w:ascii="Times New Roman" w:hAnsi="Times New Roman" w:cs="Times New Roman"/>
          <w:color w:val="000000" w:themeColor="text1"/>
          <w:sz w:val="24"/>
          <w:szCs w:val="24"/>
          <w:lang w:bidi="en-US"/>
        </w:rPr>
        <w:t>testing</w:t>
      </w:r>
      <w:r w:rsidR="007F6A7E" w:rsidRPr="009246C8">
        <w:rPr>
          <w:rFonts w:ascii="Times New Roman" w:hAnsi="Times New Roman" w:cs="Times New Roman"/>
          <w:color w:val="000000" w:themeColor="text1"/>
          <w:sz w:val="24"/>
          <w:szCs w:val="24"/>
        </w:rPr>
        <w:t xml:space="preserve"> </w:t>
      </w:r>
      <w:r w:rsidR="007F6A7E" w:rsidRPr="009246C8">
        <w:rPr>
          <w:rFonts w:ascii="Times New Roman" w:hAnsi="Times New Roman" w:cs="Times New Roman"/>
          <w:color w:val="000000" w:themeColor="text1"/>
          <w:sz w:val="24"/>
          <w:szCs w:val="24"/>
          <w:lang w:bidi="en-US"/>
        </w:rPr>
        <w:t>(</w:t>
      </w:r>
      <w:proofErr w:type="spellStart"/>
      <w:r w:rsidR="007F6A7E" w:rsidRPr="009246C8">
        <w:rPr>
          <w:rFonts w:ascii="Times New Roman" w:eastAsia="Times New Roman" w:hAnsi="Times New Roman" w:cs="Times New Roman"/>
          <w:color w:val="000000" w:themeColor="text1"/>
          <w:sz w:val="24"/>
          <w:szCs w:val="24"/>
        </w:rPr>
        <w:t>Matuschek</w:t>
      </w:r>
      <w:proofErr w:type="spellEnd"/>
      <w:r w:rsidR="007F6A7E" w:rsidRPr="009246C8">
        <w:rPr>
          <w:rFonts w:ascii="Times New Roman" w:eastAsia="Times New Roman" w:hAnsi="Times New Roman" w:cs="Times New Roman"/>
          <w:color w:val="000000" w:themeColor="text1"/>
          <w:sz w:val="24"/>
          <w:szCs w:val="24"/>
        </w:rPr>
        <w:t xml:space="preserve"> </w:t>
      </w:r>
      <w:r w:rsidR="007F6A7E" w:rsidRPr="009246C8">
        <w:rPr>
          <w:rFonts w:ascii="Times New Roman" w:eastAsia="Times New Roman" w:hAnsi="Times New Roman" w:cs="Times New Roman"/>
          <w:i/>
          <w:color w:val="000000" w:themeColor="text1"/>
          <w:sz w:val="24"/>
          <w:szCs w:val="24"/>
        </w:rPr>
        <w:t>et al.,</w:t>
      </w:r>
      <w:r w:rsidR="007F6A7E" w:rsidRPr="009246C8">
        <w:rPr>
          <w:rFonts w:ascii="Times New Roman" w:eastAsia="Times New Roman" w:hAnsi="Times New Roman" w:cs="Times New Roman"/>
          <w:color w:val="000000" w:themeColor="text1"/>
          <w:sz w:val="24"/>
          <w:szCs w:val="24"/>
        </w:rPr>
        <w:t xml:space="preserve"> 2014). </w:t>
      </w:r>
      <w:proofErr w:type="spellStart"/>
      <w:r w:rsidR="007F6A7E" w:rsidRPr="009246C8">
        <w:rPr>
          <w:rFonts w:ascii="Times New Roman" w:eastAsia="Times New Roman" w:hAnsi="Times New Roman" w:cs="Times New Roman"/>
          <w:i/>
          <w:color w:val="000000" w:themeColor="text1"/>
          <w:sz w:val="24"/>
          <w:szCs w:val="24"/>
        </w:rPr>
        <w:t>Pseudomanas</w:t>
      </w:r>
      <w:proofErr w:type="spellEnd"/>
      <w:r w:rsidR="007F6A7E" w:rsidRPr="009246C8">
        <w:rPr>
          <w:rFonts w:ascii="Times New Roman" w:eastAsia="Times New Roman" w:hAnsi="Times New Roman" w:cs="Times New Roman"/>
          <w:i/>
          <w:color w:val="000000" w:themeColor="text1"/>
          <w:sz w:val="24"/>
          <w:szCs w:val="24"/>
        </w:rPr>
        <w:t xml:space="preserve"> aeruginosa </w:t>
      </w:r>
      <w:r w:rsidR="007F6A7E" w:rsidRPr="009246C8">
        <w:rPr>
          <w:rFonts w:ascii="Times New Roman" w:eastAsia="Times New Roman" w:hAnsi="Times New Roman" w:cs="Times New Roman"/>
          <w:color w:val="000000" w:themeColor="text1"/>
          <w:sz w:val="24"/>
          <w:szCs w:val="24"/>
        </w:rPr>
        <w:t xml:space="preserve">was identified by interpretation of triple sugar iron agar and </w:t>
      </w:r>
      <w:proofErr w:type="spellStart"/>
      <w:r w:rsidR="007F6A7E" w:rsidRPr="009246C8">
        <w:rPr>
          <w:rFonts w:ascii="Times New Roman" w:eastAsia="Times New Roman" w:hAnsi="Times New Roman" w:cs="Times New Roman"/>
          <w:color w:val="000000" w:themeColor="text1"/>
          <w:sz w:val="24"/>
          <w:szCs w:val="24"/>
        </w:rPr>
        <w:t>oxidase</w:t>
      </w:r>
      <w:proofErr w:type="spellEnd"/>
      <w:r w:rsidR="007F6A7E" w:rsidRPr="009246C8">
        <w:rPr>
          <w:rFonts w:ascii="Times New Roman" w:eastAsia="Times New Roman" w:hAnsi="Times New Roman" w:cs="Times New Roman"/>
          <w:color w:val="000000" w:themeColor="text1"/>
          <w:sz w:val="24"/>
          <w:szCs w:val="24"/>
        </w:rPr>
        <w:t xml:space="preserve"> test. After overnight incubation in triple sugar iron agar, ther</w:t>
      </w:r>
      <w:r w:rsidR="007540BB" w:rsidRPr="009246C8">
        <w:rPr>
          <w:rFonts w:ascii="Times New Roman" w:eastAsia="Times New Roman" w:hAnsi="Times New Roman" w:cs="Times New Roman"/>
          <w:color w:val="000000" w:themeColor="text1"/>
          <w:sz w:val="24"/>
          <w:szCs w:val="24"/>
        </w:rPr>
        <w:t>e was</w:t>
      </w:r>
      <w:r w:rsidR="009A2138" w:rsidRPr="009246C8">
        <w:rPr>
          <w:rFonts w:ascii="Times New Roman" w:eastAsia="Times New Roman" w:hAnsi="Times New Roman" w:cs="Times New Roman"/>
          <w:color w:val="000000" w:themeColor="text1"/>
          <w:sz w:val="24"/>
          <w:szCs w:val="24"/>
        </w:rPr>
        <w:t xml:space="preserve"> no sugar fermentation (</w:t>
      </w:r>
      <w:r w:rsidR="007F6A7E" w:rsidRPr="009246C8">
        <w:rPr>
          <w:rFonts w:ascii="Times New Roman" w:eastAsia="Times New Roman" w:hAnsi="Times New Roman" w:cs="Times New Roman"/>
          <w:color w:val="000000" w:themeColor="text1"/>
          <w:sz w:val="24"/>
          <w:szCs w:val="24"/>
        </w:rPr>
        <w:t xml:space="preserve">it is </w:t>
      </w:r>
      <w:r w:rsidR="009A2138" w:rsidRPr="009246C8">
        <w:rPr>
          <w:rFonts w:ascii="Times New Roman" w:eastAsia="Times New Roman" w:hAnsi="Times New Roman" w:cs="Times New Roman"/>
          <w:color w:val="000000" w:themeColor="text1"/>
          <w:sz w:val="24"/>
          <w:szCs w:val="24"/>
        </w:rPr>
        <w:t xml:space="preserve">alkaline </w:t>
      </w:r>
      <w:r w:rsidR="007540BB" w:rsidRPr="009246C8">
        <w:rPr>
          <w:rFonts w:ascii="Times New Roman" w:eastAsia="Times New Roman" w:hAnsi="Times New Roman" w:cs="Times New Roman"/>
          <w:color w:val="000000" w:themeColor="text1"/>
          <w:sz w:val="24"/>
          <w:szCs w:val="24"/>
        </w:rPr>
        <w:t xml:space="preserve">slant </w:t>
      </w:r>
      <w:r w:rsidR="009A2138" w:rsidRPr="009246C8">
        <w:rPr>
          <w:rFonts w:ascii="Times New Roman" w:eastAsia="Times New Roman" w:hAnsi="Times New Roman" w:cs="Times New Roman"/>
          <w:color w:val="000000" w:themeColor="text1"/>
          <w:sz w:val="24"/>
          <w:szCs w:val="24"/>
        </w:rPr>
        <w:t>over alkaline</w:t>
      </w:r>
      <w:r w:rsidR="007540BB" w:rsidRPr="009246C8">
        <w:rPr>
          <w:rFonts w:ascii="Times New Roman" w:eastAsia="Times New Roman" w:hAnsi="Times New Roman" w:cs="Times New Roman"/>
          <w:color w:val="000000" w:themeColor="text1"/>
          <w:sz w:val="24"/>
          <w:szCs w:val="24"/>
        </w:rPr>
        <w:t xml:space="preserve"> butt</w:t>
      </w:r>
      <w:r w:rsidR="009A2138" w:rsidRPr="009246C8">
        <w:rPr>
          <w:rFonts w:ascii="Times New Roman" w:eastAsia="Times New Roman" w:hAnsi="Times New Roman" w:cs="Times New Roman"/>
          <w:color w:val="000000" w:themeColor="text1"/>
          <w:sz w:val="24"/>
          <w:szCs w:val="24"/>
        </w:rPr>
        <w:t>).</w:t>
      </w:r>
      <w:r w:rsidR="00566936" w:rsidRPr="009246C8">
        <w:rPr>
          <w:rFonts w:ascii="Times New Roman" w:eastAsia="Times New Roman" w:hAnsi="Times New Roman" w:cs="Times New Roman"/>
          <w:color w:val="000000" w:themeColor="text1"/>
          <w:sz w:val="24"/>
          <w:szCs w:val="24"/>
        </w:rPr>
        <w:t xml:space="preserve"> </w:t>
      </w:r>
      <w:r w:rsidR="007F6A7E" w:rsidRPr="009246C8">
        <w:rPr>
          <w:rFonts w:ascii="Times New Roman" w:eastAsia="Times New Roman" w:hAnsi="Times New Roman" w:cs="Times New Roman"/>
          <w:color w:val="000000" w:themeColor="text1"/>
          <w:sz w:val="24"/>
          <w:szCs w:val="24"/>
        </w:rPr>
        <w:t xml:space="preserve">Single colony was placed in to </w:t>
      </w:r>
      <w:proofErr w:type="spellStart"/>
      <w:r w:rsidR="007F6A7E" w:rsidRPr="009246C8">
        <w:rPr>
          <w:rFonts w:ascii="Times New Roman" w:eastAsia="Times New Roman" w:hAnsi="Times New Roman" w:cs="Times New Roman"/>
          <w:color w:val="000000" w:themeColor="text1"/>
          <w:sz w:val="24"/>
          <w:szCs w:val="24"/>
        </w:rPr>
        <w:t>oxidase</w:t>
      </w:r>
      <w:proofErr w:type="spellEnd"/>
      <w:r w:rsidR="007F6A7E" w:rsidRPr="009246C8">
        <w:rPr>
          <w:rFonts w:ascii="Times New Roman" w:eastAsia="Times New Roman" w:hAnsi="Times New Roman" w:cs="Times New Roman"/>
          <w:color w:val="000000" w:themeColor="text1"/>
          <w:sz w:val="24"/>
          <w:szCs w:val="24"/>
        </w:rPr>
        <w:t xml:space="preserve"> test stripe and rapidly blue color was developed. </w:t>
      </w:r>
      <w:r w:rsidR="0065591B" w:rsidRPr="009246C8">
        <w:rPr>
          <w:rFonts w:ascii="Times New Roman" w:eastAsia="Times New Roman" w:hAnsi="Times New Roman" w:cs="Times New Roman"/>
          <w:color w:val="000000" w:themeColor="text1"/>
          <w:sz w:val="24"/>
          <w:szCs w:val="24"/>
        </w:rPr>
        <w:t>Which</w:t>
      </w:r>
      <w:r w:rsidR="007F6A7E" w:rsidRPr="009246C8">
        <w:rPr>
          <w:rFonts w:ascii="Times New Roman" w:eastAsia="Times New Roman" w:hAnsi="Times New Roman" w:cs="Times New Roman"/>
          <w:color w:val="000000" w:themeColor="text1"/>
          <w:sz w:val="24"/>
          <w:szCs w:val="24"/>
        </w:rPr>
        <w:t xml:space="preserve"> means it is </w:t>
      </w:r>
      <w:proofErr w:type="spellStart"/>
      <w:r w:rsidR="007F6A7E" w:rsidRPr="009246C8">
        <w:rPr>
          <w:rFonts w:ascii="Times New Roman" w:eastAsia="Times New Roman" w:hAnsi="Times New Roman" w:cs="Times New Roman"/>
          <w:color w:val="000000" w:themeColor="text1"/>
          <w:sz w:val="24"/>
          <w:szCs w:val="24"/>
        </w:rPr>
        <w:t>oxidase</w:t>
      </w:r>
      <w:proofErr w:type="spellEnd"/>
      <w:r w:rsidR="007F6A7E" w:rsidRPr="009246C8">
        <w:rPr>
          <w:rFonts w:ascii="Times New Roman" w:eastAsia="Times New Roman" w:hAnsi="Times New Roman" w:cs="Times New Roman"/>
          <w:color w:val="000000" w:themeColor="text1"/>
          <w:sz w:val="24"/>
          <w:szCs w:val="24"/>
        </w:rPr>
        <w:t xml:space="preserve"> positive</w:t>
      </w:r>
      <w:r w:rsidR="008629DA" w:rsidRPr="009246C8">
        <w:rPr>
          <w:rFonts w:ascii="Times New Roman" w:eastAsia="Times New Roman" w:hAnsi="Times New Roman" w:cs="Times New Roman"/>
          <w:color w:val="000000" w:themeColor="text1"/>
          <w:sz w:val="24"/>
          <w:szCs w:val="24"/>
        </w:rPr>
        <w:t xml:space="preserve"> and organism is considered as </w:t>
      </w:r>
      <w:proofErr w:type="spellStart"/>
      <w:r w:rsidR="008629DA" w:rsidRPr="009246C8">
        <w:rPr>
          <w:rFonts w:ascii="Times New Roman" w:eastAsia="Times New Roman" w:hAnsi="Times New Roman" w:cs="Times New Roman"/>
          <w:i/>
          <w:color w:val="000000" w:themeColor="text1"/>
          <w:sz w:val="24"/>
          <w:szCs w:val="24"/>
        </w:rPr>
        <w:t>Pseudomanas</w:t>
      </w:r>
      <w:proofErr w:type="spellEnd"/>
      <w:r w:rsidR="008629DA" w:rsidRPr="009246C8">
        <w:rPr>
          <w:rFonts w:ascii="Times New Roman" w:eastAsia="Times New Roman" w:hAnsi="Times New Roman" w:cs="Times New Roman"/>
          <w:i/>
          <w:color w:val="000000" w:themeColor="text1"/>
          <w:sz w:val="24"/>
          <w:szCs w:val="24"/>
        </w:rPr>
        <w:t xml:space="preserve"> </w:t>
      </w:r>
      <w:proofErr w:type="gramStart"/>
      <w:r w:rsidR="008629DA" w:rsidRPr="009246C8">
        <w:rPr>
          <w:rFonts w:ascii="Times New Roman" w:eastAsia="Times New Roman" w:hAnsi="Times New Roman" w:cs="Times New Roman"/>
          <w:i/>
          <w:color w:val="000000" w:themeColor="text1"/>
          <w:sz w:val="24"/>
          <w:szCs w:val="24"/>
        </w:rPr>
        <w:t>aeruginosa</w:t>
      </w:r>
      <w:r w:rsidR="004D626B" w:rsidRPr="009246C8">
        <w:rPr>
          <w:rFonts w:ascii="Times New Roman" w:eastAsia="Times New Roman" w:hAnsi="Times New Roman" w:cs="Times New Roman"/>
          <w:i/>
          <w:color w:val="000000" w:themeColor="text1"/>
          <w:sz w:val="24"/>
          <w:szCs w:val="24"/>
        </w:rPr>
        <w:t xml:space="preserve"> </w:t>
      </w:r>
      <w:r w:rsidR="008629DA" w:rsidRPr="009246C8">
        <w:rPr>
          <w:rFonts w:ascii="Times New Roman" w:eastAsia="Times New Roman" w:hAnsi="Times New Roman" w:cs="Times New Roman"/>
          <w:i/>
          <w:color w:val="000000" w:themeColor="text1"/>
          <w:sz w:val="24"/>
          <w:szCs w:val="24"/>
        </w:rPr>
        <w:t>.</w:t>
      </w:r>
      <w:proofErr w:type="gramEnd"/>
    </w:p>
    <w:p w:rsidR="0048476D" w:rsidRPr="009246C8" w:rsidRDefault="0048476D" w:rsidP="009E6F76">
      <w:pPr>
        <w:autoSpaceDE w:val="0"/>
        <w:autoSpaceDN w:val="0"/>
        <w:adjustRightInd w:val="0"/>
        <w:spacing w:beforeLines="100" w:afterLines="100" w:line="360" w:lineRule="auto"/>
        <w:contextualSpacing/>
        <w:jc w:val="both"/>
        <w:rPr>
          <w:rFonts w:ascii="Times New Roman" w:eastAsia="Calibri" w:hAnsi="Times New Roman" w:cs="Times New Roman"/>
          <w:b/>
          <w:color w:val="000000" w:themeColor="text1"/>
          <w:sz w:val="28"/>
          <w:szCs w:val="28"/>
          <w:lang w:bidi="en-US"/>
        </w:rPr>
      </w:pPr>
      <w:r w:rsidRPr="009246C8">
        <w:rPr>
          <w:rFonts w:ascii="Times New Roman" w:hAnsi="Times New Roman" w:cs="Times New Roman"/>
          <w:b/>
          <w:color w:val="000000" w:themeColor="text1"/>
          <w:sz w:val="28"/>
          <w:szCs w:val="28"/>
        </w:rPr>
        <w:t>Antimicrobial susceptibility test</w:t>
      </w:r>
      <w:r w:rsidR="00A34486" w:rsidRPr="009246C8">
        <w:rPr>
          <w:rStyle w:val="Heading2Char"/>
          <w:rFonts w:ascii="Times New Roman" w:eastAsia="Calibri" w:hAnsi="Times New Roman" w:cs="Times New Roman"/>
          <w:b/>
          <w:color w:val="000000" w:themeColor="text1"/>
        </w:rPr>
        <w:t>ing</w:t>
      </w:r>
    </w:p>
    <w:p w:rsidR="005B2EBA" w:rsidRPr="009246C8" w:rsidRDefault="005B2EBA" w:rsidP="009E6F76">
      <w:pPr>
        <w:spacing w:beforeLines="80" w:afterLines="80" w:line="360" w:lineRule="auto"/>
        <w:contextualSpacing/>
        <w:jc w:val="both"/>
        <w:rPr>
          <w:rStyle w:val="A3"/>
          <w:rFonts w:ascii="Times New Roman" w:eastAsia="Times New Roman" w:hAnsi="Times New Roman" w:cs="Times New Roman"/>
          <w:color w:val="000000" w:themeColor="text1"/>
          <w:sz w:val="24"/>
          <w:szCs w:val="24"/>
        </w:rPr>
      </w:pPr>
      <w:r w:rsidRPr="009246C8">
        <w:rPr>
          <w:rStyle w:val="A3"/>
          <w:rFonts w:ascii="Times New Roman" w:hAnsi="Times New Roman" w:cs="Times New Roman"/>
          <w:color w:val="000000" w:themeColor="text1"/>
          <w:sz w:val="24"/>
          <w:szCs w:val="24"/>
        </w:rPr>
        <w:t>The antimicrobial susceptibility test was performed using the Kirby Bauer disk diffusion technique (</w:t>
      </w:r>
      <w:r w:rsidR="00531783" w:rsidRPr="009246C8">
        <w:rPr>
          <w:rFonts w:ascii="Times New Roman" w:eastAsia="Times New Roman" w:hAnsi="Times New Roman" w:cs="Times New Roman"/>
          <w:color w:val="000000" w:themeColor="text1"/>
          <w:sz w:val="24"/>
          <w:szCs w:val="24"/>
        </w:rPr>
        <w:t>Wayne &amp; CLSI, 2015).</w:t>
      </w:r>
      <w:r w:rsidRPr="009246C8">
        <w:rPr>
          <w:rStyle w:val="A3"/>
          <w:rFonts w:ascii="Times New Roman" w:hAnsi="Times New Roman" w:cs="Times New Roman"/>
          <w:color w:val="000000" w:themeColor="text1"/>
          <w:sz w:val="24"/>
          <w:szCs w:val="24"/>
        </w:rPr>
        <w:t xml:space="preserve">Mueller Hinton agar (MHA) &amp; 5%blood enriched MHA was prepared with respective of non-fastidious &amp; fastidious pathogens, and sterilized as instructed by the manufacturer. Sterilized MHA poured into 150ml diameter sterile </w:t>
      </w:r>
      <w:proofErr w:type="spellStart"/>
      <w:r w:rsidRPr="009246C8">
        <w:rPr>
          <w:rStyle w:val="A3"/>
          <w:rFonts w:ascii="Times New Roman" w:hAnsi="Times New Roman" w:cs="Times New Roman"/>
          <w:color w:val="000000" w:themeColor="text1"/>
          <w:sz w:val="24"/>
          <w:szCs w:val="24"/>
        </w:rPr>
        <w:t>petridishes</w:t>
      </w:r>
      <w:proofErr w:type="spellEnd"/>
      <w:r w:rsidRPr="009246C8">
        <w:rPr>
          <w:rStyle w:val="A3"/>
          <w:rFonts w:ascii="Times New Roman" w:hAnsi="Times New Roman" w:cs="Times New Roman"/>
          <w:color w:val="000000" w:themeColor="text1"/>
          <w:sz w:val="24"/>
          <w:szCs w:val="24"/>
        </w:rPr>
        <w:t xml:space="preserve"> to a depth of 4mm </w:t>
      </w:r>
      <w:r w:rsidRPr="009246C8">
        <w:rPr>
          <w:rFonts w:ascii="Times New Roman" w:eastAsia="Times New Roman" w:hAnsi="Times New Roman" w:cs="Times New Roman"/>
          <w:color w:val="000000" w:themeColor="text1"/>
          <w:sz w:val="24"/>
          <w:szCs w:val="24"/>
        </w:rPr>
        <w:t>(</w:t>
      </w:r>
      <w:proofErr w:type="spellStart"/>
      <w:r w:rsidRPr="009246C8">
        <w:rPr>
          <w:rFonts w:ascii="Times New Roman" w:eastAsia="Times New Roman" w:hAnsi="Times New Roman" w:cs="Times New Roman"/>
          <w:color w:val="000000" w:themeColor="text1"/>
          <w:sz w:val="24"/>
          <w:szCs w:val="24"/>
        </w:rPr>
        <w:t>Fernández-Mazarrasa</w:t>
      </w:r>
      <w:proofErr w:type="spellEnd"/>
      <w:r w:rsidRPr="009246C8">
        <w:rPr>
          <w:rFonts w:ascii="Times New Roman" w:eastAsia="Times New Roman" w:hAnsi="Times New Roman" w:cs="Times New Roman"/>
          <w:color w:val="000000" w:themeColor="text1"/>
          <w:sz w:val="24"/>
          <w:szCs w:val="24"/>
        </w:rPr>
        <w:t xml:space="preserve"> </w:t>
      </w:r>
      <w:r w:rsidRPr="009246C8">
        <w:rPr>
          <w:rFonts w:ascii="Times New Roman" w:eastAsia="Times New Roman" w:hAnsi="Times New Roman" w:cs="Times New Roman"/>
          <w:i/>
          <w:color w:val="000000" w:themeColor="text1"/>
          <w:sz w:val="24"/>
          <w:szCs w:val="24"/>
        </w:rPr>
        <w:t>et al</w:t>
      </w:r>
      <w:r w:rsidRPr="009246C8">
        <w:rPr>
          <w:rFonts w:ascii="Times New Roman" w:eastAsia="Times New Roman" w:hAnsi="Times New Roman" w:cs="Times New Roman"/>
          <w:color w:val="000000" w:themeColor="text1"/>
          <w:sz w:val="24"/>
          <w:szCs w:val="24"/>
        </w:rPr>
        <w:t>., 2009).</w:t>
      </w:r>
    </w:p>
    <w:p w:rsidR="005B2EBA" w:rsidRPr="00FA0F68" w:rsidRDefault="005B2EBA" w:rsidP="009E6F76">
      <w:pPr>
        <w:spacing w:beforeLines="100" w:afterLines="100" w:line="360" w:lineRule="auto"/>
        <w:contextualSpacing/>
        <w:jc w:val="both"/>
        <w:rPr>
          <w:shd w:val="clear" w:color="auto" w:fill="FFFFFF"/>
        </w:rPr>
      </w:pPr>
      <w:r w:rsidRPr="00FA0F68">
        <w:rPr>
          <w:rStyle w:val="A3"/>
          <w:rFonts w:ascii="Times New Roman" w:hAnsi="Times New Roman" w:cs="Times New Roman"/>
          <w:color w:val="auto"/>
          <w:sz w:val="24"/>
        </w:rPr>
        <w:lastRenderedPageBreak/>
        <w:t>Three to five well isolated colonies was taken from a pure culture to make a suspension of the test organism with sterile normal saline.</w:t>
      </w:r>
      <w:r w:rsidRPr="00FA0F68">
        <w:rPr>
          <w:rFonts w:ascii="Times New Roman" w:hAnsi="Times New Roman" w:cs="Times New Roman"/>
          <w:sz w:val="24"/>
          <w:szCs w:val="24"/>
        </w:rPr>
        <w:t xml:space="preserve"> The preparation was mixed thoroughly to make homogenous suspension and incubated at 37°C until the turbidity of the suspension compared to a 0.</w:t>
      </w:r>
      <w:r w:rsidRPr="00EB47A0">
        <w:rPr>
          <w:rFonts w:ascii="Times New Roman" w:hAnsi="Times New Roman" w:cs="Times New Roman"/>
          <w:sz w:val="24"/>
          <w:szCs w:val="24"/>
        </w:rPr>
        <w:t>5 McFarland turbidity standard (Bacterial concentration of 1.5 × 10</w:t>
      </w:r>
      <w:r w:rsidRPr="00EB47A0">
        <w:rPr>
          <w:rFonts w:ascii="Times New Roman" w:hAnsi="Times New Roman" w:cs="Times New Roman"/>
          <w:sz w:val="24"/>
          <w:szCs w:val="24"/>
          <w:vertAlign w:val="superscript"/>
        </w:rPr>
        <w:t>8</w:t>
      </w:r>
      <w:r w:rsidRPr="00EB47A0">
        <w:rPr>
          <w:rFonts w:ascii="Times New Roman" w:hAnsi="Times New Roman" w:cs="Times New Roman"/>
          <w:sz w:val="24"/>
          <w:szCs w:val="24"/>
        </w:rPr>
        <w:t xml:space="preserve"> colony forming unit/ml).</w:t>
      </w:r>
      <w:r w:rsidRPr="00EB47A0">
        <w:rPr>
          <w:rStyle w:val="A3"/>
          <w:rFonts w:ascii="Times New Roman" w:hAnsi="Times New Roman" w:cs="Times New Roman"/>
          <w:color w:val="auto"/>
          <w:sz w:val="24"/>
        </w:rPr>
        <w:t xml:space="preserve">The </w:t>
      </w:r>
      <w:r w:rsidR="00AF063A" w:rsidRPr="00EB47A0">
        <w:rPr>
          <w:rStyle w:val="A3"/>
          <w:rFonts w:ascii="Times New Roman" w:hAnsi="Times New Roman" w:cs="Times New Roman"/>
          <w:color w:val="auto"/>
          <w:sz w:val="24"/>
        </w:rPr>
        <w:t>inoculums</w:t>
      </w:r>
      <w:r w:rsidRPr="00EB47A0">
        <w:rPr>
          <w:rStyle w:val="A3"/>
          <w:rFonts w:ascii="Times New Roman" w:hAnsi="Times New Roman" w:cs="Times New Roman"/>
          <w:color w:val="auto"/>
          <w:sz w:val="24"/>
        </w:rPr>
        <w:t xml:space="preserve"> </w:t>
      </w:r>
      <w:r w:rsidR="00C21909" w:rsidRPr="00EB47A0">
        <w:rPr>
          <w:rStyle w:val="A3"/>
          <w:rFonts w:ascii="Times New Roman" w:hAnsi="Times New Roman" w:cs="Times New Roman"/>
          <w:color w:val="auto"/>
          <w:sz w:val="24"/>
        </w:rPr>
        <w:t>was</w:t>
      </w:r>
      <w:r w:rsidRPr="00EB47A0">
        <w:rPr>
          <w:rStyle w:val="A3"/>
          <w:rFonts w:ascii="Times New Roman" w:hAnsi="Times New Roman" w:cs="Times New Roman"/>
          <w:color w:val="auto"/>
          <w:sz w:val="24"/>
        </w:rPr>
        <w:t xml:space="preserve"> collected using sterile cotton swab by careful rotation against the side of the tube and it was </w:t>
      </w:r>
      <w:r w:rsidRPr="00EB47A0">
        <w:rPr>
          <w:rFonts w:ascii="Times New Roman" w:hAnsi="Times New Roman" w:cs="Times New Roman"/>
          <w:sz w:val="24"/>
          <w:szCs w:val="24"/>
        </w:rPr>
        <w:t xml:space="preserve">seeded evenly in to </w:t>
      </w:r>
      <w:r w:rsidR="00AF063A" w:rsidRPr="00EB47A0">
        <w:rPr>
          <w:rFonts w:ascii="Times New Roman" w:hAnsi="Times New Roman" w:cs="Times New Roman"/>
          <w:sz w:val="24"/>
          <w:szCs w:val="24"/>
        </w:rPr>
        <w:t>Muller</w:t>
      </w:r>
      <w:r w:rsidR="00067D8F" w:rsidRPr="00EB47A0">
        <w:rPr>
          <w:rFonts w:ascii="Times New Roman" w:hAnsi="Times New Roman" w:cs="Times New Roman"/>
          <w:sz w:val="24"/>
          <w:szCs w:val="24"/>
        </w:rPr>
        <w:t xml:space="preserve"> Hinton agar</w:t>
      </w:r>
      <w:r w:rsidRPr="00EB47A0">
        <w:rPr>
          <w:rFonts w:ascii="Times New Roman" w:hAnsi="Times New Roman" w:cs="Times New Roman"/>
          <w:sz w:val="24"/>
          <w:szCs w:val="24"/>
        </w:rPr>
        <w:t xml:space="preserve"> &amp; selected antibiotic discs were dispensed as  per CLSI guideline recommendation</w:t>
      </w:r>
      <w:r w:rsidRPr="00EB47A0">
        <w:rPr>
          <w:rFonts w:ascii="Times New Roman" w:eastAsia="Times New Roman" w:hAnsi="Times New Roman" w:cs="Times New Roman"/>
          <w:sz w:val="24"/>
          <w:szCs w:val="24"/>
        </w:rPr>
        <w:t xml:space="preserve"> </w:t>
      </w:r>
      <w:r w:rsidRPr="00EB47A0">
        <w:rPr>
          <w:rFonts w:ascii="Times New Roman" w:hAnsi="Times New Roman" w:cs="Times New Roman"/>
          <w:sz w:val="24"/>
          <w:shd w:val="clear" w:color="auto" w:fill="FFFFFF"/>
        </w:rPr>
        <w:t>(</w:t>
      </w:r>
      <w:r w:rsidR="004D626B" w:rsidRPr="00EB47A0">
        <w:rPr>
          <w:rFonts w:ascii="Times New Roman" w:hAnsi="Times New Roman" w:cs="Times New Roman"/>
          <w:sz w:val="24"/>
        </w:rPr>
        <w:t xml:space="preserve">Baron </w:t>
      </w:r>
      <w:r w:rsidR="004D626B" w:rsidRPr="00EB47A0">
        <w:rPr>
          <w:rFonts w:ascii="Times New Roman" w:hAnsi="Times New Roman" w:cs="Times New Roman"/>
          <w:i/>
          <w:sz w:val="24"/>
        </w:rPr>
        <w:t>et al</w:t>
      </w:r>
      <w:r w:rsidR="004D626B" w:rsidRPr="00EB47A0">
        <w:rPr>
          <w:rFonts w:ascii="Times New Roman" w:hAnsi="Times New Roman" w:cs="Times New Roman"/>
          <w:sz w:val="24"/>
        </w:rPr>
        <w:t>., 2013</w:t>
      </w:r>
      <w:r w:rsidRPr="00EB47A0">
        <w:rPr>
          <w:rFonts w:ascii="Times New Roman" w:hAnsi="Times New Roman" w:cs="Times New Roman"/>
          <w:sz w:val="24"/>
        </w:rPr>
        <w:t xml:space="preserve">; </w:t>
      </w:r>
      <w:r w:rsidR="00BD79FD" w:rsidRPr="00EB47A0">
        <w:rPr>
          <w:rFonts w:ascii="Times New Roman" w:hAnsi="Times New Roman" w:cs="Times New Roman"/>
          <w:sz w:val="24"/>
          <w:shd w:val="clear" w:color="auto" w:fill="FFFFFF"/>
        </w:rPr>
        <w:t>Wayne &amp; CLSI, 2014</w:t>
      </w:r>
      <w:r w:rsidRPr="00EB47A0">
        <w:rPr>
          <w:rFonts w:ascii="Times New Roman" w:hAnsi="Times New Roman" w:cs="Times New Roman"/>
          <w:sz w:val="24"/>
          <w:shd w:val="clear" w:color="auto" w:fill="FFFFFF"/>
        </w:rPr>
        <w:t>).</w:t>
      </w:r>
    </w:p>
    <w:p w:rsidR="005B2EBA" w:rsidRPr="00FA0F68" w:rsidRDefault="005B2EBA" w:rsidP="009E6F76">
      <w:pPr>
        <w:spacing w:beforeLines="80" w:afterLines="80" w:line="360" w:lineRule="auto"/>
        <w:contextualSpacing/>
        <w:jc w:val="both"/>
        <w:rPr>
          <w:rStyle w:val="A3"/>
          <w:rFonts w:ascii="Times New Roman" w:eastAsia="Times New Roman" w:hAnsi="Times New Roman" w:cs="Times New Roman"/>
          <w:color w:val="auto"/>
          <w:sz w:val="24"/>
          <w:szCs w:val="24"/>
        </w:rPr>
      </w:pPr>
      <w:r w:rsidRPr="00FA0F68">
        <w:rPr>
          <w:rFonts w:ascii="Times New Roman" w:hAnsi="Times New Roman" w:cs="Times New Roman"/>
          <w:sz w:val="24"/>
          <w:szCs w:val="24"/>
        </w:rPr>
        <w:t xml:space="preserve">The antimicrobial impregnated disks were placed to the media using sterile forceps in such a way that each disk was placed at least 24 mm away from each other to avoid the over lapping of zone of inhibition. After the disk is placed on the inoculated media, the plate was allowed to stand for 30 minutes so that </w:t>
      </w:r>
      <w:r w:rsidRPr="00EB47A0">
        <w:rPr>
          <w:rFonts w:ascii="Times New Roman" w:hAnsi="Times New Roman" w:cs="Times New Roman"/>
          <w:sz w:val="24"/>
          <w:szCs w:val="24"/>
        </w:rPr>
        <w:t xml:space="preserve">the antibiotic will diffuse into the media. The plates was inverted and incubated at 37 </w:t>
      </w:r>
      <w:r w:rsidRPr="00EB47A0">
        <w:rPr>
          <w:rFonts w:ascii="Times New Roman" w:hAnsi="Times New Roman" w:cs="Times New Roman"/>
          <w:sz w:val="24"/>
          <w:szCs w:val="24"/>
          <w:vertAlign w:val="superscript"/>
        </w:rPr>
        <w:t>O</w:t>
      </w:r>
      <w:r w:rsidRPr="00EB47A0">
        <w:rPr>
          <w:rFonts w:ascii="Times New Roman" w:hAnsi="Times New Roman" w:cs="Times New Roman"/>
          <w:sz w:val="24"/>
          <w:szCs w:val="24"/>
        </w:rPr>
        <w:t xml:space="preserve">C for 18-24 hrs and was observed for zone of inhibition. Grades of the susceptibility profiles were interpreted as sensitive, intermediate and resistant by comparison of zone of inhibition of pathogen was measured and analyzed with specified standards per CLSI guideline recommendation </w:t>
      </w:r>
      <w:r w:rsidRPr="00EB47A0">
        <w:rPr>
          <w:rStyle w:val="A3"/>
          <w:rFonts w:ascii="Times New Roman" w:hAnsi="Times New Roman" w:cs="Times New Roman"/>
          <w:color w:val="auto"/>
          <w:sz w:val="24"/>
        </w:rPr>
        <w:t>(</w:t>
      </w:r>
      <w:proofErr w:type="spellStart"/>
      <w:r w:rsidRPr="00EB47A0">
        <w:rPr>
          <w:rFonts w:ascii="Times New Roman" w:eastAsia="Times New Roman" w:hAnsi="Times New Roman" w:cs="Times New Roman"/>
          <w:sz w:val="24"/>
          <w:szCs w:val="24"/>
        </w:rPr>
        <w:t>Peleg</w:t>
      </w:r>
      <w:proofErr w:type="spellEnd"/>
      <w:r w:rsidRPr="00EB47A0">
        <w:rPr>
          <w:rFonts w:ascii="Times New Roman" w:eastAsia="Times New Roman" w:hAnsi="Times New Roman" w:cs="Times New Roman"/>
          <w:sz w:val="24"/>
          <w:szCs w:val="24"/>
        </w:rPr>
        <w:t xml:space="preserve"> &amp;</w:t>
      </w:r>
      <w:r w:rsidR="00566936" w:rsidRPr="00EB47A0">
        <w:rPr>
          <w:rFonts w:ascii="Times New Roman" w:eastAsia="Times New Roman" w:hAnsi="Times New Roman" w:cs="Times New Roman"/>
          <w:sz w:val="24"/>
          <w:szCs w:val="24"/>
        </w:rPr>
        <w:t xml:space="preserve"> </w:t>
      </w:r>
      <w:r w:rsidRPr="00EB47A0">
        <w:rPr>
          <w:rFonts w:ascii="Times New Roman" w:eastAsia="Times New Roman" w:hAnsi="Times New Roman" w:cs="Times New Roman"/>
          <w:sz w:val="24"/>
          <w:szCs w:val="24"/>
        </w:rPr>
        <w:t>Hooper 2010</w:t>
      </w:r>
      <w:r w:rsidR="00BD79FD" w:rsidRPr="00EB47A0">
        <w:rPr>
          <w:rFonts w:ascii="Times New Roman" w:eastAsia="Times New Roman" w:hAnsi="Times New Roman" w:cs="Times New Roman"/>
          <w:sz w:val="24"/>
          <w:szCs w:val="24"/>
        </w:rPr>
        <w:t>; Wayne&amp; CLSI, 2014</w:t>
      </w:r>
      <w:r w:rsidR="00531783" w:rsidRPr="00EB47A0">
        <w:rPr>
          <w:rFonts w:ascii="Times New Roman" w:eastAsia="Times New Roman" w:hAnsi="Times New Roman" w:cs="Times New Roman"/>
          <w:sz w:val="24"/>
          <w:szCs w:val="24"/>
        </w:rPr>
        <w:t>)</w:t>
      </w:r>
    </w:p>
    <w:p w:rsidR="00104579" w:rsidRDefault="005B2EBA" w:rsidP="009E6F76">
      <w:pPr>
        <w:autoSpaceDE w:val="0"/>
        <w:autoSpaceDN w:val="0"/>
        <w:adjustRightInd w:val="0"/>
        <w:spacing w:beforeLines="100" w:afterLines="100" w:line="360" w:lineRule="auto"/>
        <w:contextualSpacing/>
        <w:jc w:val="both"/>
        <w:rPr>
          <w:rFonts w:ascii="Times New Roman" w:eastAsia="Times New Roman" w:hAnsi="Times New Roman" w:cs="Times New Roman"/>
          <w:sz w:val="24"/>
          <w:szCs w:val="24"/>
        </w:rPr>
      </w:pPr>
      <w:r w:rsidRPr="00FA0F68">
        <w:rPr>
          <w:rFonts w:ascii="Times New Roman" w:hAnsi="Times New Roman" w:cs="Times New Roman"/>
          <w:sz w:val="24"/>
          <w:szCs w:val="24"/>
        </w:rPr>
        <w:t>The antibiotics frequently used in the study area with resp</w:t>
      </w:r>
      <w:r w:rsidR="000C63F9">
        <w:rPr>
          <w:rFonts w:ascii="Times New Roman" w:hAnsi="Times New Roman" w:cs="Times New Roman"/>
          <w:sz w:val="24"/>
          <w:szCs w:val="24"/>
        </w:rPr>
        <w:t>ective concentrations are</w:t>
      </w:r>
      <w:r w:rsidR="000C63F9" w:rsidRPr="00EB47A0">
        <w:rPr>
          <w:rFonts w:ascii="Times New Roman" w:hAnsi="Times New Roman" w:cs="Times New Roman"/>
          <w:sz w:val="24"/>
          <w:szCs w:val="24"/>
        </w:rPr>
        <w:t xml:space="preserve">; </w:t>
      </w:r>
      <w:proofErr w:type="spellStart"/>
      <w:r w:rsidR="000C63F9" w:rsidRPr="00EB47A0">
        <w:rPr>
          <w:rFonts w:ascii="Times New Roman" w:hAnsi="Times New Roman" w:cs="Times New Roman"/>
          <w:sz w:val="24"/>
          <w:szCs w:val="24"/>
        </w:rPr>
        <w:t>Nitro</w:t>
      </w:r>
      <w:r w:rsidRPr="00EB47A0">
        <w:rPr>
          <w:rFonts w:ascii="Times New Roman" w:hAnsi="Times New Roman" w:cs="Times New Roman"/>
          <w:sz w:val="24"/>
          <w:szCs w:val="24"/>
        </w:rPr>
        <w:t>frantoin</w:t>
      </w:r>
      <w:proofErr w:type="spellEnd"/>
      <w:r w:rsidRPr="00EB47A0">
        <w:rPr>
          <w:rFonts w:ascii="Times New Roman" w:hAnsi="Times New Roman" w:cs="Times New Roman"/>
          <w:sz w:val="24"/>
          <w:szCs w:val="24"/>
        </w:rPr>
        <w:t xml:space="preserve"> (F, 10 </w:t>
      </w:r>
      <w:proofErr w:type="spellStart"/>
      <w:r w:rsidRPr="00EB47A0">
        <w:rPr>
          <w:rFonts w:ascii="Times New Roman" w:hAnsi="Times New Roman" w:cs="Times New Roman"/>
          <w:sz w:val="24"/>
          <w:szCs w:val="24"/>
        </w:rPr>
        <w:t>ug</w:t>
      </w:r>
      <w:proofErr w:type="spellEnd"/>
      <w:r w:rsidRPr="00EB47A0">
        <w:rPr>
          <w:rFonts w:ascii="Times New Roman" w:hAnsi="Times New Roman" w:cs="Times New Roman"/>
          <w:sz w:val="24"/>
          <w:szCs w:val="24"/>
        </w:rPr>
        <w:t xml:space="preserve">), </w:t>
      </w:r>
      <w:proofErr w:type="spellStart"/>
      <w:r w:rsidRPr="00EB47A0">
        <w:rPr>
          <w:rFonts w:ascii="Times New Roman" w:hAnsi="Times New Roman" w:cs="Times New Roman"/>
          <w:sz w:val="24"/>
          <w:szCs w:val="24"/>
        </w:rPr>
        <w:t>Gentamicin</w:t>
      </w:r>
      <w:proofErr w:type="spellEnd"/>
      <w:r w:rsidRPr="00EB47A0">
        <w:rPr>
          <w:rFonts w:ascii="Times New Roman" w:hAnsi="Times New Roman" w:cs="Times New Roman"/>
          <w:sz w:val="24"/>
          <w:szCs w:val="24"/>
        </w:rPr>
        <w:t xml:space="preserve"> (GEN,10 </w:t>
      </w:r>
      <w:r w:rsidRPr="00EB47A0">
        <w:rPr>
          <w:rFonts w:ascii="Cambria Math" w:eastAsia="MinionMath-Regular" w:hAnsi="Cambria Math" w:cs="Times New Roman"/>
          <w:sz w:val="24"/>
          <w:szCs w:val="24"/>
        </w:rPr>
        <w:t>𝜇</w:t>
      </w:r>
      <w:r w:rsidRPr="00EB47A0">
        <w:rPr>
          <w:rFonts w:ascii="Times New Roman" w:hAnsi="Times New Roman" w:cs="Times New Roman"/>
          <w:sz w:val="24"/>
          <w:szCs w:val="24"/>
        </w:rPr>
        <w:t xml:space="preserve">g), Ciprofloxacin (CIP, 5 </w:t>
      </w:r>
      <w:r w:rsidRPr="00EB47A0">
        <w:rPr>
          <w:rFonts w:ascii="Cambria Math" w:eastAsia="MinionMath-Regular" w:hAnsi="Cambria Math" w:cs="Times New Roman"/>
          <w:sz w:val="24"/>
          <w:szCs w:val="24"/>
        </w:rPr>
        <w:t>𝜇</w:t>
      </w:r>
      <w:r w:rsidRPr="00EB47A0">
        <w:rPr>
          <w:rFonts w:ascii="Times New Roman" w:hAnsi="Times New Roman" w:cs="Times New Roman"/>
          <w:sz w:val="24"/>
          <w:szCs w:val="24"/>
        </w:rPr>
        <w:t xml:space="preserve">g), Tetracycline (TTC, 30 </w:t>
      </w:r>
      <w:r w:rsidRPr="00EB47A0">
        <w:rPr>
          <w:rFonts w:ascii="Cambria Math" w:eastAsia="MinionMath-Regular" w:hAnsi="Cambria Math" w:cs="Times New Roman"/>
          <w:sz w:val="24"/>
          <w:szCs w:val="24"/>
        </w:rPr>
        <w:t>𝜇</w:t>
      </w:r>
      <w:r w:rsidRPr="00EB47A0">
        <w:rPr>
          <w:rFonts w:ascii="Times New Roman" w:hAnsi="Times New Roman" w:cs="Times New Roman"/>
          <w:sz w:val="24"/>
          <w:szCs w:val="24"/>
        </w:rPr>
        <w:t>g),</w:t>
      </w:r>
      <w:r w:rsidRPr="00FA0F68">
        <w:rPr>
          <w:rFonts w:ascii="Times New Roman" w:hAnsi="Times New Roman" w:cs="Times New Roman"/>
          <w:sz w:val="24"/>
          <w:szCs w:val="24"/>
        </w:rPr>
        <w:t xml:space="preserve"> Penicillin  (P, 10 IU), Erythromycin (E, 15 </w:t>
      </w:r>
      <w:r w:rsidRPr="00FA0F68">
        <w:rPr>
          <w:rFonts w:ascii="Cambria Math" w:eastAsia="MinionMath-Regular" w:hAnsi="Cambria Math" w:cs="Times New Roman"/>
          <w:sz w:val="24"/>
          <w:szCs w:val="24"/>
        </w:rPr>
        <w:t>𝜇</w:t>
      </w:r>
      <w:r w:rsidRPr="00FA0F68">
        <w:rPr>
          <w:rFonts w:ascii="Times New Roman" w:hAnsi="Times New Roman" w:cs="Times New Roman"/>
          <w:sz w:val="24"/>
          <w:szCs w:val="24"/>
        </w:rPr>
        <w:t xml:space="preserve">g), </w:t>
      </w:r>
      <w:proofErr w:type="spellStart"/>
      <w:r w:rsidRPr="00FA0F68">
        <w:rPr>
          <w:rFonts w:ascii="Times New Roman" w:hAnsi="Times New Roman" w:cs="Times New Roman"/>
          <w:sz w:val="24"/>
          <w:szCs w:val="24"/>
        </w:rPr>
        <w:t>Cefoxitin</w:t>
      </w:r>
      <w:proofErr w:type="spellEnd"/>
      <w:r w:rsidRPr="00FA0F68">
        <w:rPr>
          <w:rFonts w:ascii="Times New Roman" w:hAnsi="Times New Roman" w:cs="Times New Roman"/>
          <w:sz w:val="24"/>
          <w:szCs w:val="24"/>
        </w:rPr>
        <w:t xml:space="preserve"> (FOX, 30 </w:t>
      </w:r>
      <w:r w:rsidRPr="00FA0F68">
        <w:rPr>
          <w:rFonts w:ascii="Cambria Math" w:eastAsia="MinionMath-Regular" w:hAnsi="Cambria Math" w:cs="Times New Roman"/>
          <w:sz w:val="24"/>
          <w:szCs w:val="24"/>
        </w:rPr>
        <w:t>𝜇</w:t>
      </w:r>
      <w:r w:rsidRPr="00FA0F68">
        <w:rPr>
          <w:rFonts w:ascii="Times New Roman" w:hAnsi="Times New Roman" w:cs="Times New Roman"/>
          <w:sz w:val="24"/>
          <w:szCs w:val="24"/>
        </w:rPr>
        <w:t xml:space="preserve">g), </w:t>
      </w:r>
      <w:proofErr w:type="spellStart"/>
      <w:r w:rsidRPr="00FA0F68">
        <w:rPr>
          <w:rFonts w:ascii="Times New Roman" w:hAnsi="Times New Roman" w:cs="Times New Roman"/>
          <w:sz w:val="24"/>
          <w:szCs w:val="24"/>
        </w:rPr>
        <w:t>Trimethoprim-sulfamethoxazole</w:t>
      </w:r>
      <w:proofErr w:type="spellEnd"/>
      <w:r w:rsidRPr="00FA0F68">
        <w:rPr>
          <w:rFonts w:ascii="Times New Roman" w:hAnsi="Times New Roman" w:cs="Times New Roman"/>
          <w:sz w:val="24"/>
          <w:szCs w:val="24"/>
        </w:rPr>
        <w:t>(SXT, 30</w:t>
      </w:r>
      <w:r w:rsidRPr="00FA0F68">
        <w:rPr>
          <w:rFonts w:ascii="Cambria Math" w:eastAsia="MinionMath-Regular" w:hAnsi="Cambria Math" w:cs="Times New Roman"/>
          <w:sz w:val="24"/>
          <w:szCs w:val="24"/>
        </w:rPr>
        <w:t>𝜇</w:t>
      </w:r>
      <w:r w:rsidRPr="00FA0F68">
        <w:rPr>
          <w:rFonts w:ascii="Times New Roman" w:hAnsi="Times New Roman" w:cs="Times New Roman"/>
          <w:sz w:val="24"/>
          <w:szCs w:val="24"/>
        </w:rPr>
        <w:t xml:space="preserve">g) </w:t>
      </w:r>
      <w:proofErr w:type="spellStart"/>
      <w:r w:rsidRPr="00FA0F68">
        <w:rPr>
          <w:rFonts w:ascii="Times New Roman" w:hAnsi="Times New Roman" w:cs="Times New Roman"/>
          <w:sz w:val="24"/>
          <w:szCs w:val="24"/>
        </w:rPr>
        <w:t>Ampicillin</w:t>
      </w:r>
      <w:proofErr w:type="spellEnd"/>
      <w:r w:rsidRPr="00FA0F68">
        <w:rPr>
          <w:rFonts w:ascii="Times New Roman" w:hAnsi="Times New Roman" w:cs="Times New Roman"/>
          <w:sz w:val="24"/>
          <w:szCs w:val="24"/>
        </w:rPr>
        <w:t xml:space="preserve"> (AMP,30 </w:t>
      </w:r>
      <w:r w:rsidRPr="00FA0F68">
        <w:rPr>
          <w:rFonts w:ascii="Cambria Math" w:eastAsia="MinionMath-Regular" w:hAnsi="Cambria Math" w:cs="Times New Roman"/>
          <w:sz w:val="24"/>
          <w:szCs w:val="24"/>
        </w:rPr>
        <w:t>𝜇</w:t>
      </w:r>
      <w:r w:rsidRPr="00FA0F68">
        <w:rPr>
          <w:rFonts w:ascii="Times New Roman" w:hAnsi="Times New Roman" w:cs="Times New Roman"/>
          <w:sz w:val="24"/>
          <w:szCs w:val="24"/>
        </w:rPr>
        <w:t xml:space="preserve">g), </w:t>
      </w:r>
      <w:proofErr w:type="spellStart"/>
      <w:r w:rsidRPr="00FA0F68">
        <w:rPr>
          <w:rFonts w:ascii="Times New Roman" w:hAnsi="Times New Roman" w:cs="Times New Roman"/>
          <w:sz w:val="24"/>
          <w:szCs w:val="24"/>
        </w:rPr>
        <w:t>Ceftazidime</w:t>
      </w:r>
      <w:proofErr w:type="spellEnd"/>
      <w:r w:rsidRPr="00FA0F68">
        <w:rPr>
          <w:rFonts w:ascii="Times New Roman" w:hAnsi="Times New Roman" w:cs="Times New Roman"/>
          <w:sz w:val="24"/>
          <w:szCs w:val="24"/>
        </w:rPr>
        <w:t xml:space="preserve"> (CAZ, 30 </w:t>
      </w:r>
      <w:r w:rsidRPr="00FA0F68">
        <w:rPr>
          <w:rFonts w:ascii="Cambria Math" w:eastAsia="MinionMath-Regular" w:hAnsi="Cambria Math" w:cs="Times New Roman"/>
          <w:sz w:val="24"/>
          <w:szCs w:val="24"/>
        </w:rPr>
        <w:t>𝜇</w:t>
      </w:r>
      <w:r w:rsidRPr="00FA0F68">
        <w:rPr>
          <w:rFonts w:ascii="Times New Roman" w:hAnsi="Times New Roman" w:cs="Times New Roman"/>
          <w:sz w:val="24"/>
          <w:szCs w:val="24"/>
        </w:rPr>
        <w:t xml:space="preserve">g) </w:t>
      </w:r>
      <w:proofErr w:type="spellStart"/>
      <w:r w:rsidRPr="00FA0F68">
        <w:rPr>
          <w:rFonts w:ascii="Times New Roman" w:hAnsi="Times New Roman" w:cs="Times New Roman"/>
          <w:sz w:val="24"/>
          <w:szCs w:val="24"/>
        </w:rPr>
        <w:t>Ceftaroline</w:t>
      </w:r>
      <w:proofErr w:type="spellEnd"/>
      <w:r w:rsidRPr="00FA0F68">
        <w:rPr>
          <w:rFonts w:ascii="Times New Roman" w:hAnsi="Times New Roman" w:cs="Times New Roman"/>
          <w:sz w:val="24"/>
          <w:szCs w:val="24"/>
        </w:rPr>
        <w:t xml:space="preserve"> (CEF 5 </w:t>
      </w:r>
      <w:proofErr w:type="spellStart"/>
      <w:r w:rsidRPr="00FA0F68">
        <w:rPr>
          <w:rFonts w:ascii="Times New Roman" w:hAnsi="Times New Roman" w:cs="Times New Roman"/>
          <w:sz w:val="24"/>
          <w:szCs w:val="24"/>
        </w:rPr>
        <w:t>ug</w:t>
      </w:r>
      <w:proofErr w:type="spellEnd"/>
      <w:r w:rsidRPr="00FA0F68">
        <w:rPr>
          <w:rFonts w:ascii="Times New Roman" w:hAnsi="Times New Roman" w:cs="Times New Roman"/>
          <w:sz w:val="24"/>
          <w:szCs w:val="24"/>
        </w:rPr>
        <w:t xml:space="preserve">), </w:t>
      </w:r>
      <w:proofErr w:type="spellStart"/>
      <w:r w:rsidRPr="00FA0F68">
        <w:rPr>
          <w:rFonts w:ascii="Times New Roman" w:hAnsi="Times New Roman" w:cs="Times New Roman"/>
          <w:sz w:val="24"/>
          <w:szCs w:val="24"/>
        </w:rPr>
        <w:t>Pepraciline</w:t>
      </w:r>
      <w:proofErr w:type="spellEnd"/>
      <w:r w:rsidRPr="00FA0F68">
        <w:rPr>
          <w:rFonts w:ascii="Times New Roman" w:hAnsi="Times New Roman" w:cs="Times New Roman"/>
          <w:sz w:val="24"/>
          <w:szCs w:val="24"/>
        </w:rPr>
        <w:t xml:space="preserve"> (PEP,10), </w:t>
      </w:r>
      <w:proofErr w:type="spellStart"/>
      <w:r w:rsidRPr="00FA0F68">
        <w:rPr>
          <w:rFonts w:ascii="Times New Roman" w:hAnsi="Times New Roman" w:cs="Times New Roman"/>
          <w:sz w:val="24"/>
          <w:szCs w:val="24"/>
        </w:rPr>
        <w:t>Norfloxacine</w:t>
      </w:r>
      <w:proofErr w:type="spellEnd"/>
      <w:r w:rsidRPr="00FA0F68">
        <w:rPr>
          <w:rFonts w:ascii="Times New Roman" w:hAnsi="Times New Roman" w:cs="Times New Roman"/>
          <w:sz w:val="24"/>
          <w:szCs w:val="24"/>
        </w:rPr>
        <w:t xml:space="preserve"> (NOR, 5 </w:t>
      </w:r>
      <w:proofErr w:type="spellStart"/>
      <w:r w:rsidRPr="00FA0F68">
        <w:rPr>
          <w:rFonts w:ascii="Times New Roman" w:hAnsi="Times New Roman" w:cs="Times New Roman"/>
          <w:sz w:val="24"/>
          <w:szCs w:val="24"/>
        </w:rPr>
        <w:t>ug</w:t>
      </w:r>
      <w:proofErr w:type="spellEnd"/>
      <w:r w:rsidRPr="00FA0F68">
        <w:rPr>
          <w:rFonts w:ascii="Times New Roman" w:hAnsi="Times New Roman" w:cs="Times New Roman"/>
          <w:sz w:val="24"/>
          <w:szCs w:val="24"/>
        </w:rPr>
        <w:t xml:space="preserve">), </w:t>
      </w:r>
      <w:proofErr w:type="spellStart"/>
      <w:r w:rsidRPr="00FA0F68">
        <w:rPr>
          <w:rFonts w:ascii="Times New Roman" w:hAnsi="Times New Roman" w:cs="Times New Roman"/>
          <w:sz w:val="24"/>
          <w:szCs w:val="24"/>
        </w:rPr>
        <w:t>Tobramycine</w:t>
      </w:r>
      <w:proofErr w:type="spellEnd"/>
      <w:r w:rsidRPr="00FA0F68">
        <w:rPr>
          <w:rFonts w:ascii="Times New Roman" w:hAnsi="Times New Roman" w:cs="Times New Roman"/>
          <w:sz w:val="24"/>
          <w:szCs w:val="24"/>
        </w:rPr>
        <w:t xml:space="preserve">(TOB), and </w:t>
      </w:r>
      <w:proofErr w:type="spellStart"/>
      <w:r w:rsidRPr="00FA0F68">
        <w:rPr>
          <w:rFonts w:ascii="Times New Roman" w:hAnsi="Times New Roman" w:cs="Times New Roman"/>
          <w:sz w:val="24"/>
          <w:szCs w:val="24"/>
        </w:rPr>
        <w:t>Cefepime</w:t>
      </w:r>
      <w:proofErr w:type="spellEnd"/>
      <w:r w:rsidRPr="00FA0F68">
        <w:rPr>
          <w:rFonts w:ascii="Times New Roman" w:hAnsi="Times New Roman" w:cs="Times New Roman"/>
          <w:sz w:val="24"/>
          <w:szCs w:val="24"/>
        </w:rPr>
        <w:t>(CEF</w:t>
      </w:r>
      <w:r w:rsidR="00AD7F69" w:rsidRPr="00FA0F68">
        <w:rPr>
          <w:rFonts w:ascii="Times New Roman" w:hAnsi="Times New Roman" w:cs="Times New Roman"/>
          <w:sz w:val="24"/>
          <w:szCs w:val="24"/>
        </w:rPr>
        <w:t xml:space="preserve"> 30 </w:t>
      </w:r>
      <w:r w:rsidR="00AD7F69" w:rsidRPr="00FA0F68">
        <w:rPr>
          <w:rFonts w:ascii="Cambria Math" w:eastAsia="MinionMath-Regular" w:hAnsi="Cambria Math" w:cs="Times New Roman"/>
          <w:sz w:val="24"/>
          <w:szCs w:val="24"/>
        </w:rPr>
        <w:t>𝜇</w:t>
      </w:r>
      <w:r w:rsidR="00AD7F69" w:rsidRPr="00FA0F68">
        <w:rPr>
          <w:rFonts w:ascii="Times New Roman" w:hAnsi="Times New Roman" w:cs="Times New Roman"/>
          <w:sz w:val="24"/>
          <w:szCs w:val="24"/>
        </w:rPr>
        <w:t>g</w:t>
      </w:r>
      <w:r w:rsidRPr="00FA0F68">
        <w:rPr>
          <w:rFonts w:ascii="Times New Roman" w:hAnsi="Times New Roman" w:cs="Times New Roman"/>
          <w:sz w:val="24"/>
          <w:szCs w:val="24"/>
        </w:rPr>
        <w:t xml:space="preserve">) discs. These antibiotic discs were used for </w:t>
      </w:r>
      <w:r w:rsidR="005A3E4A">
        <w:rPr>
          <w:rFonts w:ascii="Times New Roman" w:hAnsi="Times New Roman" w:cs="Times New Roman"/>
          <w:sz w:val="24"/>
          <w:szCs w:val="24"/>
        </w:rPr>
        <w:t>Gram</w:t>
      </w:r>
      <w:r w:rsidRPr="00FA0F68">
        <w:rPr>
          <w:rFonts w:ascii="Times New Roman" w:hAnsi="Times New Roman" w:cs="Times New Roman"/>
          <w:sz w:val="24"/>
          <w:szCs w:val="24"/>
        </w:rPr>
        <w:t xml:space="preserve"> positive and </w:t>
      </w:r>
      <w:r w:rsidR="005A3E4A">
        <w:rPr>
          <w:rFonts w:ascii="Times New Roman" w:hAnsi="Times New Roman" w:cs="Times New Roman"/>
          <w:sz w:val="24"/>
          <w:szCs w:val="24"/>
        </w:rPr>
        <w:t>Gram</w:t>
      </w:r>
      <w:r w:rsidRPr="00FA0F68">
        <w:rPr>
          <w:rFonts w:ascii="Times New Roman" w:hAnsi="Times New Roman" w:cs="Times New Roman"/>
          <w:sz w:val="24"/>
          <w:szCs w:val="24"/>
        </w:rPr>
        <w:t xml:space="preserve"> negative bacteria. Antibiotic selection was based on CLSI guidelines of respective of isolated organism &amp; source of specimen (</w:t>
      </w:r>
      <w:r w:rsidRPr="00FA0F68">
        <w:rPr>
          <w:rFonts w:ascii="Times New Roman" w:eastAsia="Times New Roman" w:hAnsi="Times New Roman" w:cs="Times New Roman"/>
          <w:sz w:val="24"/>
          <w:szCs w:val="24"/>
        </w:rPr>
        <w:t xml:space="preserve">Wayne &amp; </w:t>
      </w:r>
      <w:r w:rsidRPr="00EB47A0">
        <w:rPr>
          <w:rFonts w:ascii="Times New Roman" w:eastAsia="Times New Roman" w:hAnsi="Times New Roman" w:cs="Times New Roman"/>
          <w:sz w:val="24"/>
          <w:szCs w:val="24"/>
        </w:rPr>
        <w:t xml:space="preserve">CLSI, </w:t>
      </w:r>
      <w:r w:rsidR="00BD79FD" w:rsidRPr="00EB47A0">
        <w:rPr>
          <w:rFonts w:ascii="Times New Roman" w:eastAsia="Times New Roman" w:hAnsi="Times New Roman" w:cs="Times New Roman"/>
          <w:sz w:val="24"/>
          <w:szCs w:val="24"/>
        </w:rPr>
        <w:t>2014</w:t>
      </w:r>
      <w:r w:rsidRPr="00EB47A0">
        <w:rPr>
          <w:rFonts w:ascii="Times New Roman" w:eastAsia="Times New Roman" w:hAnsi="Times New Roman" w:cs="Times New Roman"/>
          <w:sz w:val="24"/>
          <w:szCs w:val="24"/>
        </w:rPr>
        <w:t>).</w:t>
      </w:r>
    </w:p>
    <w:p w:rsidR="00EB47A0" w:rsidRDefault="00EB47A0" w:rsidP="009E6F76">
      <w:pPr>
        <w:autoSpaceDE w:val="0"/>
        <w:autoSpaceDN w:val="0"/>
        <w:adjustRightInd w:val="0"/>
        <w:spacing w:beforeLines="100" w:afterLines="100" w:line="360" w:lineRule="auto"/>
        <w:contextualSpacing/>
        <w:jc w:val="both"/>
        <w:rPr>
          <w:rFonts w:ascii="Times New Roman" w:eastAsia="Times New Roman" w:hAnsi="Times New Roman" w:cs="Times New Roman"/>
          <w:sz w:val="24"/>
          <w:szCs w:val="24"/>
        </w:rPr>
      </w:pPr>
    </w:p>
    <w:p w:rsidR="00EB47A0" w:rsidRDefault="00EB47A0" w:rsidP="009E6F76">
      <w:pPr>
        <w:autoSpaceDE w:val="0"/>
        <w:autoSpaceDN w:val="0"/>
        <w:adjustRightInd w:val="0"/>
        <w:spacing w:beforeLines="100" w:afterLines="100" w:line="360" w:lineRule="auto"/>
        <w:contextualSpacing/>
        <w:jc w:val="both"/>
        <w:rPr>
          <w:rFonts w:ascii="Times New Roman" w:eastAsia="Times New Roman" w:hAnsi="Times New Roman" w:cs="Times New Roman"/>
          <w:sz w:val="24"/>
          <w:szCs w:val="24"/>
        </w:rPr>
      </w:pPr>
    </w:p>
    <w:p w:rsidR="00EB47A0" w:rsidRDefault="00EB47A0" w:rsidP="009E6F76">
      <w:pPr>
        <w:autoSpaceDE w:val="0"/>
        <w:autoSpaceDN w:val="0"/>
        <w:adjustRightInd w:val="0"/>
        <w:spacing w:beforeLines="100" w:afterLines="100" w:line="360" w:lineRule="auto"/>
        <w:contextualSpacing/>
        <w:jc w:val="both"/>
        <w:rPr>
          <w:rFonts w:ascii="Times New Roman" w:eastAsia="Times New Roman" w:hAnsi="Times New Roman" w:cs="Times New Roman"/>
          <w:sz w:val="24"/>
          <w:szCs w:val="24"/>
        </w:rPr>
      </w:pPr>
    </w:p>
    <w:p w:rsidR="00EB47A0" w:rsidRDefault="00EB47A0" w:rsidP="009E6F76">
      <w:pPr>
        <w:autoSpaceDE w:val="0"/>
        <w:autoSpaceDN w:val="0"/>
        <w:adjustRightInd w:val="0"/>
        <w:spacing w:beforeLines="100" w:afterLines="100" w:line="360" w:lineRule="auto"/>
        <w:contextualSpacing/>
        <w:jc w:val="both"/>
        <w:rPr>
          <w:rFonts w:ascii="Times New Roman" w:eastAsia="Times New Roman" w:hAnsi="Times New Roman" w:cs="Times New Roman"/>
          <w:sz w:val="24"/>
          <w:szCs w:val="24"/>
        </w:rPr>
      </w:pPr>
    </w:p>
    <w:p w:rsidR="00EB47A0" w:rsidRDefault="00EB47A0" w:rsidP="009E6F76">
      <w:pPr>
        <w:autoSpaceDE w:val="0"/>
        <w:autoSpaceDN w:val="0"/>
        <w:adjustRightInd w:val="0"/>
        <w:spacing w:beforeLines="100" w:afterLines="100" w:line="360" w:lineRule="auto"/>
        <w:contextualSpacing/>
        <w:jc w:val="both"/>
        <w:rPr>
          <w:rFonts w:ascii="Times New Roman" w:eastAsia="Times New Roman" w:hAnsi="Times New Roman" w:cs="Times New Roman"/>
          <w:sz w:val="24"/>
          <w:szCs w:val="24"/>
        </w:rPr>
      </w:pPr>
    </w:p>
    <w:p w:rsidR="00EB47A0" w:rsidRDefault="00EB47A0" w:rsidP="009E6F76">
      <w:pPr>
        <w:autoSpaceDE w:val="0"/>
        <w:autoSpaceDN w:val="0"/>
        <w:adjustRightInd w:val="0"/>
        <w:spacing w:beforeLines="100" w:afterLines="100" w:line="360" w:lineRule="auto"/>
        <w:contextualSpacing/>
        <w:jc w:val="both"/>
        <w:rPr>
          <w:rFonts w:ascii="Times New Roman" w:eastAsia="Times New Roman" w:hAnsi="Times New Roman" w:cs="Times New Roman"/>
          <w:sz w:val="24"/>
          <w:szCs w:val="24"/>
        </w:rPr>
      </w:pPr>
    </w:p>
    <w:p w:rsidR="00EB47A0" w:rsidRDefault="00EB47A0" w:rsidP="009E6F76">
      <w:pPr>
        <w:autoSpaceDE w:val="0"/>
        <w:autoSpaceDN w:val="0"/>
        <w:adjustRightInd w:val="0"/>
        <w:spacing w:beforeLines="100" w:afterLines="100" w:line="360" w:lineRule="auto"/>
        <w:contextualSpacing/>
        <w:jc w:val="both"/>
        <w:rPr>
          <w:rFonts w:ascii="Times New Roman" w:eastAsia="Times New Roman" w:hAnsi="Times New Roman" w:cs="Times New Roman"/>
          <w:sz w:val="24"/>
          <w:szCs w:val="24"/>
        </w:rPr>
      </w:pPr>
    </w:p>
    <w:p w:rsidR="008F067F" w:rsidRPr="004036F0" w:rsidRDefault="00C1752A" w:rsidP="009E6F76">
      <w:pPr>
        <w:autoSpaceDE w:val="0"/>
        <w:autoSpaceDN w:val="0"/>
        <w:adjustRightInd w:val="0"/>
        <w:spacing w:beforeLines="100" w:afterLines="100" w:line="360" w:lineRule="auto"/>
        <w:contextualSpacing/>
        <w:jc w:val="both"/>
        <w:rPr>
          <w:rFonts w:ascii="Times New Roman" w:eastAsia="Times New Roman" w:hAnsi="Times New Roman" w:cs="Times New Roman"/>
          <w:b/>
          <w:sz w:val="28"/>
          <w:szCs w:val="24"/>
        </w:rPr>
      </w:pPr>
      <w:r w:rsidRPr="00C1752A">
        <w:rPr>
          <w:rFonts w:ascii="Times New Roman" w:hAnsi="Times New Roman" w:cs="Times New Roman"/>
          <w:b/>
          <w:noProof/>
          <w:sz w:val="28"/>
        </w:rPr>
        <w:lastRenderedPageBreak/>
        <w:pict>
          <v:shapetype id="_x0000_t32" coordsize="21600,21600" o:spt="32" o:oned="t" path="m,l21600,21600e" filled="f">
            <v:path arrowok="t" fillok="f" o:connecttype="none"/>
            <o:lock v:ext="edit" shapetype="t"/>
          </v:shapetype>
          <v:shape id="_x0000_s1202" type="#_x0000_t32" style="position:absolute;left:0;text-align:left;margin-left:267.75pt;margin-top:474.75pt;width:.05pt;height:23.25pt;z-index:251779072" o:connectortype="straight">
            <v:stroke endarrow="block"/>
          </v:shape>
        </w:pict>
      </w:r>
      <w:r w:rsidRPr="00C1752A">
        <w:rPr>
          <w:rFonts w:ascii="Times New Roman" w:hAnsi="Times New Roman" w:cs="Times New Roman"/>
          <w:b/>
          <w:noProof/>
          <w:sz w:val="28"/>
        </w:rPr>
        <w:pict>
          <v:shape id="_x0000_s1201" type="#_x0000_t32" style="position:absolute;left:0;text-align:left;margin-left:198.05pt;margin-top:474.75pt;width:.05pt;height:23.25pt;z-index:251778048" o:connectortype="straight">
            <v:stroke endarrow="block"/>
          </v:shape>
        </w:pict>
      </w:r>
      <w:r w:rsidRPr="00C1752A">
        <w:rPr>
          <w:rFonts w:ascii="Times New Roman" w:hAnsi="Times New Roman" w:cs="Times New Roman"/>
          <w:b/>
          <w:noProof/>
          <w:sz w:val="28"/>
        </w:rPr>
        <w:pict>
          <v:shape id="_x0000_s1200" type="#_x0000_t32" style="position:absolute;left:0;text-align:left;margin-left:114.75pt;margin-top:464.25pt;width:.05pt;height:33.75pt;z-index:251777024" o:connectortype="straight">
            <v:stroke endarrow="block"/>
          </v:shape>
        </w:pict>
      </w:r>
      <w:r w:rsidRPr="00C1752A">
        <w:rPr>
          <w:rFonts w:ascii="Times New Roman" w:hAnsi="Times New Roman" w:cs="Times New Roman"/>
          <w:b/>
          <w:noProof/>
          <w:sz w:val="28"/>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99" type="#_x0000_t34" style="position:absolute;left:0;text-align:left;margin-left:42.75pt;margin-top:464.25pt;width:37.5pt;height:33.75pt;z-index:251776000" o:connectortype="elbow" adj=",-343200,-66096">
            <v:stroke endarrow="block"/>
          </v:shape>
        </w:pict>
      </w:r>
      <w:r w:rsidRPr="00C1752A">
        <w:rPr>
          <w:rFonts w:ascii="Times New Roman" w:hAnsi="Times New Roman" w:cs="Times New Roman"/>
          <w:b/>
          <w:noProof/>
          <w:sz w:val="28"/>
        </w:rPr>
        <w:pict>
          <v:shape id="_x0000_s1174" type="#_x0000_t32" style="position:absolute;left:0;text-align:left;margin-left:213pt;margin-top:240pt;width:0;height:21pt;z-index:251750400" o:connectortype="straight">
            <v:stroke endarrow="block"/>
          </v:shape>
        </w:pict>
      </w:r>
      <w:r w:rsidR="00C02E91" w:rsidRPr="004036F0">
        <w:rPr>
          <w:rFonts w:ascii="Times New Roman" w:eastAsia="Times New Roman" w:hAnsi="Times New Roman" w:cs="Times New Roman"/>
          <w:b/>
          <w:sz w:val="28"/>
          <w:szCs w:val="24"/>
        </w:rPr>
        <w:t>Work flow and specimen processing</w:t>
      </w:r>
    </w:p>
    <w:p w:rsidR="00C02E91" w:rsidRDefault="00C02E91" w:rsidP="009E6F76">
      <w:pPr>
        <w:autoSpaceDE w:val="0"/>
        <w:autoSpaceDN w:val="0"/>
        <w:adjustRightInd w:val="0"/>
        <w:spacing w:beforeLines="100" w:afterLines="100" w:line="360" w:lineRule="auto"/>
        <w:jc w:val="both"/>
        <w:rPr>
          <w:rFonts w:ascii="Times New Roman" w:eastAsia="Times New Roman" w:hAnsi="Times New Roman" w:cs="Times New Roman"/>
          <w:b/>
          <w:sz w:val="28"/>
          <w:szCs w:val="24"/>
        </w:rPr>
      </w:pPr>
    </w:p>
    <w:p w:rsidR="00C02E91" w:rsidRDefault="00576E40" w:rsidP="009E6F76">
      <w:pPr>
        <w:autoSpaceDE w:val="0"/>
        <w:autoSpaceDN w:val="0"/>
        <w:adjustRightInd w:val="0"/>
        <w:spacing w:beforeLines="100" w:afterLines="100" w:line="360" w:lineRule="auto"/>
        <w:jc w:val="both"/>
        <w:rPr>
          <w:rFonts w:ascii="Times New Roman" w:eastAsia="Times New Roman" w:hAnsi="Times New Roman" w:cs="Times New Roman"/>
          <w:b/>
          <w:sz w:val="28"/>
          <w:szCs w:val="24"/>
        </w:rPr>
      </w:pPr>
      <w:r w:rsidRPr="00C1752A">
        <w:rPr>
          <w:rFonts w:ascii="Times New Roman" w:hAnsi="Times New Roman" w:cs="Times New Roman"/>
          <w:b/>
          <w:noProof/>
          <w:sz w:val="28"/>
        </w:rPr>
        <w:pict>
          <v:shape id="_x0000_s1032" type="#_x0000_t34" style="position:absolute;left:0;text-align:left;margin-left:288.35pt;margin-top:26.25pt;width:42.4pt;height:34.4pt;rotation:180;flip:y;z-index:251665408" o:connectortype="elbow" adj=",63105,-205378">
            <v:stroke endarrow="block"/>
          </v:shape>
        </w:pict>
      </w:r>
      <w:r w:rsidR="00C1752A" w:rsidRPr="00C1752A">
        <w:rPr>
          <w:rFonts w:ascii="Times New Roman" w:hAnsi="Times New Roman" w:cs="Times New Roman"/>
          <w:b/>
          <w:noProof/>
          <w:sz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86" type="#_x0000_t67" style="position:absolute;left:0;text-align:left;margin-left:179.25pt;margin-top:26.25pt;width:11.25pt;height:19.6pt;z-index:251720704">
            <v:textbox style="layout-flow:vertical-ideographic"/>
          </v:shape>
        </w:pict>
      </w:r>
      <w:r w:rsidR="00C1752A" w:rsidRPr="00C1752A">
        <w:rPr>
          <w:rFonts w:ascii="Times New Roman" w:hAnsi="Times New Roman" w:cs="Times New Roman"/>
          <w:b/>
          <w:noProof/>
          <w:sz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27" type="#_x0000_t13" style="position:absolute;left:0;text-align:left;margin-left:256.4pt;margin-top:-11.25pt;width:71.75pt;height:28.5pt;z-index:251660288">
            <v:textbox style="mso-next-textbox:#_x0000_s1027">
              <w:txbxContent>
                <w:p w:rsidR="00DC1468" w:rsidRPr="00A85D81" w:rsidRDefault="00DC1468" w:rsidP="00C02E91">
                  <w:pPr>
                    <w:rPr>
                      <w:rFonts w:ascii="Times New Roman" w:hAnsi="Times New Roman" w:cs="Times New Roman"/>
                      <w:b/>
                    </w:rPr>
                  </w:pPr>
                  <w:r w:rsidRPr="00A85D81">
                    <w:rPr>
                      <w:rFonts w:ascii="Times New Roman" w:hAnsi="Times New Roman" w:cs="Times New Roman"/>
                      <w:b/>
                    </w:rPr>
                    <w:t>Blood</w:t>
                  </w:r>
                </w:p>
              </w:txbxContent>
            </v:textbox>
          </v:shape>
        </w:pict>
      </w:r>
      <w:r w:rsidR="00C1752A" w:rsidRPr="00C1752A">
        <w:rPr>
          <w:rFonts w:ascii="Times New Roman" w:hAnsi="Times New Roman" w:cs="Times New Roman"/>
          <w:b/>
          <w:noProof/>
          <w:sz w:val="28"/>
        </w:rPr>
        <w:pict>
          <v:rect id="_x0000_s1028" style="position:absolute;left:0;text-align:left;margin-left:99.75pt;margin-top:-23.25pt;width:156.65pt;height:49.5pt;z-index:251661312">
            <v:textbox style="mso-next-textbox:#_x0000_s1028">
              <w:txbxContent>
                <w:p w:rsidR="00DC1468" w:rsidRPr="00EB47A0" w:rsidRDefault="00DC1468" w:rsidP="00C02E91">
                  <w:pPr>
                    <w:rPr>
                      <w:rFonts w:ascii="Times New Roman" w:hAnsi="Times New Roman" w:cs="Times New Roman"/>
                    </w:rPr>
                  </w:pPr>
                  <w:r w:rsidRPr="00EB47A0">
                    <w:rPr>
                      <w:rFonts w:ascii="Times New Roman" w:hAnsi="Times New Roman" w:cs="Times New Roman"/>
                    </w:rPr>
                    <w:t xml:space="preserve">Proper specimen aseptically collected: </w:t>
                  </w:r>
                  <w:r w:rsidRPr="00EB47A0">
                    <w:rPr>
                      <w:rFonts w:ascii="Times New Roman" w:hAnsi="Times New Roman" w:cs="Times New Roman"/>
                      <w:b/>
                    </w:rPr>
                    <w:t>wound swab, Urine, Sputum and</w:t>
                  </w:r>
                  <w:r>
                    <w:rPr>
                      <w:rFonts w:ascii="Times New Roman" w:hAnsi="Times New Roman" w:cs="Times New Roman"/>
                      <w:b/>
                    </w:rPr>
                    <w:t xml:space="preserve"> </w:t>
                  </w:r>
                </w:p>
                <w:p w:rsidR="00DC1468" w:rsidRDefault="00DC1468" w:rsidP="00C02E91">
                  <w:r>
                    <w:t>URINE, swab, sputum</w:t>
                  </w:r>
                </w:p>
                <w:p w:rsidR="00DC1468" w:rsidRDefault="00DC1468" w:rsidP="00C02E91"/>
              </w:txbxContent>
            </v:textbox>
          </v:rect>
        </w:pict>
      </w:r>
      <w:r w:rsidR="00C1752A" w:rsidRPr="00C1752A">
        <w:rPr>
          <w:rFonts w:ascii="Times New Roman" w:hAnsi="Times New Roman" w:cs="Times New Roman"/>
          <w:b/>
          <w:noProof/>
          <w:sz w:val="28"/>
        </w:rPr>
        <w:pict>
          <v:shape id="_x0000_s1085" type="#_x0000_t34" style="position:absolute;left:0;text-align:left;margin-left:293.25pt;margin-top:7in;width:55.5pt;height:6.75pt;rotation:180;flip:y;z-index:251719680" o:connectortype="elbow" adj=",1843200,-163751">
            <v:stroke endarrow="block"/>
          </v:shape>
        </w:pict>
      </w:r>
      <w:r w:rsidR="00C1752A" w:rsidRPr="00C1752A">
        <w:rPr>
          <w:rFonts w:ascii="Times New Roman" w:hAnsi="Times New Roman" w:cs="Times New Roman"/>
          <w:b/>
          <w:noProof/>
          <w:sz w:val="28"/>
        </w:rPr>
        <w:pict>
          <v:shape id="_x0000_s1084" type="#_x0000_t32" style="position:absolute;left:0;text-align:left;margin-left:267.75pt;margin-top:474.75pt;width:.05pt;height:23.25pt;z-index:251718656" o:connectortype="straight">
            <v:stroke endarrow="block"/>
          </v:shape>
        </w:pict>
      </w:r>
      <w:r w:rsidR="00C1752A" w:rsidRPr="00C1752A">
        <w:rPr>
          <w:rFonts w:ascii="Times New Roman" w:hAnsi="Times New Roman" w:cs="Times New Roman"/>
          <w:b/>
          <w:noProof/>
          <w:sz w:val="28"/>
        </w:rPr>
        <w:pict>
          <v:shape id="_x0000_s1083" type="#_x0000_t32" style="position:absolute;left:0;text-align:left;margin-left:198.05pt;margin-top:474.75pt;width:.05pt;height:23.25pt;z-index:251717632" o:connectortype="straight">
            <v:stroke endarrow="block"/>
          </v:shape>
        </w:pict>
      </w:r>
      <w:r w:rsidR="00C1752A" w:rsidRPr="00C1752A">
        <w:rPr>
          <w:rFonts w:ascii="Times New Roman" w:hAnsi="Times New Roman" w:cs="Times New Roman"/>
          <w:b/>
          <w:noProof/>
          <w:sz w:val="28"/>
        </w:rPr>
        <w:pict>
          <v:shape id="_x0000_s1082" type="#_x0000_t32" style="position:absolute;left:0;text-align:left;margin-left:114.75pt;margin-top:464.25pt;width:.05pt;height:33.75pt;z-index:251716608" o:connectortype="straight">
            <v:stroke endarrow="block"/>
          </v:shape>
        </w:pict>
      </w:r>
      <w:r w:rsidR="00C1752A" w:rsidRPr="00C1752A">
        <w:rPr>
          <w:rFonts w:ascii="Times New Roman" w:hAnsi="Times New Roman" w:cs="Times New Roman"/>
          <w:b/>
          <w:noProof/>
          <w:sz w:val="28"/>
        </w:rPr>
        <w:pict>
          <v:shape id="_x0000_s1081" type="#_x0000_t34" style="position:absolute;left:0;text-align:left;margin-left:42.75pt;margin-top:464.25pt;width:37.5pt;height:33.75pt;z-index:251715584" o:connectortype="elbow" adj=",-343200,-66096">
            <v:stroke endarrow="block"/>
          </v:shape>
        </w:pict>
      </w:r>
      <w:r w:rsidR="00C1752A" w:rsidRPr="00C1752A">
        <w:rPr>
          <w:rFonts w:ascii="Times New Roman" w:hAnsi="Times New Roman" w:cs="Times New Roman"/>
          <w:b/>
          <w:noProof/>
          <w:sz w:val="28"/>
        </w:rPr>
        <w:pict>
          <v:shape id="_x0000_s1080" type="#_x0000_t32" style="position:absolute;left:0;text-align:left;margin-left:252.65pt;margin-top:423.75pt;width:.05pt;height:16.5pt;z-index:251714560" o:connectortype="straight">
            <v:stroke endarrow="block"/>
          </v:shape>
        </w:pict>
      </w:r>
      <w:r w:rsidR="00C1752A" w:rsidRPr="00C1752A">
        <w:rPr>
          <w:rFonts w:ascii="Times New Roman" w:hAnsi="Times New Roman" w:cs="Times New Roman"/>
          <w:b/>
          <w:noProof/>
          <w:sz w:val="28"/>
        </w:rPr>
        <w:pict>
          <v:rect id="_x0000_s1066" style="position:absolute;left:0;text-align:left;margin-left:234.75pt;margin-top:440.25pt;width:69.75pt;height:34.5pt;z-index:251700224">
            <v:textbox style="mso-next-textbox:#_x0000_s1066">
              <w:txbxContent>
                <w:p w:rsidR="00DC1468" w:rsidRPr="00E9139D" w:rsidRDefault="00DC1468" w:rsidP="00C02E91">
                  <w:pPr>
                    <w:spacing w:after="0"/>
                    <w:rPr>
                      <w:rFonts w:ascii="Times New Roman" w:hAnsi="Times New Roman" w:cs="Times New Roman"/>
                    </w:rPr>
                  </w:pPr>
                  <w:r w:rsidRPr="00E9139D">
                    <w:rPr>
                      <w:rFonts w:ascii="Times New Roman" w:hAnsi="Times New Roman" w:cs="Times New Roman"/>
                    </w:rPr>
                    <w:t>Resistant =</w:t>
                  </w:r>
                </w:p>
                <w:p w:rsidR="00DC1468" w:rsidRPr="00E9139D" w:rsidRDefault="00DC1468" w:rsidP="00C02E91">
                  <w:pPr>
                    <w:spacing w:after="0"/>
                    <w:rPr>
                      <w:rFonts w:ascii="Times New Roman" w:hAnsi="Times New Roman" w:cs="Times New Roman"/>
                    </w:rPr>
                  </w:pPr>
                  <w:r w:rsidRPr="00E9139D">
                    <w:rPr>
                      <w:rFonts w:ascii="Times New Roman" w:hAnsi="Times New Roman" w:cs="Times New Roman"/>
                    </w:rPr>
                    <w:t>&lt; 22 mm</w:t>
                  </w:r>
                </w:p>
              </w:txbxContent>
            </v:textbox>
          </v:rect>
        </w:pict>
      </w:r>
      <w:r w:rsidR="00C1752A" w:rsidRPr="00C1752A">
        <w:rPr>
          <w:rFonts w:ascii="Times New Roman" w:hAnsi="Times New Roman" w:cs="Times New Roman"/>
          <w:b/>
          <w:noProof/>
          <w:sz w:val="28"/>
        </w:rPr>
        <w:pict>
          <v:shapetype id="_x0000_t109" coordsize="21600,21600" o:spt="109" path="m,l,21600r21600,l21600,xe">
            <v:stroke joinstyle="miter"/>
            <v:path gradientshapeok="t" o:connecttype="rect"/>
          </v:shapetype>
          <v:shape id="_x0000_s1065" type="#_x0000_t109" style="position:absolute;left:0;text-align:left;margin-left:151.5pt;margin-top:440.25pt;width:71.25pt;height:34.5pt;z-index:251699200">
            <v:textbox style="mso-next-textbox:#_x0000_s1065">
              <w:txbxContent>
                <w:p w:rsidR="00DC1468" w:rsidRPr="00E9139D" w:rsidRDefault="00DC1468" w:rsidP="00C02E91">
                  <w:pPr>
                    <w:spacing w:after="0"/>
                    <w:rPr>
                      <w:rFonts w:ascii="Times New Roman" w:hAnsi="Times New Roman" w:cs="Times New Roman"/>
                    </w:rPr>
                  </w:pPr>
                  <w:r w:rsidRPr="00E9139D">
                    <w:rPr>
                      <w:rFonts w:ascii="Times New Roman" w:hAnsi="Times New Roman" w:cs="Times New Roman"/>
                    </w:rPr>
                    <w:t>Sensitive =</w:t>
                  </w:r>
                </w:p>
                <w:p w:rsidR="00DC1468" w:rsidRPr="00E9139D" w:rsidRDefault="00DC1468" w:rsidP="00C02E91">
                  <w:pPr>
                    <w:spacing w:after="0"/>
                    <w:rPr>
                      <w:rFonts w:ascii="Times New Roman" w:hAnsi="Times New Roman" w:cs="Times New Roman"/>
                    </w:rPr>
                  </w:pPr>
                  <w:r>
                    <w:rPr>
                      <w:rFonts w:ascii="Times New Roman" w:hAnsi="Times New Roman" w:cs="Times New Roman"/>
                    </w:rPr>
                    <w:t>&gt;</w:t>
                  </w:r>
                  <w:r w:rsidRPr="00E9139D">
                    <w:rPr>
                      <w:rFonts w:ascii="Times New Roman" w:hAnsi="Times New Roman" w:cs="Times New Roman"/>
                    </w:rPr>
                    <w:t>22 mm</w:t>
                  </w:r>
                </w:p>
              </w:txbxContent>
            </v:textbox>
          </v:shape>
        </w:pict>
      </w:r>
      <w:r w:rsidR="00C1752A" w:rsidRPr="00C1752A">
        <w:rPr>
          <w:rFonts w:ascii="Times New Roman" w:hAnsi="Times New Roman" w:cs="Times New Roman"/>
          <w:b/>
          <w:noProof/>
          <w:sz w:val="28"/>
        </w:rPr>
        <w:pict>
          <v:shape id="_x0000_s1076" type="#_x0000_t34" style="position:absolute;left:0;text-align:left;margin-left:330.75pt;margin-top:240pt;width:57.75pt;height:40.5pt;rotation:180;flip:y;z-index:251710464" o:connectortype="elbow" adj="10791,166400,-172239">
            <v:stroke endarrow="block"/>
          </v:shape>
        </w:pict>
      </w:r>
      <w:r w:rsidR="00C1752A" w:rsidRPr="00C1752A">
        <w:rPr>
          <w:rFonts w:ascii="Times New Roman" w:hAnsi="Times New Roman" w:cs="Times New Roman"/>
          <w:b/>
          <w:noProof/>
          <w:sz w:val="28"/>
        </w:rPr>
        <w:pict>
          <v:rect id="_x0000_s1073" style="position:absolute;left:0;text-align:left;margin-left:324.4pt;margin-top:-23.25pt;width:97.1pt;height:51.75pt;z-index:251707392">
            <v:textbox style="mso-next-textbox:#_x0000_s1073">
              <w:txbxContent>
                <w:p w:rsidR="00DC1468" w:rsidRPr="00B449F4" w:rsidRDefault="00DC1468" w:rsidP="00C02E91">
                  <w:pPr>
                    <w:rPr>
                      <w:rFonts w:ascii="Times New Roman" w:hAnsi="Times New Roman" w:cs="Times New Roman"/>
                    </w:rPr>
                  </w:pPr>
                  <w:r w:rsidRPr="00B449F4">
                    <w:rPr>
                      <w:rFonts w:ascii="Times New Roman" w:hAnsi="Times New Roman" w:cs="Times New Roman"/>
                    </w:rPr>
                    <w:t>Inoculate</w:t>
                  </w:r>
                  <w:r>
                    <w:rPr>
                      <w:rFonts w:ascii="Times New Roman" w:hAnsi="Times New Roman" w:cs="Times New Roman"/>
                    </w:rPr>
                    <w:t xml:space="preserve"> = </w:t>
                  </w:r>
                  <w:r w:rsidRPr="00B449F4">
                    <w:rPr>
                      <w:rFonts w:ascii="Times New Roman" w:hAnsi="Times New Roman" w:cs="Times New Roman"/>
                    </w:rPr>
                    <w:t>BHI</w:t>
                  </w:r>
                </w:p>
                <w:p w:rsidR="00DC1468" w:rsidRDefault="00DC1468" w:rsidP="00C02E91"/>
              </w:txbxContent>
            </v:textbox>
          </v:rect>
        </w:pict>
      </w:r>
      <w:r w:rsidR="00C1752A" w:rsidRPr="00C1752A">
        <w:rPr>
          <w:rFonts w:ascii="Times New Roman" w:hAnsi="Times New Roman" w:cs="Times New Roman"/>
          <w:b/>
          <w:noProof/>
          <w:sz w:val="28"/>
        </w:rPr>
        <w:pict>
          <v:shape id="_x0000_s1038" type="#_x0000_t67" style="position:absolute;left:0;text-align:left;margin-left:289.5pt;margin-top:186.75pt;width:41.65pt;height:29.25pt;z-index:251671552">
            <v:textbox style="layout-flow:vertical-ideographic"/>
          </v:shape>
        </w:pict>
      </w:r>
      <w:r w:rsidR="00C1752A" w:rsidRPr="00C1752A">
        <w:rPr>
          <w:rFonts w:ascii="Times New Roman" w:hAnsi="Times New Roman" w:cs="Times New Roman"/>
          <w:b/>
          <w:noProof/>
          <w:sz w:val="28"/>
        </w:rPr>
        <w:pict>
          <v:roundrect id="_x0000_s1050" style="position:absolute;left:0;text-align:left;margin-left:198pt;margin-top:260.25pt;width:132.75pt;height:30pt;z-index:251683840" arcsize="10923f">
            <v:textbox style="mso-next-textbox:#_x0000_s1050">
              <w:txbxContent>
                <w:p w:rsidR="00DC1468" w:rsidRPr="00D27427" w:rsidRDefault="00DC1468" w:rsidP="00C02E91">
                  <w:pPr>
                    <w:jc w:val="center"/>
                    <w:rPr>
                      <w:rFonts w:ascii="Times New Roman" w:hAnsi="Times New Roman" w:cs="Times New Roman"/>
                      <w:b/>
                    </w:rPr>
                  </w:pPr>
                  <w:r w:rsidRPr="00D27427">
                    <w:rPr>
                      <w:rFonts w:ascii="Times New Roman" w:hAnsi="Times New Roman" w:cs="Times New Roman"/>
                      <w:b/>
                    </w:rPr>
                    <w:t>Gram Stain</w:t>
                  </w:r>
                </w:p>
                <w:p w:rsidR="00DC1468" w:rsidRDefault="00DC1468" w:rsidP="00C02E91"/>
              </w:txbxContent>
            </v:textbox>
          </v:roundrect>
        </w:pict>
      </w:r>
      <w:r w:rsidR="00C1752A" w:rsidRPr="00C1752A">
        <w:rPr>
          <w:rFonts w:ascii="Times New Roman" w:hAnsi="Times New Roman" w:cs="Times New Roman"/>
          <w:b/>
          <w:noProof/>
          <w:sz w:val="28"/>
        </w:rPr>
        <w:pict>
          <v:shape id="_x0000_s1075" type="#_x0000_t32" style="position:absolute;left:0;text-align:left;margin-left:198pt;margin-top:518.25pt;width:.05pt;height:30pt;z-index:251709440" o:connectortype="straight">
            <v:stroke endarrow="block"/>
          </v:shape>
        </w:pict>
      </w:r>
      <w:r w:rsidR="00C1752A" w:rsidRPr="00C1752A">
        <w:rPr>
          <w:rFonts w:ascii="Times New Roman" w:hAnsi="Times New Roman" w:cs="Times New Roman"/>
          <w:b/>
          <w:noProof/>
          <w:sz w:val="28"/>
        </w:rPr>
        <w:pict>
          <v:shape id="_x0000_s1074" type="#_x0000_t32" style="position:absolute;left:0;text-align:left;margin-left:299.25pt;margin-top:120pt;width:.05pt;height:23.25pt;z-index:251708416" o:connectortype="straight">
            <v:stroke endarrow="block"/>
          </v:shape>
        </w:pict>
      </w:r>
      <w:r w:rsidR="00C1752A" w:rsidRPr="00C1752A">
        <w:rPr>
          <w:rFonts w:ascii="Times New Roman" w:hAnsi="Times New Roman" w:cs="Times New Roman"/>
          <w:b/>
          <w:noProof/>
          <w:sz w:val="28"/>
        </w:rPr>
        <w:pict>
          <v:shape id="_x0000_s1029" type="#_x0000_t67" style="position:absolute;left:0;text-align:left;margin-left:168pt;margin-top:73.6pt;width:39.75pt;height:69.65pt;z-index:251662336">
            <v:textbox style="layout-flow:vertical-ideographic;mso-next-textbox:#_x0000_s1029">
              <w:txbxContent>
                <w:p w:rsidR="00DC1468" w:rsidRPr="00084F34" w:rsidRDefault="00DC1468" w:rsidP="00C02E91">
                  <w:pPr>
                    <w:rPr>
                      <w:rFonts w:ascii="Times New Roman" w:hAnsi="Times New Roman" w:cs="Times New Roman"/>
                      <w:b/>
                    </w:rPr>
                  </w:pPr>
                  <w:r w:rsidRPr="00084F34">
                    <w:rPr>
                      <w:rFonts w:ascii="Times New Roman" w:hAnsi="Times New Roman" w:cs="Times New Roman"/>
                      <w:b/>
                    </w:rPr>
                    <w:t>Inoculate</w:t>
                  </w:r>
                </w:p>
              </w:txbxContent>
            </v:textbox>
          </v:shape>
        </w:pict>
      </w:r>
      <w:r w:rsidR="00C1752A" w:rsidRPr="00C1752A">
        <w:rPr>
          <w:rFonts w:ascii="Times New Roman" w:hAnsi="Times New Roman" w:cs="Times New Roman"/>
          <w:b/>
          <w:noProof/>
          <w:sz w:val="28"/>
        </w:rPr>
        <w:pict>
          <v:shape id="_x0000_s1072" type="#_x0000_t32" style="position:absolute;left:0;text-align:left;margin-left:396pt;margin-top:330.75pt;width:0;height:19.5pt;z-index:251706368" o:connectortype="straight">
            <v:stroke endarrow="block"/>
          </v:shape>
        </w:pict>
      </w:r>
      <w:r w:rsidR="00C1752A" w:rsidRPr="00C1752A">
        <w:rPr>
          <w:rFonts w:ascii="Times New Roman" w:hAnsi="Times New Roman" w:cs="Times New Roman"/>
          <w:b/>
          <w:noProof/>
          <w:sz w:val="28"/>
        </w:rPr>
        <w:pict>
          <v:shape id="_x0000_s1070" type="#_x0000_t32" style="position:absolute;left:0;text-align:left;margin-left:114.75pt;margin-top:367.5pt;width:.05pt;height:18.75pt;z-index:251704320" o:connectortype="straight">
            <v:stroke endarrow="block"/>
          </v:shape>
        </w:pict>
      </w:r>
      <w:r w:rsidR="00C1752A" w:rsidRPr="00C1752A">
        <w:rPr>
          <w:rFonts w:ascii="Times New Roman" w:hAnsi="Times New Roman" w:cs="Times New Roman"/>
          <w:b/>
          <w:noProof/>
          <w:sz w:val="28"/>
        </w:rPr>
        <w:pict>
          <v:shape id="_x0000_s1069" type="#_x0000_t32" style="position:absolute;left:0;text-align:left;margin-left:138pt;margin-top:330.75pt;width:.05pt;height:15pt;z-index:251703296" o:connectortype="straight">
            <v:stroke endarrow="block"/>
          </v:shape>
        </w:pict>
      </w:r>
      <w:r w:rsidR="00C1752A" w:rsidRPr="00C1752A">
        <w:rPr>
          <w:rFonts w:ascii="Times New Roman" w:hAnsi="Times New Roman" w:cs="Times New Roman"/>
          <w:b/>
          <w:noProof/>
          <w:sz w:val="28"/>
        </w:rPr>
        <w:pict>
          <v:rect id="_x0000_s1068" style="position:absolute;left:0;text-align:left;margin-left:87pt;margin-top:548.25pt;width:202.5pt;height:24pt;z-index:251702272">
            <v:textbox style="mso-next-textbox:#_x0000_s1068">
              <w:txbxContent>
                <w:p w:rsidR="00DC1468" w:rsidRPr="00F332C9" w:rsidRDefault="00DC1468" w:rsidP="00C02E91">
                  <w:pPr>
                    <w:jc w:val="center"/>
                    <w:rPr>
                      <w:rFonts w:ascii="Times New Roman" w:hAnsi="Times New Roman" w:cs="Times New Roman"/>
                    </w:rPr>
                  </w:pPr>
                  <w:r w:rsidRPr="00F332C9">
                    <w:rPr>
                      <w:rFonts w:ascii="Times New Roman" w:hAnsi="Times New Roman" w:cs="Times New Roman"/>
                    </w:rPr>
                    <w:t>Antimicrobial susceptibility test</w:t>
                  </w:r>
                </w:p>
              </w:txbxContent>
            </v:textbox>
          </v:rect>
        </w:pict>
      </w:r>
      <w:r w:rsidR="00C1752A" w:rsidRPr="00C1752A">
        <w:rPr>
          <w:rFonts w:ascii="Times New Roman" w:hAnsi="Times New Roman" w:cs="Times New Roman"/>
          <w:b/>
          <w:noProof/>
          <w:sz w:val="28"/>
        </w:rPr>
        <w:pict>
          <v:rect id="_x0000_s1067" style="position:absolute;left:0;text-align:left;margin-left:80.25pt;margin-top:498pt;width:213pt;height:20.25pt;z-index:251701248">
            <v:textbox style="mso-next-textbox:#_x0000_s1067">
              <w:txbxContent>
                <w:p w:rsidR="00DC1468" w:rsidRPr="00F332C9" w:rsidRDefault="00DC1468" w:rsidP="00C02E91">
                  <w:pPr>
                    <w:jc w:val="center"/>
                    <w:rPr>
                      <w:rFonts w:ascii="Times New Roman" w:hAnsi="Times New Roman" w:cs="Times New Roman"/>
                    </w:rPr>
                  </w:pPr>
                  <w:r w:rsidRPr="00F332C9">
                    <w:rPr>
                      <w:rFonts w:ascii="Times New Roman" w:hAnsi="Times New Roman" w:cs="Times New Roman"/>
                    </w:rPr>
                    <w:t>Identify organism</w:t>
                  </w:r>
                </w:p>
              </w:txbxContent>
            </v:textbox>
          </v:rect>
        </w:pict>
      </w:r>
      <w:r w:rsidR="00C1752A" w:rsidRPr="00C1752A">
        <w:rPr>
          <w:rFonts w:ascii="Times New Roman" w:hAnsi="Times New Roman" w:cs="Times New Roman"/>
          <w:b/>
          <w:noProof/>
          <w:sz w:val="28"/>
        </w:rPr>
        <w:pict>
          <v:rect id="_x0000_s1064" style="position:absolute;left:0;text-align:left;margin-left:87pt;margin-top:445.5pt;width:59.25pt;height:18.75pt;z-index:251698176">
            <v:textbox style="mso-next-textbox:#_x0000_s1064">
              <w:txbxContent>
                <w:p w:rsidR="00DC1468" w:rsidRPr="005148CB" w:rsidRDefault="00DC1468" w:rsidP="00C02E91">
                  <w:pPr>
                    <w:rPr>
                      <w:rFonts w:ascii="Times New Roman" w:hAnsi="Times New Roman" w:cs="Times New Roman"/>
                    </w:rPr>
                  </w:pPr>
                  <w:r w:rsidRPr="005148CB">
                    <w:rPr>
                      <w:rFonts w:ascii="Times New Roman" w:hAnsi="Times New Roman" w:cs="Times New Roman"/>
                    </w:rPr>
                    <w:t>Negative</w:t>
                  </w:r>
                </w:p>
              </w:txbxContent>
            </v:textbox>
          </v:rect>
        </w:pict>
      </w:r>
      <w:r w:rsidR="00C1752A" w:rsidRPr="00C1752A">
        <w:rPr>
          <w:rFonts w:ascii="Times New Roman" w:hAnsi="Times New Roman" w:cs="Times New Roman"/>
          <w:b/>
          <w:noProof/>
          <w:sz w:val="28"/>
        </w:rPr>
        <w:pict>
          <v:rect id="_x0000_s1063" style="position:absolute;left:0;text-align:left;margin-left:24.75pt;margin-top:445.5pt;width:55.5pt;height:18.75pt;z-index:251697152">
            <v:textbox style="mso-next-textbox:#_x0000_s1063">
              <w:txbxContent>
                <w:p w:rsidR="00DC1468" w:rsidRPr="00E507DA" w:rsidRDefault="00DC1468" w:rsidP="00C02E91">
                  <w:pPr>
                    <w:rPr>
                      <w:rFonts w:ascii="Times New Roman" w:hAnsi="Times New Roman" w:cs="Times New Roman"/>
                    </w:rPr>
                  </w:pPr>
                  <w:r>
                    <w:rPr>
                      <w:rFonts w:ascii="Times New Roman" w:hAnsi="Times New Roman" w:cs="Times New Roman"/>
                    </w:rPr>
                    <w:t>P</w:t>
                  </w:r>
                  <w:r w:rsidRPr="00E507DA">
                    <w:rPr>
                      <w:rFonts w:ascii="Times New Roman" w:hAnsi="Times New Roman" w:cs="Times New Roman"/>
                    </w:rPr>
                    <w:t>ositive</w:t>
                  </w:r>
                </w:p>
              </w:txbxContent>
            </v:textbox>
          </v:rect>
        </w:pict>
      </w:r>
      <w:r w:rsidR="00C1752A" w:rsidRPr="00C1752A">
        <w:rPr>
          <w:rFonts w:ascii="Times New Roman" w:hAnsi="Times New Roman" w:cs="Times New Roman"/>
          <w:b/>
          <w:noProof/>
          <w:sz w:val="28"/>
        </w:rPr>
        <w:pict>
          <v:shape id="_x0000_s1057" type="#_x0000_t32" style="position:absolute;left:0;text-align:left;margin-left:263.25pt;margin-top:291pt;width:.05pt;height:32.3pt;z-index:251691008" o:connectortype="straight"/>
        </w:pict>
      </w:r>
      <w:r w:rsidR="00C1752A" w:rsidRPr="00C1752A">
        <w:rPr>
          <w:rFonts w:ascii="Times New Roman" w:hAnsi="Times New Roman" w:cs="Times New Roman"/>
          <w:b/>
          <w:noProof/>
          <w:sz w:val="28"/>
        </w:rPr>
        <w:pict>
          <v:shape id="_x0000_s1058" type="#_x0000_t32" style="position:absolute;left:0;text-align:left;margin-left:207.75pt;margin-top:323.3pt;width:116.65pt;height:0;flip:x;z-index:251692032" o:connectortype="straight">
            <v:stroke startarrow="block" endarrow="block"/>
          </v:shape>
        </w:pict>
      </w:r>
      <w:r w:rsidR="00C1752A" w:rsidRPr="00C1752A">
        <w:rPr>
          <w:rFonts w:ascii="Times New Roman" w:hAnsi="Times New Roman" w:cs="Times New Roman"/>
          <w:b/>
          <w:noProof/>
          <w:sz w:val="28"/>
        </w:rPr>
        <w:pict>
          <v:rect id="_x0000_s1052" style="position:absolute;left:0;text-align:left;margin-left:52.5pt;margin-top:311.25pt;width:155.25pt;height:19.5pt;z-index:251685888">
            <v:textbox style="mso-next-textbox:#_x0000_s1052">
              <w:txbxContent>
                <w:p w:rsidR="00DC1468" w:rsidRPr="005A5344" w:rsidRDefault="00DC1468" w:rsidP="00C02E91">
                  <w:pPr>
                    <w:rPr>
                      <w:rFonts w:ascii="Times New Roman" w:hAnsi="Times New Roman" w:cs="Times New Roman"/>
                      <w:b/>
                    </w:rPr>
                  </w:pPr>
                  <w:r w:rsidRPr="005A5344">
                    <w:rPr>
                      <w:rFonts w:ascii="Times New Roman" w:hAnsi="Times New Roman" w:cs="Times New Roman"/>
                      <w:b/>
                    </w:rPr>
                    <w:t xml:space="preserve">Gram Positive </w:t>
                  </w:r>
                  <w:proofErr w:type="spellStart"/>
                  <w:r w:rsidRPr="005A5344">
                    <w:rPr>
                      <w:rFonts w:ascii="Times New Roman" w:hAnsi="Times New Roman" w:cs="Times New Roman"/>
                      <w:b/>
                    </w:rPr>
                    <w:t>Cocci</w:t>
                  </w:r>
                  <w:proofErr w:type="spellEnd"/>
                </w:p>
              </w:txbxContent>
            </v:textbox>
          </v:rect>
        </w:pict>
      </w:r>
      <w:r w:rsidR="00C1752A" w:rsidRPr="00C1752A">
        <w:rPr>
          <w:rFonts w:ascii="Times New Roman" w:hAnsi="Times New Roman" w:cs="Times New Roman"/>
          <w:b/>
          <w:noProof/>
          <w:sz w:val="28"/>
        </w:rPr>
        <w:pict>
          <v:rect id="_x0000_s1053" style="position:absolute;left:0;text-align:left;margin-left:324.4pt;margin-top:311.25pt;width:141.35pt;height:19.5pt;z-index:251686912">
            <v:textbox style="mso-next-textbox:#_x0000_s1053">
              <w:txbxContent>
                <w:p w:rsidR="00DC1468" w:rsidRPr="005A5344" w:rsidRDefault="00DC1468" w:rsidP="00C02E91">
                  <w:pPr>
                    <w:rPr>
                      <w:rFonts w:ascii="Times New Roman" w:hAnsi="Times New Roman" w:cs="Times New Roman"/>
                      <w:b/>
                    </w:rPr>
                  </w:pPr>
                  <w:r w:rsidRPr="005A5344">
                    <w:rPr>
                      <w:rFonts w:ascii="Times New Roman" w:hAnsi="Times New Roman" w:cs="Times New Roman"/>
                      <w:b/>
                    </w:rPr>
                    <w:t>Gram Negative Rods</w:t>
                  </w:r>
                </w:p>
              </w:txbxContent>
            </v:textbox>
          </v:rect>
        </w:pict>
      </w:r>
      <w:r w:rsidR="00C1752A" w:rsidRPr="00C1752A">
        <w:rPr>
          <w:rFonts w:ascii="Times New Roman" w:hAnsi="Times New Roman" w:cs="Times New Roman"/>
          <w:b/>
          <w:noProof/>
          <w:sz w:val="28"/>
        </w:rPr>
        <w:pict>
          <v:rect id="_x0000_s1042" style="position:absolute;left:0;text-align:left;margin-left:108pt;margin-top:3in;width:66pt;height:24pt;z-index:251675648">
            <v:textbox style="mso-next-textbox:#_x0000_s1042">
              <w:txbxContent>
                <w:p w:rsidR="00DC1468" w:rsidRPr="004516BB" w:rsidRDefault="00DC1468" w:rsidP="00C02E91">
                  <w:pPr>
                    <w:rPr>
                      <w:rFonts w:ascii="Times New Roman" w:hAnsi="Times New Roman" w:cs="Times New Roman"/>
                    </w:rPr>
                  </w:pPr>
                  <w:r>
                    <w:rPr>
                      <w:rFonts w:ascii="Times New Roman" w:hAnsi="Times New Roman" w:cs="Times New Roman"/>
                    </w:rPr>
                    <w:t xml:space="preserve">No </w:t>
                  </w:r>
                  <w:r w:rsidRPr="004516BB">
                    <w:rPr>
                      <w:rFonts w:ascii="Times New Roman" w:hAnsi="Times New Roman" w:cs="Times New Roman"/>
                    </w:rPr>
                    <w:t>Growth</w:t>
                  </w:r>
                </w:p>
              </w:txbxContent>
            </v:textbox>
          </v:rect>
        </w:pict>
      </w:r>
      <w:r w:rsidR="00C1752A" w:rsidRPr="00C1752A">
        <w:rPr>
          <w:rFonts w:ascii="Times New Roman" w:hAnsi="Times New Roman" w:cs="Times New Roman"/>
          <w:b/>
          <w:noProof/>
          <w:sz w:val="28"/>
        </w:rPr>
        <w:pict>
          <v:shape id="_x0000_s1056" type="#_x0000_t32" style="position:absolute;left:0;text-align:left;margin-left:213pt;margin-top:240pt;width:0;height:21pt;z-index:251689984" o:connectortype="straight">
            <v:stroke endarrow="block"/>
          </v:shape>
        </w:pict>
      </w:r>
      <w:r w:rsidR="00C1752A" w:rsidRPr="00C1752A">
        <w:rPr>
          <w:rFonts w:ascii="Times New Roman" w:hAnsi="Times New Roman" w:cs="Times New Roman"/>
          <w:b/>
          <w:noProof/>
          <w:sz w:val="28"/>
        </w:rPr>
        <w:pict>
          <v:rect id="_x0000_s1043" style="position:absolute;left:0;text-align:left;margin-left:179.25pt;margin-top:3in;width:55.5pt;height:24pt;z-index:251676672">
            <v:textbox style="mso-next-textbox:#_x0000_s1043">
              <w:txbxContent>
                <w:p w:rsidR="00DC1468" w:rsidRPr="00770178" w:rsidRDefault="00DC1468" w:rsidP="00C02E91">
                  <w:pPr>
                    <w:rPr>
                      <w:rFonts w:ascii="Times New Roman" w:hAnsi="Times New Roman" w:cs="Times New Roman"/>
                    </w:rPr>
                  </w:pPr>
                  <w:r w:rsidRPr="00770178">
                    <w:rPr>
                      <w:rFonts w:ascii="Times New Roman" w:hAnsi="Times New Roman" w:cs="Times New Roman"/>
                    </w:rPr>
                    <w:t xml:space="preserve"> Growth</w:t>
                  </w:r>
                </w:p>
              </w:txbxContent>
            </v:textbox>
          </v:rect>
        </w:pict>
      </w:r>
      <w:r w:rsidR="00C1752A" w:rsidRPr="00C1752A">
        <w:rPr>
          <w:rFonts w:ascii="Times New Roman" w:hAnsi="Times New Roman" w:cs="Times New Roman"/>
          <w:b/>
          <w:noProof/>
          <w:sz w:val="28"/>
        </w:rPr>
        <w:pict>
          <v:shape id="_x0000_s1054" type="#_x0000_t67" style="position:absolute;left:0;text-align:left;margin-left:66.75pt;margin-top:240pt;width:20.25pt;height:24.75pt;z-index:251687936">
            <v:textbox style="layout-flow:vertical-ideographic"/>
          </v:shape>
        </w:pict>
      </w:r>
      <w:r w:rsidR="00C1752A" w:rsidRPr="00C1752A">
        <w:rPr>
          <w:rFonts w:ascii="Times New Roman" w:hAnsi="Times New Roman" w:cs="Times New Roman"/>
          <w:b/>
          <w:noProof/>
          <w:sz w:val="28"/>
        </w:rPr>
        <w:pict>
          <v:rect id="_x0000_s1045" style="position:absolute;left:0;text-align:left;margin-left:313.5pt;margin-top:3in;width:54pt;height:24pt;z-index:251678720">
            <v:textbox style="mso-next-textbox:#_x0000_s1045">
              <w:txbxContent>
                <w:p w:rsidR="00DC1468" w:rsidRPr="00680C2D" w:rsidRDefault="00DC1468" w:rsidP="00C02E91">
                  <w:pPr>
                    <w:rPr>
                      <w:rFonts w:ascii="Times New Roman" w:hAnsi="Times New Roman" w:cs="Times New Roman"/>
                    </w:rPr>
                  </w:pPr>
                  <w:r w:rsidRPr="00680C2D">
                    <w:rPr>
                      <w:rFonts w:ascii="Times New Roman" w:hAnsi="Times New Roman" w:cs="Times New Roman"/>
                    </w:rPr>
                    <w:t>Grow</w:t>
                  </w:r>
                  <w:r>
                    <w:rPr>
                      <w:rFonts w:ascii="Times New Roman" w:hAnsi="Times New Roman" w:cs="Times New Roman"/>
                    </w:rPr>
                    <w:t>t</w:t>
                  </w:r>
                  <w:r w:rsidRPr="00680C2D">
                    <w:rPr>
                      <w:rFonts w:ascii="Times New Roman" w:hAnsi="Times New Roman" w:cs="Times New Roman"/>
                    </w:rPr>
                    <w:t>h</w:t>
                  </w:r>
                </w:p>
              </w:txbxContent>
            </v:textbox>
          </v:rect>
        </w:pict>
      </w:r>
      <w:r w:rsidR="00C1752A" w:rsidRPr="00C1752A">
        <w:rPr>
          <w:rFonts w:ascii="Times New Roman" w:hAnsi="Times New Roman" w:cs="Times New Roman"/>
          <w:b/>
          <w:noProof/>
          <w:sz w:val="28"/>
        </w:rPr>
        <w:pict>
          <v:rect id="_x0000_s1044" style="position:absolute;left:0;text-align:left;margin-left:241.5pt;margin-top:3in;width:68.25pt;height:24pt;z-index:251677696">
            <v:textbox style="mso-next-textbox:#_x0000_s1044">
              <w:txbxContent>
                <w:p w:rsidR="00DC1468" w:rsidRPr="00680C2D" w:rsidRDefault="00DC1468" w:rsidP="00C02E91">
                  <w:pPr>
                    <w:rPr>
                      <w:rFonts w:ascii="Times New Roman" w:hAnsi="Times New Roman" w:cs="Times New Roman"/>
                    </w:rPr>
                  </w:pPr>
                  <w:r>
                    <w:rPr>
                      <w:rFonts w:ascii="Times New Roman" w:hAnsi="Times New Roman" w:cs="Times New Roman"/>
                    </w:rPr>
                    <w:t xml:space="preserve">No </w:t>
                  </w:r>
                  <w:r w:rsidRPr="00680C2D">
                    <w:rPr>
                      <w:rFonts w:ascii="Times New Roman" w:hAnsi="Times New Roman" w:cs="Times New Roman"/>
                    </w:rPr>
                    <w:t>Growth</w:t>
                  </w:r>
                </w:p>
              </w:txbxContent>
            </v:textbox>
          </v:rect>
        </w:pict>
      </w:r>
      <w:r w:rsidR="00C1752A" w:rsidRPr="00C1752A">
        <w:rPr>
          <w:rFonts w:ascii="Times New Roman" w:hAnsi="Times New Roman" w:cs="Times New Roman"/>
          <w:b/>
          <w:noProof/>
          <w:sz w:val="28"/>
        </w:rPr>
        <w:pict>
          <v:rect id="_x0000_s1048" style="position:absolute;left:0;text-align:left;margin-left:282.75pt;margin-top:87pt;width:165pt;height:33pt;z-index:251681792">
            <v:textbox style="mso-next-textbox:#_x0000_s1048">
              <w:txbxContent>
                <w:p w:rsidR="00DC1468" w:rsidRPr="00F3504F" w:rsidRDefault="00DC1468" w:rsidP="00C02E91">
                  <w:pPr>
                    <w:spacing w:after="0" w:line="240" w:lineRule="auto"/>
                    <w:rPr>
                      <w:rFonts w:ascii="Times New Roman" w:hAnsi="Times New Roman" w:cs="Times New Roman"/>
                    </w:rPr>
                  </w:pPr>
                  <w:r w:rsidRPr="00F3504F">
                    <w:rPr>
                      <w:rFonts w:ascii="Times New Roman" w:hAnsi="Times New Roman" w:cs="Times New Roman"/>
                    </w:rPr>
                    <w:t>Incubate aerobically 35 – 37</w:t>
                  </w:r>
                  <w:r w:rsidRPr="00F3504F">
                    <w:rPr>
                      <w:rFonts w:ascii="Times New Roman" w:hAnsi="Times New Roman" w:cs="Times New Roman"/>
                      <w:vertAlign w:val="superscript"/>
                    </w:rPr>
                    <w:t>o</w:t>
                  </w:r>
                  <w:r w:rsidRPr="00F3504F">
                    <w:rPr>
                      <w:rFonts w:ascii="Times New Roman" w:hAnsi="Times New Roman" w:cs="Times New Roman"/>
                    </w:rPr>
                    <w:t>C</w:t>
                  </w:r>
                </w:p>
                <w:p w:rsidR="00DC1468" w:rsidRPr="00F3504F" w:rsidRDefault="00DC1468" w:rsidP="00C02E91">
                  <w:pPr>
                    <w:spacing w:line="240" w:lineRule="auto"/>
                    <w:rPr>
                      <w:rFonts w:ascii="Times New Roman" w:hAnsi="Times New Roman" w:cs="Times New Roman"/>
                    </w:rPr>
                  </w:pPr>
                  <w:r w:rsidRPr="00F3504F">
                    <w:rPr>
                      <w:rFonts w:ascii="Times New Roman" w:hAnsi="Times New Roman" w:cs="Times New Roman"/>
                    </w:rPr>
                    <w:t>5 to 7 days</w:t>
                  </w:r>
                </w:p>
                <w:p w:rsidR="00DC1468" w:rsidRDefault="00DC1468" w:rsidP="00C02E91"/>
              </w:txbxContent>
            </v:textbox>
          </v:rect>
        </w:pict>
      </w:r>
      <w:r w:rsidR="00C1752A" w:rsidRPr="00C1752A">
        <w:rPr>
          <w:rFonts w:ascii="Times New Roman" w:hAnsi="Times New Roman" w:cs="Times New Roman"/>
          <w:b/>
          <w:noProof/>
          <w:sz w:val="28"/>
        </w:rPr>
        <w:pict>
          <v:roundrect id="_x0000_s1033" style="position:absolute;left:0;text-align:left;margin-left:-7.5pt;margin-top:143.25pt;width:99pt;height:39.75pt;z-index:251666432" arcsize="10923f">
            <v:textbox style="mso-next-textbox:#_x0000_s1033">
              <w:txbxContent>
                <w:p w:rsidR="00DC1468" w:rsidRPr="00CF5BFA" w:rsidRDefault="00DC1468" w:rsidP="00C02E91">
                  <w:pPr>
                    <w:rPr>
                      <w:rFonts w:ascii="Times New Roman" w:hAnsi="Times New Roman" w:cs="Times New Roman"/>
                    </w:rPr>
                  </w:pPr>
                  <w:r w:rsidRPr="00A854B9">
                    <w:rPr>
                      <w:rFonts w:ascii="Times New Roman" w:hAnsi="Times New Roman" w:cs="Times New Roman"/>
                      <w:b/>
                    </w:rPr>
                    <w:t>Urine</w:t>
                  </w:r>
                  <w:r>
                    <w:rPr>
                      <w:rFonts w:ascii="Times New Roman" w:hAnsi="Times New Roman" w:cs="Times New Roman"/>
                      <w:b/>
                    </w:rPr>
                    <w:t xml:space="preserve"> </w:t>
                  </w:r>
                  <w:r w:rsidRPr="00A854B9">
                    <w:rPr>
                      <w:rFonts w:ascii="Times New Roman" w:hAnsi="Times New Roman" w:cs="Times New Roman"/>
                      <w:b/>
                    </w:rPr>
                    <w:t>=</w:t>
                  </w:r>
                  <w:r>
                    <w:rPr>
                      <w:rFonts w:ascii="Times New Roman" w:hAnsi="Times New Roman" w:cs="Times New Roman"/>
                    </w:rPr>
                    <w:t xml:space="preserve"> CLED, SBA, MAC</w:t>
                  </w:r>
                </w:p>
              </w:txbxContent>
            </v:textbox>
          </v:roundrect>
        </w:pict>
      </w:r>
      <w:r w:rsidR="00C1752A" w:rsidRPr="00C1752A">
        <w:rPr>
          <w:rFonts w:ascii="Times New Roman" w:hAnsi="Times New Roman" w:cs="Times New Roman"/>
          <w:b/>
          <w:noProof/>
          <w:sz w:val="28"/>
        </w:rPr>
        <w:pict>
          <v:roundrect id="_x0000_s1035" style="position:absolute;left:0;text-align:left;margin-left:388.5pt;margin-top:143.25pt;width:91.5pt;height:43.5pt;z-index:251668480" arcsize="10923f">
            <v:textbox style="mso-next-textbox:#_x0000_s1035">
              <w:txbxContent>
                <w:p w:rsidR="00DC1468" w:rsidRPr="00233826" w:rsidRDefault="00DC1468" w:rsidP="00C02E91">
                  <w:pPr>
                    <w:spacing w:line="240" w:lineRule="auto"/>
                    <w:rPr>
                      <w:rFonts w:ascii="Times New Roman" w:hAnsi="Times New Roman" w:cs="Times New Roman"/>
                    </w:rPr>
                  </w:pPr>
                  <w:r w:rsidRPr="00A854B9">
                    <w:rPr>
                      <w:rFonts w:ascii="Times New Roman" w:hAnsi="Times New Roman" w:cs="Times New Roman"/>
                      <w:b/>
                    </w:rPr>
                    <w:t>Sputum</w:t>
                  </w:r>
                  <w:r>
                    <w:rPr>
                      <w:rFonts w:ascii="Times New Roman" w:hAnsi="Times New Roman" w:cs="Times New Roman"/>
                    </w:rPr>
                    <w:t xml:space="preserve"> </w:t>
                  </w:r>
                  <w:r w:rsidRPr="00233826">
                    <w:rPr>
                      <w:rFonts w:ascii="Times New Roman" w:hAnsi="Times New Roman" w:cs="Times New Roman"/>
                    </w:rPr>
                    <w:t>=</w:t>
                  </w:r>
                  <w:r>
                    <w:rPr>
                      <w:rFonts w:ascii="Times New Roman" w:hAnsi="Times New Roman" w:cs="Times New Roman"/>
                    </w:rPr>
                    <w:t xml:space="preserve"> </w:t>
                  </w:r>
                  <w:r w:rsidRPr="00233826">
                    <w:rPr>
                      <w:rFonts w:ascii="Times New Roman" w:hAnsi="Times New Roman" w:cs="Times New Roman"/>
                    </w:rPr>
                    <w:t>SBA, CA,</w:t>
                  </w:r>
                  <w:r>
                    <w:rPr>
                      <w:rFonts w:ascii="Times New Roman" w:hAnsi="Times New Roman" w:cs="Times New Roman"/>
                    </w:rPr>
                    <w:t xml:space="preserve"> </w:t>
                  </w:r>
                  <w:r w:rsidRPr="00233826">
                    <w:rPr>
                      <w:rFonts w:ascii="Times New Roman" w:hAnsi="Times New Roman" w:cs="Times New Roman"/>
                    </w:rPr>
                    <w:t>MAC</w:t>
                  </w:r>
                </w:p>
              </w:txbxContent>
            </v:textbox>
          </v:roundrect>
        </w:pict>
      </w:r>
      <w:r w:rsidR="00C1752A" w:rsidRPr="00C1752A">
        <w:rPr>
          <w:rFonts w:ascii="Times New Roman" w:hAnsi="Times New Roman" w:cs="Times New Roman"/>
          <w:b/>
          <w:noProof/>
          <w:sz w:val="28"/>
        </w:rPr>
        <w:pict>
          <v:roundrect id="_x0000_s1034" style="position:absolute;left:0;text-align:left;margin-left:248.25pt;margin-top:143.25pt;width:135.75pt;height:43.5pt;z-index:251667456" arcsize="10923f">
            <v:textbox style="mso-next-textbox:#_x0000_s1034">
              <w:txbxContent>
                <w:p w:rsidR="00DC1468" w:rsidRPr="00276D92" w:rsidRDefault="00DC1468" w:rsidP="00C02E91">
                  <w:pPr>
                    <w:rPr>
                      <w:rFonts w:ascii="Times New Roman" w:hAnsi="Times New Roman" w:cs="Times New Roman"/>
                    </w:rPr>
                  </w:pPr>
                  <w:r w:rsidRPr="00A854B9">
                    <w:rPr>
                      <w:rFonts w:ascii="Times New Roman" w:hAnsi="Times New Roman" w:cs="Times New Roman"/>
                      <w:b/>
                    </w:rPr>
                    <w:t>Blood culture bottle</w:t>
                  </w:r>
                  <w:r>
                    <w:rPr>
                      <w:rFonts w:ascii="Times New Roman" w:hAnsi="Times New Roman" w:cs="Times New Roman"/>
                      <w:b/>
                    </w:rPr>
                    <w:t xml:space="preserve"> sub to </w:t>
                  </w:r>
                  <w:r w:rsidRPr="00276D92">
                    <w:rPr>
                      <w:rFonts w:ascii="Times New Roman" w:hAnsi="Times New Roman" w:cs="Times New Roman"/>
                    </w:rPr>
                    <w:t>=</w:t>
                  </w:r>
                  <w:r>
                    <w:rPr>
                      <w:rFonts w:ascii="Times New Roman" w:hAnsi="Times New Roman" w:cs="Times New Roman"/>
                    </w:rPr>
                    <w:t xml:space="preserve"> S</w:t>
                  </w:r>
                  <w:r w:rsidRPr="00276D92">
                    <w:rPr>
                      <w:rFonts w:ascii="Times New Roman" w:hAnsi="Times New Roman" w:cs="Times New Roman"/>
                    </w:rPr>
                    <w:t>B</w:t>
                  </w:r>
                  <w:r>
                    <w:rPr>
                      <w:rFonts w:ascii="Times New Roman" w:hAnsi="Times New Roman" w:cs="Times New Roman"/>
                    </w:rPr>
                    <w:t>A</w:t>
                  </w:r>
                  <w:r w:rsidRPr="00276D92">
                    <w:rPr>
                      <w:rFonts w:ascii="Times New Roman" w:hAnsi="Times New Roman" w:cs="Times New Roman"/>
                    </w:rPr>
                    <w:t>, CA, MAC</w:t>
                  </w:r>
                </w:p>
              </w:txbxContent>
            </v:textbox>
          </v:roundrect>
        </w:pict>
      </w:r>
    </w:p>
    <w:p w:rsidR="00C02E91" w:rsidRDefault="00576E40" w:rsidP="009E6F76">
      <w:pPr>
        <w:autoSpaceDE w:val="0"/>
        <w:autoSpaceDN w:val="0"/>
        <w:adjustRightInd w:val="0"/>
        <w:spacing w:beforeLines="100" w:afterLines="100" w:line="360" w:lineRule="auto"/>
        <w:jc w:val="both"/>
        <w:rPr>
          <w:rFonts w:ascii="Times New Roman" w:eastAsia="Times New Roman" w:hAnsi="Times New Roman" w:cs="Times New Roman"/>
          <w:sz w:val="24"/>
          <w:szCs w:val="24"/>
        </w:rPr>
      </w:pPr>
      <w:r w:rsidRPr="00C1752A">
        <w:rPr>
          <w:rFonts w:ascii="Times New Roman" w:hAnsi="Times New Roman" w:cs="Times New Roman"/>
          <w:b/>
          <w:noProof/>
          <w:sz w:val="28"/>
        </w:rPr>
        <w:pict>
          <v:shape id="_x0000_s1049" type="#_x0000_t32" style="position:absolute;left:0;text-align:left;margin-left:289.5pt;margin-top:20.35pt;width:.05pt;height:30.5pt;z-index:251682816" o:connectortype="straight">
            <v:stroke endarrow="block"/>
          </v:shape>
        </w:pict>
      </w:r>
      <w:r w:rsidR="00C1752A" w:rsidRPr="00C1752A">
        <w:rPr>
          <w:rFonts w:ascii="Times New Roman" w:hAnsi="Times New Roman" w:cs="Times New Roman"/>
          <w:b/>
          <w:noProof/>
          <w:sz w:val="28"/>
        </w:rPr>
        <w:pict>
          <v:roundrect id="_x0000_s1031" style="position:absolute;left:0;text-align:left;margin-left:99.75pt;margin-top:8.2pt;width:189pt;height:27.75pt;z-index:251664384" arcsize="10923f">
            <v:textbox style="mso-next-textbox:#_x0000_s1031">
              <w:txbxContent>
                <w:p w:rsidR="00DC1468" w:rsidRPr="00BD6E87" w:rsidRDefault="00DC1468" w:rsidP="00C02E91">
                  <w:pPr>
                    <w:rPr>
                      <w:rFonts w:ascii="Times New Roman" w:hAnsi="Times New Roman" w:cs="Times New Roman"/>
                    </w:rPr>
                  </w:pPr>
                  <w:r w:rsidRPr="00BD6E87">
                    <w:rPr>
                      <w:rFonts w:ascii="Times New Roman" w:hAnsi="Times New Roman" w:cs="Times New Roman"/>
                    </w:rPr>
                    <w:t>Transport to microbiology laboratory</w:t>
                  </w:r>
                </w:p>
                <w:p w:rsidR="00DC1468" w:rsidRDefault="00DC1468" w:rsidP="00C02E91"/>
              </w:txbxContent>
            </v:textbox>
          </v:roundrect>
        </w:pict>
      </w:r>
    </w:p>
    <w:p w:rsidR="00C02E91" w:rsidRDefault="00C1752A" w:rsidP="009E6F76">
      <w:pPr>
        <w:autoSpaceDE w:val="0"/>
        <w:autoSpaceDN w:val="0"/>
        <w:adjustRightInd w:val="0"/>
        <w:spacing w:beforeLines="100" w:afterLines="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 id="_x0000_s1088" type="#_x0000_t32" style="position:absolute;left:0;text-align:left;margin-left:63pt;margin-top:4.75pt;width:40.5pt;height:69.65pt;flip:x;z-index:251721728" o:connectortype="straight">
            <v:stroke endarrow="block"/>
          </v:shape>
        </w:pict>
      </w:r>
    </w:p>
    <w:p w:rsidR="00C02E91" w:rsidRDefault="00C02E91" w:rsidP="009E6F76">
      <w:pPr>
        <w:autoSpaceDE w:val="0"/>
        <w:autoSpaceDN w:val="0"/>
        <w:adjustRightInd w:val="0"/>
        <w:spacing w:beforeLines="100" w:afterLines="100" w:line="360" w:lineRule="auto"/>
        <w:jc w:val="both"/>
        <w:rPr>
          <w:rFonts w:ascii="Times New Roman" w:eastAsia="Times New Roman" w:hAnsi="Times New Roman" w:cs="Times New Roman"/>
          <w:sz w:val="24"/>
          <w:szCs w:val="24"/>
        </w:rPr>
      </w:pPr>
    </w:p>
    <w:p w:rsidR="00C02E91" w:rsidRDefault="0089146B" w:rsidP="009E6F76">
      <w:pPr>
        <w:autoSpaceDE w:val="0"/>
        <w:autoSpaceDN w:val="0"/>
        <w:adjustRightInd w:val="0"/>
        <w:spacing w:beforeLines="100" w:afterLines="100" w:line="360" w:lineRule="auto"/>
        <w:jc w:val="both"/>
        <w:rPr>
          <w:rFonts w:ascii="Times New Roman" w:eastAsia="Times New Roman" w:hAnsi="Times New Roman" w:cs="Times New Roman"/>
          <w:sz w:val="24"/>
          <w:szCs w:val="24"/>
        </w:rPr>
      </w:pPr>
      <w:r w:rsidRPr="00C1752A">
        <w:rPr>
          <w:rFonts w:ascii="Times New Roman" w:hAnsi="Times New Roman" w:cs="Times New Roman"/>
          <w:b/>
          <w:noProof/>
          <w:sz w:val="28"/>
        </w:rPr>
        <w:pict>
          <v:roundrect id="_x0000_s1030" style="position:absolute;left:0;text-align:left;margin-left:103.5pt;margin-top:1.95pt;width:135pt;height:43.5pt;z-index:251663360" arcsize="10923f">
            <v:textbox style="mso-next-textbox:#_x0000_s1030">
              <w:txbxContent>
                <w:p w:rsidR="00DC1468" w:rsidRPr="004D5104" w:rsidRDefault="00DC1468" w:rsidP="00C02E91">
                  <w:pPr>
                    <w:rPr>
                      <w:rFonts w:ascii="Times New Roman" w:hAnsi="Times New Roman" w:cs="Times New Roman"/>
                    </w:rPr>
                  </w:pPr>
                  <w:r w:rsidRPr="00A854B9">
                    <w:rPr>
                      <w:rFonts w:ascii="Times New Roman" w:hAnsi="Times New Roman" w:cs="Times New Roman"/>
                      <w:b/>
                    </w:rPr>
                    <w:t>Wound Swab</w:t>
                  </w:r>
                  <w:r>
                    <w:rPr>
                      <w:rFonts w:ascii="Times New Roman" w:hAnsi="Times New Roman" w:cs="Times New Roman"/>
                      <w:b/>
                    </w:rPr>
                    <w:t xml:space="preserve"> </w:t>
                  </w:r>
                  <w:r w:rsidRPr="004D5104">
                    <w:rPr>
                      <w:rFonts w:ascii="Times New Roman" w:hAnsi="Times New Roman" w:cs="Times New Roman"/>
                    </w:rPr>
                    <w:t>= SBA,</w:t>
                  </w:r>
                  <w:r>
                    <w:rPr>
                      <w:rFonts w:ascii="Times New Roman" w:hAnsi="Times New Roman" w:cs="Times New Roman"/>
                    </w:rPr>
                    <w:t xml:space="preserve"> </w:t>
                  </w:r>
                  <w:r w:rsidRPr="004D5104">
                    <w:rPr>
                      <w:rFonts w:ascii="Times New Roman" w:hAnsi="Times New Roman" w:cs="Times New Roman"/>
                    </w:rPr>
                    <w:t>MSA, MAC</w:t>
                  </w:r>
                </w:p>
              </w:txbxContent>
            </v:textbox>
          </v:roundrect>
        </w:pict>
      </w:r>
    </w:p>
    <w:p w:rsidR="00C02E91" w:rsidRDefault="00C1752A" w:rsidP="009E6F76">
      <w:pPr>
        <w:autoSpaceDE w:val="0"/>
        <w:autoSpaceDN w:val="0"/>
        <w:adjustRightInd w:val="0"/>
        <w:spacing w:beforeLines="100" w:afterLines="100" w:line="360" w:lineRule="auto"/>
        <w:jc w:val="both"/>
        <w:rPr>
          <w:rFonts w:ascii="Times New Roman" w:eastAsia="Times New Roman" w:hAnsi="Times New Roman" w:cs="Times New Roman"/>
          <w:sz w:val="24"/>
          <w:szCs w:val="24"/>
        </w:rPr>
      </w:pPr>
      <w:r w:rsidRPr="00C1752A">
        <w:rPr>
          <w:rFonts w:ascii="Times New Roman" w:hAnsi="Times New Roman" w:cs="Times New Roman"/>
          <w:b/>
          <w:noProof/>
          <w:sz w:val="28"/>
        </w:rPr>
        <w:pict>
          <v:shape id="_x0000_s1037" type="#_x0000_t67" style="position:absolute;left:0;text-align:left;margin-left:157.3pt;margin-top:19.8pt;width:40.7pt;height:29.25pt;z-index:251670528">
            <v:textbox style="layout-flow:vertical-ideographic"/>
          </v:shape>
        </w:pict>
      </w:r>
      <w:r w:rsidRPr="00C1752A">
        <w:rPr>
          <w:rFonts w:ascii="Times New Roman" w:hAnsi="Times New Roman" w:cs="Times New Roman"/>
          <w:b/>
          <w:noProof/>
          <w:sz w:val="28"/>
        </w:rPr>
        <w:pict>
          <v:shape id="_x0000_s1039" type="#_x0000_t67" style="position:absolute;left:0;text-align:left;margin-left:402.25pt;margin-top:19.8pt;width:50.75pt;height:29.25pt;z-index:251672576">
            <v:textbox style="layout-flow:vertical-ideographic"/>
          </v:shape>
        </w:pict>
      </w:r>
      <w:r w:rsidRPr="00C1752A">
        <w:rPr>
          <w:rFonts w:ascii="Times New Roman" w:hAnsi="Times New Roman" w:cs="Times New Roman"/>
          <w:b/>
          <w:noProof/>
          <w:sz w:val="28"/>
        </w:rPr>
        <w:pict>
          <v:shape id="_x0000_s1036" type="#_x0000_t67" style="position:absolute;left:0;text-align:left;margin-left:24.75pt;margin-top:16.05pt;width:47.25pt;height:33pt;z-index:251669504">
            <v:textbox style="layout-flow:vertical-ideographic"/>
          </v:shape>
        </w:pict>
      </w:r>
    </w:p>
    <w:p w:rsidR="00C02E91" w:rsidRDefault="00C1752A" w:rsidP="00C02E91">
      <w:r w:rsidRPr="00C1752A">
        <w:rPr>
          <w:rFonts w:ascii="Times New Roman" w:hAnsi="Times New Roman" w:cs="Times New Roman"/>
          <w:b/>
          <w:noProof/>
          <w:sz w:val="28"/>
        </w:rPr>
        <w:pict>
          <v:rect id="_x0000_s1047" style="position:absolute;margin-left:6in;margin-top:16.35pt;width:1in;height:24pt;z-index:251680768">
            <v:textbox style="mso-next-textbox:#_x0000_s1047">
              <w:txbxContent>
                <w:p w:rsidR="00DC1468" w:rsidRPr="00680C2D" w:rsidRDefault="00DC1468" w:rsidP="00C02E91">
                  <w:pPr>
                    <w:rPr>
                      <w:rFonts w:ascii="Times New Roman" w:hAnsi="Times New Roman" w:cs="Times New Roman"/>
                    </w:rPr>
                  </w:pPr>
                  <w:r>
                    <w:rPr>
                      <w:rFonts w:ascii="Times New Roman" w:hAnsi="Times New Roman" w:cs="Times New Roman"/>
                    </w:rPr>
                    <w:t xml:space="preserve">No </w:t>
                  </w:r>
                  <w:r w:rsidRPr="00680C2D">
                    <w:rPr>
                      <w:rFonts w:ascii="Times New Roman" w:hAnsi="Times New Roman" w:cs="Times New Roman"/>
                    </w:rPr>
                    <w:t>Growth</w:t>
                  </w:r>
                </w:p>
              </w:txbxContent>
            </v:textbox>
          </v:rect>
        </w:pict>
      </w:r>
      <w:r w:rsidRPr="00C1752A">
        <w:rPr>
          <w:rFonts w:ascii="Times New Roman" w:hAnsi="Times New Roman" w:cs="Times New Roman"/>
          <w:b/>
          <w:noProof/>
          <w:sz w:val="28"/>
        </w:rPr>
        <w:pict>
          <v:roundrect id="_x0000_s1046" style="position:absolute;margin-left:372.75pt;margin-top:16.35pt;width:53.25pt;height:24pt;z-index:251679744" arcsize="10923f">
            <v:textbox style="mso-next-textbox:#_x0000_s1046">
              <w:txbxContent>
                <w:p w:rsidR="00DC1468" w:rsidRPr="00680C2D" w:rsidRDefault="00DC1468" w:rsidP="00C02E91">
                  <w:pPr>
                    <w:rPr>
                      <w:rFonts w:ascii="Times New Roman" w:hAnsi="Times New Roman" w:cs="Times New Roman"/>
                    </w:rPr>
                  </w:pPr>
                  <w:r>
                    <w:rPr>
                      <w:rFonts w:ascii="Times New Roman" w:hAnsi="Times New Roman" w:cs="Times New Roman"/>
                    </w:rPr>
                    <w:t>G</w:t>
                  </w:r>
                  <w:r w:rsidRPr="00680C2D">
                    <w:rPr>
                      <w:rFonts w:ascii="Times New Roman" w:hAnsi="Times New Roman" w:cs="Times New Roman"/>
                    </w:rPr>
                    <w:t>rowt</w:t>
                  </w:r>
                  <w:r>
                    <w:rPr>
                      <w:rFonts w:ascii="Times New Roman" w:hAnsi="Times New Roman" w:cs="Times New Roman"/>
                    </w:rPr>
                    <w:t>h</w:t>
                  </w:r>
                </w:p>
              </w:txbxContent>
            </v:textbox>
          </v:roundrect>
        </w:pict>
      </w:r>
      <w:r w:rsidRPr="00C1752A">
        <w:rPr>
          <w:rFonts w:ascii="Times New Roman" w:hAnsi="Times New Roman" w:cs="Times New Roman"/>
          <w:b/>
          <w:noProof/>
          <w:sz w:val="28"/>
        </w:rPr>
        <w:pict>
          <v:rect id="_x0000_s1040" style="position:absolute;margin-left:-24.35pt;margin-top:16.35pt;width:71.3pt;height:24pt;z-index:251673600">
            <v:textbox style="mso-next-textbox:#_x0000_s1040">
              <w:txbxContent>
                <w:p w:rsidR="00DC1468" w:rsidRPr="00233826" w:rsidRDefault="00DC1468" w:rsidP="00C02E91">
                  <w:pPr>
                    <w:rPr>
                      <w:rFonts w:ascii="Times New Roman" w:hAnsi="Times New Roman" w:cs="Times New Roman"/>
                    </w:rPr>
                  </w:pPr>
                  <w:r>
                    <w:rPr>
                      <w:rFonts w:ascii="Times New Roman" w:hAnsi="Times New Roman" w:cs="Times New Roman"/>
                    </w:rPr>
                    <w:t xml:space="preserve">No </w:t>
                  </w:r>
                  <w:r w:rsidRPr="00233826">
                    <w:rPr>
                      <w:rFonts w:ascii="Times New Roman" w:hAnsi="Times New Roman" w:cs="Times New Roman"/>
                    </w:rPr>
                    <w:t>Growth</w:t>
                  </w:r>
                </w:p>
              </w:txbxContent>
            </v:textbox>
          </v:rect>
        </w:pict>
      </w:r>
      <w:r w:rsidRPr="00C1752A">
        <w:rPr>
          <w:rFonts w:ascii="Times New Roman" w:hAnsi="Times New Roman" w:cs="Times New Roman"/>
          <w:b/>
          <w:noProof/>
          <w:sz w:val="28"/>
        </w:rPr>
        <w:pict>
          <v:rect id="_x0000_s1041" style="position:absolute;margin-left:52.5pt;margin-top:16.35pt;width:51pt;height:24pt;z-index:251674624">
            <v:textbox style="mso-next-textbox:#_x0000_s1041">
              <w:txbxContent>
                <w:p w:rsidR="00DC1468" w:rsidRPr="004D5104" w:rsidRDefault="00DC1468" w:rsidP="00C02E91">
                  <w:pPr>
                    <w:rPr>
                      <w:rFonts w:ascii="Times New Roman" w:hAnsi="Times New Roman" w:cs="Times New Roman"/>
                    </w:rPr>
                  </w:pPr>
                  <w:r w:rsidRPr="004D5104">
                    <w:rPr>
                      <w:rFonts w:ascii="Times New Roman" w:hAnsi="Times New Roman" w:cs="Times New Roman"/>
                    </w:rPr>
                    <w:t>Growt</w:t>
                  </w:r>
                  <w:r>
                    <w:rPr>
                      <w:rFonts w:ascii="Times New Roman" w:hAnsi="Times New Roman" w:cs="Times New Roman"/>
                    </w:rPr>
                    <w:t>h</w:t>
                  </w:r>
                </w:p>
              </w:txbxContent>
            </v:textbox>
          </v:rect>
        </w:pict>
      </w:r>
    </w:p>
    <w:p w:rsidR="00C02E91" w:rsidRDefault="00C02E91" w:rsidP="00C02E91">
      <w:pPr>
        <w:autoSpaceDE w:val="0"/>
        <w:autoSpaceDN w:val="0"/>
        <w:adjustRightInd w:val="0"/>
        <w:spacing w:after="0" w:line="240" w:lineRule="auto"/>
        <w:rPr>
          <w:rFonts w:ascii="Times New Roman" w:hAnsi="Times New Roman" w:cs="Times New Roman"/>
          <w:sz w:val="24"/>
          <w:szCs w:val="24"/>
        </w:rPr>
      </w:pPr>
    </w:p>
    <w:p w:rsidR="00C02E91" w:rsidRDefault="00C02E91" w:rsidP="00C02E91">
      <w:pPr>
        <w:autoSpaceDE w:val="0"/>
        <w:autoSpaceDN w:val="0"/>
        <w:adjustRightInd w:val="0"/>
        <w:spacing w:after="0" w:line="240" w:lineRule="auto"/>
        <w:rPr>
          <w:rFonts w:ascii="Times New Roman" w:hAnsi="Times New Roman" w:cs="Times New Roman"/>
          <w:sz w:val="24"/>
          <w:szCs w:val="24"/>
        </w:rPr>
      </w:pPr>
    </w:p>
    <w:p w:rsidR="00C02E91" w:rsidRDefault="00C1752A" w:rsidP="00C02E91">
      <w:pPr>
        <w:autoSpaceDE w:val="0"/>
        <w:autoSpaceDN w:val="0"/>
        <w:adjustRightInd w:val="0"/>
        <w:spacing w:after="0" w:line="240" w:lineRule="auto"/>
        <w:rPr>
          <w:rFonts w:ascii="Times New Roman" w:hAnsi="Times New Roman" w:cs="Times New Roman"/>
          <w:sz w:val="24"/>
          <w:szCs w:val="24"/>
        </w:rPr>
      </w:pPr>
      <w:r w:rsidRPr="00C1752A">
        <w:rPr>
          <w:rFonts w:ascii="Times New Roman" w:hAnsi="Times New Roman" w:cs="Times New Roman"/>
          <w:b/>
          <w:noProof/>
          <w:sz w:val="28"/>
        </w:rPr>
        <w:pict>
          <v:roundrect id="_x0000_s1051" style="position:absolute;margin-left:-28.1pt;margin-top:12.05pt;width:152.6pt;height:36pt;z-index:251684864" arcsize="10923f">
            <v:textbox style="mso-next-textbox:#_x0000_s1051">
              <w:txbxContent>
                <w:p w:rsidR="00DC1468" w:rsidRPr="00CF6D4C" w:rsidRDefault="00DC1468" w:rsidP="00C02E91">
                  <w:pPr>
                    <w:rPr>
                      <w:rFonts w:ascii="Times New Roman" w:hAnsi="Times New Roman" w:cs="Times New Roman"/>
                    </w:rPr>
                  </w:pPr>
                  <w:r>
                    <w:rPr>
                      <w:rFonts w:ascii="Times New Roman" w:hAnsi="Times New Roman" w:cs="Times New Roman"/>
                    </w:rPr>
                    <w:t>Count colony &amp; multiplied by dilution factors</w:t>
                  </w:r>
                </w:p>
              </w:txbxContent>
            </v:textbox>
          </v:roundrect>
        </w:pict>
      </w:r>
    </w:p>
    <w:p w:rsidR="00C02E91" w:rsidRDefault="00C1752A" w:rsidP="00C02E91">
      <w:pPr>
        <w:autoSpaceDE w:val="0"/>
        <w:autoSpaceDN w:val="0"/>
        <w:adjustRightInd w:val="0"/>
        <w:spacing w:after="0" w:line="240" w:lineRule="auto"/>
        <w:rPr>
          <w:rFonts w:ascii="Times New Roman" w:hAnsi="Times New Roman" w:cs="Times New Roman"/>
          <w:sz w:val="24"/>
          <w:szCs w:val="24"/>
        </w:rPr>
      </w:pPr>
      <w:r w:rsidRPr="00C1752A">
        <w:rPr>
          <w:rFonts w:ascii="Times New Roman" w:hAnsi="Times New Roman" w:cs="Times New Roman"/>
          <w:b/>
          <w:noProof/>
          <w:sz w:val="28"/>
        </w:rPr>
        <w:pict>
          <v:shape id="_x0000_s1055" type="#_x0000_t67" style="position:absolute;margin-left:154.3pt;margin-top:-22.9pt;width:17.65pt;height:69.75pt;rotation:270;z-index:251688960">
            <v:textbox style="layout-flow:vertical-ideographic"/>
          </v:shape>
        </w:pict>
      </w:r>
    </w:p>
    <w:p w:rsidR="00C02E91" w:rsidRDefault="0089146B" w:rsidP="00C02E91">
      <w:pPr>
        <w:autoSpaceDE w:val="0"/>
        <w:autoSpaceDN w:val="0"/>
        <w:adjustRightInd w:val="0"/>
        <w:spacing w:after="0" w:line="240" w:lineRule="auto"/>
        <w:rPr>
          <w:rFonts w:ascii="Times New Roman" w:hAnsi="Times New Roman" w:cs="Times New Roman"/>
          <w:sz w:val="24"/>
          <w:szCs w:val="24"/>
        </w:rPr>
      </w:pPr>
      <w:r w:rsidRPr="00C1752A">
        <w:rPr>
          <w:rFonts w:ascii="Times New Roman" w:hAnsi="Times New Roman" w:cs="Times New Roman"/>
          <w:b/>
          <w:noProof/>
          <w:sz w:val="28"/>
        </w:rPr>
        <w:pict>
          <v:shape id="_x0000_s1188" type="#_x0000_t32" style="position:absolute;margin-left:124.45pt;margin-top:10.75pt;width:.05pt;height:25.25pt;z-index:251764736" o:connectortype="straight">
            <v:stroke endarrow="block"/>
          </v:shape>
        </w:pict>
      </w:r>
    </w:p>
    <w:p w:rsidR="00C02E91" w:rsidRDefault="00C02E91" w:rsidP="00C02E91">
      <w:pPr>
        <w:autoSpaceDE w:val="0"/>
        <w:autoSpaceDN w:val="0"/>
        <w:adjustRightInd w:val="0"/>
        <w:spacing w:after="0" w:line="240" w:lineRule="auto"/>
        <w:rPr>
          <w:rFonts w:ascii="Times New Roman" w:hAnsi="Times New Roman" w:cs="Times New Roman"/>
          <w:sz w:val="24"/>
          <w:szCs w:val="24"/>
        </w:rPr>
      </w:pPr>
    </w:p>
    <w:p w:rsidR="00C02E91" w:rsidRDefault="00C02E91" w:rsidP="00C02E91">
      <w:pPr>
        <w:autoSpaceDE w:val="0"/>
        <w:autoSpaceDN w:val="0"/>
        <w:adjustRightInd w:val="0"/>
        <w:spacing w:after="0" w:line="240" w:lineRule="auto"/>
        <w:rPr>
          <w:rFonts w:ascii="Times New Roman" w:hAnsi="Times New Roman" w:cs="Times New Roman"/>
          <w:sz w:val="24"/>
          <w:szCs w:val="24"/>
        </w:rPr>
      </w:pPr>
    </w:p>
    <w:p w:rsidR="00C02E91" w:rsidRDefault="00C02E91" w:rsidP="00C02E91">
      <w:pPr>
        <w:autoSpaceDE w:val="0"/>
        <w:autoSpaceDN w:val="0"/>
        <w:adjustRightInd w:val="0"/>
        <w:spacing w:after="0" w:line="240" w:lineRule="auto"/>
        <w:rPr>
          <w:rFonts w:ascii="Times New Roman" w:hAnsi="Times New Roman" w:cs="Times New Roman"/>
          <w:sz w:val="24"/>
          <w:szCs w:val="24"/>
        </w:rPr>
      </w:pPr>
    </w:p>
    <w:p w:rsidR="00C02E91" w:rsidRDefault="00BB7DCE" w:rsidP="00C02E91">
      <w:pPr>
        <w:autoSpaceDE w:val="0"/>
        <w:autoSpaceDN w:val="0"/>
        <w:adjustRightInd w:val="0"/>
        <w:spacing w:after="0" w:line="240" w:lineRule="auto"/>
        <w:rPr>
          <w:rFonts w:ascii="Times New Roman" w:hAnsi="Times New Roman" w:cs="Times New Roman"/>
          <w:sz w:val="24"/>
          <w:szCs w:val="24"/>
        </w:rPr>
      </w:pPr>
      <w:r w:rsidRPr="00C1752A">
        <w:rPr>
          <w:rFonts w:ascii="Times New Roman" w:hAnsi="Times New Roman" w:cs="Times New Roman"/>
          <w:b/>
          <w:noProof/>
          <w:sz w:val="28"/>
        </w:rPr>
        <w:pict>
          <v:rect id="_x0000_s1182" style="position:absolute;margin-left:87pt;margin-top:13.2pt;width:59.25pt;height:18.85pt;z-index:251758592">
            <v:textbox style="mso-next-textbox:#_x0000_s1182">
              <w:txbxContent>
                <w:p w:rsidR="00DC1468" w:rsidRPr="005148CB" w:rsidRDefault="00DC1468" w:rsidP="00A251B0">
                  <w:pPr>
                    <w:rPr>
                      <w:rFonts w:ascii="Times New Roman" w:hAnsi="Times New Roman" w:cs="Times New Roman"/>
                    </w:rPr>
                  </w:pPr>
                  <w:r w:rsidRPr="005148CB">
                    <w:rPr>
                      <w:rFonts w:ascii="Times New Roman" w:hAnsi="Times New Roman" w:cs="Times New Roman"/>
                    </w:rPr>
                    <w:t>Negative</w:t>
                  </w:r>
                </w:p>
              </w:txbxContent>
            </v:textbox>
          </v:rect>
        </w:pict>
      </w:r>
      <w:r w:rsidR="00C1752A" w:rsidRPr="00C1752A">
        <w:rPr>
          <w:rFonts w:ascii="Times New Roman" w:hAnsi="Times New Roman" w:cs="Times New Roman"/>
          <w:b/>
          <w:noProof/>
          <w:sz w:val="28"/>
        </w:rPr>
        <w:pict>
          <v:roundrect id="_x0000_s1060" style="position:absolute;margin-left:345pt;margin-top:13.2pt;width:108pt;height:160.5pt;z-index:251694080" arcsize="10923f">
            <v:textbox style="mso-next-textbox:#_x0000_s1060">
              <w:txbxContent>
                <w:p w:rsidR="00DC1468" w:rsidRPr="00CB032C" w:rsidRDefault="00DC1468" w:rsidP="00C02E91">
                  <w:pPr>
                    <w:spacing w:after="0"/>
                    <w:rPr>
                      <w:rFonts w:ascii="Times New Roman" w:hAnsi="Times New Roman" w:cs="Times New Roman"/>
                      <w:b/>
                      <w:u w:val="single"/>
                    </w:rPr>
                  </w:pPr>
                  <w:r w:rsidRPr="00CB032C">
                    <w:rPr>
                      <w:rFonts w:ascii="Times New Roman" w:hAnsi="Times New Roman" w:cs="Times New Roman"/>
                      <w:b/>
                      <w:u w:val="single"/>
                    </w:rPr>
                    <w:t>Biochemical test:</w:t>
                  </w:r>
                </w:p>
                <w:p w:rsidR="00DC1468" w:rsidRPr="00CB032C" w:rsidRDefault="00DC1468" w:rsidP="00C02E91">
                  <w:pPr>
                    <w:spacing w:after="0"/>
                    <w:rPr>
                      <w:rFonts w:ascii="Times New Roman" w:hAnsi="Times New Roman" w:cs="Times New Roman"/>
                    </w:rPr>
                  </w:pPr>
                  <w:proofErr w:type="spellStart"/>
                  <w:r w:rsidRPr="00CB032C">
                    <w:rPr>
                      <w:rFonts w:ascii="Times New Roman" w:hAnsi="Times New Roman" w:cs="Times New Roman"/>
                    </w:rPr>
                    <w:t>Oxidase</w:t>
                  </w:r>
                  <w:proofErr w:type="spellEnd"/>
                  <w:r>
                    <w:rPr>
                      <w:rFonts w:ascii="Times New Roman" w:hAnsi="Times New Roman" w:cs="Times New Roman"/>
                    </w:rPr>
                    <w:t>,</w:t>
                  </w:r>
                </w:p>
                <w:p w:rsidR="00DC1468" w:rsidRDefault="00DC1468" w:rsidP="00C02E91">
                  <w:pPr>
                    <w:spacing w:after="0"/>
                    <w:rPr>
                      <w:rFonts w:ascii="Times New Roman" w:hAnsi="Times New Roman" w:cs="Times New Roman"/>
                    </w:rPr>
                  </w:pPr>
                  <w:r>
                    <w:rPr>
                      <w:rFonts w:ascii="Times New Roman" w:hAnsi="Times New Roman" w:cs="Times New Roman"/>
                    </w:rPr>
                    <w:t xml:space="preserve">TSI, </w:t>
                  </w:r>
                </w:p>
                <w:p w:rsidR="00DC1468" w:rsidRDefault="00DC1468" w:rsidP="00C02E91">
                  <w:pPr>
                    <w:spacing w:after="0"/>
                    <w:rPr>
                      <w:rFonts w:ascii="Times New Roman" w:hAnsi="Times New Roman" w:cs="Times New Roman"/>
                    </w:rPr>
                  </w:pPr>
                  <w:r>
                    <w:rPr>
                      <w:rFonts w:ascii="Times New Roman" w:hAnsi="Times New Roman" w:cs="Times New Roman"/>
                    </w:rPr>
                    <w:t>Gas production,</w:t>
                  </w:r>
                </w:p>
                <w:p w:rsidR="00DC1468" w:rsidRDefault="00DC1468" w:rsidP="00C02E91">
                  <w:pPr>
                    <w:spacing w:after="0"/>
                    <w:rPr>
                      <w:rFonts w:ascii="Times New Roman" w:hAnsi="Times New Roman" w:cs="Times New Roman"/>
                    </w:rPr>
                  </w:pPr>
                  <w:r>
                    <w:rPr>
                      <w:rFonts w:ascii="Times New Roman" w:hAnsi="Times New Roman" w:cs="Times New Roman"/>
                    </w:rPr>
                    <w:t xml:space="preserve"> H</w:t>
                  </w:r>
                  <w:r w:rsidRPr="00185B53">
                    <w:rPr>
                      <w:rFonts w:ascii="Times New Roman" w:hAnsi="Times New Roman" w:cs="Times New Roman"/>
                      <w:vertAlign w:val="subscript"/>
                    </w:rPr>
                    <w:t>2</w:t>
                  </w:r>
                  <w:r>
                    <w:rPr>
                      <w:rFonts w:ascii="Times New Roman" w:hAnsi="Times New Roman" w:cs="Times New Roman"/>
                    </w:rPr>
                    <w:t>S production,</w:t>
                  </w:r>
                </w:p>
                <w:p w:rsidR="00DC1468" w:rsidRDefault="00DC1468" w:rsidP="00C02E91">
                  <w:pPr>
                    <w:spacing w:after="0"/>
                    <w:rPr>
                      <w:rFonts w:ascii="Times New Roman" w:hAnsi="Times New Roman" w:cs="Times New Roman"/>
                    </w:rPr>
                  </w:pPr>
                  <w:proofErr w:type="spellStart"/>
                  <w:r>
                    <w:rPr>
                      <w:rFonts w:ascii="Times New Roman" w:hAnsi="Times New Roman" w:cs="Times New Roman"/>
                    </w:rPr>
                    <w:t>Indole</w:t>
                  </w:r>
                  <w:proofErr w:type="spellEnd"/>
                  <w:r>
                    <w:rPr>
                      <w:rFonts w:ascii="Times New Roman" w:hAnsi="Times New Roman" w:cs="Times New Roman"/>
                    </w:rPr>
                    <w:t>,</w:t>
                  </w:r>
                </w:p>
                <w:p w:rsidR="00DC1468" w:rsidRDefault="00DC1468" w:rsidP="00C02E91">
                  <w:pPr>
                    <w:spacing w:after="0"/>
                    <w:rPr>
                      <w:rFonts w:ascii="Times New Roman" w:hAnsi="Times New Roman" w:cs="Times New Roman"/>
                    </w:rPr>
                  </w:pPr>
                  <w:r>
                    <w:rPr>
                      <w:rFonts w:ascii="Times New Roman" w:hAnsi="Times New Roman" w:cs="Times New Roman"/>
                    </w:rPr>
                    <w:t>Urea,</w:t>
                  </w:r>
                </w:p>
                <w:p w:rsidR="00DC1468" w:rsidRDefault="00DC1468" w:rsidP="00C02E91">
                  <w:pPr>
                    <w:spacing w:after="0"/>
                    <w:rPr>
                      <w:rFonts w:ascii="Times New Roman" w:hAnsi="Times New Roman" w:cs="Times New Roman"/>
                    </w:rPr>
                  </w:pPr>
                  <w:r>
                    <w:rPr>
                      <w:rFonts w:ascii="Times New Roman" w:hAnsi="Times New Roman" w:cs="Times New Roman"/>
                    </w:rPr>
                    <w:t>Citrate,</w:t>
                  </w:r>
                </w:p>
                <w:p w:rsidR="00DC1468" w:rsidRDefault="00DC1468" w:rsidP="00C02E91">
                  <w:pPr>
                    <w:spacing w:after="0"/>
                    <w:rPr>
                      <w:rFonts w:ascii="Times New Roman" w:hAnsi="Times New Roman" w:cs="Times New Roman"/>
                    </w:rPr>
                  </w:pPr>
                  <w:r>
                    <w:rPr>
                      <w:rFonts w:ascii="Times New Roman" w:hAnsi="Times New Roman" w:cs="Times New Roman"/>
                    </w:rPr>
                    <w:t xml:space="preserve"> Motility,</w:t>
                  </w:r>
                </w:p>
                <w:p w:rsidR="00DC1468" w:rsidRPr="00CB032C" w:rsidRDefault="00DC1468" w:rsidP="00C02E91">
                  <w:pPr>
                    <w:spacing w:after="0"/>
                    <w:rPr>
                      <w:rFonts w:ascii="Times New Roman" w:hAnsi="Times New Roman" w:cs="Times New Roman"/>
                    </w:rPr>
                  </w:pPr>
                  <w:r>
                    <w:rPr>
                      <w:rFonts w:ascii="Times New Roman" w:hAnsi="Times New Roman" w:cs="Times New Roman"/>
                    </w:rPr>
                    <w:t xml:space="preserve"> LDC</w:t>
                  </w:r>
                </w:p>
                <w:p w:rsidR="00DC1468" w:rsidRPr="00CB032C" w:rsidRDefault="00DC1468" w:rsidP="00C02E91">
                  <w:pPr>
                    <w:rPr>
                      <w:rFonts w:ascii="Times New Roman" w:hAnsi="Times New Roman" w:cs="Times New Roman"/>
                      <w:u w:val="single"/>
                    </w:rPr>
                  </w:pPr>
                </w:p>
              </w:txbxContent>
            </v:textbox>
          </v:roundrect>
        </w:pict>
      </w:r>
    </w:p>
    <w:p w:rsidR="00C02E91" w:rsidRDefault="00BB7DCE" w:rsidP="00C02E91">
      <w:pPr>
        <w:autoSpaceDE w:val="0"/>
        <w:autoSpaceDN w:val="0"/>
        <w:adjustRightInd w:val="0"/>
        <w:spacing w:after="0" w:line="240" w:lineRule="auto"/>
        <w:rPr>
          <w:rFonts w:ascii="Times New Roman" w:hAnsi="Times New Roman" w:cs="Times New Roman"/>
          <w:sz w:val="24"/>
          <w:szCs w:val="24"/>
        </w:rPr>
      </w:pPr>
      <w:r w:rsidRPr="00C1752A">
        <w:rPr>
          <w:rFonts w:ascii="Times New Roman" w:hAnsi="Times New Roman" w:cs="Times New Roman"/>
          <w:b/>
          <w:noProof/>
          <w:sz w:val="28"/>
        </w:rPr>
        <w:pict>
          <v:rect id="_x0000_s1181" style="position:absolute;margin-left:24.75pt;margin-top:1pt;width:62.25pt;height:17.25pt;z-index:251757568">
            <v:textbox style="mso-next-textbox:#_x0000_s1181">
              <w:txbxContent>
                <w:p w:rsidR="00DC1468" w:rsidRPr="00E507DA" w:rsidRDefault="00DC1468" w:rsidP="00A251B0">
                  <w:pPr>
                    <w:rPr>
                      <w:rFonts w:ascii="Times New Roman" w:hAnsi="Times New Roman" w:cs="Times New Roman"/>
                    </w:rPr>
                  </w:pPr>
                  <w:r>
                    <w:rPr>
                      <w:rFonts w:ascii="Times New Roman" w:hAnsi="Times New Roman" w:cs="Times New Roman"/>
                    </w:rPr>
                    <w:t>P</w:t>
                  </w:r>
                  <w:r w:rsidRPr="00E507DA">
                    <w:rPr>
                      <w:rFonts w:ascii="Times New Roman" w:hAnsi="Times New Roman" w:cs="Times New Roman"/>
                    </w:rPr>
                    <w:t>ositive</w:t>
                  </w:r>
                </w:p>
              </w:txbxContent>
            </v:textbox>
          </v:rect>
        </w:pict>
      </w:r>
    </w:p>
    <w:p w:rsidR="00C02E91" w:rsidRDefault="00BB7DCE" w:rsidP="00C02E91">
      <w:pPr>
        <w:autoSpaceDE w:val="0"/>
        <w:autoSpaceDN w:val="0"/>
        <w:adjustRightInd w:val="0"/>
        <w:spacing w:after="0" w:line="240" w:lineRule="auto"/>
        <w:rPr>
          <w:rFonts w:ascii="Times New Roman" w:hAnsi="Times New Roman" w:cs="Times New Roman"/>
          <w:sz w:val="24"/>
          <w:szCs w:val="24"/>
        </w:rPr>
      </w:pPr>
      <w:r w:rsidRPr="00C1752A">
        <w:rPr>
          <w:rFonts w:ascii="Times New Roman" w:hAnsi="Times New Roman" w:cs="Times New Roman"/>
          <w:b/>
          <w:noProof/>
          <w:sz w:val="28"/>
        </w:rPr>
        <w:pict>
          <v:shape id="_x0000_s1196" type="#_x0000_t32" style="position:absolute;margin-left:63pt;margin-top:4.45pt;width:0;height:21.75pt;z-index:251772928" o:connectortype="straight">
            <v:stroke endarrow="block"/>
          </v:shape>
        </w:pict>
      </w:r>
    </w:p>
    <w:p w:rsidR="00C02E91" w:rsidRDefault="00BB7DCE" w:rsidP="00C02E91">
      <w:pPr>
        <w:autoSpaceDE w:val="0"/>
        <w:autoSpaceDN w:val="0"/>
        <w:adjustRightInd w:val="0"/>
        <w:spacing w:after="0" w:line="240" w:lineRule="auto"/>
        <w:rPr>
          <w:rFonts w:ascii="Times New Roman" w:hAnsi="Times New Roman" w:cs="Times New Roman"/>
          <w:sz w:val="24"/>
          <w:szCs w:val="24"/>
        </w:rPr>
      </w:pPr>
      <w:r w:rsidRPr="00C1752A">
        <w:rPr>
          <w:rFonts w:ascii="Times New Roman" w:hAnsi="Times New Roman" w:cs="Times New Roman"/>
          <w:b/>
          <w:noProof/>
          <w:sz w:val="28"/>
        </w:rPr>
        <w:pict>
          <v:rect id="_x0000_s1059" style="position:absolute;margin-left:24.75pt;margin-top:8.35pt;width:115.5pt;height:18.75pt;z-index:251693056">
            <v:textbox style="mso-next-textbox:#_x0000_s1059">
              <w:txbxContent>
                <w:p w:rsidR="00DC1468" w:rsidRPr="00CB032C" w:rsidRDefault="00DC1468" w:rsidP="00C02E91">
                  <w:pPr>
                    <w:rPr>
                      <w:rFonts w:ascii="Times New Roman" w:hAnsi="Times New Roman" w:cs="Times New Roman"/>
                      <w:b/>
                    </w:rPr>
                  </w:pPr>
                  <w:proofErr w:type="spellStart"/>
                  <w:r w:rsidRPr="00CB032C">
                    <w:rPr>
                      <w:rFonts w:ascii="Times New Roman" w:hAnsi="Times New Roman" w:cs="Times New Roman"/>
                    </w:rPr>
                    <w:t>C</w:t>
                  </w:r>
                  <w:r>
                    <w:rPr>
                      <w:rFonts w:ascii="Times New Roman" w:hAnsi="Times New Roman" w:cs="Times New Roman"/>
                    </w:rPr>
                    <w:t>atalas</w:t>
                  </w:r>
                  <w:proofErr w:type="spellEnd"/>
                  <w:r w:rsidRPr="00CB032C">
                    <w:rPr>
                      <w:rFonts w:ascii="Times New Roman" w:hAnsi="Times New Roman" w:cs="Times New Roman"/>
                    </w:rPr>
                    <w:t xml:space="preserve"> test</w:t>
                  </w:r>
                </w:p>
              </w:txbxContent>
            </v:textbox>
          </v:rect>
        </w:pict>
      </w:r>
    </w:p>
    <w:p w:rsidR="00C02E91" w:rsidRDefault="00BB7DCE" w:rsidP="009E6F76">
      <w:pPr>
        <w:autoSpaceDE w:val="0"/>
        <w:autoSpaceDN w:val="0"/>
        <w:adjustRightInd w:val="0"/>
        <w:spacing w:beforeLines="100" w:afterLines="100" w:line="360" w:lineRule="auto"/>
        <w:jc w:val="both"/>
        <w:rPr>
          <w:rFonts w:ascii="Times New Roman" w:eastAsia="Times New Roman" w:hAnsi="Times New Roman" w:cs="Times New Roman"/>
          <w:sz w:val="24"/>
          <w:szCs w:val="24"/>
        </w:rPr>
      </w:pPr>
      <w:r w:rsidRPr="00C1752A">
        <w:rPr>
          <w:rFonts w:ascii="Times New Roman" w:hAnsi="Times New Roman" w:cs="Times New Roman"/>
          <w:b/>
          <w:noProof/>
          <w:sz w:val="28"/>
        </w:rPr>
        <w:pict>
          <v:shape id="_x0000_s1077" type="#_x0000_t32" style="position:absolute;left:0;text-align:left;margin-left:56.25pt;margin-top:13.3pt;width:.05pt;height:41.55pt;z-index:251711488" o:connectortype="straight">
            <v:stroke endarrow="block"/>
          </v:shape>
        </w:pict>
      </w:r>
    </w:p>
    <w:p w:rsidR="00DE1C4C" w:rsidRDefault="00DE1C4C" w:rsidP="009E6F76">
      <w:pPr>
        <w:autoSpaceDE w:val="0"/>
        <w:autoSpaceDN w:val="0"/>
        <w:adjustRightInd w:val="0"/>
        <w:spacing w:beforeLines="100" w:afterLines="100" w:line="360" w:lineRule="auto"/>
        <w:jc w:val="both"/>
        <w:rPr>
          <w:rFonts w:ascii="Times New Roman" w:eastAsia="Times New Roman" w:hAnsi="Times New Roman" w:cs="Times New Roman"/>
          <w:sz w:val="24"/>
          <w:szCs w:val="24"/>
        </w:rPr>
      </w:pPr>
    </w:p>
    <w:p w:rsidR="00DE1C4C" w:rsidRDefault="00DE1C4C" w:rsidP="009E6F76">
      <w:pPr>
        <w:autoSpaceDE w:val="0"/>
        <w:autoSpaceDN w:val="0"/>
        <w:adjustRightInd w:val="0"/>
        <w:spacing w:beforeLines="100" w:afterLines="100" w:line="360" w:lineRule="auto"/>
        <w:jc w:val="both"/>
        <w:rPr>
          <w:rFonts w:ascii="Times New Roman" w:eastAsia="Times New Roman" w:hAnsi="Times New Roman" w:cs="Times New Roman"/>
          <w:sz w:val="24"/>
          <w:szCs w:val="24"/>
        </w:rPr>
      </w:pPr>
    </w:p>
    <w:p w:rsidR="000611A5" w:rsidRDefault="000611A5" w:rsidP="009E6F76">
      <w:pPr>
        <w:autoSpaceDE w:val="0"/>
        <w:autoSpaceDN w:val="0"/>
        <w:adjustRightInd w:val="0"/>
        <w:spacing w:beforeLines="100" w:afterLines="100" w:line="360" w:lineRule="auto"/>
        <w:jc w:val="both"/>
        <w:rPr>
          <w:rFonts w:ascii="Times New Roman" w:eastAsia="Times New Roman" w:hAnsi="Times New Roman" w:cs="Times New Roman"/>
          <w:sz w:val="24"/>
          <w:szCs w:val="24"/>
        </w:rPr>
      </w:pPr>
    </w:p>
    <w:p w:rsidR="00302573" w:rsidRPr="000C63F9" w:rsidRDefault="000B6E72" w:rsidP="00E566ED">
      <w:pPr>
        <w:pStyle w:val="Heading2"/>
        <w:jc w:val="both"/>
        <w:rPr>
          <w:rFonts w:ascii="Times New Roman" w:hAnsi="Times New Roman" w:cs="Times New Roman"/>
          <w:b/>
          <w:color w:val="000000" w:themeColor="text1"/>
          <w:sz w:val="26"/>
          <w:szCs w:val="26"/>
        </w:rPr>
      </w:pPr>
      <w:bookmarkStart w:id="59" w:name="_Toc522005429"/>
      <w:bookmarkStart w:id="60" w:name="_Toc528454777"/>
      <w:r w:rsidRPr="000C63F9">
        <w:rPr>
          <w:rFonts w:ascii="Times New Roman" w:hAnsi="Times New Roman" w:cs="Times New Roman"/>
          <w:b/>
          <w:color w:val="000000" w:themeColor="text1"/>
          <w:sz w:val="26"/>
          <w:szCs w:val="26"/>
        </w:rPr>
        <w:lastRenderedPageBreak/>
        <w:t>3.1</w:t>
      </w:r>
      <w:r w:rsidR="00E566ED" w:rsidRPr="000C63F9">
        <w:rPr>
          <w:rFonts w:ascii="Times New Roman" w:hAnsi="Times New Roman" w:cs="Times New Roman"/>
          <w:b/>
          <w:color w:val="000000" w:themeColor="text1"/>
          <w:sz w:val="26"/>
          <w:szCs w:val="26"/>
        </w:rPr>
        <w:t>2</w:t>
      </w:r>
      <w:r w:rsidR="00302573" w:rsidRPr="000C63F9">
        <w:rPr>
          <w:rFonts w:ascii="Times New Roman" w:hAnsi="Times New Roman" w:cs="Times New Roman"/>
          <w:b/>
          <w:color w:val="000000" w:themeColor="text1"/>
          <w:sz w:val="26"/>
          <w:szCs w:val="26"/>
        </w:rPr>
        <w:t xml:space="preserve"> Data Quality </w:t>
      </w:r>
      <w:bookmarkEnd w:id="59"/>
      <w:r w:rsidR="00E672DA" w:rsidRPr="000C63F9">
        <w:rPr>
          <w:rFonts w:ascii="Times New Roman" w:hAnsi="Times New Roman" w:cs="Times New Roman"/>
          <w:b/>
          <w:color w:val="000000" w:themeColor="text1"/>
          <w:sz w:val="26"/>
          <w:szCs w:val="26"/>
        </w:rPr>
        <w:t>control</w:t>
      </w:r>
      <w:bookmarkEnd w:id="60"/>
    </w:p>
    <w:p w:rsidR="0065591B" w:rsidRPr="000269D3" w:rsidRDefault="0065591B" w:rsidP="009E6F76">
      <w:pPr>
        <w:spacing w:beforeLines="100" w:afterLines="100" w:line="360" w:lineRule="auto"/>
        <w:contextualSpacing/>
        <w:jc w:val="both"/>
        <w:rPr>
          <w:rFonts w:ascii="Times New Roman" w:eastAsia="Times New Roman" w:hAnsi="Times New Roman" w:cs="Times New Roman"/>
          <w:sz w:val="24"/>
          <w:szCs w:val="24"/>
        </w:rPr>
      </w:pPr>
      <w:r w:rsidRPr="000269D3">
        <w:rPr>
          <w:rFonts w:ascii="Times New Roman" w:eastAsia="Calibri" w:hAnsi="Times New Roman" w:cs="Times New Roman"/>
          <w:sz w:val="24"/>
          <w:szCs w:val="24"/>
        </w:rPr>
        <w:t>The quality</w:t>
      </w:r>
      <w:r w:rsidRPr="000269D3">
        <w:rPr>
          <w:rFonts w:ascii="Times New Roman" w:hAnsi="Times New Roman" w:cs="Times New Roman"/>
          <w:sz w:val="24"/>
          <w:szCs w:val="24"/>
        </w:rPr>
        <w:t xml:space="preserve"> of the data was maintained </w:t>
      </w:r>
      <w:r w:rsidRPr="000269D3">
        <w:rPr>
          <w:rFonts w:ascii="Times New Roman" w:eastAsia="Calibri" w:hAnsi="Times New Roman" w:cs="Times New Roman"/>
          <w:sz w:val="24"/>
          <w:szCs w:val="24"/>
        </w:rPr>
        <w:t xml:space="preserve">by implementing quality control measures throughout the whole process of the study work. All materials, equipment and procedures were adequately controlled. The English version of </w:t>
      </w:r>
      <w:r w:rsidRPr="000269D3">
        <w:rPr>
          <w:rFonts w:ascii="Times New Roman" w:eastAsia="Times New Roman" w:hAnsi="Times New Roman" w:cs="Times New Roman"/>
          <w:sz w:val="24"/>
          <w:szCs w:val="24"/>
        </w:rPr>
        <w:t xml:space="preserve">questionnaires was translated to Amharic version and again re-translated in to English </w:t>
      </w:r>
      <w:r w:rsidRPr="00232DA7">
        <w:rPr>
          <w:rFonts w:ascii="Times New Roman" w:eastAsia="Times New Roman" w:hAnsi="Times New Roman" w:cs="Times New Roman"/>
          <w:sz w:val="24"/>
          <w:szCs w:val="24"/>
        </w:rPr>
        <w:t>version.</w:t>
      </w:r>
      <w:r w:rsidRPr="000269D3">
        <w:rPr>
          <w:rFonts w:ascii="Times New Roman" w:eastAsia="Times New Roman" w:hAnsi="Times New Roman" w:cs="Times New Roman"/>
          <w:sz w:val="24"/>
          <w:szCs w:val="24"/>
        </w:rPr>
        <w:t xml:space="preserve"> The quality of data </w:t>
      </w:r>
      <w:r w:rsidRPr="000269D3">
        <w:rPr>
          <w:rFonts w:ascii="Times New Roman" w:hAnsi="Times New Roman" w:cs="Times New Roman"/>
          <w:sz w:val="24"/>
          <w:szCs w:val="24"/>
        </w:rPr>
        <w:t>was</w:t>
      </w:r>
      <w:r w:rsidRPr="000269D3">
        <w:rPr>
          <w:rFonts w:ascii="Times New Roman" w:eastAsia="Times New Roman" w:hAnsi="Times New Roman" w:cs="Times New Roman"/>
          <w:sz w:val="24"/>
          <w:szCs w:val="24"/>
        </w:rPr>
        <w:t xml:space="preserve"> assured by proper designing and pre-testing 5% of the questionnaire</w:t>
      </w:r>
      <w:r w:rsidR="00646975" w:rsidRPr="000269D3">
        <w:rPr>
          <w:rFonts w:ascii="Times New Roman" w:eastAsia="Times New Roman" w:hAnsi="Times New Roman" w:cs="Times New Roman"/>
          <w:sz w:val="24"/>
          <w:szCs w:val="24"/>
        </w:rPr>
        <w:t>.</w:t>
      </w:r>
      <w:r w:rsidRPr="000269D3">
        <w:rPr>
          <w:rFonts w:ascii="Times New Roman" w:eastAsia="Times New Roman" w:hAnsi="Times New Roman" w:cs="Times New Roman"/>
          <w:sz w:val="24"/>
          <w:szCs w:val="24"/>
        </w:rPr>
        <w:t xml:space="preserve"> Completeness of data was daily checked. </w:t>
      </w:r>
    </w:p>
    <w:p w:rsidR="0065591B" w:rsidRPr="00EE0409" w:rsidRDefault="0065591B" w:rsidP="009E6F76">
      <w:pPr>
        <w:spacing w:beforeLines="100" w:afterLines="100" w:line="360" w:lineRule="auto"/>
        <w:contextualSpacing/>
        <w:jc w:val="both"/>
        <w:rPr>
          <w:rFonts w:ascii="Times New Roman" w:eastAsia="Times New Roman" w:hAnsi="Times New Roman" w:cs="Times New Roman"/>
          <w:sz w:val="24"/>
          <w:szCs w:val="24"/>
        </w:rPr>
      </w:pPr>
      <w:r w:rsidRPr="00EE0409">
        <w:rPr>
          <w:rFonts w:ascii="Times New Roman" w:eastAsia="Times New Roman" w:hAnsi="Times New Roman" w:cs="Times New Roman"/>
          <w:sz w:val="24"/>
          <w:szCs w:val="24"/>
        </w:rPr>
        <w:t>Standard operating procedure of specimen collection was strictly followed. Appropriate clinical specimen was collected aseptically by trained laboratory technologist. Daily and regularly the incubator and refrigerator temperature was</w:t>
      </w:r>
      <w:r w:rsidR="001E5E9E" w:rsidRPr="00EE0409">
        <w:rPr>
          <w:rFonts w:ascii="Times New Roman" w:eastAsia="Times New Roman" w:hAnsi="Times New Roman" w:cs="Times New Roman"/>
          <w:sz w:val="24"/>
          <w:szCs w:val="24"/>
        </w:rPr>
        <w:t xml:space="preserve"> checked</w:t>
      </w:r>
      <w:r w:rsidRPr="00EE0409">
        <w:rPr>
          <w:rFonts w:ascii="Times New Roman" w:eastAsia="Times New Roman" w:hAnsi="Times New Roman" w:cs="Times New Roman"/>
          <w:sz w:val="24"/>
          <w:szCs w:val="24"/>
        </w:rPr>
        <w:t>.</w:t>
      </w:r>
    </w:p>
    <w:p w:rsidR="0065591B" w:rsidRPr="000269D3" w:rsidRDefault="0065591B" w:rsidP="009E6F76">
      <w:pPr>
        <w:spacing w:beforeLines="100" w:afterLines="100" w:line="360" w:lineRule="auto"/>
        <w:contextualSpacing/>
        <w:jc w:val="both"/>
        <w:rPr>
          <w:rFonts w:ascii="Times New Roman" w:eastAsia="Times New Roman" w:hAnsi="Times New Roman" w:cs="Times New Roman"/>
          <w:sz w:val="24"/>
          <w:szCs w:val="24"/>
        </w:rPr>
      </w:pPr>
      <w:r w:rsidRPr="000269D3">
        <w:rPr>
          <w:rFonts w:ascii="Times New Roman" w:hAnsi="Times New Roman" w:cs="Times New Roman"/>
          <w:bCs/>
          <w:sz w:val="24"/>
          <w:szCs w:val="24"/>
        </w:rPr>
        <w:t>Prior to processing specimen</w:t>
      </w:r>
      <w:r w:rsidRPr="00DF36AD">
        <w:rPr>
          <w:rFonts w:ascii="Times New Roman" w:hAnsi="Times New Roman" w:cs="Times New Roman"/>
          <w:bCs/>
          <w:sz w:val="24"/>
          <w:szCs w:val="24"/>
        </w:rPr>
        <w:t xml:space="preserve">, </w:t>
      </w:r>
      <w:r w:rsidR="003103D3" w:rsidRPr="00DF36AD">
        <w:rPr>
          <w:rFonts w:ascii="Times New Roman" w:hAnsi="Times New Roman" w:cs="Times New Roman"/>
          <w:sz w:val="24"/>
          <w:szCs w:val="24"/>
        </w:rPr>
        <w:t>s</w:t>
      </w:r>
      <w:r w:rsidRPr="00DF36AD">
        <w:rPr>
          <w:rFonts w:ascii="Times New Roman" w:hAnsi="Times New Roman" w:cs="Times New Roman"/>
          <w:sz w:val="24"/>
          <w:szCs w:val="24"/>
        </w:rPr>
        <w:t>terility</w:t>
      </w:r>
      <w:r w:rsidRPr="000269D3">
        <w:rPr>
          <w:rFonts w:ascii="Times New Roman" w:hAnsi="Times New Roman" w:cs="Times New Roman"/>
          <w:sz w:val="24"/>
          <w:szCs w:val="24"/>
        </w:rPr>
        <w:t xml:space="preserve"> of culture media was checked by incubating 5% of the batch at 35-37</w:t>
      </w:r>
      <w:r w:rsidRPr="000269D3">
        <w:rPr>
          <w:rFonts w:ascii="Times New Roman" w:hAnsi="Times New Roman" w:cs="Times New Roman"/>
          <w:sz w:val="24"/>
          <w:szCs w:val="24"/>
          <w:vertAlign w:val="superscript"/>
        </w:rPr>
        <w:t>O</w:t>
      </w:r>
      <w:r w:rsidRPr="000269D3">
        <w:rPr>
          <w:rFonts w:ascii="Times New Roman" w:hAnsi="Times New Roman" w:cs="Times New Roman"/>
          <w:sz w:val="24"/>
          <w:szCs w:val="24"/>
        </w:rPr>
        <w:t xml:space="preserve">C overnight. It was evaluated for possible contamination and maintained integrity. </w:t>
      </w:r>
      <w:r w:rsidRPr="000269D3">
        <w:rPr>
          <w:rFonts w:ascii="Times New Roman" w:hAnsi="Times New Roman" w:cs="Times New Roman"/>
          <w:bCs/>
          <w:sz w:val="24"/>
          <w:szCs w:val="24"/>
        </w:rPr>
        <w:t xml:space="preserve">The quality of culture and susceptibility testing was controlled using the </w:t>
      </w:r>
      <w:r w:rsidRPr="000269D3">
        <w:rPr>
          <w:rFonts w:ascii="Times New Roman" w:eastAsia="Times New Roman" w:hAnsi="Times New Roman" w:cs="Times New Roman"/>
          <w:sz w:val="24"/>
          <w:szCs w:val="24"/>
        </w:rPr>
        <w:t>international standard control</w:t>
      </w:r>
      <w:r w:rsidR="00AA162D" w:rsidRPr="000269D3">
        <w:rPr>
          <w:rFonts w:ascii="Times New Roman" w:eastAsia="Times New Roman" w:hAnsi="Times New Roman" w:cs="Times New Roman"/>
          <w:sz w:val="24"/>
          <w:szCs w:val="24"/>
        </w:rPr>
        <w:t xml:space="preserve"> strains. Those are: </w:t>
      </w:r>
      <w:r w:rsidR="00AA162D" w:rsidRPr="000269D3">
        <w:rPr>
          <w:rFonts w:ascii="Times New Roman" w:hAnsi="Times New Roman" w:cs="Times New Roman"/>
          <w:sz w:val="24"/>
          <w:szCs w:val="24"/>
        </w:rPr>
        <w:t>American Type Culture Collection (ATCC) control strain</w:t>
      </w:r>
      <w:r w:rsidR="00AA162D" w:rsidRPr="000269D3">
        <w:rPr>
          <w:rFonts w:ascii="Times New Roman" w:eastAsia="Times New Roman" w:hAnsi="Times New Roman" w:cs="Times New Roman"/>
          <w:sz w:val="24"/>
          <w:szCs w:val="24"/>
        </w:rPr>
        <w:t xml:space="preserve"> </w:t>
      </w:r>
      <w:r w:rsidRPr="000269D3">
        <w:rPr>
          <w:rFonts w:ascii="Times New Roman" w:eastAsia="Times New Roman" w:hAnsi="Times New Roman" w:cs="Times New Roman"/>
          <w:sz w:val="24"/>
          <w:szCs w:val="24"/>
        </w:rPr>
        <w:t xml:space="preserve">of </w:t>
      </w:r>
      <w:r w:rsidRPr="000269D3">
        <w:rPr>
          <w:rFonts w:ascii="Times New Roman" w:eastAsia="Times New Roman" w:hAnsi="Times New Roman" w:cs="Times New Roman"/>
          <w:i/>
          <w:sz w:val="24"/>
          <w:szCs w:val="24"/>
        </w:rPr>
        <w:t>Escherichia coli</w:t>
      </w:r>
      <w:r w:rsidRPr="000269D3">
        <w:rPr>
          <w:rFonts w:ascii="Times New Roman" w:eastAsia="Times New Roman" w:hAnsi="Times New Roman" w:cs="Times New Roman"/>
          <w:sz w:val="24"/>
          <w:szCs w:val="24"/>
        </w:rPr>
        <w:t xml:space="preserve"> (ATC</w:t>
      </w:r>
      <w:r w:rsidR="00AA162D" w:rsidRPr="000269D3">
        <w:rPr>
          <w:rFonts w:ascii="Times New Roman" w:eastAsia="Times New Roman" w:hAnsi="Times New Roman" w:cs="Times New Roman"/>
          <w:sz w:val="24"/>
          <w:szCs w:val="24"/>
        </w:rPr>
        <w:t xml:space="preserve">CC </w:t>
      </w:r>
      <w:r w:rsidRPr="000269D3">
        <w:rPr>
          <w:rFonts w:ascii="Times New Roman" w:eastAsia="Times New Roman" w:hAnsi="Times New Roman" w:cs="Times New Roman"/>
          <w:sz w:val="24"/>
          <w:szCs w:val="24"/>
        </w:rPr>
        <w:t xml:space="preserve">5922), </w:t>
      </w:r>
      <w:r w:rsidRPr="000269D3">
        <w:rPr>
          <w:rFonts w:ascii="Times New Roman" w:eastAsia="Times New Roman" w:hAnsi="Times New Roman" w:cs="Times New Roman"/>
          <w:i/>
          <w:sz w:val="24"/>
          <w:szCs w:val="24"/>
        </w:rPr>
        <w:t xml:space="preserve">Staphylococcus </w:t>
      </w:r>
      <w:proofErr w:type="spellStart"/>
      <w:proofErr w:type="gramStart"/>
      <w:r w:rsidRPr="000269D3">
        <w:rPr>
          <w:rFonts w:ascii="Times New Roman" w:eastAsia="Times New Roman" w:hAnsi="Times New Roman" w:cs="Times New Roman"/>
          <w:i/>
          <w:sz w:val="24"/>
          <w:szCs w:val="24"/>
        </w:rPr>
        <w:t>aureus</w:t>
      </w:r>
      <w:proofErr w:type="spellEnd"/>
      <w:r w:rsidRPr="000269D3">
        <w:rPr>
          <w:rFonts w:ascii="Times New Roman" w:eastAsia="Times New Roman" w:hAnsi="Times New Roman" w:cs="Times New Roman"/>
          <w:sz w:val="24"/>
          <w:szCs w:val="24"/>
        </w:rPr>
        <w:t>(</w:t>
      </w:r>
      <w:proofErr w:type="gramEnd"/>
      <w:r w:rsidRPr="000269D3">
        <w:rPr>
          <w:rFonts w:ascii="Times New Roman" w:eastAsia="Times New Roman" w:hAnsi="Times New Roman" w:cs="Times New Roman"/>
          <w:sz w:val="24"/>
          <w:szCs w:val="24"/>
        </w:rPr>
        <w:t xml:space="preserve">ATCC 25923), and </w:t>
      </w:r>
      <w:r w:rsidRPr="000269D3">
        <w:rPr>
          <w:rFonts w:ascii="Times New Roman" w:hAnsi="Times New Roman" w:cs="Times New Roman"/>
          <w:i/>
          <w:iCs/>
          <w:sz w:val="24"/>
          <w:szCs w:val="24"/>
        </w:rPr>
        <w:t xml:space="preserve">Pseudomonas aeruginosa </w:t>
      </w:r>
      <w:r w:rsidR="00AA162D" w:rsidRPr="000269D3">
        <w:rPr>
          <w:rFonts w:ascii="Times New Roman" w:hAnsi="Times New Roman" w:cs="Times New Roman"/>
          <w:i/>
          <w:iCs/>
          <w:sz w:val="24"/>
          <w:szCs w:val="24"/>
        </w:rPr>
        <w:t>(</w:t>
      </w:r>
      <w:r w:rsidR="00AA162D" w:rsidRPr="000269D3">
        <w:rPr>
          <w:rFonts w:ascii="Times New Roman" w:hAnsi="Times New Roman" w:cs="Times New Roman"/>
          <w:sz w:val="24"/>
          <w:szCs w:val="24"/>
        </w:rPr>
        <w:t xml:space="preserve">ATCC </w:t>
      </w:r>
      <w:r w:rsidRPr="000269D3">
        <w:rPr>
          <w:rFonts w:ascii="Times New Roman" w:hAnsi="Times New Roman" w:cs="Times New Roman"/>
          <w:sz w:val="24"/>
          <w:szCs w:val="24"/>
        </w:rPr>
        <w:t>27853). The control strain was obtained from Ethiopian public health institute and inoculated in to appropriate media. After overnight incubation  at 35-37</w:t>
      </w:r>
      <w:r w:rsidRPr="000269D3">
        <w:rPr>
          <w:rFonts w:ascii="Times New Roman" w:hAnsi="Times New Roman" w:cs="Times New Roman"/>
          <w:sz w:val="24"/>
          <w:szCs w:val="24"/>
          <w:vertAlign w:val="superscript"/>
        </w:rPr>
        <w:t>o</w:t>
      </w:r>
      <w:r w:rsidRPr="000269D3">
        <w:rPr>
          <w:rFonts w:ascii="Times New Roman" w:hAnsi="Times New Roman" w:cs="Times New Roman"/>
          <w:sz w:val="24"/>
          <w:szCs w:val="24"/>
        </w:rPr>
        <w:t xml:space="preserve">c for 18-24hrs, </w:t>
      </w:r>
      <w:r w:rsidRPr="000269D3">
        <w:rPr>
          <w:rFonts w:ascii="Times New Roman" w:hAnsi="Times New Roman" w:cs="Times New Roman"/>
          <w:bCs/>
          <w:sz w:val="24"/>
          <w:szCs w:val="24"/>
        </w:rPr>
        <w:t xml:space="preserve">supporting growth and  colonial characteristics of  control strains as CLSI recommended was </w:t>
      </w:r>
      <w:r w:rsidRPr="00232DA7">
        <w:rPr>
          <w:rFonts w:ascii="Times New Roman" w:hAnsi="Times New Roman" w:cs="Times New Roman"/>
          <w:bCs/>
          <w:sz w:val="24"/>
          <w:szCs w:val="24"/>
        </w:rPr>
        <w:t>checked (</w:t>
      </w:r>
      <w:r w:rsidR="0009306C" w:rsidRPr="00232DA7">
        <w:rPr>
          <w:rFonts w:ascii="Times New Roman" w:eastAsia="Times New Roman" w:hAnsi="Times New Roman" w:cs="Times New Roman"/>
          <w:sz w:val="24"/>
          <w:szCs w:val="24"/>
        </w:rPr>
        <w:t>Wayne &amp; CLSI, 2014</w:t>
      </w:r>
      <w:r w:rsidRPr="00232DA7">
        <w:rPr>
          <w:rFonts w:ascii="Times New Roman" w:eastAsia="Times New Roman" w:hAnsi="Times New Roman" w:cs="Times New Roman"/>
          <w:sz w:val="24"/>
          <w:szCs w:val="24"/>
        </w:rPr>
        <w:t>).</w:t>
      </w:r>
    </w:p>
    <w:p w:rsidR="001A261D" w:rsidRPr="009C13CA" w:rsidRDefault="0065591B" w:rsidP="009E6F76">
      <w:pPr>
        <w:spacing w:beforeLines="100" w:afterLines="100" w:line="360" w:lineRule="auto"/>
        <w:contextualSpacing/>
        <w:jc w:val="both"/>
        <w:rPr>
          <w:rFonts w:ascii="Times New Roman" w:eastAsia="Times New Roman" w:hAnsi="Times New Roman" w:cs="Times New Roman"/>
          <w:b/>
          <w:sz w:val="24"/>
          <w:szCs w:val="24"/>
        </w:rPr>
      </w:pPr>
      <w:r w:rsidRPr="000269D3">
        <w:rPr>
          <w:rFonts w:ascii="Times New Roman" w:hAnsi="Times New Roman" w:cs="Times New Roman"/>
          <w:sz w:val="24"/>
          <w:szCs w:val="23"/>
        </w:rPr>
        <w:t>The results were recorded with the patients’ identification number. The terminology and format used in reporting was standardized. All reports were concise and clearly presented. Before leaving the microbiology laboratory, all reports were double checked for correctness</w:t>
      </w:r>
      <w:r w:rsidRPr="00093281">
        <w:rPr>
          <w:rFonts w:ascii="Times New Roman" w:hAnsi="Times New Roman" w:cs="Times New Roman"/>
          <w:sz w:val="24"/>
          <w:szCs w:val="23"/>
        </w:rPr>
        <w:t>.</w:t>
      </w:r>
      <w:r w:rsidR="00232DA7">
        <w:rPr>
          <w:rFonts w:ascii="Times New Roman" w:eastAsia="Times New Roman" w:hAnsi="Times New Roman" w:cs="Times New Roman"/>
          <w:sz w:val="24"/>
          <w:szCs w:val="24"/>
        </w:rPr>
        <w:t xml:space="preserve"> </w:t>
      </w:r>
      <w:r w:rsidRPr="00093281">
        <w:rPr>
          <w:rFonts w:ascii="Times New Roman" w:eastAsia="Times New Roman" w:hAnsi="Times New Roman" w:cs="Times New Roman"/>
          <w:sz w:val="24"/>
          <w:szCs w:val="24"/>
        </w:rPr>
        <w:t>Careful data entry, consistency, errors, and range to control the outlier during data entry were checked</w:t>
      </w:r>
      <w:r w:rsidRPr="00093281">
        <w:rPr>
          <w:rFonts w:ascii="Times New Roman" w:eastAsia="Times New Roman" w:hAnsi="Times New Roman" w:cs="Times New Roman"/>
          <w:b/>
          <w:sz w:val="24"/>
          <w:szCs w:val="24"/>
        </w:rPr>
        <w:t>.</w:t>
      </w:r>
    </w:p>
    <w:p w:rsidR="00302573" w:rsidRPr="009246C8" w:rsidRDefault="00D21E9F" w:rsidP="00E566ED">
      <w:pPr>
        <w:pStyle w:val="Heading2"/>
        <w:spacing w:line="360" w:lineRule="auto"/>
        <w:jc w:val="both"/>
        <w:rPr>
          <w:rFonts w:ascii="Times New Roman" w:hAnsi="Times New Roman" w:cs="Times New Roman"/>
          <w:b/>
          <w:color w:val="auto"/>
          <w:sz w:val="26"/>
          <w:szCs w:val="26"/>
        </w:rPr>
      </w:pPr>
      <w:bookmarkStart w:id="61" w:name="_Toc522005430"/>
      <w:bookmarkStart w:id="62" w:name="_Toc528454778"/>
      <w:r w:rsidRPr="009246C8">
        <w:rPr>
          <w:rFonts w:ascii="Times New Roman" w:hAnsi="Times New Roman" w:cs="Times New Roman"/>
          <w:b/>
          <w:color w:val="auto"/>
          <w:sz w:val="26"/>
          <w:szCs w:val="26"/>
        </w:rPr>
        <w:t>3</w:t>
      </w:r>
      <w:r w:rsidR="00B571CE" w:rsidRPr="009246C8">
        <w:rPr>
          <w:rFonts w:ascii="Times New Roman" w:hAnsi="Times New Roman" w:cs="Times New Roman"/>
          <w:b/>
          <w:color w:val="auto"/>
          <w:sz w:val="26"/>
          <w:szCs w:val="26"/>
        </w:rPr>
        <w:t>.1</w:t>
      </w:r>
      <w:r w:rsidR="00E566ED" w:rsidRPr="009246C8">
        <w:rPr>
          <w:rFonts w:ascii="Times New Roman" w:hAnsi="Times New Roman" w:cs="Times New Roman"/>
          <w:b/>
          <w:color w:val="auto"/>
          <w:sz w:val="26"/>
          <w:szCs w:val="26"/>
        </w:rPr>
        <w:t>3</w:t>
      </w:r>
      <w:r w:rsidR="003F7192" w:rsidRPr="009246C8">
        <w:rPr>
          <w:rFonts w:ascii="Times New Roman" w:hAnsi="Times New Roman" w:cs="Times New Roman"/>
          <w:b/>
          <w:color w:val="auto"/>
          <w:sz w:val="26"/>
          <w:szCs w:val="26"/>
        </w:rPr>
        <w:t xml:space="preserve"> Data entry</w:t>
      </w:r>
      <w:r w:rsidR="00AE6B19" w:rsidRPr="009246C8">
        <w:rPr>
          <w:rFonts w:ascii="Times New Roman" w:hAnsi="Times New Roman" w:cs="Times New Roman"/>
          <w:b/>
          <w:color w:val="auto"/>
          <w:sz w:val="26"/>
          <w:szCs w:val="26"/>
        </w:rPr>
        <w:t xml:space="preserve"> and</w:t>
      </w:r>
      <w:r w:rsidR="005D384E" w:rsidRPr="009246C8">
        <w:rPr>
          <w:rFonts w:ascii="Times New Roman" w:hAnsi="Times New Roman" w:cs="Times New Roman"/>
          <w:b/>
          <w:color w:val="auto"/>
          <w:sz w:val="26"/>
          <w:szCs w:val="26"/>
        </w:rPr>
        <w:t xml:space="preserve"> a</w:t>
      </w:r>
      <w:r w:rsidR="00AE6B19" w:rsidRPr="009246C8">
        <w:rPr>
          <w:rFonts w:ascii="Times New Roman" w:hAnsi="Times New Roman" w:cs="Times New Roman"/>
          <w:b/>
          <w:color w:val="auto"/>
          <w:sz w:val="26"/>
          <w:szCs w:val="26"/>
        </w:rPr>
        <w:t>nalysis</w:t>
      </w:r>
      <w:bookmarkEnd w:id="61"/>
      <w:bookmarkEnd w:id="62"/>
      <w:r w:rsidR="00AE6B19" w:rsidRPr="009246C8">
        <w:rPr>
          <w:rFonts w:ascii="Times New Roman" w:hAnsi="Times New Roman" w:cs="Times New Roman"/>
          <w:b/>
          <w:color w:val="auto"/>
          <w:sz w:val="26"/>
          <w:szCs w:val="26"/>
        </w:rPr>
        <w:tab/>
      </w:r>
      <w:r w:rsidR="00BE5A86" w:rsidRPr="009246C8">
        <w:rPr>
          <w:rFonts w:ascii="Times New Roman" w:hAnsi="Times New Roman" w:cs="Times New Roman"/>
          <w:b/>
          <w:color w:val="auto"/>
          <w:sz w:val="26"/>
          <w:szCs w:val="26"/>
        </w:rPr>
        <w:tab/>
      </w:r>
    </w:p>
    <w:p w:rsidR="00405593" w:rsidRDefault="00E81A68" w:rsidP="009E6F76">
      <w:pPr>
        <w:spacing w:beforeLines="100" w:afterLines="100" w:line="360" w:lineRule="auto"/>
        <w:jc w:val="both"/>
        <w:rPr>
          <w:rFonts w:ascii="Times New Roman" w:hAnsi="Times New Roman" w:cs="Times New Roman"/>
          <w:sz w:val="24"/>
          <w:szCs w:val="24"/>
        </w:rPr>
      </w:pPr>
      <w:bookmarkStart w:id="63" w:name="_Toc522005431"/>
      <w:r w:rsidRPr="000269D3">
        <w:rPr>
          <w:rFonts w:ascii="Times New Roman" w:eastAsia="Times New Roman" w:hAnsi="Times New Roman" w:cs="Times New Roman"/>
          <w:sz w:val="24"/>
          <w:szCs w:val="24"/>
        </w:rPr>
        <w:t xml:space="preserve">All the questionnaires were checked visually, coded and the </w:t>
      </w:r>
      <w:r w:rsidRPr="000269D3">
        <w:rPr>
          <w:rFonts w:ascii="Times New Roman" w:hAnsi="Times New Roman" w:cs="Times New Roman"/>
          <w:sz w:val="24"/>
          <w:szCs w:val="24"/>
        </w:rPr>
        <w:t>data entered into</w:t>
      </w:r>
      <w:r w:rsidR="005D170B" w:rsidRPr="000269D3">
        <w:rPr>
          <w:rFonts w:ascii="Times New Roman" w:eastAsia="Times New Roman" w:hAnsi="Times New Roman" w:cs="Times New Roman"/>
          <w:sz w:val="24"/>
          <w:szCs w:val="24"/>
        </w:rPr>
        <w:t xml:space="preserve"> </w:t>
      </w:r>
      <w:r w:rsidR="008A0696" w:rsidRPr="000269D3">
        <w:rPr>
          <w:rFonts w:ascii="Times New Roman" w:hAnsi="Times New Roman" w:cs="Times New Roman"/>
          <w:bCs/>
          <w:sz w:val="24"/>
          <w:szCs w:val="24"/>
        </w:rPr>
        <w:t>Statistical Package for the Social Sciences</w:t>
      </w:r>
      <w:r w:rsidR="008A0696" w:rsidRPr="000269D3">
        <w:rPr>
          <w:rFonts w:ascii="Times New Roman" w:hAnsi="Times New Roman" w:cs="Times New Roman"/>
          <w:sz w:val="24"/>
          <w:szCs w:val="24"/>
        </w:rPr>
        <w:t xml:space="preserve"> </w:t>
      </w:r>
      <w:r w:rsidR="005D170B" w:rsidRPr="000269D3">
        <w:rPr>
          <w:rFonts w:ascii="Times New Roman" w:hAnsi="Times New Roman" w:cs="Times New Roman"/>
          <w:sz w:val="24"/>
          <w:szCs w:val="24"/>
        </w:rPr>
        <w:t>(</w:t>
      </w:r>
      <w:r w:rsidRPr="000269D3">
        <w:rPr>
          <w:rFonts w:ascii="Times New Roman" w:eastAsia="Times New Roman" w:hAnsi="Times New Roman" w:cs="Times New Roman"/>
          <w:sz w:val="24"/>
          <w:szCs w:val="24"/>
        </w:rPr>
        <w:t>SPSS</w:t>
      </w:r>
      <w:r w:rsidR="005D170B" w:rsidRPr="000269D3">
        <w:rPr>
          <w:rFonts w:ascii="Times New Roman" w:eastAsia="Times New Roman" w:hAnsi="Times New Roman" w:cs="Times New Roman"/>
          <w:sz w:val="24"/>
          <w:szCs w:val="24"/>
        </w:rPr>
        <w:t xml:space="preserve">) </w:t>
      </w:r>
      <w:r w:rsidRPr="000269D3">
        <w:rPr>
          <w:rFonts w:ascii="Times New Roman" w:eastAsia="Times New Roman" w:hAnsi="Times New Roman" w:cs="Times New Roman"/>
          <w:sz w:val="24"/>
          <w:szCs w:val="24"/>
        </w:rPr>
        <w:t xml:space="preserve">version 23.0. </w:t>
      </w:r>
      <w:r w:rsidR="00AF3987" w:rsidRPr="004C4056">
        <w:rPr>
          <w:rFonts w:asciiTheme="majorBidi" w:hAnsiTheme="majorBidi" w:cstheme="majorBidi"/>
          <w:sz w:val="24"/>
          <w:szCs w:val="24"/>
        </w:rPr>
        <w:t xml:space="preserve">Descriptive statistics </w:t>
      </w:r>
      <w:r w:rsidR="00303E4F">
        <w:rPr>
          <w:rFonts w:asciiTheme="majorBidi" w:hAnsiTheme="majorBidi" w:cstheme="majorBidi"/>
          <w:sz w:val="24"/>
          <w:szCs w:val="24"/>
        </w:rPr>
        <w:t xml:space="preserve">and </w:t>
      </w:r>
      <w:r w:rsidR="00303E4F" w:rsidRPr="00356401">
        <w:rPr>
          <w:rFonts w:asciiTheme="majorBidi" w:hAnsiTheme="majorBidi" w:cstheme="majorBidi"/>
          <w:sz w:val="24"/>
          <w:szCs w:val="24"/>
        </w:rPr>
        <w:t xml:space="preserve">chi-square </w:t>
      </w:r>
      <w:r w:rsidR="00AF3987" w:rsidRPr="00356401">
        <w:rPr>
          <w:rFonts w:asciiTheme="majorBidi" w:hAnsiTheme="majorBidi" w:cstheme="majorBidi"/>
          <w:sz w:val="24"/>
          <w:szCs w:val="24"/>
        </w:rPr>
        <w:t>w</w:t>
      </w:r>
      <w:r w:rsidR="00303E4F" w:rsidRPr="00356401">
        <w:rPr>
          <w:rFonts w:asciiTheme="majorBidi" w:hAnsiTheme="majorBidi" w:cstheme="majorBidi"/>
          <w:sz w:val="24"/>
          <w:szCs w:val="24"/>
        </w:rPr>
        <w:t xml:space="preserve">ere </w:t>
      </w:r>
      <w:r w:rsidR="00AF3987" w:rsidRPr="00356401">
        <w:rPr>
          <w:rFonts w:asciiTheme="majorBidi" w:hAnsiTheme="majorBidi" w:cstheme="majorBidi"/>
          <w:sz w:val="24"/>
          <w:szCs w:val="24"/>
        </w:rPr>
        <w:t>used</w:t>
      </w:r>
      <w:r w:rsidR="00AF3987" w:rsidRPr="004C4056">
        <w:rPr>
          <w:rFonts w:asciiTheme="majorBidi" w:hAnsiTheme="majorBidi" w:cstheme="majorBidi"/>
          <w:sz w:val="24"/>
          <w:szCs w:val="24"/>
        </w:rPr>
        <w:t xml:space="preserve"> to determine the rate </w:t>
      </w:r>
      <w:r w:rsidR="00AF3987" w:rsidRPr="00274F49">
        <w:rPr>
          <w:rFonts w:asciiTheme="majorBidi" w:hAnsiTheme="majorBidi" w:cstheme="majorBidi"/>
          <w:sz w:val="24"/>
          <w:szCs w:val="24"/>
        </w:rPr>
        <w:t>of HABI</w:t>
      </w:r>
      <w:r w:rsidR="00AF3987" w:rsidRPr="00274F49">
        <w:rPr>
          <w:rFonts w:ascii="Times New Roman" w:eastAsia="Times New Roman" w:hAnsi="Times New Roman" w:cs="Times New Roman"/>
          <w:sz w:val="24"/>
          <w:szCs w:val="24"/>
        </w:rPr>
        <w:t>.</w:t>
      </w:r>
      <w:r w:rsidRPr="00274F49">
        <w:rPr>
          <w:rFonts w:ascii="Times New Roman" w:eastAsia="Times New Roman" w:hAnsi="Times New Roman" w:cs="Times New Roman"/>
          <w:sz w:val="24"/>
          <w:szCs w:val="24"/>
        </w:rPr>
        <w:t xml:space="preserve"> The data was</w:t>
      </w:r>
      <w:r w:rsidRPr="00193960">
        <w:rPr>
          <w:rFonts w:ascii="Times New Roman" w:eastAsia="Times New Roman" w:hAnsi="Times New Roman" w:cs="Times New Roman"/>
          <w:sz w:val="24"/>
          <w:szCs w:val="24"/>
        </w:rPr>
        <w:t xml:space="preserve"> analyzed using </w:t>
      </w:r>
      <w:proofErr w:type="spellStart"/>
      <w:r w:rsidRPr="008B63BA">
        <w:rPr>
          <w:rFonts w:ascii="Times New Roman" w:eastAsia="Times New Roman" w:hAnsi="Times New Roman" w:cs="Times New Roman"/>
          <w:sz w:val="24"/>
          <w:szCs w:val="24"/>
        </w:rPr>
        <w:t>bivariat</w:t>
      </w:r>
      <w:r>
        <w:rPr>
          <w:rFonts w:ascii="Times New Roman" w:eastAsia="Times New Roman" w:hAnsi="Times New Roman" w:cs="Times New Roman"/>
          <w:sz w:val="24"/>
          <w:szCs w:val="24"/>
        </w:rPr>
        <w:t>e</w:t>
      </w:r>
      <w:proofErr w:type="spellEnd"/>
      <w:r>
        <w:rPr>
          <w:rFonts w:ascii="Times New Roman" w:eastAsia="Times New Roman" w:hAnsi="Times New Roman" w:cs="Times New Roman"/>
          <w:sz w:val="24"/>
          <w:szCs w:val="24"/>
        </w:rPr>
        <w:t xml:space="preserve"> and multivariate</w:t>
      </w:r>
      <w:r w:rsidRPr="008B63BA">
        <w:rPr>
          <w:rFonts w:ascii="Times New Roman" w:eastAsia="Times New Roman" w:hAnsi="Times New Roman" w:cs="Times New Roman"/>
          <w:sz w:val="24"/>
          <w:szCs w:val="24"/>
        </w:rPr>
        <w:t xml:space="preserve"> logistic regression</w:t>
      </w:r>
      <w:r>
        <w:rPr>
          <w:rFonts w:ascii="Times New Roman" w:eastAsia="Times New Roman" w:hAnsi="Times New Roman" w:cs="Times New Roman"/>
          <w:sz w:val="24"/>
          <w:szCs w:val="24"/>
        </w:rPr>
        <w:t xml:space="preserve"> analysis</w:t>
      </w:r>
      <w:r w:rsidRPr="00193960">
        <w:rPr>
          <w:rFonts w:ascii="Times New Roman" w:eastAsia="Times New Roman" w:hAnsi="Times New Roman" w:cs="Times New Roman"/>
          <w:sz w:val="24"/>
          <w:szCs w:val="24"/>
        </w:rPr>
        <w:t xml:space="preserve"> to determine the effect of various factors on the outcome variable and to control confounding effect. </w:t>
      </w:r>
      <w:r w:rsidRPr="00193960">
        <w:rPr>
          <w:rFonts w:ascii="Times New Roman" w:eastAsia="Times New Roman" w:hAnsi="Times New Roman" w:cs="Times New Roman"/>
          <w:sz w:val="24"/>
          <w:szCs w:val="24"/>
          <w:lang w:eastAsia="en-CA"/>
        </w:rPr>
        <w:t xml:space="preserve">The degree of association between independent and dependent variables was </w:t>
      </w:r>
      <w:r>
        <w:rPr>
          <w:rFonts w:ascii="Times New Roman" w:eastAsia="Times New Roman" w:hAnsi="Times New Roman" w:cs="Times New Roman"/>
          <w:sz w:val="24"/>
          <w:szCs w:val="24"/>
          <w:lang w:eastAsia="en-CA"/>
        </w:rPr>
        <w:t>interpreted</w:t>
      </w:r>
      <w:r w:rsidRPr="00193960">
        <w:rPr>
          <w:rFonts w:ascii="Times New Roman" w:eastAsia="Times New Roman" w:hAnsi="Times New Roman" w:cs="Times New Roman"/>
          <w:sz w:val="24"/>
          <w:szCs w:val="24"/>
          <w:lang w:eastAsia="en-CA"/>
        </w:rPr>
        <w:t xml:space="preserve"> using odds ratio with 95% confidence interval and the</w:t>
      </w:r>
      <w:r w:rsidRPr="00193960">
        <w:rPr>
          <w:rFonts w:ascii="Times New Roman" w:hAnsi="Times New Roman" w:cs="Times New Roman"/>
          <w:sz w:val="24"/>
          <w:szCs w:val="24"/>
        </w:rPr>
        <w:t xml:space="preserve"> level of </w:t>
      </w:r>
      <w:r w:rsidRPr="00696D99">
        <w:rPr>
          <w:rFonts w:ascii="Times New Roman" w:hAnsi="Times New Roman" w:cs="Times New Roman"/>
          <w:sz w:val="24"/>
          <w:szCs w:val="24"/>
        </w:rPr>
        <w:lastRenderedPageBreak/>
        <w:t>significance was set at 0.05 in</w:t>
      </w:r>
      <w:r w:rsidRPr="00193960">
        <w:rPr>
          <w:rFonts w:ascii="Times New Roman" w:hAnsi="Times New Roman" w:cs="Times New Roman"/>
          <w:sz w:val="24"/>
          <w:szCs w:val="24"/>
        </w:rPr>
        <w:t xml:space="preserve"> order to consider a p-value &lt; 0.05 as indicator of a statistically significant. </w:t>
      </w:r>
    </w:p>
    <w:p w:rsidR="00F11C45" w:rsidRPr="000C63F9" w:rsidRDefault="00E566ED" w:rsidP="00E566ED">
      <w:pPr>
        <w:pStyle w:val="Heading2"/>
        <w:spacing w:line="360" w:lineRule="auto"/>
        <w:jc w:val="both"/>
        <w:rPr>
          <w:rFonts w:ascii="Times New Roman" w:hAnsi="Times New Roman" w:cs="Times New Roman"/>
          <w:b/>
          <w:color w:val="auto"/>
          <w:sz w:val="26"/>
          <w:szCs w:val="26"/>
        </w:rPr>
      </w:pPr>
      <w:bookmarkStart w:id="64" w:name="_Toc528454779"/>
      <w:r w:rsidRPr="000C63F9">
        <w:rPr>
          <w:rFonts w:ascii="Times New Roman" w:hAnsi="Times New Roman" w:cs="Times New Roman"/>
          <w:b/>
          <w:color w:val="auto"/>
          <w:sz w:val="26"/>
          <w:szCs w:val="26"/>
        </w:rPr>
        <w:t xml:space="preserve">3.14 </w:t>
      </w:r>
      <w:r w:rsidR="00A14D3C" w:rsidRPr="000C63F9">
        <w:rPr>
          <w:rFonts w:ascii="Times New Roman" w:hAnsi="Times New Roman" w:cs="Times New Roman"/>
          <w:b/>
          <w:color w:val="auto"/>
          <w:sz w:val="26"/>
          <w:szCs w:val="26"/>
        </w:rPr>
        <w:t>Ethical considerations</w:t>
      </w:r>
      <w:bookmarkEnd w:id="63"/>
      <w:bookmarkEnd w:id="64"/>
    </w:p>
    <w:p w:rsidR="008B17C1" w:rsidRPr="00572352" w:rsidRDefault="008B17C1" w:rsidP="008B17C1">
      <w:pPr>
        <w:pStyle w:val="ListParagraph"/>
        <w:tabs>
          <w:tab w:val="left" w:pos="540"/>
        </w:tabs>
        <w:spacing w:line="360" w:lineRule="auto"/>
        <w:ind w:left="0"/>
        <w:jc w:val="both"/>
        <w:rPr>
          <w:rFonts w:ascii="Times New Roman" w:hAnsi="Times New Roman" w:cs="Times New Roman"/>
          <w:sz w:val="24"/>
          <w:szCs w:val="24"/>
        </w:rPr>
      </w:pPr>
      <w:r w:rsidRPr="00193960">
        <w:rPr>
          <w:rFonts w:ascii="Times New Roman" w:hAnsi="Times New Roman" w:cs="Times New Roman"/>
          <w:sz w:val="24"/>
          <w:szCs w:val="24"/>
        </w:rPr>
        <w:t xml:space="preserve">This research project was approved by Ethical Review Board of College of Medicine and Health Sciences, </w:t>
      </w:r>
      <w:proofErr w:type="spellStart"/>
      <w:r w:rsidRPr="00193960">
        <w:rPr>
          <w:rFonts w:ascii="Times New Roman" w:hAnsi="Times New Roman" w:cs="Times New Roman"/>
          <w:sz w:val="24"/>
          <w:szCs w:val="24"/>
        </w:rPr>
        <w:t>Bahi</w:t>
      </w:r>
      <w:r>
        <w:rPr>
          <w:rFonts w:ascii="Times New Roman" w:hAnsi="Times New Roman" w:cs="Times New Roman"/>
          <w:sz w:val="24"/>
          <w:szCs w:val="24"/>
        </w:rPr>
        <w:t>r</w:t>
      </w:r>
      <w:proofErr w:type="spellEnd"/>
      <w:r>
        <w:rPr>
          <w:rFonts w:ascii="Times New Roman" w:hAnsi="Times New Roman" w:cs="Times New Roman"/>
          <w:sz w:val="24"/>
          <w:szCs w:val="24"/>
        </w:rPr>
        <w:t xml:space="preserve"> Dar </w:t>
      </w:r>
      <w:r w:rsidRPr="00572352">
        <w:rPr>
          <w:rFonts w:ascii="Times New Roman" w:hAnsi="Times New Roman" w:cs="Times New Roman"/>
          <w:sz w:val="24"/>
          <w:szCs w:val="24"/>
        </w:rPr>
        <w:t xml:space="preserve">University, </w:t>
      </w:r>
      <w:proofErr w:type="spellStart"/>
      <w:r w:rsidRPr="00572352">
        <w:rPr>
          <w:rFonts w:ascii="Times New Roman" w:hAnsi="Times New Roman" w:cs="Times New Roman"/>
          <w:sz w:val="24"/>
          <w:szCs w:val="24"/>
        </w:rPr>
        <w:t>Amha</w:t>
      </w:r>
      <w:r w:rsidR="00526409" w:rsidRPr="00572352">
        <w:rPr>
          <w:rFonts w:ascii="Times New Roman" w:hAnsi="Times New Roman" w:cs="Times New Roman"/>
          <w:sz w:val="24"/>
          <w:szCs w:val="24"/>
        </w:rPr>
        <w:t>ra</w:t>
      </w:r>
      <w:proofErr w:type="spellEnd"/>
      <w:r w:rsidR="00526409" w:rsidRPr="00572352">
        <w:rPr>
          <w:rFonts w:ascii="Times New Roman" w:hAnsi="Times New Roman" w:cs="Times New Roman"/>
          <w:sz w:val="24"/>
          <w:szCs w:val="24"/>
        </w:rPr>
        <w:t xml:space="preserve"> public health institute and p</w:t>
      </w:r>
      <w:r w:rsidRPr="00572352">
        <w:rPr>
          <w:rFonts w:ascii="Times New Roman" w:hAnsi="Times New Roman" w:cs="Times New Roman"/>
          <w:sz w:val="24"/>
          <w:szCs w:val="24"/>
        </w:rPr>
        <w:t xml:space="preserve">ermission letter was obtained from </w:t>
      </w:r>
      <w:proofErr w:type="spellStart"/>
      <w:r w:rsidRPr="00572352">
        <w:rPr>
          <w:rFonts w:ascii="Times New Roman" w:hAnsi="Times New Roman" w:cs="Times New Roman"/>
          <w:sz w:val="24"/>
          <w:szCs w:val="24"/>
        </w:rPr>
        <w:t>Debre</w:t>
      </w:r>
      <w:proofErr w:type="spellEnd"/>
      <w:r w:rsidRPr="00572352">
        <w:rPr>
          <w:rFonts w:ascii="Times New Roman" w:hAnsi="Times New Roman" w:cs="Times New Roman"/>
          <w:sz w:val="24"/>
          <w:szCs w:val="24"/>
        </w:rPr>
        <w:t xml:space="preserve"> </w:t>
      </w:r>
      <w:proofErr w:type="spellStart"/>
      <w:r w:rsidRPr="00572352">
        <w:rPr>
          <w:rFonts w:ascii="Times New Roman" w:hAnsi="Times New Roman" w:cs="Times New Roman"/>
          <w:sz w:val="24"/>
          <w:szCs w:val="24"/>
        </w:rPr>
        <w:t>Markos</w:t>
      </w:r>
      <w:proofErr w:type="spellEnd"/>
      <w:r w:rsidRPr="00572352">
        <w:rPr>
          <w:rFonts w:ascii="Times New Roman" w:hAnsi="Times New Roman" w:cs="Times New Roman"/>
          <w:sz w:val="24"/>
          <w:szCs w:val="24"/>
        </w:rPr>
        <w:t xml:space="preserve"> referral hospital administrator. Informed written consent was also obtained from the study participants. </w:t>
      </w:r>
      <w:r w:rsidR="00572352" w:rsidRPr="00572352">
        <w:rPr>
          <w:rFonts w:ascii="Times New Roman" w:hAnsi="Times New Roman" w:cs="Times New Roman"/>
          <w:sz w:val="24"/>
          <w:szCs w:val="24"/>
        </w:rPr>
        <w:t>Those participants</w:t>
      </w:r>
      <w:r w:rsidR="002D485D" w:rsidRPr="00572352">
        <w:rPr>
          <w:rFonts w:ascii="Times New Roman" w:hAnsi="Times New Roman" w:cs="Times New Roman"/>
          <w:sz w:val="24"/>
          <w:szCs w:val="24"/>
        </w:rPr>
        <w:t xml:space="preserve"> who had under the age of 18 years assent form was obtained. </w:t>
      </w:r>
      <w:r w:rsidRPr="00572352">
        <w:rPr>
          <w:rFonts w:ascii="Times New Roman" w:hAnsi="Times New Roman" w:cs="Times New Roman"/>
          <w:sz w:val="24"/>
          <w:szCs w:val="24"/>
        </w:rPr>
        <w:t xml:space="preserve">The result of study participants who had positive for HABI was directly reported to physicians for the sake of proper management. Information obtained at any course of the study was kept confidential. </w:t>
      </w:r>
    </w:p>
    <w:p w:rsidR="006C4A0D" w:rsidRPr="00193960" w:rsidRDefault="006C4A0D" w:rsidP="00901312">
      <w:pPr>
        <w:pStyle w:val="ListParagraph"/>
        <w:tabs>
          <w:tab w:val="left" w:pos="540"/>
        </w:tabs>
        <w:spacing w:line="360" w:lineRule="auto"/>
        <w:ind w:left="0"/>
        <w:jc w:val="both"/>
        <w:rPr>
          <w:rFonts w:ascii="Times New Roman" w:hAnsi="Times New Roman" w:cs="Times New Roman"/>
          <w:sz w:val="24"/>
          <w:szCs w:val="24"/>
        </w:rPr>
      </w:pPr>
    </w:p>
    <w:p w:rsidR="006C4A0D" w:rsidRPr="00193960" w:rsidRDefault="006C4A0D" w:rsidP="00901312">
      <w:pPr>
        <w:pStyle w:val="ListParagraph"/>
        <w:tabs>
          <w:tab w:val="left" w:pos="540"/>
        </w:tabs>
        <w:spacing w:line="360" w:lineRule="auto"/>
        <w:ind w:left="0"/>
        <w:jc w:val="both"/>
        <w:rPr>
          <w:rFonts w:ascii="Times New Roman" w:hAnsi="Times New Roman" w:cs="Times New Roman"/>
          <w:sz w:val="24"/>
          <w:szCs w:val="24"/>
        </w:rPr>
      </w:pPr>
    </w:p>
    <w:p w:rsidR="006C4A0D" w:rsidRPr="00193960" w:rsidRDefault="006C4A0D" w:rsidP="00901312">
      <w:pPr>
        <w:pStyle w:val="ListParagraph"/>
        <w:tabs>
          <w:tab w:val="left" w:pos="540"/>
        </w:tabs>
        <w:spacing w:line="360" w:lineRule="auto"/>
        <w:ind w:left="0"/>
        <w:jc w:val="both"/>
        <w:rPr>
          <w:rFonts w:ascii="Times New Roman" w:hAnsi="Times New Roman" w:cs="Times New Roman"/>
          <w:sz w:val="24"/>
          <w:szCs w:val="24"/>
        </w:rPr>
      </w:pPr>
    </w:p>
    <w:p w:rsidR="006C4A0D" w:rsidRPr="00193960" w:rsidRDefault="006C4A0D" w:rsidP="00901312">
      <w:pPr>
        <w:pStyle w:val="ListParagraph"/>
        <w:tabs>
          <w:tab w:val="left" w:pos="540"/>
        </w:tabs>
        <w:spacing w:line="360" w:lineRule="auto"/>
        <w:ind w:left="0"/>
        <w:jc w:val="both"/>
        <w:rPr>
          <w:rFonts w:ascii="Times New Roman" w:hAnsi="Times New Roman" w:cs="Times New Roman"/>
          <w:sz w:val="24"/>
          <w:szCs w:val="24"/>
        </w:rPr>
      </w:pPr>
    </w:p>
    <w:p w:rsidR="006C4A0D" w:rsidRPr="00193960" w:rsidRDefault="006C4A0D" w:rsidP="00901312">
      <w:pPr>
        <w:pStyle w:val="ListParagraph"/>
        <w:tabs>
          <w:tab w:val="left" w:pos="540"/>
        </w:tabs>
        <w:spacing w:line="360" w:lineRule="auto"/>
        <w:ind w:left="0"/>
        <w:jc w:val="both"/>
        <w:rPr>
          <w:rFonts w:ascii="Times New Roman" w:hAnsi="Times New Roman" w:cs="Times New Roman"/>
          <w:sz w:val="24"/>
          <w:szCs w:val="24"/>
        </w:rPr>
      </w:pPr>
    </w:p>
    <w:p w:rsidR="006C4A0D" w:rsidRDefault="006C4A0D" w:rsidP="00901312">
      <w:pPr>
        <w:pStyle w:val="ListParagraph"/>
        <w:tabs>
          <w:tab w:val="left" w:pos="540"/>
        </w:tabs>
        <w:spacing w:line="360" w:lineRule="auto"/>
        <w:ind w:left="0"/>
        <w:jc w:val="both"/>
        <w:rPr>
          <w:rFonts w:ascii="Times New Roman" w:hAnsi="Times New Roman" w:cs="Times New Roman"/>
          <w:sz w:val="24"/>
          <w:szCs w:val="24"/>
        </w:rPr>
      </w:pPr>
    </w:p>
    <w:p w:rsidR="009C13CA" w:rsidRDefault="009C13CA" w:rsidP="00901312">
      <w:pPr>
        <w:pStyle w:val="ListParagraph"/>
        <w:tabs>
          <w:tab w:val="left" w:pos="540"/>
        </w:tabs>
        <w:spacing w:line="360" w:lineRule="auto"/>
        <w:ind w:left="0"/>
        <w:jc w:val="both"/>
        <w:rPr>
          <w:rFonts w:ascii="Times New Roman" w:hAnsi="Times New Roman" w:cs="Times New Roman"/>
          <w:sz w:val="24"/>
          <w:szCs w:val="24"/>
        </w:rPr>
      </w:pPr>
    </w:p>
    <w:p w:rsidR="009C13CA" w:rsidRDefault="009C13CA" w:rsidP="00901312">
      <w:pPr>
        <w:pStyle w:val="ListParagraph"/>
        <w:tabs>
          <w:tab w:val="left" w:pos="540"/>
        </w:tabs>
        <w:spacing w:line="360" w:lineRule="auto"/>
        <w:ind w:left="0"/>
        <w:jc w:val="both"/>
        <w:rPr>
          <w:rFonts w:ascii="Times New Roman" w:hAnsi="Times New Roman" w:cs="Times New Roman"/>
          <w:sz w:val="24"/>
          <w:szCs w:val="24"/>
        </w:rPr>
      </w:pPr>
    </w:p>
    <w:p w:rsidR="009C13CA" w:rsidRDefault="009C13CA" w:rsidP="00901312">
      <w:pPr>
        <w:pStyle w:val="ListParagraph"/>
        <w:tabs>
          <w:tab w:val="left" w:pos="540"/>
        </w:tabs>
        <w:spacing w:line="360" w:lineRule="auto"/>
        <w:ind w:left="0"/>
        <w:jc w:val="both"/>
        <w:rPr>
          <w:rFonts w:ascii="Times New Roman" w:hAnsi="Times New Roman" w:cs="Times New Roman"/>
          <w:sz w:val="24"/>
          <w:szCs w:val="24"/>
        </w:rPr>
      </w:pPr>
    </w:p>
    <w:p w:rsidR="009C13CA" w:rsidRDefault="009C13CA" w:rsidP="00901312">
      <w:pPr>
        <w:pStyle w:val="ListParagraph"/>
        <w:tabs>
          <w:tab w:val="left" w:pos="540"/>
        </w:tabs>
        <w:spacing w:line="360" w:lineRule="auto"/>
        <w:ind w:left="0"/>
        <w:jc w:val="both"/>
        <w:rPr>
          <w:rFonts w:ascii="Times New Roman" w:hAnsi="Times New Roman" w:cs="Times New Roman"/>
          <w:sz w:val="24"/>
          <w:szCs w:val="24"/>
        </w:rPr>
      </w:pPr>
    </w:p>
    <w:p w:rsidR="009C13CA" w:rsidRDefault="009C13CA" w:rsidP="00901312">
      <w:pPr>
        <w:pStyle w:val="ListParagraph"/>
        <w:tabs>
          <w:tab w:val="left" w:pos="540"/>
        </w:tabs>
        <w:spacing w:line="360" w:lineRule="auto"/>
        <w:ind w:left="0"/>
        <w:jc w:val="both"/>
        <w:rPr>
          <w:rFonts w:ascii="Times New Roman" w:hAnsi="Times New Roman" w:cs="Times New Roman"/>
          <w:sz w:val="24"/>
          <w:szCs w:val="24"/>
        </w:rPr>
      </w:pPr>
    </w:p>
    <w:p w:rsidR="009C13CA" w:rsidRDefault="009C13CA" w:rsidP="00901312">
      <w:pPr>
        <w:pStyle w:val="ListParagraph"/>
        <w:tabs>
          <w:tab w:val="left" w:pos="540"/>
        </w:tabs>
        <w:spacing w:line="360" w:lineRule="auto"/>
        <w:ind w:left="0"/>
        <w:jc w:val="both"/>
        <w:rPr>
          <w:rFonts w:ascii="Times New Roman" w:hAnsi="Times New Roman" w:cs="Times New Roman"/>
          <w:sz w:val="24"/>
          <w:szCs w:val="24"/>
        </w:rPr>
      </w:pPr>
    </w:p>
    <w:p w:rsidR="009C13CA" w:rsidRDefault="009C13CA" w:rsidP="00901312">
      <w:pPr>
        <w:pStyle w:val="ListParagraph"/>
        <w:tabs>
          <w:tab w:val="left" w:pos="540"/>
        </w:tabs>
        <w:spacing w:line="360" w:lineRule="auto"/>
        <w:ind w:left="0"/>
        <w:jc w:val="both"/>
        <w:rPr>
          <w:rFonts w:ascii="Times New Roman" w:hAnsi="Times New Roman" w:cs="Times New Roman"/>
          <w:sz w:val="24"/>
          <w:szCs w:val="24"/>
        </w:rPr>
      </w:pPr>
    </w:p>
    <w:p w:rsidR="009C13CA" w:rsidRDefault="009C13CA" w:rsidP="00901312">
      <w:pPr>
        <w:pStyle w:val="ListParagraph"/>
        <w:tabs>
          <w:tab w:val="left" w:pos="540"/>
        </w:tabs>
        <w:spacing w:line="360" w:lineRule="auto"/>
        <w:ind w:left="0"/>
        <w:jc w:val="both"/>
        <w:rPr>
          <w:rFonts w:ascii="Times New Roman" w:hAnsi="Times New Roman" w:cs="Times New Roman"/>
          <w:sz w:val="24"/>
          <w:szCs w:val="24"/>
        </w:rPr>
      </w:pPr>
    </w:p>
    <w:p w:rsidR="009C13CA" w:rsidRDefault="009C13CA" w:rsidP="00901312">
      <w:pPr>
        <w:pStyle w:val="ListParagraph"/>
        <w:tabs>
          <w:tab w:val="left" w:pos="540"/>
        </w:tabs>
        <w:spacing w:line="360" w:lineRule="auto"/>
        <w:ind w:left="0"/>
        <w:jc w:val="both"/>
        <w:rPr>
          <w:rFonts w:ascii="Times New Roman" w:hAnsi="Times New Roman" w:cs="Times New Roman"/>
          <w:sz w:val="24"/>
          <w:szCs w:val="24"/>
        </w:rPr>
      </w:pPr>
    </w:p>
    <w:p w:rsidR="00696D99" w:rsidRDefault="00696D99" w:rsidP="00901312">
      <w:pPr>
        <w:pStyle w:val="ListParagraph"/>
        <w:tabs>
          <w:tab w:val="left" w:pos="540"/>
        </w:tabs>
        <w:spacing w:line="360" w:lineRule="auto"/>
        <w:ind w:left="0"/>
        <w:jc w:val="both"/>
        <w:rPr>
          <w:rFonts w:ascii="Times New Roman" w:hAnsi="Times New Roman" w:cs="Times New Roman"/>
          <w:sz w:val="24"/>
          <w:szCs w:val="24"/>
        </w:rPr>
      </w:pPr>
    </w:p>
    <w:p w:rsidR="00696D99" w:rsidRDefault="00696D99" w:rsidP="00901312">
      <w:pPr>
        <w:pStyle w:val="ListParagraph"/>
        <w:tabs>
          <w:tab w:val="left" w:pos="540"/>
        </w:tabs>
        <w:spacing w:line="360" w:lineRule="auto"/>
        <w:ind w:left="0"/>
        <w:jc w:val="both"/>
        <w:rPr>
          <w:rFonts w:ascii="Times New Roman" w:hAnsi="Times New Roman" w:cs="Times New Roman"/>
          <w:sz w:val="24"/>
          <w:szCs w:val="24"/>
        </w:rPr>
      </w:pPr>
    </w:p>
    <w:p w:rsidR="00696D99" w:rsidRDefault="00696D99" w:rsidP="00901312">
      <w:pPr>
        <w:pStyle w:val="ListParagraph"/>
        <w:tabs>
          <w:tab w:val="left" w:pos="540"/>
        </w:tabs>
        <w:spacing w:line="360" w:lineRule="auto"/>
        <w:ind w:left="0"/>
        <w:jc w:val="both"/>
        <w:rPr>
          <w:rFonts w:ascii="Times New Roman" w:hAnsi="Times New Roman" w:cs="Times New Roman"/>
          <w:sz w:val="24"/>
          <w:szCs w:val="24"/>
        </w:rPr>
      </w:pPr>
    </w:p>
    <w:p w:rsidR="00696D99" w:rsidRDefault="00696D99" w:rsidP="00901312">
      <w:pPr>
        <w:pStyle w:val="ListParagraph"/>
        <w:tabs>
          <w:tab w:val="left" w:pos="540"/>
        </w:tabs>
        <w:spacing w:line="360" w:lineRule="auto"/>
        <w:ind w:left="0"/>
        <w:jc w:val="both"/>
        <w:rPr>
          <w:rFonts w:ascii="Times New Roman" w:hAnsi="Times New Roman" w:cs="Times New Roman"/>
          <w:sz w:val="24"/>
          <w:szCs w:val="24"/>
        </w:rPr>
      </w:pPr>
    </w:p>
    <w:p w:rsidR="00696D99" w:rsidRDefault="00696D99" w:rsidP="00901312">
      <w:pPr>
        <w:pStyle w:val="ListParagraph"/>
        <w:tabs>
          <w:tab w:val="left" w:pos="540"/>
        </w:tabs>
        <w:spacing w:line="360" w:lineRule="auto"/>
        <w:ind w:left="0"/>
        <w:jc w:val="both"/>
        <w:rPr>
          <w:rFonts w:ascii="Times New Roman" w:hAnsi="Times New Roman" w:cs="Times New Roman"/>
          <w:sz w:val="24"/>
          <w:szCs w:val="24"/>
        </w:rPr>
      </w:pPr>
    </w:p>
    <w:p w:rsidR="006102CC" w:rsidRPr="007B0883" w:rsidRDefault="00046BC2" w:rsidP="00B42F28">
      <w:pPr>
        <w:pStyle w:val="Heading1"/>
        <w:spacing w:before="240" w:after="240" w:line="360" w:lineRule="auto"/>
        <w:jc w:val="both"/>
        <w:rPr>
          <w:rFonts w:ascii="Times New Roman" w:hAnsi="Times New Roman" w:cs="Times New Roman"/>
          <w:color w:val="auto"/>
        </w:rPr>
      </w:pPr>
      <w:bookmarkStart w:id="65" w:name="_Toc522005432"/>
      <w:bookmarkStart w:id="66" w:name="_Toc528454780"/>
      <w:r>
        <w:rPr>
          <w:rFonts w:ascii="Times New Roman" w:hAnsi="Times New Roman" w:cs="Times New Roman"/>
          <w:color w:val="auto"/>
        </w:rPr>
        <w:lastRenderedPageBreak/>
        <w:t>4</w:t>
      </w:r>
      <w:r w:rsidR="006102CC" w:rsidRPr="007B0883">
        <w:rPr>
          <w:rFonts w:ascii="Times New Roman" w:hAnsi="Times New Roman" w:cs="Times New Roman"/>
          <w:color w:val="auto"/>
        </w:rPr>
        <w:t>. RESULTS</w:t>
      </w:r>
      <w:bookmarkEnd w:id="65"/>
      <w:bookmarkEnd w:id="66"/>
    </w:p>
    <w:p w:rsidR="00EC122B" w:rsidRPr="001663E3" w:rsidRDefault="00EC122B" w:rsidP="00EC122B">
      <w:pPr>
        <w:jc w:val="both"/>
        <w:rPr>
          <w:rFonts w:ascii="Times New Roman" w:hAnsi="Times New Roman" w:cs="Times New Roman"/>
          <w:b/>
          <w:sz w:val="26"/>
          <w:szCs w:val="26"/>
        </w:rPr>
      </w:pPr>
      <w:r w:rsidRPr="001663E3">
        <w:rPr>
          <w:rFonts w:ascii="Times New Roman" w:hAnsi="Times New Roman" w:cs="Times New Roman"/>
          <w:b/>
          <w:sz w:val="26"/>
          <w:szCs w:val="26"/>
        </w:rPr>
        <w:t xml:space="preserve">Demographic characteristics </w:t>
      </w:r>
    </w:p>
    <w:p w:rsidR="00EC122B" w:rsidRPr="006E662D" w:rsidRDefault="00EC122B" w:rsidP="00EC122B">
      <w:pPr>
        <w:autoSpaceDE w:val="0"/>
        <w:autoSpaceDN w:val="0"/>
        <w:adjustRightInd w:val="0"/>
        <w:spacing w:after="0" w:line="360" w:lineRule="auto"/>
        <w:jc w:val="both"/>
        <w:rPr>
          <w:rFonts w:ascii="Times New Roman" w:hAnsi="Times New Roman" w:cs="Times New Roman"/>
          <w:sz w:val="24"/>
          <w:szCs w:val="24"/>
        </w:rPr>
      </w:pPr>
      <w:r w:rsidRPr="006E662D">
        <w:rPr>
          <w:rFonts w:ascii="Times New Roman" w:hAnsi="Times New Roman" w:cs="Times New Roman"/>
          <w:sz w:val="24"/>
          <w:szCs w:val="24"/>
        </w:rPr>
        <w:t xml:space="preserve">A total of 365 patients hospitalized at DMRH with clinical evidence of </w:t>
      </w:r>
      <w:r w:rsidR="007C39D5" w:rsidRPr="006E662D">
        <w:rPr>
          <w:rFonts w:ascii="Times New Roman" w:hAnsi="Times New Roman" w:cs="Times New Roman"/>
          <w:sz w:val="24"/>
          <w:szCs w:val="24"/>
        </w:rPr>
        <w:t>h</w:t>
      </w:r>
      <w:r w:rsidR="00C61CDE" w:rsidRPr="006E662D">
        <w:rPr>
          <w:rFonts w:ascii="Times New Roman" w:hAnsi="Times New Roman" w:cs="Times New Roman"/>
          <w:sz w:val="24"/>
          <w:szCs w:val="24"/>
        </w:rPr>
        <w:t>ospital acquired</w:t>
      </w:r>
      <w:r w:rsidR="006A1875" w:rsidRPr="006E662D">
        <w:rPr>
          <w:rFonts w:ascii="Times New Roman" w:hAnsi="Times New Roman" w:cs="Times New Roman"/>
          <w:sz w:val="24"/>
          <w:szCs w:val="24"/>
        </w:rPr>
        <w:t xml:space="preserve"> </w:t>
      </w:r>
      <w:r w:rsidRPr="006E662D">
        <w:rPr>
          <w:rFonts w:ascii="Times New Roman" w:hAnsi="Times New Roman" w:cs="Times New Roman"/>
          <w:sz w:val="24"/>
          <w:szCs w:val="24"/>
        </w:rPr>
        <w:t xml:space="preserve">infection participated in this study. </w:t>
      </w:r>
      <w:r w:rsidR="006E64E5" w:rsidRPr="006E662D">
        <w:rPr>
          <w:rFonts w:ascii="Times New Roman" w:hAnsi="Times New Roman" w:cs="Times New Roman"/>
          <w:sz w:val="24"/>
          <w:szCs w:val="24"/>
        </w:rPr>
        <w:t>The sex profile of study participant revealed 200(54.8%) male and 165 (46.2%) female</w:t>
      </w:r>
      <w:r w:rsidRPr="006E662D">
        <w:rPr>
          <w:rFonts w:ascii="Times New Roman" w:hAnsi="Times New Roman" w:cs="Times New Roman"/>
          <w:sz w:val="24"/>
          <w:szCs w:val="24"/>
        </w:rPr>
        <w:t xml:space="preserve"> resulting in an overall male to female ratio of 1.2:1</w:t>
      </w:r>
      <w:r w:rsidRPr="00232DA7">
        <w:rPr>
          <w:rFonts w:ascii="Times New Roman" w:hAnsi="Times New Roman" w:cs="Times New Roman"/>
          <w:sz w:val="24"/>
          <w:szCs w:val="24"/>
        </w:rPr>
        <w:t xml:space="preserve">.The median age of the patients were 42 years (range 16 – 70 years).The residence of 246(67.4%) study participants were from rural area. </w:t>
      </w:r>
      <w:r w:rsidR="00545816" w:rsidRPr="00232DA7">
        <w:rPr>
          <w:rFonts w:ascii="Times New Roman" w:hAnsi="Times New Roman" w:cs="Times New Roman"/>
          <w:sz w:val="24"/>
          <w:szCs w:val="24"/>
        </w:rPr>
        <w:t>The demographic</w:t>
      </w:r>
      <w:r w:rsidRPr="00232DA7">
        <w:rPr>
          <w:rFonts w:ascii="Times New Roman" w:hAnsi="Times New Roman" w:cs="Times New Roman"/>
          <w:sz w:val="24"/>
          <w:szCs w:val="24"/>
        </w:rPr>
        <w:t xml:space="preserve"> distribution of patients involved in this</w:t>
      </w:r>
      <w:r w:rsidRPr="006E662D">
        <w:rPr>
          <w:rFonts w:ascii="Times New Roman" w:hAnsi="Times New Roman" w:cs="Times New Roman"/>
          <w:sz w:val="24"/>
          <w:szCs w:val="24"/>
        </w:rPr>
        <w:t xml:space="preserve"> study is presented in table 1.</w:t>
      </w:r>
    </w:p>
    <w:p w:rsidR="00EC122B" w:rsidRPr="00232DA7" w:rsidRDefault="00EC122B" w:rsidP="00EC122B">
      <w:pPr>
        <w:tabs>
          <w:tab w:val="left" w:pos="5505"/>
        </w:tabs>
        <w:spacing w:before="240" w:after="0"/>
        <w:jc w:val="both"/>
        <w:rPr>
          <w:rFonts w:ascii="Times New Roman" w:hAnsi="Times New Roman" w:cs="Times New Roman"/>
          <w:b/>
          <w:sz w:val="24"/>
        </w:rPr>
      </w:pPr>
      <w:r w:rsidRPr="00232DA7">
        <w:rPr>
          <w:rFonts w:ascii="Times New Roman" w:hAnsi="Times New Roman" w:cs="Times New Roman"/>
          <w:b/>
          <w:sz w:val="24"/>
        </w:rPr>
        <w:t xml:space="preserve">Table: 1 Demographic characteristic and proportion of </w:t>
      </w:r>
      <w:r w:rsidR="00CF32BB" w:rsidRPr="00232DA7">
        <w:rPr>
          <w:rFonts w:ascii="Times New Roman" w:hAnsi="Times New Roman" w:cs="Times New Roman"/>
          <w:b/>
          <w:sz w:val="24"/>
        </w:rPr>
        <w:t>h</w:t>
      </w:r>
      <w:r w:rsidR="00C61CDE" w:rsidRPr="00232DA7">
        <w:rPr>
          <w:rFonts w:ascii="Times New Roman" w:hAnsi="Times New Roman" w:cs="Times New Roman"/>
          <w:b/>
          <w:sz w:val="24"/>
        </w:rPr>
        <w:t>ospital acquired</w:t>
      </w:r>
      <w:r w:rsidR="00450602" w:rsidRPr="00232DA7">
        <w:rPr>
          <w:rFonts w:ascii="Times New Roman" w:hAnsi="Times New Roman" w:cs="Times New Roman"/>
          <w:b/>
          <w:sz w:val="24"/>
        </w:rPr>
        <w:t xml:space="preserve"> bacterial</w:t>
      </w:r>
      <w:r w:rsidR="006A1875" w:rsidRPr="00232DA7">
        <w:rPr>
          <w:rFonts w:ascii="Times New Roman" w:hAnsi="Times New Roman" w:cs="Times New Roman"/>
          <w:b/>
          <w:sz w:val="24"/>
        </w:rPr>
        <w:t xml:space="preserve"> </w:t>
      </w:r>
      <w:r w:rsidRPr="00232DA7">
        <w:rPr>
          <w:rFonts w:ascii="Times New Roman" w:hAnsi="Times New Roman" w:cs="Times New Roman"/>
          <w:b/>
          <w:sz w:val="24"/>
        </w:rPr>
        <w:t xml:space="preserve">infections among patients hospitalized at DMRH </w:t>
      </w:r>
      <w:r w:rsidR="006F402F" w:rsidRPr="00232DA7">
        <w:rPr>
          <w:rFonts w:ascii="Times New Roman" w:hAnsi="Times New Roman" w:cs="Times New Roman"/>
          <w:b/>
          <w:sz w:val="24"/>
        </w:rPr>
        <w:t xml:space="preserve">from </w:t>
      </w:r>
      <w:r w:rsidR="00D531C4" w:rsidRPr="00232DA7">
        <w:rPr>
          <w:rFonts w:ascii="Times New Roman" w:hAnsi="Times New Roman" w:cs="Times New Roman"/>
          <w:b/>
          <w:sz w:val="24"/>
        </w:rPr>
        <w:t>April,</w:t>
      </w:r>
      <w:r w:rsidR="006F402F" w:rsidRPr="00232DA7">
        <w:rPr>
          <w:rFonts w:ascii="Times New Roman" w:hAnsi="Times New Roman" w:cs="Times New Roman"/>
          <w:b/>
          <w:sz w:val="24"/>
        </w:rPr>
        <w:t xml:space="preserve"> 2018 to July</w:t>
      </w:r>
      <w:r w:rsidR="00D531C4" w:rsidRPr="00232DA7">
        <w:rPr>
          <w:rFonts w:ascii="Times New Roman" w:hAnsi="Times New Roman" w:cs="Times New Roman"/>
          <w:b/>
          <w:sz w:val="24"/>
        </w:rPr>
        <w:t>,</w:t>
      </w:r>
      <w:r w:rsidR="006F402F" w:rsidRPr="00232DA7">
        <w:rPr>
          <w:rFonts w:ascii="Times New Roman" w:hAnsi="Times New Roman" w:cs="Times New Roman"/>
          <w:b/>
          <w:sz w:val="24"/>
        </w:rPr>
        <w:t xml:space="preserve"> 2018</w:t>
      </w:r>
    </w:p>
    <w:tbl>
      <w:tblPr>
        <w:tblStyle w:val="LightShading1"/>
        <w:tblW w:w="5000" w:type="pct"/>
        <w:tblLayout w:type="fixed"/>
        <w:tblLook w:val="06A0"/>
      </w:tblPr>
      <w:tblGrid>
        <w:gridCol w:w="3529"/>
        <w:gridCol w:w="1890"/>
        <w:gridCol w:w="1620"/>
        <w:gridCol w:w="1350"/>
        <w:gridCol w:w="1187"/>
      </w:tblGrid>
      <w:tr w:rsidR="00E80898" w:rsidRPr="00232DA7" w:rsidTr="00E80898">
        <w:trPr>
          <w:cnfStyle w:val="100000000000"/>
          <w:trHeight w:val="270"/>
        </w:trPr>
        <w:tc>
          <w:tcPr>
            <w:cnfStyle w:val="001000000000"/>
            <w:tcW w:w="1842" w:type="pct"/>
            <w:vMerge w:val="restart"/>
          </w:tcPr>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color w:val="auto"/>
                <w:sz w:val="24"/>
                <w:szCs w:val="24"/>
              </w:rPr>
              <w:t>Demographic characteristics</w:t>
            </w:r>
          </w:p>
        </w:tc>
        <w:tc>
          <w:tcPr>
            <w:tcW w:w="1833" w:type="pct"/>
            <w:gridSpan w:val="2"/>
          </w:tcPr>
          <w:p w:rsidR="00E80898" w:rsidRPr="00232DA7" w:rsidRDefault="00E80898" w:rsidP="004F4384">
            <w:pPr>
              <w:tabs>
                <w:tab w:val="left" w:pos="5505"/>
              </w:tabs>
              <w:jc w:val="center"/>
              <w:cnfStyle w:val="100000000000"/>
              <w:rPr>
                <w:rFonts w:ascii="Times New Roman" w:hAnsi="Times New Roman" w:cs="Times New Roman"/>
                <w:b w:val="0"/>
                <w:color w:val="auto"/>
                <w:sz w:val="24"/>
                <w:szCs w:val="24"/>
              </w:rPr>
            </w:pPr>
            <w:r w:rsidRPr="00232DA7">
              <w:rPr>
                <w:rFonts w:ascii="Times New Roman" w:hAnsi="Times New Roman" w:cs="Times New Roman"/>
                <w:color w:val="auto"/>
                <w:sz w:val="24"/>
                <w:szCs w:val="24"/>
              </w:rPr>
              <w:t>HABI</w:t>
            </w:r>
          </w:p>
        </w:tc>
        <w:tc>
          <w:tcPr>
            <w:tcW w:w="705" w:type="pct"/>
            <w:vMerge w:val="restart"/>
          </w:tcPr>
          <w:p w:rsidR="00E80898" w:rsidRPr="00232DA7" w:rsidRDefault="00E80898" w:rsidP="004F4384">
            <w:pPr>
              <w:tabs>
                <w:tab w:val="left" w:pos="5505"/>
              </w:tabs>
              <w:jc w:val="both"/>
              <w:cnfStyle w:val="100000000000"/>
              <w:rPr>
                <w:rFonts w:ascii="Times New Roman" w:hAnsi="Times New Roman" w:cs="Times New Roman"/>
                <w:b w:val="0"/>
                <w:color w:val="auto"/>
                <w:sz w:val="24"/>
                <w:szCs w:val="24"/>
              </w:rPr>
            </w:pPr>
            <w:r w:rsidRPr="00232DA7">
              <w:rPr>
                <w:rFonts w:ascii="Times New Roman" w:hAnsi="Times New Roman" w:cs="Times New Roman"/>
                <w:color w:val="auto"/>
                <w:sz w:val="24"/>
                <w:szCs w:val="24"/>
              </w:rPr>
              <w:t xml:space="preserve">Total </w:t>
            </w:r>
            <w:r w:rsidR="004E701D" w:rsidRPr="00232DA7">
              <w:rPr>
                <w:rFonts w:ascii="Times New Roman" w:hAnsi="Times New Roman" w:cs="Times New Roman"/>
                <w:color w:val="auto"/>
                <w:sz w:val="24"/>
                <w:szCs w:val="24"/>
              </w:rPr>
              <w:t>n=365</w:t>
            </w:r>
          </w:p>
          <w:p w:rsidR="00E80898" w:rsidRPr="00232DA7" w:rsidRDefault="00E80898" w:rsidP="004F4384">
            <w:pPr>
              <w:tabs>
                <w:tab w:val="left" w:pos="5505"/>
              </w:tabs>
              <w:jc w:val="both"/>
              <w:cnfStyle w:val="100000000000"/>
              <w:rPr>
                <w:rFonts w:ascii="Times New Roman" w:hAnsi="Times New Roman" w:cs="Times New Roman"/>
                <w:b w:val="0"/>
                <w:color w:val="auto"/>
                <w:sz w:val="24"/>
                <w:szCs w:val="24"/>
              </w:rPr>
            </w:pPr>
            <w:r w:rsidRPr="00232DA7">
              <w:rPr>
                <w:rFonts w:ascii="Times New Roman" w:hAnsi="Times New Roman" w:cs="Times New Roman"/>
                <w:color w:val="auto"/>
                <w:sz w:val="24"/>
                <w:szCs w:val="24"/>
              </w:rPr>
              <w:t>No. (%)</w:t>
            </w:r>
          </w:p>
        </w:tc>
        <w:tc>
          <w:tcPr>
            <w:tcW w:w="620" w:type="pct"/>
            <w:vMerge w:val="restart"/>
          </w:tcPr>
          <w:p w:rsidR="00E80898" w:rsidRPr="00232DA7" w:rsidRDefault="00E80898" w:rsidP="004F4384">
            <w:pPr>
              <w:tabs>
                <w:tab w:val="left" w:pos="5505"/>
              </w:tabs>
              <w:jc w:val="both"/>
              <w:cnfStyle w:val="100000000000"/>
              <w:rPr>
                <w:rFonts w:ascii="Times New Roman" w:hAnsi="Times New Roman" w:cs="Times New Roman"/>
                <w:b w:val="0"/>
                <w:color w:val="auto"/>
                <w:sz w:val="24"/>
                <w:szCs w:val="24"/>
              </w:rPr>
            </w:pPr>
            <w:r w:rsidRPr="00232DA7">
              <w:rPr>
                <w:rFonts w:ascii="Times New Roman" w:hAnsi="Times New Roman" w:cs="Times New Roman"/>
                <w:color w:val="auto"/>
                <w:sz w:val="24"/>
                <w:szCs w:val="24"/>
              </w:rPr>
              <w:t>P value</w:t>
            </w:r>
          </w:p>
        </w:tc>
      </w:tr>
      <w:tr w:rsidR="00E80898" w:rsidRPr="00232DA7" w:rsidTr="00E80898">
        <w:trPr>
          <w:trHeight w:val="562"/>
        </w:trPr>
        <w:tc>
          <w:tcPr>
            <w:cnfStyle w:val="001000000000"/>
            <w:tcW w:w="1842" w:type="pct"/>
            <w:vMerge/>
          </w:tcPr>
          <w:p w:rsidR="00E80898" w:rsidRPr="00232DA7" w:rsidRDefault="00E80898" w:rsidP="004F4384">
            <w:pPr>
              <w:tabs>
                <w:tab w:val="left" w:pos="5505"/>
              </w:tabs>
              <w:jc w:val="both"/>
              <w:rPr>
                <w:rFonts w:ascii="Times New Roman" w:hAnsi="Times New Roman" w:cs="Times New Roman"/>
                <w:color w:val="auto"/>
                <w:sz w:val="24"/>
                <w:szCs w:val="24"/>
              </w:rPr>
            </w:pPr>
          </w:p>
        </w:tc>
        <w:tc>
          <w:tcPr>
            <w:tcW w:w="987" w:type="pct"/>
          </w:tcPr>
          <w:p w:rsidR="00E80898" w:rsidRPr="00232DA7" w:rsidRDefault="00E80898" w:rsidP="004F4384">
            <w:pPr>
              <w:tabs>
                <w:tab w:val="left" w:pos="5505"/>
              </w:tabs>
              <w:jc w:val="both"/>
              <w:cnfStyle w:val="000000000000"/>
              <w:rPr>
                <w:rFonts w:ascii="Times New Roman" w:hAnsi="Times New Roman" w:cs="Times New Roman"/>
                <w:b/>
                <w:color w:val="auto"/>
                <w:sz w:val="24"/>
                <w:szCs w:val="24"/>
              </w:rPr>
            </w:pPr>
            <w:r w:rsidRPr="00232DA7">
              <w:rPr>
                <w:rFonts w:ascii="Times New Roman" w:hAnsi="Times New Roman" w:cs="Times New Roman"/>
                <w:b/>
                <w:color w:val="auto"/>
                <w:sz w:val="24"/>
                <w:szCs w:val="24"/>
              </w:rPr>
              <w:t>Negative</w:t>
            </w:r>
          </w:p>
          <w:p w:rsidR="00E80898" w:rsidRPr="00232DA7" w:rsidRDefault="00E80898" w:rsidP="004F4384">
            <w:pPr>
              <w:tabs>
                <w:tab w:val="left" w:pos="5505"/>
              </w:tabs>
              <w:jc w:val="both"/>
              <w:cnfStyle w:val="000000000000"/>
              <w:rPr>
                <w:rFonts w:ascii="Times New Roman" w:hAnsi="Times New Roman" w:cs="Times New Roman"/>
                <w:b/>
                <w:color w:val="auto"/>
                <w:sz w:val="24"/>
                <w:szCs w:val="24"/>
              </w:rPr>
            </w:pPr>
            <w:r w:rsidRPr="00232DA7">
              <w:rPr>
                <w:rFonts w:ascii="Times New Roman" w:hAnsi="Times New Roman" w:cs="Times New Roman"/>
                <w:b/>
                <w:color w:val="auto"/>
                <w:sz w:val="24"/>
                <w:szCs w:val="24"/>
              </w:rPr>
              <w:t>No. (%)</w:t>
            </w:r>
          </w:p>
        </w:tc>
        <w:tc>
          <w:tcPr>
            <w:tcW w:w="846" w:type="pct"/>
          </w:tcPr>
          <w:p w:rsidR="00E80898" w:rsidRPr="00232DA7" w:rsidRDefault="00E80898" w:rsidP="004F4384">
            <w:pPr>
              <w:tabs>
                <w:tab w:val="left" w:pos="5505"/>
              </w:tabs>
              <w:jc w:val="both"/>
              <w:cnfStyle w:val="000000000000"/>
              <w:rPr>
                <w:rFonts w:ascii="Times New Roman" w:hAnsi="Times New Roman" w:cs="Times New Roman"/>
                <w:b/>
                <w:color w:val="auto"/>
                <w:sz w:val="24"/>
                <w:szCs w:val="24"/>
              </w:rPr>
            </w:pPr>
            <w:r w:rsidRPr="00232DA7">
              <w:rPr>
                <w:rFonts w:ascii="Times New Roman" w:hAnsi="Times New Roman" w:cs="Times New Roman"/>
                <w:b/>
                <w:color w:val="auto"/>
                <w:sz w:val="24"/>
                <w:szCs w:val="24"/>
              </w:rPr>
              <w:t>Positive</w:t>
            </w:r>
          </w:p>
          <w:p w:rsidR="00E80898" w:rsidRPr="00232DA7" w:rsidRDefault="00E80898" w:rsidP="004F4384">
            <w:pPr>
              <w:tabs>
                <w:tab w:val="left" w:pos="5505"/>
              </w:tabs>
              <w:jc w:val="both"/>
              <w:cnfStyle w:val="000000000000"/>
              <w:rPr>
                <w:rFonts w:ascii="Times New Roman" w:hAnsi="Times New Roman" w:cs="Times New Roman"/>
                <w:b/>
                <w:color w:val="auto"/>
                <w:sz w:val="24"/>
                <w:szCs w:val="24"/>
              </w:rPr>
            </w:pPr>
            <w:r w:rsidRPr="00232DA7">
              <w:rPr>
                <w:rFonts w:ascii="Times New Roman" w:hAnsi="Times New Roman" w:cs="Times New Roman"/>
                <w:b/>
                <w:color w:val="auto"/>
                <w:sz w:val="24"/>
                <w:szCs w:val="24"/>
              </w:rPr>
              <w:t>No. (%)</w:t>
            </w:r>
          </w:p>
        </w:tc>
        <w:tc>
          <w:tcPr>
            <w:tcW w:w="705" w:type="pct"/>
            <w:vMerge/>
          </w:tcPr>
          <w:p w:rsidR="00E80898" w:rsidRPr="00232DA7" w:rsidRDefault="00E80898" w:rsidP="004F4384">
            <w:pPr>
              <w:tabs>
                <w:tab w:val="left" w:pos="5505"/>
              </w:tabs>
              <w:jc w:val="both"/>
              <w:cnfStyle w:val="000000000000"/>
              <w:rPr>
                <w:rFonts w:ascii="Times New Roman" w:hAnsi="Times New Roman" w:cs="Times New Roman"/>
                <w:b/>
                <w:color w:val="auto"/>
                <w:sz w:val="24"/>
                <w:szCs w:val="24"/>
              </w:rPr>
            </w:pPr>
          </w:p>
        </w:tc>
        <w:tc>
          <w:tcPr>
            <w:tcW w:w="620" w:type="pct"/>
            <w:vMerge/>
          </w:tcPr>
          <w:p w:rsidR="00E80898" w:rsidRPr="00232DA7" w:rsidRDefault="00E80898" w:rsidP="004F4384">
            <w:pPr>
              <w:tabs>
                <w:tab w:val="left" w:pos="5505"/>
              </w:tabs>
              <w:jc w:val="both"/>
              <w:cnfStyle w:val="000000000000"/>
              <w:rPr>
                <w:rFonts w:ascii="Times New Roman" w:hAnsi="Times New Roman" w:cs="Times New Roman"/>
                <w:b/>
                <w:color w:val="auto"/>
                <w:sz w:val="24"/>
                <w:szCs w:val="24"/>
              </w:rPr>
            </w:pPr>
          </w:p>
        </w:tc>
      </w:tr>
      <w:tr w:rsidR="00E80898" w:rsidRPr="00232DA7" w:rsidTr="00E80898">
        <w:trPr>
          <w:trHeight w:val="485"/>
        </w:trPr>
        <w:tc>
          <w:tcPr>
            <w:cnfStyle w:val="001000000000"/>
            <w:tcW w:w="1842" w:type="pct"/>
          </w:tcPr>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color w:val="auto"/>
                <w:sz w:val="24"/>
                <w:szCs w:val="24"/>
              </w:rPr>
              <w:t xml:space="preserve">Sex   </w:t>
            </w:r>
          </w:p>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color w:val="auto"/>
                <w:sz w:val="24"/>
                <w:szCs w:val="24"/>
              </w:rPr>
              <w:t xml:space="preserve">         </w:t>
            </w:r>
            <w:r w:rsidRPr="00232DA7">
              <w:rPr>
                <w:rFonts w:ascii="Times New Roman" w:hAnsi="Times New Roman" w:cs="Times New Roman"/>
                <w:b w:val="0"/>
                <w:color w:val="auto"/>
                <w:sz w:val="24"/>
                <w:szCs w:val="24"/>
              </w:rPr>
              <w:t>Male</w:t>
            </w:r>
          </w:p>
          <w:p w:rsidR="00E80898" w:rsidRPr="00232DA7" w:rsidRDefault="00E80898" w:rsidP="004F4384">
            <w:pPr>
              <w:tabs>
                <w:tab w:val="left" w:pos="5505"/>
              </w:tabs>
              <w:jc w:val="both"/>
              <w:rPr>
                <w:rFonts w:ascii="Times New Roman" w:hAnsi="Times New Roman" w:cs="Times New Roman"/>
                <w:color w:val="auto"/>
                <w:sz w:val="24"/>
                <w:szCs w:val="24"/>
              </w:rPr>
            </w:pPr>
            <w:r w:rsidRPr="00232DA7">
              <w:rPr>
                <w:rFonts w:ascii="Times New Roman" w:hAnsi="Times New Roman" w:cs="Times New Roman"/>
                <w:b w:val="0"/>
                <w:color w:val="auto"/>
                <w:sz w:val="24"/>
                <w:szCs w:val="24"/>
              </w:rPr>
              <w:t xml:space="preserve">         Female</w:t>
            </w:r>
          </w:p>
        </w:tc>
        <w:tc>
          <w:tcPr>
            <w:tcW w:w="987"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165(</w:t>
            </w:r>
            <w:r w:rsidR="00D72983" w:rsidRPr="00232DA7">
              <w:rPr>
                <w:rFonts w:ascii="Times New Roman" w:hAnsi="Times New Roman" w:cs="Times New Roman"/>
                <w:color w:val="auto"/>
                <w:sz w:val="24"/>
                <w:szCs w:val="24"/>
              </w:rPr>
              <w:t>45.2</w:t>
            </w:r>
            <w:r w:rsidRPr="00232DA7">
              <w:rPr>
                <w:rFonts w:ascii="Times New Roman" w:hAnsi="Times New Roman" w:cs="Times New Roman"/>
                <w:color w:val="auto"/>
                <w:sz w:val="24"/>
                <w:szCs w:val="24"/>
              </w:rPr>
              <w:t>)</w:t>
            </w: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122(</w:t>
            </w:r>
            <w:r w:rsidR="00D72983" w:rsidRPr="00232DA7">
              <w:rPr>
                <w:rFonts w:ascii="Times New Roman" w:hAnsi="Times New Roman" w:cs="Times New Roman"/>
                <w:color w:val="auto"/>
                <w:sz w:val="24"/>
                <w:szCs w:val="24"/>
              </w:rPr>
              <w:t>33.4</w:t>
            </w:r>
            <w:r w:rsidRPr="00232DA7">
              <w:rPr>
                <w:rFonts w:ascii="Times New Roman" w:hAnsi="Times New Roman" w:cs="Times New Roman"/>
                <w:color w:val="auto"/>
                <w:sz w:val="24"/>
                <w:szCs w:val="24"/>
              </w:rPr>
              <w:t>)</w:t>
            </w:r>
          </w:p>
        </w:tc>
        <w:tc>
          <w:tcPr>
            <w:tcW w:w="846"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35</w:t>
            </w:r>
            <w:r w:rsidR="00D72983" w:rsidRPr="00232DA7">
              <w:rPr>
                <w:rFonts w:ascii="Times New Roman" w:hAnsi="Times New Roman" w:cs="Times New Roman"/>
                <w:color w:val="auto"/>
                <w:sz w:val="24"/>
                <w:szCs w:val="24"/>
              </w:rPr>
              <w:t>(9.6</w:t>
            </w:r>
            <w:r w:rsidRPr="00232DA7">
              <w:rPr>
                <w:rFonts w:ascii="Times New Roman" w:hAnsi="Times New Roman" w:cs="Times New Roman"/>
                <w:color w:val="auto"/>
                <w:sz w:val="24"/>
                <w:szCs w:val="24"/>
              </w:rPr>
              <w:t>)</w:t>
            </w:r>
          </w:p>
          <w:p w:rsidR="00E80898" w:rsidRPr="00232DA7" w:rsidRDefault="00E80898" w:rsidP="00303E4F">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43(</w:t>
            </w:r>
            <w:r w:rsidR="00D72983" w:rsidRPr="00232DA7">
              <w:rPr>
                <w:rFonts w:ascii="Times New Roman" w:hAnsi="Times New Roman" w:cs="Times New Roman"/>
                <w:color w:val="auto"/>
                <w:sz w:val="24"/>
                <w:szCs w:val="24"/>
              </w:rPr>
              <w:t>11.8</w:t>
            </w:r>
            <w:r w:rsidRPr="00232DA7">
              <w:rPr>
                <w:rFonts w:ascii="Times New Roman" w:hAnsi="Times New Roman" w:cs="Times New Roman"/>
                <w:color w:val="auto"/>
                <w:sz w:val="24"/>
                <w:szCs w:val="24"/>
              </w:rPr>
              <w:t>)</w:t>
            </w:r>
          </w:p>
        </w:tc>
        <w:tc>
          <w:tcPr>
            <w:tcW w:w="705"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200(54.8)</w:t>
            </w: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165(45.2)</w:t>
            </w:r>
          </w:p>
        </w:tc>
        <w:tc>
          <w:tcPr>
            <w:tcW w:w="620"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0.048</w:t>
            </w:r>
          </w:p>
        </w:tc>
      </w:tr>
      <w:tr w:rsidR="00E80898" w:rsidRPr="00232DA7" w:rsidTr="00E80898">
        <w:tc>
          <w:tcPr>
            <w:cnfStyle w:val="001000000000"/>
            <w:tcW w:w="1842" w:type="pct"/>
          </w:tcPr>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color w:val="auto"/>
                <w:sz w:val="24"/>
                <w:szCs w:val="24"/>
              </w:rPr>
              <w:t xml:space="preserve">Age  (in years)  </w:t>
            </w:r>
          </w:p>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color w:val="auto"/>
                <w:sz w:val="24"/>
                <w:szCs w:val="24"/>
              </w:rPr>
              <w:t xml:space="preserve">         </w:t>
            </w:r>
            <w:r w:rsidRPr="00232DA7">
              <w:rPr>
                <w:rFonts w:ascii="Times New Roman" w:hAnsi="Times New Roman" w:cs="Times New Roman"/>
                <w:b w:val="0"/>
                <w:color w:val="auto"/>
                <w:sz w:val="24"/>
                <w:szCs w:val="24"/>
              </w:rPr>
              <w:t>16- 25</w:t>
            </w:r>
          </w:p>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b w:val="0"/>
                <w:color w:val="auto"/>
                <w:sz w:val="24"/>
                <w:szCs w:val="24"/>
              </w:rPr>
              <w:t xml:space="preserve">         26-35</w:t>
            </w:r>
          </w:p>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b w:val="0"/>
                <w:color w:val="auto"/>
                <w:sz w:val="24"/>
                <w:szCs w:val="24"/>
              </w:rPr>
              <w:t xml:space="preserve">         36-45</w:t>
            </w:r>
          </w:p>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b w:val="0"/>
                <w:color w:val="auto"/>
                <w:sz w:val="24"/>
                <w:szCs w:val="24"/>
              </w:rPr>
              <w:t xml:space="preserve">         46-55</w:t>
            </w:r>
          </w:p>
          <w:p w:rsidR="00E80898" w:rsidRPr="00232DA7" w:rsidRDefault="00E80898" w:rsidP="004F4384">
            <w:pPr>
              <w:tabs>
                <w:tab w:val="left" w:pos="5505"/>
              </w:tabs>
              <w:jc w:val="both"/>
              <w:rPr>
                <w:rFonts w:ascii="Times New Roman" w:hAnsi="Times New Roman" w:cs="Times New Roman"/>
                <w:color w:val="auto"/>
                <w:sz w:val="24"/>
                <w:szCs w:val="24"/>
              </w:rPr>
            </w:pPr>
            <w:r w:rsidRPr="00232DA7">
              <w:rPr>
                <w:rFonts w:ascii="Times New Roman" w:hAnsi="Times New Roman" w:cs="Times New Roman"/>
                <w:b w:val="0"/>
                <w:color w:val="auto"/>
                <w:sz w:val="24"/>
                <w:szCs w:val="24"/>
              </w:rPr>
              <w:t xml:space="preserve">         Greater than 55</w:t>
            </w:r>
          </w:p>
        </w:tc>
        <w:tc>
          <w:tcPr>
            <w:tcW w:w="987"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BA1AC3"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49 (13.5</w:t>
            </w:r>
            <w:r w:rsidR="00E80898" w:rsidRPr="00232DA7">
              <w:rPr>
                <w:rFonts w:ascii="Times New Roman" w:hAnsi="Times New Roman" w:cs="Times New Roman"/>
                <w:color w:val="auto"/>
                <w:sz w:val="24"/>
                <w:szCs w:val="24"/>
              </w:rPr>
              <w:t>)</w:t>
            </w: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 xml:space="preserve">77 </w:t>
            </w:r>
            <w:r w:rsidR="00AE2C6B" w:rsidRPr="00232DA7">
              <w:rPr>
                <w:rFonts w:ascii="Times New Roman" w:hAnsi="Times New Roman" w:cs="Times New Roman"/>
                <w:color w:val="auto"/>
                <w:sz w:val="24"/>
                <w:szCs w:val="24"/>
              </w:rPr>
              <w:t>(21.1</w:t>
            </w:r>
            <w:r w:rsidRPr="00232DA7">
              <w:rPr>
                <w:rFonts w:ascii="Times New Roman" w:hAnsi="Times New Roman" w:cs="Times New Roman"/>
                <w:color w:val="auto"/>
                <w:sz w:val="24"/>
                <w:szCs w:val="24"/>
              </w:rPr>
              <w:t>)</w:t>
            </w: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 xml:space="preserve">50 </w:t>
            </w:r>
            <w:r w:rsidR="00AE2C6B" w:rsidRPr="00232DA7">
              <w:rPr>
                <w:rFonts w:ascii="Times New Roman" w:hAnsi="Times New Roman" w:cs="Times New Roman"/>
                <w:color w:val="auto"/>
                <w:sz w:val="24"/>
                <w:szCs w:val="24"/>
              </w:rPr>
              <w:t>(13.7</w:t>
            </w:r>
            <w:r w:rsidRPr="00232DA7">
              <w:rPr>
                <w:rFonts w:ascii="Times New Roman" w:hAnsi="Times New Roman" w:cs="Times New Roman"/>
                <w:color w:val="auto"/>
                <w:sz w:val="24"/>
                <w:szCs w:val="24"/>
              </w:rPr>
              <w:t>)</w:t>
            </w: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 xml:space="preserve">51 </w:t>
            </w:r>
            <w:r w:rsidR="00AE2C6B" w:rsidRPr="00232DA7">
              <w:rPr>
                <w:rFonts w:ascii="Times New Roman" w:hAnsi="Times New Roman" w:cs="Times New Roman"/>
                <w:color w:val="auto"/>
                <w:sz w:val="24"/>
                <w:szCs w:val="24"/>
              </w:rPr>
              <w:t>(14</w:t>
            </w:r>
            <w:r w:rsidRPr="00232DA7">
              <w:rPr>
                <w:rFonts w:ascii="Times New Roman" w:hAnsi="Times New Roman" w:cs="Times New Roman"/>
                <w:color w:val="auto"/>
                <w:sz w:val="24"/>
                <w:szCs w:val="24"/>
              </w:rPr>
              <w:t>)</w:t>
            </w:r>
          </w:p>
          <w:p w:rsidR="00E80898" w:rsidRPr="00232DA7" w:rsidRDefault="00AE2C6B"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60(16.4</w:t>
            </w:r>
            <w:r w:rsidR="00E80898" w:rsidRPr="00232DA7">
              <w:rPr>
                <w:rFonts w:ascii="Times New Roman" w:hAnsi="Times New Roman" w:cs="Times New Roman"/>
                <w:color w:val="auto"/>
                <w:sz w:val="24"/>
                <w:szCs w:val="24"/>
              </w:rPr>
              <w:t>)</w:t>
            </w:r>
          </w:p>
        </w:tc>
        <w:tc>
          <w:tcPr>
            <w:tcW w:w="846"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BA1AC3"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10 (2.7</w:t>
            </w:r>
            <w:r w:rsidR="00E80898" w:rsidRPr="00232DA7">
              <w:rPr>
                <w:rFonts w:ascii="Times New Roman" w:hAnsi="Times New Roman" w:cs="Times New Roman"/>
                <w:color w:val="auto"/>
                <w:sz w:val="24"/>
                <w:szCs w:val="24"/>
              </w:rPr>
              <w:t>)</w:t>
            </w:r>
          </w:p>
          <w:p w:rsidR="00E80898" w:rsidRPr="00232DA7" w:rsidRDefault="00AE2C6B"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14 (3.8</w:t>
            </w:r>
            <w:r w:rsidR="00E80898" w:rsidRPr="00232DA7">
              <w:rPr>
                <w:rFonts w:ascii="Times New Roman" w:hAnsi="Times New Roman" w:cs="Times New Roman"/>
                <w:color w:val="auto"/>
                <w:sz w:val="24"/>
                <w:szCs w:val="24"/>
              </w:rPr>
              <w:t>)</w:t>
            </w:r>
          </w:p>
          <w:p w:rsidR="00E80898" w:rsidRPr="00232DA7" w:rsidRDefault="00AE2C6B"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12(3.3</w:t>
            </w:r>
            <w:r w:rsidR="00E80898" w:rsidRPr="00232DA7">
              <w:rPr>
                <w:rFonts w:ascii="Times New Roman" w:hAnsi="Times New Roman" w:cs="Times New Roman"/>
                <w:color w:val="auto"/>
                <w:sz w:val="24"/>
                <w:szCs w:val="24"/>
              </w:rPr>
              <w:t>)</w:t>
            </w:r>
          </w:p>
          <w:p w:rsidR="00E80898" w:rsidRPr="00232DA7" w:rsidRDefault="00AE2C6B"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12(3.3</w:t>
            </w:r>
            <w:r w:rsidR="00E80898" w:rsidRPr="00232DA7">
              <w:rPr>
                <w:rFonts w:ascii="Times New Roman" w:hAnsi="Times New Roman" w:cs="Times New Roman"/>
                <w:color w:val="auto"/>
                <w:sz w:val="24"/>
                <w:szCs w:val="24"/>
              </w:rPr>
              <w:t>)</w:t>
            </w:r>
          </w:p>
          <w:p w:rsidR="00E80898" w:rsidRPr="00232DA7" w:rsidRDefault="00AE2C6B"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30(8.2</w:t>
            </w:r>
            <w:r w:rsidR="00E80898" w:rsidRPr="00232DA7">
              <w:rPr>
                <w:rFonts w:ascii="Times New Roman" w:hAnsi="Times New Roman" w:cs="Times New Roman"/>
                <w:color w:val="auto"/>
                <w:sz w:val="24"/>
                <w:szCs w:val="24"/>
              </w:rPr>
              <w:t>)</w:t>
            </w:r>
          </w:p>
        </w:tc>
        <w:tc>
          <w:tcPr>
            <w:tcW w:w="705"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59(16.2)</w:t>
            </w: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91(24.9)</w:t>
            </w: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62(17)</w:t>
            </w: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63(17.3)</w:t>
            </w: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90(24.7)</w:t>
            </w:r>
          </w:p>
        </w:tc>
        <w:tc>
          <w:tcPr>
            <w:tcW w:w="620"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0.03</w:t>
            </w:r>
          </w:p>
        </w:tc>
      </w:tr>
      <w:tr w:rsidR="00E80898" w:rsidRPr="00232DA7" w:rsidTr="00E80898">
        <w:trPr>
          <w:trHeight w:val="575"/>
        </w:trPr>
        <w:tc>
          <w:tcPr>
            <w:cnfStyle w:val="001000000000"/>
            <w:tcW w:w="1842" w:type="pct"/>
          </w:tcPr>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color w:val="auto"/>
                <w:sz w:val="24"/>
                <w:szCs w:val="24"/>
              </w:rPr>
              <w:t xml:space="preserve">Residence </w:t>
            </w:r>
          </w:p>
          <w:p w:rsidR="00E80898" w:rsidRPr="00232DA7" w:rsidRDefault="00E80898" w:rsidP="004F4384">
            <w:pPr>
              <w:tabs>
                <w:tab w:val="left" w:pos="5505"/>
              </w:tabs>
              <w:jc w:val="both"/>
              <w:rPr>
                <w:rFonts w:ascii="Times New Roman" w:hAnsi="Times New Roman" w:cs="Times New Roman"/>
                <w:b w:val="0"/>
                <w:color w:val="auto"/>
                <w:sz w:val="24"/>
                <w:szCs w:val="24"/>
              </w:rPr>
            </w:pPr>
            <w:r w:rsidRPr="00232DA7">
              <w:rPr>
                <w:rFonts w:ascii="Times New Roman" w:hAnsi="Times New Roman" w:cs="Times New Roman"/>
                <w:b w:val="0"/>
                <w:color w:val="auto"/>
                <w:sz w:val="24"/>
                <w:szCs w:val="24"/>
              </w:rPr>
              <w:t xml:space="preserve">         Urban</w:t>
            </w:r>
          </w:p>
          <w:p w:rsidR="00E80898" w:rsidRPr="00232DA7" w:rsidRDefault="00E80898" w:rsidP="004F4384">
            <w:pPr>
              <w:tabs>
                <w:tab w:val="left" w:pos="5505"/>
              </w:tabs>
              <w:jc w:val="both"/>
              <w:rPr>
                <w:rFonts w:ascii="Times New Roman" w:hAnsi="Times New Roman" w:cs="Times New Roman"/>
                <w:color w:val="auto"/>
                <w:sz w:val="24"/>
                <w:szCs w:val="24"/>
              </w:rPr>
            </w:pPr>
            <w:r w:rsidRPr="00232DA7">
              <w:rPr>
                <w:rFonts w:ascii="Times New Roman" w:hAnsi="Times New Roman" w:cs="Times New Roman"/>
                <w:b w:val="0"/>
                <w:color w:val="auto"/>
                <w:sz w:val="24"/>
                <w:szCs w:val="24"/>
              </w:rPr>
              <w:t xml:space="preserve">         Rural</w:t>
            </w:r>
          </w:p>
        </w:tc>
        <w:tc>
          <w:tcPr>
            <w:tcW w:w="987"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BE455B"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114( 31.2</w:t>
            </w:r>
            <w:r w:rsidR="00E80898" w:rsidRPr="00232DA7">
              <w:rPr>
                <w:rFonts w:ascii="Times New Roman" w:hAnsi="Times New Roman" w:cs="Times New Roman"/>
                <w:color w:val="auto"/>
                <w:sz w:val="24"/>
                <w:szCs w:val="24"/>
              </w:rPr>
              <w:t>)</w:t>
            </w:r>
          </w:p>
          <w:p w:rsidR="00E80898" w:rsidRPr="00232DA7" w:rsidRDefault="00131907"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173(47.4</w:t>
            </w:r>
            <w:r w:rsidR="00E80898" w:rsidRPr="00232DA7">
              <w:rPr>
                <w:rFonts w:ascii="Times New Roman" w:hAnsi="Times New Roman" w:cs="Times New Roman"/>
                <w:color w:val="auto"/>
                <w:sz w:val="24"/>
                <w:szCs w:val="24"/>
              </w:rPr>
              <w:t>)</w:t>
            </w:r>
          </w:p>
        </w:tc>
        <w:tc>
          <w:tcPr>
            <w:tcW w:w="846"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BE455B"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15(4.1</w:t>
            </w:r>
            <w:r w:rsidR="00E80898" w:rsidRPr="00232DA7">
              <w:rPr>
                <w:rFonts w:ascii="Times New Roman" w:hAnsi="Times New Roman" w:cs="Times New Roman"/>
                <w:color w:val="auto"/>
                <w:sz w:val="24"/>
                <w:szCs w:val="24"/>
              </w:rPr>
              <w:t>)</w:t>
            </w:r>
          </w:p>
          <w:p w:rsidR="00E80898" w:rsidRPr="00232DA7" w:rsidRDefault="00131907"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63(17.3</w:t>
            </w:r>
            <w:r w:rsidR="00E80898" w:rsidRPr="00232DA7">
              <w:rPr>
                <w:rFonts w:ascii="Times New Roman" w:hAnsi="Times New Roman" w:cs="Times New Roman"/>
                <w:color w:val="auto"/>
                <w:sz w:val="24"/>
                <w:szCs w:val="24"/>
              </w:rPr>
              <w:t>)</w:t>
            </w:r>
          </w:p>
        </w:tc>
        <w:tc>
          <w:tcPr>
            <w:tcW w:w="705"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BE455B"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129(35.3</w:t>
            </w:r>
            <w:r w:rsidR="00E80898" w:rsidRPr="00232DA7">
              <w:rPr>
                <w:rFonts w:ascii="Times New Roman" w:hAnsi="Times New Roman" w:cs="Times New Roman"/>
                <w:color w:val="auto"/>
                <w:sz w:val="24"/>
                <w:szCs w:val="24"/>
              </w:rPr>
              <w:t>)</w:t>
            </w:r>
          </w:p>
          <w:p w:rsidR="00E80898" w:rsidRPr="00232DA7" w:rsidRDefault="00BE455B"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236(64.7</w:t>
            </w:r>
            <w:r w:rsidR="00E80898" w:rsidRPr="00232DA7">
              <w:rPr>
                <w:rFonts w:ascii="Times New Roman" w:hAnsi="Times New Roman" w:cs="Times New Roman"/>
                <w:color w:val="auto"/>
                <w:sz w:val="24"/>
                <w:szCs w:val="24"/>
              </w:rPr>
              <w:t>)</w:t>
            </w:r>
          </w:p>
        </w:tc>
        <w:tc>
          <w:tcPr>
            <w:tcW w:w="620" w:type="pct"/>
          </w:tcPr>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p>
          <w:p w:rsidR="00E80898" w:rsidRPr="00232DA7" w:rsidRDefault="00E80898" w:rsidP="004F4384">
            <w:pPr>
              <w:tabs>
                <w:tab w:val="left" w:pos="5505"/>
              </w:tabs>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0.001</w:t>
            </w:r>
          </w:p>
        </w:tc>
      </w:tr>
      <w:tr w:rsidR="00E80898" w:rsidRPr="00232DA7" w:rsidTr="00E80898">
        <w:trPr>
          <w:trHeight w:hRule="exact" w:val="2287"/>
        </w:trPr>
        <w:tc>
          <w:tcPr>
            <w:cnfStyle w:val="001000000000"/>
            <w:tcW w:w="1842" w:type="pct"/>
          </w:tcPr>
          <w:p w:rsidR="00E80898" w:rsidRPr="00232DA7" w:rsidRDefault="00E80898" w:rsidP="004F4384">
            <w:pPr>
              <w:autoSpaceDE w:val="0"/>
              <w:autoSpaceDN w:val="0"/>
              <w:adjustRightInd w:val="0"/>
              <w:spacing w:line="320" w:lineRule="atLeast"/>
              <w:ind w:right="60"/>
              <w:jc w:val="both"/>
              <w:rPr>
                <w:rFonts w:ascii="Times New Roman" w:hAnsi="Times New Roman" w:cs="Times New Roman"/>
                <w:b w:val="0"/>
                <w:color w:val="auto"/>
                <w:sz w:val="24"/>
                <w:szCs w:val="24"/>
              </w:rPr>
            </w:pPr>
            <w:r w:rsidRPr="00232DA7">
              <w:rPr>
                <w:rFonts w:ascii="Times New Roman" w:hAnsi="Times New Roman" w:cs="Times New Roman"/>
                <w:color w:val="auto"/>
                <w:sz w:val="24"/>
                <w:szCs w:val="24"/>
              </w:rPr>
              <w:t xml:space="preserve">Educational status    </w:t>
            </w:r>
          </w:p>
          <w:p w:rsidR="00E80898" w:rsidRPr="00232DA7" w:rsidRDefault="00E80898" w:rsidP="004F4384">
            <w:pPr>
              <w:autoSpaceDE w:val="0"/>
              <w:autoSpaceDN w:val="0"/>
              <w:adjustRightInd w:val="0"/>
              <w:spacing w:line="320" w:lineRule="atLeast"/>
              <w:ind w:right="60"/>
              <w:jc w:val="both"/>
              <w:rPr>
                <w:rFonts w:ascii="Times New Roman" w:hAnsi="Times New Roman" w:cs="Times New Roman"/>
                <w:b w:val="0"/>
                <w:color w:val="auto"/>
                <w:sz w:val="24"/>
                <w:szCs w:val="24"/>
              </w:rPr>
            </w:pPr>
            <w:r w:rsidRPr="00232DA7">
              <w:rPr>
                <w:rFonts w:ascii="Times New Roman" w:hAnsi="Times New Roman" w:cs="Times New Roman"/>
                <w:color w:val="auto"/>
                <w:sz w:val="24"/>
                <w:szCs w:val="24"/>
              </w:rPr>
              <w:t xml:space="preserve">           </w:t>
            </w:r>
            <w:r w:rsidRPr="00232DA7">
              <w:rPr>
                <w:rFonts w:ascii="Times New Roman" w:hAnsi="Times New Roman" w:cs="Times New Roman"/>
                <w:b w:val="0"/>
                <w:color w:val="auto"/>
                <w:sz w:val="24"/>
                <w:szCs w:val="24"/>
              </w:rPr>
              <w:t>Illiterate</w:t>
            </w:r>
          </w:p>
          <w:p w:rsidR="00E80898" w:rsidRPr="00232DA7" w:rsidRDefault="00E80898" w:rsidP="004F4384">
            <w:pPr>
              <w:autoSpaceDE w:val="0"/>
              <w:autoSpaceDN w:val="0"/>
              <w:adjustRightInd w:val="0"/>
              <w:spacing w:line="320" w:lineRule="atLeast"/>
              <w:ind w:left="60" w:right="60"/>
              <w:jc w:val="both"/>
              <w:rPr>
                <w:rFonts w:ascii="Times New Roman" w:hAnsi="Times New Roman" w:cs="Times New Roman"/>
                <w:b w:val="0"/>
                <w:color w:val="auto"/>
                <w:sz w:val="24"/>
                <w:szCs w:val="24"/>
              </w:rPr>
            </w:pPr>
            <w:r w:rsidRPr="00232DA7">
              <w:rPr>
                <w:rFonts w:ascii="Times New Roman" w:hAnsi="Times New Roman" w:cs="Times New Roman"/>
                <w:b w:val="0"/>
                <w:color w:val="auto"/>
                <w:sz w:val="24"/>
                <w:szCs w:val="24"/>
              </w:rPr>
              <w:t xml:space="preserve">          Only read and write </w:t>
            </w:r>
          </w:p>
          <w:p w:rsidR="00E80898" w:rsidRPr="00232DA7" w:rsidRDefault="00E80898" w:rsidP="004F4384">
            <w:pPr>
              <w:autoSpaceDE w:val="0"/>
              <w:autoSpaceDN w:val="0"/>
              <w:adjustRightInd w:val="0"/>
              <w:spacing w:line="320" w:lineRule="atLeast"/>
              <w:ind w:left="60" w:right="60"/>
              <w:jc w:val="both"/>
              <w:rPr>
                <w:rFonts w:ascii="Times New Roman" w:hAnsi="Times New Roman" w:cs="Times New Roman"/>
                <w:b w:val="0"/>
                <w:color w:val="auto"/>
                <w:sz w:val="24"/>
                <w:szCs w:val="24"/>
              </w:rPr>
            </w:pPr>
            <w:r w:rsidRPr="00232DA7">
              <w:rPr>
                <w:rFonts w:ascii="Times New Roman" w:hAnsi="Times New Roman" w:cs="Times New Roman"/>
                <w:b w:val="0"/>
                <w:color w:val="auto"/>
                <w:sz w:val="24"/>
                <w:szCs w:val="24"/>
              </w:rPr>
              <w:t xml:space="preserve">          Elementary school</w:t>
            </w:r>
          </w:p>
          <w:p w:rsidR="00E80898" w:rsidRPr="00232DA7" w:rsidRDefault="00E80898" w:rsidP="004F4384">
            <w:pPr>
              <w:autoSpaceDE w:val="0"/>
              <w:autoSpaceDN w:val="0"/>
              <w:adjustRightInd w:val="0"/>
              <w:spacing w:line="320" w:lineRule="atLeast"/>
              <w:ind w:left="60" w:right="60"/>
              <w:jc w:val="both"/>
              <w:rPr>
                <w:rFonts w:ascii="Times New Roman" w:hAnsi="Times New Roman" w:cs="Times New Roman"/>
                <w:b w:val="0"/>
                <w:color w:val="auto"/>
                <w:sz w:val="24"/>
                <w:szCs w:val="24"/>
              </w:rPr>
            </w:pPr>
            <w:r w:rsidRPr="00232DA7">
              <w:rPr>
                <w:rFonts w:ascii="Times New Roman" w:hAnsi="Times New Roman" w:cs="Times New Roman"/>
                <w:b w:val="0"/>
                <w:color w:val="auto"/>
                <w:sz w:val="24"/>
                <w:szCs w:val="24"/>
              </w:rPr>
              <w:t xml:space="preserve">          Secondary high school </w:t>
            </w:r>
          </w:p>
          <w:p w:rsidR="00E80898" w:rsidRPr="00232DA7" w:rsidRDefault="00E80898" w:rsidP="004F4384">
            <w:pPr>
              <w:autoSpaceDE w:val="0"/>
              <w:autoSpaceDN w:val="0"/>
              <w:adjustRightInd w:val="0"/>
              <w:spacing w:line="320" w:lineRule="atLeast"/>
              <w:ind w:left="60" w:right="60"/>
              <w:jc w:val="both"/>
              <w:rPr>
                <w:rFonts w:ascii="Times New Roman" w:hAnsi="Times New Roman" w:cs="Times New Roman"/>
                <w:color w:val="auto"/>
                <w:sz w:val="24"/>
                <w:szCs w:val="24"/>
              </w:rPr>
            </w:pPr>
            <w:r w:rsidRPr="00232DA7">
              <w:rPr>
                <w:rFonts w:ascii="Times New Roman" w:hAnsi="Times New Roman" w:cs="Times New Roman"/>
                <w:b w:val="0"/>
                <w:color w:val="auto"/>
                <w:sz w:val="24"/>
                <w:szCs w:val="24"/>
              </w:rPr>
              <w:t xml:space="preserve">          College degree/diploma</w:t>
            </w:r>
          </w:p>
          <w:p w:rsidR="00E80898" w:rsidRPr="00232DA7" w:rsidRDefault="00E80898" w:rsidP="004F4384">
            <w:pPr>
              <w:autoSpaceDE w:val="0"/>
              <w:autoSpaceDN w:val="0"/>
              <w:adjustRightInd w:val="0"/>
              <w:spacing w:line="320" w:lineRule="atLeast"/>
              <w:ind w:left="60" w:right="60"/>
              <w:jc w:val="both"/>
              <w:rPr>
                <w:rFonts w:ascii="Times New Roman" w:hAnsi="Times New Roman" w:cs="Times New Roman"/>
                <w:b w:val="0"/>
                <w:color w:val="auto"/>
                <w:sz w:val="24"/>
                <w:szCs w:val="24"/>
              </w:rPr>
            </w:pPr>
            <w:r w:rsidRPr="00232DA7">
              <w:rPr>
                <w:rFonts w:ascii="Times New Roman" w:hAnsi="Times New Roman" w:cs="Times New Roman"/>
                <w:color w:val="auto"/>
                <w:sz w:val="24"/>
                <w:szCs w:val="24"/>
              </w:rPr>
              <w:t xml:space="preserve">Total </w:t>
            </w:r>
          </w:p>
        </w:tc>
        <w:tc>
          <w:tcPr>
            <w:tcW w:w="987" w:type="pct"/>
          </w:tcPr>
          <w:p w:rsidR="00E80898" w:rsidRPr="00232DA7" w:rsidRDefault="00E80898" w:rsidP="004F4384">
            <w:pPr>
              <w:autoSpaceDE w:val="0"/>
              <w:autoSpaceDN w:val="0"/>
              <w:adjustRightInd w:val="0"/>
              <w:spacing w:line="320" w:lineRule="atLeast"/>
              <w:ind w:left="60" w:right="60"/>
              <w:jc w:val="both"/>
              <w:cnfStyle w:val="000000000000"/>
              <w:rPr>
                <w:rFonts w:ascii="Times New Roman" w:hAnsi="Times New Roman" w:cs="Times New Roman"/>
                <w:color w:val="auto"/>
                <w:sz w:val="24"/>
                <w:szCs w:val="24"/>
              </w:rPr>
            </w:pPr>
          </w:p>
          <w:p w:rsidR="00E80898" w:rsidRPr="00232DA7" w:rsidRDefault="00BC6ECA" w:rsidP="004F4384">
            <w:pPr>
              <w:autoSpaceDE w:val="0"/>
              <w:autoSpaceDN w:val="0"/>
              <w:adjustRightInd w:val="0"/>
              <w:spacing w:line="320" w:lineRule="atLeast"/>
              <w:ind w:left="60"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93(25.5</w:t>
            </w:r>
            <w:r w:rsidR="00E80898" w:rsidRPr="00232DA7">
              <w:rPr>
                <w:rFonts w:ascii="Times New Roman" w:hAnsi="Times New Roman" w:cs="Times New Roman"/>
                <w:color w:val="auto"/>
                <w:sz w:val="24"/>
                <w:szCs w:val="24"/>
              </w:rPr>
              <w:t>)</w:t>
            </w:r>
          </w:p>
          <w:p w:rsidR="00E80898" w:rsidRPr="00232DA7" w:rsidRDefault="00BC6ECA" w:rsidP="004F4384">
            <w:pPr>
              <w:autoSpaceDE w:val="0"/>
              <w:autoSpaceDN w:val="0"/>
              <w:adjustRightInd w:val="0"/>
              <w:spacing w:line="320" w:lineRule="atLeast"/>
              <w:ind w:left="60"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61(16.7</w:t>
            </w:r>
            <w:r w:rsidR="00E80898" w:rsidRPr="00232DA7">
              <w:rPr>
                <w:rFonts w:ascii="Times New Roman" w:hAnsi="Times New Roman" w:cs="Times New Roman"/>
                <w:color w:val="auto"/>
                <w:sz w:val="24"/>
                <w:szCs w:val="24"/>
              </w:rPr>
              <w:t>)</w:t>
            </w:r>
          </w:p>
          <w:p w:rsidR="00E80898" w:rsidRPr="00232DA7" w:rsidRDefault="000C59E0" w:rsidP="004F4384">
            <w:pPr>
              <w:autoSpaceDE w:val="0"/>
              <w:autoSpaceDN w:val="0"/>
              <w:adjustRightInd w:val="0"/>
              <w:spacing w:line="320" w:lineRule="atLeast"/>
              <w:ind w:left="60"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17(4.7</w:t>
            </w:r>
            <w:r w:rsidR="00E80898" w:rsidRPr="00232DA7">
              <w:rPr>
                <w:rFonts w:ascii="Times New Roman" w:hAnsi="Times New Roman" w:cs="Times New Roman"/>
                <w:color w:val="auto"/>
                <w:sz w:val="24"/>
                <w:szCs w:val="24"/>
              </w:rPr>
              <w:t>)</w:t>
            </w:r>
          </w:p>
          <w:p w:rsidR="00E80898" w:rsidRPr="00232DA7" w:rsidRDefault="000C59E0" w:rsidP="004F4384">
            <w:pPr>
              <w:autoSpaceDE w:val="0"/>
              <w:autoSpaceDN w:val="0"/>
              <w:adjustRightInd w:val="0"/>
              <w:spacing w:line="320" w:lineRule="atLeast"/>
              <w:ind w:left="60"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49(13.4</w:t>
            </w:r>
            <w:r w:rsidR="00E80898" w:rsidRPr="00232DA7">
              <w:rPr>
                <w:rFonts w:ascii="Times New Roman" w:hAnsi="Times New Roman" w:cs="Times New Roman"/>
                <w:color w:val="auto"/>
                <w:sz w:val="24"/>
                <w:szCs w:val="24"/>
              </w:rPr>
              <w:t>)</w:t>
            </w:r>
          </w:p>
          <w:p w:rsidR="00E80898" w:rsidRPr="00232DA7" w:rsidRDefault="000C59E0" w:rsidP="004F4384">
            <w:pPr>
              <w:autoSpaceDE w:val="0"/>
              <w:autoSpaceDN w:val="0"/>
              <w:adjustRightInd w:val="0"/>
              <w:spacing w:line="320" w:lineRule="atLeast"/>
              <w:ind w:left="60"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47(12.9</w:t>
            </w:r>
            <w:r w:rsidR="00E80898" w:rsidRPr="00232DA7">
              <w:rPr>
                <w:rFonts w:ascii="Times New Roman" w:hAnsi="Times New Roman" w:cs="Times New Roman"/>
                <w:color w:val="auto"/>
                <w:sz w:val="24"/>
                <w:szCs w:val="24"/>
              </w:rPr>
              <w:t>)</w:t>
            </w:r>
          </w:p>
          <w:p w:rsidR="00E80898" w:rsidRPr="00232DA7" w:rsidRDefault="00E80898" w:rsidP="004F4384">
            <w:pPr>
              <w:autoSpaceDE w:val="0"/>
              <w:autoSpaceDN w:val="0"/>
              <w:adjustRightInd w:val="0"/>
              <w:spacing w:line="320" w:lineRule="atLeast"/>
              <w:ind w:left="60" w:right="60"/>
              <w:jc w:val="both"/>
              <w:cnfStyle w:val="000000000000"/>
              <w:rPr>
                <w:rFonts w:ascii="Times New Roman" w:hAnsi="Times New Roman" w:cs="Times New Roman"/>
                <w:b/>
                <w:color w:val="auto"/>
                <w:sz w:val="24"/>
                <w:szCs w:val="24"/>
              </w:rPr>
            </w:pPr>
            <w:r w:rsidRPr="00232DA7">
              <w:rPr>
                <w:rFonts w:ascii="Times New Roman" w:hAnsi="Times New Roman" w:cs="Times New Roman"/>
                <w:b/>
                <w:color w:val="auto"/>
                <w:sz w:val="24"/>
                <w:szCs w:val="24"/>
              </w:rPr>
              <w:t>287(78.6)</w:t>
            </w:r>
          </w:p>
        </w:tc>
        <w:tc>
          <w:tcPr>
            <w:tcW w:w="846" w:type="pct"/>
          </w:tcPr>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p>
          <w:p w:rsidR="00E80898" w:rsidRPr="00232DA7" w:rsidRDefault="00BC6ECA"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41(11.2</w:t>
            </w:r>
            <w:r w:rsidR="00E80898" w:rsidRPr="00232DA7">
              <w:rPr>
                <w:rFonts w:ascii="Times New Roman" w:hAnsi="Times New Roman" w:cs="Times New Roman"/>
                <w:color w:val="auto"/>
                <w:sz w:val="24"/>
                <w:szCs w:val="24"/>
              </w:rPr>
              <w:t>)</w:t>
            </w:r>
          </w:p>
          <w:p w:rsidR="00E80898" w:rsidRPr="00232DA7" w:rsidRDefault="00BC6ECA"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16(4.4</w:t>
            </w:r>
            <w:r w:rsidR="00E80898" w:rsidRPr="00232DA7">
              <w:rPr>
                <w:rFonts w:ascii="Times New Roman" w:hAnsi="Times New Roman" w:cs="Times New Roman"/>
                <w:color w:val="auto"/>
                <w:sz w:val="24"/>
                <w:szCs w:val="24"/>
              </w:rPr>
              <w:t>)</w:t>
            </w:r>
          </w:p>
          <w:p w:rsidR="00E80898" w:rsidRPr="00232DA7" w:rsidRDefault="000C59E0"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6(1.6</w:t>
            </w:r>
            <w:r w:rsidR="00E80898" w:rsidRPr="00232DA7">
              <w:rPr>
                <w:rFonts w:ascii="Times New Roman" w:hAnsi="Times New Roman" w:cs="Times New Roman"/>
                <w:color w:val="auto"/>
                <w:sz w:val="24"/>
                <w:szCs w:val="24"/>
              </w:rPr>
              <w:t>)</w:t>
            </w:r>
          </w:p>
          <w:p w:rsidR="00E80898" w:rsidRPr="00232DA7" w:rsidRDefault="000C59E0"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8(2.2</w:t>
            </w:r>
            <w:r w:rsidR="00E80898" w:rsidRPr="00232DA7">
              <w:rPr>
                <w:rFonts w:ascii="Times New Roman" w:hAnsi="Times New Roman" w:cs="Times New Roman"/>
                <w:color w:val="auto"/>
                <w:sz w:val="24"/>
                <w:szCs w:val="24"/>
              </w:rPr>
              <w:t>)</w:t>
            </w: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7</w:t>
            </w:r>
            <w:r w:rsidR="00B2483C" w:rsidRPr="00232DA7">
              <w:rPr>
                <w:rFonts w:ascii="Times New Roman" w:hAnsi="Times New Roman" w:cs="Times New Roman"/>
                <w:color w:val="auto"/>
                <w:sz w:val="24"/>
                <w:szCs w:val="24"/>
              </w:rPr>
              <w:t>(1.9</w:t>
            </w:r>
            <w:r w:rsidRPr="00232DA7">
              <w:rPr>
                <w:rFonts w:ascii="Times New Roman" w:hAnsi="Times New Roman" w:cs="Times New Roman"/>
                <w:color w:val="auto"/>
                <w:sz w:val="24"/>
                <w:szCs w:val="24"/>
              </w:rPr>
              <w:t>)</w:t>
            </w: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b/>
                <w:color w:val="auto"/>
                <w:sz w:val="24"/>
                <w:szCs w:val="24"/>
              </w:rPr>
            </w:pPr>
            <w:r w:rsidRPr="00232DA7">
              <w:rPr>
                <w:rFonts w:ascii="Times New Roman" w:hAnsi="Times New Roman" w:cs="Times New Roman"/>
                <w:b/>
                <w:color w:val="auto"/>
                <w:sz w:val="24"/>
                <w:szCs w:val="24"/>
              </w:rPr>
              <w:t>78(21.4)</w:t>
            </w: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p>
        </w:tc>
        <w:tc>
          <w:tcPr>
            <w:tcW w:w="705" w:type="pct"/>
          </w:tcPr>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134(36.7)</w:t>
            </w:r>
          </w:p>
          <w:p w:rsidR="00E80898" w:rsidRPr="00232DA7" w:rsidRDefault="00BC6ECA"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77(21.1</w:t>
            </w:r>
            <w:r w:rsidR="00E80898" w:rsidRPr="00232DA7">
              <w:rPr>
                <w:rFonts w:ascii="Times New Roman" w:hAnsi="Times New Roman" w:cs="Times New Roman"/>
                <w:color w:val="auto"/>
                <w:sz w:val="24"/>
                <w:szCs w:val="24"/>
              </w:rPr>
              <w:t>)</w:t>
            </w: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23(6.3)</w:t>
            </w: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57(15.6)</w:t>
            </w: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54(14.8)</w:t>
            </w: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b/>
                <w:color w:val="auto"/>
                <w:sz w:val="24"/>
                <w:szCs w:val="24"/>
              </w:rPr>
            </w:pPr>
            <w:r w:rsidRPr="00232DA7">
              <w:rPr>
                <w:rFonts w:ascii="Times New Roman" w:hAnsi="Times New Roman" w:cs="Times New Roman"/>
                <w:b/>
                <w:color w:val="auto"/>
                <w:sz w:val="24"/>
                <w:szCs w:val="24"/>
              </w:rPr>
              <w:t>365(100)</w:t>
            </w:r>
          </w:p>
        </w:tc>
        <w:tc>
          <w:tcPr>
            <w:tcW w:w="620" w:type="pct"/>
          </w:tcPr>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r w:rsidRPr="00232DA7">
              <w:rPr>
                <w:rFonts w:ascii="Times New Roman" w:hAnsi="Times New Roman" w:cs="Times New Roman"/>
                <w:color w:val="auto"/>
                <w:sz w:val="24"/>
                <w:szCs w:val="24"/>
              </w:rPr>
              <w:t>0.04</w:t>
            </w:r>
          </w:p>
          <w:p w:rsidR="00E80898" w:rsidRPr="00232DA7" w:rsidRDefault="00E80898" w:rsidP="004F4384">
            <w:pPr>
              <w:autoSpaceDE w:val="0"/>
              <w:autoSpaceDN w:val="0"/>
              <w:adjustRightInd w:val="0"/>
              <w:spacing w:line="320" w:lineRule="atLeast"/>
              <w:ind w:right="60"/>
              <w:jc w:val="both"/>
              <w:cnfStyle w:val="000000000000"/>
              <w:rPr>
                <w:rFonts w:ascii="Times New Roman" w:hAnsi="Times New Roman" w:cs="Times New Roman"/>
                <w:color w:val="auto"/>
                <w:sz w:val="24"/>
                <w:szCs w:val="24"/>
              </w:rPr>
            </w:pPr>
          </w:p>
        </w:tc>
      </w:tr>
    </w:tbl>
    <w:p w:rsidR="00EC122B" w:rsidRDefault="00E80898" w:rsidP="00EC122B">
      <w:pPr>
        <w:autoSpaceDE w:val="0"/>
        <w:autoSpaceDN w:val="0"/>
        <w:adjustRightInd w:val="0"/>
        <w:spacing w:after="240" w:line="400" w:lineRule="atLeast"/>
        <w:jc w:val="both"/>
        <w:rPr>
          <w:rFonts w:ascii="Times New Roman" w:hAnsi="Times New Roman" w:cs="Times New Roman"/>
          <w:sz w:val="24"/>
          <w:szCs w:val="24"/>
        </w:rPr>
      </w:pPr>
      <w:r w:rsidRPr="00E80898">
        <w:rPr>
          <w:rFonts w:ascii="Times New Roman" w:hAnsi="Times New Roman" w:cs="Times New Roman"/>
          <w:sz w:val="24"/>
        </w:rPr>
        <w:t>Key</w:t>
      </w:r>
      <w:r>
        <w:rPr>
          <w:rFonts w:ascii="Times New Roman" w:hAnsi="Times New Roman" w:cs="Times New Roman"/>
          <w:b/>
          <w:sz w:val="24"/>
        </w:rPr>
        <w:t xml:space="preserve">; </w:t>
      </w:r>
      <w:r w:rsidR="00EC122B" w:rsidRPr="00E80898">
        <w:rPr>
          <w:rFonts w:ascii="Times New Roman" w:hAnsi="Times New Roman" w:cs="Times New Roman"/>
          <w:b/>
          <w:sz w:val="24"/>
          <w:szCs w:val="24"/>
        </w:rPr>
        <w:t>HABI</w:t>
      </w:r>
      <w:r w:rsidR="00EC122B">
        <w:rPr>
          <w:rFonts w:ascii="Times New Roman" w:hAnsi="Times New Roman" w:cs="Times New Roman"/>
          <w:sz w:val="24"/>
          <w:szCs w:val="24"/>
        </w:rPr>
        <w:t xml:space="preserve"> = hospital acquired bacterial infection</w:t>
      </w:r>
    </w:p>
    <w:p w:rsidR="00EC122B" w:rsidRDefault="00EC122B" w:rsidP="00EC122B">
      <w:pPr>
        <w:autoSpaceDE w:val="0"/>
        <w:autoSpaceDN w:val="0"/>
        <w:adjustRightInd w:val="0"/>
        <w:spacing w:after="240" w:line="400" w:lineRule="atLeast"/>
        <w:jc w:val="both"/>
        <w:rPr>
          <w:rFonts w:ascii="Times New Roman" w:hAnsi="Times New Roman" w:cs="Times New Roman"/>
          <w:b/>
          <w:sz w:val="26"/>
          <w:szCs w:val="26"/>
        </w:rPr>
      </w:pPr>
    </w:p>
    <w:p w:rsidR="00EC122B" w:rsidRPr="00503683" w:rsidRDefault="00EC122B" w:rsidP="00BA2792">
      <w:pPr>
        <w:autoSpaceDE w:val="0"/>
        <w:autoSpaceDN w:val="0"/>
        <w:adjustRightInd w:val="0"/>
        <w:spacing w:before="240" w:after="240" w:line="400" w:lineRule="atLeast"/>
        <w:jc w:val="both"/>
        <w:rPr>
          <w:rFonts w:ascii="Times New Roman" w:hAnsi="Times New Roman" w:cs="Times New Roman"/>
          <w:b/>
          <w:sz w:val="26"/>
          <w:szCs w:val="26"/>
        </w:rPr>
      </w:pPr>
      <w:r w:rsidRPr="00503683">
        <w:rPr>
          <w:rFonts w:ascii="Times New Roman" w:hAnsi="Times New Roman" w:cs="Times New Roman"/>
          <w:b/>
          <w:sz w:val="26"/>
          <w:szCs w:val="26"/>
        </w:rPr>
        <w:t>Magnitude of hospital acquired infection</w:t>
      </w:r>
    </w:p>
    <w:p w:rsidR="00F9261C" w:rsidRPr="00D938A0" w:rsidRDefault="00F9261C" w:rsidP="00D938A0">
      <w:pPr>
        <w:tabs>
          <w:tab w:val="left" w:pos="5505"/>
        </w:tabs>
        <w:spacing w:line="360" w:lineRule="auto"/>
        <w:jc w:val="both"/>
        <w:rPr>
          <w:rFonts w:ascii="Times New Roman" w:hAnsi="Times New Roman" w:cs="Times New Roman"/>
          <w:sz w:val="24"/>
          <w:szCs w:val="24"/>
        </w:rPr>
      </w:pPr>
      <w:r w:rsidRPr="00D938A0">
        <w:rPr>
          <w:rFonts w:ascii="Times New Roman" w:hAnsi="Times New Roman" w:cs="Times New Roman"/>
          <w:sz w:val="24"/>
          <w:szCs w:val="24"/>
        </w:rPr>
        <w:lastRenderedPageBreak/>
        <w:t>Overall, 78(21.4%) of patients had culture confirmed aerobic bacterial infection. The infection ra</w:t>
      </w:r>
      <w:r w:rsidR="00D21D0B" w:rsidRPr="00D938A0">
        <w:rPr>
          <w:rFonts w:ascii="Times New Roman" w:hAnsi="Times New Roman" w:cs="Times New Roman"/>
          <w:sz w:val="24"/>
          <w:szCs w:val="24"/>
        </w:rPr>
        <w:t>te was higher in females 43(</w:t>
      </w:r>
      <w:r w:rsidR="00D938A0" w:rsidRPr="00D938A0">
        <w:rPr>
          <w:rFonts w:ascii="Times New Roman" w:hAnsi="Times New Roman" w:cs="Times New Roman"/>
          <w:sz w:val="24"/>
          <w:szCs w:val="24"/>
        </w:rPr>
        <w:t>11.8</w:t>
      </w:r>
      <w:r w:rsidR="00D21D0B" w:rsidRPr="00D938A0">
        <w:rPr>
          <w:rFonts w:ascii="Times New Roman" w:hAnsi="Times New Roman" w:cs="Times New Roman"/>
          <w:sz w:val="24"/>
          <w:szCs w:val="24"/>
        </w:rPr>
        <w:t>%)</w:t>
      </w:r>
      <w:r w:rsidR="00D938A0" w:rsidRPr="00D938A0">
        <w:rPr>
          <w:rFonts w:ascii="Times New Roman" w:hAnsi="Times New Roman" w:cs="Times New Roman"/>
          <w:sz w:val="24"/>
          <w:szCs w:val="24"/>
        </w:rPr>
        <w:t xml:space="preserve"> than males 35(9.8 </w:t>
      </w:r>
      <w:r w:rsidRPr="00D938A0">
        <w:rPr>
          <w:rFonts w:ascii="Times New Roman" w:hAnsi="Times New Roman" w:cs="Times New Roman"/>
          <w:sz w:val="24"/>
          <w:szCs w:val="24"/>
        </w:rPr>
        <w:t>%). The difference was statistically significant (P= 0.04). The highest proportion of hospital acquired infection was  found in the age group of gr</w:t>
      </w:r>
      <w:r w:rsidR="00D938A0" w:rsidRPr="00D938A0">
        <w:rPr>
          <w:rFonts w:ascii="Times New Roman" w:hAnsi="Times New Roman" w:cs="Times New Roman"/>
          <w:sz w:val="24"/>
          <w:szCs w:val="24"/>
        </w:rPr>
        <w:t>eater than 55 years old, 30(8.2</w:t>
      </w:r>
      <w:r w:rsidRPr="00D938A0">
        <w:rPr>
          <w:rFonts w:ascii="Times New Roman" w:hAnsi="Times New Roman" w:cs="Times New Roman"/>
          <w:sz w:val="24"/>
          <w:szCs w:val="24"/>
        </w:rPr>
        <w:t xml:space="preserve">%) and it was </w:t>
      </w:r>
      <w:r w:rsidR="006D5F11" w:rsidRPr="00D938A0">
        <w:rPr>
          <w:rFonts w:ascii="Times New Roman" w:hAnsi="Times New Roman" w:cs="Times New Roman"/>
          <w:sz w:val="24"/>
          <w:szCs w:val="24"/>
        </w:rPr>
        <w:t>statistically supported (P=0.003</w:t>
      </w:r>
      <w:r w:rsidRPr="00D938A0">
        <w:rPr>
          <w:rFonts w:ascii="Times New Roman" w:hAnsi="Times New Roman" w:cs="Times New Roman"/>
          <w:sz w:val="24"/>
          <w:szCs w:val="24"/>
        </w:rPr>
        <w:t>). Besides this, the proportion of HABI was higher among patients came from rural area, 63</w:t>
      </w:r>
      <w:r w:rsidR="00D938A0" w:rsidRPr="00D938A0">
        <w:rPr>
          <w:rFonts w:ascii="Times New Roman" w:hAnsi="Times New Roman" w:cs="Times New Roman"/>
          <w:sz w:val="24"/>
          <w:szCs w:val="24"/>
        </w:rPr>
        <w:t xml:space="preserve"> (17.3%) than urban 15 (4.1</w:t>
      </w:r>
      <w:r w:rsidR="003334C6" w:rsidRPr="00D938A0">
        <w:rPr>
          <w:rFonts w:ascii="Times New Roman" w:hAnsi="Times New Roman" w:cs="Times New Roman"/>
          <w:sz w:val="24"/>
          <w:szCs w:val="24"/>
        </w:rPr>
        <w:t>%) (</w:t>
      </w:r>
      <w:proofErr w:type="gramStart"/>
      <w:r w:rsidRPr="00D938A0">
        <w:rPr>
          <w:rFonts w:ascii="Times New Roman" w:hAnsi="Times New Roman" w:cs="Times New Roman"/>
          <w:sz w:val="24"/>
          <w:szCs w:val="24"/>
        </w:rPr>
        <w:t>table</w:t>
      </w:r>
      <w:proofErr w:type="gramEnd"/>
      <w:r w:rsidRPr="00D938A0">
        <w:rPr>
          <w:rFonts w:ascii="Times New Roman" w:hAnsi="Times New Roman" w:cs="Times New Roman"/>
          <w:sz w:val="24"/>
          <w:szCs w:val="24"/>
        </w:rPr>
        <w:t xml:space="preserve"> 1</w:t>
      </w:r>
      <w:r w:rsidR="003334C6" w:rsidRPr="00D938A0">
        <w:rPr>
          <w:rFonts w:ascii="Times New Roman" w:hAnsi="Times New Roman" w:cs="Times New Roman"/>
          <w:sz w:val="24"/>
          <w:szCs w:val="24"/>
        </w:rPr>
        <w:t>)</w:t>
      </w:r>
      <w:r w:rsidRPr="00D938A0">
        <w:rPr>
          <w:rFonts w:ascii="Times New Roman" w:hAnsi="Times New Roman" w:cs="Times New Roman"/>
          <w:sz w:val="24"/>
          <w:szCs w:val="24"/>
        </w:rPr>
        <w:t>.</w:t>
      </w:r>
    </w:p>
    <w:p w:rsidR="004C39E7" w:rsidRPr="00A35F89" w:rsidRDefault="008D6781" w:rsidP="004C39E7">
      <w:pPr>
        <w:autoSpaceDE w:val="0"/>
        <w:autoSpaceDN w:val="0"/>
        <w:adjustRightInd w:val="0"/>
        <w:spacing w:before="240" w:after="240" w:line="360" w:lineRule="auto"/>
        <w:jc w:val="both"/>
        <w:rPr>
          <w:rFonts w:ascii="Times New Roman" w:hAnsi="Times New Roman" w:cs="Times New Roman"/>
          <w:sz w:val="24"/>
          <w:szCs w:val="24"/>
        </w:rPr>
      </w:pPr>
      <w:r w:rsidRPr="00A35F89">
        <w:rPr>
          <w:rFonts w:ascii="Times New Roman" w:hAnsi="Times New Roman" w:cs="Times New Roman"/>
          <w:sz w:val="24"/>
          <w:szCs w:val="24"/>
        </w:rPr>
        <w:t>Among the study participants</w:t>
      </w:r>
      <w:r w:rsidR="004C39E7" w:rsidRPr="00A35F89">
        <w:rPr>
          <w:rFonts w:ascii="Times New Roman" w:hAnsi="Times New Roman" w:cs="Times New Roman"/>
          <w:sz w:val="24"/>
          <w:szCs w:val="24"/>
        </w:rPr>
        <w:t>, 174 (47.8</w:t>
      </w:r>
      <w:r w:rsidRPr="00A35F89">
        <w:rPr>
          <w:rFonts w:ascii="Times New Roman" w:hAnsi="Times New Roman" w:cs="Times New Roman"/>
          <w:sz w:val="24"/>
          <w:szCs w:val="24"/>
        </w:rPr>
        <w:t>%</w:t>
      </w:r>
      <w:r w:rsidR="00B0727C" w:rsidRPr="00A35F89">
        <w:rPr>
          <w:rFonts w:ascii="Times New Roman" w:hAnsi="Times New Roman" w:cs="Times New Roman"/>
          <w:sz w:val="24"/>
          <w:szCs w:val="24"/>
        </w:rPr>
        <w:t>) were in medical ward and 13</w:t>
      </w:r>
      <w:r w:rsidR="004C39E7" w:rsidRPr="00A35F89">
        <w:rPr>
          <w:rFonts w:ascii="Times New Roman" w:hAnsi="Times New Roman" w:cs="Times New Roman"/>
          <w:sz w:val="24"/>
          <w:szCs w:val="24"/>
        </w:rPr>
        <w:t>8 (37.8%) in surgical ward. The majority of patien</w:t>
      </w:r>
      <w:r w:rsidR="00305786" w:rsidRPr="00A35F89">
        <w:rPr>
          <w:rFonts w:ascii="Times New Roman" w:hAnsi="Times New Roman" w:cs="Times New Roman"/>
          <w:sz w:val="24"/>
          <w:szCs w:val="24"/>
        </w:rPr>
        <w:t>ts were admitted in clean bed shee</w:t>
      </w:r>
      <w:r w:rsidR="004C39E7" w:rsidRPr="00A35F89">
        <w:rPr>
          <w:rFonts w:ascii="Times New Roman" w:hAnsi="Times New Roman" w:cs="Times New Roman"/>
          <w:sz w:val="24"/>
          <w:szCs w:val="24"/>
        </w:rPr>
        <w:t>t. Two hundred seventy eight (59.8%) of study participants were hospitalized for greater or equal to five days.  In terms of surgery, 128 (35</w:t>
      </w:r>
      <w:r w:rsidR="00A35F89" w:rsidRPr="00A35F89">
        <w:rPr>
          <w:rFonts w:ascii="Times New Roman" w:hAnsi="Times New Roman" w:cs="Times New Roman"/>
          <w:sz w:val="24"/>
          <w:szCs w:val="24"/>
        </w:rPr>
        <w:t>.1</w:t>
      </w:r>
      <w:r w:rsidR="004C39E7" w:rsidRPr="00A35F89">
        <w:rPr>
          <w:rFonts w:ascii="Times New Roman" w:hAnsi="Times New Roman" w:cs="Times New Roman"/>
          <w:sz w:val="24"/>
          <w:szCs w:val="24"/>
        </w:rPr>
        <w:t>%) of participants had operations and 194(53.2%) blood specimen were drawn from study participants.</w:t>
      </w:r>
    </w:p>
    <w:p w:rsidR="004C39E7" w:rsidRPr="009C13CA" w:rsidRDefault="004C39E7" w:rsidP="004C39E7">
      <w:pPr>
        <w:pStyle w:val="CommentText"/>
        <w:spacing w:after="0" w:line="360" w:lineRule="auto"/>
        <w:jc w:val="both"/>
        <w:rPr>
          <w:rFonts w:ascii="Times New Roman" w:hAnsi="Times New Roman" w:cs="Times New Roman"/>
          <w:sz w:val="24"/>
          <w:szCs w:val="24"/>
        </w:rPr>
      </w:pPr>
      <w:r w:rsidRPr="009C13CA">
        <w:rPr>
          <w:rFonts w:ascii="Times New Roman" w:hAnsi="Times New Roman" w:cs="Times New Roman"/>
          <w:sz w:val="24"/>
          <w:szCs w:val="24"/>
        </w:rPr>
        <w:t xml:space="preserve">Highest magnitude of HABI was found in patients </w:t>
      </w:r>
      <w:r w:rsidR="00A35F89">
        <w:rPr>
          <w:rFonts w:ascii="Times New Roman" w:hAnsi="Times New Roman" w:cs="Times New Roman"/>
          <w:sz w:val="24"/>
          <w:szCs w:val="24"/>
        </w:rPr>
        <w:t>from intensive care units 14(3.8</w:t>
      </w:r>
      <w:r w:rsidR="00963524">
        <w:rPr>
          <w:rFonts w:ascii="Times New Roman" w:hAnsi="Times New Roman" w:cs="Times New Roman"/>
          <w:sz w:val="24"/>
          <w:szCs w:val="24"/>
        </w:rPr>
        <w:t xml:space="preserve">%) </w:t>
      </w:r>
      <w:proofErr w:type="gramStart"/>
      <w:r w:rsidR="00963524">
        <w:rPr>
          <w:rFonts w:ascii="Times New Roman" w:hAnsi="Times New Roman" w:cs="Times New Roman"/>
          <w:sz w:val="24"/>
          <w:szCs w:val="24"/>
        </w:rPr>
        <w:t>(P &lt; 0.001).</w:t>
      </w:r>
      <w:proofErr w:type="gramEnd"/>
      <w:r w:rsidR="00963524">
        <w:rPr>
          <w:rFonts w:ascii="Times New Roman" w:hAnsi="Times New Roman" w:cs="Times New Roman"/>
          <w:sz w:val="24"/>
          <w:szCs w:val="24"/>
        </w:rPr>
        <w:t xml:space="preserve"> Sixty two (17</w:t>
      </w:r>
      <w:r w:rsidR="00A35F89">
        <w:rPr>
          <w:rFonts w:ascii="Times New Roman" w:hAnsi="Times New Roman" w:cs="Times New Roman"/>
          <w:sz w:val="24"/>
          <w:szCs w:val="24"/>
        </w:rPr>
        <w:t>%) &amp; 34(9.3</w:t>
      </w:r>
      <w:r w:rsidRPr="009C13CA">
        <w:rPr>
          <w:rFonts w:ascii="Times New Roman" w:hAnsi="Times New Roman" w:cs="Times New Roman"/>
          <w:sz w:val="24"/>
          <w:szCs w:val="24"/>
        </w:rPr>
        <w:t>%) of study participants who had greater than five days of hospitalization and history of urinary catheterization developed culture confirmed HABI</w:t>
      </w:r>
      <w:r w:rsidR="00063E21" w:rsidRPr="009C13CA">
        <w:rPr>
          <w:rFonts w:ascii="Times New Roman" w:hAnsi="Times New Roman" w:cs="Times New Roman"/>
          <w:sz w:val="24"/>
          <w:szCs w:val="24"/>
        </w:rPr>
        <w:t xml:space="preserve"> respectively</w:t>
      </w:r>
      <w:r w:rsidRPr="009C13CA">
        <w:rPr>
          <w:rFonts w:ascii="Times New Roman" w:hAnsi="Times New Roman" w:cs="Times New Roman"/>
          <w:sz w:val="24"/>
          <w:szCs w:val="24"/>
        </w:rPr>
        <w:t>.</w:t>
      </w:r>
      <w:r w:rsidR="00063E21" w:rsidRPr="009C13CA">
        <w:rPr>
          <w:rFonts w:ascii="Times New Roman" w:hAnsi="Times New Roman" w:cs="Times New Roman"/>
          <w:sz w:val="24"/>
          <w:szCs w:val="24"/>
        </w:rPr>
        <w:t xml:space="preserve"> Table 2 summarizes</w:t>
      </w:r>
      <w:r w:rsidR="009D1F97" w:rsidRPr="009C13CA">
        <w:rPr>
          <w:rFonts w:ascii="Times New Roman" w:hAnsi="Times New Roman" w:cs="Times New Roman"/>
          <w:sz w:val="24"/>
        </w:rPr>
        <w:t xml:space="preserve"> m</w:t>
      </w:r>
      <w:r w:rsidR="00063E21" w:rsidRPr="009C13CA">
        <w:rPr>
          <w:rFonts w:ascii="Times New Roman" w:hAnsi="Times New Roman" w:cs="Times New Roman"/>
          <w:sz w:val="24"/>
        </w:rPr>
        <w:t>agnitude of HABI at DMRH.</w:t>
      </w:r>
    </w:p>
    <w:p w:rsidR="004C39E7" w:rsidRPr="00A35F89" w:rsidRDefault="004C39E7" w:rsidP="004C39E7">
      <w:pPr>
        <w:pStyle w:val="CommentText"/>
        <w:spacing w:after="0"/>
        <w:jc w:val="both"/>
        <w:rPr>
          <w:rFonts w:ascii="Times New Roman" w:hAnsi="Times New Roman" w:cs="Times New Roman"/>
          <w:sz w:val="24"/>
          <w:szCs w:val="24"/>
        </w:rPr>
      </w:pPr>
    </w:p>
    <w:p w:rsidR="00EC122B" w:rsidRPr="00A35F89" w:rsidRDefault="00EC122B" w:rsidP="004C39E7">
      <w:pPr>
        <w:pStyle w:val="CommentText"/>
        <w:spacing w:after="0"/>
        <w:jc w:val="both"/>
        <w:rPr>
          <w:rFonts w:ascii="Times New Roman" w:hAnsi="Times New Roman" w:cs="Times New Roman"/>
          <w:b/>
          <w:sz w:val="24"/>
        </w:rPr>
      </w:pPr>
      <w:r w:rsidRPr="00A35F89">
        <w:rPr>
          <w:rFonts w:ascii="Times New Roman" w:hAnsi="Times New Roman" w:cs="Times New Roman"/>
          <w:b/>
          <w:sz w:val="24"/>
        </w:rPr>
        <w:t xml:space="preserve">Table 2: Magnitude of HABI at DMRH in relation to hospitalization, surgery and medical related variables from </w:t>
      </w:r>
      <w:r w:rsidR="00930907" w:rsidRPr="00A35F89">
        <w:rPr>
          <w:rFonts w:ascii="Times New Roman" w:hAnsi="Times New Roman" w:cs="Times New Roman"/>
          <w:b/>
          <w:sz w:val="24"/>
        </w:rPr>
        <w:t>April,</w:t>
      </w:r>
      <w:r w:rsidRPr="00A35F89">
        <w:rPr>
          <w:rFonts w:ascii="Times New Roman" w:hAnsi="Times New Roman" w:cs="Times New Roman"/>
          <w:b/>
          <w:sz w:val="24"/>
        </w:rPr>
        <w:t xml:space="preserve"> 2018 to July</w:t>
      </w:r>
      <w:r w:rsidR="007214C1" w:rsidRPr="00A35F89">
        <w:rPr>
          <w:rFonts w:ascii="Times New Roman" w:hAnsi="Times New Roman" w:cs="Times New Roman"/>
          <w:b/>
          <w:sz w:val="24"/>
        </w:rPr>
        <w:t>,</w:t>
      </w:r>
      <w:r w:rsidRPr="00A35F89">
        <w:rPr>
          <w:rFonts w:ascii="Times New Roman" w:hAnsi="Times New Roman" w:cs="Times New Roman"/>
          <w:b/>
          <w:sz w:val="24"/>
        </w:rPr>
        <w:t xml:space="preserve"> 2018</w:t>
      </w:r>
    </w:p>
    <w:tbl>
      <w:tblPr>
        <w:tblStyle w:val="LightShading1"/>
        <w:tblW w:w="0" w:type="auto"/>
        <w:tblLook w:val="06A0"/>
      </w:tblPr>
      <w:tblGrid>
        <w:gridCol w:w="4410"/>
        <w:gridCol w:w="1440"/>
        <w:gridCol w:w="1350"/>
        <w:gridCol w:w="1170"/>
        <w:gridCol w:w="1008"/>
      </w:tblGrid>
      <w:tr w:rsidR="00EC2061" w:rsidRPr="009C13CA" w:rsidTr="001E0FD2">
        <w:trPr>
          <w:cnfStyle w:val="100000000000"/>
          <w:trHeight w:val="513"/>
        </w:trPr>
        <w:tc>
          <w:tcPr>
            <w:cnfStyle w:val="001000000000"/>
            <w:tcW w:w="4410" w:type="dxa"/>
            <w:vMerge w:val="restart"/>
            <w:tcBorders>
              <w:bottom w:val="single" w:sz="4" w:space="0" w:color="auto"/>
            </w:tcBorders>
          </w:tcPr>
          <w:p w:rsidR="00EC2061" w:rsidRPr="009C13CA" w:rsidRDefault="00EC2061" w:rsidP="001E0FD2">
            <w:pPr>
              <w:pStyle w:val="CommentText"/>
              <w:jc w:val="both"/>
              <w:rPr>
                <w:rFonts w:ascii="Times New Roman" w:hAnsi="Times New Roman" w:cs="Times New Roman"/>
                <w:color w:val="auto"/>
                <w:sz w:val="22"/>
                <w:szCs w:val="22"/>
              </w:rPr>
            </w:pPr>
            <w:r w:rsidRPr="009C13CA">
              <w:rPr>
                <w:rFonts w:ascii="Times New Roman" w:hAnsi="Times New Roman" w:cs="Times New Roman"/>
                <w:color w:val="auto"/>
                <w:sz w:val="22"/>
                <w:szCs w:val="22"/>
              </w:rPr>
              <w:t xml:space="preserve">                                                                    Variables</w:t>
            </w:r>
          </w:p>
        </w:tc>
        <w:tc>
          <w:tcPr>
            <w:tcW w:w="2790" w:type="dxa"/>
            <w:gridSpan w:val="2"/>
            <w:tcBorders>
              <w:bottom w:val="single" w:sz="4" w:space="0" w:color="auto"/>
            </w:tcBorders>
          </w:tcPr>
          <w:p w:rsidR="00EC2061" w:rsidRPr="009C13CA" w:rsidRDefault="00EC2061" w:rsidP="001E0FD2">
            <w:pPr>
              <w:pStyle w:val="CommentText"/>
              <w:spacing w:after="200"/>
              <w:jc w:val="center"/>
              <w:cnfStyle w:val="1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HABI</w:t>
            </w:r>
          </w:p>
        </w:tc>
        <w:tc>
          <w:tcPr>
            <w:tcW w:w="1170" w:type="dxa"/>
            <w:vMerge w:val="restart"/>
            <w:tcBorders>
              <w:bottom w:val="single" w:sz="4" w:space="0" w:color="auto"/>
            </w:tcBorders>
          </w:tcPr>
          <w:p w:rsidR="00EC2061" w:rsidRPr="009C13CA" w:rsidRDefault="00EC2061" w:rsidP="001E0FD2">
            <w:pPr>
              <w:pStyle w:val="CommentText"/>
              <w:jc w:val="both"/>
              <w:cnfStyle w:val="100000000000"/>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Total </w:t>
            </w:r>
          </w:p>
          <w:p w:rsidR="00EC2061" w:rsidRPr="009C13CA" w:rsidRDefault="00EC2061" w:rsidP="001E0FD2">
            <w:pPr>
              <w:pStyle w:val="CommentText"/>
              <w:jc w:val="both"/>
              <w:cnfStyle w:val="100000000000"/>
              <w:rPr>
                <w:rFonts w:ascii="Times New Roman" w:hAnsi="Times New Roman" w:cs="Times New Roman"/>
                <w:b w:val="0"/>
                <w:color w:val="auto"/>
                <w:sz w:val="22"/>
                <w:szCs w:val="22"/>
              </w:rPr>
            </w:pPr>
          </w:p>
        </w:tc>
        <w:tc>
          <w:tcPr>
            <w:tcW w:w="1008" w:type="dxa"/>
            <w:vMerge w:val="restart"/>
            <w:tcBorders>
              <w:bottom w:val="single" w:sz="4" w:space="0" w:color="auto"/>
            </w:tcBorders>
          </w:tcPr>
          <w:p w:rsidR="00EC2061" w:rsidRPr="009C13CA" w:rsidRDefault="00EC2061" w:rsidP="001E0FD2">
            <w:pPr>
              <w:pStyle w:val="CommentText"/>
              <w:jc w:val="both"/>
              <w:cnfStyle w:val="100000000000"/>
              <w:rPr>
                <w:rFonts w:ascii="Times New Roman" w:hAnsi="Times New Roman" w:cs="Times New Roman"/>
                <w:b w:val="0"/>
                <w:color w:val="auto"/>
                <w:sz w:val="22"/>
                <w:szCs w:val="22"/>
              </w:rPr>
            </w:pPr>
            <w:r w:rsidRPr="009C13CA">
              <w:rPr>
                <w:rFonts w:ascii="Times New Roman" w:hAnsi="Times New Roman" w:cs="Times New Roman"/>
                <w:color w:val="auto"/>
                <w:sz w:val="22"/>
                <w:szCs w:val="22"/>
              </w:rPr>
              <w:t>P-value</w:t>
            </w:r>
          </w:p>
        </w:tc>
      </w:tr>
      <w:tr w:rsidR="00EC2061" w:rsidRPr="009C13CA" w:rsidTr="001E0FD2">
        <w:tc>
          <w:tcPr>
            <w:cnfStyle w:val="001000000000"/>
            <w:tcW w:w="4410" w:type="dxa"/>
            <w:vMerge/>
            <w:tcBorders>
              <w:top w:val="single" w:sz="4" w:space="0" w:color="auto"/>
            </w:tcBorders>
          </w:tcPr>
          <w:p w:rsidR="00EC2061" w:rsidRPr="009C13CA" w:rsidRDefault="00EC2061" w:rsidP="001E0FD2">
            <w:pPr>
              <w:pStyle w:val="CommentText"/>
              <w:spacing w:after="200"/>
              <w:jc w:val="both"/>
              <w:rPr>
                <w:rFonts w:ascii="Times New Roman" w:hAnsi="Times New Roman" w:cs="Times New Roman"/>
                <w:color w:val="auto"/>
                <w:sz w:val="22"/>
                <w:szCs w:val="22"/>
              </w:rPr>
            </w:pPr>
          </w:p>
        </w:tc>
        <w:tc>
          <w:tcPr>
            <w:tcW w:w="1440" w:type="dxa"/>
            <w:tcBorders>
              <w:top w:val="single" w:sz="4" w:space="0" w:color="auto"/>
              <w:bottom w:val="single" w:sz="4" w:space="0" w:color="auto"/>
            </w:tcBorders>
          </w:tcPr>
          <w:p w:rsidR="00EC2061" w:rsidRPr="009C13CA" w:rsidRDefault="00EC2061" w:rsidP="001E0FD2">
            <w:pPr>
              <w:pStyle w:val="CommentText"/>
              <w:spacing w:after="200"/>
              <w:jc w:val="both"/>
              <w:cnfStyle w:val="000000000000"/>
              <w:rPr>
                <w:rFonts w:ascii="Times New Roman" w:hAnsi="Times New Roman" w:cs="Times New Roman"/>
                <w:b/>
                <w:color w:val="auto"/>
                <w:sz w:val="22"/>
                <w:szCs w:val="22"/>
              </w:rPr>
            </w:pPr>
            <w:r w:rsidRPr="009C13CA">
              <w:rPr>
                <w:rFonts w:ascii="Times New Roman" w:hAnsi="Times New Roman" w:cs="Times New Roman"/>
                <w:b/>
                <w:color w:val="auto"/>
                <w:sz w:val="22"/>
                <w:szCs w:val="22"/>
              </w:rPr>
              <w:t>Negative</w:t>
            </w:r>
          </w:p>
          <w:p w:rsidR="00EC2061" w:rsidRPr="009C13CA" w:rsidRDefault="00EC2061" w:rsidP="001E0FD2">
            <w:pPr>
              <w:pStyle w:val="CommentText"/>
              <w:spacing w:after="200"/>
              <w:jc w:val="both"/>
              <w:cnfStyle w:val="000000000000"/>
              <w:rPr>
                <w:rFonts w:ascii="Times New Roman" w:hAnsi="Times New Roman" w:cs="Times New Roman"/>
                <w:b/>
                <w:color w:val="auto"/>
                <w:sz w:val="22"/>
                <w:szCs w:val="22"/>
              </w:rPr>
            </w:pPr>
            <w:r w:rsidRPr="009C13CA">
              <w:rPr>
                <w:rFonts w:ascii="Times New Roman" w:hAnsi="Times New Roman" w:cs="Times New Roman"/>
                <w:b/>
                <w:color w:val="auto"/>
                <w:sz w:val="22"/>
                <w:szCs w:val="22"/>
              </w:rPr>
              <w:t>No</w:t>
            </w:r>
            <w:proofErr w:type="gramStart"/>
            <w:r w:rsidRPr="009C13CA">
              <w:rPr>
                <w:rFonts w:ascii="Times New Roman" w:hAnsi="Times New Roman" w:cs="Times New Roman"/>
                <w:b/>
                <w:color w:val="auto"/>
                <w:sz w:val="22"/>
                <w:szCs w:val="22"/>
              </w:rPr>
              <w:t>.(</w:t>
            </w:r>
            <w:proofErr w:type="gramEnd"/>
            <w:r w:rsidRPr="009C13CA">
              <w:rPr>
                <w:rFonts w:ascii="Times New Roman" w:hAnsi="Times New Roman" w:cs="Times New Roman"/>
                <w:b/>
                <w:color w:val="auto"/>
                <w:sz w:val="22"/>
                <w:szCs w:val="22"/>
              </w:rPr>
              <w:t>%)</w:t>
            </w:r>
          </w:p>
        </w:tc>
        <w:tc>
          <w:tcPr>
            <w:tcW w:w="1350" w:type="dxa"/>
            <w:tcBorders>
              <w:top w:val="single" w:sz="4" w:space="0" w:color="auto"/>
              <w:bottom w:val="single" w:sz="4" w:space="0" w:color="auto"/>
            </w:tcBorders>
          </w:tcPr>
          <w:p w:rsidR="00EC2061" w:rsidRPr="009C13CA" w:rsidRDefault="00303E4F" w:rsidP="001E0FD2">
            <w:pPr>
              <w:pStyle w:val="CommentText"/>
              <w:spacing w:after="200"/>
              <w:jc w:val="both"/>
              <w:cnfStyle w:val="000000000000"/>
              <w:rPr>
                <w:rFonts w:ascii="Times New Roman" w:hAnsi="Times New Roman" w:cs="Times New Roman"/>
                <w:b/>
                <w:color w:val="auto"/>
                <w:sz w:val="22"/>
                <w:szCs w:val="22"/>
              </w:rPr>
            </w:pPr>
            <w:r w:rsidRPr="009C13CA">
              <w:rPr>
                <w:rFonts w:ascii="Times New Roman" w:hAnsi="Times New Roman" w:cs="Times New Roman"/>
                <w:b/>
                <w:color w:val="auto"/>
                <w:sz w:val="22"/>
                <w:szCs w:val="22"/>
              </w:rPr>
              <w:t>P</w:t>
            </w:r>
            <w:r w:rsidR="00EC2061" w:rsidRPr="009C13CA">
              <w:rPr>
                <w:rFonts w:ascii="Times New Roman" w:hAnsi="Times New Roman" w:cs="Times New Roman"/>
                <w:b/>
                <w:color w:val="auto"/>
                <w:sz w:val="22"/>
                <w:szCs w:val="22"/>
              </w:rPr>
              <w:t>ositive</w:t>
            </w:r>
          </w:p>
          <w:p w:rsidR="00EC2061" w:rsidRPr="009C13CA" w:rsidRDefault="00EC2061" w:rsidP="001E0FD2">
            <w:pPr>
              <w:pStyle w:val="CommentText"/>
              <w:spacing w:after="200"/>
              <w:jc w:val="both"/>
              <w:cnfStyle w:val="000000000000"/>
              <w:rPr>
                <w:rFonts w:ascii="Times New Roman" w:hAnsi="Times New Roman" w:cs="Times New Roman"/>
                <w:b/>
                <w:color w:val="auto"/>
                <w:sz w:val="22"/>
                <w:szCs w:val="22"/>
              </w:rPr>
            </w:pPr>
            <w:r w:rsidRPr="009C13CA">
              <w:rPr>
                <w:rFonts w:ascii="Times New Roman" w:hAnsi="Times New Roman" w:cs="Times New Roman"/>
                <w:b/>
                <w:color w:val="auto"/>
                <w:sz w:val="22"/>
                <w:szCs w:val="22"/>
              </w:rPr>
              <w:t>No</w:t>
            </w:r>
            <w:proofErr w:type="gramStart"/>
            <w:r w:rsidRPr="009C13CA">
              <w:rPr>
                <w:rFonts w:ascii="Times New Roman" w:hAnsi="Times New Roman" w:cs="Times New Roman"/>
                <w:b/>
                <w:color w:val="auto"/>
                <w:sz w:val="22"/>
                <w:szCs w:val="22"/>
              </w:rPr>
              <w:t>.(</w:t>
            </w:r>
            <w:proofErr w:type="gramEnd"/>
            <w:r w:rsidRPr="009C13CA">
              <w:rPr>
                <w:rFonts w:ascii="Times New Roman" w:hAnsi="Times New Roman" w:cs="Times New Roman"/>
                <w:b/>
                <w:color w:val="auto"/>
                <w:sz w:val="22"/>
                <w:szCs w:val="22"/>
              </w:rPr>
              <w:t>%)</w:t>
            </w:r>
          </w:p>
        </w:tc>
        <w:tc>
          <w:tcPr>
            <w:tcW w:w="1170" w:type="dxa"/>
            <w:vMerge/>
            <w:tcBorders>
              <w:top w:val="single" w:sz="4" w:space="0" w:color="auto"/>
            </w:tcBorders>
          </w:tcPr>
          <w:p w:rsidR="00EC2061" w:rsidRPr="009C13CA" w:rsidRDefault="00EC2061" w:rsidP="001E0FD2">
            <w:pPr>
              <w:pStyle w:val="CommentText"/>
              <w:jc w:val="both"/>
              <w:cnfStyle w:val="000000000000"/>
              <w:rPr>
                <w:rFonts w:ascii="Times New Roman" w:hAnsi="Times New Roman" w:cs="Times New Roman"/>
                <w:color w:val="auto"/>
                <w:sz w:val="22"/>
                <w:szCs w:val="22"/>
              </w:rPr>
            </w:pPr>
          </w:p>
        </w:tc>
        <w:tc>
          <w:tcPr>
            <w:tcW w:w="1008" w:type="dxa"/>
            <w:vMerge/>
            <w:tcBorders>
              <w:top w:val="single" w:sz="4" w:space="0" w:color="auto"/>
            </w:tcBorders>
          </w:tcPr>
          <w:p w:rsidR="00EC2061" w:rsidRPr="009C13CA" w:rsidRDefault="00EC2061" w:rsidP="001E0FD2">
            <w:pPr>
              <w:pStyle w:val="CommentText"/>
              <w:jc w:val="both"/>
              <w:cnfStyle w:val="000000000000"/>
              <w:rPr>
                <w:rFonts w:ascii="Times New Roman" w:hAnsi="Times New Roman" w:cs="Times New Roman"/>
                <w:color w:val="auto"/>
                <w:sz w:val="22"/>
                <w:szCs w:val="22"/>
              </w:rPr>
            </w:pPr>
          </w:p>
        </w:tc>
      </w:tr>
      <w:tr w:rsidR="00EC2061" w:rsidRPr="009C13CA" w:rsidTr="001E0FD2">
        <w:trPr>
          <w:trHeight w:val="1250"/>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Ward </w:t>
            </w:r>
            <w:r w:rsidRPr="009C13CA">
              <w:rPr>
                <w:rFonts w:ascii="Times New Roman" w:hAnsi="Times New Roman" w:cs="Times New Roman"/>
                <w:color w:val="auto"/>
                <w:sz w:val="24"/>
                <w:szCs w:val="24"/>
              </w:rPr>
              <w:t>admission</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Medical </w:t>
            </w:r>
          </w:p>
          <w:p w:rsidR="00EC2061" w:rsidRPr="009C13CA" w:rsidRDefault="00713F66"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EC2061" w:rsidRPr="009C13CA">
              <w:rPr>
                <w:rFonts w:ascii="Times New Roman" w:hAnsi="Times New Roman" w:cs="Times New Roman"/>
                <w:b w:val="0"/>
                <w:color w:val="auto"/>
                <w:sz w:val="22"/>
                <w:szCs w:val="22"/>
              </w:rPr>
              <w:t>Surgical</w:t>
            </w:r>
          </w:p>
          <w:p w:rsidR="00EC2061" w:rsidRPr="009C13CA" w:rsidRDefault="00713F66"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EC2061" w:rsidRPr="009C13CA">
              <w:rPr>
                <w:rFonts w:ascii="Times New Roman" w:hAnsi="Times New Roman" w:cs="Times New Roman"/>
                <w:b w:val="0"/>
                <w:color w:val="auto"/>
                <w:sz w:val="22"/>
                <w:szCs w:val="22"/>
              </w:rPr>
              <w:t>ICU</w:t>
            </w:r>
          </w:p>
          <w:p w:rsidR="00EC2061" w:rsidRPr="009C13CA" w:rsidRDefault="00713F66"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EC2061" w:rsidRPr="009C13CA">
              <w:rPr>
                <w:rFonts w:ascii="Times New Roman" w:hAnsi="Times New Roman" w:cs="Times New Roman"/>
                <w:b w:val="0"/>
                <w:color w:val="auto"/>
                <w:sz w:val="22"/>
                <w:szCs w:val="22"/>
              </w:rPr>
              <w:t>Gynecology &amp; Obstetrics</w:t>
            </w:r>
          </w:p>
        </w:tc>
        <w:tc>
          <w:tcPr>
            <w:tcW w:w="1440" w:type="dxa"/>
            <w:tcBorders>
              <w:top w:val="single" w:sz="4" w:space="0" w:color="auto"/>
            </w:tcBorders>
          </w:tcPr>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p>
          <w:p w:rsidR="00EC2061" w:rsidRPr="009C13CA" w:rsidRDefault="00FE1A8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153(41</w:t>
            </w:r>
            <w:r w:rsidR="00EC2061" w:rsidRPr="009C13CA">
              <w:rPr>
                <w:rFonts w:ascii="Times New Roman" w:hAnsi="Times New Roman" w:cs="Times New Roman"/>
                <w:color w:val="auto"/>
              </w:rPr>
              <w:t>.9)</w:t>
            </w:r>
          </w:p>
          <w:p w:rsidR="00EC2061" w:rsidRPr="009C13CA" w:rsidRDefault="00FE1A8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91(24.9</w:t>
            </w:r>
            <w:r w:rsidR="00EC2061" w:rsidRPr="009C13CA">
              <w:rPr>
                <w:rFonts w:ascii="Times New Roman" w:hAnsi="Times New Roman" w:cs="Times New Roman"/>
                <w:color w:val="auto"/>
              </w:rPr>
              <w:t>)</w:t>
            </w:r>
          </w:p>
          <w:p w:rsidR="00EC2061" w:rsidRPr="009C13CA" w:rsidRDefault="00FE1A8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18(4.9</w:t>
            </w:r>
            <w:r w:rsidR="00EC2061" w:rsidRPr="009C13CA">
              <w:rPr>
                <w:rFonts w:ascii="Times New Roman" w:hAnsi="Times New Roman" w:cs="Times New Roman"/>
                <w:color w:val="auto"/>
              </w:rPr>
              <w:t>)</w:t>
            </w:r>
          </w:p>
          <w:p w:rsidR="00EC2061" w:rsidRPr="009C13CA" w:rsidRDefault="00FE1A8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25(6.8</w:t>
            </w:r>
            <w:r w:rsidR="00EC2061" w:rsidRPr="009C13CA">
              <w:rPr>
                <w:rFonts w:ascii="Times New Roman" w:hAnsi="Times New Roman" w:cs="Times New Roman"/>
                <w:color w:val="auto"/>
              </w:rPr>
              <w:t>)</w:t>
            </w:r>
          </w:p>
        </w:tc>
        <w:tc>
          <w:tcPr>
            <w:tcW w:w="1350" w:type="dxa"/>
            <w:tcBorders>
              <w:top w:val="single" w:sz="4" w:space="0" w:color="auto"/>
            </w:tcBorders>
          </w:tcPr>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p>
          <w:p w:rsidR="00EC2061" w:rsidRPr="009C13CA" w:rsidRDefault="00FE1A8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21(5.9</w:t>
            </w:r>
            <w:r w:rsidR="00EC2061" w:rsidRPr="009C13CA">
              <w:rPr>
                <w:rFonts w:ascii="Times New Roman" w:hAnsi="Times New Roman" w:cs="Times New Roman"/>
                <w:color w:val="auto"/>
              </w:rPr>
              <w:t>)</w:t>
            </w:r>
          </w:p>
          <w:p w:rsidR="00EC2061" w:rsidRPr="009C13CA" w:rsidRDefault="00FE1A8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37(12.9</w:t>
            </w:r>
            <w:r w:rsidR="00EC2061" w:rsidRPr="009C13CA">
              <w:rPr>
                <w:rFonts w:ascii="Times New Roman" w:hAnsi="Times New Roman" w:cs="Times New Roman"/>
                <w:color w:val="auto"/>
              </w:rPr>
              <w:t>)</w:t>
            </w:r>
          </w:p>
          <w:p w:rsidR="00EC2061" w:rsidRPr="009C13CA" w:rsidRDefault="00FE1A8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14(3.8</w:t>
            </w:r>
            <w:r w:rsidR="00EC2061" w:rsidRPr="009C13CA">
              <w:rPr>
                <w:rFonts w:ascii="Times New Roman" w:hAnsi="Times New Roman" w:cs="Times New Roman"/>
                <w:color w:val="auto"/>
              </w:rPr>
              <w:t>)</w:t>
            </w:r>
          </w:p>
          <w:p w:rsidR="00EC2061" w:rsidRPr="009C13CA" w:rsidRDefault="00FE1A8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6(1.7</w:t>
            </w:r>
            <w:r w:rsidR="00EC2061" w:rsidRPr="009C13CA">
              <w:rPr>
                <w:rFonts w:ascii="Times New Roman" w:hAnsi="Times New Roman" w:cs="Times New Roman"/>
                <w:color w:val="auto"/>
              </w:rPr>
              <w:t>)</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174(47.8)</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128(37.8)</w:t>
            </w:r>
          </w:p>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r w:rsidRPr="009C13CA">
              <w:rPr>
                <w:rFonts w:ascii="Times New Roman" w:hAnsi="Times New Roman" w:cs="Times New Roman"/>
                <w:color w:val="auto"/>
              </w:rPr>
              <w:t>32(8.7)</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31(8.5)</w:t>
            </w:r>
          </w:p>
        </w:tc>
        <w:tc>
          <w:tcPr>
            <w:tcW w:w="1008" w:type="dxa"/>
          </w:tcPr>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p>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p>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p>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p>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r w:rsidRPr="009C13CA">
              <w:rPr>
                <w:rFonts w:ascii="Times New Roman" w:hAnsi="Times New Roman" w:cs="Times New Roman"/>
                <w:color w:val="auto"/>
              </w:rPr>
              <w:t>&lt;0.001</w:t>
            </w:r>
          </w:p>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Bed shit </w:t>
            </w:r>
          </w:p>
          <w:p w:rsidR="00EC2061" w:rsidRPr="00824AEF" w:rsidRDefault="00EC2061" w:rsidP="001E0FD2">
            <w:pPr>
              <w:pStyle w:val="CommentText"/>
              <w:jc w:val="both"/>
              <w:rPr>
                <w:rFonts w:ascii="Times New Roman" w:hAnsi="Times New Roman" w:cs="Times New Roman"/>
                <w:b w:val="0"/>
                <w:color w:val="auto"/>
                <w:sz w:val="22"/>
                <w:szCs w:val="22"/>
              </w:rPr>
            </w:pPr>
            <w:r w:rsidRPr="00B0727C">
              <w:rPr>
                <w:rFonts w:ascii="Times New Roman" w:hAnsi="Times New Roman" w:cs="Times New Roman"/>
                <w:color w:val="FF0000"/>
                <w:sz w:val="22"/>
                <w:szCs w:val="22"/>
              </w:rPr>
              <w:t xml:space="preserve">             </w:t>
            </w:r>
            <w:r w:rsidRPr="00824AEF">
              <w:rPr>
                <w:rFonts w:ascii="Times New Roman" w:hAnsi="Times New Roman" w:cs="Times New Roman"/>
                <w:b w:val="0"/>
                <w:color w:val="auto"/>
                <w:sz w:val="22"/>
                <w:szCs w:val="22"/>
              </w:rPr>
              <w:t>Clean</w:t>
            </w:r>
          </w:p>
          <w:p w:rsidR="00EC2061" w:rsidRPr="009C13CA" w:rsidRDefault="00EC2061" w:rsidP="001E0FD2">
            <w:pPr>
              <w:pStyle w:val="CommentText"/>
              <w:jc w:val="both"/>
              <w:rPr>
                <w:rFonts w:ascii="Times New Roman" w:hAnsi="Times New Roman" w:cs="Times New Roman"/>
                <w:b w:val="0"/>
                <w:color w:val="auto"/>
                <w:sz w:val="22"/>
                <w:szCs w:val="22"/>
              </w:rPr>
            </w:pPr>
            <w:r w:rsidRPr="00824AEF">
              <w:rPr>
                <w:rFonts w:ascii="Times New Roman" w:hAnsi="Times New Roman" w:cs="Times New Roman"/>
                <w:b w:val="0"/>
                <w:color w:val="auto"/>
                <w:sz w:val="22"/>
                <w:szCs w:val="22"/>
              </w:rPr>
              <w:t xml:space="preserve">             Not Clean</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FE1A8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257(70.4</w:t>
            </w:r>
            <w:r w:rsidR="00EC2061" w:rsidRPr="009C13CA">
              <w:rPr>
                <w:rFonts w:ascii="Times New Roman" w:hAnsi="Times New Roman" w:cs="Times New Roman"/>
                <w:color w:val="auto"/>
                <w:sz w:val="22"/>
                <w:szCs w:val="22"/>
              </w:rPr>
              <w:t>)</w:t>
            </w:r>
          </w:p>
          <w:p w:rsidR="00EC2061" w:rsidRPr="009C13CA" w:rsidRDefault="00FE1A8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30(</w:t>
            </w:r>
            <w:r w:rsidR="001D30B4">
              <w:rPr>
                <w:rFonts w:ascii="Times New Roman" w:hAnsi="Times New Roman" w:cs="Times New Roman"/>
                <w:color w:val="auto"/>
                <w:sz w:val="22"/>
                <w:szCs w:val="22"/>
              </w:rPr>
              <w:t>8.2</w:t>
            </w:r>
            <w:r w:rsidR="00EC2061" w:rsidRPr="009C13CA">
              <w:rPr>
                <w:rFonts w:ascii="Times New Roman" w:hAnsi="Times New Roman" w:cs="Times New Roman"/>
                <w:color w:val="auto"/>
                <w:sz w:val="22"/>
                <w:szCs w:val="22"/>
              </w:rPr>
              <w:t>)</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FE1A8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27(7.</w:t>
            </w:r>
            <w:r w:rsidR="001D30B4">
              <w:rPr>
                <w:rFonts w:ascii="Times New Roman" w:hAnsi="Times New Roman" w:cs="Times New Roman"/>
                <w:color w:val="auto"/>
                <w:sz w:val="22"/>
                <w:szCs w:val="22"/>
              </w:rPr>
              <w:t>4</w:t>
            </w:r>
            <w:r w:rsidR="00EC2061" w:rsidRPr="009C13CA">
              <w:rPr>
                <w:rFonts w:ascii="Times New Roman" w:hAnsi="Times New Roman" w:cs="Times New Roman"/>
                <w:color w:val="auto"/>
                <w:sz w:val="22"/>
                <w:szCs w:val="22"/>
              </w:rPr>
              <w:t>)</w:t>
            </w:r>
          </w:p>
          <w:p w:rsidR="00EC2061" w:rsidRPr="009C13CA" w:rsidRDefault="001D30B4"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51(14</w:t>
            </w:r>
            <w:r w:rsidR="00EC2061" w:rsidRPr="009C13CA">
              <w:rPr>
                <w:rFonts w:ascii="Times New Roman" w:hAnsi="Times New Roman" w:cs="Times New Roman"/>
                <w:color w:val="auto"/>
                <w:sz w:val="22"/>
                <w:szCs w:val="22"/>
              </w:rPr>
              <w:t>)</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284(77.8)</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81(22.2)</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&lt;.001</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Follow Aseptic procedure</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             </w:t>
            </w:r>
            <w:r w:rsidR="00713F66" w:rsidRPr="009C13CA">
              <w:rPr>
                <w:rFonts w:ascii="Times New Roman" w:hAnsi="Times New Roman" w:cs="Times New Roman"/>
                <w:color w:val="auto"/>
                <w:sz w:val="22"/>
                <w:szCs w:val="22"/>
              </w:rPr>
              <w:t xml:space="preserve"> </w:t>
            </w:r>
            <w:r w:rsidRPr="009C13CA">
              <w:rPr>
                <w:rFonts w:ascii="Times New Roman" w:hAnsi="Times New Roman" w:cs="Times New Roman"/>
                <w:b w:val="0"/>
                <w:color w:val="auto"/>
                <w:sz w:val="22"/>
                <w:szCs w:val="22"/>
              </w:rPr>
              <w:t>No</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713F66" w:rsidRPr="009C13CA">
              <w:rPr>
                <w:rFonts w:ascii="Times New Roman" w:hAnsi="Times New Roman" w:cs="Times New Roman"/>
                <w:b w:val="0"/>
                <w:color w:val="auto"/>
                <w:sz w:val="22"/>
                <w:szCs w:val="22"/>
              </w:rPr>
              <w:t xml:space="preserve"> </w:t>
            </w:r>
            <w:r w:rsidRPr="009C13CA">
              <w:rPr>
                <w:rFonts w:ascii="Times New Roman" w:hAnsi="Times New Roman" w:cs="Times New Roman"/>
                <w:b w:val="0"/>
                <w:color w:val="auto"/>
                <w:sz w:val="22"/>
                <w:szCs w:val="22"/>
              </w:rPr>
              <w:t>Yes</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824AEF"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25(6.8</w:t>
            </w:r>
            <w:r w:rsidR="00EC2061" w:rsidRPr="009C13CA">
              <w:rPr>
                <w:rFonts w:ascii="Times New Roman" w:hAnsi="Times New Roman" w:cs="Times New Roman"/>
                <w:color w:val="auto"/>
                <w:sz w:val="22"/>
                <w:szCs w:val="22"/>
              </w:rPr>
              <w:t>)</w:t>
            </w:r>
          </w:p>
          <w:p w:rsidR="00EC2061" w:rsidRPr="009C13CA" w:rsidRDefault="00824AEF"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262(71.8</w:t>
            </w:r>
            <w:r w:rsidR="00EC2061" w:rsidRPr="009C13CA">
              <w:rPr>
                <w:rFonts w:ascii="Times New Roman" w:hAnsi="Times New Roman" w:cs="Times New Roman"/>
                <w:color w:val="auto"/>
                <w:sz w:val="22"/>
                <w:szCs w:val="22"/>
              </w:rPr>
              <w:t>)</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824AEF"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38(10.7</w:t>
            </w:r>
            <w:r w:rsidR="00EC2061" w:rsidRPr="009C13CA">
              <w:rPr>
                <w:rFonts w:ascii="Times New Roman" w:hAnsi="Times New Roman" w:cs="Times New Roman"/>
                <w:color w:val="auto"/>
                <w:sz w:val="22"/>
                <w:szCs w:val="22"/>
              </w:rPr>
              <w:t>)</w:t>
            </w:r>
          </w:p>
          <w:p w:rsidR="00EC2061" w:rsidRPr="009C13CA" w:rsidRDefault="00824AEF"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40(10.7</w:t>
            </w:r>
            <w:r w:rsidR="00EC2061" w:rsidRPr="009C13CA">
              <w:rPr>
                <w:rFonts w:ascii="Times New Roman" w:hAnsi="Times New Roman" w:cs="Times New Roman"/>
                <w:color w:val="auto"/>
                <w:sz w:val="22"/>
                <w:szCs w:val="22"/>
              </w:rPr>
              <w:t>)</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63(17.5)</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302(82.5)</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&lt;0.001</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lastRenderedPageBreak/>
              <w:t>Previous Visit</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             </w:t>
            </w:r>
            <w:r w:rsidR="00713F66" w:rsidRPr="009C13CA">
              <w:rPr>
                <w:rFonts w:ascii="Times New Roman" w:hAnsi="Times New Roman" w:cs="Times New Roman"/>
                <w:color w:val="auto"/>
                <w:sz w:val="22"/>
                <w:szCs w:val="22"/>
              </w:rPr>
              <w:t xml:space="preserve"> </w:t>
            </w:r>
            <w:r w:rsidRPr="009C13CA">
              <w:rPr>
                <w:rFonts w:ascii="Times New Roman" w:hAnsi="Times New Roman" w:cs="Times New Roman"/>
                <w:b w:val="0"/>
                <w:color w:val="auto"/>
                <w:sz w:val="22"/>
                <w:szCs w:val="22"/>
              </w:rPr>
              <w:t>Yes</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713F66" w:rsidRPr="009C13CA">
              <w:rPr>
                <w:rFonts w:ascii="Times New Roman" w:hAnsi="Times New Roman" w:cs="Times New Roman"/>
                <w:b w:val="0"/>
                <w:color w:val="auto"/>
                <w:sz w:val="22"/>
                <w:szCs w:val="22"/>
              </w:rPr>
              <w:t xml:space="preserve"> </w:t>
            </w:r>
            <w:r w:rsidRPr="009C13CA">
              <w:rPr>
                <w:rFonts w:ascii="Times New Roman" w:hAnsi="Times New Roman" w:cs="Times New Roman"/>
                <w:b w:val="0"/>
                <w:color w:val="auto"/>
                <w:sz w:val="22"/>
                <w:szCs w:val="22"/>
              </w:rPr>
              <w:t>No</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824AEF"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54(14.8</w:t>
            </w:r>
            <w:r w:rsidR="00EC2061" w:rsidRPr="009C13CA">
              <w:rPr>
                <w:rFonts w:ascii="Times New Roman" w:hAnsi="Times New Roman" w:cs="Times New Roman"/>
                <w:color w:val="auto"/>
                <w:sz w:val="22"/>
                <w:szCs w:val="22"/>
              </w:rPr>
              <w:t>)</w:t>
            </w:r>
          </w:p>
          <w:p w:rsidR="00EC2061" w:rsidRPr="009C13CA" w:rsidRDefault="00824AEF"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233(63.8</w:t>
            </w:r>
            <w:r w:rsidR="00EC2061" w:rsidRPr="009C13CA">
              <w:rPr>
                <w:rFonts w:ascii="Times New Roman" w:hAnsi="Times New Roman" w:cs="Times New Roman"/>
                <w:color w:val="auto"/>
                <w:sz w:val="22"/>
                <w:szCs w:val="22"/>
              </w:rPr>
              <w:t>)</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824AEF"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21(5.7</w:t>
            </w:r>
            <w:r w:rsidR="00EC2061" w:rsidRPr="009C13CA">
              <w:rPr>
                <w:rFonts w:ascii="Times New Roman" w:hAnsi="Times New Roman" w:cs="Times New Roman"/>
                <w:color w:val="auto"/>
                <w:sz w:val="22"/>
                <w:szCs w:val="22"/>
              </w:rPr>
              <w:t>)</w:t>
            </w:r>
          </w:p>
          <w:p w:rsidR="00EC2061" w:rsidRPr="009C13CA" w:rsidRDefault="00824AEF"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57(15.7</w:t>
            </w:r>
            <w:r w:rsidR="00EC2061" w:rsidRPr="009C13CA">
              <w:rPr>
                <w:rFonts w:ascii="Times New Roman" w:hAnsi="Times New Roman" w:cs="Times New Roman"/>
                <w:color w:val="auto"/>
                <w:sz w:val="22"/>
                <w:szCs w:val="22"/>
              </w:rPr>
              <w:t>)</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75(20.5)</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290(79.5)</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0.117</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Duration of admition </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              </w:t>
            </w:r>
            <w:r w:rsidRPr="009C13CA">
              <w:rPr>
                <w:rFonts w:ascii="Times New Roman" w:hAnsi="Times New Roman" w:cs="Times New Roman"/>
                <w:b w:val="0"/>
                <w:color w:val="auto"/>
                <w:sz w:val="22"/>
                <w:szCs w:val="22"/>
              </w:rPr>
              <w:t>Less than 5 days</w:t>
            </w:r>
          </w:p>
          <w:p w:rsidR="00EC2061" w:rsidRPr="009C13CA" w:rsidRDefault="00713F66"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EC2061" w:rsidRPr="009C13CA">
              <w:rPr>
                <w:rFonts w:ascii="Times New Roman" w:hAnsi="Times New Roman" w:cs="Times New Roman"/>
                <w:b w:val="0"/>
                <w:color w:val="auto"/>
                <w:sz w:val="22"/>
                <w:szCs w:val="22"/>
              </w:rPr>
              <w:t>Greater or equal to 5 days</w:t>
            </w:r>
          </w:p>
        </w:tc>
        <w:tc>
          <w:tcPr>
            <w:tcW w:w="1440" w:type="dxa"/>
          </w:tcPr>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p>
          <w:p w:rsidR="00EC2061" w:rsidRPr="009C13CA" w:rsidRDefault="00C80E1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131(35.9</w:t>
            </w:r>
            <w:r w:rsidR="00EC2061" w:rsidRPr="009C13CA">
              <w:rPr>
                <w:rFonts w:ascii="Times New Roman" w:hAnsi="Times New Roman" w:cs="Times New Roman"/>
                <w:color w:val="auto"/>
              </w:rPr>
              <w:t>)</w:t>
            </w:r>
          </w:p>
          <w:p w:rsidR="00EC2061" w:rsidRPr="009C13CA" w:rsidRDefault="00C80E1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156(42.7</w:t>
            </w:r>
            <w:r w:rsidR="00EC2061" w:rsidRPr="009C13CA">
              <w:rPr>
                <w:rFonts w:ascii="Times New Roman" w:hAnsi="Times New Roman" w:cs="Times New Roman"/>
                <w:color w:val="auto"/>
              </w:rPr>
              <w:t>)</w:t>
            </w:r>
          </w:p>
        </w:tc>
        <w:tc>
          <w:tcPr>
            <w:tcW w:w="1350" w:type="dxa"/>
          </w:tcPr>
          <w:p w:rsidR="00EC2061" w:rsidRPr="009C13CA" w:rsidRDefault="00EC2061" w:rsidP="001E0FD2">
            <w:pPr>
              <w:autoSpaceDE w:val="0"/>
              <w:autoSpaceDN w:val="0"/>
              <w:adjustRightInd w:val="0"/>
              <w:ind w:right="60"/>
              <w:jc w:val="both"/>
              <w:cnfStyle w:val="000000000000"/>
              <w:rPr>
                <w:rFonts w:ascii="Times New Roman" w:hAnsi="Times New Roman" w:cs="Times New Roman"/>
                <w:color w:val="auto"/>
              </w:rPr>
            </w:pPr>
          </w:p>
          <w:p w:rsidR="00EC2061" w:rsidRPr="009C13CA" w:rsidRDefault="00C80E1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16(4.3</w:t>
            </w:r>
            <w:r w:rsidR="00EC2061" w:rsidRPr="009C13CA">
              <w:rPr>
                <w:rFonts w:ascii="Times New Roman" w:hAnsi="Times New Roman" w:cs="Times New Roman"/>
                <w:color w:val="auto"/>
              </w:rPr>
              <w:t>)</w:t>
            </w:r>
          </w:p>
          <w:p w:rsidR="00EC2061" w:rsidRPr="009C13CA" w:rsidRDefault="00C80E12" w:rsidP="001E0FD2">
            <w:pPr>
              <w:autoSpaceDE w:val="0"/>
              <w:autoSpaceDN w:val="0"/>
              <w:adjustRightInd w:val="0"/>
              <w:ind w:right="60"/>
              <w:jc w:val="both"/>
              <w:cnfStyle w:val="000000000000"/>
              <w:rPr>
                <w:rFonts w:ascii="Times New Roman" w:hAnsi="Times New Roman" w:cs="Times New Roman"/>
                <w:color w:val="auto"/>
              </w:rPr>
            </w:pPr>
            <w:r>
              <w:rPr>
                <w:rFonts w:ascii="Times New Roman" w:hAnsi="Times New Roman" w:cs="Times New Roman"/>
                <w:color w:val="auto"/>
              </w:rPr>
              <w:t>62(17.1</w:t>
            </w:r>
            <w:r w:rsidR="00EC2061" w:rsidRPr="009C13CA">
              <w:rPr>
                <w:rFonts w:ascii="Times New Roman" w:hAnsi="Times New Roman" w:cs="Times New Roman"/>
                <w:color w:val="auto"/>
              </w:rPr>
              <w:t>)</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147(40.2)</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278(59.8)</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&lt;0.001</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Immune debilitating disease </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              </w:t>
            </w:r>
            <w:r w:rsidRPr="009C13CA">
              <w:rPr>
                <w:rFonts w:ascii="Times New Roman" w:hAnsi="Times New Roman" w:cs="Times New Roman"/>
                <w:b w:val="0"/>
                <w:color w:val="auto"/>
                <w:sz w:val="22"/>
                <w:szCs w:val="22"/>
              </w:rPr>
              <w:t>No</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Yes</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257</w:t>
            </w:r>
            <w:r w:rsidR="00C80E12">
              <w:rPr>
                <w:rFonts w:ascii="Times New Roman" w:hAnsi="Times New Roman" w:cs="Times New Roman"/>
                <w:color w:val="auto"/>
                <w:sz w:val="22"/>
                <w:szCs w:val="22"/>
              </w:rPr>
              <w:t>(70.4</w:t>
            </w:r>
            <w:r w:rsidRPr="009C13CA">
              <w:rPr>
                <w:rFonts w:ascii="Times New Roman" w:hAnsi="Times New Roman" w:cs="Times New Roman"/>
                <w:color w:val="auto"/>
                <w:sz w:val="22"/>
                <w:szCs w:val="22"/>
              </w:rPr>
              <w:t>)</w:t>
            </w:r>
          </w:p>
          <w:p w:rsidR="00EC2061" w:rsidRPr="009C13CA" w:rsidRDefault="00C80E1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30(</w:t>
            </w:r>
            <w:r w:rsidR="00EC2061" w:rsidRPr="009C13CA">
              <w:rPr>
                <w:rFonts w:ascii="Times New Roman" w:hAnsi="Times New Roman" w:cs="Times New Roman"/>
                <w:color w:val="auto"/>
                <w:sz w:val="22"/>
                <w:szCs w:val="22"/>
              </w:rPr>
              <w:t>8.2)</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46(16.9)</w:t>
            </w:r>
          </w:p>
          <w:p w:rsidR="00EC2061" w:rsidRPr="009C13CA" w:rsidRDefault="00C80E1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32(9.1</w:t>
            </w:r>
            <w:r w:rsidR="00EC2061" w:rsidRPr="009C13CA">
              <w:rPr>
                <w:rFonts w:ascii="Times New Roman" w:hAnsi="Times New Roman" w:cs="Times New Roman"/>
                <w:color w:val="auto"/>
                <w:sz w:val="22"/>
                <w:szCs w:val="22"/>
              </w:rPr>
              <w:t>)</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303(82.7)</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62(17.3)</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&lt;0.001</w:t>
            </w:r>
          </w:p>
        </w:tc>
      </w:tr>
      <w:tr w:rsidR="00EC2061" w:rsidRPr="009C13CA" w:rsidTr="001E0FD2">
        <w:trPr>
          <w:trHeight w:val="828"/>
        </w:trPr>
        <w:tc>
          <w:tcPr>
            <w:cnfStyle w:val="001000000000"/>
            <w:tcW w:w="4410" w:type="dxa"/>
          </w:tcPr>
          <w:p w:rsidR="00EC2061" w:rsidRPr="009C13CA" w:rsidRDefault="00536727" w:rsidP="001E0FD2">
            <w:pPr>
              <w:pStyle w:val="CommentText"/>
              <w:jc w:val="both"/>
              <w:rPr>
                <w:rFonts w:ascii="Times New Roman" w:hAnsi="Times New Roman" w:cs="Times New Roman"/>
                <w:b w:val="0"/>
                <w:color w:val="auto"/>
                <w:sz w:val="22"/>
                <w:szCs w:val="22"/>
              </w:rPr>
            </w:pPr>
            <w:r>
              <w:rPr>
                <w:rFonts w:ascii="Times New Roman" w:hAnsi="Times New Roman" w:cs="Times New Roman"/>
                <w:color w:val="auto"/>
                <w:sz w:val="22"/>
                <w:szCs w:val="22"/>
              </w:rPr>
              <w:t>Intravenous catheterization</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              </w:t>
            </w:r>
            <w:r w:rsidRPr="009C13CA">
              <w:rPr>
                <w:rFonts w:ascii="Times New Roman" w:hAnsi="Times New Roman" w:cs="Times New Roman"/>
                <w:b w:val="0"/>
                <w:color w:val="auto"/>
                <w:sz w:val="22"/>
                <w:szCs w:val="22"/>
              </w:rPr>
              <w:t>No</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Yes</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80659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49(13.4</w:t>
            </w:r>
            <w:r w:rsidR="00EC2061" w:rsidRPr="009C13CA">
              <w:rPr>
                <w:rFonts w:ascii="Times New Roman" w:hAnsi="Times New Roman" w:cs="Times New Roman"/>
                <w:color w:val="auto"/>
                <w:sz w:val="22"/>
                <w:szCs w:val="22"/>
              </w:rPr>
              <w:t>)</w:t>
            </w:r>
          </w:p>
          <w:p w:rsidR="00EC2061" w:rsidRPr="009C13CA" w:rsidRDefault="0080659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238(65.2</w:t>
            </w:r>
            <w:r w:rsidR="00EC2061" w:rsidRPr="009C13CA">
              <w:rPr>
                <w:rFonts w:ascii="Times New Roman" w:hAnsi="Times New Roman" w:cs="Times New Roman"/>
                <w:color w:val="auto"/>
                <w:sz w:val="22"/>
                <w:szCs w:val="22"/>
              </w:rPr>
              <w:t>)</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80659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2(.5</w:t>
            </w:r>
            <w:r w:rsidR="00EC2061" w:rsidRPr="009C13CA">
              <w:rPr>
                <w:rFonts w:ascii="Times New Roman" w:hAnsi="Times New Roman" w:cs="Times New Roman"/>
                <w:color w:val="auto"/>
                <w:sz w:val="22"/>
                <w:szCs w:val="22"/>
              </w:rPr>
              <w:t>)</w:t>
            </w:r>
          </w:p>
          <w:p w:rsidR="00EC2061" w:rsidRPr="009C13CA" w:rsidRDefault="0080659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76(20.9)</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51(13.9)</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324(86.1)</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&lt;0.001</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Urinary catheterization </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No</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Yes</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26</w:t>
            </w:r>
            <w:r w:rsidR="00806592">
              <w:rPr>
                <w:rFonts w:ascii="Times New Roman" w:hAnsi="Times New Roman" w:cs="Times New Roman"/>
                <w:color w:val="auto"/>
                <w:sz w:val="22"/>
                <w:szCs w:val="22"/>
              </w:rPr>
              <w:t>3(72.1</w:t>
            </w:r>
            <w:r w:rsidRPr="009C13CA">
              <w:rPr>
                <w:rFonts w:ascii="Times New Roman" w:hAnsi="Times New Roman" w:cs="Times New Roman"/>
                <w:color w:val="auto"/>
                <w:sz w:val="22"/>
                <w:szCs w:val="22"/>
              </w:rPr>
              <w:t>)</w:t>
            </w:r>
          </w:p>
          <w:p w:rsidR="00EC2061" w:rsidRPr="009C13CA" w:rsidRDefault="0080659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24(6.8</w:t>
            </w:r>
            <w:r w:rsidR="00EC2061" w:rsidRPr="009C13CA">
              <w:rPr>
                <w:rFonts w:ascii="Times New Roman" w:hAnsi="Times New Roman" w:cs="Times New Roman"/>
                <w:color w:val="auto"/>
                <w:sz w:val="22"/>
                <w:szCs w:val="22"/>
              </w:rPr>
              <w:t>)</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80659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45(11.2</w:t>
            </w:r>
            <w:r w:rsidR="00EC2061" w:rsidRPr="009C13CA">
              <w:rPr>
                <w:rFonts w:ascii="Times New Roman" w:hAnsi="Times New Roman" w:cs="Times New Roman"/>
                <w:color w:val="auto"/>
                <w:sz w:val="22"/>
                <w:szCs w:val="22"/>
              </w:rPr>
              <w:t>)</w:t>
            </w:r>
          </w:p>
          <w:p w:rsidR="00EC2061" w:rsidRPr="009C13CA" w:rsidRDefault="00675514"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33(9.9</w:t>
            </w:r>
            <w:r w:rsidR="00EC2061" w:rsidRPr="009C13CA">
              <w:rPr>
                <w:rFonts w:ascii="Times New Roman" w:hAnsi="Times New Roman" w:cs="Times New Roman"/>
                <w:color w:val="auto"/>
                <w:sz w:val="22"/>
                <w:szCs w:val="22"/>
              </w:rPr>
              <w:t>)</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306(83.3)</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59(16.7)</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&lt;0.001</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Duration of Urinary catheterization</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&lt; 3 days</w:t>
            </w:r>
          </w:p>
          <w:p w:rsidR="00EC2061" w:rsidRPr="009C13CA" w:rsidRDefault="00713F66"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EC2061" w:rsidRPr="009C13CA">
              <w:rPr>
                <w:rFonts w:ascii="Times New Roman" w:hAnsi="Times New Roman" w:cs="Times New Roman"/>
                <w:b w:val="0"/>
                <w:color w:val="auto"/>
                <w:sz w:val="22"/>
                <w:szCs w:val="22"/>
              </w:rPr>
              <w:t>Greater or equal to 3 days</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19(73.1)</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6(18.8)</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7(18.9)</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26(81.2)</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26(44.1)</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33(55.9)</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 xml:space="preserve"> &lt;0.001</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Had surgery</w:t>
            </w:r>
          </w:p>
          <w:p w:rsidR="00EC2061" w:rsidRPr="009C13CA" w:rsidRDefault="00713F66"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EC2061" w:rsidRPr="009C13CA">
              <w:rPr>
                <w:rFonts w:ascii="Times New Roman" w:hAnsi="Times New Roman" w:cs="Times New Roman"/>
                <w:b w:val="0"/>
                <w:color w:val="auto"/>
                <w:sz w:val="22"/>
                <w:szCs w:val="22"/>
              </w:rPr>
              <w:t>No</w:t>
            </w:r>
          </w:p>
          <w:p w:rsidR="00EC2061" w:rsidRDefault="00713F66"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EC2061" w:rsidRPr="009C13CA">
              <w:rPr>
                <w:rFonts w:ascii="Times New Roman" w:hAnsi="Times New Roman" w:cs="Times New Roman"/>
                <w:b w:val="0"/>
                <w:color w:val="auto"/>
                <w:sz w:val="22"/>
                <w:szCs w:val="22"/>
              </w:rPr>
              <w:t>Yes</w:t>
            </w:r>
          </w:p>
          <w:p w:rsidR="00256B7B" w:rsidRPr="00256B7B" w:rsidRDefault="00256B7B" w:rsidP="001E0FD2">
            <w:pPr>
              <w:pStyle w:val="CommentText"/>
              <w:jc w:val="both"/>
              <w:rPr>
                <w:rFonts w:ascii="Times New Roman" w:hAnsi="Times New Roman" w:cs="Times New Roman"/>
                <w:color w:val="auto"/>
                <w:sz w:val="22"/>
                <w:szCs w:val="22"/>
              </w:rPr>
            </w:pP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197(83.1)</w:t>
            </w:r>
          </w:p>
          <w:p w:rsidR="00EC2061"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90(70.3)</w:t>
            </w:r>
          </w:p>
          <w:p w:rsidR="00256B7B" w:rsidRPr="00256B7B" w:rsidRDefault="00256B7B" w:rsidP="001E0FD2">
            <w:pPr>
              <w:pStyle w:val="CommentText"/>
              <w:jc w:val="both"/>
              <w:cnfStyle w:val="000000000000"/>
              <w:rPr>
                <w:rFonts w:ascii="Times New Roman" w:hAnsi="Times New Roman" w:cs="Times New Roman"/>
                <w:b/>
                <w:color w:val="auto"/>
                <w:sz w:val="22"/>
                <w:szCs w:val="22"/>
              </w:rPr>
            </w:pPr>
            <w:r w:rsidRPr="00256B7B">
              <w:rPr>
                <w:rFonts w:ascii="Times New Roman" w:hAnsi="Times New Roman" w:cs="Times New Roman"/>
                <w:b/>
                <w:color w:val="auto"/>
                <w:sz w:val="22"/>
                <w:szCs w:val="22"/>
              </w:rPr>
              <w:t>287(78.6)</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40(16.9)</w:t>
            </w:r>
          </w:p>
          <w:p w:rsidR="00EC2061"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38(39.7)</w:t>
            </w:r>
          </w:p>
          <w:p w:rsidR="00256B7B" w:rsidRPr="00256B7B" w:rsidRDefault="00256B7B" w:rsidP="001E0FD2">
            <w:pPr>
              <w:pStyle w:val="CommentText"/>
              <w:jc w:val="both"/>
              <w:cnfStyle w:val="000000000000"/>
              <w:rPr>
                <w:rFonts w:ascii="Times New Roman" w:hAnsi="Times New Roman" w:cs="Times New Roman"/>
                <w:b/>
                <w:color w:val="auto"/>
                <w:sz w:val="22"/>
                <w:szCs w:val="22"/>
              </w:rPr>
            </w:pPr>
            <w:r w:rsidRPr="00256B7B">
              <w:rPr>
                <w:rFonts w:ascii="Times New Roman" w:hAnsi="Times New Roman" w:cs="Times New Roman"/>
                <w:b/>
                <w:color w:val="auto"/>
                <w:sz w:val="22"/>
                <w:szCs w:val="22"/>
              </w:rPr>
              <w:t>78(21.4)</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237(65.0)</w:t>
            </w:r>
          </w:p>
          <w:p w:rsidR="00EC2061"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128(35)</w:t>
            </w:r>
          </w:p>
          <w:p w:rsidR="00256B7B" w:rsidRPr="00256B7B" w:rsidRDefault="00256B7B" w:rsidP="001E0FD2">
            <w:pPr>
              <w:pStyle w:val="CommentText"/>
              <w:jc w:val="both"/>
              <w:cnfStyle w:val="000000000000"/>
              <w:rPr>
                <w:rFonts w:ascii="Times New Roman" w:hAnsi="Times New Roman" w:cs="Times New Roman"/>
                <w:b/>
                <w:color w:val="auto"/>
                <w:sz w:val="22"/>
                <w:szCs w:val="22"/>
              </w:rPr>
            </w:pPr>
            <w:r w:rsidRPr="00256B7B">
              <w:rPr>
                <w:rFonts w:ascii="Times New Roman" w:hAnsi="Times New Roman" w:cs="Times New Roman"/>
                <w:b/>
                <w:color w:val="auto"/>
                <w:sz w:val="22"/>
                <w:szCs w:val="22"/>
              </w:rPr>
              <w:t>365(100)</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&lt;0.001</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Type of surgery</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              </w:t>
            </w:r>
            <w:r w:rsidRPr="009C13CA">
              <w:rPr>
                <w:rFonts w:ascii="Times New Roman" w:hAnsi="Times New Roman" w:cs="Times New Roman"/>
                <w:b w:val="0"/>
                <w:color w:val="auto"/>
                <w:sz w:val="22"/>
                <w:szCs w:val="22"/>
              </w:rPr>
              <w:t>Elective</w:t>
            </w:r>
          </w:p>
          <w:p w:rsidR="001C6787" w:rsidRPr="00256B7B" w:rsidRDefault="00713F66"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EC2061" w:rsidRPr="009C13CA">
              <w:rPr>
                <w:rFonts w:ascii="Times New Roman" w:hAnsi="Times New Roman" w:cs="Times New Roman"/>
                <w:b w:val="0"/>
                <w:color w:val="auto"/>
                <w:sz w:val="22"/>
                <w:szCs w:val="22"/>
              </w:rPr>
              <w:t>Emergency</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1C6787"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87</w:t>
            </w:r>
            <w:r w:rsidR="007A72BD">
              <w:rPr>
                <w:rFonts w:ascii="Times New Roman" w:hAnsi="Times New Roman" w:cs="Times New Roman"/>
                <w:color w:val="auto"/>
                <w:sz w:val="22"/>
                <w:szCs w:val="22"/>
              </w:rPr>
              <w:t>(</w:t>
            </w:r>
            <w:r w:rsidR="005728C1">
              <w:rPr>
                <w:rFonts w:ascii="Times New Roman" w:hAnsi="Times New Roman" w:cs="Times New Roman"/>
                <w:color w:val="auto"/>
                <w:sz w:val="22"/>
                <w:szCs w:val="22"/>
              </w:rPr>
              <w:t>68</w:t>
            </w:r>
            <w:r w:rsidR="00EC2061" w:rsidRPr="009C13CA">
              <w:rPr>
                <w:rFonts w:ascii="Times New Roman" w:hAnsi="Times New Roman" w:cs="Times New Roman"/>
                <w:color w:val="auto"/>
                <w:sz w:val="22"/>
                <w:szCs w:val="22"/>
              </w:rPr>
              <w:t>)</w:t>
            </w:r>
          </w:p>
          <w:p w:rsidR="001C6787" w:rsidRPr="00256B7B" w:rsidRDefault="001C6787"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w:t>
            </w:r>
            <w:r w:rsidR="007A72BD">
              <w:rPr>
                <w:rFonts w:ascii="Times New Roman" w:hAnsi="Times New Roman" w:cs="Times New Roman"/>
                <w:color w:val="auto"/>
                <w:sz w:val="22"/>
                <w:szCs w:val="22"/>
              </w:rPr>
              <w:t>(1.6</w:t>
            </w:r>
            <w:r w:rsidR="00EC2061" w:rsidRPr="009C13CA">
              <w:rPr>
                <w:rFonts w:ascii="Times New Roman" w:hAnsi="Times New Roman" w:cs="Times New Roman"/>
                <w:color w:val="auto"/>
                <w:sz w:val="22"/>
                <w:szCs w:val="22"/>
              </w:rPr>
              <w:t>)</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1C6787"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35</w:t>
            </w:r>
            <w:r w:rsidR="007A72BD">
              <w:rPr>
                <w:rFonts w:ascii="Times New Roman" w:hAnsi="Times New Roman" w:cs="Times New Roman"/>
                <w:color w:val="auto"/>
                <w:sz w:val="22"/>
                <w:szCs w:val="22"/>
              </w:rPr>
              <w:t>(27.3</w:t>
            </w:r>
            <w:r w:rsidR="00EC2061" w:rsidRPr="009C13CA">
              <w:rPr>
                <w:rFonts w:ascii="Times New Roman" w:hAnsi="Times New Roman" w:cs="Times New Roman"/>
                <w:color w:val="auto"/>
                <w:sz w:val="22"/>
                <w:szCs w:val="22"/>
              </w:rPr>
              <w:t>)</w:t>
            </w:r>
          </w:p>
          <w:p w:rsidR="001C6787" w:rsidRPr="00256B7B" w:rsidRDefault="001C6787"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3</w:t>
            </w:r>
            <w:r w:rsidR="007A72BD">
              <w:rPr>
                <w:rFonts w:ascii="Times New Roman" w:hAnsi="Times New Roman" w:cs="Times New Roman"/>
                <w:color w:val="auto"/>
                <w:sz w:val="22"/>
                <w:szCs w:val="22"/>
              </w:rPr>
              <w:t>(2.3</w:t>
            </w:r>
            <w:r w:rsidR="00EC2061" w:rsidRPr="009C13CA">
              <w:rPr>
                <w:rFonts w:ascii="Times New Roman" w:hAnsi="Times New Roman" w:cs="Times New Roman"/>
                <w:color w:val="auto"/>
                <w:sz w:val="22"/>
                <w:szCs w:val="22"/>
              </w:rPr>
              <w:t>)</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256B7B"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123</w:t>
            </w:r>
            <w:r w:rsidR="007A72BD">
              <w:rPr>
                <w:rFonts w:ascii="Times New Roman" w:hAnsi="Times New Roman" w:cs="Times New Roman"/>
                <w:color w:val="auto"/>
                <w:sz w:val="22"/>
                <w:szCs w:val="22"/>
              </w:rPr>
              <w:t>(96.1</w:t>
            </w:r>
            <w:r w:rsidR="00EC2061" w:rsidRPr="009C13CA">
              <w:rPr>
                <w:rFonts w:ascii="Times New Roman" w:hAnsi="Times New Roman" w:cs="Times New Roman"/>
                <w:color w:val="auto"/>
                <w:sz w:val="22"/>
                <w:szCs w:val="22"/>
              </w:rPr>
              <w:t>)</w:t>
            </w:r>
          </w:p>
          <w:p w:rsidR="00256B7B" w:rsidRPr="00256B7B" w:rsidRDefault="007A72BD"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5(3.9</w:t>
            </w:r>
            <w:r w:rsidR="00EC2061" w:rsidRPr="009C13CA">
              <w:rPr>
                <w:rFonts w:ascii="Times New Roman" w:hAnsi="Times New Roman" w:cs="Times New Roman"/>
                <w:color w:val="auto"/>
                <w:sz w:val="22"/>
                <w:szCs w:val="22"/>
              </w:rPr>
              <w:t>)</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 xml:space="preserve"> 0.15</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Pre-operative hospital stay</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              </w:t>
            </w:r>
            <w:r w:rsidRPr="009C13CA">
              <w:rPr>
                <w:rFonts w:ascii="Times New Roman" w:hAnsi="Times New Roman" w:cs="Times New Roman"/>
                <w:b w:val="0"/>
                <w:color w:val="auto"/>
                <w:sz w:val="22"/>
                <w:szCs w:val="22"/>
              </w:rPr>
              <w:t>Less than 3 days</w:t>
            </w:r>
          </w:p>
          <w:p w:rsidR="00EC2061" w:rsidRPr="009C13CA" w:rsidRDefault="00713F66"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t>
            </w:r>
            <w:r w:rsidR="00EC2061" w:rsidRPr="009C13CA">
              <w:rPr>
                <w:rFonts w:ascii="Times New Roman" w:hAnsi="Times New Roman" w:cs="Times New Roman"/>
                <w:b w:val="0"/>
                <w:color w:val="auto"/>
                <w:sz w:val="22"/>
                <w:szCs w:val="22"/>
              </w:rPr>
              <w:t>Greater or equal to 3 days</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25B2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86(</w:t>
            </w:r>
            <w:r w:rsidR="005728C1">
              <w:rPr>
                <w:rFonts w:ascii="Times New Roman" w:hAnsi="Times New Roman" w:cs="Times New Roman"/>
                <w:color w:val="auto"/>
                <w:sz w:val="22"/>
                <w:szCs w:val="22"/>
              </w:rPr>
              <w:t>67.3</w:t>
            </w:r>
            <w:r w:rsidR="00EC2061" w:rsidRPr="009C13CA">
              <w:rPr>
                <w:rFonts w:ascii="Times New Roman" w:hAnsi="Times New Roman" w:cs="Times New Roman"/>
                <w:color w:val="auto"/>
                <w:sz w:val="22"/>
                <w:szCs w:val="22"/>
              </w:rPr>
              <w:t>)</w:t>
            </w:r>
          </w:p>
          <w:p w:rsidR="00EC2061" w:rsidRPr="009C13CA" w:rsidRDefault="00E25B2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4</w:t>
            </w:r>
            <w:r w:rsidR="005728C1">
              <w:rPr>
                <w:rFonts w:ascii="Times New Roman" w:hAnsi="Times New Roman" w:cs="Times New Roman"/>
                <w:color w:val="auto"/>
                <w:sz w:val="22"/>
                <w:szCs w:val="22"/>
              </w:rPr>
              <w:t>(3.3</w:t>
            </w:r>
            <w:r w:rsidR="00EC2061" w:rsidRPr="009C13CA">
              <w:rPr>
                <w:rFonts w:ascii="Times New Roman" w:hAnsi="Times New Roman" w:cs="Times New Roman"/>
                <w:color w:val="auto"/>
                <w:sz w:val="22"/>
                <w:szCs w:val="22"/>
              </w:rPr>
              <w:t>)</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25B2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18(14.1</w:t>
            </w:r>
            <w:r w:rsidR="00EC2061" w:rsidRPr="009C13CA">
              <w:rPr>
                <w:rFonts w:ascii="Times New Roman" w:hAnsi="Times New Roman" w:cs="Times New Roman"/>
                <w:color w:val="auto"/>
                <w:sz w:val="22"/>
                <w:szCs w:val="22"/>
              </w:rPr>
              <w:t>)</w:t>
            </w:r>
          </w:p>
          <w:p w:rsidR="00EC2061" w:rsidRPr="009C13CA" w:rsidRDefault="00E25B2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20(15.5</w:t>
            </w:r>
            <w:r w:rsidR="00EC2061" w:rsidRPr="009C13CA">
              <w:rPr>
                <w:rFonts w:ascii="Times New Roman" w:hAnsi="Times New Roman" w:cs="Times New Roman"/>
                <w:color w:val="auto"/>
                <w:sz w:val="22"/>
                <w:szCs w:val="22"/>
              </w:rPr>
              <w:t>)</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25B22"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104</w:t>
            </w:r>
            <w:r w:rsidR="005728C1">
              <w:rPr>
                <w:rFonts w:ascii="Times New Roman" w:hAnsi="Times New Roman" w:cs="Times New Roman"/>
                <w:color w:val="auto"/>
                <w:sz w:val="22"/>
                <w:szCs w:val="22"/>
              </w:rPr>
              <w:t>(81.3</w:t>
            </w:r>
            <w:r w:rsidR="00EC2061" w:rsidRPr="009C13CA">
              <w:rPr>
                <w:rFonts w:ascii="Times New Roman" w:hAnsi="Times New Roman" w:cs="Times New Roman"/>
                <w:color w:val="auto"/>
                <w:sz w:val="22"/>
                <w:szCs w:val="22"/>
              </w:rPr>
              <w:t>)</w:t>
            </w:r>
          </w:p>
          <w:p w:rsidR="00EC2061" w:rsidRPr="009C13CA" w:rsidRDefault="005728C1" w:rsidP="001E0FD2">
            <w:pPr>
              <w:pStyle w:val="CommentText"/>
              <w:jc w:val="both"/>
              <w:cnfStyle w:val="000000000000"/>
              <w:rPr>
                <w:rFonts w:ascii="Times New Roman" w:hAnsi="Times New Roman" w:cs="Times New Roman"/>
                <w:color w:val="auto"/>
                <w:sz w:val="22"/>
                <w:szCs w:val="22"/>
              </w:rPr>
            </w:pPr>
            <w:r>
              <w:rPr>
                <w:rFonts w:ascii="Times New Roman" w:hAnsi="Times New Roman" w:cs="Times New Roman"/>
                <w:color w:val="auto"/>
                <w:sz w:val="22"/>
                <w:szCs w:val="22"/>
              </w:rPr>
              <w:t>24(18.7</w:t>
            </w:r>
            <w:r w:rsidR="00EC2061" w:rsidRPr="009C13CA">
              <w:rPr>
                <w:rFonts w:ascii="Times New Roman" w:hAnsi="Times New Roman" w:cs="Times New Roman"/>
                <w:color w:val="auto"/>
                <w:sz w:val="22"/>
                <w:szCs w:val="22"/>
              </w:rPr>
              <w:t>)</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 xml:space="preserve"> 0.001</w:t>
            </w:r>
          </w:p>
        </w:tc>
      </w:tr>
      <w:tr w:rsidR="00EC2061" w:rsidRPr="009C13CA" w:rsidTr="001E0FD2">
        <w:trPr>
          <w:trHeight w:val="828"/>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Wound status</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             </w:t>
            </w:r>
            <w:r w:rsidRPr="009C13CA">
              <w:rPr>
                <w:rFonts w:ascii="Times New Roman" w:hAnsi="Times New Roman" w:cs="Times New Roman"/>
                <w:b w:val="0"/>
                <w:color w:val="auto"/>
                <w:sz w:val="22"/>
                <w:szCs w:val="22"/>
              </w:rPr>
              <w:t>Clean</w:t>
            </w:r>
          </w:p>
          <w:p w:rsidR="00EC2061"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Clean contaminated</w:t>
            </w:r>
          </w:p>
          <w:p w:rsidR="00256B7B" w:rsidRPr="009C13CA" w:rsidRDefault="00256B7B" w:rsidP="001E0FD2">
            <w:pPr>
              <w:pStyle w:val="CommentText"/>
              <w:jc w:val="both"/>
              <w:rPr>
                <w:rFonts w:ascii="Times New Roman" w:hAnsi="Times New Roman" w:cs="Times New Roman"/>
                <w:b w:val="0"/>
                <w:color w:val="auto"/>
                <w:sz w:val="22"/>
                <w:szCs w:val="22"/>
              </w:rPr>
            </w:pPr>
            <w:r w:rsidRPr="00256B7B">
              <w:rPr>
                <w:rFonts w:ascii="Times New Roman" w:hAnsi="Times New Roman" w:cs="Times New Roman"/>
                <w:color w:val="auto"/>
                <w:sz w:val="22"/>
                <w:szCs w:val="22"/>
              </w:rPr>
              <w:t>Total</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89(74.4)</w:t>
            </w:r>
          </w:p>
          <w:p w:rsidR="00EC2061"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5(17.8)</w:t>
            </w:r>
          </w:p>
          <w:p w:rsidR="00256B7B" w:rsidRPr="009C13CA" w:rsidRDefault="00256B7B" w:rsidP="001E0FD2">
            <w:pPr>
              <w:pStyle w:val="CommentText"/>
              <w:jc w:val="both"/>
              <w:cnfStyle w:val="000000000000"/>
              <w:rPr>
                <w:rFonts w:ascii="Times New Roman" w:hAnsi="Times New Roman" w:cs="Times New Roman"/>
                <w:color w:val="auto"/>
                <w:sz w:val="22"/>
                <w:szCs w:val="22"/>
              </w:rPr>
            </w:pPr>
            <w:r w:rsidRPr="001C6787">
              <w:rPr>
                <w:rFonts w:ascii="Times New Roman" w:hAnsi="Times New Roman" w:cs="Times New Roman"/>
                <w:b/>
                <w:color w:val="auto"/>
                <w:sz w:val="22"/>
                <w:szCs w:val="22"/>
              </w:rPr>
              <w:t>94(73.4)</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26(15.6)</w:t>
            </w:r>
          </w:p>
          <w:p w:rsidR="00EC2061"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13(72.2)</w:t>
            </w:r>
          </w:p>
          <w:p w:rsidR="00256B7B" w:rsidRPr="009C13CA" w:rsidRDefault="00256B7B" w:rsidP="001E0FD2">
            <w:pPr>
              <w:pStyle w:val="CommentText"/>
              <w:jc w:val="both"/>
              <w:cnfStyle w:val="000000000000"/>
              <w:rPr>
                <w:rFonts w:ascii="Times New Roman" w:hAnsi="Times New Roman" w:cs="Times New Roman"/>
                <w:color w:val="auto"/>
                <w:sz w:val="22"/>
                <w:szCs w:val="22"/>
              </w:rPr>
            </w:pPr>
            <w:r w:rsidRPr="00256B7B">
              <w:rPr>
                <w:rFonts w:ascii="Times New Roman" w:hAnsi="Times New Roman" w:cs="Times New Roman"/>
                <w:b/>
                <w:color w:val="auto"/>
                <w:sz w:val="22"/>
                <w:szCs w:val="22"/>
              </w:rPr>
              <w:t>38(29.7)</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115(86.5)</w:t>
            </w:r>
          </w:p>
          <w:p w:rsidR="00EC2061"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18(13.5)</w:t>
            </w:r>
          </w:p>
          <w:p w:rsidR="00256B7B" w:rsidRPr="009C13CA" w:rsidRDefault="00256B7B" w:rsidP="001E0FD2">
            <w:pPr>
              <w:pStyle w:val="CommentText"/>
              <w:jc w:val="both"/>
              <w:cnfStyle w:val="000000000000"/>
              <w:rPr>
                <w:rFonts w:ascii="Times New Roman" w:hAnsi="Times New Roman" w:cs="Times New Roman"/>
                <w:color w:val="auto"/>
                <w:sz w:val="22"/>
                <w:szCs w:val="22"/>
              </w:rPr>
            </w:pPr>
            <w:r w:rsidRPr="00256B7B">
              <w:rPr>
                <w:rFonts w:ascii="Times New Roman" w:hAnsi="Times New Roman" w:cs="Times New Roman"/>
                <w:b/>
                <w:color w:val="auto"/>
                <w:sz w:val="22"/>
                <w:szCs w:val="22"/>
              </w:rPr>
              <w:t>128(100)</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&lt;0.001</w:t>
            </w:r>
          </w:p>
        </w:tc>
      </w:tr>
      <w:tr w:rsidR="00EC2061" w:rsidRPr="009C13CA" w:rsidTr="001E0FD2">
        <w:trPr>
          <w:trHeight w:val="1380"/>
        </w:trPr>
        <w:tc>
          <w:tcPr>
            <w:cnfStyle w:val="001000000000"/>
            <w:tcW w:w="4410" w:type="dxa"/>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Specimen type</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 xml:space="preserve">             </w:t>
            </w:r>
            <w:r w:rsidRPr="009C13CA">
              <w:rPr>
                <w:rFonts w:ascii="Times New Roman" w:hAnsi="Times New Roman" w:cs="Times New Roman"/>
                <w:b w:val="0"/>
                <w:color w:val="auto"/>
                <w:sz w:val="22"/>
                <w:szCs w:val="22"/>
              </w:rPr>
              <w:t>Blood</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Wound swab</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Urine</w:t>
            </w:r>
          </w:p>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b w:val="0"/>
                <w:color w:val="auto"/>
                <w:sz w:val="22"/>
                <w:szCs w:val="22"/>
              </w:rPr>
              <w:t xml:space="preserve">             Sputum</w:t>
            </w:r>
          </w:p>
        </w:tc>
        <w:tc>
          <w:tcPr>
            <w:tcW w:w="144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179(92.3)</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90(67.7)</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16(47.1)</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2(22.2)</w:t>
            </w:r>
          </w:p>
        </w:tc>
        <w:tc>
          <w:tcPr>
            <w:tcW w:w="135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15(7.7)</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38(32.3)</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18(52.9)</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7(77.8)</w:t>
            </w:r>
          </w:p>
        </w:tc>
        <w:tc>
          <w:tcPr>
            <w:tcW w:w="1170"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194(53.2)</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128(35.1)</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34(9.2)</w:t>
            </w: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9(2.5)</w:t>
            </w:r>
          </w:p>
        </w:tc>
        <w:tc>
          <w:tcPr>
            <w:tcW w:w="1008" w:type="dxa"/>
          </w:tcPr>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p>
          <w:p w:rsidR="00EC2061" w:rsidRPr="009C13CA" w:rsidRDefault="00EC2061" w:rsidP="001E0FD2">
            <w:pPr>
              <w:pStyle w:val="CommentText"/>
              <w:jc w:val="both"/>
              <w:cnfStyle w:val="000000000000"/>
              <w:rPr>
                <w:rFonts w:ascii="Times New Roman" w:hAnsi="Times New Roman" w:cs="Times New Roman"/>
                <w:color w:val="auto"/>
                <w:sz w:val="22"/>
                <w:szCs w:val="22"/>
              </w:rPr>
            </w:pPr>
            <w:r w:rsidRPr="009C13CA">
              <w:rPr>
                <w:rFonts w:ascii="Times New Roman" w:hAnsi="Times New Roman" w:cs="Times New Roman"/>
                <w:color w:val="auto"/>
                <w:sz w:val="22"/>
                <w:szCs w:val="22"/>
              </w:rPr>
              <w:t>&lt;0.001</w:t>
            </w:r>
          </w:p>
        </w:tc>
      </w:tr>
      <w:tr w:rsidR="00EC2061" w:rsidRPr="009C13CA" w:rsidTr="001E0FD2">
        <w:trPr>
          <w:trHeight w:val="188"/>
        </w:trPr>
        <w:tc>
          <w:tcPr>
            <w:cnfStyle w:val="001000000000"/>
            <w:tcW w:w="4410" w:type="dxa"/>
            <w:tcBorders>
              <w:bottom w:val="single" w:sz="8" w:space="0" w:color="000000" w:themeColor="text1"/>
            </w:tcBorders>
          </w:tcPr>
          <w:p w:rsidR="00EC2061" w:rsidRPr="009C13CA" w:rsidRDefault="00EC2061" w:rsidP="001E0FD2">
            <w:pPr>
              <w:pStyle w:val="CommentText"/>
              <w:jc w:val="both"/>
              <w:rPr>
                <w:rFonts w:ascii="Times New Roman" w:hAnsi="Times New Roman" w:cs="Times New Roman"/>
                <w:b w:val="0"/>
                <w:color w:val="auto"/>
                <w:sz w:val="22"/>
                <w:szCs w:val="22"/>
              </w:rPr>
            </w:pPr>
            <w:r w:rsidRPr="009C13CA">
              <w:rPr>
                <w:rFonts w:ascii="Times New Roman" w:hAnsi="Times New Roman" w:cs="Times New Roman"/>
                <w:color w:val="auto"/>
                <w:sz w:val="22"/>
                <w:szCs w:val="22"/>
              </w:rPr>
              <w:t>Total</w:t>
            </w:r>
          </w:p>
        </w:tc>
        <w:tc>
          <w:tcPr>
            <w:tcW w:w="1440" w:type="dxa"/>
            <w:tcBorders>
              <w:bottom w:val="single" w:sz="8" w:space="0" w:color="000000" w:themeColor="text1"/>
            </w:tcBorders>
          </w:tcPr>
          <w:p w:rsidR="00EC2061" w:rsidRPr="009C13CA" w:rsidRDefault="00EC2061" w:rsidP="001E0FD2">
            <w:pPr>
              <w:pStyle w:val="CommentText"/>
              <w:jc w:val="both"/>
              <w:cnfStyle w:val="000000000000"/>
              <w:rPr>
                <w:rFonts w:ascii="Times New Roman" w:hAnsi="Times New Roman" w:cs="Times New Roman"/>
                <w:b/>
                <w:color w:val="auto"/>
                <w:sz w:val="22"/>
                <w:szCs w:val="22"/>
              </w:rPr>
            </w:pPr>
            <w:r w:rsidRPr="009C13CA">
              <w:rPr>
                <w:rFonts w:ascii="Times New Roman" w:hAnsi="Times New Roman" w:cs="Times New Roman"/>
                <w:b/>
                <w:color w:val="auto"/>
                <w:sz w:val="22"/>
                <w:szCs w:val="22"/>
              </w:rPr>
              <w:t>287(78.6)</w:t>
            </w:r>
          </w:p>
        </w:tc>
        <w:tc>
          <w:tcPr>
            <w:tcW w:w="1350" w:type="dxa"/>
            <w:tcBorders>
              <w:bottom w:val="single" w:sz="8" w:space="0" w:color="000000" w:themeColor="text1"/>
            </w:tcBorders>
          </w:tcPr>
          <w:p w:rsidR="00EC2061" w:rsidRPr="009C13CA" w:rsidRDefault="00EC2061" w:rsidP="001E0FD2">
            <w:pPr>
              <w:pStyle w:val="CommentText"/>
              <w:jc w:val="both"/>
              <w:cnfStyle w:val="000000000000"/>
              <w:rPr>
                <w:rFonts w:ascii="Times New Roman" w:hAnsi="Times New Roman" w:cs="Times New Roman"/>
                <w:b/>
                <w:color w:val="auto"/>
                <w:sz w:val="22"/>
                <w:szCs w:val="22"/>
              </w:rPr>
            </w:pPr>
            <w:r w:rsidRPr="009C13CA">
              <w:rPr>
                <w:rFonts w:ascii="Times New Roman" w:hAnsi="Times New Roman" w:cs="Times New Roman"/>
                <w:b/>
                <w:color w:val="auto"/>
                <w:sz w:val="22"/>
                <w:szCs w:val="22"/>
              </w:rPr>
              <w:t>78(21.4)</w:t>
            </w:r>
          </w:p>
        </w:tc>
        <w:tc>
          <w:tcPr>
            <w:tcW w:w="1170" w:type="dxa"/>
            <w:tcBorders>
              <w:bottom w:val="single" w:sz="8" w:space="0" w:color="000000" w:themeColor="text1"/>
            </w:tcBorders>
          </w:tcPr>
          <w:p w:rsidR="00EC2061" w:rsidRPr="009C13CA" w:rsidRDefault="00EC2061" w:rsidP="001E0FD2">
            <w:pPr>
              <w:pStyle w:val="CommentText"/>
              <w:jc w:val="both"/>
              <w:cnfStyle w:val="000000000000"/>
              <w:rPr>
                <w:rFonts w:ascii="Times New Roman" w:hAnsi="Times New Roman" w:cs="Times New Roman"/>
                <w:b/>
                <w:color w:val="auto"/>
                <w:sz w:val="22"/>
                <w:szCs w:val="22"/>
              </w:rPr>
            </w:pPr>
            <w:r w:rsidRPr="009C13CA">
              <w:rPr>
                <w:rFonts w:ascii="Times New Roman" w:hAnsi="Times New Roman" w:cs="Times New Roman"/>
                <w:b/>
                <w:color w:val="auto"/>
                <w:sz w:val="22"/>
                <w:szCs w:val="22"/>
              </w:rPr>
              <w:t>365(100)</w:t>
            </w:r>
          </w:p>
        </w:tc>
        <w:tc>
          <w:tcPr>
            <w:tcW w:w="1008" w:type="dxa"/>
            <w:tcBorders>
              <w:bottom w:val="single" w:sz="8" w:space="0" w:color="000000" w:themeColor="text1"/>
            </w:tcBorders>
          </w:tcPr>
          <w:p w:rsidR="00EC2061" w:rsidRPr="009C13CA" w:rsidRDefault="00EC2061" w:rsidP="001E0FD2">
            <w:pPr>
              <w:pStyle w:val="CommentText"/>
              <w:jc w:val="both"/>
              <w:cnfStyle w:val="000000000000"/>
              <w:rPr>
                <w:rFonts w:ascii="Times New Roman" w:hAnsi="Times New Roman" w:cs="Times New Roman"/>
                <w:color w:val="auto"/>
                <w:sz w:val="22"/>
                <w:szCs w:val="22"/>
              </w:rPr>
            </w:pPr>
          </w:p>
        </w:tc>
      </w:tr>
    </w:tbl>
    <w:p w:rsidR="004F554A" w:rsidRDefault="00C572ED" w:rsidP="00EC122B">
      <w:pPr>
        <w:pStyle w:val="CommentText"/>
        <w:spacing w:after="480"/>
        <w:jc w:val="both"/>
        <w:rPr>
          <w:rFonts w:ascii="Times New Roman" w:hAnsi="Times New Roman" w:cs="Times New Roman"/>
          <w:sz w:val="24"/>
        </w:rPr>
      </w:pPr>
      <w:r w:rsidRPr="009C13CA">
        <w:rPr>
          <w:rFonts w:ascii="Times New Roman" w:hAnsi="Times New Roman" w:cs="Times New Roman"/>
          <w:sz w:val="24"/>
        </w:rPr>
        <w:t xml:space="preserve">Key: HABI= hospital acquired bacterial infection </w:t>
      </w:r>
    </w:p>
    <w:p w:rsidR="00917B43" w:rsidRDefault="00917B43" w:rsidP="00EC122B">
      <w:pPr>
        <w:pStyle w:val="CommentText"/>
        <w:spacing w:after="480"/>
        <w:jc w:val="both"/>
        <w:rPr>
          <w:rFonts w:ascii="Times New Roman" w:hAnsi="Times New Roman" w:cs="Times New Roman"/>
          <w:sz w:val="24"/>
        </w:rPr>
      </w:pPr>
    </w:p>
    <w:p w:rsidR="00917B43" w:rsidRDefault="00917B43" w:rsidP="00EC122B">
      <w:pPr>
        <w:pStyle w:val="CommentText"/>
        <w:spacing w:after="480"/>
        <w:jc w:val="both"/>
        <w:rPr>
          <w:rFonts w:ascii="Times New Roman" w:hAnsi="Times New Roman" w:cs="Times New Roman"/>
          <w:sz w:val="24"/>
        </w:rPr>
      </w:pPr>
    </w:p>
    <w:p w:rsidR="00917B43" w:rsidRPr="009C13CA" w:rsidRDefault="00917B43" w:rsidP="00EC122B">
      <w:pPr>
        <w:pStyle w:val="CommentText"/>
        <w:spacing w:after="480"/>
        <w:jc w:val="both"/>
        <w:rPr>
          <w:rFonts w:ascii="Times New Roman" w:hAnsi="Times New Roman" w:cs="Times New Roman"/>
          <w:sz w:val="24"/>
        </w:rPr>
      </w:pPr>
    </w:p>
    <w:p w:rsidR="00EC122B" w:rsidRPr="009C13CA" w:rsidRDefault="00EC122B" w:rsidP="00A8654E">
      <w:pPr>
        <w:pStyle w:val="Default"/>
        <w:spacing w:before="240" w:after="240"/>
        <w:jc w:val="both"/>
        <w:rPr>
          <w:color w:val="auto"/>
          <w:sz w:val="26"/>
          <w:szCs w:val="26"/>
        </w:rPr>
      </w:pPr>
      <w:r w:rsidRPr="009C13CA">
        <w:rPr>
          <w:b/>
          <w:bCs/>
          <w:color w:val="auto"/>
          <w:sz w:val="26"/>
          <w:szCs w:val="26"/>
        </w:rPr>
        <w:lastRenderedPageBreak/>
        <w:t xml:space="preserve">Etiology of Hospital acquired bacterial infection </w:t>
      </w:r>
    </w:p>
    <w:p w:rsidR="00A33628" w:rsidRPr="008002C2" w:rsidRDefault="00EC122B" w:rsidP="00EC122B">
      <w:pPr>
        <w:autoSpaceDE w:val="0"/>
        <w:autoSpaceDN w:val="0"/>
        <w:adjustRightInd w:val="0"/>
        <w:spacing w:before="240" w:after="0" w:line="360" w:lineRule="auto"/>
        <w:jc w:val="both"/>
        <w:rPr>
          <w:rFonts w:ascii="Times New Roman" w:hAnsi="Times New Roman" w:cs="Times New Roman"/>
          <w:sz w:val="24"/>
          <w:szCs w:val="24"/>
        </w:rPr>
      </w:pPr>
      <w:r w:rsidRPr="008002C2">
        <w:rPr>
          <w:rFonts w:ascii="Times New Roman" w:hAnsi="Times New Roman" w:cs="Times New Roman"/>
          <w:sz w:val="24"/>
          <w:szCs w:val="24"/>
        </w:rPr>
        <w:t xml:space="preserve">The overall isolation </w:t>
      </w:r>
      <w:r w:rsidR="0076047A" w:rsidRPr="008002C2">
        <w:rPr>
          <w:rFonts w:ascii="Times New Roman" w:hAnsi="Times New Roman" w:cs="Times New Roman"/>
          <w:sz w:val="24"/>
          <w:szCs w:val="24"/>
        </w:rPr>
        <w:t>rate of bacteria from different samples was</w:t>
      </w:r>
      <w:r w:rsidR="00C93D24" w:rsidRPr="008002C2">
        <w:rPr>
          <w:rFonts w:ascii="Times New Roman" w:hAnsi="Times New Roman" w:cs="Times New Roman"/>
          <w:sz w:val="24"/>
          <w:szCs w:val="24"/>
        </w:rPr>
        <w:t xml:space="preserve"> </w:t>
      </w:r>
      <w:r w:rsidRPr="008002C2">
        <w:rPr>
          <w:rFonts w:ascii="Times New Roman" w:hAnsi="Times New Roman" w:cs="Times New Roman"/>
          <w:sz w:val="24"/>
          <w:szCs w:val="24"/>
        </w:rPr>
        <w:t>86(23.6%). The proportion of bacterial isolates from wound and</w:t>
      </w:r>
      <w:r w:rsidR="00A8116A" w:rsidRPr="008002C2">
        <w:rPr>
          <w:rFonts w:ascii="Times New Roman" w:hAnsi="Times New Roman" w:cs="Times New Roman"/>
          <w:sz w:val="24"/>
          <w:szCs w:val="24"/>
        </w:rPr>
        <w:t xml:space="preserve"> </w:t>
      </w:r>
      <w:r w:rsidR="008002C2" w:rsidRPr="008002C2">
        <w:rPr>
          <w:rFonts w:ascii="Times New Roman" w:hAnsi="Times New Roman" w:cs="Times New Roman"/>
          <w:sz w:val="24"/>
          <w:szCs w:val="24"/>
        </w:rPr>
        <w:t xml:space="preserve">urine </w:t>
      </w:r>
      <w:r w:rsidR="0001608B">
        <w:rPr>
          <w:rFonts w:ascii="Times New Roman" w:hAnsi="Times New Roman" w:cs="Times New Roman"/>
          <w:sz w:val="24"/>
          <w:szCs w:val="24"/>
        </w:rPr>
        <w:t>specimen processed was</w:t>
      </w:r>
      <w:r w:rsidR="00A8116A" w:rsidRPr="008002C2">
        <w:rPr>
          <w:rFonts w:ascii="Times New Roman" w:hAnsi="Times New Roman" w:cs="Times New Roman"/>
          <w:sz w:val="24"/>
          <w:szCs w:val="24"/>
        </w:rPr>
        <w:t xml:space="preserve"> 38(10.4</w:t>
      </w:r>
      <w:r w:rsidRPr="008002C2">
        <w:rPr>
          <w:rFonts w:ascii="Times New Roman" w:hAnsi="Times New Roman" w:cs="Times New Roman"/>
          <w:sz w:val="24"/>
          <w:szCs w:val="24"/>
        </w:rPr>
        <w:t xml:space="preserve">%) and </w:t>
      </w:r>
      <w:r w:rsidR="008002C2" w:rsidRPr="008002C2">
        <w:rPr>
          <w:rFonts w:ascii="Times New Roman" w:hAnsi="Times New Roman" w:cs="Times New Roman"/>
          <w:sz w:val="24"/>
          <w:szCs w:val="24"/>
        </w:rPr>
        <w:t>18(4.9</w:t>
      </w:r>
      <w:r w:rsidRPr="008002C2">
        <w:rPr>
          <w:rFonts w:ascii="Times New Roman" w:hAnsi="Times New Roman" w:cs="Times New Roman"/>
          <w:sz w:val="24"/>
          <w:szCs w:val="24"/>
        </w:rPr>
        <w:t xml:space="preserve">%) respectively. </w:t>
      </w:r>
      <w:r w:rsidRPr="008002C2">
        <w:rPr>
          <w:rFonts w:ascii="Times New Roman" w:hAnsi="Times New Roman" w:cs="Times New Roman"/>
          <w:i/>
          <w:sz w:val="24"/>
          <w:szCs w:val="24"/>
        </w:rPr>
        <w:t xml:space="preserve">Staphylococcus </w:t>
      </w:r>
      <w:proofErr w:type="spellStart"/>
      <w:r w:rsidRPr="008002C2">
        <w:rPr>
          <w:rFonts w:ascii="Times New Roman" w:hAnsi="Times New Roman" w:cs="Times New Roman"/>
          <w:i/>
          <w:sz w:val="24"/>
          <w:szCs w:val="24"/>
        </w:rPr>
        <w:t>aureus</w:t>
      </w:r>
      <w:proofErr w:type="spellEnd"/>
      <w:r w:rsidR="00B766D2" w:rsidRPr="008002C2">
        <w:rPr>
          <w:rFonts w:ascii="Times New Roman" w:hAnsi="Times New Roman" w:cs="Times New Roman"/>
          <w:i/>
          <w:sz w:val="24"/>
          <w:szCs w:val="24"/>
        </w:rPr>
        <w:t xml:space="preserve"> </w:t>
      </w:r>
      <w:r w:rsidR="00B766D2" w:rsidRPr="008002C2">
        <w:rPr>
          <w:rFonts w:ascii="Times New Roman" w:hAnsi="Times New Roman" w:cs="Times New Roman"/>
          <w:sz w:val="24"/>
          <w:szCs w:val="24"/>
        </w:rPr>
        <w:t>28</w:t>
      </w:r>
      <w:r w:rsidR="00A8116A" w:rsidRPr="008002C2">
        <w:rPr>
          <w:rFonts w:ascii="Times New Roman" w:hAnsi="Times New Roman" w:cs="Times New Roman"/>
          <w:sz w:val="24"/>
          <w:szCs w:val="24"/>
        </w:rPr>
        <w:t>(7.7</w:t>
      </w:r>
      <w:r w:rsidRPr="008002C2">
        <w:rPr>
          <w:rFonts w:ascii="Times New Roman" w:hAnsi="Times New Roman" w:cs="Times New Roman"/>
          <w:sz w:val="24"/>
          <w:szCs w:val="24"/>
        </w:rPr>
        <w:t xml:space="preserve">%) was the leading isolate followed by </w:t>
      </w:r>
      <w:r w:rsidRPr="008002C2">
        <w:rPr>
          <w:rFonts w:ascii="Times New Roman" w:hAnsi="Times New Roman" w:cs="Times New Roman"/>
          <w:i/>
          <w:sz w:val="24"/>
          <w:szCs w:val="24"/>
        </w:rPr>
        <w:t>E.</w:t>
      </w:r>
      <w:r w:rsidR="003018FC" w:rsidRPr="008002C2">
        <w:rPr>
          <w:rFonts w:ascii="Times New Roman" w:hAnsi="Times New Roman" w:cs="Times New Roman"/>
          <w:i/>
          <w:sz w:val="24"/>
          <w:szCs w:val="24"/>
        </w:rPr>
        <w:t xml:space="preserve"> </w:t>
      </w:r>
      <w:r w:rsidRPr="008002C2">
        <w:rPr>
          <w:rFonts w:ascii="Times New Roman" w:hAnsi="Times New Roman" w:cs="Times New Roman"/>
          <w:i/>
          <w:sz w:val="24"/>
          <w:szCs w:val="24"/>
        </w:rPr>
        <w:t xml:space="preserve">coli </w:t>
      </w:r>
      <w:r w:rsidR="008002C2" w:rsidRPr="008002C2">
        <w:rPr>
          <w:rFonts w:ascii="Times New Roman" w:hAnsi="Times New Roman" w:cs="Times New Roman"/>
          <w:i/>
          <w:sz w:val="24"/>
          <w:szCs w:val="24"/>
        </w:rPr>
        <w:t>12</w:t>
      </w:r>
      <w:r w:rsidR="008002C2" w:rsidRPr="008002C2">
        <w:rPr>
          <w:rFonts w:ascii="Times New Roman" w:hAnsi="Times New Roman" w:cs="Times New Roman"/>
          <w:sz w:val="24"/>
          <w:szCs w:val="24"/>
        </w:rPr>
        <w:t>(3.3</w:t>
      </w:r>
      <w:r w:rsidRPr="008002C2">
        <w:rPr>
          <w:rFonts w:ascii="Times New Roman" w:hAnsi="Times New Roman" w:cs="Times New Roman"/>
          <w:sz w:val="24"/>
          <w:szCs w:val="24"/>
        </w:rPr>
        <w:t xml:space="preserve">%) </w:t>
      </w:r>
      <w:r w:rsidR="00C93D24" w:rsidRPr="008002C2">
        <w:rPr>
          <w:rFonts w:ascii="Times New Roman" w:hAnsi="Times New Roman" w:cs="Times New Roman"/>
          <w:sz w:val="24"/>
          <w:szCs w:val="24"/>
        </w:rPr>
        <w:t>&amp;</w:t>
      </w:r>
      <w:r w:rsidR="008002C2" w:rsidRPr="008002C2">
        <w:rPr>
          <w:rFonts w:ascii="Times New Roman" w:hAnsi="Times New Roman" w:cs="Times New Roman"/>
          <w:sz w:val="24"/>
          <w:szCs w:val="24"/>
        </w:rPr>
        <w:t xml:space="preserve"> 8(2.2%) of study participant had double infection</w:t>
      </w:r>
      <w:r w:rsidRPr="008002C2">
        <w:rPr>
          <w:rFonts w:ascii="Times New Roman" w:hAnsi="Times New Roman" w:cs="Times New Roman"/>
          <w:sz w:val="24"/>
          <w:szCs w:val="24"/>
        </w:rPr>
        <w:t xml:space="preserve">. From blood samples processed, </w:t>
      </w:r>
      <w:proofErr w:type="spellStart"/>
      <w:r w:rsidRPr="008002C2">
        <w:rPr>
          <w:rFonts w:ascii="Times New Roman" w:hAnsi="Times New Roman" w:cs="Times New Roman"/>
          <w:sz w:val="24"/>
          <w:szCs w:val="24"/>
        </w:rPr>
        <w:t>CoNs</w:t>
      </w:r>
      <w:proofErr w:type="spellEnd"/>
      <w:r w:rsidRPr="008002C2">
        <w:rPr>
          <w:rFonts w:ascii="Times New Roman" w:hAnsi="Times New Roman" w:cs="Times New Roman"/>
          <w:sz w:val="24"/>
          <w:szCs w:val="24"/>
        </w:rPr>
        <w:t xml:space="preserve"> spp. was relatively the most frequent isolate.</w:t>
      </w:r>
      <w:r w:rsidRPr="008002C2">
        <w:rPr>
          <w:rFonts w:ascii="Times New Roman" w:hAnsi="Times New Roman" w:cs="Times New Roman"/>
          <w:i/>
          <w:sz w:val="24"/>
          <w:szCs w:val="24"/>
        </w:rPr>
        <w:t xml:space="preserve"> Staphylococcus</w:t>
      </w:r>
      <w:r w:rsidRPr="008002C2">
        <w:rPr>
          <w:rFonts w:ascii="Times New Roman" w:hAnsi="Times New Roman" w:cs="Times New Roman"/>
          <w:sz w:val="24"/>
          <w:szCs w:val="24"/>
        </w:rPr>
        <w:t xml:space="preserve"> </w:t>
      </w:r>
      <w:proofErr w:type="spellStart"/>
      <w:r w:rsidRPr="008002C2">
        <w:rPr>
          <w:rFonts w:ascii="Times New Roman" w:hAnsi="Times New Roman" w:cs="Times New Roman"/>
          <w:i/>
          <w:sz w:val="24"/>
          <w:szCs w:val="24"/>
        </w:rPr>
        <w:t>aureus</w:t>
      </w:r>
      <w:proofErr w:type="spellEnd"/>
      <w:r w:rsidRPr="008002C2">
        <w:rPr>
          <w:rFonts w:ascii="Times New Roman" w:hAnsi="Times New Roman" w:cs="Times New Roman"/>
          <w:sz w:val="24"/>
          <w:szCs w:val="24"/>
        </w:rPr>
        <w:t xml:space="preserve"> (21%) &amp; </w:t>
      </w:r>
      <w:r w:rsidRPr="008002C2">
        <w:rPr>
          <w:rFonts w:ascii="Times New Roman" w:hAnsi="Times New Roman" w:cs="Times New Roman"/>
          <w:i/>
          <w:sz w:val="24"/>
          <w:szCs w:val="24"/>
        </w:rPr>
        <w:t>E</w:t>
      </w:r>
      <w:r w:rsidRPr="008002C2">
        <w:rPr>
          <w:rFonts w:ascii="Times New Roman" w:hAnsi="Times New Roman" w:cs="Times New Roman"/>
          <w:sz w:val="24"/>
          <w:szCs w:val="24"/>
        </w:rPr>
        <w:t>.</w:t>
      </w:r>
      <w:r w:rsidR="003018FC" w:rsidRPr="008002C2">
        <w:rPr>
          <w:rFonts w:ascii="Times New Roman" w:hAnsi="Times New Roman" w:cs="Times New Roman"/>
          <w:sz w:val="24"/>
          <w:szCs w:val="24"/>
        </w:rPr>
        <w:t xml:space="preserve"> </w:t>
      </w:r>
      <w:r w:rsidRPr="008002C2">
        <w:rPr>
          <w:rFonts w:ascii="Times New Roman" w:hAnsi="Times New Roman" w:cs="Times New Roman"/>
          <w:i/>
          <w:sz w:val="24"/>
          <w:szCs w:val="24"/>
        </w:rPr>
        <w:t>co</w:t>
      </w:r>
      <w:r w:rsidRPr="008002C2">
        <w:rPr>
          <w:rFonts w:ascii="Times New Roman" w:hAnsi="Times New Roman" w:cs="Times New Roman"/>
          <w:sz w:val="24"/>
          <w:szCs w:val="24"/>
        </w:rPr>
        <w:t xml:space="preserve">li (35.8%) were </w:t>
      </w:r>
      <w:r w:rsidR="001737E8" w:rsidRPr="008002C2">
        <w:rPr>
          <w:rFonts w:ascii="Times New Roman" w:hAnsi="Times New Roman" w:cs="Times New Roman"/>
          <w:sz w:val="24"/>
          <w:szCs w:val="24"/>
        </w:rPr>
        <w:t xml:space="preserve">also </w:t>
      </w:r>
      <w:r w:rsidRPr="008002C2">
        <w:rPr>
          <w:rFonts w:ascii="Times New Roman" w:hAnsi="Times New Roman" w:cs="Times New Roman"/>
          <w:sz w:val="24"/>
          <w:szCs w:val="24"/>
        </w:rPr>
        <w:t>the most frequent isolates from wound and urine samples respectively. Distribution of hospital acquired bacterial infection by source of specimen and bacterial profile demonstrated</w:t>
      </w:r>
      <w:r w:rsidR="00413D16" w:rsidRPr="008002C2">
        <w:rPr>
          <w:rFonts w:ascii="Times New Roman" w:hAnsi="Times New Roman" w:cs="Times New Roman"/>
          <w:sz w:val="24"/>
          <w:szCs w:val="24"/>
        </w:rPr>
        <w:t xml:space="preserve"> in table </w:t>
      </w:r>
      <w:r w:rsidR="00CB23A2" w:rsidRPr="008002C2">
        <w:rPr>
          <w:rFonts w:ascii="Times New Roman" w:hAnsi="Times New Roman" w:cs="Times New Roman"/>
          <w:sz w:val="24"/>
          <w:szCs w:val="24"/>
        </w:rPr>
        <w:t>3.</w:t>
      </w:r>
    </w:p>
    <w:p w:rsidR="00803FC3" w:rsidRPr="0033422F" w:rsidRDefault="00413D16" w:rsidP="008437E0">
      <w:pPr>
        <w:autoSpaceDE w:val="0"/>
        <w:autoSpaceDN w:val="0"/>
        <w:adjustRightInd w:val="0"/>
        <w:spacing w:after="0" w:line="360" w:lineRule="auto"/>
        <w:jc w:val="both"/>
        <w:rPr>
          <w:rFonts w:ascii="Times New Roman" w:hAnsi="Times New Roman" w:cs="Times New Roman"/>
          <w:b/>
          <w:sz w:val="24"/>
          <w:szCs w:val="24"/>
        </w:rPr>
      </w:pPr>
      <w:r w:rsidRPr="009C13CA">
        <w:rPr>
          <w:rFonts w:ascii="Times New Roman" w:hAnsi="Times New Roman" w:cs="Times New Roman"/>
          <w:b/>
          <w:sz w:val="24"/>
          <w:szCs w:val="24"/>
        </w:rPr>
        <w:t xml:space="preserve">Table </w:t>
      </w:r>
      <w:r w:rsidR="00CB23A2" w:rsidRPr="009C13CA">
        <w:rPr>
          <w:rFonts w:ascii="Times New Roman" w:hAnsi="Times New Roman" w:cs="Times New Roman"/>
          <w:b/>
          <w:sz w:val="24"/>
          <w:szCs w:val="24"/>
        </w:rPr>
        <w:t>3:</w:t>
      </w:r>
      <w:r w:rsidR="00EC122B" w:rsidRPr="009C13CA">
        <w:rPr>
          <w:rFonts w:ascii="Times New Roman" w:hAnsi="Times New Roman" w:cs="Times New Roman"/>
          <w:b/>
          <w:sz w:val="24"/>
          <w:szCs w:val="24"/>
        </w:rPr>
        <w:t xml:space="preserve"> </w:t>
      </w:r>
      <w:r w:rsidR="003D14A8" w:rsidRPr="009C13CA">
        <w:rPr>
          <w:rFonts w:ascii="Times New Roman" w:hAnsi="Times New Roman" w:cs="Times New Roman"/>
          <w:b/>
          <w:sz w:val="24"/>
          <w:szCs w:val="24"/>
        </w:rPr>
        <w:t>T</w:t>
      </w:r>
      <w:r w:rsidR="009B20EE" w:rsidRPr="009C13CA">
        <w:rPr>
          <w:rFonts w:ascii="Times New Roman" w:hAnsi="Times New Roman" w:cs="Times New Roman"/>
          <w:b/>
          <w:sz w:val="24"/>
          <w:szCs w:val="24"/>
        </w:rPr>
        <w:t xml:space="preserve">ypes of </w:t>
      </w:r>
      <w:r w:rsidR="00803FC3" w:rsidRPr="009C13CA">
        <w:rPr>
          <w:rFonts w:ascii="Times New Roman" w:hAnsi="Times New Roman" w:cs="Times New Roman"/>
          <w:b/>
          <w:sz w:val="24"/>
          <w:szCs w:val="24"/>
        </w:rPr>
        <w:t xml:space="preserve">bacterial </w:t>
      </w:r>
      <w:r w:rsidR="009B20EE" w:rsidRPr="009C13CA">
        <w:rPr>
          <w:rFonts w:ascii="Times New Roman" w:hAnsi="Times New Roman" w:cs="Times New Roman"/>
          <w:b/>
          <w:sz w:val="24"/>
          <w:szCs w:val="24"/>
        </w:rPr>
        <w:t xml:space="preserve">isolates </w:t>
      </w:r>
      <w:r w:rsidR="00EC122B" w:rsidRPr="009C13CA">
        <w:rPr>
          <w:rFonts w:ascii="Times New Roman" w:hAnsi="Times New Roman" w:cs="Times New Roman"/>
          <w:b/>
          <w:sz w:val="24"/>
          <w:szCs w:val="24"/>
        </w:rPr>
        <w:t>by source o</w:t>
      </w:r>
      <w:r w:rsidR="0052641F" w:rsidRPr="009C13CA">
        <w:rPr>
          <w:rFonts w:ascii="Times New Roman" w:hAnsi="Times New Roman" w:cs="Times New Roman"/>
          <w:b/>
          <w:sz w:val="24"/>
          <w:szCs w:val="24"/>
        </w:rPr>
        <w:t>f specimen from patients</w:t>
      </w:r>
      <w:r w:rsidR="001737E8" w:rsidRPr="009C13CA">
        <w:rPr>
          <w:rFonts w:ascii="Times New Roman" w:hAnsi="Times New Roman" w:cs="Times New Roman"/>
          <w:b/>
          <w:sz w:val="24"/>
          <w:szCs w:val="24"/>
        </w:rPr>
        <w:t xml:space="preserve"> who</w:t>
      </w:r>
      <w:r w:rsidR="0052641F" w:rsidRPr="009C13CA">
        <w:rPr>
          <w:rFonts w:ascii="Times New Roman" w:hAnsi="Times New Roman" w:cs="Times New Roman"/>
          <w:b/>
          <w:sz w:val="24"/>
          <w:szCs w:val="24"/>
        </w:rPr>
        <w:t xml:space="preserve"> </w:t>
      </w:r>
      <w:r w:rsidR="0052641F" w:rsidRPr="0033422F">
        <w:rPr>
          <w:rFonts w:ascii="Times New Roman" w:hAnsi="Times New Roman" w:cs="Times New Roman"/>
          <w:b/>
          <w:sz w:val="24"/>
          <w:szCs w:val="24"/>
        </w:rPr>
        <w:t>had HA</w:t>
      </w:r>
      <w:r w:rsidR="009B20EE" w:rsidRPr="0033422F">
        <w:rPr>
          <w:rFonts w:ascii="Times New Roman" w:hAnsi="Times New Roman" w:cs="Times New Roman"/>
          <w:b/>
          <w:sz w:val="24"/>
          <w:szCs w:val="24"/>
        </w:rPr>
        <w:t>B</w:t>
      </w:r>
      <w:r w:rsidR="00EC122B" w:rsidRPr="0033422F">
        <w:rPr>
          <w:rFonts w:ascii="Times New Roman" w:hAnsi="Times New Roman" w:cs="Times New Roman"/>
          <w:b/>
          <w:sz w:val="24"/>
          <w:szCs w:val="24"/>
        </w:rPr>
        <w:t xml:space="preserve">I at DMRH from </w:t>
      </w:r>
      <w:r w:rsidR="00930907">
        <w:rPr>
          <w:rFonts w:ascii="Times New Roman" w:hAnsi="Times New Roman" w:cs="Times New Roman"/>
          <w:b/>
          <w:sz w:val="24"/>
          <w:szCs w:val="24"/>
        </w:rPr>
        <w:t>April,</w:t>
      </w:r>
      <w:r w:rsidR="00EC122B" w:rsidRPr="0033422F">
        <w:rPr>
          <w:rFonts w:ascii="Times New Roman" w:hAnsi="Times New Roman" w:cs="Times New Roman"/>
          <w:b/>
          <w:sz w:val="24"/>
          <w:szCs w:val="24"/>
        </w:rPr>
        <w:t xml:space="preserve"> 2018 to </w:t>
      </w:r>
      <w:r w:rsidR="00572352">
        <w:rPr>
          <w:rFonts w:ascii="Times New Roman" w:hAnsi="Times New Roman" w:cs="Times New Roman"/>
          <w:b/>
          <w:sz w:val="24"/>
          <w:szCs w:val="24"/>
        </w:rPr>
        <w:t>July,</w:t>
      </w:r>
      <w:r w:rsidR="00572352" w:rsidRPr="0033422F">
        <w:rPr>
          <w:rFonts w:ascii="Times New Roman" w:hAnsi="Times New Roman" w:cs="Times New Roman"/>
          <w:b/>
          <w:sz w:val="24"/>
          <w:szCs w:val="24"/>
        </w:rPr>
        <w:t xml:space="preserve"> 2018</w:t>
      </w:r>
    </w:p>
    <w:tbl>
      <w:tblPr>
        <w:tblStyle w:val="TableGrid"/>
        <w:tblW w:w="0" w:type="auto"/>
        <w:tblLook w:val="04A0"/>
      </w:tblPr>
      <w:tblGrid>
        <w:gridCol w:w="2088"/>
        <w:gridCol w:w="1620"/>
        <w:gridCol w:w="1620"/>
        <w:gridCol w:w="1260"/>
        <w:gridCol w:w="1530"/>
        <w:gridCol w:w="1354"/>
      </w:tblGrid>
      <w:tr w:rsidR="00A55D8F" w:rsidRPr="00A33628" w:rsidTr="00A55D8F">
        <w:trPr>
          <w:trHeight w:val="555"/>
        </w:trPr>
        <w:tc>
          <w:tcPr>
            <w:tcW w:w="2088" w:type="dxa"/>
            <w:vMerge w:val="restart"/>
          </w:tcPr>
          <w:p w:rsidR="00A55D8F" w:rsidRPr="0033422F" w:rsidRDefault="00A55D8F" w:rsidP="000606A4">
            <w:pPr>
              <w:autoSpaceDE w:val="0"/>
              <w:autoSpaceDN w:val="0"/>
              <w:adjustRightInd w:val="0"/>
              <w:spacing w:line="400" w:lineRule="atLeast"/>
              <w:jc w:val="both"/>
              <w:rPr>
                <w:rFonts w:ascii="Times New Roman" w:hAnsi="Times New Roman" w:cs="Times New Roman"/>
                <w:b/>
                <w:sz w:val="24"/>
                <w:szCs w:val="24"/>
              </w:rPr>
            </w:pPr>
            <w:r w:rsidRPr="0033422F">
              <w:rPr>
                <w:rFonts w:ascii="Times New Roman" w:hAnsi="Times New Roman" w:cs="Times New Roman"/>
                <w:b/>
                <w:sz w:val="24"/>
                <w:szCs w:val="24"/>
              </w:rPr>
              <w:t>Bacteria isolates</w:t>
            </w:r>
          </w:p>
        </w:tc>
        <w:tc>
          <w:tcPr>
            <w:tcW w:w="6030" w:type="dxa"/>
            <w:gridSpan w:val="4"/>
            <w:tcBorders>
              <w:top w:val="single" w:sz="4" w:space="0" w:color="auto"/>
              <w:right w:val="single" w:sz="4" w:space="0" w:color="auto"/>
            </w:tcBorders>
            <w:shd w:val="clear" w:color="auto" w:fill="auto"/>
          </w:tcPr>
          <w:p w:rsidR="00A55D8F" w:rsidRPr="0033422F" w:rsidRDefault="00A55D8F" w:rsidP="00CB23A2">
            <w:pPr>
              <w:jc w:val="center"/>
              <w:rPr>
                <w:rFonts w:ascii="Times New Roman" w:hAnsi="Times New Roman" w:cs="Times New Roman"/>
                <w:b/>
                <w:sz w:val="24"/>
                <w:szCs w:val="24"/>
              </w:rPr>
            </w:pPr>
            <w:r w:rsidRPr="0033422F">
              <w:rPr>
                <w:rFonts w:ascii="Times New Roman" w:hAnsi="Times New Roman" w:cs="Times New Roman"/>
                <w:b/>
                <w:sz w:val="24"/>
                <w:szCs w:val="24"/>
              </w:rPr>
              <w:t>Type of clinical specimen</w:t>
            </w:r>
          </w:p>
        </w:tc>
        <w:tc>
          <w:tcPr>
            <w:tcW w:w="1354" w:type="dxa"/>
            <w:vMerge w:val="restart"/>
            <w:tcBorders>
              <w:top w:val="single" w:sz="4" w:space="0" w:color="auto"/>
              <w:right w:val="single" w:sz="4" w:space="0" w:color="auto"/>
            </w:tcBorders>
            <w:shd w:val="clear" w:color="auto" w:fill="auto"/>
          </w:tcPr>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Total</w:t>
            </w:r>
          </w:p>
          <w:p w:rsidR="00A55D8F"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(n=365)</w:t>
            </w:r>
          </w:p>
          <w:p w:rsidR="00C31C96" w:rsidRPr="00C10B21" w:rsidRDefault="00C31C96" w:rsidP="000606A4">
            <w:pPr>
              <w:autoSpaceDE w:val="0"/>
              <w:autoSpaceDN w:val="0"/>
              <w:adjustRightInd w:val="0"/>
              <w:spacing w:line="400" w:lineRule="atLeast"/>
              <w:jc w:val="both"/>
              <w:rPr>
                <w:rFonts w:ascii="Times New Roman" w:hAnsi="Times New Roman" w:cs="Times New Roman"/>
                <w:b/>
                <w:color w:val="FF0000"/>
                <w:sz w:val="24"/>
                <w:szCs w:val="24"/>
              </w:rPr>
            </w:pPr>
            <w:r w:rsidRPr="00572352">
              <w:rPr>
                <w:rFonts w:ascii="Times New Roman" w:hAnsi="Times New Roman" w:cs="Times New Roman"/>
                <w:sz w:val="24"/>
                <w:szCs w:val="24"/>
              </w:rPr>
              <w:t>(%)</w:t>
            </w:r>
          </w:p>
        </w:tc>
      </w:tr>
      <w:tr w:rsidR="00A55D8F" w:rsidRPr="00A33628" w:rsidTr="00A55D8F">
        <w:trPr>
          <w:trHeight w:val="240"/>
        </w:trPr>
        <w:tc>
          <w:tcPr>
            <w:tcW w:w="2088" w:type="dxa"/>
            <w:vMerge/>
          </w:tcPr>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p>
        </w:tc>
        <w:tc>
          <w:tcPr>
            <w:tcW w:w="1620" w:type="dxa"/>
          </w:tcPr>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Blood (n= 194)</w:t>
            </w:r>
          </w:p>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No. (%)</w:t>
            </w:r>
          </w:p>
        </w:tc>
        <w:tc>
          <w:tcPr>
            <w:tcW w:w="1620" w:type="dxa"/>
          </w:tcPr>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Wound swab (n=128)</w:t>
            </w:r>
          </w:p>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No. (%)</w:t>
            </w:r>
          </w:p>
        </w:tc>
        <w:tc>
          <w:tcPr>
            <w:tcW w:w="1260" w:type="dxa"/>
          </w:tcPr>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Urine (n=34)</w:t>
            </w:r>
          </w:p>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No</w:t>
            </w:r>
            <w:proofErr w:type="gramStart"/>
            <w:r w:rsidRPr="00A33628">
              <w:rPr>
                <w:rFonts w:ascii="Times New Roman" w:hAnsi="Times New Roman" w:cs="Times New Roman"/>
                <w:sz w:val="24"/>
                <w:szCs w:val="24"/>
              </w:rPr>
              <w:t>.(</w:t>
            </w:r>
            <w:proofErr w:type="gramEnd"/>
            <w:r w:rsidRPr="00A33628">
              <w:rPr>
                <w:rFonts w:ascii="Times New Roman" w:hAnsi="Times New Roman" w:cs="Times New Roman"/>
                <w:sz w:val="24"/>
                <w:szCs w:val="24"/>
              </w:rPr>
              <w:t>%)</w:t>
            </w:r>
          </w:p>
        </w:tc>
        <w:tc>
          <w:tcPr>
            <w:tcW w:w="1530" w:type="dxa"/>
          </w:tcPr>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Sputum (n=9)</w:t>
            </w:r>
          </w:p>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r w:rsidRPr="00A33628">
              <w:rPr>
                <w:rFonts w:ascii="Times New Roman" w:hAnsi="Times New Roman" w:cs="Times New Roman"/>
                <w:sz w:val="24"/>
                <w:szCs w:val="24"/>
              </w:rPr>
              <w:t>No</w:t>
            </w:r>
            <w:proofErr w:type="gramStart"/>
            <w:r w:rsidRPr="00A33628">
              <w:rPr>
                <w:rFonts w:ascii="Times New Roman" w:hAnsi="Times New Roman" w:cs="Times New Roman"/>
                <w:sz w:val="24"/>
                <w:szCs w:val="24"/>
              </w:rPr>
              <w:t>.(</w:t>
            </w:r>
            <w:proofErr w:type="gramEnd"/>
            <w:r w:rsidRPr="00A33628">
              <w:rPr>
                <w:rFonts w:ascii="Times New Roman" w:hAnsi="Times New Roman" w:cs="Times New Roman"/>
                <w:sz w:val="24"/>
                <w:szCs w:val="24"/>
              </w:rPr>
              <w:t>%)</w:t>
            </w:r>
          </w:p>
        </w:tc>
        <w:tc>
          <w:tcPr>
            <w:tcW w:w="1354" w:type="dxa"/>
            <w:vMerge/>
            <w:tcBorders>
              <w:right w:val="single" w:sz="4" w:space="0" w:color="auto"/>
            </w:tcBorders>
          </w:tcPr>
          <w:p w:rsidR="00A55D8F" w:rsidRPr="00A33628" w:rsidRDefault="00A55D8F" w:rsidP="000606A4">
            <w:pPr>
              <w:autoSpaceDE w:val="0"/>
              <w:autoSpaceDN w:val="0"/>
              <w:adjustRightInd w:val="0"/>
              <w:spacing w:line="400" w:lineRule="atLeast"/>
              <w:jc w:val="both"/>
              <w:rPr>
                <w:rFonts w:ascii="Times New Roman" w:hAnsi="Times New Roman" w:cs="Times New Roman"/>
                <w:sz w:val="24"/>
                <w:szCs w:val="24"/>
              </w:rPr>
            </w:pPr>
          </w:p>
        </w:tc>
      </w:tr>
      <w:tr w:rsidR="00AD3100" w:rsidRPr="00A33628" w:rsidTr="00A55D8F">
        <w:tc>
          <w:tcPr>
            <w:tcW w:w="2088" w:type="dxa"/>
          </w:tcPr>
          <w:p w:rsidR="00AD3100" w:rsidRPr="00722DFB" w:rsidRDefault="00AD3100" w:rsidP="000606A4">
            <w:pPr>
              <w:autoSpaceDE w:val="0"/>
              <w:autoSpaceDN w:val="0"/>
              <w:adjustRightInd w:val="0"/>
              <w:spacing w:line="320" w:lineRule="atLeast"/>
              <w:ind w:left="60" w:right="60"/>
              <w:jc w:val="both"/>
              <w:rPr>
                <w:rFonts w:ascii="Times New Roman" w:hAnsi="Times New Roman" w:cs="Times New Roman"/>
                <w:i/>
                <w:color w:val="000000" w:themeColor="text1"/>
                <w:sz w:val="24"/>
                <w:szCs w:val="18"/>
              </w:rPr>
            </w:pPr>
            <w:proofErr w:type="spellStart"/>
            <w:r w:rsidRPr="00722DFB">
              <w:rPr>
                <w:rFonts w:ascii="Times New Roman" w:hAnsi="Times New Roman" w:cs="Times New Roman"/>
                <w:i/>
                <w:color w:val="000000" w:themeColor="text1"/>
                <w:sz w:val="24"/>
                <w:szCs w:val="18"/>
              </w:rPr>
              <w:t>S.aureus</w:t>
            </w:r>
            <w:proofErr w:type="spellEnd"/>
          </w:p>
        </w:tc>
        <w:tc>
          <w:tcPr>
            <w:tcW w:w="162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4(2 )</w:t>
            </w:r>
          </w:p>
        </w:tc>
        <w:tc>
          <w:tcPr>
            <w:tcW w:w="1620" w:type="dxa"/>
          </w:tcPr>
          <w:p w:rsidR="00AD3100" w:rsidRPr="00722DFB" w:rsidRDefault="00F05ABE"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2</w:t>
            </w:r>
            <w:r w:rsidR="00A74AF3" w:rsidRPr="00722DFB">
              <w:rPr>
                <w:rFonts w:ascii="Times New Roman" w:hAnsi="Times New Roman" w:cs="Times New Roman"/>
                <w:color w:val="000000" w:themeColor="text1"/>
                <w:sz w:val="24"/>
                <w:szCs w:val="24"/>
              </w:rPr>
              <w:t>2</w:t>
            </w:r>
            <w:r w:rsidR="00AD3100" w:rsidRPr="00722DFB">
              <w:rPr>
                <w:rFonts w:ascii="Times New Roman" w:hAnsi="Times New Roman" w:cs="Times New Roman"/>
                <w:color w:val="000000" w:themeColor="text1"/>
                <w:sz w:val="24"/>
                <w:szCs w:val="24"/>
              </w:rPr>
              <w:t>(21)</w:t>
            </w:r>
          </w:p>
        </w:tc>
        <w:tc>
          <w:tcPr>
            <w:tcW w:w="1260" w:type="dxa"/>
          </w:tcPr>
          <w:p w:rsidR="00AD3100" w:rsidRPr="00722DFB" w:rsidRDefault="00F05ABE"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 (0</w:t>
            </w:r>
            <w:r w:rsidR="00AD3100" w:rsidRPr="00722DFB">
              <w:rPr>
                <w:rFonts w:ascii="Times New Roman" w:hAnsi="Times New Roman" w:cs="Times New Roman"/>
                <w:color w:val="000000" w:themeColor="text1"/>
                <w:sz w:val="24"/>
                <w:szCs w:val="24"/>
              </w:rPr>
              <w:t>)</w:t>
            </w:r>
          </w:p>
        </w:tc>
        <w:tc>
          <w:tcPr>
            <w:tcW w:w="153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2(22.2)</w:t>
            </w:r>
          </w:p>
        </w:tc>
        <w:tc>
          <w:tcPr>
            <w:tcW w:w="1354" w:type="dxa"/>
          </w:tcPr>
          <w:p w:rsidR="00AD3100" w:rsidRPr="00722DFB" w:rsidRDefault="00A74AF3"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28 (7.7</w:t>
            </w:r>
            <w:r w:rsidR="00AD3100" w:rsidRPr="00722DFB">
              <w:rPr>
                <w:rFonts w:ascii="Times New Roman" w:hAnsi="Times New Roman" w:cs="Times New Roman"/>
                <w:color w:val="000000" w:themeColor="text1"/>
                <w:sz w:val="24"/>
                <w:szCs w:val="24"/>
              </w:rPr>
              <w:t>)</w:t>
            </w:r>
          </w:p>
        </w:tc>
      </w:tr>
      <w:tr w:rsidR="00AD3100" w:rsidRPr="00A33628" w:rsidTr="00A55D8F">
        <w:tc>
          <w:tcPr>
            <w:tcW w:w="2088" w:type="dxa"/>
          </w:tcPr>
          <w:p w:rsidR="00AD3100" w:rsidRPr="00722DFB" w:rsidRDefault="00AD3100" w:rsidP="000606A4">
            <w:pPr>
              <w:autoSpaceDE w:val="0"/>
              <w:autoSpaceDN w:val="0"/>
              <w:adjustRightInd w:val="0"/>
              <w:spacing w:line="320" w:lineRule="atLeast"/>
              <w:ind w:left="60" w:right="60"/>
              <w:jc w:val="both"/>
              <w:rPr>
                <w:rFonts w:ascii="Times New Roman" w:hAnsi="Times New Roman" w:cs="Times New Roman"/>
                <w:color w:val="000000" w:themeColor="text1"/>
                <w:sz w:val="24"/>
                <w:szCs w:val="18"/>
              </w:rPr>
            </w:pPr>
            <w:proofErr w:type="spellStart"/>
            <w:r w:rsidRPr="00722DFB">
              <w:rPr>
                <w:rFonts w:ascii="Times New Roman" w:hAnsi="Times New Roman" w:cs="Times New Roman"/>
                <w:color w:val="000000" w:themeColor="text1"/>
                <w:sz w:val="24"/>
                <w:szCs w:val="18"/>
              </w:rPr>
              <w:t>CoNS</w:t>
            </w:r>
            <w:proofErr w:type="spellEnd"/>
          </w:p>
        </w:tc>
        <w:tc>
          <w:tcPr>
            <w:tcW w:w="162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6(2)</w:t>
            </w:r>
          </w:p>
        </w:tc>
        <w:tc>
          <w:tcPr>
            <w:tcW w:w="162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3(2.3)</w:t>
            </w:r>
          </w:p>
        </w:tc>
        <w:tc>
          <w:tcPr>
            <w:tcW w:w="126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53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354"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9 (2.5)</w:t>
            </w:r>
          </w:p>
        </w:tc>
      </w:tr>
      <w:tr w:rsidR="00AD3100" w:rsidRPr="00A33628" w:rsidTr="00A55D8F">
        <w:tc>
          <w:tcPr>
            <w:tcW w:w="2088" w:type="dxa"/>
          </w:tcPr>
          <w:p w:rsidR="00AD3100" w:rsidRPr="00722DFB" w:rsidRDefault="00AD3100" w:rsidP="000606A4">
            <w:pPr>
              <w:autoSpaceDE w:val="0"/>
              <w:autoSpaceDN w:val="0"/>
              <w:adjustRightInd w:val="0"/>
              <w:spacing w:line="320" w:lineRule="atLeast"/>
              <w:ind w:left="60" w:right="60"/>
              <w:jc w:val="both"/>
              <w:rPr>
                <w:rFonts w:ascii="Times New Roman" w:hAnsi="Times New Roman" w:cs="Times New Roman"/>
                <w:i/>
                <w:color w:val="000000" w:themeColor="text1"/>
                <w:sz w:val="24"/>
                <w:szCs w:val="18"/>
              </w:rPr>
            </w:pPr>
            <w:proofErr w:type="spellStart"/>
            <w:r w:rsidRPr="00722DFB">
              <w:rPr>
                <w:rFonts w:ascii="Times New Roman" w:hAnsi="Times New Roman" w:cs="Times New Roman"/>
                <w:i/>
                <w:color w:val="000000" w:themeColor="text1"/>
                <w:sz w:val="24"/>
                <w:szCs w:val="18"/>
              </w:rPr>
              <w:t>S.pneumoniae</w:t>
            </w:r>
            <w:proofErr w:type="spellEnd"/>
          </w:p>
        </w:tc>
        <w:tc>
          <w:tcPr>
            <w:tcW w:w="1620" w:type="dxa"/>
          </w:tcPr>
          <w:p w:rsidR="00AD3100" w:rsidRPr="00722DFB" w:rsidRDefault="00BE3474"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3(0.8</w:t>
            </w:r>
            <w:r w:rsidR="00AD3100" w:rsidRPr="00722DFB">
              <w:rPr>
                <w:rFonts w:ascii="Times New Roman" w:hAnsi="Times New Roman" w:cs="Times New Roman"/>
                <w:color w:val="000000" w:themeColor="text1"/>
                <w:sz w:val="24"/>
                <w:szCs w:val="24"/>
              </w:rPr>
              <w:t>)</w:t>
            </w:r>
          </w:p>
        </w:tc>
        <w:tc>
          <w:tcPr>
            <w:tcW w:w="162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26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530" w:type="dxa"/>
          </w:tcPr>
          <w:p w:rsidR="00AD3100" w:rsidRPr="00722DFB" w:rsidRDefault="00BE3474"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1(0.3</w:t>
            </w:r>
            <w:r w:rsidR="00AD3100" w:rsidRPr="00722DFB">
              <w:rPr>
                <w:rFonts w:ascii="Times New Roman" w:hAnsi="Times New Roman" w:cs="Times New Roman"/>
                <w:color w:val="000000" w:themeColor="text1"/>
                <w:sz w:val="24"/>
                <w:szCs w:val="24"/>
              </w:rPr>
              <w:t>)</w:t>
            </w:r>
          </w:p>
        </w:tc>
        <w:tc>
          <w:tcPr>
            <w:tcW w:w="1354"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4 (1.1)</w:t>
            </w:r>
          </w:p>
        </w:tc>
      </w:tr>
      <w:tr w:rsidR="00AD3100" w:rsidRPr="00A33628" w:rsidTr="00A55D8F">
        <w:tc>
          <w:tcPr>
            <w:tcW w:w="2088" w:type="dxa"/>
          </w:tcPr>
          <w:p w:rsidR="00AD3100" w:rsidRPr="00722DFB" w:rsidRDefault="00AD3100" w:rsidP="000606A4">
            <w:pPr>
              <w:autoSpaceDE w:val="0"/>
              <w:autoSpaceDN w:val="0"/>
              <w:adjustRightInd w:val="0"/>
              <w:spacing w:line="320" w:lineRule="atLeast"/>
              <w:ind w:left="60" w:right="60"/>
              <w:jc w:val="both"/>
              <w:rPr>
                <w:rFonts w:ascii="Times New Roman" w:hAnsi="Times New Roman" w:cs="Times New Roman"/>
                <w:i/>
                <w:color w:val="000000" w:themeColor="text1"/>
                <w:sz w:val="24"/>
                <w:szCs w:val="18"/>
              </w:rPr>
            </w:pPr>
            <w:proofErr w:type="spellStart"/>
            <w:r w:rsidRPr="00722DFB">
              <w:rPr>
                <w:rFonts w:ascii="Times New Roman" w:hAnsi="Times New Roman" w:cs="Times New Roman"/>
                <w:i/>
                <w:color w:val="000000" w:themeColor="text1"/>
                <w:sz w:val="24"/>
                <w:szCs w:val="18"/>
              </w:rPr>
              <w:t>E.coli</w:t>
            </w:r>
            <w:proofErr w:type="spellEnd"/>
          </w:p>
        </w:tc>
        <w:tc>
          <w:tcPr>
            <w:tcW w:w="162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1(0.5)</w:t>
            </w:r>
          </w:p>
        </w:tc>
        <w:tc>
          <w:tcPr>
            <w:tcW w:w="1620" w:type="dxa"/>
          </w:tcPr>
          <w:p w:rsidR="00AD3100" w:rsidRPr="00722DFB" w:rsidRDefault="00A74AF3"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r w:rsidR="00AD3100" w:rsidRPr="00722DFB">
              <w:rPr>
                <w:rFonts w:ascii="Times New Roman" w:hAnsi="Times New Roman" w:cs="Times New Roman"/>
                <w:color w:val="000000" w:themeColor="text1"/>
                <w:sz w:val="24"/>
                <w:szCs w:val="24"/>
              </w:rPr>
              <w:t>)</w:t>
            </w:r>
          </w:p>
        </w:tc>
        <w:tc>
          <w:tcPr>
            <w:tcW w:w="1260" w:type="dxa"/>
          </w:tcPr>
          <w:p w:rsidR="00AD3100" w:rsidRPr="00722DFB" w:rsidRDefault="00A74AF3"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w:t>
            </w:r>
            <w:r w:rsidR="00107508" w:rsidRPr="00722DFB">
              <w:rPr>
                <w:rFonts w:ascii="Times New Roman" w:hAnsi="Times New Roman" w:cs="Times New Roman"/>
                <w:color w:val="000000" w:themeColor="text1"/>
                <w:sz w:val="24"/>
                <w:szCs w:val="24"/>
              </w:rPr>
              <w:t>1</w:t>
            </w:r>
            <w:r w:rsidRPr="00722DFB">
              <w:rPr>
                <w:rFonts w:ascii="Times New Roman" w:hAnsi="Times New Roman" w:cs="Times New Roman"/>
                <w:color w:val="000000" w:themeColor="text1"/>
                <w:sz w:val="24"/>
                <w:szCs w:val="24"/>
              </w:rPr>
              <w:t>(</w:t>
            </w:r>
            <w:r w:rsidR="00107508" w:rsidRPr="00722DFB">
              <w:rPr>
                <w:rFonts w:ascii="Times New Roman" w:hAnsi="Times New Roman" w:cs="Times New Roman"/>
                <w:color w:val="000000" w:themeColor="text1"/>
                <w:sz w:val="24"/>
                <w:szCs w:val="24"/>
              </w:rPr>
              <w:t>3.0</w:t>
            </w:r>
            <w:r w:rsidR="00AD3100" w:rsidRPr="00722DFB">
              <w:rPr>
                <w:rFonts w:ascii="Times New Roman" w:hAnsi="Times New Roman" w:cs="Times New Roman"/>
                <w:color w:val="000000" w:themeColor="text1"/>
                <w:sz w:val="24"/>
                <w:szCs w:val="24"/>
              </w:rPr>
              <w:t>)</w:t>
            </w:r>
          </w:p>
        </w:tc>
        <w:tc>
          <w:tcPr>
            <w:tcW w:w="153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354" w:type="dxa"/>
          </w:tcPr>
          <w:p w:rsidR="00AD3100" w:rsidRPr="00722DFB" w:rsidRDefault="00563992"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w:t>
            </w:r>
            <w:r w:rsidR="00107508" w:rsidRPr="00722DFB">
              <w:rPr>
                <w:rFonts w:ascii="Times New Roman" w:hAnsi="Times New Roman" w:cs="Times New Roman"/>
                <w:color w:val="000000" w:themeColor="text1"/>
                <w:sz w:val="24"/>
                <w:szCs w:val="24"/>
              </w:rPr>
              <w:t>2</w:t>
            </w:r>
            <w:r w:rsidR="00A74AF3" w:rsidRPr="00722DFB">
              <w:rPr>
                <w:rFonts w:ascii="Times New Roman" w:hAnsi="Times New Roman" w:cs="Times New Roman"/>
                <w:color w:val="000000" w:themeColor="text1"/>
                <w:sz w:val="24"/>
                <w:szCs w:val="24"/>
              </w:rPr>
              <w:t xml:space="preserve"> (3.</w:t>
            </w:r>
            <w:r w:rsidR="00107508" w:rsidRPr="00722DFB">
              <w:rPr>
                <w:rFonts w:ascii="Times New Roman" w:hAnsi="Times New Roman" w:cs="Times New Roman"/>
                <w:color w:val="000000" w:themeColor="text1"/>
                <w:sz w:val="24"/>
                <w:szCs w:val="24"/>
              </w:rPr>
              <w:t>3</w:t>
            </w:r>
            <w:r w:rsidR="00AD3100" w:rsidRPr="00722DFB">
              <w:rPr>
                <w:rFonts w:ascii="Times New Roman" w:hAnsi="Times New Roman" w:cs="Times New Roman"/>
                <w:color w:val="000000" w:themeColor="text1"/>
                <w:sz w:val="24"/>
                <w:szCs w:val="24"/>
              </w:rPr>
              <w:t>)</w:t>
            </w:r>
          </w:p>
        </w:tc>
      </w:tr>
      <w:tr w:rsidR="00AD3100" w:rsidRPr="00A33628" w:rsidTr="00A55D8F">
        <w:tc>
          <w:tcPr>
            <w:tcW w:w="2088" w:type="dxa"/>
          </w:tcPr>
          <w:p w:rsidR="00AD3100" w:rsidRPr="00722DFB" w:rsidRDefault="00AD3100" w:rsidP="000606A4">
            <w:pPr>
              <w:autoSpaceDE w:val="0"/>
              <w:autoSpaceDN w:val="0"/>
              <w:adjustRightInd w:val="0"/>
              <w:spacing w:line="320" w:lineRule="atLeast"/>
              <w:ind w:left="60" w:right="60"/>
              <w:jc w:val="both"/>
              <w:rPr>
                <w:rFonts w:ascii="Times New Roman" w:hAnsi="Times New Roman" w:cs="Times New Roman"/>
                <w:i/>
                <w:color w:val="000000" w:themeColor="text1"/>
                <w:sz w:val="24"/>
                <w:szCs w:val="18"/>
              </w:rPr>
            </w:pPr>
            <w:proofErr w:type="spellStart"/>
            <w:r w:rsidRPr="00722DFB">
              <w:rPr>
                <w:rFonts w:ascii="Times New Roman" w:hAnsi="Times New Roman" w:cs="Times New Roman"/>
                <w:i/>
                <w:color w:val="000000" w:themeColor="text1"/>
                <w:sz w:val="24"/>
                <w:szCs w:val="18"/>
              </w:rPr>
              <w:t>P.aeruginosa</w:t>
            </w:r>
            <w:proofErr w:type="spellEnd"/>
          </w:p>
        </w:tc>
        <w:tc>
          <w:tcPr>
            <w:tcW w:w="162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620" w:type="dxa"/>
          </w:tcPr>
          <w:p w:rsidR="00AD3100" w:rsidRPr="00722DFB" w:rsidRDefault="00871CE7"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3</w:t>
            </w:r>
            <w:r w:rsidR="00A8650B" w:rsidRPr="00722DFB">
              <w:rPr>
                <w:rFonts w:ascii="Times New Roman" w:hAnsi="Times New Roman" w:cs="Times New Roman"/>
                <w:color w:val="000000" w:themeColor="text1"/>
                <w:sz w:val="24"/>
                <w:szCs w:val="24"/>
              </w:rPr>
              <w:t>(0.8</w:t>
            </w:r>
            <w:r w:rsidR="00AD3100" w:rsidRPr="00722DFB">
              <w:rPr>
                <w:rFonts w:ascii="Times New Roman" w:hAnsi="Times New Roman" w:cs="Times New Roman"/>
                <w:color w:val="000000" w:themeColor="text1"/>
                <w:sz w:val="24"/>
                <w:szCs w:val="24"/>
              </w:rPr>
              <w:t>)</w:t>
            </w:r>
          </w:p>
        </w:tc>
        <w:tc>
          <w:tcPr>
            <w:tcW w:w="1260" w:type="dxa"/>
          </w:tcPr>
          <w:p w:rsidR="00AD3100" w:rsidRPr="00722DFB" w:rsidRDefault="00563992"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w:t>
            </w:r>
            <w:r w:rsidR="00A8650B" w:rsidRPr="00722DFB">
              <w:rPr>
                <w:rFonts w:ascii="Times New Roman" w:hAnsi="Times New Roman" w:cs="Times New Roman"/>
                <w:color w:val="000000" w:themeColor="text1"/>
                <w:sz w:val="24"/>
                <w:szCs w:val="24"/>
              </w:rPr>
              <w:t>(0</w:t>
            </w:r>
            <w:r w:rsidRPr="00722DFB">
              <w:rPr>
                <w:rFonts w:ascii="Times New Roman" w:hAnsi="Times New Roman" w:cs="Times New Roman"/>
                <w:color w:val="000000" w:themeColor="text1"/>
                <w:sz w:val="24"/>
                <w:szCs w:val="24"/>
              </w:rPr>
              <w:t>.3</w:t>
            </w:r>
            <w:r w:rsidR="00AD3100" w:rsidRPr="00722DFB">
              <w:rPr>
                <w:rFonts w:ascii="Times New Roman" w:hAnsi="Times New Roman" w:cs="Times New Roman"/>
                <w:color w:val="000000" w:themeColor="text1"/>
                <w:sz w:val="24"/>
                <w:szCs w:val="24"/>
              </w:rPr>
              <w:t>)</w:t>
            </w:r>
          </w:p>
        </w:tc>
        <w:tc>
          <w:tcPr>
            <w:tcW w:w="1530" w:type="dxa"/>
          </w:tcPr>
          <w:p w:rsidR="00AD3100" w:rsidRPr="00722DFB" w:rsidRDefault="00AB3D57"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2(0.6</w:t>
            </w:r>
            <w:r w:rsidR="00AD3100" w:rsidRPr="00722DFB">
              <w:rPr>
                <w:rFonts w:ascii="Times New Roman" w:hAnsi="Times New Roman" w:cs="Times New Roman"/>
                <w:color w:val="000000" w:themeColor="text1"/>
                <w:sz w:val="24"/>
                <w:szCs w:val="24"/>
              </w:rPr>
              <w:t>)</w:t>
            </w:r>
          </w:p>
        </w:tc>
        <w:tc>
          <w:tcPr>
            <w:tcW w:w="1354" w:type="dxa"/>
          </w:tcPr>
          <w:p w:rsidR="00AD3100" w:rsidRPr="00722DFB" w:rsidRDefault="00563992"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6 (1.6</w:t>
            </w:r>
            <w:r w:rsidR="00AD3100" w:rsidRPr="00722DFB">
              <w:rPr>
                <w:rFonts w:ascii="Times New Roman" w:hAnsi="Times New Roman" w:cs="Times New Roman"/>
                <w:color w:val="000000" w:themeColor="text1"/>
                <w:sz w:val="24"/>
                <w:szCs w:val="24"/>
              </w:rPr>
              <w:t>)</w:t>
            </w:r>
          </w:p>
        </w:tc>
      </w:tr>
      <w:tr w:rsidR="00AD3100" w:rsidRPr="00A33628" w:rsidTr="00A55D8F">
        <w:tc>
          <w:tcPr>
            <w:tcW w:w="2088" w:type="dxa"/>
          </w:tcPr>
          <w:p w:rsidR="00AD3100" w:rsidRPr="00722DFB" w:rsidRDefault="00AD3100" w:rsidP="000606A4">
            <w:pPr>
              <w:autoSpaceDE w:val="0"/>
              <w:autoSpaceDN w:val="0"/>
              <w:adjustRightInd w:val="0"/>
              <w:spacing w:line="320" w:lineRule="atLeast"/>
              <w:ind w:left="60" w:right="60"/>
              <w:jc w:val="both"/>
              <w:rPr>
                <w:rFonts w:ascii="Times New Roman" w:hAnsi="Times New Roman" w:cs="Times New Roman"/>
                <w:i/>
                <w:color w:val="000000" w:themeColor="text1"/>
                <w:sz w:val="24"/>
                <w:szCs w:val="18"/>
              </w:rPr>
            </w:pPr>
            <w:proofErr w:type="spellStart"/>
            <w:r w:rsidRPr="00722DFB">
              <w:rPr>
                <w:rFonts w:ascii="Times New Roman" w:hAnsi="Times New Roman" w:cs="Times New Roman"/>
                <w:i/>
                <w:color w:val="000000" w:themeColor="text1"/>
                <w:sz w:val="24"/>
                <w:szCs w:val="18"/>
              </w:rPr>
              <w:t>K.pneumoniae</w:t>
            </w:r>
            <w:proofErr w:type="spellEnd"/>
          </w:p>
        </w:tc>
        <w:tc>
          <w:tcPr>
            <w:tcW w:w="1620" w:type="dxa"/>
          </w:tcPr>
          <w:p w:rsidR="00AD3100" w:rsidRPr="00722DFB" w:rsidRDefault="00A8650B"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 (0.3</w:t>
            </w:r>
            <w:r w:rsidR="00AD3100" w:rsidRPr="00722DFB">
              <w:rPr>
                <w:rFonts w:ascii="Times New Roman" w:hAnsi="Times New Roman" w:cs="Times New Roman"/>
                <w:color w:val="000000" w:themeColor="text1"/>
                <w:sz w:val="24"/>
                <w:szCs w:val="24"/>
              </w:rPr>
              <w:t>)</w:t>
            </w:r>
          </w:p>
        </w:tc>
        <w:tc>
          <w:tcPr>
            <w:tcW w:w="162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4(3.1)</w:t>
            </w:r>
          </w:p>
        </w:tc>
        <w:tc>
          <w:tcPr>
            <w:tcW w:w="1260" w:type="dxa"/>
          </w:tcPr>
          <w:p w:rsidR="00AD3100" w:rsidRPr="00722DFB" w:rsidRDefault="00DF03B1"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3 (0</w:t>
            </w:r>
            <w:r w:rsidR="00AD3100" w:rsidRPr="00722DFB">
              <w:rPr>
                <w:rFonts w:ascii="Times New Roman" w:hAnsi="Times New Roman" w:cs="Times New Roman"/>
                <w:color w:val="000000" w:themeColor="text1"/>
                <w:sz w:val="24"/>
                <w:szCs w:val="24"/>
              </w:rPr>
              <w:t>.8)</w:t>
            </w:r>
          </w:p>
        </w:tc>
        <w:tc>
          <w:tcPr>
            <w:tcW w:w="153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2 (22.2)</w:t>
            </w:r>
          </w:p>
        </w:tc>
        <w:tc>
          <w:tcPr>
            <w:tcW w:w="1354"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10 (2.7)</w:t>
            </w:r>
          </w:p>
        </w:tc>
      </w:tr>
      <w:tr w:rsidR="00AD3100" w:rsidRPr="00A33628" w:rsidTr="00A55D8F">
        <w:tc>
          <w:tcPr>
            <w:tcW w:w="2088" w:type="dxa"/>
          </w:tcPr>
          <w:p w:rsidR="00AD3100" w:rsidRPr="00722DFB" w:rsidRDefault="003870C4" w:rsidP="000606A4">
            <w:pPr>
              <w:autoSpaceDE w:val="0"/>
              <w:autoSpaceDN w:val="0"/>
              <w:adjustRightInd w:val="0"/>
              <w:spacing w:line="320" w:lineRule="atLeast"/>
              <w:ind w:left="60" w:right="60"/>
              <w:jc w:val="both"/>
              <w:rPr>
                <w:rFonts w:ascii="Times New Roman" w:hAnsi="Times New Roman" w:cs="Times New Roman"/>
                <w:i/>
                <w:color w:val="000000" w:themeColor="text1"/>
                <w:sz w:val="24"/>
                <w:szCs w:val="18"/>
              </w:rPr>
            </w:pPr>
            <w:r w:rsidRPr="00722DFB">
              <w:rPr>
                <w:rFonts w:ascii="Times New Roman" w:hAnsi="Times New Roman" w:cs="Times New Roman"/>
                <w:i/>
                <w:color w:val="000000" w:themeColor="text1"/>
                <w:sz w:val="24"/>
                <w:szCs w:val="18"/>
              </w:rPr>
              <w:t>Proteus spp.</w:t>
            </w:r>
            <w:r w:rsidR="00AD3100" w:rsidRPr="00722DFB">
              <w:rPr>
                <w:rFonts w:ascii="Times New Roman" w:hAnsi="Times New Roman" w:cs="Times New Roman"/>
                <w:i/>
                <w:color w:val="000000" w:themeColor="text1"/>
                <w:sz w:val="24"/>
                <w:szCs w:val="18"/>
              </w:rPr>
              <w:t xml:space="preserve"> </w:t>
            </w:r>
          </w:p>
        </w:tc>
        <w:tc>
          <w:tcPr>
            <w:tcW w:w="162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62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260" w:type="dxa"/>
          </w:tcPr>
          <w:p w:rsidR="00AD3100" w:rsidRPr="00722DFB" w:rsidRDefault="00A8650B"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 (0.3</w:t>
            </w:r>
            <w:r w:rsidR="00AD3100" w:rsidRPr="00722DFB">
              <w:rPr>
                <w:rFonts w:ascii="Times New Roman" w:hAnsi="Times New Roman" w:cs="Times New Roman"/>
                <w:color w:val="000000" w:themeColor="text1"/>
                <w:sz w:val="24"/>
                <w:szCs w:val="24"/>
              </w:rPr>
              <w:t>)</w:t>
            </w:r>
          </w:p>
        </w:tc>
        <w:tc>
          <w:tcPr>
            <w:tcW w:w="1530"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354" w:type="dxa"/>
          </w:tcPr>
          <w:p w:rsidR="00AD3100" w:rsidRPr="00722DFB" w:rsidRDefault="00AD310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1(0.3)</w:t>
            </w:r>
          </w:p>
        </w:tc>
      </w:tr>
      <w:tr w:rsidR="003870C4" w:rsidRPr="00A33628" w:rsidTr="006B59CB">
        <w:tc>
          <w:tcPr>
            <w:tcW w:w="2088" w:type="dxa"/>
          </w:tcPr>
          <w:p w:rsidR="003870C4" w:rsidRPr="00722DFB" w:rsidRDefault="003870C4" w:rsidP="006B59CB">
            <w:pPr>
              <w:autoSpaceDE w:val="0"/>
              <w:autoSpaceDN w:val="0"/>
              <w:adjustRightInd w:val="0"/>
              <w:spacing w:line="320" w:lineRule="atLeast"/>
              <w:ind w:left="60" w:right="60"/>
              <w:rPr>
                <w:rFonts w:ascii="Times New Roman" w:hAnsi="Times New Roman" w:cs="Times New Roman"/>
                <w:color w:val="000000" w:themeColor="text1"/>
                <w:sz w:val="24"/>
                <w:szCs w:val="24"/>
              </w:rPr>
            </w:pPr>
            <w:proofErr w:type="spellStart"/>
            <w:r w:rsidRPr="00722DFB">
              <w:rPr>
                <w:rFonts w:ascii="Times New Roman" w:hAnsi="Times New Roman" w:cs="Times New Roman"/>
                <w:i/>
                <w:color w:val="000000" w:themeColor="text1"/>
                <w:sz w:val="24"/>
                <w:szCs w:val="24"/>
              </w:rPr>
              <w:t>S.aureus</w:t>
            </w:r>
            <w:proofErr w:type="spellEnd"/>
            <w:r w:rsidRPr="00722DFB">
              <w:rPr>
                <w:rFonts w:ascii="Times New Roman" w:hAnsi="Times New Roman" w:cs="Times New Roman"/>
                <w:i/>
                <w:color w:val="000000" w:themeColor="text1"/>
                <w:sz w:val="24"/>
                <w:szCs w:val="24"/>
              </w:rPr>
              <w:t xml:space="preserve"> &amp; </w:t>
            </w:r>
            <w:proofErr w:type="spellStart"/>
            <w:r w:rsidRPr="00722DFB">
              <w:rPr>
                <w:rFonts w:ascii="Times New Roman" w:hAnsi="Times New Roman" w:cs="Times New Roman"/>
                <w:i/>
                <w:color w:val="000000" w:themeColor="text1"/>
                <w:sz w:val="24"/>
                <w:szCs w:val="24"/>
              </w:rPr>
              <w:t>P.aeruginosa</w:t>
            </w:r>
            <w:proofErr w:type="spellEnd"/>
          </w:p>
        </w:tc>
        <w:tc>
          <w:tcPr>
            <w:tcW w:w="1620" w:type="dxa"/>
            <w:vAlign w:val="center"/>
          </w:tcPr>
          <w:p w:rsidR="003870C4" w:rsidRPr="00722DFB" w:rsidRDefault="003870C4" w:rsidP="003870C4">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620" w:type="dxa"/>
            <w:vAlign w:val="center"/>
          </w:tcPr>
          <w:p w:rsidR="003870C4" w:rsidRPr="00722DFB" w:rsidRDefault="00B940BD" w:rsidP="00DB65B0">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4</w:t>
            </w:r>
            <w:r w:rsidR="00A74AF3" w:rsidRPr="00722DFB">
              <w:rPr>
                <w:rFonts w:ascii="Times New Roman" w:hAnsi="Times New Roman" w:cs="Times New Roman"/>
                <w:color w:val="000000" w:themeColor="text1"/>
                <w:sz w:val="24"/>
                <w:szCs w:val="24"/>
              </w:rPr>
              <w:t>(</w:t>
            </w:r>
            <w:r w:rsidR="00DF03B1" w:rsidRPr="00722DFB">
              <w:rPr>
                <w:rFonts w:ascii="Times New Roman" w:hAnsi="Times New Roman" w:cs="Times New Roman"/>
                <w:color w:val="000000" w:themeColor="text1"/>
                <w:sz w:val="24"/>
                <w:szCs w:val="24"/>
              </w:rPr>
              <w:t>0.8)</w:t>
            </w:r>
          </w:p>
        </w:tc>
        <w:tc>
          <w:tcPr>
            <w:tcW w:w="1260" w:type="dxa"/>
          </w:tcPr>
          <w:p w:rsidR="003870C4" w:rsidRPr="00722DFB" w:rsidRDefault="00B940BD" w:rsidP="00DB65B0">
            <w:pPr>
              <w:autoSpaceDE w:val="0"/>
              <w:autoSpaceDN w:val="0"/>
              <w:adjustRightInd w:val="0"/>
              <w:spacing w:line="400" w:lineRule="atLeast"/>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w:t>
            </w:r>
            <w:r w:rsidR="00A74AF3" w:rsidRPr="00722DFB">
              <w:rPr>
                <w:rFonts w:ascii="Times New Roman" w:hAnsi="Times New Roman" w:cs="Times New Roman"/>
                <w:color w:val="000000" w:themeColor="text1"/>
                <w:sz w:val="24"/>
                <w:szCs w:val="24"/>
              </w:rPr>
              <w:t>(</w:t>
            </w:r>
            <w:r w:rsidR="00DF03B1" w:rsidRPr="00722DFB">
              <w:rPr>
                <w:rFonts w:ascii="Times New Roman" w:hAnsi="Times New Roman" w:cs="Times New Roman"/>
                <w:color w:val="000000" w:themeColor="text1"/>
                <w:sz w:val="24"/>
                <w:szCs w:val="24"/>
              </w:rPr>
              <w:t>0.3)</w:t>
            </w:r>
          </w:p>
        </w:tc>
        <w:tc>
          <w:tcPr>
            <w:tcW w:w="1530" w:type="dxa"/>
          </w:tcPr>
          <w:p w:rsidR="003870C4" w:rsidRPr="00722DFB" w:rsidRDefault="00DB65B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354" w:type="dxa"/>
          </w:tcPr>
          <w:p w:rsidR="003870C4" w:rsidRPr="00722DFB" w:rsidRDefault="00563992"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5</w:t>
            </w:r>
            <w:r w:rsidR="00AB3D57" w:rsidRPr="00722DFB">
              <w:rPr>
                <w:rFonts w:ascii="Times New Roman" w:hAnsi="Times New Roman" w:cs="Times New Roman"/>
                <w:color w:val="000000" w:themeColor="text1"/>
                <w:sz w:val="24"/>
                <w:szCs w:val="24"/>
              </w:rPr>
              <w:t>(1.</w:t>
            </w:r>
            <w:r w:rsidRPr="00722DFB">
              <w:rPr>
                <w:rFonts w:ascii="Times New Roman" w:hAnsi="Times New Roman" w:cs="Times New Roman"/>
                <w:color w:val="000000" w:themeColor="text1"/>
                <w:sz w:val="24"/>
                <w:szCs w:val="24"/>
              </w:rPr>
              <w:t>4</w:t>
            </w:r>
            <w:r w:rsidR="00AB3D57" w:rsidRPr="00722DFB">
              <w:rPr>
                <w:rFonts w:ascii="Times New Roman" w:hAnsi="Times New Roman" w:cs="Times New Roman"/>
                <w:color w:val="000000" w:themeColor="text1"/>
                <w:sz w:val="24"/>
                <w:szCs w:val="24"/>
              </w:rPr>
              <w:t>)</w:t>
            </w:r>
          </w:p>
        </w:tc>
      </w:tr>
      <w:tr w:rsidR="003870C4" w:rsidRPr="00A33628" w:rsidTr="006B59CB">
        <w:tc>
          <w:tcPr>
            <w:tcW w:w="2088" w:type="dxa"/>
          </w:tcPr>
          <w:p w:rsidR="003870C4" w:rsidRPr="00722DFB" w:rsidRDefault="003870C4" w:rsidP="006B59CB">
            <w:pPr>
              <w:autoSpaceDE w:val="0"/>
              <w:autoSpaceDN w:val="0"/>
              <w:adjustRightInd w:val="0"/>
              <w:spacing w:line="320" w:lineRule="atLeast"/>
              <w:ind w:left="60" w:right="60"/>
              <w:rPr>
                <w:rFonts w:ascii="Times New Roman" w:hAnsi="Times New Roman" w:cs="Times New Roman"/>
                <w:i/>
                <w:color w:val="000000" w:themeColor="text1"/>
                <w:sz w:val="24"/>
                <w:szCs w:val="24"/>
              </w:rPr>
            </w:pPr>
            <w:proofErr w:type="spellStart"/>
            <w:r w:rsidRPr="00722DFB">
              <w:rPr>
                <w:rFonts w:ascii="Times New Roman" w:hAnsi="Times New Roman" w:cs="Times New Roman"/>
                <w:color w:val="000000" w:themeColor="text1"/>
                <w:sz w:val="24"/>
                <w:szCs w:val="24"/>
              </w:rPr>
              <w:t>S</w:t>
            </w:r>
            <w:r w:rsidRPr="00722DFB">
              <w:rPr>
                <w:rFonts w:ascii="Times New Roman" w:hAnsi="Times New Roman" w:cs="Times New Roman"/>
                <w:i/>
                <w:color w:val="000000" w:themeColor="text1"/>
                <w:sz w:val="24"/>
                <w:szCs w:val="24"/>
              </w:rPr>
              <w:t>.aureus</w:t>
            </w:r>
            <w:proofErr w:type="spellEnd"/>
            <w:r w:rsidRPr="00722DFB">
              <w:rPr>
                <w:rFonts w:ascii="Times New Roman" w:hAnsi="Times New Roman" w:cs="Times New Roman"/>
                <w:color w:val="000000" w:themeColor="text1"/>
                <w:sz w:val="24"/>
                <w:szCs w:val="24"/>
              </w:rPr>
              <w:t xml:space="preserve"> &amp; </w:t>
            </w:r>
            <w:proofErr w:type="spellStart"/>
            <w:r w:rsidRPr="00722DFB">
              <w:rPr>
                <w:rFonts w:ascii="Times New Roman" w:hAnsi="Times New Roman" w:cs="Times New Roman"/>
                <w:i/>
                <w:color w:val="000000" w:themeColor="text1"/>
                <w:sz w:val="24"/>
                <w:szCs w:val="24"/>
              </w:rPr>
              <w:t>E.coli</w:t>
            </w:r>
            <w:proofErr w:type="spellEnd"/>
          </w:p>
        </w:tc>
        <w:tc>
          <w:tcPr>
            <w:tcW w:w="1620" w:type="dxa"/>
            <w:vAlign w:val="center"/>
          </w:tcPr>
          <w:p w:rsidR="003870C4" w:rsidRPr="00722DFB" w:rsidRDefault="003870C4" w:rsidP="003870C4">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620" w:type="dxa"/>
            <w:vAlign w:val="center"/>
          </w:tcPr>
          <w:p w:rsidR="003870C4" w:rsidRPr="00722DFB" w:rsidRDefault="00B940BD" w:rsidP="00DB65B0">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2</w:t>
            </w:r>
            <w:r w:rsidR="00A74AF3" w:rsidRPr="00722DFB">
              <w:rPr>
                <w:rFonts w:ascii="Times New Roman" w:hAnsi="Times New Roman" w:cs="Times New Roman"/>
                <w:color w:val="000000" w:themeColor="text1"/>
                <w:sz w:val="24"/>
                <w:szCs w:val="24"/>
              </w:rPr>
              <w:t>(</w:t>
            </w:r>
            <w:r w:rsidR="00DF03B1" w:rsidRPr="00722DFB">
              <w:rPr>
                <w:rFonts w:ascii="Times New Roman" w:hAnsi="Times New Roman" w:cs="Times New Roman"/>
                <w:color w:val="000000" w:themeColor="text1"/>
                <w:sz w:val="24"/>
                <w:szCs w:val="24"/>
              </w:rPr>
              <w:t>0.</w:t>
            </w:r>
            <w:r w:rsidRPr="00722DFB">
              <w:rPr>
                <w:rFonts w:ascii="Times New Roman" w:hAnsi="Times New Roman" w:cs="Times New Roman"/>
                <w:color w:val="000000" w:themeColor="text1"/>
                <w:sz w:val="24"/>
                <w:szCs w:val="24"/>
              </w:rPr>
              <w:t>6</w:t>
            </w:r>
            <w:r w:rsidR="00DF03B1" w:rsidRPr="00722DFB">
              <w:rPr>
                <w:rFonts w:ascii="Times New Roman" w:hAnsi="Times New Roman" w:cs="Times New Roman"/>
                <w:color w:val="000000" w:themeColor="text1"/>
                <w:sz w:val="24"/>
                <w:szCs w:val="24"/>
              </w:rPr>
              <w:t>)</w:t>
            </w:r>
          </w:p>
        </w:tc>
        <w:tc>
          <w:tcPr>
            <w:tcW w:w="1260" w:type="dxa"/>
          </w:tcPr>
          <w:p w:rsidR="003870C4" w:rsidRPr="00722DFB" w:rsidRDefault="00B940BD" w:rsidP="00DB65B0">
            <w:pPr>
              <w:autoSpaceDE w:val="0"/>
              <w:autoSpaceDN w:val="0"/>
              <w:adjustRightInd w:val="0"/>
              <w:spacing w:line="400" w:lineRule="atLeast"/>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1</w:t>
            </w:r>
            <w:r w:rsidR="00A74AF3" w:rsidRPr="00722DFB">
              <w:rPr>
                <w:rFonts w:ascii="Times New Roman" w:hAnsi="Times New Roman" w:cs="Times New Roman"/>
                <w:color w:val="000000" w:themeColor="text1"/>
                <w:sz w:val="24"/>
                <w:szCs w:val="24"/>
              </w:rPr>
              <w:t>(</w:t>
            </w:r>
            <w:r w:rsidR="00DF03B1" w:rsidRPr="00722DFB">
              <w:rPr>
                <w:rFonts w:ascii="Times New Roman" w:hAnsi="Times New Roman" w:cs="Times New Roman"/>
                <w:color w:val="000000" w:themeColor="text1"/>
                <w:sz w:val="24"/>
                <w:szCs w:val="24"/>
              </w:rPr>
              <w:t>0.</w:t>
            </w:r>
            <w:r w:rsidRPr="00722DFB">
              <w:rPr>
                <w:rFonts w:ascii="Times New Roman" w:hAnsi="Times New Roman" w:cs="Times New Roman"/>
                <w:color w:val="000000" w:themeColor="text1"/>
                <w:sz w:val="24"/>
                <w:szCs w:val="24"/>
              </w:rPr>
              <w:t>3</w:t>
            </w:r>
            <w:r w:rsidR="00DF03B1" w:rsidRPr="00722DFB">
              <w:rPr>
                <w:rFonts w:ascii="Times New Roman" w:hAnsi="Times New Roman" w:cs="Times New Roman"/>
                <w:color w:val="000000" w:themeColor="text1"/>
                <w:sz w:val="24"/>
                <w:szCs w:val="24"/>
              </w:rPr>
              <w:t>)</w:t>
            </w:r>
          </w:p>
        </w:tc>
        <w:tc>
          <w:tcPr>
            <w:tcW w:w="1530" w:type="dxa"/>
          </w:tcPr>
          <w:p w:rsidR="003870C4" w:rsidRPr="00722DFB" w:rsidRDefault="00DB65B0"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0(0)</w:t>
            </w:r>
          </w:p>
        </w:tc>
        <w:tc>
          <w:tcPr>
            <w:tcW w:w="1354" w:type="dxa"/>
          </w:tcPr>
          <w:p w:rsidR="003870C4" w:rsidRPr="00722DFB" w:rsidRDefault="00563992" w:rsidP="000606A4">
            <w:pPr>
              <w:autoSpaceDE w:val="0"/>
              <w:autoSpaceDN w:val="0"/>
              <w:adjustRightInd w:val="0"/>
              <w:spacing w:line="400" w:lineRule="atLeast"/>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3</w:t>
            </w:r>
            <w:r w:rsidR="00AB3D57" w:rsidRPr="00722DFB">
              <w:rPr>
                <w:rFonts w:ascii="Times New Roman" w:hAnsi="Times New Roman" w:cs="Times New Roman"/>
                <w:color w:val="000000" w:themeColor="text1"/>
                <w:sz w:val="24"/>
                <w:szCs w:val="24"/>
              </w:rPr>
              <w:t>(</w:t>
            </w:r>
            <w:r w:rsidRPr="00722DFB">
              <w:rPr>
                <w:rFonts w:ascii="Times New Roman" w:hAnsi="Times New Roman" w:cs="Times New Roman"/>
                <w:color w:val="000000" w:themeColor="text1"/>
                <w:sz w:val="24"/>
                <w:szCs w:val="24"/>
              </w:rPr>
              <w:t>0.8</w:t>
            </w:r>
            <w:r w:rsidR="00AB3D57" w:rsidRPr="00722DFB">
              <w:rPr>
                <w:rFonts w:ascii="Times New Roman" w:hAnsi="Times New Roman" w:cs="Times New Roman"/>
                <w:color w:val="000000" w:themeColor="text1"/>
                <w:sz w:val="24"/>
                <w:szCs w:val="24"/>
              </w:rPr>
              <w:t>)</w:t>
            </w:r>
          </w:p>
        </w:tc>
      </w:tr>
      <w:tr w:rsidR="003870C4" w:rsidRPr="006E2738" w:rsidTr="00A55D8F">
        <w:tc>
          <w:tcPr>
            <w:tcW w:w="2088" w:type="dxa"/>
          </w:tcPr>
          <w:p w:rsidR="003870C4" w:rsidRPr="00722DFB" w:rsidRDefault="003870C4" w:rsidP="000606A4">
            <w:pPr>
              <w:autoSpaceDE w:val="0"/>
              <w:autoSpaceDN w:val="0"/>
              <w:adjustRightInd w:val="0"/>
              <w:spacing w:line="320" w:lineRule="atLeast"/>
              <w:ind w:left="60" w:right="60"/>
              <w:jc w:val="both"/>
              <w:rPr>
                <w:rFonts w:ascii="Times New Roman" w:hAnsi="Times New Roman" w:cs="Times New Roman"/>
                <w:b/>
                <w:color w:val="000000" w:themeColor="text1"/>
                <w:sz w:val="18"/>
                <w:szCs w:val="18"/>
              </w:rPr>
            </w:pPr>
            <w:r w:rsidRPr="00722DFB">
              <w:rPr>
                <w:rFonts w:ascii="Times New Roman" w:hAnsi="Times New Roman" w:cs="Times New Roman"/>
                <w:b/>
                <w:color w:val="000000" w:themeColor="text1"/>
                <w:sz w:val="22"/>
                <w:szCs w:val="18"/>
              </w:rPr>
              <w:t>Total</w:t>
            </w:r>
            <w:r w:rsidR="00F05ABE" w:rsidRPr="00722DFB">
              <w:rPr>
                <w:rFonts w:ascii="Times New Roman" w:hAnsi="Times New Roman" w:cs="Times New Roman"/>
                <w:b/>
                <w:color w:val="000000" w:themeColor="text1"/>
                <w:sz w:val="22"/>
                <w:szCs w:val="18"/>
              </w:rPr>
              <w:t xml:space="preserve"> n= 365</w:t>
            </w:r>
          </w:p>
        </w:tc>
        <w:tc>
          <w:tcPr>
            <w:tcW w:w="1620" w:type="dxa"/>
          </w:tcPr>
          <w:p w:rsidR="003870C4" w:rsidRPr="00722DFB" w:rsidRDefault="00776866" w:rsidP="000606A4">
            <w:pPr>
              <w:autoSpaceDE w:val="0"/>
              <w:autoSpaceDN w:val="0"/>
              <w:adjustRightInd w:val="0"/>
              <w:spacing w:line="400" w:lineRule="atLeast"/>
              <w:jc w:val="both"/>
              <w:rPr>
                <w:rFonts w:ascii="Times New Roman" w:hAnsi="Times New Roman" w:cs="Times New Roman"/>
                <w:b/>
                <w:color w:val="000000" w:themeColor="text1"/>
                <w:sz w:val="24"/>
                <w:szCs w:val="24"/>
              </w:rPr>
            </w:pPr>
            <w:r w:rsidRPr="00722DFB">
              <w:rPr>
                <w:rFonts w:ascii="Times New Roman" w:hAnsi="Times New Roman" w:cs="Times New Roman"/>
                <w:b/>
                <w:color w:val="000000" w:themeColor="text1"/>
                <w:sz w:val="24"/>
                <w:szCs w:val="24"/>
              </w:rPr>
              <w:t>15(4.1</w:t>
            </w:r>
            <w:r w:rsidR="003870C4" w:rsidRPr="00722DFB">
              <w:rPr>
                <w:rFonts w:ascii="Times New Roman" w:hAnsi="Times New Roman" w:cs="Times New Roman"/>
                <w:b/>
                <w:color w:val="000000" w:themeColor="text1"/>
                <w:sz w:val="24"/>
                <w:szCs w:val="24"/>
              </w:rPr>
              <w:t>)</w:t>
            </w:r>
          </w:p>
        </w:tc>
        <w:tc>
          <w:tcPr>
            <w:tcW w:w="1620" w:type="dxa"/>
          </w:tcPr>
          <w:p w:rsidR="003870C4" w:rsidRPr="00722DFB" w:rsidRDefault="00B940BD" w:rsidP="000606A4">
            <w:pPr>
              <w:autoSpaceDE w:val="0"/>
              <w:autoSpaceDN w:val="0"/>
              <w:adjustRightInd w:val="0"/>
              <w:spacing w:line="400" w:lineRule="atLeast"/>
              <w:jc w:val="both"/>
              <w:rPr>
                <w:rFonts w:ascii="Times New Roman" w:hAnsi="Times New Roman" w:cs="Times New Roman"/>
                <w:b/>
                <w:color w:val="000000" w:themeColor="text1"/>
                <w:sz w:val="24"/>
                <w:szCs w:val="24"/>
              </w:rPr>
            </w:pPr>
            <w:r w:rsidRPr="00722DFB">
              <w:rPr>
                <w:rFonts w:ascii="Times New Roman" w:hAnsi="Times New Roman" w:cs="Times New Roman"/>
                <w:b/>
                <w:color w:val="000000" w:themeColor="text1"/>
                <w:sz w:val="24"/>
                <w:szCs w:val="24"/>
              </w:rPr>
              <w:t>38</w:t>
            </w:r>
            <w:r w:rsidR="00776866" w:rsidRPr="00722DFB">
              <w:rPr>
                <w:rFonts w:ascii="Times New Roman" w:hAnsi="Times New Roman" w:cs="Times New Roman"/>
                <w:b/>
                <w:color w:val="000000" w:themeColor="text1"/>
                <w:sz w:val="24"/>
                <w:szCs w:val="24"/>
              </w:rPr>
              <w:t>(10.4</w:t>
            </w:r>
            <w:r w:rsidR="003870C4" w:rsidRPr="00722DFB">
              <w:rPr>
                <w:rFonts w:ascii="Times New Roman" w:hAnsi="Times New Roman" w:cs="Times New Roman"/>
                <w:b/>
                <w:color w:val="000000" w:themeColor="text1"/>
                <w:sz w:val="24"/>
                <w:szCs w:val="24"/>
              </w:rPr>
              <w:t>)</w:t>
            </w:r>
          </w:p>
        </w:tc>
        <w:tc>
          <w:tcPr>
            <w:tcW w:w="1260" w:type="dxa"/>
          </w:tcPr>
          <w:p w:rsidR="003870C4" w:rsidRPr="00722DFB" w:rsidRDefault="00B940BD" w:rsidP="000606A4">
            <w:pPr>
              <w:autoSpaceDE w:val="0"/>
              <w:autoSpaceDN w:val="0"/>
              <w:adjustRightInd w:val="0"/>
              <w:spacing w:line="400" w:lineRule="atLeast"/>
              <w:jc w:val="both"/>
              <w:rPr>
                <w:rFonts w:ascii="Times New Roman" w:hAnsi="Times New Roman" w:cs="Times New Roman"/>
                <w:b/>
                <w:color w:val="000000" w:themeColor="text1"/>
                <w:sz w:val="24"/>
                <w:szCs w:val="24"/>
              </w:rPr>
            </w:pPr>
            <w:r w:rsidRPr="00722DFB">
              <w:rPr>
                <w:rFonts w:ascii="Times New Roman" w:hAnsi="Times New Roman" w:cs="Times New Roman"/>
                <w:b/>
                <w:color w:val="000000" w:themeColor="text1"/>
                <w:sz w:val="24"/>
                <w:szCs w:val="24"/>
              </w:rPr>
              <w:t>18</w:t>
            </w:r>
            <w:r w:rsidR="00776866" w:rsidRPr="00722DFB">
              <w:rPr>
                <w:rFonts w:ascii="Times New Roman" w:hAnsi="Times New Roman" w:cs="Times New Roman"/>
                <w:b/>
                <w:color w:val="000000" w:themeColor="text1"/>
                <w:sz w:val="24"/>
                <w:szCs w:val="24"/>
              </w:rPr>
              <w:t>(4.9</w:t>
            </w:r>
            <w:r w:rsidR="003870C4" w:rsidRPr="00722DFB">
              <w:rPr>
                <w:rFonts w:ascii="Times New Roman" w:hAnsi="Times New Roman" w:cs="Times New Roman"/>
                <w:b/>
                <w:color w:val="000000" w:themeColor="text1"/>
                <w:sz w:val="24"/>
                <w:szCs w:val="24"/>
              </w:rPr>
              <w:t>)</w:t>
            </w:r>
          </w:p>
        </w:tc>
        <w:tc>
          <w:tcPr>
            <w:tcW w:w="1530" w:type="dxa"/>
          </w:tcPr>
          <w:p w:rsidR="003870C4" w:rsidRPr="00722DFB" w:rsidRDefault="00776866" w:rsidP="000606A4">
            <w:pPr>
              <w:autoSpaceDE w:val="0"/>
              <w:autoSpaceDN w:val="0"/>
              <w:adjustRightInd w:val="0"/>
              <w:spacing w:line="400" w:lineRule="atLeast"/>
              <w:jc w:val="both"/>
              <w:rPr>
                <w:rFonts w:ascii="Times New Roman" w:hAnsi="Times New Roman" w:cs="Times New Roman"/>
                <w:b/>
                <w:color w:val="000000" w:themeColor="text1"/>
                <w:sz w:val="24"/>
                <w:szCs w:val="24"/>
              </w:rPr>
            </w:pPr>
            <w:r w:rsidRPr="00722DFB">
              <w:rPr>
                <w:rFonts w:ascii="Times New Roman" w:hAnsi="Times New Roman" w:cs="Times New Roman"/>
                <w:b/>
                <w:color w:val="000000" w:themeColor="text1"/>
                <w:sz w:val="24"/>
                <w:szCs w:val="24"/>
              </w:rPr>
              <w:t>7(1.9</w:t>
            </w:r>
            <w:r w:rsidR="003870C4" w:rsidRPr="00722DFB">
              <w:rPr>
                <w:rFonts w:ascii="Times New Roman" w:hAnsi="Times New Roman" w:cs="Times New Roman"/>
                <w:b/>
                <w:color w:val="000000" w:themeColor="text1"/>
                <w:sz w:val="24"/>
                <w:szCs w:val="24"/>
              </w:rPr>
              <w:t>)</w:t>
            </w:r>
          </w:p>
        </w:tc>
        <w:tc>
          <w:tcPr>
            <w:tcW w:w="1354" w:type="dxa"/>
          </w:tcPr>
          <w:p w:rsidR="003870C4" w:rsidRPr="00722DFB" w:rsidRDefault="00D545E8" w:rsidP="000606A4">
            <w:pPr>
              <w:autoSpaceDE w:val="0"/>
              <w:autoSpaceDN w:val="0"/>
              <w:adjustRightInd w:val="0"/>
              <w:spacing w:line="400" w:lineRule="atLeast"/>
              <w:jc w:val="both"/>
              <w:rPr>
                <w:rFonts w:ascii="Times New Roman" w:hAnsi="Times New Roman" w:cs="Times New Roman"/>
                <w:b/>
                <w:color w:val="000000" w:themeColor="text1"/>
                <w:sz w:val="24"/>
                <w:szCs w:val="24"/>
              </w:rPr>
            </w:pPr>
            <w:r w:rsidRPr="00722DFB">
              <w:rPr>
                <w:rFonts w:ascii="Times New Roman" w:hAnsi="Times New Roman" w:cs="Times New Roman"/>
                <w:b/>
                <w:color w:val="000000" w:themeColor="text1"/>
                <w:sz w:val="24"/>
                <w:szCs w:val="24"/>
              </w:rPr>
              <w:t>78(21.4</w:t>
            </w:r>
            <w:r w:rsidR="003870C4" w:rsidRPr="00722DFB">
              <w:rPr>
                <w:rFonts w:ascii="Times New Roman" w:hAnsi="Times New Roman" w:cs="Times New Roman"/>
                <w:b/>
                <w:color w:val="000000" w:themeColor="text1"/>
                <w:sz w:val="24"/>
                <w:szCs w:val="24"/>
              </w:rPr>
              <w:t>)</w:t>
            </w:r>
          </w:p>
        </w:tc>
      </w:tr>
    </w:tbl>
    <w:p w:rsidR="007F61F1" w:rsidRPr="006A25E8" w:rsidRDefault="00624267" w:rsidP="008437E0">
      <w:pPr>
        <w:autoSpaceDE w:val="0"/>
        <w:autoSpaceDN w:val="0"/>
        <w:adjustRightInd w:val="0"/>
        <w:spacing w:after="0" w:line="360" w:lineRule="auto"/>
        <w:jc w:val="both"/>
        <w:rPr>
          <w:rFonts w:ascii="Times New Roman" w:hAnsi="Times New Roman" w:cs="Times New Roman"/>
          <w:i/>
          <w:color w:val="FF0000"/>
          <w:sz w:val="24"/>
          <w:szCs w:val="24"/>
        </w:rPr>
      </w:pPr>
      <w:r w:rsidRPr="006E2738">
        <w:rPr>
          <w:rFonts w:ascii="Times New Roman" w:hAnsi="Times New Roman" w:cs="Times New Roman"/>
          <w:color w:val="000000" w:themeColor="text1"/>
          <w:sz w:val="24"/>
          <w:szCs w:val="24"/>
        </w:rPr>
        <w:t>Key:</w:t>
      </w:r>
      <w:r w:rsidR="000611A5">
        <w:rPr>
          <w:rFonts w:ascii="Times New Roman" w:hAnsi="Times New Roman" w:cs="Times New Roman"/>
          <w:color w:val="000000" w:themeColor="text1"/>
          <w:sz w:val="24"/>
          <w:szCs w:val="24"/>
        </w:rPr>
        <w:t xml:space="preserve"> </w:t>
      </w:r>
      <w:proofErr w:type="spellStart"/>
      <w:r w:rsidR="000611A5" w:rsidRPr="000611A5">
        <w:rPr>
          <w:rFonts w:ascii="Times New Roman" w:hAnsi="Times New Roman" w:cs="Times New Roman"/>
          <w:b/>
          <w:color w:val="000000" w:themeColor="text1"/>
          <w:sz w:val="24"/>
          <w:szCs w:val="24"/>
        </w:rPr>
        <w:t>CoN</w:t>
      </w:r>
      <w:r w:rsidR="00572352">
        <w:rPr>
          <w:rFonts w:ascii="Times New Roman" w:hAnsi="Times New Roman" w:cs="Times New Roman"/>
          <w:b/>
          <w:color w:val="000000" w:themeColor="text1"/>
          <w:sz w:val="24"/>
          <w:szCs w:val="24"/>
        </w:rPr>
        <w:t>S</w:t>
      </w:r>
      <w:proofErr w:type="spellEnd"/>
      <w:r w:rsidR="000611A5">
        <w:rPr>
          <w:rFonts w:ascii="Times New Roman" w:hAnsi="Times New Roman" w:cs="Times New Roman"/>
          <w:color w:val="000000" w:themeColor="text1"/>
          <w:sz w:val="24"/>
          <w:szCs w:val="24"/>
        </w:rPr>
        <w:t>=</w:t>
      </w:r>
      <w:r w:rsidRPr="006E2738">
        <w:rPr>
          <w:rFonts w:ascii="Times New Roman" w:hAnsi="Times New Roman" w:cs="Times New Roman"/>
          <w:color w:val="000000" w:themeColor="text1"/>
          <w:sz w:val="24"/>
          <w:szCs w:val="24"/>
        </w:rPr>
        <w:t xml:space="preserve"> </w:t>
      </w:r>
      <w:proofErr w:type="spellStart"/>
      <w:r w:rsidRPr="00845B3E">
        <w:rPr>
          <w:rFonts w:ascii="Times New Roman" w:hAnsi="Times New Roman" w:cs="Times New Roman"/>
          <w:color w:val="000000" w:themeColor="text1"/>
          <w:sz w:val="24"/>
          <w:szCs w:val="24"/>
        </w:rPr>
        <w:t>Coagulase</w:t>
      </w:r>
      <w:proofErr w:type="spellEnd"/>
      <w:r w:rsidRPr="00845B3E">
        <w:rPr>
          <w:rFonts w:ascii="Times New Roman" w:hAnsi="Times New Roman" w:cs="Times New Roman"/>
          <w:color w:val="000000" w:themeColor="text1"/>
          <w:sz w:val="24"/>
          <w:szCs w:val="24"/>
        </w:rPr>
        <w:t xml:space="preserve"> negative </w:t>
      </w:r>
      <w:r w:rsidR="00C16EEE" w:rsidRPr="00394A04">
        <w:rPr>
          <w:rFonts w:ascii="Times New Roman" w:hAnsi="Times New Roman" w:cs="Times New Roman"/>
          <w:i/>
          <w:sz w:val="24"/>
          <w:szCs w:val="24"/>
        </w:rPr>
        <w:t>S</w:t>
      </w:r>
      <w:r w:rsidRPr="00394A04">
        <w:rPr>
          <w:rFonts w:ascii="Times New Roman" w:hAnsi="Times New Roman" w:cs="Times New Roman"/>
          <w:i/>
          <w:sz w:val="24"/>
          <w:szCs w:val="24"/>
        </w:rPr>
        <w:t>taphylococci</w:t>
      </w:r>
    </w:p>
    <w:p w:rsidR="00C32F5B" w:rsidRDefault="00C32F5B" w:rsidP="008437E0">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C32F5B" w:rsidRDefault="00C32F5B" w:rsidP="008437E0">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C32F5B" w:rsidRDefault="00C32F5B" w:rsidP="008437E0">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C32F5B" w:rsidRDefault="00C32F5B" w:rsidP="008437E0">
      <w:pPr>
        <w:autoSpaceDE w:val="0"/>
        <w:autoSpaceDN w:val="0"/>
        <w:adjustRightInd w:val="0"/>
        <w:spacing w:after="0" w:line="360" w:lineRule="auto"/>
        <w:jc w:val="both"/>
        <w:rPr>
          <w:rFonts w:ascii="Times New Roman" w:hAnsi="Times New Roman" w:cs="Times New Roman"/>
          <w:i/>
          <w:color w:val="000000" w:themeColor="text1"/>
          <w:sz w:val="24"/>
          <w:szCs w:val="24"/>
        </w:rPr>
      </w:pPr>
    </w:p>
    <w:p w:rsidR="00EC122B" w:rsidRPr="006372FB" w:rsidRDefault="00A741E8" w:rsidP="00835610">
      <w:pPr>
        <w:autoSpaceDE w:val="0"/>
        <w:autoSpaceDN w:val="0"/>
        <w:adjustRightInd w:val="0"/>
        <w:spacing w:after="240" w:line="360" w:lineRule="auto"/>
        <w:jc w:val="both"/>
        <w:rPr>
          <w:rFonts w:ascii="Times New Roman" w:hAnsi="Times New Roman" w:cs="Times New Roman"/>
          <w:sz w:val="24"/>
          <w:szCs w:val="24"/>
        </w:rPr>
      </w:pPr>
      <w:r w:rsidRPr="00EE0A3D">
        <w:rPr>
          <w:rFonts w:ascii="Times New Roman" w:hAnsi="Times New Roman" w:cs="Times New Roman"/>
          <w:sz w:val="24"/>
          <w:szCs w:val="24"/>
        </w:rPr>
        <w:lastRenderedPageBreak/>
        <w:t>Figure 1</w:t>
      </w:r>
      <w:r w:rsidR="00EE0A3D" w:rsidRPr="00EE0A3D">
        <w:rPr>
          <w:rFonts w:ascii="Times New Roman" w:hAnsi="Times New Roman" w:cs="Times New Roman"/>
          <w:sz w:val="24"/>
          <w:szCs w:val="24"/>
        </w:rPr>
        <w:t xml:space="preserve"> D</w:t>
      </w:r>
      <w:r w:rsidR="008C7499" w:rsidRPr="00EE0A3D">
        <w:rPr>
          <w:rFonts w:ascii="Times New Roman" w:hAnsi="Times New Roman" w:cs="Times New Roman"/>
          <w:sz w:val="24"/>
          <w:szCs w:val="24"/>
        </w:rPr>
        <w:t>epicts</w:t>
      </w:r>
      <w:r w:rsidR="00EC122B" w:rsidRPr="00EE0A3D">
        <w:rPr>
          <w:rFonts w:ascii="Times New Roman" w:hAnsi="Times New Roman" w:cs="Times New Roman"/>
          <w:sz w:val="24"/>
          <w:szCs w:val="24"/>
        </w:rPr>
        <w:t xml:space="preserve"> the magn</w:t>
      </w:r>
      <w:r w:rsidR="00835610" w:rsidRPr="00EE0A3D">
        <w:rPr>
          <w:rFonts w:ascii="Times New Roman" w:hAnsi="Times New Roman" w:cs="Times New Roman"/>
          <w:sz w:val="24"/>
          <w:szCs w:val="24"/>
        </w:rPr>
        <w:t>itude of different types of hospital acquired bacterial infection</w:t>
      </w:r>
      <w:r w:rsidR="00EC122B" w:rsidRPr="00EE0A3D">
        <w:rPr>
          <w:rFonts w:ascii="Times New Roman" w:hAnsi="Times New Roman" w:cs="Times New Roman"/>
          <w:sz w:val="24"/>
          <w:szCs w:val="24"/>
        </w:rPr>
        <w:t>. The proportion of BSI, wound infection and</w:t>
      </w:r>
      <w:r w:rsidR="00EC122B" w:rsidRPr="0066730C">
        <w:rPr>
          <w:rFonts w:ascii="Times New Roman" w:hAnsi="Times New Roman" w:cs="Times New Roman"/>
          <w:color w:val="FF0000"/>
          <w:sz w:val="24"/>
          <w:szCs w:val="24"/>
        </w:rPr>
        <w:t xml:space="preserve"> </w:t>
      </w:r>
      <w:r w:rsidR="00EC122B" w:rsidRPr="006372FB">
        <w:rPr>
          <w:rFonts w:ascii="Times New Roman" w:hAnsi="Times New Roman" w:cs="Times New Roman"/>
          <w:sz w:val="24"/>
          <w:szCs w:val="24"/>
        </w:rPr>
        <w:t>UTI were 15 (7.7%), 38 (29.7%) and 18 (52.9%), respectively.</w:t>
      </w:r>
    </w:p>
    <w:p w:rsidR="00AE634C" w:rsidRDefault="00452490" w:rsidP="00AE634C">
      <w:pPr>
        <w:keepNext/>
        <w:autoSpaceDE w:val="0"/>
        <w:autoSpaceDN w:val="0"/>
        <w:adjustRightInd w:val="0"/>
        <w:spacing w:before="360" w:after="0" w:line="240" w:lineRule="auto"/>
        <w:jc w:val="both"/>
      </w:pPr>
      <w:r w:rsidRPr="00452490">
        <w:rPr>
          <w:noProof/>
        </w:rPr>
        <w:drawing>
          <wp:inline distT="0" distB="0" distL="0" distR="0">
            <wp:extent cx="5943600" cy="3268980"/>
            <wp:effectExtent l="19050" t="0" r="19050" b="762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74B0A" w:rsidRDefault="00E74B0A" w:rsidP="003C0717">
      <w:pPr>
        <w:pStyle w:val="Caption"/>
        <w:jc w:val="both"/>
        <w:rPr>
          <w:rFonts w:ascii="Times New Roman" w:hAnsi="Times New Roman"/>
          <w:sz w:val="24"/>
          <w:szCs w:val="22"/>
        </w:rPr>
      </w:pPr>
    </w:p>
    <w:p w:rsidR="003C0717" w:rsidRDefault="003C0717" w:rsidP="003C0717">
      <w:pPr>
        <w:pStyle w:val="Caption"/>
        <w:jc w:val="both"/>
        <w:rPr>
          <w:rFonts w:ascii="Times New Roman" w:hAnsi="Times New Roman"/>
          <w:sz w:val="24"/>
          <w:szCs w:val="22"/>
        </w:rPr>
      </w:pPr>
      <w:r w:rsidRPr="00D92566">
        <w:rPr>
          <w:rFonts w:ascii="Times New Roman" w:hAnsi="Times New Roman"/>
          <w:sz w:val="24"/>
          <w:szCs w:val="22"/>
        </w:rPr>
        <w:t>Figure 1: Frequency and types of HAI</w:t>
      </w:r>
      <w:r w:rsidR="00F63482">
        <w:rPr>
          <w:rFonts w:ascii="Times New Roman" w:hAnsi="Times New Roman"/>
          <w:sz w:val="24"/>
          <w:szCs w:val="22"/>
        </w:rPr>
        <w:t xml:space="preserve"> among hospitalized patients</w:t>
      </w:r>
      <w:r w:rsidRPr="00D92566">
        <w:rPr>
          <w:rFonts w:ascii="Times New Roman" w:hAnsi="Times New Roman"/>
          <w:sz w:val="24"/>
          <w:szCs w:val="22"/>
        </w:rPr>
        <w:t xml:space="preserve"> at DMRH from </w:t>
      </w:r>
      <w:r w:rsidR="00930907">
        <w:rPr>
          <w:rFonts w:ascii="Times New Roman" w:hAnsi="Times New Roman"/>
          <w:sz w:val="24"/>
          <w:szCs w:val="22"/>
        </w:rPr>
        <w:t>April,</w:t>
      </w:r>
      <w:r w:rsidRPr="00D92566">
        <w:rPr>
          <w:rFonts w:ascii="Times New Roman" w:hAnsi="Times New Roman"/>
          <w:sz w:val="24"/>
          <w:szCs w:val="22"/>
        </w:rPr>
        <w:t xml:space="preserve"> 2018 to July 201</w:t>
      </w:r>
      <w:r>
        <w:rPr>
          <w:rFonts w:ascii="Times New Roman" w:hAnsi="Times New Roman"/>
          <w:sz w:val="24"/>
          <w:szCs w:val="22"/>
        </w:rPr>
        <w:t>8</w:t>
      </w:r>
    </w:p>
    <w:p w:rsidR="00EC122B" w:rsidRPr="00E2753A" w:rsidRDefault="003C0717" w:rsidP="00E2753A">
      <w:pPr>
        <w:pStyle w:val="Caption"/>
        <w:jc w:val="both"/>
        <w:rPr>
          <w:rFonts w:ascii="Times New Roman" w:hAnsi="Times New Roman"/>
          <w:b w:val="0"/>
          <w:sz w:val="22"/>
          <w:szCs w:val="22"/>
        </w:rPr>
      </w:pPr>
      <w:r>
        <w:rPr>
          <w:rFonts w:ascii="Times New Roman" w:hAnsi="Times New Roman"/>
          <w:b w:val="0"/>
          <w:sz w:val="24"/>
          <w:szCs w:val="24"/>
        </w:rPr>
        <w:t xml:space="preserve">Key: </w:t>
      </w:r>
      <w:r w:rsidRPr="00D92566">
        <w:rPr>
          <w:rFonts w:ascii="Times New Roman" w:hAnsi="Times New Roman"/>
          <w:sz w:val="24"/>
          <w:szCs w:val="24"/>
        </w:rPr>
        <w:t>HAI</w:t>
      </w:r>
      <w:r w:rsidRPr="00023962">
        <w:rPr>
          <w:rFonts w:ascii="Times New Roman" w:hAnsi="Times New Roman"/>
          <w:b w:val="0"/>
          <w:sz w:val="24"/>
          <w:szCs w:val="24"/>
        </w:rPr>
        <w:t>= hospital acquired infection</w:t>
      </w:r>
      <w:r>
        <w:rPr>
          <w:rFonts w:ascii="Times New Roman" w:hAnsi="Times New Roman"/>
          <w:b w:val="0"/>
          <w:sz w:val="24"/>
          <w:szCs w:val="24"/>
        </w:rPr>
        <w:t>,</w:t>
      </w:r>
      <w:r w:rsidRPr="00023962">
        <w:rPr>
          <w:rFonts w:ascii="Times New Roman" w:hAnsi="Times New Roman"/>
          <w:b w:val="0"/>
          <w:sz w:val="24"/>
          <w:szCs w:val="24"/>
        </w:rPr>
        <w:t xml:space="preserve"> </w:t>
      </w:r>
      <w:r w:rsidRPr="00D92566">
        <w:rPr>
          <w:rFonts w:ascii="Times New Roman" w:hAnsi="Times New Roman"/>
          <w:sz w:val="24"/>
          <w:szCs w:val="24"/>
        </w:rPr>
        <w:t>UTI</w:t>
      </w:r>
      <w:r w:rsidRPr="00023962">
        <w:rPr>
          <w:rFonts w:ascii="Times New Roman" w:hAnsi="Times New Roman"/>
          <w:b w:val="0"/>
          <w:sz w:val="24"/>
          <w:szCs w:val="24"/>
        </w:rPr>
        <w:t>= Urinary tract infection</w:t>
      </w:r>
      <w:r>
        <w:rPr>
          <w:rFonts w:ascii="Times New Roman" w:hAnsi="Times New Roman"/>
          <w:b w:val="0"/>
          <w:sz w:val="24"/>
          <w:szCs w:val="24"/>
        </w:rPr>
        <w:t>,</w:t>
      </w:r>
      <w:r w:rsidRPr="00023962">
        <w:rPr>
          <w:rFonts w:ascii="Times New Roman" w:hAnsi="Times New Roman"/>
          <w:b w:val="0"/>
          <w:sz w:val="24"/>
          <w:szCs w:val="24"/>
        </w:rPr>
        <w:t xml:space="preserve"> </w:t>
      </w:r>
      <w:r w:rsidRPr="00D92566">
        <w:rPr>
          <w:rFonts w:ascii="Times New Roman" w:hAnsi="Times New Roman"/>
          <w:sz w:val="24"/>
          <w:szCs w:val="24"/>
        </w:rPr>
        <w:t>BSI</w:t>
      </w:r>
      <w:r w:rsidRPr="00023962">
        <w:rPr>
          <w:rFonts w:ascii="Times New Roman" w:hAnsi="Times New Roman"/>
          <w:b w:val="0"/>
          <w:sz w:val="24"/>
          <w:szCs w:val="24"/>
        </w:rPr>
        <w:t xml:space="preserve">= Blood stream infection, </w:t>
      </w:r>
      <w:r w:rsidRPr="00D92566">
        <w:rPr>
          <w:rFonts w:ascii="Times New Roman" w:hAnsi="Times New Roman"/>
          <w:sz w:val="24"/>
          <w:szCs w:val="24"/>
        </w:rPr>
        <w:t>LRTI</w:t>
      </w:r>
      <w:r w:rsidRPr="00023962">
        <w:rPr>
          <w:rFonts w:ascii="Times New Roman" w:hAnsi="Times New Roman"/>
          <w:b w:val="0"/>
          <w:sz w:val="24"/>
          <w:szCs w:val="24"/>
        </w:rPr>
        <w:t>= Lower respiratory tract infection</w:t>
      </w:r>
      <w:r>
        <w:rPr>
          <w:rFonts w:ascii="Times New Roman" w:hAnsi="Times New Roman"/>
          <w:b w:val="0"/>
          <w:sz w:val="24"/>
          <w:szCs w:val="24"/>
        </w:rPr>
        <w:t>,</w:t>
      </w:r>
      <w:r w:rsidRPr="00023962">
        <w:rPr>
          <w:rFonts w:ascii="Times New Roman" w:hAnsi="Times New Roman"/>
          <w:b w:val="0"/>
          <w:sz w:val="24"/>
          <w:szCs w:val="24"/>
        </w:rPr>
        <w:t xml:space="preserve"> </w:t>
      </w:r>
      <w:r w:rsidRPr="00D92566">
        <w:rPr>
          <w:rFonts w:ascii="Times New Roman" w:hAnsi="Times New Roman"/>
          <w:sz w:val="24"/>
          <w:szCs w:val="24"/>
        </w:rPr>
        <w:t>SSI</w:t>
      </w:r>
      <w:r w:rsidRPr="00023962">
        <w:rPr>
          <w:rFonts w:ascii="Times New Roman" w:hAnsi="Times New Roman"/>
          <w:b w:val="0"/>
          <w:sz w:val="24"/>
          <w:szCs w:val="24"/>
        </w:rPr>
        <w:t>= surgical site infection</w:t>
      </w:r>
    </w:p>
    <w:p w:rsidR="00E74B0A" w:rsidRDefault="00E74B0A" w:rsidP="00200560">
      <w:pPr>
        <w:pStyle w:val="Default"/>
        <w:spacing w:before="240" w:after="240" w:line="360" w:lineRule="auto"/>
        <w:jc w:val="both"/>
        <w:rPr>
          <w:b/>
          <w:bCs/>
          <w:color w:val="auto"/>
          <w:sz w:val="28"/>
        </w:rPr>
      </w:pPr>
    </w:p>
    <w:p w:rsidR="00E74B0A" w:rsidRDefault="00E74B0A" w:rsidP="00200560">
      <w:pPr>
        <w:pStyle w:val="Default"/>
        <w:spacing w:before="240" w:after="240" w:line="360" w:lineRule="auto"/>
        <w:jc w:val="both"/>
        <w:rPr>
          <w:b/>
          <w:bCs/>
          <w:color w:val="auto"/>
          <w:sz w:val="28"/>
        </w:rPr>
      </w:pPr>
    </w:p>
    <w:p w:rsidR="00E74B0A" w:rsidRDefault="00E74B0A" w:rsidP="00200560">
      <w:pPr>
        <w:pStyle w:val="Default"/>
        <w:spacing w:before="240" w:after="240" w:line="360" w:lineRule="auto"/>
        <w:jc w:val="both"/>
        <w:rPr>
          <w:b/>
          <w:bCs/>
          <w:color w:val="auto"/>
          <w:sz w:val="28"/>
        </w:rPr>
      </w:pPr>
    </w:p>
    <w:p w:rsidR="00E74B0A" w:rsidRDefault="00E74B0A" w:rsidP="00200560">
      <w:pPr>
        <w:pStyle w:val="Default"/>
        <w:spacing w:before="240" w:after="240" w:line="360" w:lineRule="auto"/>
        <w:jc w:val="both"/>
        <w:rPr>
          <w:b/>
          <w:bCs/>
          <w:color w:val="auto"/>
          <w:sz w:val="28"/>
        </w:rPr>
      </w:pPr>
    </w:p>
    <w:p w:rsidR="005B0449" w:rsidRDefault="005B0449" w:rsidP="00200560">
      <w:pPr>
        <w:pStyle w:val="Default"/>
        <w:spacing w:before="240" w:after="240" w:line="360" w:lineRule="auto"/>
        <w:jc w:val="both"/>
        <w:rPr>
          <w:b/>
          <w:bCs/>
          <w:color w:val="auto"/>
          <w:sz w:val="28"/>
        </w:rPr>
      </w:pPr>
    </w:p>
    <w:p w:rsidR="005B0449" w:rsidRDefault="005B0449" w:rsidP="00200560">
      <w:pPr>
        <w:pStyle w:val="Default"/>
        <w:spacing w:before="240" w:after="240" w:line="360" w:lineRule="auto"/>
        <w:jc w:val="both"/>
        <w:rPr>
          <w:b/>
          <w:bCs/>
          <w:color w:val="auto"/>
          <w:sz w:val="28"/>
        </w:rPr>
      </w:pPr>
    </w:p>
    <w:p w:rsidR="00EC122B" w:rsidRPr="00A459AB" w:rsidRDefault="00EC122B" w:rsidP="00200560">
      <w:pPr>
        <w:pStyle w:val="Default"/>
        <w:spacing w:before="240" w:after="240" w:line="360" w:lineRule="auto"/>
        <w:jc w:val="both"/>
        <w:rPr>
          <w:b/>
          <w:bCs/>
          <w:color w:val="auto"/>
          <w:sz w:val="28"/>
        </w:rPr>
      </w:pPr>
      <w:r w:rsidRPr="00A459AB">
        <w:rPr>
          <w:b/>
          <w:bCs/>
          <w:color w:val="auto"/>
          <w:sz w:val="28"/>
        </w:rPr>
        <w:lastRenderedPageBreak/>
        <w:t>Antimicrobial resistance</w:t>
      </w:r>
      <w:r w:rsidR="0043255F">
        <w:rPr>
          <w:b/>
          <w:bCs/>
          <w:color w:val="auto"/>
          <w:sz w:val="28"/>
        </w:rPr>
        <w:t xml:space="preserve"> profile</w:t>
      </w:r>
    </w:p>
    <w:p w:rsidR="00527633" w:rsidRPr="006372FB" w:rsidRDefault="00527633" w:rsidP="00527633">
      <w:pPr>
        <w:pStyle w:val="Default"/>
        <w:spacing w:line="360" w:lineRule="auto"/>
        <w:jc w:val="both"/>
        <w:rPr>
          <w:color w:val="auto"/>
        </w:rPr>
      </w:pPr>
      <w:r w:rsidRPr="006372FB">
        <w:rPr>
          <w:color w:val="auto"/>
        </w:rPr>
        <w:t xml:space="preserve">The resistance profile of </w:t>
      </w:r>
      <w:r w:rsidR="005A3E4A" w:rsidRPr="006372FB">
        <w:rPr>
          <w:color w:val="auto"/>
        </w:rPr>
        <w:t>Gram</w:t>
      </w:r>
      <w:r w:rsidR="00746959" w:rsidRPr="006372FB">
        <w:rPr>
          <w:color w:val="auto"/>
        </w:rPr>
        <w:t xml:space="preserve"> positive </w:t>
      </w:r>
      <w:r w:rsidRPr="006372FB">
        <w:rPr>
          <w:color w:val="auto"/>
        </w:rPr>
        <w:t xml:space="preserve">bacteria isolated from patients had hospital acquired infections are presented in table 4. </w:t>
      </w:r>
      <w:r w:rsidR="006F360C" w:rsidRPr="006372FB">
        <w:rPr>
          <w:i/>
          <w:color w:val="auto"/>
        </w:rPr>
        <w:t>Staphylococcus</w:t>
      </w:r>
      <w:r w:rsidR="006F360C" w:rsidRPr="006372FB">
        <w:rPr>
          <w:color w:val="auto"/>
        </w:rPr>
        <w:t xml:space="preserve"> </w:t>
      </w:r>
      <w:proofErr w:type="spellStart"/>
      <w:r w:rsidRPr="006372FB">
        <w:rPr>
          <w:i/>
          <w:iCs/>
          <w:color w:val="auto"/>
        </w:rPr>
        <w:t>aureus</w:t>
      </w:r>
      <w:proofErr w:type="spellEnd"/>
      <w:r w:rsidRPr="006372FB">
        <w:rPr>
          <w:i/>
          <w:iCs/>
          <w:color w:val="auto"/>
        </w:rPr>
        <w:t xml:space="preserve"> </w:t>
      </w:r>
      <w:r w:rsidRPr="006372FB">
        <w:rPr>
          <w:iCs/>
          <w:color w:val="auto"/>
        </w:rPr>
        <w:t>isolates</w:t>
      </w:r>
      <w:r w:rsidRPr="006372FB">
        <w:rPr>
          <w:i/>
          <w:iCs/>
          <w:color w:val="auto"/>
        </w:rPr>
        <w:t xml:space="preserve"> </w:t>
      </w:r>
      <w:r w:rsidR="00746959" w:rsidRPr="006372FB">
        <w:rPr>
          <w:color w:val="auto"/>
        </w:rPr>
        <w:t>had</w:t>
      </w:r>
      <w:r w:rsidRPr="006372FB">
        <w:rPr>
          <w:color w:val="auto"/>
        </w:rPr>
        <w:t xml:space="preserve"> </w:t>
      </w:r>
      <w:r w:rsidR="006F360C" w:rsidRPr="006372FB">
        <w:rPr>
          <w:color w:val="auto"/>
        </w:rPr>
        <w:t xml:space="preserve">97.2% </w:t>
      </w:r>
      <w:r w:rsidRPr="006372FB">
        <w:rPr>
          <w:color w:val="auto"/>
        </w:rPr>
        <w:t>resistant to penicillin</w:t>
      </w:r>
      <w:r w:rsidR="006F360C" w:rsidRPr="006372FB">
        <w:rPr>
          <w:color w:val="auto"/>
        </w:rPr>
        <w:t xml:space="preserve"> G, </w:t>
      </w:r>
      <w:r w:rsidR="00746959" w:rsidRPr="006372FB">
        <w:rPr>
          <w:color w:val="auto"/>
        </w:rPr>
        <w:t>77.8</w:t>
      </w:r>
      <w:r w:rsidR="00485C57" w:rsidRPr="006372FB">
        <w:rPr>
          <w:color w:val="auto"/>
        </w:rPr>
        <w:t xml:space="preserve">% </w:t>
      </w:r>
      <w:proofErr w:type="spellStart"/>
      <w:r w:rsidR="00485C57" w:rsidRPr="006372FB">
        <w:rPr>
          <w:color w:val="auto"/>
        </w:rPr>
        <w:t>cefoxitin</w:t>
      </w:r>
      <w:proofErr w:type="spellEnd"/>
      <w:r w:rsidR="00485C57" w:rsidRPr="006372FB">
        <w:rPr>
          <w:color w:val="auto"/>
        </w:rPr>
        <w:t xml:space="preserve"> (surrogate marker of </w:t>
      </w:r>
      <w:proofErr w:type="spellStart"/>
      <w:r w:rsidR="00746959" w:rsidRPr="006372FB">
        <w:rPr>
          <w:color w:val="auto"/>
        </w:rPr>
        <w:t>oxaciline</w:t>
      </w:r>
      <w:proofErr w:type="spellEnd"/>
      <w:r w:rsidR="00485C57" w:rsidRPr="006372FB">
        <w:rPr>
          <w:color w:val="auto"/>
        </w:rPr>
        <w:t>)</w:t>
      </w:r>
      <w:r w:rsidR="00746959" w:rsidRPr="006372FB">
        <w:rPr>
          <w:color w:val="auto"/>
        </w:rPr>
        <w:t xml:space="preserve"> and </w:t>
      </w:r>
      <w:r w:rsidRPr="006372FB">
        <w:rPr>
          <w:color w:val="auto"/>
        </w:rPr>
        <w:t xml:space="preserve">had no resistance to </w:t>
      </w:r>
      <w:proofErr w:type="spellStart"/>
      <w:r w:rsidRPr="006372FB">
        <w:rPr>
          <w:color w:val="auto"/>
        </w:rPr>
        <w:t>c</w:t>
      </w:r>
      <w:r w:rsidR="006F360C" w:rsidRPr="006372FB">
        <w:rPr>
          <w:color w:val="auto"/>
        </w:rPr>
        <w:t>eftaroline</w:t>
      </w:r>
      <w:proofErr w:type="spellEnd"/>
      <w:r w:rsidR="006F360C" w:rsidRPr="006372FB">
        <w:rPr>
          <w:color w:val="auto"/>
        </w:rPr>
        <w:t xml:space="preserve"> only 5.5% &amp; 11.1</w:t>
      </w:r>
      <w:r w:rsidRPr="006372FB">
        <w:rPr>
          <w:color w:val="auto"/>
        </w:rPr>
        <w:t xml:space="preserve">% resistance of </w:t>
      </w:r>
      <w:proofErr w:type="spellStart"/>
      <w:r w:rsidRPr="006372FB">
        <w:rPr>
          <w:color w:val="auto"/>
        </w:rPr>
        <w:t>clindamycine</w:t>
      </w:r>
      <w:proofErr w:type="spellEnd"/>
      <w:r w:rsidRPr="006372FB">
        <w:rPr>
          <w:color w:val="auto"/>
        </w:rPr>
        <w:t xml:space="preserve"> &amp; </w:t>
      </w:r>
      <w:proofErr w:type="spellStart"/>
      <w:r w:rsidRPr="006372FB">
        <w:rPr>
          <w:color w:val="auto"/>
        </w:rPr>
        <w:t>gentamycine</w:t>
      </w:r>
      <w:proofErr w:type="spellEnd"/>
      <w:r w:rsidRPr="006372FB">
        <w:rPr>
          <w:color w:val="auto"/>
        </w:rPr>
        <w:t xml:space="preserve"> respectively. </w:t>
      </w:r>
      <w:proofErr w:type="spellStart"/>
      <w:r w:rsidR="00C10CCE" w:rsidRPr="006372FB">
        <w:rPr>
          <w:color w:val="auto"/>
        </w:rPr>
        <w:t>Coagulas</w:t>
      </w:r>
      <w:proofErr w:type="spellEnd"/>
      <w:r w:rsidR="00C10CCE" w:rsidRPr="006372FB">
        <w:rPr>
          <w:color w:val="auto"/>
        </w:rPr>
        <w:t xml:space="preserve"> negative </w:t>
      </w:r>
      <w:r w:rsidR="00C10CCE" w:rsidRPr="006372FB">
        <w:rPr>
          <w:i/>
          <w:color w:val="auto"/>
        </w:rPr>
        <w:t xml:space="preserve">staphylococci </w:t>
      </w:r>
      <w:r w:rsidR="00C10CCE" w:rsidRPr="006372FB">
        <w:rPr>
          <w:color w:val="auto"/>
        </w:rPr>
        <w:t xml:space="preserve">isolates were 77.8% resistant to penicillin G and 88.9% </w:t>
      </w:r>
      <w:proofErr w:type="spellStart"/>
      <w:r w:rsidR="00C10CCE" w:rsidRPr="006372FB">
        <w:rPr>
          <w:color w:val="auto"/>
        </w:rPr>
        <w:t>oxacilline</w:t>
      </w:r>
      <w:proofErr w:type="spellEnd"/>
      <w:r w:rsidR="00C10CCE" w:rsidRPr="006372FB">
        <w:rPr>
          <w:color w:val="auto"/>
        </w:rPr>
        <w:t xml:space="preserve">. </w:t>
      </w:r>
      <w:r w:rsidRPr="006372FB">
        <w:rPr>
          <w:i/>
          <w:color w:val="auto"/>
        </w:rPr>
        <w:t xml:space="preserve">Streptococcus </w:t>
      </w:r>
      <w:proofErr w:type="spellStart"/>
      <w:r w:rsidRPr="006372FB">
        <w:rPr>
          <w:i/>
          <w:color w:val="auto"/>
        </w:rPr>
        <w:t>pneumoniae</w:t>
      </w:r>
      <w:proofErr w:type="spellEnd"/>
      <w:r w:rsidRPr="006372FB">
        <w:rPr>
          <w:color w:val="auto"/>
        </w:rPr>
        <w:t xml:space="preserve"> was 100 % and 0% resistant to penicillin G and </w:t>
      </w:r>
      <w:proofErr w:type="spellStart"/>
      <w:r w:rsidRPr="006372FB">
        <w:rPr>
          <w:color w:val="auto"/>
        </w:rPr>
        <w:t>vancomycine</w:t>
      </w:r>
      <w:proofErr w:type="spellEnd"/>
      <w:r w:rsidRPr="006372FB">
        <w:rPr>
          <w:color w:val="auto"/>
        </w:rPr>
        <w:t xml:space="preserve"> respectively.</w:t>
      </w:r>
    </w:p>
    <w:p w:rsidR="00394A04" w:rsidRDefault="00394A04" w:rsidP="00B54FAF">
      <w:pPr>
        <w:spacing w:before="240" w:after="0" w:line="360" w:lineRule="auto"/>
        <w:jc w:val="both"/>
        <w:rPr>
          <w:rFonts w:ascii="Times New Roman" w:hAnsi="Times New Roman" w:cs="Times New Roman"/>
          <w:b/>
          <w:sz w:val="24"/>
          <w:szCs w:val="24"/>
        </w:rPr>
        <w:sectPr w:rsidR="00394A04" w:rsidSect="007800D0">
          <w:pgSz w:w="12240" w:h="15840"/>
          <w:pgMar w:top="1440" w:right="1440" w:bottom="1440" w:left="1440" w:header="720" w:footer="720" w:gutter="0"/>
          <w:pgNumType w:start="1"/>
          <w:cols w:space="720"/>
          <w:docGrid w:linePitch="360"/>
        </w:sectPr>
      </w:pPr>
    </w:p>
    <w:p w:rsidR="00EC122B" w:rsidRPr="00852A01" w:rsidRDefault="00981312" w:rsidP="00B54FAF">
      <w:pPr>
        <w:spacing w:before="240" w:after="0" w:line="360" w:lineRule="auto"/>
        <w:jc w:val="both"/>
        <w:rPr>
          <w:rFonts w:ascii="Times New Roman" w:hAnsi="Times New Roman" w:cs="Times New Roman"/>
          <w:b/>
          <w:sz w:val="24"/>
          <w:szCs w:val="24"/>
        </w:rPr>
      </w:pPr>
      <w:r w:rsidRPr="00852A01">
        <w:rPr>
          <w:rFonts w:ascii="Times New Roman" w:hAnsi="Times New Roman" w:cs="Times New Roman"/>
          <w:b/>
          <w:sz w:val="24"/>
          <w:szCs w:val="24"/>
        </w:rPr>
        <w:lastRenderedPageBreak/>
        <w:t>Ta</w:t>
      </w:r>
      <w:r w:rsidR="001F3EC2" w:rsidRPr="00852A01">
        <w:rPr>
          <w:rFonts w:ascii="Times New Roman" w:hAnsi="Times New Roman" w:cs="Times New Roman"/>
          <w:b/>
          <w:sz w:val="24"/>
          <w:szCs w:val="24"/>
        </w:rPr>
        <w:t>ble 4</w:t>
      </w:r>
      <w:r w:rsidR="00EC122B" w:rsidRPr="00852A01">
        <w:rPr>
          <w:rFonts w:ascii="Times New Roman" w:hAnsi="Times New Roman" w:cs="Times New Roman"/>
          <w:b/>
          <w:sz w:val="24"/>
          <w:szCs w:val="24"/>
        </w:rPr>
        <w:t>: Ant</w:t>
      </w:r>
      <w:r w:rsidR="00200EAA">
        <w:rPr>
          <w:rFonts w:ascii="Times New Roman" w:hAnsi="Times New Roman" w:cs="Times New Roman"/>
          <w:b/>
          <w:sz w:val="24"/>
          <w:szCs w:val="24"/>
        </w:rPr>
        <w:t xml:space="preserve">ibiotic resistance profiles of </w:t>
      </w:r>
      <w:r w:rsidR="005A3E4A">
        <w:rPr>
          <w:rFonts w:ascii="Times New Roman" w:hAnsi="Times New Roman" w:cs="Times New Roman"/>
          <w:b/>
          <w:sz w:val="24"/>
          <w:szCs w:val="24"/>
        </w:rPr>
        <w:t>Gram</w:t>
      </w:r>
      <w:r w:rsidR="00EC122B" w:rsidRPr="00852A01">
        <w:rPr>
          <w:rFonts w:ascii="Times New Roman" w:hAnsi="Times New Roman" w:cs="Times New Roman"/>
          <w:b/>
          <w:sz w:val="24"/>
          <w:szCs w:val="24"/>
        </w:rPr>
        <w:t xml:space="preserve"> positive bacteria</w:t>
      </w:r>
      <w:r w:rsidR="00C16F85">
        <w:rPr>
          <w:rFonts w:ascii="Times New Roman" w:hAnsi="Times New Roman" w:cs="Times New Roman"/>
          <w:b/>
          <w:sz w:val="24"/>
          <w:szCs w:val="24"/>
        </w:rPr>
        <w:t xml:space="preserve"> </w:t>
      </w:r>
      <w:r w:rsidR="00C16F85" w:rsidRPr="00501D57">
        <w:rPr>
          <w:rFonts w:ascii="Times New Roman" w:hAnsi="Times New Roman" w:cs="Times New Roman"/>
          <w:b/>
          <w:sz w:val="24"/>
          <w:szCs w:val="24"/>
        </w:rPr>
        <w:t xml:space="preserve">isolates </w:t>
      </w:r>
      <w:r w:rsidR="00C16F85">
        <w:rPr>
          <w:rFonts w:ascii="Times New Roman" w:hAnsi="Times New Roman" w:cs="Times New Roman"/>
          <w:b/>
          <w:sz w:val="24"/>
          <w:szCs w:val="24"/>
        </w:rPr>
        <w:t xml:space="preserve">among hospitalized patients </w:t>
      </w:r>
      <w:r w:rsidR="00EC122B" w:rsidRPr="00852A01">
        <w:rPr>
          <w:rFonts w:ascii="Times New Roman" w:hAnsi="Times New Roman" w:cs="Times New Roman"/>
          <w:b/>
          <w:sz w:val="24"/>
          <w:szCs w:val="24"/>
        </w:rPr>
        <w:t xml:space="preserve">at DMRH from </w:t>
      </w:r>
      <w:r w:rsidR="00930907">
        <w:rPr>
          <w:rFonts w:ascii="Times New Roman" w:hAnsi="Times New Roman" w:cs="Times New Roman"/>
          <w:b/>
          <w:sz w:val="24"/>
          <w:szCs w:val="24"/>
        </w:rPr>
        <w:t>April,</w:t>
      </w:r>
      <w:r w:rsidR="00EC122B" w:rsidRPr="00852A01">
        <w:rPr>
          <w:rFonts w:ascii="Times New Roman" w:hAnsi="Times New Roman" w:cs="Times New Roman"/>
          <w:b/>
          <w:sz w:val="24"/>
          <w:szCs w:val="24"/>
        </w:rPr>
        <w:t xml:space="preserve"> 2018 to July</w:t>
      </w:r>
      <w:r w:rsidR="00933B96">
        <w:rPr>
          <w:rFonts w:ascii="Times New Roman" w:hAnsi="Times New Roman" w:cs="Times New Roman"/>
          <w:b/>
          <w:sz w:val="24"/>
          <w:szCs w:val="24"/>
        </w:rPr>
        <w:t>,</w:t>
      </w:r>
      <w:r w:rsidR="00EC122B" w:rsidRPr="00852A01">
        <w:rPr>
          <w:rFonts w:ascii="Times New Roman" w:hAnsi="Times New Roman" w:cs="Times New Roman"/>
          <w:b/>
          <w:sz w:val="24"/>
          <w:szCs w:val="24"/>
        </w:rPr>
        <w:t xml:space="preserve"> 2018</w:t>
      </w:r>
    </w:p>
    <w:tbl>
      <w:tblPr>
        <w:tblStyle w:val="TableGrid"/>
        <w:tblW w:w="0" w:type="auto"/>
        <w:tblLayout w:type="fixed"/>
        <w:tblLook w:val="04A0"/>
      </w:tblPr>
      <w:tblGrid>
        <w:gridCol w:w="2529"/>
        <w:gridCol w:w="1096"/>
        <w:gridCol w:w="1036"/>
        <w:gridCol w:w="937"/>
        <w:gridCol w:w="990"/>
        <w:gridCol w:w="990"/>
        <w:gridCol w:w="1080"/>
        <w:gridCol w:w="900"/>
        <w:gridCol w:w="1080"/>
        <w:gridCol w:w="1080"/>
        <w:gridCol w:w="1350"/>
      </w:tblGrid>
      <w:tr w:rsidR="00A47378" w:rsidRPr="005C54E7" w:rsidTr="00200EAA">
        <w:tc>
          <w:tcPr>
            <w:tcW w:w="2529" w:type="dxa"/>
            <w:vMerge w:val="restart"/>
          </w:tcPr>
          <w:p w:rsidR="00A47378" w:rsidRPr="00586EBE" w:rsidRDefault="00A47378" w:rsidP="001E0FD2">
            <w:pPr>
              <w:spacing w:after="200" w:line="276" w:lineRule="auto"/>
              <w:jc w:val="both"/>
              <w:rPr>
                <w:rFonts w:ascii="Times New Roman" w:hAnsi="Times New Roman" w:cs="Times New Roman"/>
                <w:b/>
                <w:sz w:val="24"/>
                <w:szCs w:val="24"/>
              </w:rPr>
            </w:pPr>
            <w:r w:rsidRPr="00586EBE">
              <w:rPr>
                <w:rFonts w:ascii="Times New Roman" w:hAnsi="Times New Roman" w:cs="Times New Roman"/>
                <w:b/>
                <w:sz w:val="24"/>
                <w:szCs w:val="24"/>
              </w:rPr>
              <w:t>Bacterial isolates (No.)</w:t>
            </w:r>
          </w:p>
        </w:tc>
        <w:tc>
          <w:tcPr>
            <w:tcW w:w="10539" w:type="dxa"/>
            <w:gridSpan w:val="10"/>
          </w:tcPr>
          <w:p w:rsidR="00A47378" w:rsidRPr="00586EBE" w:rsidRDefault="00A47378" w:rsidP="001E0FD2">
            <w:pPr>
              <w:spacing w:after="200" w:line="276" w:lineRule="auto"/>
              <w:jc w:val="center"/>
              <w:rPr>
                <w:rFonts w:ascii="Times New Roman" w:hAnsi="Times New Roman" w:cs="Times New Roman"/>
                <w:b/>
                <w:sz w:val="24"/>
                <w:szCs w:val="24"/>
              </w:rPr>
            </w:pPr>
            <w:r w:rsidRPr="00586EBE">
              <w:rPr>
                <w:rFonts w:ascii="Times New Roman" w:hAnsi="Times New Roman" w:cs="Times New Roman"/>
                <w:b/>
                <w:sz w:val="24"/>
                <w:szCs w:val="24"/>
              </w:rPr>
              <w:t>Frequency of Antibiotic resisted to (%)</w:t>
            </w:r>
          </w:p>
        </w:tc>
      </w:tr>
      <w:tr w:rsidR="00C02B58" w:rsidRPr="005C54E7" w:rsidTr="00C02B58">
        <w:tc>
          <w:tcPr>
            <w:tcW w:w="2529" w:type="dxa"/>
            <w:vMerge/>
          </w:tcPr>
          <w:p w:rsidR="00A47378" w:rsidRPr="00586EBE" w:rsidRDefault="00A47378" w:rsidP="001E0FD2">
            <w:pPr>
              <w:jc w:val="both"/>
              <w:rPr>
                <w:rFonts w:ascii="Times New Roman" w:hAnsi="Times New Roman" w:cs="Times New Roman"/>
                <w:b/>
                <w:sz w:val="24"/>
                <w:szCs w:val="24"/>
              </w:rPr>
            </w:pPr>
          </w:p>
        </w:tc>
        <w:tc>
          <w:tcPr>
            <w:tcW w:w="1096" w:type="dxa"/>
          </w:tcPr>
          <w:p w:rsidR="00A47378" w:rsidRPr="00586EBE" w:rsidRDefault="00A47378" w:rsidP="001E0FD2">
            <w:pPr>
              <w:jc w:val="both"/>
              <w:rPr>
                <w:rFonts w:ascii="Times New Roman" w:hAnsi="Times New Roman" w:cs="Times New Roman"/>
                <w:b/>
                <w:sz w:val="24"/>
                <w:szCs w:val="24"/>
              </w:rPr>
            </w:pPr>
            <w:r w:rsidRPr="00586EBE">
              <w:rPr>
                <w:rFonts w:ascii="Times New Roman" w:hAnsi="Times New Roman" w:cs="Times New Roman"/>
                <w:b/>
                <w:sz w:val="24"/>
                <w:szCs w:val="24"/>
              </w:rPr>
              <w:t>P</w:t>
            </w:r>
          </w:p>
        </w:tc>
        <w:tc>
          <w:tcPr>
            <w:tcW w:w="1036" w:type="dxa"/>
          </w:tcPr>
          <w:p w:rsidR="00A47378" w:rsidRPr="00586EBE" w:rsidRDefault="00586EBE" w:rsidP="001E0FD2">
            <w:pPr>
              <w:jc w:val="both"/>
              <w:rPr>
                <w:rFonts w:ascii="Times New Roman" w:hAnsi="Times New Roman" w:cs="Times New Roman"/>
                <w:b/>
                <w:sz w:val="24"/>
                <w:szCs w:val="24"/>
              </w:rPr>
            </w:pPr>
            <w:r>
              <w:rPr>
                <w:rFonts w:ascii="Times New Roman" w:hAnsi="Times New Roman" w:cs="Times New Roman"/>
                <w:b/>
                <w:sz w:val="24"/>
                <w:szCs w:val="24"/>
              </w:rPr>
              <w:t>FOX</w:t>
            </w:r>
          </w:p>
        </w:tc>
        <w:tc>
          <w:tcPr>
            <w:tcW w:w="937" w:type="dxa"/>
          </w:tcPr>
          <w:p w:rsidR="00A47378" w:rsidRPr="00586EBE" w:rsidRDefault="00200EAA" w:rsidP="001E0FD2">
            <w:pPr>
              <w:jc w:val="both"/>
              <w:rPr>
                <w:rFonts w:ascii="Times New Roman" w:hAnsi="Times New Roman" w:cs="Times New Roman"/>
                <w:b/>
                <w:sz w:val="24"/>
                <w:szCs w:val="24"/>
              </w:rPr>
            </w:pPr>
            <w:r>
              <w:rPr>
                <w:rFonts w:ascii="Times New Roman" w:hAnsi="Times New Roman" w:cs="Times New Roman"/>
                <w:b/>
                <w:sz w:val="24"/>
                <w:szCs w:val="24"/>
              </w:rPr>
              <w:t>VA</w:t>
            </w:r>
          </w:p>
        </w:tc>
        <w:tc>
          <w:tcPr>
            <w:tcW w:w="990" w:type="dxa"/>
          </w:tcPr>
          <w:p w:rsidR="00A47378" w:rsidRPr="00586EBE" w:rsidRDefault="00350ED7" w:rsidP="001E0FD2">
            <w:pPr>
              <w:jc w:val="both"/>
              <w:rPr>
                <w:rFonts w:ascii="Times New Roman" w:hAnsi="Times New Roman" w:cs="Times New Roman"/>
                <w:b/>
                <w:sz w:val="24"/>
                <w:szCs w:val="24"/>
              </w:rPr>
            </w:pPr>
            <w:r>
              <w:rPr>
                <w:rFonts w:ascii="Times New Roman" w:hAnsi="Times New Roman" w:cs="Times New Roman"/>
                <w:b/>
                <w:sz w:val="24"/>
                <w:szCs w:val="24"/>
              </w:rPr>
              <w:t>C</w:t>
            </w:r>
            <w:r w:rsidR="00A47378" w:rsidRPr="00586EBE">
              <w:rPr>
                <w:rFonts w:ascii="Times New Roman" w:hAnsi="Times New Roman" w:cs="Times New Roman"/>
                <w:b/>
                <w:sz w:val="24"/>
                <w:szCs w:val="24"/>
              </w:rPr>
              <w:t>N</w:t>
            </w:r>
          </w:p>
        </w:tc>
        <w:tc>
          <w:tcPr>
            <w:tcW w:w="990" w:type="dxa"/>
          </w:tcPr>
          <w:p w:rsidR="00A47378" w:rsidRPr="00586EBE" w:rsidRDefault="00A47378" w:rsidP="001E0FD2">
            <w:pPr>
              <w:jc w:val="both"/>
              <w:rPr>
                <w:rFonts w:ascii="Times New Roman" w:hAnsi="Times New Roman" w:cs="Times New Roman"/>
                <w:b/>
                <w:sz w:val="24"/>
                <w:szCs w:val="24"/>
              </w:rPr>
            </w:pPr>
            <w:r w:rsidRPr="00586EBE">
              <w:rPr>
                <w:rFonts w:ascii="Times New Roman" w:hAnsi="Times New Roman" w:cs="Times New Roman"/>
                <w:b/>
                <w:sz w:val="24"/>
                <w:szCs w:val="24"/>
              </w:rPr>
              <w:t>CLM</w:t>
            </w:r>
          </w:p>
        </w:tc>
        <w:tc>
          <w:tcPr>
            <w:tcW w:w="1080" w:type="dxa"/>
          </w:tcPr>
          <w:p w:rsidR="00A47378" w:rsidRPr="00586EBE" w:rsidRDefault="00A47378" w:rsidP="001E0FD2">
            <w:pPr>
              <w:jc w:val="both"/>
              <w:rPr>
                <w:rFonts w:ascii="Times New Roman" w:hAnsi="Times New Roman" w:cs="Times New Roman"/>
                <w:b/>
                <w:sz w:val="24"/>
                <w:szCs w:val="24"/>
              </w:rPr>
            </w:pPr>
            <w:r w:rsidRPr="00586EBE">
              <w:rPr>
                <w:rFonts w:ascii="Times New Roman" w:hAnsi="Times New Roman" w:cs="Times New Roman"/>
                <w:b/>
                <w:sz w:val="24"/>
                <w:szCs w:val="24"/>
              </w:rPr>
              <w:t>SXT</w:t>
            </w:r>
          </w:p>
        </w:tc>
        <w:tc>
          <w:tcPr>
            <w:tcW w:w="900" w:type="dxa"/>
          </w:tcPr>
          <w:p w:rsidR="00A47378" w:rsidRPr="00586EBE" w:rsidRDefault="00A47378" w:rsidP="001E0FD2">
            <w:pPr>
              <w:jc w:val="both"/>
              <w:rPr>
                <w:rFonts w:ascii="Times New Roman" w:hAnsi="Times New Roman" w:cs="Times New Roman"/>
                <w:b/>
                <w:sz w:val="24"/>
                <w:szCs w:val="24"/>
              </w:rPr>
            </w:pPr>
            <w:r w:rsidRPr="00586EBE">
              <w:rPr>
                <w:rFonts w:ascii="Times New Roman" w:hAnsi="Times New Roman" w:cs="Times New Roman"/>
                <w:b/>
                <w:sz w:val="24"/>
                <w:szCs w:val="24"/>
              </w:rPr>
              <w:t>CEF</w:t>
            </w:r>
          </w:p>
        </w:tc>
        <w:tc>
          <w:tcPr>
            <w:tcW w:w="1080" w:type="dxa"/>
          </w:tcPr>
          <w:p w:rsidR="00A47378" w:rsidRPr="00586EBE" w:rsidRDefault="00156E48" w:rsidP="001E0FD2">
            <w:pPr>
              <w:jc w:val="both"/>
              <w:rPr>
                <w:rFonts w:ascii="Times New Roman" w:hAnsi="Times New Roman" w:cs="Times New Roman"/>
                <w:b/>
                <w:sz w:val="24"/>
                <w:szCs w:val="24"/>
              </w:rPr>
            </w:pPr>
            <w:r w:rsidRPr="00586EBE">
              <w:rPr>
                <w:rFonts w:ascii="Times New Roman" w:hAnsi="Times New Roman" w:cs="Times New Roman"/>
                <w:b/>
                <w:sz w:val="24"/>
                <w:szCs w:val="24"/>
              </w:rPr>
              <w:t>E</w:t>
            </w:r>
          </w:p>
        </w:tc>
        <w:tc>
          <w:tcPr>
            <w:tcW w:w="1080" w:type="dxa"/>
          </w:tcPr>
          <w:p w:rsidR="00A47378" w:rsidRPr="00586EBE" w:rsidRDefault="00156E48" w:rsidP="001E0FD2">
            <w:pPr>
              <w:jc w:val="both"/>
              <w:rPr>
                <w:rFonts w:ascii="Times New Roman" w:hAnsi="Times New Roman" w:cs="Times New Roman"/>
                <w:b/>
                <w:sz w:val="24"/>
                <w:szCs w:val="24"/>
              </w:rPr>
            </w:pPr>
            <w:r w:rsidRPr="00586EBE">
              <w:rPr>
                <w:rFonts w:ascii="Times New Roman" w:hAnsi="Times New Roman" w:cs="Times New Roman"/>
                <w:b/>
                <w:sz w:val="24"/>
                <w:szCs w:val="24"/>
              </w:rPr>
              <w:t>CIP</w:t>
            </w:r>
          </w:p>
        </w:tc>
        <w:tc>
          <w:tcPr>
            <w:tcW w:w="1350" w:type="dxa"/>
          </w:tcPr>
          <w:p w:rsidR="00A47378" w:rsidRPr="00586EBE" w:rsidRDefault="00A47378" w:rsidP="001E0FD2">
            <w:pPr>
              <w:jc w:val="both"/>
              <w:rPr>
                <w:rFonts w:ascii="Times New Roman" w:hAnsi="Times New Roman" w:cs="Times New Roman"/>
                <w:b/>
                <w:sz w:val="24"/>
                <w:szCs w:val="24"/>
              </w:rPr>
            </w:pPr>
            <w:r w:rsidRPr="00586EBE">
              <w:rPr>
                <w:rFonts w:ascii="Times New Roman" w:hAnsi="Times New Roman" w:cs="Times New Roman"/>
                <w:b/>
                <w:sz w:val="24"/>
                <w:szCs w:val="24"/>
              </w:rPr>
              <w:t>CAZ</w:t>
            </w:r>
          </w:p>
        </w:tc>
      </w:tr>
      <w:tr w:rsidR="00C02B58" w:rsidRPr="005C54E7" w:rsidTr="00C02B58">
        <w:trPr>
          <w:trHeight w:hRule="exact" w:val="478"/>
        </w:trPr>
        <w:tc>
          <w:tcPr>
            <w:tcW w:w="2529" w:type="dxa"/>
          </w:tcPr>
          <w:p w:rsidR="00A47378" w:rsidRPr="00586EBE" w:rsidRDefault="00A47378" w:rsidP="00E45205">
            <w:pPr>
              <w:spacing w:after="200"/>
              <w:contextualSpacing/>
              <w:jc w:val="both"/>
              <w:rPr>
                <w:rFonts w:ascii="Times New Roman" w:hAnsi="Times New Roman" w:cs="Times New Roman"/>
                <w:b/>
                <w:i/>
                <w:sz w:val="24"/>
                <w:szCs w:val="24"/>
              </w:rPr>
            </w:pPr>
            <w:proofErr w:type="spellStart"/>
            <w:r w:rsidRPr="00586EBE">
              <w:rPr>
                <w:rFonts w:ascii="Times New Roman" w:hAnsi="Times New Roman" w:cs="Times New Roman"/>
                <w:b/>
                <w:i/>
                <w:sz w:val="24"/>
                <w:szCs w:val="24"/>
              </w:rPr>
              <w:t>S.aureus</w:t>
            </w:r>
            <w:proofErr w:type="spellEnd"/>
            <w:r w:rsidRPr="00586EBE">
              <w:rPr>
                <w:rFonts w:ascii="Times New Roman" w:hAnsi="Times New Roman" w:cs="Times New Roman"/>
                <w:b/>
                <w:sz w:val="24"/>
                <w:szCs w:val="24"/>
              </w:rPr>
              <w:t>(n=36)</w:t>
            </w:r>
          </w:p>
        </w:tc>
        <w:tc>
          <w:tcPr>
            <w:tcW w:w="1096" w:type="dxa"/>
          </w:tcPr>
          <w:p w:rsidR="00A47378" w:rsidRPr="00586EBE" w:rsidRDefault="00A47378" w:rsidP="00E45205">
            <w:pPr>
              <w:spacing w:after="200"/>
              <w:contextualSpacing/>
              <w:jc w:val="both"/>
              <w:rPr>
                <w:rFonts w:ascii="Times New Roman" w:hAnsi="Times New Roman" w:cs="Times New Roman"/>
                <w:sz w:val="24"/>
                <w:szCs w:val="24"/>
              </w:rPr>
            </w:pPr>
            <w:r w:rsidRPr="00586EBE">
              <w:rPr>
                <w:rFonts w:ascii="Times New Roman" w:hAnsi="Times New Roman" w:cs="Times New Roman"/>
                <w:sz w:val="24"/>
                <w:szCs w:val="24"/>
              </w:rPr>
              <w:t>35(97.2)</w:t>
            </w:r>
          </w:p>
        </w:tc>
        <w:tc>
          <w:tcPr>
            <w:tcW w:w="1036" w:type="dxa"/>
          </w:tcPr>
          <w:p w:rsidR="00A47378" w:rsidRPr="00586EBE" w:rsidRDefault="00A47378" w:rsidP="00E45205">
            <w:pPr>
              <w:spacing w:after="200"/>
              <w:contextualSpacing/>
              <w:jc w:val="both"/>
              <w:rPr>
                <w:rFonts w:ascii="Times New Roman" w:hAnsi="Times New Roman" w:cs="Times New Roman"/>
                <w:sz w:val="24"/>
                <w:szCs w:val="24"/>
              </w:rPr>
            </w:pPr>
            <w:r w:rsidRPr="00586EBE">
              <w:rPr>
                <w:rFonts w:ascii="Times New Roman" w:hAnsi="Times New Roman" w:cs="Times New Roman"/>
                <w:sz w:val="24"/>
                <w:szCs w:val="24"/>
              </w:rPr>
              <w:t>28(77.8)</w:t>
            </w:r>
          </w:p>
        </w:tc>
        <w:tc>
          <w:tcPr>
            <w:tcW w:w="937" w:type="dxa"/>
          </w:tcPr>
          <w:p w:rsidR="00A47378" w:rsidRPr="00586EBE" w:rsidRDefault="009B77E3" w:rsidP="00E45205">
            <w:pPr>
              <w:spacing w:after="200"/>
              <w:contextualSpacing/>
              <w:jc w:val="both"/>
              <w:rPr>
                <w:rFonts w:ascii="Times New Roman" w:hAnsi="Times New Roman" w:cs="Times New Roman"/>
                <w:sz w:val="24"/>
                <w:szCs w:val="24"/>
              </w:rPr>
            </w:pPr>
            <w:r w:rsidRPr="00586EBE">
              <w:rPr>
                <w:rFonts w:ascii="Times New Roman" w:hAnsi="Times New Roman" w:cs="Times New Roman"/>
                <w:sz w:val="24"/>
                <w:szCs w:val="24"/>
              </w:rPr>
              <w:t>NA</w:t>
            </w:r>
          </w:p>
        </w:tc>
        <w:tc>
          <w:tcPr>
            <w:tcW w:w="990" w:type="dxa"/>
          </w:tcPr>
          <w:p w:rsidR="00A47378" w:rsidRPr="00586EBE" w:rsidRDefault="00A47378" w:rsidP="00E45205">
            <w:pPr>
              <w:spacing w:after="200"/>
              <w:contextualSpacing/>
              <w:jc w:val="both"/>
              <w:rPr>
                <w:rFonts w:ascii="Times New Roman" w:hAnsi="Times New Roman" w:cs="Times New Roman"/>
                <w:sz w:val="24"/>
                <w:szCs w:val="24"/>
              </w:rPr>
            </w:pPr>
            <w:r w:rsidRPr="00586EBE">
              <w:rPr>
                <w:rFonts w:ascii="Times New Roman" w:hAnsi="Times New Roman" w:cs="Times New Roman"/>
                <w:sz w:val="24"/>
                <w:szCs w:val="24"/>
              </w:rPr>
              <w:t>4(11.1)</w:t>
            </w:r>
          </w:p>
        </w:tc>
        <w:tc>
          <w:tcPr>
            <w:tcW w:w="99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2(5.5)</w:t>
            </w:r>
          </w:p>
        </w:tc>
        <w:tc>
          <w:tcPr>
            <w:tcW w:w="108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26(72.2)</w:t>
            </w:r>
          </w:p>
        </w:tc>
        <w:tc>
          <w:tcPr>
            <w:tcW w:w="90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0(0)</w:t>
            </w:r>
          </w:p>
        </w:tc>
        <w:tc>
          <w:tcPr>
            <w:tcW w:w="108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12(33.3)</w:t>
            </w:r>
          </w:p>
        </w:tc>
        <w:tc>
          <w:tcPr>
            <w:tcW w:w="108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10(27.8)</w:t>
            </w:r>
          </w:p>
        </w:tc>
        <w:tc>
          <w:tcPr>
            <w:tcW w:w="135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4(11.1)</w:t>
            </w:r>
          </w:p>
        </w:tc>
      </w:tr>
      <w:tr w:rsidR="00C02B58" w:rsidRPr="005C54E7" w:rsidTr="00C02B58">
        <w:trPr>
          <w:trHeight w:hRule="exact" w:val="532"/>
        </w:trPr>
        <w:tc>
          <w:tcPr>
            <w:tcW w:w="2529" w:type="dxa"/>
          </w:tcPr>
          <w:p w:rsidR="00A47378" w:rsidRPr="00586EBE" w:rsidRDefault="00A47378" w:rsidP="001E0FD2">
            <w:pPr>
              <w:spacing w:after="200" w:line="276" w:lineRule="auto"/>
              <w:jc w:val="both"/>
              <w:rPr>
                <w:rFonts w:ascii="Times New Roman" w:hAnsi="Times New Roman" w:cs="Times New Roman"/>
                <w:b/>
                <w:i/>
                <w:sz w:val="24"/>
                <w:szCs w:val="24"/>
              </w:rPr>
            </w:pPr>
            <w:proofErr w:type="spellStart"/>
            <w:r w:rsidRPr="00586EBE">
              <w:rPr>
                <w:rFonts w:ascii="Times New Roman" w:hAnsi="Times New Roman" w:cs="Times New Roman"/>
                <w:b/>
                <w:sz w:val="24"/>
                <w:szCs w:val="24"/>
              </w:rPr>
              <w:t>CoNS</w:t>
            </w:r>
            <w:proofErr w:type="spellEnd"/>
            <w:r w:rsidRPr="00586EBE">
              <w:rPr>
                <w:rFonts w:ascii="Times New Roman" w:hAnsi="Times New Roman" w:cs="Times New Roman"/>
                <w:b/>
                <w:sz w:val="24"/>
                <w:szCs w:val="24"/>
              </w:rPr>
              <w:t xml:space="preserve"> (n=09)</w:t>
            </w:r>
          </w:p>
        </w:tc>
        <w:tc>
          <w:tcPr>
            <w:tcW w:w="1096"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7(77.8)</w:t>
            </w:r>
          </w:p>
        </w:tc>
        <w:tc>
          <w:tcPr>
            <w:tcW w:w="1036"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8(88.9</w:t>
            </w:r>
          </w:p>
        </w:tc>
        <w:tc>
          <w:tcPr>
            <w:tcW w:w="937" w:type="dxa"/>
          </w:tcPr>
          <w:p w:rsidR="00A47378" w:rsidRPr="00586EBE" w:rsidRDefault="009B77E3"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NA</w:t>
            </w:r>
          </w:p>
        </w:tc>
        <w:tc>
          <w:tcPr>
            <w:tcW w:w="990"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2(22.2)</w:t>
            </w:r>
          </w:p>
        </w:tc>
        <w:tc>
          <w:tcPr>
            <w:tcW w:w="99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1(11.1)</w:t>
            </w:r>
          </w:p>
        </w:tc>
        <w:tc>
          <w:tcPr>
            <w:tcW w:w="108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2(22.2)</w:t>
            </w:r>
          </w:p>
        </w:tc>
        <w:tc>
          <w:tcPr>
            <w:tcW w:w="900" w:type="dxa"/>
          </w:tcPr>
          <w:p w:rsidR="00A47378" w:rsidRPr="00C02B58" w:rsidRDefault="00A47378" w:rsidP="001E0FD2">
            <w:pPr>
              <w:jc w:val="both"/>
              <w:rPr>
                <w:rFonts w:ascii="Times New Roman" w:hAnsi="Times New Roman" w:cs="Times New Roman"/>
                <w:sz w:val="24"/>
                <w:szCs w:val="24"/>
              </w:rPr>
            </w:pPr>
            <w:r w:rsidRPr="00C02B58">
              <w:rPr>
                <w:rFonts w:ascii="Times New Roman" w:hAnsi="Times New Roman" w:cs="Times New Roman"/>
                <w:sz w:val="24"/>
                <w:szCs w:val="24"/>
              </w:rPr>
              <w:t>0(0)</w:t>
            </w:r>
          </w:p>
        </w:tc>
        <w:tc>
          <w:tcPr>
            <w:tcW w:w="1080" w:type="dxa"/>
          </w:tcPr>
          <w:p w:rsidR="00A47378" w:rsidRPr="00586EBE" w:rsidRDefault="006F360C" w:rsidP="001E0FD2">
            <w:pPr>
              <w:jc w:val="both"/>
              <w:rPr>
                <w:rFonts w:ascii="Times New Roman" w:hAnsi="Times New Roman" w:cs="Times New Roman"/>
                <w:sz w:val="24"/>
                <w:szCs w:val="24"/>
              </w:rPr>
            </w:pPr>
            <w:r>
              <w:rPr>
                <w:rFonts w:ascii="Times New Roman" w:hAnsi="Times New Roman" w:cs="Times New Roman"/>
                <w:sz w:val="24"/>
                <w:szCs w:val="24"/>
              </w:rPr>
              <w:t>4(44.4</w:t>
            </w:r>
            <w:r w:rsidR="00A47378" w:rsidRPr="00586EBE">
              <w:rPr>
                <w:rFonts w:ascii="Times New Roman" w:hAnsi="Times New Roman" w:cs="Times New Roman"/>
                <w:sz w:val="24"/>
                <w:szCs w:val="24"/>
              </w:rPr>
              <w:t>)</w:t>
            </w:r>
          </w:p>
        </w:tc>
        <w:tc>
          <w:tcPr>
            <w:tcW w:w="1080" w:type="dxa"/>
          </w:tcPr>
          <w:p w:rsidR="00A47378" w:rsidRPr="00586EBE" w:rsidRDefault="009B77E3" w:rsidP="001E0FD2">
            <w:pPr>
              <w:jc w:val="both"/>
              <w:rPr>
                <w:rFonts w:ascii="Times New Roman" w:hAnsi="Times New Roman" w:cs="Times New Roman"/>
                <w:sz w:val="24"/>
                <w:szCs w:val="24"/>
              </w:rPr>
            </w:pPr>
            <w:r w:rsidRPr="00586EBE">
              <w:rPr>
                <w:rFonts w:ascii="Times New Roman" w:hAnsi="Times New Roman" w:cs="Times New Roman"/>
                <w:sz w:val="24"/>
                <w:szCs w:val="24"/>
              </w:rPr>
              <w:t>4(44.</w:t>
            </w:r>
            <w:r w:rsidR="006F360C">
              <w:rPr>
                <w:rFonts w:ascii="Times New Roman" w:hAnsi="Times New Roman" w:cs="Times New Roman"/>
                <w:sz w:val="24"/>
                <w:szCs w:val="24"/>
              </w:rPr>
              <w:t>4</w:t>
            </w:r>
            <w:r w:rsidRPr="00586EBE">
              <w:rPr>
                <w:rFonts w:ascii="Times New Roman" w:hAnsi="Times New Roman" w:cs="Times New Roman"/>
                <w:sz w:val="24"/>
                <w:szCs w:val="24"/>
              </w:rPr>
              <w:t>)</w:t>
            </w:r>
          </w:p>
        </w:tc>
        <w:tc>
          <w:tcPr>
            <w:tcW w:w="1350" w:type="dxa"/>
          </w:tcPr>
          <w:p w:rsidR="00A47378" w:rsidRPr="00586EBE" w:rsidRDefault="009B77E3" w:rsidP="001E0FD2">
            <w:pPr>
              <w:jc w:val="both"/>
              <w:rPr>
                <w:rFonts w:ascii="Times New Roman" w:hAnsi="Times New Roman" w:cs="Times New Roman"/>
                <w:sz w:val="24"/>
                <w:szCs w:val="24"/>
              </w:rPr>
            </w:pPr>
            <w:r w:rsidRPr="00586EBE">
              <w:rPr>
                <w:rFonts w:ascii="Times New Roman" w:hAnsi="Times New Roman" w:cs="Times New Roman"/>
                <w:sz w:val="24"/>
                <w:szCs w:val="24"/>
              </w:rPr>
              <w:t>3(33.3)</w:t>
            </w:r>
          </w:p>
        </w:tc>
      </w:tr>
      <w:tr w:rsidR="00C02B58" w:rsidRPr="005C54E7" w:rsidTr="00C02B58">
        <w:trPr>
          <w:trHeight w:hRule="exact" w:val="397"/>
        </w:trPr>
        <w:tc>
          <w:tcPr>
            <w:tcW w:w="2529" w:type="dxa"/>
          </w:tcPr>
          <w:p w:rsidR="00A47378" w:rsidRPr="00586EBE" w:rsidRDefault="009B77E3" w:rsidP="001E0FD2">
            <w:pPr>
              <w:spacing w:after="200" w:line="276" w:lineRule="auto"/>
              <w:jc w:val="both"/>
              <w:rPr>
                <w:rFonts w:ascii="Times New Roman" w:hAnsi="Times New Roman" w:cs="Times New Roman"/>
                <w:b/>
                <w:i/>
                <w:sz w:val="24"/>
                <w:szCs w:val="24"/>
              </w:rPr>
            </w:pPr>
            <w:proofErr w:type="spellStart"/>
            <w:r w:rsidRPr="00586EBE">
              <w:rPr>
                <w:rFonts w:ascii="Times New Roman" w:hAnsi="Times New Roman" w:cs="Times New Roman"/>
                <w:b/>
                <w:i/>
                <w:sz w:val="24"/>
                <w:szCs w:val="24"/>
              </w:rPr>
              <w:t>S.pneumoni</w:t>
            </w:r>
            <w:r w:rsidR="00A47378" w:rsidRPr="00586EBE">
              <w:rPr>
                <w:rFonts w:ascii="Times New Roman" w:hAnsi="Times New Roman" w:cs="Times New Roman"/>
                <w:b/>
                <w:i/>
                <w:sz w:val="24"/>
                <w:szCs w:val="24"/>
              </w:rPr>
              <w:t>a</w:t>
            </w:r>
            <w:r w:rsidRPr="00586EBE">
              <w:rPr>
                <w:rFonts w:ascii="Times New Roman" w:hAnsi="Times New Roman" w:cs="Times New Roman"/>
                <w:b/>
                <w:i/>
                <w:sz w:val="24"/>
                <w:szCs w:val="24"/>
              </w:rPr>
              <w:t>e</w:t>
            </w:r>
            <w:proofErr w:type="spellEnd"/>
            <w:r w:rsidR="00A47378" w:rsidRPr="00586EBE">
              <w:rPr>
                <w:rFonts w:ascii="Times New Roman" w:hAnsi="Times New Roman" w:cs="Times New Roman"/>
                <w:b/>
                <w:i/>
                <w:sz w:val="24"/>
                <w:szCs w:val="24"/>
              </w:rPr>
              <w:t xml:space="preserve"> </w:t>
            </w:r>
            <w:r w:rsidR="00A47378" w:rsidRPr="00586EBE">
              <w:rPr>
                <w:rFonts w:ascii="Times New Roman" w:hAnsi="Times New Roman" w:cs="Times New Roman"/>
                <w:b/>
                <w:sz w:val="24"/>
                <w:szCs w:val="24"/>
              </w:rPr>
              <w:t>(n=04)</w:t>
            </w:r>
          </w:p>
        </w:tc>
        <w:tc>
          <w:tcPr>
            <w:tcW w:w="1096"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4(100)</w:t>
            </w:r>
          </w:p>
        </w:tc>
        <w:tc>
          <w:tcPr>
            <w:tcW w:w="1036" w:type="dxa"/>
          </w:tcPr>
          <w:p w:rsidR="00A47378" w:rsidRPr="00586EBE" w:rsidRDefault="009B77E3"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 xml:space="preserve"> NA</w:t>
            </w:r>
          </w:p>
        </w:tc>
        <w:tc>
          <w:tcPr>
            <w:tcW w:w="937"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0(0)</w:t>
            </w:r>
          </w:p>
        </w:tc>
        <w:tc>
          <w:tcPr>
            <w:tcW w:w="990"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1(25)</w:t>
            </w:r>
          </w:p>
        </w:tc>
        <w:tc>
          <w:tcPr>
            <w:tcW w:w="99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1(25)</w:t>
            </w:r>
          </w:p>
        </w:tc>
        <w:tc>
          <w:tcPr>
            <w:tcW w:w="1080" w:type="dxa"/>
          </w:tcPr>
          <w:p w:rsidR="00A47378" w:rsidRPr="00586EBE" w:rsidRDefault="009B77E3" w:rsidP="001E0FD2">
            <w:pPr>
              <w:jc w:val="both"/>
              <w:rPr>
                <w:rFonts w:ascii="Times New Roman" w:hAnsi="Times New Roman" w:cs="Times New Roman"/>
                <w:sz w:val="24"/>
                <w:szCs w:val="24"/>
              </w:rPr>
            </w:pPr>
            <w:r w:rsidRPr="00586EBE">
              <w:rPr>
                <w:rFonts w:ascii="Times New Roman" w:hAnsi="Times New Roman" w:cs="Times New Roman"/>
                <w:sz w:val="24"/>
                <w:szCs w:val="24"/>
              </w:rPr>
              <w:t>NA</w:t>
            </w:r>
          </w:p>
        </w:tc>
        <w:tc>
          <w:tcPr>
            <w:tcW w:w="90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0(0)</w:t>
            </w:r>
          </w:p>
        </w:tc>
        <w:tc>
          <w:tcPr>
            <w:tcW w:w="108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1(25)</w:t>
            </w:r>
          </w:p>
        </w:tc>
        <w:tc>
          <w:tcPr>
            <w:tcW w:w="108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1(25)</w:t>
            </w:r>
          </w:p>
        </w:tc>
        <w:tc>
          <w:tcPr>
            <w:tcW w:w="135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0</w:t>
            </w:r>
            <w:r w:rsidR="009B77E3" w:rsidRPr="00586EBE">
              <w:rPr>
                <w:rFonts w:ascii="Times New Roman" w:hAnsi="Times New Roman" w:cs="Times New Roman"/>
                <w:sz w:val="24"/>
                <w:szCs w:val="24"/>
              </w:rPr>
              <w:t>(0)</w:t>
            </w:r>
          </w:p>
        </w:tc>
      </w:tr>
      <w:tr w:rsidR="00C02B58" w:rsidRPr="005C54E7" w:rsidTr="00C02B58">
        <w:trPr>
          <w:trHeight w:hRule="exact" w:val="415"/>
        </w:trPr>
        <w:tc>
          <w:tcPr>
            <w:tcW w:w="2529" w:type="dxa"/>
          </w:tcPr>
          <w:p w:rsidR="00A47378" w:rsidRPr="00586EBE" w:rsidRDefault="00A47378" w:rsidP="001E0FD2">
            <w:pPr>
              <w:spacing w:after="200" w:line="276" w:lineRule="auto"/>
              <w:jc w:val="both"/>
              <w:rPr>
                <w:rFonts w:ascii="Times New Roman" w:hAnsi="Times New Roman" w:cs="Times New Roman"/>
                <w:b/>
                <w:sz w:val="24"/>
                <w:szCs w:val="24"/>
              </w:rPr>
            </w:pPr>
            <w:r w:rsidRPr="00586EBE">
              <w:rPr>
                <w:rFonts w:ascii="Times New Roman" w:hAnsi="Times New Roman" w:cs="Times New Roman"/>
                <w:b/>
                <w:sz w:val="24"/>
                <w:szCs w:val="24"/>
              </w:rPr>
              <w:t>Total (n=49)</w:t>
            </w:r>
          </w:p>
        </w:tc>
        <w:tc>
          <w:tcPr>
            <w:tcW w:w="1096"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46 (93.9)</w:t>
            </w:r>
          </w:p>
        </w:tc>
        <w:tc>
          <w:tcPr>
            <w:tcW w:w="1036"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36 (80)</w:t>
            </w:r>
          </w:p>
        </w:tc>
        <w:tc>
          <w:tcPr>
            <w:tcW w:w="937"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0(0)</w:t>
            </w:r>
          </w:p>
        </w:tc>
        <w:tc>
          <w:tcPr>
            <w:tcW w:w="990" w:type="dxa"/>
          </w:tcPr>
          <w:p w:rsidR="00A47378" w:rsidRPr="00586EBE" w:rsidRDefault="00A47378" w:rsidP="001E0FD2">
            <w:pPr>
              <w:spacing w:after="200" w:line="276" w:lineRule="auto"/>
              <w:jc w:val="both"/>
              <w:rPr>
                <w:rFonts w:ascii="Times New Roman" w:hAnsi="Times New Roman" w:cs="Times New Roman"/>
                <w:sz w:val="24"/>
                <w:szCs w:val="24"/>
              </w:rPr>
            </w:pPr>
            <w:r w:rsidRPr="00586EBE">
              <w:rPr>
                <w:rFonts w:ascii="Times New Roman" w:hAnsi="Times New Roman" w:cs="Times New Roman"/>
                <w:sz w:val="24"/>
                <w:szCs w:val="24"/>
              </w:rPr>
              <w:t>7(14.3)</w:t>
            </w:r>
          </w:p>
        </w:tc>
        <w:tc>
          <w:tcPr>
            <w:tcW w:w="990" w:type="dxa"/>
          </w:tcPr>
          <w:p w:rsidR="00A47378" w:rsidRPr="00586EBE" w:rsidRDefault="00A47378" w:rsidP="001E0FD2">
            <w:pPr>
              <w:jc w:val="both"/>
              <w:rPr>
                <w:rFonts w:ascii="Times New Roman" w:hAnsi="Times New Roman" w:cs="Times New Roman"/>
                <w:sz w:val="24"/>
                <w:szCs w:val="24"/>
              </w:rPr>
            </w:pPr>
            <w:r w:rsidRPr="00586EBE">
              <w:rPr>
                <w:rFonts w:ascii="Times New Roman" w:hAnsi="Times New Roman" w:cs="Times New Roman"/>
                <w:sz w:val="24"/>
                <w:szCs w:val="24"/>
              </w:rPr>
              <w:t>4(8.2)</w:t>
            </w:r>
          </w:p>
        </w:tc>
        <w:tc>
          <w:tcPr>
            <w:tcW w:w="1080" w:type="dxa"/>
          </w:tcPr>
          <w:p w:rsidR="00A47378" w:rsidRPr="006372FB" w:rsidRDefault="00A47378" w:rsidP="001E0FD2">
            <w:pPr>
              <w:jc w:val="both"/>
              <w:rPr>
                <w:rFonts w:ascii="Times New Roman" w:hAnsi="Times New Roman" w:cs="Times New Roman"/>
                <w:sz w:val="24"/>
                <w:szCs w:val="24"/>
              </w:rPr>
            </w:pPr>
            <w:r w:rsidRPr="006372FB">
              <w:rPr>
                <w:rFonts w:ascii="Times New Roman" w:hAnsi="Times New Roman" w:cs="Times New Roman"/>
                <w:sz w:val="24"/>
                <w:szCs w:val="24"/>
              </w:rPr>
              <w:t>28(62.2)</w:t>
            </w:r>
          </w:p>
        </w:tc>
        <w:tc>
          <w:tcPr>
            <w:tcW w:w="900" w:type="dxa"/>
          </w:tcPr>
          <w:p w:rsidR="00A47378" w:rsidRPr="006372FB" w:rsidRDefault="00A47378" w:rsidP="001E0FD2">
            <w:pPr>
              <w:jc w:val="both"/>
              <w:rPr>
                <w:rFonts w:ascii="Times New Roman" w:hAnsi="Times New Roman" w:cs="Times New Roman"/>
                <w:sz w:val="24"/>
                <w:szCs w:val="24"/>
              </w:rPr>
            </w:pPr>
            <w:r w:rsidRPr="006372FB">
              <w:rPr>
                <w:rFonts w:ascii="Times New Roman" w:hAnsi="Times New Roman" w:cs="Times New Roman"/>
                <w:sz w:val="24"/>
                <w:szCs w:val="24"/>
              </w:rPr>
              <w:t>0(0)</w:t>
            </w:r>
          </w:p>
        </w:tc>
        <w:tc>
          <w:tcPr>
            <w:tcW w:w="1080" w:type="dxa"/>
          </w:tcPr>
          <w:p w:rsidR="00A47378" w:rsidRPr="006372FB" w:rsidRDefault="00A47378" w:rsidP="001E0FD2">
            <w:pPr>
              <w:jc w:val="both"/>
              <w:rPr>
                <w:rFonts w:ascii="Times New Roman" w:hAnsi="Times New Roman" w:cs="Times New Roman"/>
                <w:sz w:val="24"/>
                <w:szCs w:val="24"/>
              </w:rPr>
            </w:pPr>
            <w:r w:rsidRPr="006372FB">
              <w:rPr>
                <w:rFonts w:ascii="Times New Roman" w:hAnsi="Times New Roman" w:cs="Times New Roman"/>
                <w:sz w:val="24"/>
                <w:szCs w:val="24"/>
              </w:rPr>
              <w:t>17(34.7)</w:t>
            </w:r>
          </w:p>
        </w:tc>
        <w:tc>
          <w:tcPr>
            <w:tcW w:w="1080" w:type="dxa"/>
          </w:tcPr>
          <w:p w:rsidR="00A47378" w:rsidRPr="006372FB" w:rsidRDefault="009B77E3" w:rsidP="001E0FD2">
            <w:pPr>
              <w:jc w:val="both"/>
              <w:rPr>
                <w:rFonts w:ascii="Times New Roman" w:hAnsi="Times New Roman" w:cs="Times New Roman"/>
                <w:sz w:val="24"/>
                <w:szCs w:val="24"/>
              </w:rPr>
            </w:pPr>
            <w:r w:rsidRPr="006372FB">
              <w:rPr>
                <w:rFonts w:ascii="Times New Roman" w:hAnsi="Times New Roman" w:cs="Times New Roman"/>
                <w:sz w:val="24"/>
                <w:szCs w:val="24"/>
              </w:rPr>
              <w:t>16</w:t>
            </w:r>
            <w:r w:rsidR="00607B04" w:rsidRPr="006372FB">
              <w:rPr>
                <w:rFonts w:ascii="Times New Roman" w:hAnsi="Times New Roman" w:cs="Times New Roman"/>
                <w:sz w:val="24"/>
                <w:szCs w:val="24"/>
              </w:rPr>
              <w:t>(32.3</w:t>
            </w:r>
            <w:r w:rsidR="00A47378" w:rsidRPr="006372FB">
              <w:rPr>
                <w:rFonts w:ascii="Times New Roman" w:hAnsi="Times New Roman" w:cs="Times New Roman"/>
                <w:sz w:val="24"/>
                <w:szCs w:val="24"/>
              </w:rPr>
              <w:t>)</w:t>
            </w:r>
          </w:p>
        </w:tc>
        <w:tc>
          <w:tcPr>
            <w:tcW w:w="1350" w:type="dxa"/>
          </w:tcPr>
          <w:p w:rsidR="00A47378" w:rsidRPr="006372FB" w:rsidRDefault="00607B04" w:rsidP="001E0FD2">
            <w:pPr>
              <w:jc w:val="both"/>
              <w:rPr>
                <w:rFonts w:ascii="Times New Roman" w:hAnsi="Times New Roman" w:cs="Times New Roman"/>
                <w:sz w:val="24"/>
                <w:szCs w:val="24"/>
              </w:rPr>
            </w:pPr>
            <w:r w:rsidRPr="006372FB">
              <w:rPr>
                <w:rFonts w:ascii="Times New Roman" w:hAnsi="Times New Roman" w:cs="Times New Roman"/>
                <w:sz w:val="24"/>
                <w:szCs w:val="24"/>
              </w:rPr>
              <w:t>7(14.3</w:t>
            </w:r>
            <w:r w:rsidR="00A47378" w:rsidRPr="006372FB">
              <w:rPr>
                <w:rFonts w:ascii="Times New Roman" w:hAnsi="Times New Roman" w:cs="Times New Roman"/>
                <w:sz w:val="24"/>
                <w:szCs w:val="24"/>
              </w:rPr>
              <w:t>)</w:t>
            </w:r>
          </w:p>
        </w:tc>
      </w:tr>
    </w:tbl>
    <w:p w:rsidR="00394A04" w:rsidRPr="00394A04" w:rsidRDefault="00B17B45" w:rsidP="00394A04">
      <w:pPr>
        <w:spacing w:after="480" w:line="360" w:lineRule="auto"/>
        <w:jc w:val="both"/>
        <w:rPr>
          <w:rFonts w:ascii="Times New Roman" w:hAnsi="Times New Roman" w:cs="Times New Roman"/>
        </w:rPr>
        <w:sectPr w:rsidR="00394A04" w:rsidRPr="00394A04" w:rsidSect="00CA3178">
          <w:pgSz w:w="15840" w:h="12240" w:orient="landscape"/>
          <w:pgMar w:top="1440" w:right="1440" w:bottom="1440" w:left="1440" w:header="720" w:footer="720" w:gutter="0"/>
          <w:pgNumType w:start="28"/>
          <w:cols w:space="720"/>
          <w:docGrid w:linePitch="360"/>
        </w:sectPr>
      </w:pPr>
      <w:r w:rsidRPr="00A459AB">
        <w:rPr>
          <w:rFonts w:ascii="Times New Roman" w:hAnsi="Times New Roman" w:cs="Times New Roman"/>
        </w:rPr>
        <w:t>Key</w:t>
      </w:r>
      <w:r>
        <w:rPr>
          <w:rFonts w:ascii="Times New Roman" w:hAnsi="Times New Roman" w:cs="Times New Roman"/>
        </w:rPr>
        <w:t>:</w:t>
      </w:r>
      <w:r w:rsidRPr="00A459AB">
        <w:rPr>
          <w:rFonts w:ascii="Times New Roman" w:hAnsi="Times New Roman" w:cs="Times New Roman"/>
        </w:rPr>
        <w:t xml:space="preserve"> </w:t>
      </w:r>
      <w:proofErr w:type="spellStart"/>
      <w:r w:rsidRPr="00D92566">
        <w:rPr>
          <w:rFonts w:ascii="Times New Roman" w:hAnsi="Times New Roman" w:cs="Times New Roman"/>
          <w:b/>
        </w:rPr>
        <w:t>CoNS</w:t>
      </w:r>
      <w:proofErr w:type="spellEnd"/>
      <w:r w:rsidRPr="00A459AB">
        <w:rPr>
          <w:rFonts w:ascii="Times New Roman" w:hAnsi="Times New Roman" w:cs="Times New Roman"/>
        </w:rPr>
        <w:t xml:space="preserve">= </w:t>
      </w:r>
      <w:proofErr w:type="spellStart"/>
      <w:r w:rsidRPr="00A459AB">
        <w:rPr>
          <w:rFonts w:ascii="Times New Roman" w:hAnsi="Times New Roman" w:cs="Times New Roman"/>
        </w:rPr>
        <w:t>Coagulase</w:t>
      </w:r>
      <w:proofErr w:type="spellEnd"/>
      <w:r w:rsidRPr="00A459AB">
        <w:rPr>
          <w:rFonts w:ascii="Times New Roman" w:hAnsi="Times New Roman" w:cs="Times New Roman"/>
        </w:rPr>
        <w:t xml:space="preserve"> Negative Staphylococci</w:t>
      </w:r>
      <w:r>
        <w:rPr>
          <w:rFonts w:ascii="Times New Roman" w:hAnsi="Times New Roman" w:cs="Times New Roman"/>
        </w:rPr>
        <w:t>,</w:t>
      </w:r>
      <w:r w:rsidR="009B77E3">
        <w:rPr>
          <w:rFonts w:ascii="Times New Roman" w:hAnsi="Times New Roman" w:cs="Times New Roman"/>
        </w:rPr>
        <w:t xml:space="preserve"> </w:t>
      </w:r>
      <w:r w:rsidR="009B77E3" w:rsidRPr="009B77E3">
        <w:rPr>
          <w:rFonts w:ascii="Times New Roman" w:hAnsi="Times New Roman" w:cs="Times New Roman"/>
          <w:b/>
        </w:rPr>
        <w:t>NA</w:t>
      </w:r>
      <w:r w:rsidR="009B77E3">
        <w:rPr>
          <w:rFonts w:ascii="Times New Roman" w:hAnsi="Times New Roman" w:cs="Times New Roman"/>
          <w:b/>
        </w:rPr>
        <w:t xml:space="preserve"> </w:t>
      </w:r>
      <w:r w:rsidR="009B77E3">
        <w:rPr>
          <w:rFonts w:ascii="Times New Roman" w:hAnsi="Times New Roman" w:cs="Times New Roman"/>
        </w:rPr>
        <w:t xml:space="preserve">= not </w:t>
      </w:r>
      <w:proofErr w:type="spellStart"/>
      <w:r w:rsidR="009B77E3">
        <w:rPr>
          <w:rFonts w:ascii="Times New Roman" w:hAnsi="Times New Roman" w:cs="Times New Roman"/>
        </w:rPr>
        <w:t>aplicable</w:t>
      </w:r>
      <w:proofErr w:type="spellEnd"/>
      <w:r w:rsidRPr="00A459AB">
        <w:rPr>
          <w:rFonts w:ascii="Times New Roman" w:hAnsi="Times New Roman" w:cs="Times New Roman"/>
        </w:rPr>
        <w:t xml:space="preserve"> </w:t>
      </w:r>
      <w:r w:rsidRPr="00D92566">
        <w:rPr>
          <w:rFonts w:ascii="Times New Roman" w:hAnsi="Times New Roman" w:cs="Times New Roman"/>
          <w:b/>
        </w:rPr>
        <w:t>P</w:t>
      </w:r>
      <w:r w:rsidRPr="00A459AB">
        <w:rPr>
          <w:rFonts w:ascii="Times New Roman" w:hAnsi="Times New Roman" w:cs="Times New Roman"/>
        </w:rPr>
        <w:t xml:space="preserve">= </w:t>
      </w:r>
      <w:proofErr w:type="spellStart"/>
      <w:r w:rsidRPr="00A459AB">
        <w:rPr>
          <w:rFonts w:ascii="Times New Roman" w:hAnsi="Times New Roman" w:cs="Times New Roman"/>
        </w:rPr>
        <w:t>Peniciline</w:t>
      </w:r>
      <w:proofErr w:type="spellEnd"/>
      <w:r w:rsidRPr="00A459AB">
        <w:rPr>
          <w:rFonts w:ascii="Times New Roman" w:hAnsi="Times New Roman" w:cs="Times New Roman"/>
        </w:rPr>
        <w:t xml:space="preserve"> </w:t>
      </w:r>
      <w:r>
        <w:rPr>
          <w:rFonts w:ascii="Times New Roman" w:hAnsi="Times New Roman" w:cs="Times New Roman"/>
        </w:rPr>
        <w:t>–</w:t>
      </w:r>
      <w:r w:rsidRPr="00A459AB">
        <w:rPr>
          <w:rFonts w:ascii="Times New Roman" w:hAnsi="Times New Roman" w:cs="Times New Roman"/>
        </w:rPr>
        <w:t xml:space="preserve"> G</w:t>
      </w:r>
      <w:r>
        <w:rPr>
          <w:rFonts w:ascii="Times New Roman" w:hAnsi="Times New Roman" w:cs="Times New Roman"/>
        </w:rPr>
        <w:t>,</w:t>
      </w:r>
      <w:r w:rsidRPr="00A459AB">
        <w:rPr>
          <w:rFonts w:ascii="Times New Roman" w:hAnsi="Times New Roman" w:cs="Times New Roman"/>
        </w:rPr>
        <w:t xml:space="preserve"> </w:t>
      </w:r>
      <w:r w:rsidR="00586EBE">
        <w:rPr>
          <w:rFonts w:ascii="Times New Roman" w:hAnsi="Times New Roman" w:cs="Times New Roman"/>
          <w:b/>
        </w:rPr>
        <w:t>FOX</w:t>
      </w:r>
      <w:r w:rsidRPr="00A459AB">
        <w:rPr>
          <w:rFonts w:ascii="Times New Roman" w:hAnsi="Times New Roman" w:cs="Times New Roman"/>
        </w:rPr>
        <w:t xml:space="preserve"> = </w:t>
      </w:r>
      <w:proofErr w:type="spellStart"/>
      <w:r w:rsidR="00586EBE">
        <w:rPr>
          <w:rFonts w:ascii="Times New Roman" w:hAnsi="Times New Roman" w:cs="Times New Roman"/>
        </w:rPr>
        <w:t>Cefoxitine</w:t>
      </w:r>
      <w:proofErr w:type="spellEnd"/>
      <w:r>
        <w:rPr>
          <w:rFonts w:ascii="Times New Roman" w:hAnsi="Times New Roman" w:cs="Times New Roman"/>
        </w:rPr>
        <w:t>,</w:t>
      </w:r>
      <w:r w:rsidRPr="00A459AB">
        <w:rPr>
          <w:rFonts w:ascii="Times New Roman" w:hAnsi="Times New Roman" w:cs="Times New Roman"/>
        </w:rPr>
        <w:t xml:space="preserve"> </w:t>
      </w:r>
      <w:r w:rsidRPr="00D92566">
        <w:rPr>
          <w:rFonts w:ascii="Times New Roman" w:hAnsi="Times New Roman" w:cs="Times New Roman"/>
          <w:b/>
        </w:rPr>
        <w:t>VA</w:t>
      </w:r>
      <w:r w:rsidRPr="00A459AB">
        <w:rPr>
          <w:rFonts w:ascii="Times New Roman" w:hAnsi="Times New Roman" w:cs="Times New Roman"/>
        </w:rPr>
        <w:t>= Vancomycine</w:t>
      </w:r>
      <w:r>
        <w:rPr>
          <w:rFonts w:ascii="Times New Roman" w:hAnsi="Times New Roman" w:cs="Times New Roman"/>
        </w:rPr>
        <w:t>,</w:t>
      </w:r>
      <w:r w:rsidRPr="00A459AB">
        <w:rPr>
          <w:rFonts w:ascii="Times New Roman" w:hAnsi="Times New Roman" w:cs="Times New Roman"/>
        </w:rPr>
        <w:t xml:space="preserve"> </w:t>
      </w:r>
      <w:r w:rsidR="00350ED7">
        <w:rPr>
          <w:rFonts w:ascii="Times New Roman" w:hAnsi="Times New Roman" w:cs="Times New Roman"/>
          <w:b/>
        </w:rPr>
        <w:t>C</w:t>
      </w:r>
      <w:r w:rsidRPr="00D92566">
        <w:rPr>
          <w:rFonts w:ascii="Times New Roman" w:hAnsi="Times New Roman" w:cs="Times New Roman"/>
          <w:b/>
        </w:rPr>
        <w:t>N</w:t>
      </w:r>
      <w:r w:rsidRPr="00A459AB">
        <w:rPr>
          <w:rFonts w:ascii="Times New Roman" w:hAnsi="Times New Roman" w:cs="Times New Roman"/>
        </w:rPr>
        <w:t xml:space="preserve">= </w:t>
      </w:r>
      <w:proofErr w:type="spellStart"/>
      <w:r w:rsidRPr="00A459AB">
        <w:rPr>
          <w:rFonts w:ascii="Times New Roman" w:hAnsi="Times New Roman" w:cs="Times New Roman"/>
        </w:rPr>
        <w:t>Gentamycine</w:t>
      </w:r>
      <w:proofErr w:type="spellEnd"/>
      <w:proofErr w:type="gramStart"/>
      <w:r>
        <w:rPr>
          <w:rFonts w:ascii="Times New Roman" w:hAnsi="Times New Roman" w:cs="Times New Roman"/>
        </w:rPr>
        <w:t>,</w:t>
      </w:r>
      <w:r w:rsidRPr="00A459AB">
        <w:rPr>
          <w:rFonts w:ascii="Times New Roman" w:hAnsi="Times New Roman" w:cs="Times New Roman"/>
        </w:rPr>
        <w:t xml:space="preserve">  </w:t>
      </w:r>
      <w:r w:rsidRPr="00D92566">
        <w:rPr>
          <w:rFonts w:ascii="Times New Roman" w:hAnsi="Times New Roman" w:cs="Times New Roman"/>
          <w:b/>
        </w:rPr>
        <w:t>SXT</w:t>
      </w:r>
      <w:proofErr w:type="gramEnd"/>
      <w:r w:rsidRPr="00A459AB">
        <w:rPr>
          <w:rFonts w:ascii="Times New Roman" w:hAnsi="Times New Roman" w:cs="Times New Roman"/>
        </w:rPr>
        <w:t xml:space="preserve"> = </w:t>
      </w:r>
      <w:proofErr w:type="spellStart"/>
      <w:r w:rsidRPr="00A459AB">
        <w:rPr>
          <w:rFonts w:ascii="Times New Roman" w:hAnsi="Times New Roman" w:cs="Times New Roman"/>
        </w:rPr>
        <w:t>Trimethoprime</w:t>
      </w:r>
      <w:proofErr w:type="spellEnd"/>
      <w:r w:rsidRPr="00A459AB">
        <w:rPr>
          <w:rFonts w:ascii="Times New Roman" w:hAnsi="Times New Roman" w:cs="Times New Roman"/>
        </w:rPr>
        <w:t xml:space="preserve"> </w:t>
      </w:r>
      <w:r>
        <w:rPr>
          <w:rFonts w:ascii="Times New Roman" w:hAnsi="Times New Roman" w:cs="Times New Roman"/>
        </w:rPr>
        <w:t>–</w:t>
      </w:r>
      <w:r w:rsidRPr="00A459AB">
        <w:rPr>
          <w:rFonts w:ascii="Times New Roman" w:hAnsi="Times New Roman" w:cs="Times New Roman"/>
        </w:rPr>
        <w:t xml:space="preserve"> </w:t>
      </w:r>
      <w:proofErr w:type="spellStart"/>
      <w:r w:rsidRPr="00A459AB">
        <w:rPr>
          <w:rFonts w:ascii="Times New Roman" w:hAnsi="Times New Roman" w:cs="Times New Roman"/>
        </w:rPr>
        <w:t>sulphomethoxazol</w:t>
      </w:r>
      <w:proofErr w:type="spellEnd"/>
      <w:r>
        <w:rPr>
          <w:rFonts w:ascii="Times New Roman" w:hAnsi="Times New Roman" w:cs="Times New Roman"/>
        </w:rPr>
        <w:t>,</w:t>
      </w:r>
      <w:r w:rsidRPr="00A459AB">
        <w:rPr>
          <w:rFonts w:ascii="Times New Roman" w:hAnsi="Times New Roman" w:cs="Times New Roman"/>
        </w:rPr>
        <w:t xml:space="preserve"> </w:t>
      </w:r>
      <w:r w:rsidRPr="00D92566">
        <w:rPr>
          <w:rFonts w:ascii="Times New Roman" w:hAnsi="Times New Roman" w:cs="Times New Roman"/>
          <w:b/>
        </w:rPr>
        <w:t>CEF=</w:t>
      </w:r>
      <w:r w:rsidRPr="00A459AB">
        <w:rPr>
          <w:rFonts w:ascii="Times New Roman" w:hAnsi="Times New Roman" w:cs="Times New Roman"/>
        </w:rPr>
        <w:t xml:space="preserve"> </w:t>
      </w:r>
      <w:proofErr w:type="spellStart"/>
      <w:r w:rsidRPr="00A459AB">
        <w:rPr>
          <w:rFonts w:ascii="Times New Roman" w:hAnsi="Times New Roman" w:cs="Times New Roman"/>
        </w:rPr>
        <w:t>Ceftaroline</w:t>
      </w:r>
      <w:proofErr w:type="spellEnd"/>
      <w:r w:rsidRPr="00A459AB">
        <w:rPr>
          <w:rFonts w:ascii="Times New Roman" w:hAnsi="Times New Roman" w:cs="Times New Roman"/>
        </w:rPr>
        <w:t xml:space="preserve"> </w:t>
      </w:r>
      <w:r w:rsidRPr="00D92566">
        <w:rPr>
          <w:rFonts w:ascii="Times New Roman" w:hAnsi="Times New Roman" w:cs="Times New Roman"/>
          <w:b/>
        </w:rPr>
        <w:t>CIP</w:t>
      </w:r>
      <w:r w:rsidRPr="00A459AB">
        <w:rPr>
          <w:rFonts w:ascii="Times New Roman" w:hAnsi="Times New Roman" w:cs="Times New Roman"/>
        </w:rPr>
        <w:t xml:space="preserve">= </w:t>
      </w:r>
      <w:proofErr w:type="spellStart"/>
      <w:r w:rsidRPr="00A459AB">
        <w:rPr>
          <w:rFonts w:ascii="Times New Roman" w:hAnsi="Times New Roman" w:cs="Times New Roman"/>
        </w:rPr>
        <w:t>Ciprofloxacine</w:t>
      </w:r>
      <w:proofErr w:type="spellEnd"/>
      <w:r>
        <w:rPr>
          <w:rFonts w:ascii="Times New Roman" w:hAnsi="Times New Roman" w:cs="Times New Roman"/>
        </w:rPr>
        <w:t>,</w:t>
      </w:r>
      <w:r w:rsidRPr="00A459AB">
        <w:rPr>
          <w:rFonts w:ascii="Times New Roman" w:hAnsi="Times New Roman" w:cs="Times New Roman"/>
        </w:rPr>
        <w:t xml:space="preserve"> </w:t>
      </w:r>
      <w:r w:rsidRPr="00D92566">
        <w:rPr>
          <w:rFonts w:ascii="Times New Roman" w:hAnsi="Times New Roman" w:cs="Times New Roman"/>
          <w:b/>
        </w:rPr>
        <w:t>CLM</w:t>
      </w:r>
      <w:r w:rsidRPr="00A459AB">
        <w:rPr>
          <w:rFonts w:ascii="Times New Roman" w:hAnsi="Times New Roman" w:cs="Times New Roman"/>
        </w:rPr>
        <w:t>=</w:t>
      </w:r>
      <w:proofErr w:type="spellStart"/>
      <w:r w:rsidRPr="00A459AB">
        <w:rPr>
          <w:rFonts w:ascii="Times New Roman" w:hAnsi="Times New Roman" w:cs="Times New Roman"/>
        </w:rPr>
        <w:t>Clindamycine</w:t>
      </w:r>
      <w:proofErr w:type="spellEnd"/>
      <w:r>
        <w:rPr>
          <w:rFonts w:ascii="Times New Roman" w:hAnsi="Times New Roman" w:cs="Times New Roman"/>
        </w:rPr>
        <w:t>,</w:t>
      </w:r>
      <w:r w:rsidRPr="00A459AB">
        <w:rPr>
          <w:rFonts w:ascii="Times New Roman" w:hAnsi="Times New Roman" w:cs="Times New Roman"/>
        </w:rPr>
        <w:t xml:space="preserve"> </w:t>
      </w:r>
      <w:r w:rsidRPr="00D92566">
        <w:rPr>
          <w:rFonts w:ascii="Times New Roman" w:hAnsi="Times New Roman" w:cs="Times New Roman"/>
          <w:b/>
        </w:rPr>
        <w:t>CAZ</w:t>
      </w:r>
      <w:r w:rsidRPr="00A459AB">
        <w:rPr>
          <w:rFonts w:ascii="Times New Roman" w:hAnsi="Times New Roman" w:cs="Times New Roman"/>
        </w:rPr>
        <w:t xml:space="preserve"> = </w:t>
      </w:r>
      <w:proofErr w:type="spellStart"/>
      <w:r w:rsidRPr="00A459AB">
        <w:rPr>
          <w:rFonts w:ascii="Times New Roman" w:hAnsi="Times New Roman" w:cs="Times New Roman"/>
        </w:rPr>
        <w:t>Ceftazidime</w:t>
      </w:r>
      <w:proofErr w:type="spellEnd"/>
      <w:r>
        <w:rPr>
          <w:rFonts w:ascii="Times New Roman" w:hAnsi="Times New Roman" w:cs="Times New Roman"/>
        </w:rPr>
        <w:t>,</w:t>
      </w:r>
      <w:r w:rsidRPr="00D92566">
        <w:rPr>
          <w:rFonts w:ascii="Times New Roman" w:hAnsi="Times New Roman" w:cs="Times New Roman"/>
          <w:b/>
        </w:rPr>
        <w:t xml:space="preserve"> E</w:t>
      </w:r>
      <w:r w:rsidR="00917B43">
        <w:rPr>
          <w:rFonts w:ascii="Times New Roman" w:hAnsi="Times New Roman" w:cs="Times New Roman"/>
        </w:rPr>
        <w:t xml:space="preserve"> =</w:t>
      </w:r>
      <w:proofErr w:type="spellStart"/>
      <w:r w:rsidR="009246C8">
        <w:rPr>
          <w:rFonts w:ascii="Times New Roman" w:hAnsi="Times New Roman" w:cs="Times New Roman"/>
        </w:rPr>
        <w:t>Erytromycin</w:t>
      </w:r>
      <w:proofErr w:type="spellEnd"/>
    </w:p>
    <w:p w:rsidR="0073782D" w:rsidRPr="00EA2EB6" w:rsidRDefault="005A3E4A" w:rsidP="004E2EB8">
      <w:pPr>
        <w:spacing w:line="360" w:lineRule="auto"/>
        <w:jc w:val="both"/>
        <w:rPr>
          <w:rFonts w:ascii="Times New Roman" w:hAnsi="Times New Roman" w:cs="Times New Roman"/>
          <w:sz w:val="24"/>
          <w:szCs w:val="23"/>
        </w:rPr>
      </w:pPr>
      <w:r>
        <w:rPr>
          <w:rFonts w:ascii="Times New Roman" w:hAnsi="Times New Roman" w:cs="Times New Roman"/>
          <w:iCs/>
          <w:sz w:val="24"/>
          <w:szCs w:val="23"/>
        </w:rPr>
        <w:lastRenderedPageBreak/>
        <w:t>Gram</w:t>
      </w:r>
      <w:r w:rsidR="004E2EB8">
        <w:rPr>
          <w:rFonts w:ascii="Times New Roman" w:hAnsi="Times New Roman" w:cs="Times New Roman"/>
          <w:iCs/>
          <w:sz w:val="24"/>
          <w:szCs w:val="23"/>
        </w:rPr>
        <w:t xml:space="preserve"> negative bacterial isolates were</w:t>
      </w:r>
      <w:r w:rsidR="00296744">
        <w:rPr>
          <w:rFonts w:ascii="Times New Roman" w:hAnsi="Times New Roman" w:cs="Times New Roman"/>
          <w:iCs/>
          <w:sz w:val="24"/>
          <w:szCs w:val="23"/>
        </w:rPr>
        <w:t xml:space="preserve"> resistant to </w:t>
      </w:r>
      <w:proofErr w:type="spellStart"/>
      <w:r w:rsidR="00296744">
        <w:rPr>
          <w:rFonts w:ascii="Times New Roman" w:hAnsi="Times New Roman" w:cs="Times New Roman"/>
          <w:iCs/>
          <w:sz w:val="24"/>
          <w:szCs w:val="23"/>
        </w:rPr>
        <w:t>amoxacillin</w:t>
      </w:r>
      <w:proofErr w:type="spellEnd"/>
      <w:r w:rsidR="00296744">
        <w:rPr>
          <w:rFonts w:ascii="Times New Roman" w:hAnsi="Times New Roman" w:cs="Times New Roman"/>
          <w:iCs/>
          <w:sz w:val="24"/>
          <w:szCs w:val="23"/>
        </w:rPr>
        <w:t xml:space="preserve"> (83</w:t>
      </w:r>
      <w:r w:rsidR="00296744" w:rsidRPr="006372FB">
        <w:rPr>
          <w:rFonts w:ascii="Times New Roman" w:hAnsi="Times New Roman" w:cs="Times New Roman"/>
          <w:iCs/>
          <w:sz w:val="24"/>
          <w:szCs w:val="23"/>
        </w:rPr>
        <w:t>.7</w:t>
      </w:r>
      <w:r w:rsidR="004E2EB8" w:rsidRPr="006372FB">
        <w:rPr>
          <w:rFonts w:ascii="Times New Roman" w:hAnsi="Times New Roman" w:cs="Times New Roman"/>
          <w:iCs/>
          <w:sz w:val="24"/>
          <w:szCs w:val="23"/>
        </w:rPr>
        <w:t>%)</w:t>
      </w:r>
      <w:r w:rsidR="004E2EB8">
        <w:rPr>
          <w:rFonts w:ascii="Times New Roman" w:hAnsi="Times New Roman" w:cs="Times New Roman"/>
          <w:iCs/>
          <w:sz w:val="24"/>
          <w:szCs w:val="23"/>
        </w:rPr>
        <w:t xml:space="preserve"> </w:t>
      </w:r>
      <w:proofErr w:type="spellStart"/>
      <w:r w:rsidR="004E2EB8">
        <w:rPr>
          <w:rFonts w:ascii="Times New Roman" w:hAnsi="Times New Roman" w:cs="Times New Roman"/>
          <w:iCs/>
          <w:sz w:val="24"/>
          <w:szCs w:val="23"/>
        </w:rPr>
        <w:t>t</w:t>
      </w:r>
      <w:r w:rsidR="004E2EB8" w:rsidRPr="00A459AB">
        <w:rPr>
          <w:rFonts w:ascii="Times New Roman" w:hAnsi="Times New Roman" w:cs="Times New Roman"/>
          <w:iCs/>
          <w:sz w:val="24"/>
          <w:szCs w:val="23"/>
        </w:rPr>
        <w:t>rimethoprime</w:t>
      </w:r>
      <w:proofErr w:type="spellEnd"/>
      <w:r w:rsidR="004E2EB8" w:rsidRPr="00A459AB">
        <w:rPr>
          <w:rFonts w:ascii="Times New Roman" w:hAnsi="Times New Roman" w:cs="Times New Roman"/>
          <w:iCs/>
          <w:sz w:val="24"/>
          <w:szCs w:val="23"/>
        </w:rPr>
        <w:t xml:space="preserve"> - </w:t>
      </w:r>
      <w:proofErr w:type="spellStart"/>
      <w:r w:rsidR="004E2EB8" w:rsidRPr="00A459AB">
        <w:rPr>
          <w:rFonts w:ascii="Times New Roman" w:hAnsi="Times New Roman" w:cs="Times New Roman"/>
          <w:iCs/>
          <w:sz w:val="24"/>
          <w:szCs w:val="23"/>
        </w:rPr>
        <w:t>sulfomethoxazol</w:t>
      </w:r>
      <w:proofErr w:type="spellEnd"/>
      <w:r w:rsidR="004E2EB8" w:rsidRPr="00A459AB">
        <w:rPr>
          <w:rFonts w:ascii="Times New Roman" w:hAnsi="Times New Roman" w:cs="Times New Roman"/>
          <w:iCs/>
          <w:sz w:val="24"/>
          <w:szCs w:val="23"/>
        </w:rPr>
        <w:t xml:space="preserve"> </w:t>
      </w:r>
      <w:r w:rsidR="00917B43">
        <w:rPr>
          <w:rFonts w:ascii="Times New Roman" w:hAnsi="Times New Roman" w:cs="Times New Roman"/>
          <w:iCs/>
          <w:sz w:val="24"/>
          <w:szCs w:val="23"/>
        </w:rPr>
        <w:t>(62.3</w:t>
      </w:r>
      <w:r w:rsidR="00296744">
        <w:rPr>
          <w:rFonts w:ascii="Times New Roman" w:hAnsi="Times New Roman" w:cs="Times New Roman"/>
          <w:iCs/>
          <w:sz w:val="24"/>
          <w:szCs w:val="23"/>
        </w:rPr>
        <w:t>%)</w:t>
      </w:r>
      <w:r w:rsidR="004E2EB8">
        <w:rPr>
          <w:rFonts w:ascii="Times New Roman" w:hAnsi="Times New Roman" w:cs="Times New Roman"/>
          <w:iCs/>
          <w:sz w:val="24"/>
          <w:szCs w:val="23"/>
        </w:rPr>
        <w:t xml:space="preserve"> </w:t>
      </w:r>
      <w:r w:rsidR="00296744">
        <w:rPr>
          <w:rFonts w:ascii="Times New Roman" w:hAnsi="Times New Roman" w:cs="Times New Roman"/>
          <w:iCs/>
          <w:sz w:val="24"/>
          <w:szCs w:val="23"/>
        </w:rPr>
        <w:t xml:space="preserve">and </w:t>
      </w:r>
      <w:proofErr w:type="spellStart"/>
      <w:r w:rsidR="00296744">
        <w:rPr>
          <w:rFonts w:ascii="Times New Roman" w:hAnsi="Times New Roman" w:cs="Times New Roman"/>
          <w:iCs/>
          <w:sz w:val="24"/>
          <w:szCs w:val="23"/>
        </w:rPr>
        <w:t>ciprofloxacine</w:t>
      </w:r>
      <w:proofErr w:type="spellEnd"/>
      <w:r w:rsidR="00296744">
        <w:rPr>
          <w:rFonts w:ascii="Times New Roman" w:hAnsi="Times New Roman" w:cs="Times New Roman"/>
          <w:iCs/>
          <w:sz w:val="24"/>
          <w:szCs w:val="23"/>
        </w:rPr>
        <w:t xml:space="preserve"> (35.5%).</w:t>
      </w:r>
      <w:r w:rsidR="00296744" w:rsidRPr="00A459AB">
        <w:rPr>
          <w:rFonts w:ascii="Times New Roman" w:hAnsi="Times New Roman" w:cs="Times New Roman"/>
          <w:i/>
          <w:iCs/>
          <w:sz w:val="24"/>
          <w:szCs w:val="23"/>
        </w:rPr>
        <w:t xml:space="preserve"> </w:t>
      </w:r>
      <w:proofErr w:type="spellStart"/>
      <w:r w:rsidR="004E2EB8" w:rsidRPr="00A459AB">
        <w:rPr>
          <w:rFonts w:ascii="Times New Roman" w:hAnsi="Times New Roman" w:cs="Times New Roman"/>
          <w:i/>
          <w:iCs/>
          <w:sz w:val="24"/>
          <w:szCs w:val="23"/>
        </w:rPr>
        <w:t>Escher</w:t>
      </w:r>
      <w:r w:rsidR="004E2EB8">
        <w:rPr>
          <w:rFonts w:ascii="Times New Roman" w:hAnsi="Times New Roman" w:cs="Times New Roman"/>
          <w:i/>
          <w:iCs/>
          <w:sz w:val="24"/>
          <w:szCs w:val="23"/>
        </w:rPr>
        <w:t>chia</w:t>
      </w:r>
      <w:r w:rsidR="004E2EB8" w:rsidRPr="00A459AB">
        <w:rPr>
          <w:rFonts w:ascii="Times New Roman" w:hAnsi="Times New Roman" w:cs="Times New Roman"/>
          <w:i/>
          <w:iCs/>
          <w:sz w:val="24"/>
          <w:szCs w:val="23"/>
        </w:rPr>
        <w:t>a</w:t>
      </w:r>
      <w:proofErr w:type="spellEnd"/>
      <w:r w:rsidR="004E2EB8" w:rsidRPr="00A459AB">
        <w:rPr>
          <w:rFonts w:ascii="Times New Roman" w:hAnsi="Times New Roman" w:cs="Times New Roman"/>
          <w:i/>
          <w:iCs/>
          <w:sz w:val="24"/>
          <w:szCs w:val="23"/>
        </w:rPr>
        <w:t xml:space="preserve"> coli </w:t>
      </w:r>
      <w:r w:rsidR="004E2EB8" w:rsidRPr="00A459AB">
        <w:rPr>
          <w:rFonts w:ascii="Times New Roman" w:hAnsi="Times New Roman" w:cs="Times New Roman"/>
          <w:iCs/>
          <w:sz w:val="24"/>
          <w:szCs w:val="23"/>
        </w:rPr>
        <w:t xml:space="preserve">showed highest resistance to </w:t>
      </w:r>
      <w:r w:rsidR="004E2EB8">
        <w:rPr>
          <w:rFonts w:ascii="Times New Roman" w:hAnsi="Times New Roman" w:cs="Times New Roman"/>
          <w:iCs/>
          <w:sz w:val="24"/>
          <w:szCs w:val="23"/>
        </w:rPr>
        <w:t>a</w:t>
      </w:r>
      <w:r w:rsidR="004E2EB8" w:rsidRPr="00A459AB">
        <w:rPr>
          <w:rFonts w:ascii="Times New Roman" w:hAnsi="Times New Roman" w:cs="Times New Roman"/>
          <w:iCs/>
          <w:sz w:val="24"/>
          <w:szCs w:val="23"/>
        </w:rPr>
        <w:t>mpicilin 12</w:t>
      </w:r>
      <w:r w:rsidR="004E2EB8">
        <w:rPr>
          <w:rFonts w:ascii="Times New Roman" w:hAnsi="Times New Roman" w:cs="Times New Roman"/>
          <w:iCs/>
          <w:sz w:val="24"/>
          <w:szCs w:val="23"/>
        </w:rPr>
        <w:t xml:space="preserve"> </w:t>
      </w:r>
      <w:r w:rsidR="004E2EB8" w:rsidRPr="00A459AB">
        <w:rPr>
          <w:rFonts w:ascii="Times New Roman" w:hAnsi="Times New Roman" w:cs="Times New Roman"/>
          <w:iCs/>
          <w:sz w:val="24"/>
          <w:szCs w:val="23"/>
        </w:rPr>
        <w:t>(</w:t>
      </w:r>
      <w:r w:rsidR="004E2EB8">
        <w:rPr>
          <w:rFonts w:ascii="Times New Roman" w:hAnsi="Times New Roman" w:cs="Times New Roman"/>
          <w:iCs/>
          <w:sz w:val="24"/>
          <w:szCs w:val="23"/>
        </w:rPr>
        <w:t>80</w:t>
      </w:r>
      <w:r w:rsidR="004E2EB8" w:rsidRPr="00A459AB">
        <w:rPr>
          <w:rFonts w:ascii="Times New Roman" w:hAnsi="Times New Roman" w:cs="Times New Roman"/>
          <w:iCs/>
          <w:sz w:val="24"/>
          <w:szCs w:val="23"/>
        </w:rPr>
        <w:t xml:space="preserve">%), </w:t>
      </w:r>
      <w:proofErr w:type="spellStart"/>
      <w:r w:rsidR="004E2EB8">
        <w:rPr>
          <w:rFonts w:ascii="Times New Roman" w:hAnsi="Times New Roman" w:cs="Times New Roman"/>
          <w:iCs/>
          <w:sz w:val="24"/>
          <w:szCs w:val="23"/>
        </w:rPr>
        <w:t>a</w:t>
      </w:r>
      <w:r w:rsidR="004E2EB8" w:rsidRPr="00A459AB">
        <w:rPr>
          <w:rFonts w:ascii="Times New Roman" w:hAnsi="Times New Roman" w:cs="Times New Roman"/>
          <w:iCs/>
          <w:sz w:val="24"/>
          <w:szCs w:val="23"/>
        </w:rPr>
        <w:t>moxaciline</w:t>
      </w:r>
      <w:proofErr w:type="spellEnd"/>
      <w:r w:rsidR="004E2EB8" w:rsidRPr="00A459AB">
        <w:rPr>
          <w:rFonts w:ascii="Times New Roman" w:hAnsi="Times New Roman" w:cs="Times New Roman"/>
          <w:iCs/>
          <w:sz w:val="24"/>
          <w:szCs w:val="23"/>
        </w:rPr>
        <w:t xml:space="preserve"> 12</w:t>
      </w:r>
      <w:r w:rsidR="004E2EB8">
        <w:rPr>
          <w:rFonts w:ascii="Times New Roman" w:hAnsi="Times New Roman" w:cs="Times New Roman"/>
          <w:iCs/>
          <w:sz w:val="24"/>
          <w:szCs w:val="23"/>
        </w:rPr>
        <w:t xml:space="preserve"> </w:t>
      </w:r>
      <w:r w:rsidR="004E2EB8" w:rsidRPr="00A459AB">
        <w:rPr>
          <w:rFonts w:ascii="Times New Roman" w:hAnsi="Times New Roman" w:cs="Times New Roman"/>
          <w:iCs/>
          <w:sz w:val="24"/>
          <w:szCs w:val="23"/>
        </w:rPr>
        <w:t xml:space="preserve">(80%) and </w:t>
      </w:r>
      <w:proofErr w:type="spellStart"/>
      <w:r w:rsidR="004E2EB8">
        <w:rPr>
          <w:rFonts w:ascii="Times New Roman" w:hAnsi="Times New Roman" w:cs="Times New Roman"/>
          <w:iCs/>
          <w:sz w:val="24"/>
          <w:szCs w:val="23"/>
        </w:rPr>
        <w:t>t</w:t>
      </w:r>
      <w:r w:rsidR="004E2EB8" w:rsidRPr="00A459AB">
        <w:rPr>
          <w:rFonts w:ascii="Times New Roman" w:hAnsi="Times New Roman" w:cs="Times New Roman"/>
          <w:iCs/>
          <w:sz w:val="24"/>
          <w:szCs w:val="23"/>
        </w:rPr>
        <w:t>rimethoprime</w:t>
      </w:r>
      <w:proofErr w:type="spellEnd"/>
      <w:r w:rsidR="004E2EB8" w:rsidRPr="00A459AB">
        <w:rPr>
          <w:rFonts w:ascii="Times New Roman" w:hAnsi="Times New Roman" w:cs="Times New Roman"/>
          <w:iCs/>
          <w:sz w:val="24"/>
          <w:szCs w:val="23"/>
        </w:rPr>
        <w:t xml:space="preserve"> - </w:t>
      </w:r>
      <w:proofErr w:type="spellStart"/>
      <w:r w:rsidR="004E2EB8" w:rsidRPr="00A459AB">
        <w:rPr>
          <w:rFonts w:ascii="Times New Roman" w:hAnsi="Times New Roman" w:cs="Times New Roman"/>
          <w:iCs/>
          <w:sz w:val="24"/>
          <w:szCs w:val="23"/>
        </w:rPr>
        <w:t>sulfomethoxazol</w:t>
      </w:r>
      <w:proofErr w:type="spellEnd"/>
      <w:r w:rsidR="004E2EB8" w:rsidRPr="00A459AB">
        <w:rPr>
          <w:rFonts w:ascii="Times New Roman" w:hAnsi="Times New Roman" w:cs="Times New Roman"/>
          <w:iCs/>
          <w:sz w:val="24"/>
          <w:szCs w:val="23"/>
        </w:rPr>
        <w:t xml:space="preserve"> 10</w:t>
      </w:r>
      <w:r w:rsidR="004E2EB8">
        <w:rPr>
          <w:rFonts w:ascii="Times New Roman" w:hAnsi="Times New Roman" w:cs="Times New Roman"/>
          <w:iCs/>
          <w:sz w:val="24"/>
          <w:szCs w:val="23"/>
        </w:rPr>
        <w:t xml:space="preserve"> </w:t>
      </w:r>
      <w:r w:rsidR="004E2EB8" w:rsidRPr="00A459AB">
        <w:rPr>
          <w:rFonts w:ascii="Times New Roman" w:hAnsi="Times New Roman" w:cs="Times New Roman"/>
          <w:iCs/>
          <w:sz w:val="24"/>
          <w:szCs w:val="23"/>
        </w:rPr>
        <w:t xml:space="preserve">(66.7%). </w:t>
      </w:r>
      <w:proofErr w:type="spellStart"/>
      <w:r w:rsidR="004E2EB8" w:rsidRPr="00917B43">
        <w:rPr>
          <w:rFonts w:ascii="Times New Roman" w:hAnsi="Times New Roman" w:cs="Times New Roman"/>
          <w:i/>
          <w:iCs/>
          <w:sz w:val="24"/>
          <w:szCs w:val="23"/>
        </w:rPr>
        <w:t>P</w:t>
      </w:r>
      <w:r w:rsidR="00917B43" w:rsidRPr="00917B43">
        <w:rPr>
          <w:rFonts w:ascii="Times New Roman" w:hAnsi="Times New Roman" w:cs="Times New Roman"/>
          <w:i/>
          <w:iCs/>
          <w:sz w:val="24"/>
          <w:szCs w:val="23"/>
        </w:rPr>
        <w:t>seudomanas</w:t>
      </w:r>
      <w:proofErr w:type="spellEnd"/>
      <w:r w:rsidR="004E2EB8" w:rsidRPr="00A459AB">
        <w:rPr>
          <w:rFonts w:ascii="Times New Roman" w:hAnsi="Times New Roman" w:cs="Times New Roman"/>
          <w:i/>
          <w:iCs/>
          <w:sz w:val="24"/>
          <w:szCs w:val="23"/>
        </w:rPr>
        <w:t xml:space="preserve"> aeruginosa </w:t>
      </w:r>
      <w:r w:rsidR="004E2EB8" w:rsidRPr="00A459AB">
        <w:rPr>
          <w:rFonts w:ascii="Times New Roman" w:hAnsi="Times New Roman" w:cs="Times New Roman"/>
          <w:sz w:val="24"/>
          <w:szCs w:val="23"/>
        </w:rPr>
        <w:t>showed the highest res</w:t>
      </w:r>
      <w:r w:rsidR="009437F6">
        <w:rPr>
          <w:rFonts w:ascii="Times New Roman" w:hAnsi="Times New Roman" w:cs="Times New Roman"/>
          <w:sz w:val="24"/>
          <w:szCs w:val="23"/>
        </w:rPr>
        <w:t xml:space="preserve">istance to </w:t>
      </w:r>
      <w:proofErr w:type="spellStart"/>
      <w:r w:rsidR="009437F6">
        <w:rPr>
          <w:rFonts w:ascii="Times New Roman" w:hAnsi="Times New Roman" w:cs="Times New Roman"/>
          <w:sz w:val="24"/>
          <w:szCs w:val="23"/>
        </w:rPr>
        <w:t>amoxicil</w:t>
      </w:r>
      <w:r w:rsidR="00296744">
        <w:rPr>
          <w:rFonts w:ascii="Times New Roman" w:hAnsi="Times New Roman" w:cs="Times New Roman"/>
          <w:sz w:val="24"/>
          <w:szCs w:val="23"/>
        </w:rPr>
        <w:t>line</w:t>
      </w:r>
      <w:proofErr w:type="spellEnd"/>
      <w:r w:rsidR="00296744">
        <w:rPr>
          <w:rFonts w:ascii="Times New Roman" w:hAnsi="Times New Roman" w:cs="Times New Roman"/>
          <w:sz w:val="24"/>
          <w:szCs w:val="23"/>
        </w:rPr>
        <w:t xml:space="preserve"> 10(90.9</w:t>
      </w:r>
      <w:r w:rsidR="009437F6">
        <w:rPr>
          <w:rFonts w:ascii="Times New Roman" w:hAnsi="Times New Roman" w:cs="Times New Roman"/>
          <w:sz w:val="24"/>
          <w:szCs w:val="23"/>
        </w:rPr>
        <w:t>%)</w:t>
      </w:r>
      <w:proofErr w:type="gramStart"/>
      <w:r w:rsidR="009437F6">
        <w:rPr>
          <w:rFonts w:ascii="Times New Roman" w:hAnsi="Times New Roman" w:cs="Times New Roman"/>
          <w:sz w:val="24"/>
          <w:szCs w:val="23"/>
        </w:rPr>
        <w:t>,</w:t>
      </w:r>
      <w:r w:rsidR="004E2EB8">
        <w:rPr>
          <w:rFonts w:ascii="Times New Roman" w:hAnsi="Times New Roman" w:cs="Times New Roman"/>
          <w:sz w:val="24"/>
          <w:szCs w:val="23"/>
        </w:rPr>
        <w:t>and</w:t>
      </w:r>
      <w:proofErr w:type="gramEnd"/>
      <w:r w:rsidR="004E2EB8">
        <w:rPr>
          <w:rFonts w:ascii="Times New Roman" w:hAnsi="Times New Roman" w:cs="Times New Roman"/>
          <w:sz w:val="24"/>
          <w:szCs w:val="23"/>
        </w:rPr>
        <w:t xml:space="preserve"> </w:t>
      </w:r>
      <w:r w:rsidR="00296744">
        <w:rPr>
          <w:rFonts w:ascii="Times New Roman" w:hAnsi="Times New Roman" w:cs="Times New Roman"/>
          <w:sz w:val="24"/>
          <w:szCs w:val="23"/>
        </w:rPr>
        <w:t>pipracillin 10(90.9</w:t>
      </w:r>
      <w:r w:rsidR="004E2EB8" w:rsidRPr="00A459AB">
        <w:rPr>
          <w:rFonts w:ascii="Times New Roman" w:hAnsi="Times New Roman" w:cs="Times New Roman"/>
          <w:sz w:val="24"/>
          <w:szCs w:val="23"/>
        </w:rPr>
        <w:t>%)</w:t>
      </w:r>
      <w:r w:rsidR="004E2EB8">
        <w:rPr>
          <w:rFonts w:ascii="Times New Roman" w:hAnsi="Times New Roman" w:cs="Times New Roman"/>
          <w:sz w:val="24"/>
          <w:szCs w:val="23"/>
        </w:rPr>
        <w:t xml:space="preserve">. </w:t>
      </w:r>
      <w:proofErr w:type="spellStart"/>
      <w:r w:rsidR="004E2EB8" w:rsidRPr="00A459AB">
        <w:rPr>
          <w:rFonts w:ascii="Times New Roman" w:hAnsi="Times New Roman" w:cs="Times New Roman"/>
          <w:sz w:val="24"/>
          <w:szCs w:val="23"/>
        </w:rPr>
        <w:t>Cefepime</w:t>
      </w:r>
      <w:proofErr w:type="spellEnd"/>
      <w:r w:rsidR="004E2EB8" w:rsidRPr="00A459AB">
        <w:rPr>
          <w:rFonts w:ascii="Times New Roman" w:hAnsi="Times New Roman" w:cs="Times New Roman"/>
          <w:sz w:val="24"/>
          <w:szCs w:val="23"/>
        </w:rPr>
        <w:t xml:space="preserve"> is the</w:t>
      </w:r>
      <w:r w:rsidR="004E2EB8">
        <w:rPr>
          <w:rFonts w:ascii="Times New Roman" w:hAnsi="Times New Roman" w:cs="Times New Roman"/>
          <w:sz w:val="24"/>
          <w:szCs w:val="23"/>
        </w:rPr>
        <w:t xml:space="preserve"> most effective antibiotic with </w:t>
      </w:r>
      <w:r w:rsidR="00296744">
        <w:rPr>
          <w:rFonts w:ascii="Times New Roman" w:hAnsi="Times New Roman" w:cs="Times New Roman"/>
          <w:sz w:val="24"/>
          <w:szCs w:val="23"/>
        </w:rPr>
        <w:t>4(10.8</w:t>
      </w:r>
      <w:r w:rsidR="004E2EB8" w:rsidRPr="00A459AB">
        <w:rPr>
          <w:rFonts w:ascii="Times New Roman" w:hAnsi="Times New Roman" w:cs="Times New Roman"/>
          <w:sz w:val="24"/>
          <w:szCs w:val="23"/>
        </w:rPr>
        <w:t xml:space="preserve">%) resistance to all </w:t>
      </w:r>
      <w:r w:rsidR="00296744">
        <w:rPr>
          <w:rFonts w:ascii="Times New Roman" w:hAnsi="Times New Roman" w:cs="Times New Roman"/>
          <w:sz w:val="24"/>
          <w:szCs w:val="23"/>
        </w:rPr>
        <w:t xml:space="preserve">isolated </w:t>
      </w:r>
      <w:r>
        <w:rPr>
          <w:rFonts w:ascii="Times New Roman" w:hAnsi="Times New Roman" w:cs="Times New Roman"/>
          <w:sz w:val="24"/>
          <w:szCs w:val="23"/>
        </w:rPr>
        <w:t>Gram</w:t>
      </w:r>
      <w:r w:rsidR="004E2EB8">
        <w:rPr>
          <w:rFonts w:ascii="Times New Roman" w:hAnsi="Times New Roman" w:cs="Times New Roman"/>
          <w:sz w:val="24"/>
          <w:szCs w:val="23"/>
        </w:rPr>
        <w:t xml:space="preserve"> negative bacteria. </w:t>
      </w:r>
      <w:proofErr w:type="spellStart"/>
      <w:r w:rsidR="004E2EB8" w:rsidRPr="00A459AB">
        <w:rPr>
          <w:rFonts w:ascii="Times New Roman" w:hAnsi="Times New Roman" w:cs="Times New Roman"/>
          <w:sz w:val="24"/>
          <w:szCs w:val="23"/>
        </w:rPr>
        <w:t>Nitrofurantoin</w:t>
      </w:r>
      <w:proofErr w:type="spellEnd"/>
      <w:r w:rsidR="004E2EB8" w:rsidRPr="00A459AB">
        <w:rPr>
          <w:rFonts w:ascii="Times New Roman" w:hAnsi="Times New Roman" w:cs="Times New Roman"/>
          <w:sz w:val="24"/>
          <w:szCs w:val="23"/>
        </w:rPr>
        <w:t xml:space="preserve"> is</w:t>
      </w:r>
      <w:r w:rsidR="00296744">
        <w:rPr>
          <w:rFonts w:ascii="Times New Roman" w:hAnsi="Times New Roman" w:cs="Times New Roman"/>
          <w:sz w:val="24"/>
          <w:szCs w:val="23"/>
        </w:rPr>
        <w:t xml:space="preserve"> effective drug with only 2(9.5</w:t>
      </w:r>
      <w:r w:rsidR="004E2EB8" w:rsidRPr="00A459AB">
        <w:rPr>
          <w:rFonts w:ascii="Times New Roman" w:hAnsi="Times New Roman" w:cs="Times New Roman"/>
          <w:sz w:val="24"/>
          <w:szCs w:val="23"/>
        </w:rPr>
        <w:t xml:space="preserve">%) resistance antibiotic for urine isolates. The </w:t>
      </w:r>
      <w:r w:rsidR="004E2EB8">
        <w:rPr>
          <w:rFonts w:ascii="Times New Roman" w:hAnsi="Times New Roman" w:cs="Times New Roman"/>
          <w:sz w:val="24"/>
          <w:szCs w:val="23"/>
        </w:rPr>
        <w:t>drug</w:t>
      </w:r>
      <w:r w:rsidR="004E2EB8" w:rsidRPr="00A459AB">
        <w:rPr>
          <w:rFonts w:ascii="Times New Roman" w:hAnsi="Times New Roman" w:cs="Times New Roman"/>
          <w:sz w:val="24"/>
          <w:szCs w:val="23"/>
        </w:rPr>
        <w:t xml:space="preserve"> resistance profile of </w:t>
      </w:r>
      <w:r>
        <w:rPr>
          <w:rFonts w:ascii="Times New Roman" w:hAnsi="Times New Roman" w:cs="Times New Roman"/>
          <w:sz w:val="24"/>
          <w:szCs w:val="23"/>
        </w:rPr>
        <w:t>Gram</w:t>
      </w:r>
      <w:r w:rsidR="004E2EB8" w:rsidRPr="00A459AB">
        <w:rPr>
          <w:rFonts w:ascii="Times New Roman" w:hAnsi="Times New Roman" w:cs="Times New Roman"/>
          <w:sz w:val="24"/>
          <w:szCs w:val="23"/>
        </w:rPr>
        <w:t xml:space="preserve"> negative bacteria </w:t>
      </w:r>
      <w:r w:rsidR="004E2EB8">
        <w:rPr>
          <w:rFonts w:ascii="Times New Roman" w:hAnsi="Times New Roman" w:cs="Times New Roman"/>
          <w:sz w:val="24"/>
          <w:szCs w:val="23"/>
        </w:rPr>
        <w:t>is</w:t>
      </w:r>
      <w:r w:rsidR="004E2EB8" w:rsidRPr="00A459AB">
        <w:rPr>
          <w:rFonts w:ascii="Times New Roman" w:hAnsi="Times New Roman" w:cs="Times New Roman"/>
          <w:sz w:val="24"/>
          <w:szCs w:val="23"/>
        </w:rPr>
        <w:t xml:space="preserve"> presented</w:t>
      </w:r>
      <w:r w:rsidR="004E2EB8">
        <w:rPr>
          <w:rFonts w:ascii="Times New Roman" w:hAnsi="Times New Roman" w:cs="Times New Roman"/>
          <w:sz w:val="24"/>
          <w:szCs w:val="23"/>
        </w:rPr>
        <w:t xml:space="preserve"> in table 5</w:t>
      </w:r>
      <w:r w:rsidR="004E2EB8" w:rsidRPr="00A459AB">
        <w:rPr>
          <w:rFonts w:ascii="Times New Roman" w:hAnsi="Times New Roman" w:cs="Times New Roman"/>
          <w:sz w:val="24"/>
          <w:szCs w:val="23"/>
        </w:rPr>
        <w:t>.</w:t>
      </w:r>
    </w:p>
    <w:p w:rsidR="00122C0A" w:rsidRDefault="00122C0A" w:rsidP="00EC122B">
      <w:pPr>
        <w:spacing w:before="240" w:after="0"/>
        <w:jc w:val="both"/>
        <w:rPr>
          <w:rFonts w:ascii="Times New Roman" w:hAnsi="Times New Roman" w:cs="Times New Roman"/>
          <w:b/>
          <w:sz w:val="24"/>
          <w:szCs w:val="24"/>
        </w:rPr>
        <w:sectPr w:rsidR="00122C0A" w:rsidSect="00CA3178">
          <w:pgSz w:w="12240" w:h="15840"/>
          <w:pgMar w:top="1440" w:right="1440" w:bottom="1440" w:left="1440" w:header="720" w:footer="720" w:gutter="0"/>
          <w:pgNumType w:start="29"/>
          <w:cols w:space="720"/>
          <w:docGrid w:linePitch="360"/>
        </w:sectPr>
      </w:pPr>
    </w:p>
    <w:p w:rsidR="00EC122B" w:rsidRPr="006372FB" w:rsidRDefault="001F3EC2" w:rsidP="00EC122B">
      <w:pPr>
        <w:spacing w:before="240" w:after="0"/>
        <w:jc w:val="both"/>
        <w:rPr>
          <w:rFonts w:ascii="Times New Roman" w:hAnsi="Times New Roman" w:cs="Times New Roman"/>
          <w:b/>
          <w:sz w:val="24"/>
          <w:szCs w:val="24"/>
        </w:rPr>
      </w:pPr>
      <w:r w:rsidRPr="006372FB">
        <w:rPr>
          <w:rFonts w:ascii="Times New Roman" w:hAnsi="Times New Roman" w:cs="Times New Roman"/>
          <w:b/>
          <w:sz w:val="24"/>
          <w:szCs w:val="24"/>
        </w:rPr>
        <w:lastRenderedPageBreak/>
        <w:t>Table 5</w:t>
      </w:r>
      <w:r w:rsidR="00EC122B" w:rsidRPr="006372FB">
        <w:rPr>
          <w:rFonts w:ascii="Times New Roman" w:hAnsi="Times New Roman" w:cs="Times New Roman"/>
          <w:b/>
          <w:sz w:val="24"/>
          <w:szCs w:val="24"/>
        </w:rPr>
        <w:t>: An</w:t>
      </w:r>
      <w:r w:rsidR="00200EAA" w:rsidRPr="006372FB">
        <w:rPr>
          <w:rFonts w:ascii="Times New Roman" w:hAnsi="Times New Roman" w:cs="Times New Roman"/>
          <w:b/>
          <w:sz w:val="24"/>
          <w:szCs w:val="24"/>
        </w:rPr>
        <w:t xml:space="preserve">tibiotic resistance profile of </w:t>
      </w:r>
      <w:r w:rsidR="005A3E4A" w:rsidRPr="006372FB">
        <w:rPr>
          <w:rFonts w:ascii="Times New Roman" w:hAnsi="Times New Roman" w:cs="Times New Roman"/>
          <w:b/>
          <w:sz w:val="24"/>
          <w:szCs w:val="24"/>
        </w:rPr>
        <w:t>Gram</w:t>
      </w:r>
      <w:r w:rsidR="00EC122B" w:rsidRPr="006372FB">
        <w:rPr>
          <w:rFonts w:ascii="Times New Roman" w:hAnsi="Times New Roman" w:cs="Times New Roman"/>
          <w:b/>
          <w:sz w:val="24"/>
          <w:szCs w:val="24"/>
        </w:rPr>
        <w:t xml:space="preserve"> negative bacteria isolates </w:t>
      </w:r>
      <w:r w:rsidR="00C16F85" w:rsidRPr="006372FB">
        <w:rPr>
          <w:rFonts w:ascii="Times New Roman" w:hAnsi="Times New Roman" w:cs="Times New Roman"/>
          <w:b/>
          <w:sz w:val="24"/>
          <w:szCs w:val="24"/>
        </w:rPr>
        <w:t xml:space="preserve">among hospitalized patients </w:t>
      </w:r>
      <w:r w:rsidR="00EC122B" w:rsidRPr="006372FB">
        <w:rPr>
          <w:rFonts w:ascii="Times New Roman" w:hAnsi="Times New Roman" w:cs="Times New Roman"/>
          <w:b/>
          <w:sz w:val="24"/>
          <w:szCs w:val="24"/>
        </w:rPr>
        <w:t xml:space="preserve">at DMRH from </w:t>
      </w:r>
      <w:r w:rsidR="003B510C" w:rsidRPr="006372FB">
        <w:rPr>
          <w:rFonts w:ascii="Times New Roman" w:hAnsi="Times New Roman" w:cs="Times New Roman"/>
          <w:b/>
          <w:sz w:val="24"/>
          <w:szCs w:val="24"/>
        </w:rPr>
        <w:t xml:space="preserve">April, </w:t>
      </w:r>
      <w:r w:rsidR="00200EAA" w:rsidRPr="006372FB">
        <w:rPr>
          <w:rFonts w:ascii="Times New Roman" w:hAnsi="Times New Roman" w:cs="Times New Roman"/>
          <w:b/>
          <w:sz w:val="24"/>
          <w:szCs w:val="24"/>
        </w:rPr>
        <w:t xml:space="preserve">2018 to July, </w:t>
      </w:r>
      <w:r w:rsidR="00EC122B" w:rsidRPr="006372FB">
        <w:rPr>
          <w:rFonts w:ascii="Times New Roman" w:hAnsi="Times New Roman" w:cs="Times New Roman"/>
          <w:b/>
          <w:sz w:val="24"/>
          <w:szCs w:val="24"/>
        </w:rPr>
        <w:t>2018</w:t>
      </w:r>
    </w:p>
    <w:tbl>
      <w:tblPr>
        <w:tblStyle w:val="TableGrid"/>
        <w:tblW w:w="0" w:type="auto"/>
        <w:tblLook w:val="06A0"/>
      </w:tblPr>
      <w:tblGrid>
        <w:gridCol w:w="2403"/>
        <w:gridCol w:w="956"/>
        <w:gridCol w:w="1096"/>
        <w:gridCol w:w="1036"/>
        <w:gridCol w:w="1036"/>
        <w:gridCol w:w="916"/>
        <w:gridCol w:w="1096"/>
        <w:gridCol w:w="1036"/>
        <w:gridCol w:w="916"/>
        <w:gridCol w:w="916"/>
        <w:gridCol w:w="796"/>
        <w:gridCol w:w="916"/>
      </w:tblGrid>
      <w:tr w:rsidR="006F360C" w:rsidRPr="0073782D" w:rsidTr="0073782D">
        <w:tc>
          <w:tcPr>
            <w:tcW w:w="0" w:type="auto"/>
            <w:vMerge w:val="restart"/>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Bacteria isolates(No.)</w:t>
            </w:r>
          </w:p>
        </w:tc>
        <w:tc>
          <w:tcPr>
            <w:tcW w:w="0" w:type="auto"/>
            <w:gridSpan w:val="11"/>
          </w:tcPr>
          <w:p w:rsidR="006F360C" w:rsidRPr="006F360C" w:rsidRDefault="006F360C" w:rsidP="00C3592F">
            <w:pPr>
              <w:jc w:val="center"/>
              <w:rPr>
                <w:rFonts w:ascii="Times New Roman" w:hAnsi="Times New Roman" w:cs="Times New Roman"/>
                <w:b/>
                <w:sz w:val="24"/>
                <w:szCs w:val="24"/>
              </w:rPr>
            </w:pPr>
            <w:r w:rsidRPr="006F360C">
              <w:rPr>
                <w:rFonts w:ascii="Times New Roman" w:hAnsi="Times New Roman" w:cs="Times New Roman"/>
                <w:b/>
                <w:sz w:val="24"/>
                <w:szCs w:val="24"/>
              </w:rPr>
              <w:t>Antibiotic resisted to (%)</w:t>
            </w:r>
          </w:p>
        </w:tc>
      </w:tr>
      <w:tr w:rsidR="006F360C" w:rsidRPr="0073782D" w:rsidTr="0073782D">
        <w:tc>
          <w:tcPr>
            <w:tcW w:w="0" w:type="auto"/>
            <w:vMerge/>
          </w:tcPr>
          <w:p w:rsidR="006F360C" w:rsidRPr="006F360C" w:rsidRDefault="006F360C" w:rsidP="00C3592F">
            <w:pPr>
              <w:jc w:val="both"/>
              <w:rPr>
                <w:rFonts w:ascii="Times New Roman" w:hAnsi="Times New Roman" w:cs="Times New Roman"/>
                <w:b/>
                <w:sz w:val="24"/>
                <w:szCs w:val="24"/>
              </w:rPr>
            </w:pPr>
          </w:p>
        </w:tc>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AMP</w:t>
            </w:r>
          </w:p>
        </w:tc>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AMC</w:t>
            </w:r>
          </w:p>
        </w:tc>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PEP</w:t>
            </w:r>
          </w:p>
        </w:tc>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CAZ</w:t>
            </w:r>
          </w:p>
        </w:tc>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CEP</w:t>
            </w:r>
          </w:p>
        </w:tc>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SXT</w:t>
            </w:r>
          </w:p>
        </w:tc>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CIP</w:t>
            </w:r>
          </w:p>
        </w:tc>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NOR</w:t>
            </w:r>
          </w:p>
        </w:tc>
        <w:tc>
          <w:tcPr>
            <w:tcW w:w="0" w:type="auto"/>
          </w:tcPr>
          <w:p w:rsidR="006F360C" w:rsidRPr="006F360C" w:rsidRDefault="00350ED7" w:rsidP="00C3592F">
            <w:pPr>
              <w:jc w:val="both"/>
              <w:rPr>
                <w:rFonts w:ascii="Times New Roman" w:hAnsi="Times New Roman" w:cs="Times New Roman"/>
                <w:b/>
                <w:sz w:val="24"/>
                <w:szCs w:val="24"/>
              </w:rPr>
            </w:pPr>
            <w:r>
              <w:rPr>
                <w:rFonts w:ascii="Times New Roman" w:hAnsi="Times New Roman" w:cs="Times New Roman"/>
                <w:b/>
                <w:sz w:val="24"/>
                <w:szCs w:val="24"/>
              </w:rPr>
              <w:t>C</w:t>
            </w:r>
            <w:r w:rsidR="006F360C" w:rsidRPr="006F360C">
              <w:rPr>
                <w:rFonts w:ascii="Times New Roman" w:hAnsi="Times New Roman" w:cs="Times New Roman"/>
                <w:b/>
                <w:sz w:val="24"/>
                <w:szCs w:val="24"/>
              </w:rPr>
              <w:t>N</w:t>
            </w:r>
          </w:p>
        </w:tc>
        <w:tc>
          <w:tcPr>
            <w:tcW w:w="0" w:type="auto"/>
          </w:tcPr>
          <w:p w:rsidR="006F360C" w:rsidRPr="006F360C" w:rsidRDefault="00350ED7" w:rsidP="00C3592F">
            <w:pPr>
              <w:jc w:val="both"/>
              <w:rPr>
                <w:rFonts w:ascii="Times New Roman" w:hAnsi="Times New Roman" w:cs="Times New Roman"/>
                <w:b/>
                <w:sz w:val="24"/>
                <w:szCs w:val="24"/>
              </w:rPr>
            </w:pPr>
            <w:r>
              <w:rPr>
                <w:rFonts w:ascii="Times New Roman" w:hAnsi="Times New Roman" w:cs="Times New Roman"/>
                <w:b/>
                <w:sz w:val="24"/>
                <w:szCs w:val="24"/>
              </w:rPr>
              <w:t>F</w:t>
            </w:r>
          </w:p>
        </w:tc>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TOB</w:t>
            </w:r>
          </w:p>
        </w:tc>
      </w:tr>
      <w:tr w:rsidR="006F360C" w:rsidRPr="0073782D" w:rsidTr="0073782D">
        <w:tc>
          <w:tcPr>
            <w:tcW w:w="0" w:type="auto"/>
          </w:tcPr>
          <w:p w:rsidR="006F360C" w:rsidRPr="006F360C" w:rsidRDefault="006F360C" w:rsidP="00C3592F">
            <w:pPr>
              <w:jc w:val="both"/>
              <w:rPr>
                <w:rFonts w:ascii="Times New Roman" w:hAnsi="Times New Roman" w:cs="Times New Roman"/>
                <w:b/>
                <w:i/>
                <w:sz w:val="24"/>
                <w:szCs w:val="24"/>
              </w:rPr>
            </w:pPr>
            <w:proofErr w:type="spellStart"/>
            <w:r w:rsidRPr="006F360C">
              <w:rPr>
                <w:rFonts w:ascii="Times New Roman" w:hAnsi="Times New Roman" w:cs="Times New Roman"/>
                <w:b/>
                <w:i/>
                <w:sz w:val="24"/>
                <w:szCs w:val="24"/>
              </w:rPr>
              <w:t>E.coli</w:t>
            </w:r>
            <w:proofErr w:type="spellEnd"/>
            <w:r w:rsidRPr="006F360C">
              <w:rPr>
                <w:rFonts w:ascii="Times New Roman" w:hAnsi="Times New Roman" w:cs="Times New Roman"/>
                <w:b/>
                <w:i/>
                <w:sz w:val="24"/>
                <w:szCs w:val="24"/>
              </w:rPr>
              <w:t xml:space="preserve">  (n=</w:t>
            </w:r>
            <w:r w:rsidRPr="006F360C">
              <w:rPr>
                <w:rFonts w:ascii="Times New Roman" w:hAnsi="Times New Roman" w:cs="Times New Roman"/>
                <w:b/>
                <w:sz w:val="24"/>
                <w:szCs w:val="24"/>
              </w:rPr>
              <w:t>15</w:t>
            </w:r>
            <w:r w:rsidRPr="006F360C">
              <w:rPr>
                <w:rFonts w:ascii="Times New Roman" w:hAnsi="Times New Roman" w:cs="Times New Roman"/>
                <w:b/>
                <w:sz w:val="24"/>
                <w:szCs w:val="24"/>
              </w:rPr>
              <w:softHyphen/>
              <w:t>)</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12</w:t>
            </w:r>
            <w:r w:rsidR="001A205D">
              <w:rPr>
                <w:rFonts w:ascii="Times New Roman" w:hAnsi="Times New Roman" w:cs="Times New Roman"/>
                <w:sz w:val="24"/>
                <w:szCs w:val="24"/>
              </w:rPr>
              <w:t xml:space="preserve"> </w:t>
            </w:r>
            <w:r w:rsidRPr="006F360C">
              <w:rPr>
                <w:rFonts w:ascii="Times New Roman" w:hAnsi="Times New Roman" w:cs="Times New Roman"/>
                <w:sz w:val="24"/>
                <w:szCs w:val="24"/>
              </w:rPr>
              <w:t>(80)</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12 (80)</w:t>
            </w:r>
          </w:p>
        </w:tc>
        <w:tc>
          <w:tcPr>
            <w:tcW w:w="0" w:type="auto"/>
          </w:tcPr>
          <w:p w:rsidR="006F360C" w:rsidRPr="006F360C" w:rsidRDefault="001A205D" w:rsidP="00C3592F">
            <w:pPr>
              <w:jc w:val="both"/>
              <w:rPr>
                <w:rFonts w:ascii="Times New Roman" w:hAnsi="Times New Roman" w:cs="Times New Roman"/>
                <w:sz w:val="24"/>
                <w:szCs w:val="24"/>
              </w:rPr>
            </w:pPr>
            <w:r>
              <w:rPr>
                <w:rFonts w:ascii="Times New Roman" w:hAnsi="Times New Roman" w:cs="Times New Roman"/>
                <w:sz w:val="24"/>
                <w:szCs w:val="24"/>
              </w:rPr>
              <w:t>NA</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7 (46.7)</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0(0)</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10 (66.7)</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1(33)</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5(41.7)</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7(46.7)</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1(10)</w:t>
            </w:r>
          </w:p>
        </w:tc>
        <w:tc>
          <w:tcPr>
            <w:tcW w:w="0" w:type="auto"/>
          </w:tcPr>
          <w:p w:rsidR="006F360C" w:rsidRPr="006F360C" w:rsidRDefault="001A205D" w:rsidP="00C3592F">
            <w:pPr>
              <w:jc w:val="both"/>
              <w:rPr>
                <w:rFonts w:ascii="Times New Roman" w:hAnsi="Times New Roman" w:cs="Times New Roman"/>
                <w:sz w:val="24"/>
                <w:szCs w:val="24"/>
              </w:rPr>
            </w:pPr>
            <w:r>
              <w:rPr>
                <w:rFonts w:ascii="Times New Roman" w:hAnsi="Times New Roman" w:cs="Times New Roman"/>
                <w:sz w:val="24"/>
                <w:szCs w:val="24"/>
              </w:rPr>
              <w:t>NA</w:t>
            </w:r>
          </w:p>
        </w:tc>
      </w:tr>
      <w:tr w:rsidR="006F360C" w:rsidRPr="0073782D" w:rsidTr="0073782D">
        <w:tc>
          <w:tcPr>
            <w:tcW w:w="0" w:type="auto"/>
          </w:tcPr>
          <w:p w:rsidR="006F360C" w:rsidRPr="006F360C" w:rsidRDefault="006F360C" w:rsidP="00C3592F">
            <w:pPr>
              <w:jc w:val="both"/>
              <w:rPr>
                <w:rFonts w:ascii="Times New Roman" w:hAnsi="Times New Roman" w:cs="Times New Roman"/>
                <w:b/>
                <w:i/>
                <w:sz w:val="24"/>
                <w:szCs w:val="24"/>
              </w:rPr>
            </w:pPr>
            <w:proofErr w:type="spellStart"/>
            <w:r w:rsidRPr="006F360C">
              <w:rPr>
                <w:rFonts w:ascii="Times New Roman" w:hAnsi="Times New Roman" w:cs="Times New Roman"/>
                <w:b/>
                <w:i/>
                <w:sz w:val="24"/>
                <w:szCs w:val="24"/>
              </w:rPr>
              <w:t>P.aeruginosa</w:t>
            </w:r>
            <w:proofErr w:type="spellEnd"/>
            <w:r w:rsidRPr="006F360C">
              <w:rPr>
                <w:rFonts w:ascii="Times New Roman" w:hAnsi="Times New Roman" w:cs="Times New Roman"/>
                <w:b/>
                <w:i/>
                <w:sz w:val="24"/>
                <w:szCs w:val="24"/>
              </w:rPr>
              <w:t xml:space="preserve"> </w:t>
            </w:r>
            <w:r w:rsidRPr="006F360C">
              <w:rPr>
                <w:rFonts w:ascii="Times New Roman" w:hAnsi="Times New Roman" w:cs="Times New Roman"/>
                <w:b/>
                <w:sz w:val="24"/>
                <w:szCs w:val="24"/>
              </w:rPr>
              <w:t>(n=11)</w:t>
            </w:r>
          </w:p>
        </w:tc>
        <w:tc>
          <w:tcPr>
            <w:tcW w:w="0" w:type="auto"/>
          </w:tcPr>
          <w:p w:rsidR="006F360C" w:rsidRPr="006F360C" w:rsidRDefault="001A205D" w:rsidP="00C3592F">
            <w:pPr>
              <w:jc w:val="both"/>
              <w:rPr>
                <w:rFonts w:ascii="Times New Roman" w:hAnsi="Times New Roman" w:cs="Times New Roman"/>
                <w:sz w:val="24"/>
                <w:szCs w:val="24"/>
              </w:rPr>
            </w:pPr>
            <w:r>
              <w:rPr>
                <w:rFonts w:ascii="Times New Roman" w:hAnsi="Times New Roman" w:cs="Times New Roman"/>
                <w:sz w:val="24"/>
                <w:szCs w:val="24"/>
              </w:rPr>
              <w:t>NA</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10</w:t>
            </w:r>
            <w:r w:rsidR="00680D6C" w:rsidRPr="006372FB">
              <w:rPr>
                <w:rFonts w:ascii="Times New Roman" w:hAnsi="Times New Roman" w:cs="Times New Roman"/>
                <w:sz w:val="24"/>
                <w:szCs w:val="24"/>
              </w:rPr>
              <w:t xml:space="preserve"> (90.9</w:t>
            </w:r>
            <w:r w:rsidRPr="006372FB">
              <w:rPr>
                <w:rFonts w:ascii="Times New Roman" w:hAnsi="Times New Roman" w:cs="Times New Roman"/>
                <w:sz w:val="24"/>
                <w:szCs w:val="24"/>
              </w:rPr>
              <w:t>)</w:t>
            </w:r>
          </w:p>
        </w:tc>
        <w:tc>
          <w:tcPr>
            <w:tcW w:w="0" w:type="auto"/>
          </w:tcPr>
          <w:p w:rsidR="006F360C" w:rsidRPr="006372FB" w:rsidRDefault="00680D6C" w:rsidP="00C3592F">
            <w:pPr>
              <w:jc w:val="both"/>
              <w:rPr>
                <w:rFonts w:ascii="Times New Roman" w:hAnsi="Times New Roman" w:cs="Times New Roman"/>
                <w:sz w:val="24"/>
                <w:szCs w:val="24"/>
              </w:rPr>
            </w:pPr>
            <w:r w:rsidRPr="006372FB">
              <w:rPr>
                <w:rFonts w:ascii="Times New Roman" w:hAnsi="Times New Roman" w:cs="Times New Roman"/>
                <w:sz w:val="24"/>
                <w:szCs w:val="24"/>
              </w:rPr>
              <w:t>10(90.9</w:t>
            </w:r>
            <w:r w:rsidR="006F360C" w:rsidRPr="006372FB">
              <w:rPr>
                <w:rFonts w:ascii="Times New Roman" w:hAnsi="Times New Roman" w:cs="Times New Roman"/>
                <w:sz w:val="24"/>
                <w:szCs w:val="24"/>
              </w:rPr>
              <w:t>)</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6(54.4)</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1(9.1)</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7(63.6)</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7(87.5)</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1(33)</w:t>
            </w:r>
          </w:p>
        </w:tc>
        <w:tc>
          <w:tcPr>
            <w:tcW w:w="0" w:type="auto"/>
          </w:tcPr>
          <w:p w:rsidR="006F360C" w:rsidRPr="006372FB" w:rsidRDefault="001A205D" w:rsidP="00C3592F">
            <w:pPr>
              <w:jc w:val="both"/>
              <w:rPr>
                <w:rFonts w:ascii="Times New Roman" w:hAnsi="Times New Roman" w:cs="Times New Roman"/>
                <w:sz w:val="24"/>
                <w:szCs w:val="24"/>
              </w:rPr>
            </w:pPr>
            <w:r w:rsidRPr="006372FB">
              <w:rPr>
                <w:rFonts w:ascii="Times New Roman" w:hAnsi="Times New Roman" w:cs="Times New Roman"/>
                <w:sz w:val="24"/>
                <w:szCs w:val="24"/>
              </w:rPr>
              <w:t>NA</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1(20)</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4(36.6)</w:t>
            </w:r>
          </w:p>
        </w:tc>
      </w:tr>
      <w:tr w:rsidR="006F360C" w:rsidRPr="0073782D" w:rsidTr="0073782D">
        <w:tc>
          <w:tcPr>
            <w:tcW w:w="0" w:type="auto"/>
          </w:tcPr>
          <w:p w:rsidR="006F360C" w:rsidRPr="006F360C" w:rsidRDefault="006F360C" w:rsidP="00C3592F">
            <w:pPr>
              <w:jc w:val="both"/>
              <w:rPr>
                <w:rFonts w:ascii="Times New Roman" w:hAnsi="Times New Roman" w:cs="Times New Roman"/>
                <w:b/>
                <w:i/>
                <w:sz w:val="24"/>
                <w:szCs w:val="24"/>
              </w:rPr>
            </w:pPr>
            <w:proofErr w:type="spellStart"/>
            <w:r w:rsidRPr="006F360C">
              <w:rPr>
                <w:rFonts w:ascii="Times New Roman" w:hAnsi="Times New Roman" w:cs="Times New Roman"/>
                <w:b/>
                <w:i/>
                <w:sz w:val="24"/>
                <w:szCs w:val="24"/>
              </w:rPr>
              <w:t>K.pnemoniea</w:t>
            </w:r>
            <w:proofErr w:type="spellEnd"/>
            <w:r w:rsidRPr="006F360C">
              <w:rPr>
                <w:rFonts w:ascii="Times New Roman" w:hAnsi="Times New Roman" w:cs="Times New Roman"/>
                <w:b/>
                <w:i/>
                <w:sz w:val="24"/>
                <w:szCs w:val="24"/>
              </w:rPr>
              <w:t xml:space="preserve"> (n=10)</w:t>
            </w:r>
          </w:p>
        </w:tc>
        <w:tc>
          <w:tcPr>
            <w:tcW w:w="0" w:type="auto"/>
          </w:tcPr>
          <w:p w:rsidR="006F360C" w:rsidRPr="006F360C" w:rsidRDefault="001A205D" w:rsidP="00C3592F">
            <w:pPr>
              <w:jc w:val="both"/>
              <w:rPr>
                <w:rFonts w:ascii="Times New Roman" w:hAnsi="Times New Roman" w:cs="Times New Roman"/>
                <w:sz w:val="24"/>
                <w:szCs w:val="24"/>
              </w:rPr>
            </w:pPr>
            <w:r>
              <w:rPr>
                <w:rFonts w:ascii="Times New Roman" w:hAnsi="Times New Roman" w:cs="Times New Roman"/>
                <w:sz w:val="24"/>
                <w:szCs w:val="24"/>
              </w:rPr>
              <w:t>NA</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8(80)</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10(100)</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4(40)</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2(20)</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5(50)</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5(71.4)</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1(33)</w:t>
            </w:r>
          </w:p>
        </w:tc>
        <w:tc>
          <w:tcPr>
            <w:tcW w:w="0" w:type="auto"/>
          </w:tcPr>
          <w:p w:rsidR="006F360C" w:rsidRPr="006372FB" w:rsidRDefault="001A205D" w:rsidP="00C3592F">
            <w:pPr>
              <w:jc w:val="both"/>
              <w:rPr>
                <w:rFonts w:ascii="Times New Roman" w:hAnsi="Times New Roman" w:cs="Times New Roman"/>
                <w:sz w:val="24"/>
                <w:szCs w:val="24"/>
              </w:rPr>
            </w:pPr>
            <w:r w:rsidRPr="006372FB">
              <w:rPr>
                <w:rFonts w:ascii="Times New Roman" w:hAnsi="Times New Roman" w:cs="Times New Roman"/>
                <w:sz w:val="24"/>
                <w:szCs w:val="24"/>
              </w:rPr>
              <w:t>NA</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0(0)</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4(40)</w:t>
            </w:r>
          </w:p>
        </w:tc>
      </w:tr>
      <w:tr w:rsidR="006F360C" w:rsidRPr="0073782D" w:rsidTr="0073782D">
        <w:tc>
          <w:tcPr>
            <w:tcW w:w="0" w:type="auto"/>
          </w:tcPr>
          <w:p w:rsidR="006F360C" w:rsidRPr="006F360C" w:rsidRDefault="006F360C" w:rsidP="00C3592F">
            <w:pPr>
              <w:jc w:val="both"/>
              <w:rPr>
                <w:rFonts w:ascii="Times New Roman" w:hAnsi="Times New Roman" w:cs="Times New Roman"/>
                <w:b/>
                <w:i/>
                <w:sz w:val="24"/>
                <w:szCs w:val="24"/>
              </w:rPr>
            </w:pPr>
            <w:r w:rsidRPr="006F360C">
              <w:rPr>
                <w:rFonts w:ascii="Times New Roman" w:hAnsi="Times New Roman" w:cs="Times New Roman"/>
                <w:b/>
                <w:i/>
                <w:sz w:val="24"/>
                <w:szCs w:val="24"/>
              </w:rPr>
              <w:t>Proteus spp.(n=01)</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1(100)</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1(100)</w:t>
            </w:r>
          </w:p>
        </w:tc>
        <w:tc>
          <w:tcPr>
            <w:tcW w:w="0" w:type="auto"/>
          </w:tcPr>
          <w:p w:rsidR="006F360C" w:rsidRPr="006372FB" w:rsidRDefault="001A205D" w:rsidP="00C3592F">
            <w:pPr>
              <w:jc w:val="both"/>
              <w:rPr>
                <w:rFonts w:ascii="Times New Roman" w:hAnsi="Times New Roman" w:cs="Times New Roman"/>
                <w:sz w:val="24"/>
                <w:szCs w:val="24"/>
              </w:rPr>
            </w:pPr>
            <w:r w:rsidRPr="006372FB">
              <w:rPr>
                <w:rFonts w:ascii="Times New Roman" w:hAnsi="Times New Roman" w:cs="Times New Roman"/>
                <w:sz w:val="24"/>
                <w:szCs w:val="24"/>
              </w:rPr>
              <w:t>NA</w:t>
            </w:r>
          </w:p>
        </w:tc>
        <w:tc>
          <w:tcPr>
            <w:tcW w:w="0" w:type="auto"/>
          </w:tcPr>
          <w:p w:rsidR="006F360C" w:rsidRPr="006372FB" w:rsidRDefault="001A205D" w:rsidP="00C3592F">
            <w:pPr>
              <w:jc w:val="both"/>
              <w:rPr>
                <w:rFonts w:ascii="Times New Roman" w:hAnsi="Times New Roman" w:cs="Times New Roman"/>
                <w:sz w:val="24"/>
                <w:szCs w:val="24"/>
              </w:rPr>
            </w:pPr>
            <w:r w:rsidRPr="006372FB">
              <w:rPr>
                <w:rFonts w:ascii="Times New Roman" w:hAnsi="Times New Roman" w:cs="Times New Roman"/>
                <w:sz w:val="24"/>
                <w:szCs w:val="24"/>
              </w:rPr>
              <w:t>NA</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1(100)</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1(100)</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0(0)</w:t>
            </w:r>
          </w:p>
        </w:tc>
        <w:tc>
          <w:tcPr>
            <w:tcW w:w="0" w:type="auto"/>
          </w:tcPr>
          <w:p w:rsidR="006F360C" w:rsidRPr="006372FB" w:rsidRDefault="001A205D" w:rsidP="00C3592F">
            <w:pPr>
              <w:jc w:val="both"/>
              <w:rPr>
                <w:rFonts w:ascii="Times New Roman" w:hAnsi="Times New Roman" w:cs="Times New Roman"/>
                <w:sz w:val="24"/>
                <w:szCs w:val="24"/>
              </w:rPr>
            </w:pPr>
            <w:r w:rsidRPr="006372FB">
              <w:rPr>
                <w:rFonts w:ascii="Times New Roman" w:hAnsi="Times New Roman" w:cs="Times New Roman"/>
                <w:sz w:val="24"/>
                <w:szCs w:val="24"/>
              </w:rPr>
              <w:t>0(0)</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0(0)</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0(0)</w:t>
            </w:r>
          </w:p>
        </w:tc>
        <w:tc>
          <w:tcPr>
            <w:tcW w:w="0" w:type="auto"/>
          </w:tcPr>
          <w:p w:rsidR="006F360C" w:rsidRPr="006F360C" w:rsidRDefault="001A205D" w:rsidP="00C3592F">
            <w:pPr>
              <w:jc w:val="both"/>
              <w:rPr>
                <w:rFonts w:ascii="Times New Roman" w:hAnsi="Times New Roman" w:cs="Times New Roman"/>
                <w:sz w:val="24"/>
                <w:szCs w:val="24"/>
              </w:rPr>
            </w:pPr>
            <w:r>
              <w:rPr>
                <w:rFonts w:ascii="Times New Roman" w:hAnsi="Times New Roman" w:cs="Times New Roman"/>
                <w:sz w:val="24"/>
                <w:szCs w:val="24"/>
              </w:rPr>
              <w:t>NA</w:t>
            </w:r>
          </w:p>
        </w:tc>
      </w:tr>
      <w:tr w:rsidR="006F360C" w:rsidRPr="0073782D" w:rsidTr="0073782D">
        <w:tc>
          <w:tcPr>
            <w:tcW w:w="0" w:type="auto"/>
          </w:tcPr>
          <w:p w:rsidR="006F360C" w:rsidRPr="006F360C" w:rsidRDefault="006F360C" w:rsidP="00C3592F">
            <w:pPr>
              <w:jc w:val="both"/>
              <w:rPr>
                <w:rFonts w:ascii="Times New Roman" w:hAnsi="Times New Roman" w:cs="Times New Roman"/>
                <w:b/>
                <w:sz w:val="24"/>
                <w:szCs w:val="24"/>
              </w:rPr>
            </w:pPr>
            <w:r w:rsidRPr="006F360C">
              <w:rPr>
                <w:rFonts w:ascii="Times New Roman" w:hAnsi="Times New Roman" w:cs="Times New Roman"/>
                <w:b/>
                <w:sz w:val="24"/>
                <w:szCs w:val="24"/>
              </w:rPr>
              <w:t>Total (n=37)</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13(81.3</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31(83.7)</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19(90.5)</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17(47.2)</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4</w:t>
            </w:r>
            <w:r w:rsidR="00E709B6" w:rsidRPr="006372FB">
              <w:rPr>
                <w:rFonts w:ascii="Times New Roman" w:hAnsi="Times New Roman" w:cs="Times New Roman"/>
                <w:sz w:val="24"/>
                <w:szCs w:val="24"/>
              </w:rPr>
              <w:t>(10.8</w:t>
            </w:r>
            <w:r w:rsidRPr="006372FB">
              <w:rPr>
                <w:rFonts w:ascii="Times New Roman" w:hAnsi="Times New Roman" w:cs="Times New Roman"/>
                <w:sz w:val="24"/>
                <w:szCs w:val="24"/>
              </w:rPr>
              <w:t>)</w:t>
            </w:r>
          </w:p>
        </w:tc>
        <w:tc>
          <w:tcPr>
            <w:tcW w:w="0" w:type="auto"/>
          </w:tcPr>
          <w:p w:rsidR="006F360C" w:rsidRPr="006372FB" w:rsidRDefault="00E709B6" w:rsidP="00C3592F">
            <w:pPr>
              <w:jc w:val="both"/>
              <w:rPr>
                <w:rFonts w:ascii="Times New Roman" w:hAnsi="Times New Roman" w:cs="Times New Roman"/>
                <w:sz w:val="24"/>
                <w:szCs w:val="24"/>
              </w:rPr>
            </w:pPr>
            <w:r w:rsidRPr="006372FB">
              <w:rPr>
                <w:rFonts w:ascii="Times New Roman" w:hAnsi="Times New Roman" w:cs="Times New Roman"/>
                <w:sz w:val="24"/>
                <w:szCs w:val="24"/>
              </w:rPr>
              <w:t>23(62.3</w:t>
            </w:r>
            <w:r w:rsidR="006F360C" w:rsidRPr="006372FB">
              <w:rPr>
                <w:rFonts w:ascii="Times New Roman" w:hAnsi="Times New Roman" w:cs="Times New Roman"/>
                <w:sz w:val="24"/>
                <w:szCs w:val="24"/>
              </w:rPr>
              <w:t>)</w:t>
            </w:r>
          </w:p>
        </w:tc>
        <w:tc>
          <w:tcPr>
            <w:tcW w:w="0" w:type="auto"/>
          </w:tcPr>
          <w:p w:rsidR="006F360C" w:rsidRPr="006372FB" w:rsidRDefault="00E709B6" w:rsidP="00C3592F">
            <w:pPr>
              <w:jc w:val="both"/>
              <w:rPr>
                <w:rFonts w:ascii="Times New Roman" w:hAnsi="Times New Roman" w:cs="Times New Roman"/>
                <w:sz w:val="24"/>
                <w:szCs w:val="24"/>
              </w:rPr>
            </w:pPr>
            <w:r w:rsidRPr="006372FB">
              <w:rPr>
                <w:rFonts w:ascii="Times New Roman" w:hAnsi="Times New Roman" w:cs="Times New Roman"/>
                <w:sz w:val="24"/>
                <w:szCs w:val="24"/>
              </w:rPr>
              <w:t>13(35.1</w:t>
            </w:r>
            <w:r w:rsidR="006F360C" w:rsidRPr="006372FB">
              <w:rPr>
                <w:rFonts w:ascii="Times New Roman" w:hAnsi="Times New Roman" w:cs="Times New Roman"/>
                <w:sz w:val="24"/>
                <w:szCs w:val="24"/>
              </w:rPr>
              <w:t>)</w:t>
            </w:r>
          </w:p>
        </w:tc>
        <w:tc>
          <w:tcPr>
            <w:tcW w:w="0" w:type="auto"/>
          </w:tcPr>
          <w:p w:rsidR="006F360C" w:rsidRPr="006372FB" w:rsidRDefault="001A205D" w:rsidP="00C3592F">
            <w:pPr>
              <w:jc w:val="both"/>
              <w:rPr>
                <w:rFonts w:ascii="Times New Roman" w:hAnsi="Times New Roman" w:cs="Times New Roman"/>
                <w:sz w:val="24"/>
                <w:szCs w:val="24"/>
              </w:rPr>
            </w:pPr>
            <w:r w:rsidRPr="006372FB">
              <w:rPr>
                <w:rFonts w:ascii="Times New Roman" w:hAnsi="Times New Roman" w:cs="Times New Roman"/>
                <w:sz w:val="24"/>
                <w:szCs w:val="24"/>
              </w:rPr>
              <w:t>7</w:t>
            </w:r>
            <w:r w:rsidR="006F360C" w:rsidRPr="006372FB">
              <w:rPr>
                <w:rFonts w:ascii="Times New Roman" w:hAnsi="Times New Roman" w:cs="Times New Roman"/>
                <w:sz w:val="24"/>
                <w:szCs w:val="24"/>
              </w:rPr>
              <w:t>(</w:t>
            </w:r>
            <w:r w:rsidRPr="006372FB">
              <w:rPr>
                <w:rFonts w:ascii="Times New Roman" w:hAnsi="Times New Roman" w:cs="Times New Roman"/>
                <w:sz w:val="24"/>
                <w:szCs w:val="24"/>
              </w:rPr>
              <w:t>19)</w:t>
            </w:r>
          </w:p>
        </w:tc>
        <w:tc>
          <w:tcPr>
            <w:tcW w:w="0" w:type="auto"/>
          </w:tcPr>
          <w:p w:rsidR="006F360C" w:rsidRPr="006372FB" w:rsidRDefault="006F360C" w:rsidP="00C3592F">
            <w:pPr>
              <w:jc w:val="both"/>
              <w:rPr>
                <w:rFonts w:ascii="Times New Roman" w:hAnsi="Times New Roman" w:cs="Times New Roman"/>
                <w:sz w:val="24"/>
                <w:szCs w:val="24"/>
              </w:rPr>
            </w:pPr>
            <w:r w:rsidRPr="006372FB">
              <w:rPr>
                <w:rFonts w:ascii="Times New Roman" w:hAnsi="Times New Roman" w:cs="Times New Roman"/>
                <w:sz w:val="24"/>
                <w:szCs w:val="24"/>
              </w:rPr>
              <w:t>7(43.8)</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2(9.5)</w:t>
            </w:r>
          </w:p>
        </w:tc>
        <w:tc>
          <w:tcPr>
            <w:tcW w:w="0" w:type="auto"/>
          </w:tcPr>
          <w:p w:rsidR="006F360C" w:rsidRPr="006F360C" w:rsidRDefault="006F360C" w:rsidP="00C3592F">
            <w:pPr>
              <w:jc w:val="both"/>
              <w:rPr>
                <w:rFonts w:ascii="Times New Roman" w:hAnsi="Times New Roman" w:cs="Times New Roman"/>
                <w:sz w:val="24"/>
                <w:szCs w:val="24"/>
              </w:rPr>
            </w:pPr>
            <w:r w:rsidRPr="006F360C">
              <w:rPr>
                <w:rFonts w:ascii="Times New Roman" w:hAnsi="Times New Roman" w:cs="Times New Roman"/>
                <w:sz w:val="24"/>
                <w:szCs w:val="24"/>
              </w:rPr>
              <w:t>8(38.1)</w:t>
            </w:r>
          </w:p>
        </w:tc>
      </w:tr>
    </w:tbl>
    <w:p w:rsidR="00E74B0A" w:rsidRDefault="00EC122B" w:rsidP="00E74B0A">
      <w:pPr>
        <w:jc w:val="both"/>
        <w:rPr>
          <w:rFonts w:ascii="Times New Roman" w:hAnsi="Times New Roman" w:cs="Times New Roman"/>
          <w:sz w:val="24"/>
        </w:rPr>
      </w:pPr>
      <w:r w:rsidRPr="00A459AB">
        <w:rPr>
          <w:rFonts w:ascii="Times New Roman" w:hAnsi="Times New Roman" w:cs="Times New Roman"/>
          <w:sz w:val="24"/>
        </w:rPr>
        <w:t>Key</w:t>
      </w:r>
      <w:r w:rsidR="00350ED7">
        <w:rPr>
          <w:rFonts w:ascii="Times New Roman" w:hAnsi="Times New Roman" w:cs="Times New Roman"/>
          <w:sz w:val="24"/>
        </w:rPr>
        <w:t>:</w:t>
      </w:r>
      <w:r w:rsidRPr="00A459AB">
        <w:rPr>
          <w:rFonts w:ascii="Times New Roman" w:hAnsi="Times New Roman" w:cs="Times New Roman"/>
          <w:sz w:val="24"/>
        </w:rPr>
        <w:t xml:space="preserve"> </w:t>
      </w:r>
      <w:r w:rsidR="001A205D" w:rsidRPr="001A205D">
        <w:rPr>
          <w:rFonts w:ascii="Times New Roman" w:hAnsi="Times New Roman" w:cs="Times New Roman"/>
          <w:b/>
          <w:sz w:val="24"/>
          <w:szCs w:val="24"/>
        </w:rPr>
        <w:t>NA</w:t>
      </w:r>
      <w:r w:rsidR="001A205D">
        <w:rPr>
          <w:rFonts w:ascii="Times New Roman" w:hAnsi="Times New Roman" w:cs="Times New Roman"/>
          <w:sz w:val="24"/>
        </w:rPr>
        <w:t>= not applicable</w:t>
      </w:r>
      <w:r w:rsidR="001A205D" w:rsidRPr="00A459AB">
        <w:rPr>
          <w:rFonts w:ascii="Times New Roman" w:hAnsi="Times New Roman" w:cs="Times New Roman"/>
          <w:sz w:val="24"/>
        </w:rPr>
        <w:t xml:space="preserve"> </w:t>
      </w:r>
      <w:r w:rsidRPr="00350ED7">
        <w:rPr>
          <w:rFonts w:ascii="Times New Roman" w:hAnsi="Times New Roman" w:cs="Times New Roman"/>
          <w:b/>
          <w:sz w:val="24"/>
        </w:rPr>
        <w:t>AMP</w:t>
      </w:r>
      <w:r w:rsidRPr="00A459AB">
        <w:rPr>
          <w:rFonts w:ascii="Times New Roman" w:hAnsi="Times New Roman" w:cs="Times New Roman"/>
          <w:sz w:val="24"/>
        </w:rPr>
        <w:t xml:space="preserve"> = </w:t>
      </w:r>
      <w:proofErr w:type="spellStart"/>
      <w:r w:rsidRPr="00A459AB">
        <w:rPr>
          <w:rFonts w:ascii="Times New Roman" w:hAnsi="Times New Roman" w:cs="Times New Roman"/>
          <w:sz w:val="24"/>
        </w:rPr>
        <w:t>Ampiciline</w:t>
      </w:r>
      <w:proofErr w:type="spellEnd"/>
      <w:r w:rsidRPr="00A459AB">
        <w:rPr>
          <w:rFonts w:ascii="Times New Roman" w:hAnsi="Times New Roman" w:cs="Times New Roman"/>
          <w:sz w:val="24"/>
        </w:rPr>
        <w:t xml:space="preserve"> </w:t>
      </w:r>
      <w:r w:rsidRPr="00350ED7">
        <w:rPr>
          <w:rFonts w:ascii="Times New Roman" w:hAnsi="Times New Roman" w:cs="Times New Roman"/>
          <w:b/>
          <w:sz w:val="24"/>
        </w:rPr>
        <w:t>AMC</w:t>
      </w:r>
      <w:r w:rsidRPr="00A459AB">
        <w:rPr>
          <w:rFonts w:ascii="Times New Roman" w:hAnsi="Times New Roman" w:cs="Times New Roman"/>
          <w:sz w:val="24"/>
        </w:rPr>
        <w:t xml:space="preserve"> = </w:t>
      </w:r>
      <w:proofErr w:type="spellStart"/>
      <w:r w:rsidRPr="00A459AB">
        <w:rPr>
          <w:rFonts w:ascii="Times New Roman" w:hAnsi="Times New Roman" w:cs="Times New Roman"/>
          <w:sz w:val="24"/>
        </w:rPr>
        <w:t>Amoxaciline</w:t>
      </w:r>
      <w:proofErr w:type="spellEnd"/>
      <w:r w:rsidRPr="00A459AB">
        <w:rPr>
          <w:rFonts w:ascii="Times New Roman" w:hAnsi="Times New Roman" w:cs="Times New Roman"/>
          <w:sz w:val="24"/>
        </w:rPr>
        <w:t xml:space="preserve"> </w:t>
      </w:r>
      <w:r w:rsidR="00350ED7" w:rsidRPr="00350ED7">
        <w:rPr>
          <w:rFonts w:ascii="Times New Roman" w:hAnsi="Times New Roman" w:cs="Times New Roman"/>
          <w:b/>
          <w:sz w:val="24"/>
        </w:rPr>
        <w:t>CN</w:t>
      </w:r>
      <w:r w:rsidRPr="00A459AB">
        <w:rPr>
          <w:rFonts w:ascii="Times New Roman" w:hAnsi="Times New Roman" w:cs="Times New Roman"/>
          <w:sz w:val="24"/>
        </w:rPr>
        <w:t xml:space="preserve"> = </w:t>
      </w:r>
      <w:proofErr w:type="spellStart"/>
      <w:r w:rsidRPr="00A459AB">
        <w:rPr>
          <w:rFonts w:ascii="Times New Roman" w:hAnsi="Times New Roman" w:cs="Times New Roman"/>
          <w:sz w:val="24"/>
        </w:rPr>
        <w:t>Gentamycine</w:t>
      </w:r>
      <w:proofErr w:type="spellEnd"/>
      <w:r w:rsidRPr="00A459AB">
        <w:rPr>
          <w:rFonts w:ascii="Times New Roman" w:hAnsi="Times New Roman" w:cs="Times New Roman"/>
          <w:sz w:val="24"/>
        </w:rPr>
        <w:t xml:space="preserve"> SXT = </w:t>
      </w:r>
      <w:proofErr w:type="spellStart"/>
      <w:r w:rsidRPr="00A459AB">
        <w:rPr>
          <w:rFonts w:ascii="Times New Roman" w:hAnsi="Times New Roman" w:cs="Times New Roman"/>
          <w:sz w:val="24"/>
        </w:rPr>
        <w:t>Trimetoprime</w:t>
      </w:r>
      <w:proofErr w:type="spellEnd"/>
      <w:r w:rsidRPr="00A459AB">
        <w:rPr>
          <w:rFonts w:ascii="Times New Roman" w:hAnsi="Times New Roman" w:cs="Times New Roman"/>
          <w:sz w:val="24"/>
        </w:rPr>
        <w:t xml:space="preserve"> – </w:t>
      </w:r>
      <w:proofErr w:type="spellStart"/>
      <w:r w:rsidRPr="00A459AB">
        <w:rPr>
          <w:rFonts w:ascii="Times New Roman" w:hAnsi="Times New Roman" w:cs="Times New Roman"/>
          <w:sz w:val="24"/>
        </w:rPr>
        <w:t>Sulphomethoxazol</w:t>
      </w:r>
      <w:proofErr w:type="spellEnd"/>
      <w:r w:rsidRPr="00A459AB">
        <w:rPr>
          <w:rFonts w:ascii="Times New Roman" w:hAnsi="Times New Roman" w:cs="Times New Roman"/>
          <w:sz w:val="24"/>
        </w:rPr>
        <w:t xml:space="preserve"> </w:t>
      </w:r>
      <w:r w:rsidRPr="00350ED7">
        <w:rPr>
          <w:rFonts w:ascii="Times New Roman" w:hAnsi="Times New Roman" w:cs="Times New Roman"/>
          <w:b/>
          <w:sz w:val="24"/>
        </w:rPr>
        <w:t>CEP</w:t>
      </w:r>
      <w:r w:rsidRPr="00A459AB">
        <w:rPr>
          <w:rFonts w:ascii="Times New Roman" w:hAnsi="Times New Roman" w:cs="Times New Roman"/>
          <w:sz w:val="24"/>
        </w:rPr>
        <w:t xml:space="preserve"> = </w:t>
      </w:r>
      <w:proofErr w:type="spellStart"/>
      <w:r w:rsidRPr="00A459AB">
        <w:rPr>
          <w:rFonts w:ascii="Times New Roman" w:hAnsi="Times New Roman" w:cs="Times New Roman"/>
          <w:sz w:val="24"/>
        </w:rPr>
        <w:t>Cefepim</w:t>
      </w:r>
      <w:proofErr w:type="spellEnd"/>
      <w:r w:rsidRPr="00A459AB">
        <w:rPr>
          <w:rFonts w:ascii="Times New Roman" w:hAnsi="Times New Roman" w:cs="Times New Roman"/>
          <w:sz w:val="24"/>
        </w:rPr>
        <w:t xml:space="preserve"> CIP= </w:t>
      </w:r>
      <w:proofErr w:type="spellStart"/>
      <w:r w:rsidRPr="00A459AB">
        <w:rPr>
          <w:rFonts w:ascii="Times New Roman" w:hAnsi="Times New Roman" w:cs="Times New Roman"/>
          <w:sz w:val="24"/>
        </w:rPr>
        <w:t>Cipr</w:t>
      </w:r>
      <w:r w:rsidR="00350ED7">
        <w:rPr>
          <w:rFonts w:ascii="Times New Roman" w:hAnsi="Times New Roman" w:cs="Times New Roman"/>
          <w:sz w:val="24"/>
        </w:rPr>
        <w:t>ofloxacine</w:t>
      </w:r>
      <w:proofErr w:type="spellEnd"/>
      <w:r w:rsidR="00350ED7">
        <w:rPr>
          <w:rFonts w:ascii="Times New Roman" w:hAnsi="Times New Roman" w:cs="Times New Roman"/>
          <w:sz w:val="24"/>
        </w:rPr>
        <w:t xml:space="preserve"> CAZ = </w:t>
      </w:r>
      <w:proofErr w:type="spellStart"/>
      <w:r w:rsidR="00350ED7">
        <w:rPr>
          <w:rFonts w:ascii="Times New Roman" w:hAnsi="Times New Roman" w:cs="Times New Roman"/>
          <w:sz w:val="24"/>
        </w:rPr>
        <w:t>Ceftazidime</w:t>
      </w:r>
      <w:proofErr w:type="spellEnd"/>
      <w:r w:rsidR="00350ED7">
        <w:rPr>
          <w:rFonts w:ascii="Times New Roman" w:hAnsi="Times New Roman" w:cs="Times New Roman"/>
          <w:sz w:val="24"/>
        </w:rPr>
        <w:t xml:space="preserve"> </w:t>
      </w:r>
      <w:r w:rsidR="00350ED7" w:rsidRPr="00350ED7">
        <w:rPr>
          <w:rFonts w:ascii="Times New Roman" w:hAnsi="Times New Roman" w:cs="Times New Roman"/>
          <w:b/>
          <w:sz w:val="24"/>
        </w:rPr>
        <w:t>F</w:t>
      </w:r>
      <w:r w:rsidRPr="00A459AB">
        <w:rPr>
          <w:rFonts w:ascii="Times New Roman" w:hAnsi="Times New Roman" w:cs="Times New Roman"/>
          <w:sz w:val="24"/>
        </w:rPr>
        <w:t xml:space="preserve">= </w:t>
      </w:r>
      <w:proofErr w:type="spellStart"/>
      <w:r w:rsidRPr="00A459AB">
        <w:rPr>
          <w:rFonts w:ascii="Times New Roman" w:hAnsi="Times New Roman" w:cs="Times New Roman"/>
          <w:sz w:val="24"/>
        </w:rPr>
        <w:t>Nitrofrantoin</w:t>
      </w:r>
      <w:proofErr w:type="spellEnd"/>
      <w:r w:rsidRPr="00A459AB">
        <w:rPr>
          <w:rFonts w:ascii="Times New Roman" w:hAnsi="Times New Roman" w:cs="Times New Roman"/>
          <w:sz w:val="24"/>
        </w:rPr>
        <w:t xml:space="preserve"> </w:t>
      </w:r>
      <w:r w:rsidRPr="00C30C80">
        <w:rPr>
          <w:rFonts w:ascii="Times New Roman" w:hAnsi="Times New Roman" w:cs="Times New Roman"/>
          <w:sz w:val="24"/>
        </w:rPr>
        <w:t xml:space="preserve">TOB = </w:t>
      </w:r>
      <w:proofErr w:type="spellStart"/>
      <w:r w:rsidRPr="00C30C80">
        <w:rPr>
          <w:rFonts w:ascii="Times New Roman" w:hAnsi="Times New Roman" w:cs="Times New Roman"/>
          <w:sz w:val="24"/>
        </w:rPr>
        <w:t>Tobramycine</w:t>
      </w:r>
      <w:proofErr w:type="spellEnd"/>
      <w:r w:rsidRPr="00C30C80">
        <w:rPr>
          <w:rFonts w:ascii="Times New Roman" w:hAnsi="Times New Roman" w:cs="Times New Roman"/>
          <w:sz w:val="24"/>
        </w:rPr>
        <w:t xml:space="preserve"> </w:t>
      </w:r>
      <w:r w:rsidRPr="00350ED7">
        <w:rPr>
          <w:rFonts w:ascii="Times New Roman" w:hAnsi="Times New Roman" w:cs="Times New Roman"/>
          <w:b/>
          <w:sz w:val="24"/>
        </w:rPr>
        <w:t>NOR</w:t>
      </w:r>
      <w:r w:rsidRPr="00C30C80">
        <w:rPr>
          <w:rFonts w:ascii="Times New Roman" w:hAnsi="Times New Roman" w:cs="Times New Roman"/>
          <w:sz w:val="24"/>
        </w:rPr>
        <w:t xml:space="preserve">= </w:t>
      </w:r>
      <w:proofErr w:type="spellStart"/>
      <w:r w:rsidRPr="00C30C80">
        <w:rPr>
          <w:rFonts w:ascii="Times New Roman" w:hAnsi="Times New Roman" w:cs="Times New Roman"/>
          <w:sz w:val="24"/>
        </w:rPr>
        <w:t>Norfloxaciline</w:t>
      </w:r>
      <w:proofErr w:type="spellEnd"/>
      <w:r w:rsidRPr="00C30C80">
        <w:rPr>
          <w:rFonts w:ascii="Times New Roman" w:hAnsi="Times New Roman" w:cs="Times New Roman"/>
          <w:sz w:val="24"/>
        </w:rPr>
        <w:t xml:space="preserve"> </w:t>
      </w:r>
      <w:r w:rsidRPr="00350ED7">
        <w:rPr>
          <w:rFonts w:ascii="Times New Roman" w:hAnsi="Times New Roman" w:cs="Times New Roman"/>
          <w:b/>
          <w:sz w:val="24"/>
        </w:rPr>
        <w:t>PEP</w:t>
      </w:r>
      <w:r w:rsidRPr="00C30C80">
        <w:rPr>
          <w:rFonts w:ascii="Times New Roman" w:hAnsi="Times New Roman" w:cs="Times New Roman"/>
          <w:sz w:val="24"/>
        </w:rPr>
        <w:t xml:space="preserve"> = </w:t>
      </w:r>
      <w:proofErr w:type="spellStart"/>
      <w:r w:rsidRPr="00C30C80">
        <w:rPr>
          <w:rFonts w:ascii="Times New Roman" w:hAnsi="Times New Roman" w:cs="Times New Roman"/>
          <w:sz w:val="24"/>
        </w:rPr>
        <w:t>Pepraciline</w:t>
      </w:r>
      <w:proofErr w:type="spellEnd"/>
      <w:r w:rsidRPr="00C30C80">
        <w:rPr>
          <w:rFonts w:ascii="Times New Roman" w:hAnsi="Times New Roman" w:cs="Times New Roman"/>
          <w:sz w:val="24"/>
        </w:rPr>
        <w:t xml:space="preserve"> </w:t>
      </w:r>
    </w:p>
    <w:p w:rsidR="00122C0A" w:rsidRDefault="00122C0A" w:rsidP="008D1AE3">
      <w:pPr>
        <w:spacing w:line="360" w:lineRule="auto"/>
        <w:jc w:val="both"/>
        <w:rPr>
          <w:rFonts w:ascii="Times New Roman" w:hAnsi="Times New Roman" w:cs="Times New Roman"/>
          <w:sz w:val="24"/>
        </w:rPr>
        <w:sectPr w:rsidR="00122C0A" w:rsidSect="00CA3178">
          <w:pgSz w:w="15840" w:h="12240" w:orient="landscape"/>
          <w:pgMar w:top="1440" w:right="1440" w:bottom="1440" w:left="1440" w:header="720" w:footer="720" w:gutter="0"/>
          <w:pgNumType w:start="30"/>
          <w:cols w:space="720"/>
          <w:docGrid w:linePitch="360"/>
        </w:sectPr>
      </w:pPr>
    </w:p>
    <w:p w:rsidR="002254A1" w:rsidRPr="006372FB" w:rsidRDefault="00EC122B" w:rsidP="00CC6D6B">
      <w:pPr>
        <w:spacing w:line="360" w:lineRule="auto"/>
        <w:contextualSpacing/>
        <w:jc w:val="both"/>
        <w:rPr>
          <w:rFonts w:ascii="Times New Roman" w:hAnsi="Times New Roman" w:cs="Times New Roman"/>
          <w:sz w:val="24"/>
        </w:rPr>
      </w:pPr>
      <w:r w:rsidRPr="006372FB">
        <w:rPr>
          <w:rFonts w:ascii="Times New Roman" w:hAnsi="Times New Roman" w:cs="Times New Roman"/>
          <w:sz w:val="24"/>
        </w:rPr>
        <w:lastRenderedPageBreak/>
        <w:t xml:space="preserve">In this study the overall proportion of multi drug resistance (MDR) rate of bacteria isolates were </w:t>
      </w:r>
      <w:r w:rsidR="005C449A" w:rsidRPr="006372FB">
        <w:rPr>
          <w:rFonts w:ascii="Times New Roman" w:hAnsi="Times New Roman" w:cs="Times New Roman"/>
          <w:sz w:val="20"/>
          <w:szCs w:val="20"/>
        </w:rPr>
        <w:t>44(53.2).</w:t>
      </w:r>
      <w:r w:rsidRPr="006372FB">
        <w:rPr>
          <w:rFonts w:ascii="Times New Roman" w:hAnsi="Times New Roman" w:cs="Times New Roman"/>
          <w:i/>
          <w:sz w:val="24"/>
        </w:rPr>
        <w:t xml:space="preserve">Pseudomonas aeruginosa </w:t>
      </w:r>
      <w:r w:rsidRPr="006372FB">
        <w:rPr>
          <w:rFonts w:ascii="Times New Roman" w:hAnsi="Times New Roman" w:cs="Times New Roman"/>
          <w:sz w:val="24"/>
        </w:rPr>
        <w:t>had</w:t>
      </w:r>
      <w:r w:rsidR="002110C8" w:rsidRPr="006372FB">
        <w:rPr>
          <w:rFonts w:ascii="Times New Roman" w:hAnsi="Times New Roman" w:cs="Times New Roman"/>
          <w:sz w:val="24"/>
        </w:rPr>
        <w:t xml:space="preserve"> 7(63.4</w:t>
      </w:r>
      <w:r w:rsidRPr="006372FB">
        <w:rPr>
          <w:rFonts w:ascii="Times New Roman" w:hAnsi="Times New Roman" w:cs="Times New Roman"/>
          <w:sz w:val="24"/>
        </w:rPr>
        <w:t xml:space="preserve">%) of MDR followed by </w:t>
      </w:r>
      <w:proofErr w:type="spellStart"/>
      <w:r w:rsidR="00296744" w:rsidRPr="006372FB">
        <w:rPr>
          <w:rFonts w:ascii="Times New Roman" w:hAnsi="Times New Roman" w:cs="Times New Roman"/>
          <w:i/>
          <w:sz w:val="24"/>
          <w:szCs w:val="20"/>
        </w:rPr>
        <w:t>K.pneumoniae</w:t>
      </w:r>
      <w:proofErr w:type="spellEnd"/>
      <w:r w:rsidR="00296744" w:rsidRPr="006372FB">
        <w:rPr>
          <w:rFonts w:ascii="Times New Roman" w:hAnsi="Times New Roman" w:cs="Times New Roman"/>
          <w:i/>
          <w:sz w:val="24"/>
          <w:szCs w:val="20"/>
        </w:rPr>
        <w:t xml:space="preserve"> </w:t>
      </w:r>
      <w:r w:rsidR="00296744" w:rsidRPr="006372FB">
        <w:rPr>
          <w:rFonts w:ascii="Times New Roman" w:hAnsi="Times New Roman" w:cs="Times New Roman"/>
          <w:sz w:val="24"/>
          <w:szCs w:val="24"/>
        </w:rPr>
        <w:t>6(60</w:t>
      </w:r>
      <w:r w:rsidRPr="006372FB">
        <w:rPr>
          <w:rFonts w:ascii="Times New Roman" w:hAnsi="Times New Roman" w:cs="Times New Roman"/>
          <w:sz w:val="24"/>
          <w:szCs w:val="24"/>
        </w:rPr>
        <w:t>%)</w:t>
      </w:r>
      <w:r w:rsidRPr="006372FB">
        <w:rPr>
          <w:rFonts w:ascii="Times New Roman" w:hAnsi="Times New Roman" w:cs="Times New Roman"/>
          <w:sz w:val="24"/>
        </w:rPr>
        <w:t xml:space="preserve"> &amp; </w:t>
      </w:r>
      <w:proofErr w:type="spellStart"/>
      <w:r w:rsidRPr="006372FB">
        <w:rPr>
          <w:rFonts w:ascii="Times New Roman" w:hAnsi="Times New Roman" w:cs="Times New Roman"/>
          <w:sz w:val="24"/>
        </w:rPr>
        <w:t>S</w:t>
      </w:r>
      <w:r w:rsidRPr="006372FB">
        <w:rPr>
          <w:rFonts w:ascii="Times New Roman" w:hAnsi="Times New Roman" w:cs="Times New Roman"/>
          <w:i/>
          <w:sz w:val="24"/>
        </w:rPr>
        <w:t>.aureus</w:t>
      </w:r>
      <w:proofErr w:type="spellEnd"/>
      <w:r w:rsidR="00DA35D3">
        <w:rPr>
          <w:rFonts w:ascii="Times New Roman" w:hAnsi="Times New Roman" w:cs="Times New Roman"/>
          <w:sz w:val="24"/>
          <w:szCs w:val="24"/>
        </w:rPr>
        <w:t xml:space="preserve"> 16</w:t>
      </w:r>
      <w:r w:rsidR="005C449A" w:rsidRPr="006372FB">
        <w:rPr>
          <w:rFonts w:ascii="Times New Roman" w:hAnsi="Times New Roman" w:cs="Times New Roman"/>
          <w:sz w:val="24"/>
          <w:szCs w:val="24"/>
        </w:rPr>
        <w:t>(44.4</w:t>
      </w:r>
      <w:r w:rsidRPr="006372FB">
        <w:rPr>
          <w:rFonts w:ascii="Times New Roman" w:hAnsi="Times New Roman" w:cs="Times New Roman"/>
          <w:sz w:val="24"/>
          <w:szCs w:val="24"/>
        </w:rPr>
        <w:t>%).</w:t>
      </w:r>
      <w:r w:rsidRPr="006372FB">
        <w:rPr>
          <w:rFonts w:ascii="Times New Roman" w:hAnsi="Times New Roman" w:cs="Times New Roman"/>
          <w:i/>
          <w:sz w:val="24"/>
        </w:rPr>
        <w:t xml:space="preserve"> </w:t>
      </w:r>
      <w:r w:rsidRPr="006372FB">
        <w:rPr>
          <w:rFonts w:ascii="Times New Roman" w:hAnsi="Times New Roman" w:cs="Times New Roman"/>
          <w:sz w:val="24"/>
        </w:rPr>
        <w:t>The MDR profiles of isolated bacteria</w:t>
      </w:r>
      <w:r w:rsidR="00F63482" w:rsidRPr="006372FB">
        <w:rPr>
          <w:rFonts w:ascii="Times New Roman" w:hAnsi="Times New Roman" w:cs="Times New Roman"/>
          <w:sz w:val="24"/>
        </w:rPr>
        <w:t xml:space="preserve"> presented in table 6</w:t>
      </w:r>
      <w:r w:rsidRPr="006372FB">
        <w:rPr>
          <w:rFonts w:ascii="Times New Roman" w:hAnsi="Times New Roman" w:cs="Times New Roman"/>
          <w:sz w:val="24"/>
        </w:rPr>
        <w:t>.</w:t>
      </w:r>
    </w:p>
    <w:p w:rsidR="00EC122B" w:rsidRPr="006372FB" w:rsidRDefault="001F3EC2" w:rsidP="00EC122B">
      <w:pPr>
        <w:spacing w:before="240" w:after="0"/>
        <w:jc w:val="both"/>
        <w:rPr>
          <w:rFonts w:ascii="Times New Roman" w:hAnsi="Times New Roman" w:cs="Times New Roman"/>
          <w:b/>
          <w:bCs/>
          <w:sz w:val="24"/>
          <w:szCs w:val="23"/>
        </w:rPr>
      </w:pPr>
      <w:r w:rsidRPr="006372FB">
        <w:rPr>
          <w:rFonts w:ascii="Times New Roman" w:hAnsi="Times New Roman" w:cs="Times New Roman"/>
          <w:b/>
          <w:bCs/>
          <w:sz w:val="24"/>
          <w:szCs w:val="23"/>
        </w:rPr>
        <w:t>Table 6</w:t>
      </w:r>
      <w:r w:rsidR="00EC122B" w:rsidRPr="006372FB">
        <w:rPr>
          <w:rFonts w:ascii="Times New Roman" w:hAnsi="Times New Roman" w:cs="Times New Roman"/>
          <w:b/>
          <w:bCs/>
          <w:sz w:val="24"/>
          <w:szCs w:val="23"/>
        </w:rPr>
        <w:t xml:space="preserve">: Multidrug resistance </w:t>
      </w:r>
      <w:r w:rsidR="002254A1" w:rsidRPr="006372FB">
        <w:rPr>
          <w:rFonts w:ascii="Times New Roman" w:hAnsi="Times New Roman" w:cs="Times New Roman"/>
          <w:b/>
          <w:bCs/>
          <w:sz w:val="24"/>
          <w:szCs w:val="23"/>
        </w:rPr>
        <w:t>profile</w:t>
      </w:r>
      <w:r w:rsidR="00C16F85" w:rsidRPr="006372FB">
        <w:rPr>
          <w:rFonts w:ascii="Times New Roman" w:hAnsi="Times New Roman" w:cs="Times New Roman"/>
          <w:b/>
          <w:bCs/>
          <w:sz w:val="24"/>
          <w:szCs w:val="23"/>
        </w:rPr>
        <w:t xml:space="preserve"> of isolated bacteria among hospitalized patients</w:t>
      </w:r>
      <w:r w:rsidR="00EC122B" w:rsidRPr="006372FB">
        <w:rPr>
          <w:rFonts w:ascii="Times New Roman" w:hAnsi="Times New Roman" w:cs="Times New Roman"/>
          <w:b/>
          <w:bCs/>
          <w:sz w:val="24"/>
          <w:szCs w:val="23"/>
        </w:rPr>
        <w:t xml:space="preserve"> at DMRH from </w:t>
      </w:r>
      <w:r w:rsidR="007572D2" w:rsidRPr="006372FB">
        <w:rPr>
          <w:rFonts w:ascii="Times New Roman" w:hAnsi="Times New Roman" w:cs="Times New Roman"/>
          <w:b/>
          <w:bCs/>
          <w:sz w:val="24"/>
          <w:szCs w:val="23"/>
        </w:rPr>
        <w:t>April</w:t>
      </w:r>
      <w:r w:rsidR="00534F58" w:rsidRPr="006372FB">
        <w:rPr>
          <w:rFonts w:ascii="Times New Roman" w:hAnsi="Times New Roman" w:cs="Times New Roman"/>
          <w:b/>
          <w:bCs/>
          <w:sz w:val="24"/>
          <w:szCs w:val="23"/>
        </w:rPr>
        <w:t>,</w:t>
      </w:r>
      <w:r w:rsidR="00EC122B" w:rsidRPr="006372FB">
        <w:rPr>
          <w:rFonts w:ascii="Times New Roman" w:hAnsi="Times New Roman" w:cs="Times New Roman"/>
          <w:b/>
          <w:bCs/>
          <w:sz w:val="24"/>
          <w:szCs w:val="23"/>
        </w:rPr>
        <w:t xml:space="preserve"> </w:t>
      </w:r>
      <w:r w:rsidR="00534F58" w:rsidRPr="006372FB">
        <w:rPr>
          <w:rFonts w:ascii="Times New Roman" w:hAnsi="Times New Roman" w:cs="Times New Roman"/>
          <w:b/>
          <w:bCs/>
          <w:sz w:val="24"/>
          <w:szCs w:val="23"/>
        </w:rPr>
        <w:t xml:space="preserve">2018 to July, </w:t>
      </w:r>
      <w:r w:rsidR="00EC122B" w:rsidRPr="006372FB">
        <w:rPr>
          <w:rFonts w:ascii="Times New Roman" w:hAnsi="Times New Roman" w:cs="Times New Roman"/>
          <w:b/>
          <w:bCs/>
          <w:sz w:val="24"/>
          <w:szCs w:val="23"/>
        </w:rPr>
        <w:t xml:space="preserve">2018 </w:t>
      </w:r>
    </w:p>
    <w:tbl>
      <w:tblPr>
        <w:tblStyle w:val="LightShading1"/>
        <w:tblW w:w="9454" w:type="dxa"/>
        <w:tblLayout w:type="fixed"/>
        <w:tblLook w:val="06A0"/>
      </w:tblPr>
      <w:tblGrid>
        <w:gridCol w:w="2448"/>
        <w:gridCol w:w="990"/>
        <w:gridCol w:w="1080"/>
        <w:gridCol w:w="1170"/>
        <w:gridCol w:w="1156"/>
        <w:gridCol w:w="1080"/>
        <w:gridCol w:w="1530"/>
      </w:tblGrid>
      <w:tr w:rsidR="00EC122B" w:rsidRPr="006372FB" w:rsidTr="00F535C8">
        <w:trPr>
          <w:cnfStyle w:val="100000000000"/>
          <w:trHeight w:hRule="exact" w:val="388"/>
        </w:trPr>
        <w:tc>
          <w:tcPr>
            <w:cnfStyle w:val="001000000000"/>
            <w:tcW w:w="2448" w:type="dxa"/>
            <w:vMerge w:val="restart"/>
          </w:tcPr>
          <w:p w:rsidR="00EC122B" w:rsidRPr="006372FB" w:rsidRDefault="00EC122B" w:rsidP="00367576">
            <w:pPr>
              <w:autoSpaceDE w:val="0"/>
              <w:autoSpaceDN w:val="0"/>
              <w:adjustRightInd w:val="0"/>
              <w:spacing w:before="240" w:after="240" w:line="360" w:lineRule="auto"/>
              <w:jc w:val="both"/>
              <w:rPr>
                <w:rFonts w:ascii="Times New Roman" w:hAnsi="Times New Roman" w:cs="Times New Roman"/>
                <w:color w:val="auto"/>
                <w:sz w:val="20"/>
                <w:szCs w:val="20"/>
              </w:rPr>
            </w:pPr>
            <w:r w:rsidRPr="006372FB">
              <w:rPr>
                <w:rFonts w:ascii="Times New Roman" w:hAnsi="Times New Roman" w:cs="Times New Roman"/>
                <w:color w:val="auto"/>
                <w:sz w:val="20"/>
                <w:szCs w:val="20"/>
              </w:rPr>
              <w:t xml:space="preserve">Bacteria </w:t>
            </w:r>
            <w:r w:rsidR="007C7B6C" w:rsidRPr="006372FB">
              <w:rPr>
                <w:rFonts w:ascii="Times New Roman" w:hAnsi="Times New Roman" w:cs="Times New Roman"/>
                <w:color w:val="auto"/>
                <w:sz w:val="20"/>
                <w:szCs w:val="20"/>
              </w:rPr>
              <w:t>isolates</w:t>
            </w:r>
          </w:p>
        </w:tc>
        <w:tc>
          <w:tcPr>
            <w:tcW w:w="5476" w:type="dxa"/>
            <w:gridSpan w:val="5"/>
          </w:tcPr>
          <w:p w:rsidR="00EC122B" w:rsidRPr="006372FB" w:rsidRDefault="00EC122B" w:rsidP="00C3592F">
            <w:pPr>
              <w:pStyle w:val="Default"/>
              <w:jc w:val="center"/>
              <w:cnfStyle w:val="100000000000"/>
              <w:rPr>
                <w:color w:val="auto"/>
                <w:sz w:val="20"/>
                <w:szCs w:val="20"/>
              </w:rPr>
            </w:pPr>
            <w:r w:rsidRPr="006372FB">
              <w:rPr>
                <w:color w:val="auto"/>
                <w:sz w:val="20"/>
                <w:szCs w:val="20"/>
              </w:rPr>
              <w:t xml:space="preserve">Antimicrobial </w:t>
            </w:r>
            <w:r w:rsidR="000B1587" w:rsidRPr="006372FB">
              <w:rPr>
                <w:color w:val="auto"/>
                <w:sz w:val="20"/>
                <w:szCs w:val="20"/>
              </w:rPr>
              <w:t xml:space="preserve">resistance, </w:t>
            </w:r>
            <w:r w:rsidRPr="006372FB">
              <w:rPr>
                <w:color w:val="auto"/>
                <w:sz w:val="20"/>
                <w:szCs w:val="20"/>
              </w:rPr>
              <w:t>No (%)</w:t>
            </w:r>
          </w:p>
        </w:tc>
        <w:tc>
          <w:tcPr>
            <w:tcW w:w="1530" w:type="dxa"/>
            <w:vMerge w:val="restart"/>
          </w:tcPr>
          <w:p w:rsidR="00EC122B" w:rsidRPr="006372FB" w:rsidRDefault="00EC122B" w:rsidP="00C3592F">
            <w:pPr>
              <w:autoSpaceDE w:val="0"/>
              <w:autoSpaceDN w:val="0"/>
              <w:adjustRightInd w:val="0"/>
              <w:spacing w:before="240" w:after="240" w:line="360" w:lineRule="auto"/>
              <w:jc w:val="both"/>
              <w:cnfStyle w:val="1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Overall MDR (%)</w:t>
            </w:r>
          </w:p>
        </w:tc>
      </w:tr>
      <w:tr w:rsidR="00EC122B" w:rsidRPr="006372FB" w:rsidTr="00F535C8">
        <w:trPr>
          <w:trHeight w:hRule="exact" w:val="532"/>
        </w:trPr>
        <w:tc>
          <w:tcPr>
            <w:cnfStyle w:val="001000000000"/>
            <w:tcW w:w="2448" w:type="dxa"/>
            <w:vMerge/>
          </w:tcPr>
          <w:p w:rsidR="00EC122B" w:rsidRPr="006372FB" w:rsidRDefault="00EC122B" w:rsidP="00C3592F">
            <w:pPr>
              <w:jc w:val="both"/>
              <w:rPr>
                <w:rFonts w:ascii="Times New Roman" w:hAnsi="Times New Roman" w:cs="Times New Roman"/>
                <w:i/>
                <w:color w:val="auto"/>
                <w:sz w:val="20"/>
                <w:szCs w:val="20"/>
              </w:rPr>
            </w:pPr>
          </w:p>
        </w:tc>
        <w:tc>
          <w:tcPr>
            <w:tcW w:w="990" w:type="dxa"/>
          </w:tcPr>
          <w:p w:rsidR="00EC122B" w:rsidRPr="006372FB" w:rsidRDefault="00EC122B" w:rsidP="00C3592F">
            <w:pPr>
              <w:autoSpaceDE w:val="0"/>
              <w:autoSpaceDN w:val="0"/>
              <w:adjustRightInd w:val="0"/>
              <w:spacing w:before="240" w:after="240" w:line="360" w:lineRule="auto"/>
              <w:jc w:val="both"/>
              <w:cnfStyle w:val="000000000000"/>
              <w:rPr>
                <w:rFonts w:ascii="Times New Roman" w:hAnsi="Times New Roman" w:cs="Times New Roman"/>
                <w:b/>
                <w:color w:val="auto"/>
                <w:sz w:val="20"/>
                <w:szCs w:val="20"/>
              </w:rPr>
            </w:pPr>
            <w:r w:rsidRPr="006372FB">
              <w:rPr>
                <w:rFonts w:ascii="Times New Roman" w:hAnsi="Times New Roman" w:cs="Times New Roman"/>
                <w:b/>
                <w:color w:val="auto"/>
                <w:sz w:val="20"/>
                <w:szCs w:val="20"/>
              </w:rPr>
              <w:t>R1</w:t>
            </w:r>
          </w:p>
        </w:tc>
        <w:tc>
          <w:tcPr>
            <w:tcW w:w="1080" w:type="dxa"/>
          </w:tcPr>
          <w:p w:rsidR="00EC122B" w:rsidRPr="006372FB" w:rsidRDefault="00EC122B" w:rsidP="00C3592F">
            <w:pPr>
              <w:autoSpaceDE w:val="0"/>
              <w:autoSpaceDN w:val="0"/>
              <w:adjustRightInd w:val="0"/>
              <w:spacing w:before="240" w:after="240" w:line="360" w:lineRule="auto"/>
              <w:jc w:val="both"/>
              <w:cnfStyle w:val="000000000000"/>
              <w:rPr>
                <w:rFonts w:ascii="Times New Roman" w:hAnsi="Times New Roman" w:cs="Times New Roman"/>
                <w:b/>
                <w:color w:val="auto"/>
                <w:sz w:val="20"/>
                <w:szCs w:val="20"/>
              </w:rPr>
            </w:pPr>
            <w:r w:rsidRPr="006372FB">
              <w:rPr>
                <w:rFonts w:ascii="Times New Roman" w:hAnsi="Times New Roman" w:cs="Times New Roman"/>
                <w:b/>
                <w:color w:val="auto"/>
                <w:sz w:val="20"/>
                <w:szCs w:val="20"/>
              </w:rPr>
              <w:t>R2</w:t>
            </w:r>
          </w:p>
        </w:tc>
        <w:tc>
          <w:tcPr>
            <w:tcW w:w="1170" w:type="dxa"/>
          </w:tcPr>
          <w:p w:rsidR="00EC122B" w:rsidRPr="006372FB" w:rsidRDefault="00EC122B" w:rsidP="00C3592F">
            <w:pPr>
              <w:autoSpaceDE w:val="0"/>
              <w:autoSpaceDN w:val="0"/>
              <w:adjustRightInd w:val="0"/>
              <w:spacing w:before="240" w:after="240" w:line="360" w:lineRule="auto"/>
              <w:jc w:val="both"/>
              <w:cnfStyle w:val="000000000000"/>
              <w:rPr>
                <w:rFonts w:ascii="Times New Roman" w:hAnsi="Times New Roman" w:cs="Times New Roman"/>
                <w:b/>
                <w:color w:val="auto"/>
                <w:sz w:val="20"/>
                <w:szCs w:val="20"/>
              </w:rPr>
            </w:pPr>
            <w:r w:rsidRPr="006372FB">
              <w:rPr>
                <w:rFonts w:ascii="Times New Roman" w:hAnsi="Times New Roman" w:cs="Times New Roman"/>
                <w:b/>
                <w:color w:val="auto"/>
                <w:sz w:val="20"/>
                <w:szCs w:val="20"/>
              </w:rPr>
              <w:t>R3</w:t>
            </w:r>
          </w:p>
        </w:tc>
        <w:tc>
          <w:tcPr>
            <w:tcW w:w="1156" w:type="dxa"/>
          </w:tcPr>
          <w:p w:rsidR="00EC122B" w:rsidRPr="006372FB" w:rsidRDefault="00EC122B" w:rsidP="00C3592F">
            <w:pPr>
              <w:autoSpaceDE w:val="0"/>
              <w:autoSpaceDN w:val="0"/>
              <w:adjustRightInd w:val="0"/>
              <w:spacing w:before="240" w:after="240" w:line="360" w:lineRule="auto"/>
              <w:jc w:val="both"/>
              <w:cnfStyle w:val="000000000000"/>
              <w:rPr>
                <w:rFonts w:ascii="Times New Roman" w:hAnsi="Times New Roman" w:cs="Times New Roman"/>
                <w:b/>
                <w:color w:val="auto"/>
                <w:sz w:val="20"/>
                <w:szCs w:val="20"/>
              </w:rPr>
            </w:pPr>
            <w:r w:rsidRPr="006372FB">
              <w:rPr>
                <w:rFonts w:ascii="Times New Roman" w:hAnsi="Times New Roman" w:cs="Times New Roman"/>
                <w:b/>
                <w:color w:val="auto"/>
                <w:sz w:val="20"/>
                <w:szCs w:val="20"/>
              </w:rPr>
              <w:t>R4</w:t>
            </w:r>
          </w:p>
        </w:tc>
        <w:tc>
          <w:tcPr>
            <w:tcW w:w="1080" w:type="dxa"/>
          </w:tcPr>
          <w:p w:rsidR="00EC122B" w:rsidRPr="006372FB" w:rsidRDefault="00EC122B" w:rsidP="00C3592F">
            <w:pPr>
              <w:autoSpaceDE w:val="0"/>
              <w:autoSpaceDN w:val="0"/>
              <w:adjustRightInd w:val="0"/>
              <w:spacing w:before="240" w:after="240" w:line="360" w:lineRule="auto"/>
              <w:jc w:val="both"/>
              <w:cnfStyle w:val="000000000000"/>
              <w:rPr>
                <w:rFonts w:ascii="Times New Roman" w:hAnsi="Times New Roman" w:cs="Times New Roman"/>
                <w:b/>
                <w:color w:val="auto"/>
                <w:sz w:val="20"/>
                <w:szCs w:val="20"/>
              </w:rPr>
            </w:pPr>
            <w:r w:rsidRPr="006372FB">
              <w:rPr>
                <w:rFonts w:ascii="Times New Roman" w:hAnsi="Times New Roman" w:cs="Times New Roman"/>
                <w:b/>
                <w:color w:val="auto"/>
                <w:sz w:val="20"/>
                <w:szCs w:val="20"/>
              </w:rPr>
              <w:t>R5-11</w:t>
            </w:r>
          </w:p>
        </w:tc>
        <w:tc>
          <w:tcPr>
            <w:tcW w:w="1530" w:type="dxa"/>
            <w:vMerge/>
          </w:tcPr>
          <w:p w:rsidR="00EC122B" w:rsidRPr="006372FB" w:rsidRDefault="00EC122B" w:rsidP="00C3592F">
            <w:pPr>
              <w:autoSpaceDE w:val="0"/>
              <w:autoSpaceDN w:val="0"/>
              <w:adjustRightInd w:val="0"/>
              <w:spacing w:before="240" w:after="240" w:line="360" w:lineRule="auto"/>
              <w:jc w:val="both"/>
              <w:cnfStyle w:val="000000000000"/>
              <w:rPr>
                <w:rFonts w:ascii="Times New Roman" w:hAnsi="Times New Roman" w:cs="Times New Roman"/>
                <w:color w:val="auto"/>
                <w:sz w:val="20"/>
                <w:szCs w:val="20"/>
              </w:rPr>
            </w:pPr>
          </w:p>
        </w:tc>
      </w:tr>
      <w:tr w:rsidR="00EC122B" w:rsidRPr="006372FB" w:rsidTr="00F535C8">
        <w:trPr>
          <w:trHeight w:hRule="exact" w:val="576"/>
        </w:trPr>
        <w:tc>
          <w:tcPr>
            <w:cnfStyle w:val="001000000000"/>
            <w:tcW w:w="2448" w:type="dxa"/>
          </w:tcPr>
          <w:p w:rsidR="00EC122B" w:rsidRPr="006372FB" w:rsidRDefault="00EC122B" w:rsidP="00C3592F">
            <w:pPr>
              <w:jc w:val="both"/>
              <w:rPr>
                <w:rFonts w:ascii="Times New Roman" w:hAnsi="Times New Roman" w:cs="Times New Roman"/>
                <w:i/>
                <w:color w:val="auto"/>
                <w:sz w:val="20"/>
                <w:szCs w:val="20"/>
              </w:rPr>
            </w:pPr>
            <w:proofErr w:type="spellStart"/>
            <w:r w:rsidRPr="006372FB">
              <w:rPr>
                <w:rFonts w:ascii="Times New Roman" w:hAnsi="Times New Roman" w:cs="Times New Roman"/>
                <w:i/>
                <w:color w:val="auto"/>
                <w:sz w:val="20"/>
                <w:szCs w:val="20"/>
              </w:rPr>
              <w:t>S.aureus</w:t>
            </w:r>
            <w:proofErr w:type="spellEnd"/>
            <w:r w:rsidRPr="006372FB">
              <w:rPr>
                <w:rFonts w:ascii="Times New Roman" w:hAnsi="Times New Roman" w:cs="Times New Roman"/>
                <w:i/>
                <w:color w:val="auto"/>
                <w:sz w:val="20"/>
                <w:szCs w:val="20"/>
              </w:rPr>
              <w:t xml:space="preserve"> </w:t>
            </w:r>
            <w:r w:rsidRPr="006372FB">
              <w:rPr>
                <w:rFonts w:ascii="Times New Roman" w:hAnsi="Times New Roman" w:cs="Times New Roman"/>
                <w:color w:val="auto"/>
                <w:sz w:val="20"/>
                <w:szCs w:val="20"/>
              </w:rPr>
              <w:t>(N=36)</w:t>
            </w:r>
          </w:p>
        </w:tc>
        <w:tc>
          <w:tcPr>
            <w:tcW w:w="99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2(5.5)</w:t>
            </w:r>
          </w:p>
        </w:tc>
        <w:tc>
          <w:tcPr>
            <w:tcW w:w="1080" w:type="dxa"/>
          </w:tcPr>
          <w:p w:rsidR="00EC122B" w:rsidRPr="006372FB" w:rsidRDefault="002110C8"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18(50</w:t>
            </w:r>
            <w:r w:rsidR="00EC122B" w:rsidRPr="006372FB">
              <w:rPr>
                <w:rFonts w:ascii="Times New Roman" w:hAnsi="Times New Roman" w:cs="Times New Roman"/>
                <w:color w:val="auto"/>
                <w:sz w:val="20"/>
                <w:szCs w:val="20"/>
              </w:rPr>
              <w:t>)</w:t>
            </w:r>
          </w:p>
        </w:tc>
        <w:tc>
          <w:tcPr>
            <w:tcW w:w="1170" w:type="dxa"/>
          </w:tcPr>
          <w:p w:rsidR="00EC122B" w:rsidRPr="006372FB" w:rsidRDefault="002110C8"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13(15.1</w:t>
            </w:r>
            <w:r w:rsidR="00EC122B" w:rsidRPr="006372FB">
              <w:rPr>
                <w:rFonts w:ascii="Times New Roman" w:hAnsi="Times New Roman" w:cs="Times New Roman"/>
                <w:color w:val="auto"/>
                <w:sz w:val="20"/>
                <w:szCs w:val="20"/>
              </w:rPr>
              <w:t>)</w:t>
            </w:r>
          </w:p>
        </w:tc>
        <w:tc>
          <w:tcPr>
            <w:tcW w:w="1156"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3(8.3)</w:t>
            </w:r>
          </w:p>
        </w:tc>
        <w:tc>
          <w:tcPr>
            <w:tcW w:w="108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0(0)</w:t>
            </w:r>
          </w:p>
        </w:tc>
        <w:tc>
          <w:tcPr>
            <w:tcW w:w="1530" w:type="dxa"/>
          </w:tcPr>
          <w:p w:rsidR="00EC122B" w:rsidRPr="006372FB" w:rsidRDefault="002110C8"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16(44.4</w:t>
            </w:r>
            <w:r w:rsidR="00EC122B" w:rsidRPr="006372FB">
              <w:rPr>
                <w:rFonts w:ascii="Times New Roman" w:hAnsi="Times New Roman" w:cs="Times New Roman"/>
                <w:color w:val="auto"/>
                <w:sz w:val="20"/>
                <w:szCs w:val="20"/>
              </w:rPr>
              <w:t>)</w:t>
            </w:r>
          </w:p>
        </w:tc>
      </w:tr>
      <w:tr w:rsidR="00EC122B" w:rsidRPr="006372FB" w:rsidTr="00F535C8">
        <w:trPr>
          <w:trHeight w:hRule="exact" w:val="576"/>
        </w:trPr>
        <w:tc>
          <w:tcPr>
            <w:cnfStyle w:val="001000000000"/>
            <w:tcW w:w="2448" w:type="dxa"/>
          </w:tcPr>
          <w:p w:rsidR="00EC122B" w:rsidRPr="006372FB" w:rsidRDefault="00EC122B" w:rsidP="00C3592F">
            <w:pPr>
              <w:jc w:val="both"/>
              <w:rPr>
                <w:rFonts w:ascii="Times New Roman" w:hAnsi="Times New Roman" w:cs="Times New Roman"/>
                <w:i/>
                <w:color w:val="auto"/>
                <w:sz w:val="20"/>
                <w:szCs w:val="20"/>
              </w:rPr>
            </w:pPr>
            <w:proofErr w:type="spellStart"/>
            <w:r w:rsidRPr="006372FB">
              <w:rPr>
                <w:rFonts w:ascii="Times New Roman" w:hAnsi="Times New Roman" w:cs="Times New Roman"/>
                <w:color w:val="auto"/>
                <w:sz w:val="20"/>
                <w:szCs w:val="20"/>
              </w:rPr>
              <w:t>CoNS</w:t>
            </w:r>
            <w:proofErr w:type="spellEnd"/>
            <w:r w:rsidRPr="006372FB">
              <w:rPr>
                <w:rFonts w:ascii="Times New Roman" w:hAnsi="Times New Roman" w:cs="Times New Roman"/>
                <w:i/>
                <w:color w:val="auto"/>
                <w:sz w:val="20"/>
                <w:szCs w:val="20"/>
              </w:rPr>
              <w:t xml:space="preserve"> </w:t>
            </w:r>
            <w:r w:rsidRPr="006372FB">
              <w:rPr>
                <w:rFonts w:ascii="Times New Roman" w:hAnsi="Times New Roman" w:cs="Times New Roman"/>
                <w:color w:val="auto"/>
                <w:sz w:val="20"/>
                <w:szCs w:val="20"/>
              </w:rPr>
              <w:t>(N=09)</w:t>
            </w:r>
          </w:p>
        </w:tc>
        <w:tc>
          <w:tcPr>
            <w:tcW w:w="99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w:t>
            </w:r>
            <w:r w:rsidR="00AF2161" w:rsidRPr="006372FB">
              <w:rPr>
                <w:rFonts w:ascii="Times New Roman" w:hAnsi="Times New Roman" w:cs="Times New Roman"/>
                <w:color w:val="auto"/>
                <w:sz w:val="20"/>
                <w:szCs w:val="20"/>
              </w:rPr>
              <w:t>(0)</w:t>
            </w:r>
          </w:p>
        </w:tc>
        <w:tc>
          <w:tcPr>
            <w:tcW w:w="108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6(66.7)</w:t>
            </w:r>
          </w:p>
        </w:tc>
        <w:tc>
          <w:tcPr>
            <w:tcW w:w="117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3(33.3)</w:t>
            </w:r>
          </w:p>
        </w:tc>
        <w:tc>
          <w:tcPr>
            <w:tcW w:w="1156"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 xml:space="preserve"> -</w:t>
            </w:r>
          </w:p>
        </w:tc>
        <w:tc>
          <w:tcPr>
            <w:tcW w:w="108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0(0)</w:t>
            </w:r>
          </w:p>
        </w:tc>
        <w:tc>
          <w:tcPr>
            <w:tcW w:w="1530" w:type="dxa"/>
          </w:tcPr>
          <w:p w:rsidR="00EC122B" w:rsidRPr="006372FB" w:rsidRDefault="002110C8"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5(55.5</w:t>
            </w:r>
            <w:r w:rsidR="00EC122B" w:rsidRPr="006372FB">
              <w:rPr>
                <w:rFonts w:ascii="Times New Roman" w:hAnsi="Times New Roman" w:cs="Times New Roman"/>
                <w:color w:val="auto"/>
                <w:sz w:val="20"/>
                <w:szCs w:val="20"/>
              </w:rPr>
              <w:t>)</w:t>
            </w:r>
          </w:p>
        </w:tc>
      </w:tr>
      <w:tr w:rsidR="00EC122B" w:rsidRPr="006372FB" w:rsidTr="00F535C8">
        <w:trPr>
          <w:trHeight w:hRule="exact" w:val="576"/>
        </w:trPr>
        <w:tc>
          <w:tcPr>
            <w:cnfStyle w:val="001000000000"/>
            <w:tcW w:w="2448" w:type="dxa"/>
          </w:tcPr>
          <w:p w:rsidR="00EC122B" w:rsidRPr="006372FB" w:rsidRDefault="00EC122B" w:rsidP="00C3592F">
            <w:pPr>
              <w:jc w:val="both"/>
              <w:rPr>
                <w:rFonts w:ascii="Times New Roman" w:hAnsi="Times New Roman" w:cs="Times New Roman"/>
                <w:i/>
                <w:color w:val="auto"/>
                <w:sz w:val="20"/>
                <w:szCs w:val="20"/>
              </w:rPr>
            </w:pPr>
            <w:proofErr w:type="spellStart"/>
            <w:r w:rsidRPr="006372FB">
              <w:rPr>
                <w:rFonts w:ascii="Times New Roman" w:hAnsi="Times New Roman" w:cs="Times New Roman"/>
                <w:i/>
                <w:color w:val="auto"/>
                <w:sz w:val="20"/>
                <w:szCs w:val="20"/>
              </w:rPr>
              <w:t>S.pneumoniae</w:t>
            </w:r>
            <w:proofErr w:type="spellEnd"/>
            <w:r w:rsidRPr="006372FB">
              <w:rPr>
                <w:rFonts w:ascii="Times New Roman" w:hAnsi="Times New Roman" w:cs="Times New Roman"/>
                <w:i/>
                <w:color w:val="auto"/>
                <w:sz w:val="20"/>
                <w:szCs w:val="20"/>
              </w:rPr>
              <w:t xml:space="preserve">  </w:t>
            </w:r>
            <w:r w:rsidRPr="006372FB">
              <w:rPr>
                <w:rFonts w:ascii="Times New Roman" w:hAnsi="Times New Roman" w:cs="Times New Roman"/>
                <w:color w:val="auto"/>
                <w:sz w:val="20"/>
                <w:szCs w:val="20"/>
              </w:rPr>
              <w:t>(N=04)</w:t>
            </w:r>
          </w:p>
        </w:tc>
        <w:tc>
          <w:tcPr>
            <w:tcW w:w="99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w:t>
            </w:r>
            <w:r w:rsidR="00AF2161" w:rsidRPr="006372FB">
              <w:rPr>
                <w:rFonts w:ascii="Times New Roman" w:hAnsi="Times New Roman" w:cs="Times New Roman"/>
                <w:color w:val="auto"/>
                <w:sz w:val="20"/>
                <w:szCs w:val="20"/>
              </w:rPr>
              <w:t>(0)</w:t>
            </w:r>
          </w:p>
        </w:tc>
        <w:tc>
          <w:tcPr>
            <w:tcW w:w="1080" w:type="dxa"/>
          </w:tcPr>
          <w:p w:rsidR="00EC122B" w:rsidRPr="006372FB" w:rsidRDefault="002110C8"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2(50</w:t>
            </w:r>
            <w:r w:rsidR="00EC122B" w:rsidRPr="006372FB">
              <w:rPr>
                <w:rFonts w:ascii="Times New Roman" w:hAnsi="Times New Roman" w:cs="Times New Roman"/>
                <w:color w:val="auto"/>
                <w:sz w:val="20"/>
                <w:szCs w:val="20"/>
              </w:rPr>
              <w:t>)</w:t>
            </w:r>
          </w:p>
        </w:tc>
        <w:tc>
          <w:tcPr>
            <w:tcW w:w="1170" w:type="dxa"/>
          </w:tcPr>
          <w:p w:rsidR="00EC122B" w:rsidRPr="006372FB" w:rsidRDefault="002110C8"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1(25</w:t>
            </w:r>
            <w:r w:rsidR="00EC122B" w:rsidRPr="006372FB">
              <w:rPr>
                <w:rFonts w:ascii="Times New Roman" w:hAnsi="Times New Roman" w:cs="Times New Roman"/>
                <w:color w:val="auto"/>
                <w:sz w:val="20"/>
                <w:szCs w:val="20"/>
              </w:rPr>
              <w:t>)</w:t>
            </w:r>
          </w:p>
        </w:tc>
        <w:tc>
          <w:tcPr>
            <w:tcW w:w="1156"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1(25)</w:t>
            </w:r>
          </w:p>
        </w:tc>
        <w:tc>
          <w:tcPr>
            <w:tcW w:w="108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0(0)</w:t>
            </w:r>
          </w:p>
        </w:tc>
        <w:tc>
          <w:tcPr>
            <w:tcW w:w="1530" w:type="dxa"/>
          </w:tcPr>
          <w:p w:rsidR="00EC122B" w:rsidRPr="006372FB" w:rsidRDefault="002110C8"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2(50</w:t>
            </w:r>
            <w:r w:rsidR="00EC122B" w:rsidRPr="006372FB">
              <w:rPr>
                <w:rFonts w:ascii="Times New Roman" w:hAnsi="Times New Roman" w:cs="Times New Roman"/>
                <w:color w:val="auto"/>
                <w:sz w:val="20"/>
                <w:szCs w:val="20"/>
              </w:rPr>
              <w:t>)</w:t>
            </w:r>
          </w:p>
        </w:tc>
      </w:tr>
      <w:tr w:rsidR="00EC122B" w:rsidRPr="006372FB" w:rsidTr="00F535C8">
        <w:trPr>
          <w:trHeight w:hRule="exact" w:val="576"/>
        </w:trPr>
        <w:tc>
          <w:tcPr>
            <w:cnfStyle w:val="001000000000"/>
            <w:tcW w:w="2448" w:type="dxa"/>
          </w:tcPr>
          <w:p w:rsidR="00EC122B" w:rsidRPr="006372FB" w:rsidRDefault="00EC122B" w:rsidP="00C3592F">
            <w:pPr>
              <w:jc w:val="both"/>
              <w:rPr>
                <w:rFonts w:ascii="Times New Roman" w:hAnsi="Times New Roman" w:cs="Times New Roman"/>
                <w:i/>
                <w:color w:val="auto"/>
                <w:sz w:val="20"/>
                <w:szCs w:val="20"/>
              </w:rPr>
            </w:pPr>
            <w:proofErr w:type="spellStart"/>
            <w:r w:rsidRPr="006372FB">
              <w:rPr>
                <w:rFonts w:ascii="Times New Roman" w:hAnsi="Times New Roman" w:cs="Times New Roman"/>
                <w:i/>
                <w:color w:val="auto"/>
                <w:sz w:val="20"/>
                <w:szCs w:val="20"/>
              </w:rPr>
              <w:t>E.coli</w:t>
            </w:r>
            <w:proofErr w:type="spellEnd"/>
            <w:r w:rsidRPr="006372FB">
              <w:rPr>
                <w:rFonts w:ascii="Times New Roman" w:hAnsi="Times New Roman" w:cs="Times New Roman"/>
                <w:i/>
                <w:color w:val="auto"/>
                <w:sz w:val="20"/>
                <w:szCs w:val="20"/>
              </w:rPr>
              <w:t xml:space="preserve">  (N=</w:t>
            </w:r>
            <w:r w:rsidRPr="006372FB">
              <w:rPr>
                <w:rFonts w:ascii="Times New Roman" w:hAnsi="Times New Roman" w:cs="Times New Roman"/>
                <w:color w:val="auto"/>
                <w:sz w:val="20"/>
                <w:szCs w:val="20"/>
              </w:rPr>
              <w:t>15</w:t>
            </w:r>
            <w:r w:rsidRPr="006372FB">
              <w:rPr>
                <w:rFonts w:ascii="Times New Roman" w:hAnsi="Times New Roman" w:cs="Times New Roman"/>
                <w:color w:val="auto"/>
                <w:sz w:val="20"/>
                <w:szCs w:val="20"/>
              </w:rPr>
              <w:softHyphen/>
              <w:t>)</w:t>
            </w:r>
          </w:p>
        </w:tc>
        <w:tc>
          <w:tcPr>
            <w:tcW w:w="99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1(6.7)</w:t>
            </w:r>
          </w:p>
        </w:tc>
        <w:tc>
          <w:tcPr>
            <w:tcW w:w="108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7(46.7)</w:t>
            </w:r>
          </w:p>
        </w:tc>
        <w:tc>
          <w:tcPr>
            <w:tcW w:w="117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6(40)</w:t>
            </w:r>
          </w:p>
        </w:tc>
        <w:tc>
          <w:tcPr>
            <w:tcW w:w="1156"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1(6.7)</w:t>
            </w:r>
          </w:p>
        </w:tc>
        <w:tc>
          <w:tcPr>
            <w:tcW w:w="108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0(0)</w:t>
            </w:r>
          </w:p>
        </w:tc>
        <w:tc>
          <w:tcPr>
            <w:tcW w:w="153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7(46.7%)</w:t>
            </w:r>
          </w:p>
        </w:tc>
      </w:tr>
      <w:tr w:rsidR="00EC122B" w:rsidRPr="006372FB" w:rsidTr="00F535C8">
        <w:trPr>
          <w:trHeight w:hRule="exact" w:val="576"/>
        </w:trPr>
        <w:tc>
          <w:tcPr>
            <w:cnfStyle w:val="001000000000"/>
            <w:tcW w:w="2448" w:type="dxa"/>
          </w:tcPr>
          <w:p w:rsidR="00EC122B" w:rsidRPr="006372FB" w:rsidRDefault="00EC122B" w:rsidP="00C3592F">
            <w:pPr>
              <w:jc w:val="both"/>
              <w:rPr>
                <w:rFonts w:ascii="Times New Roman" w:hAnsi="Times New Roman" w:cs="Times New Roman"/>
                <w:i/>
                <w:color w:val="auto"/>
                <w:sz w:val="20"/>
                <w:szCs w:val="20"/>
              </w:rPr>
            </w:pPr>
            <w:proofErr w:type="spellStart"/>
            <w:r w:rsidRPr="006372FB">
              <w:rPr>
                <w:rFonts w:ascii="Times New Roman" w:hAnsi="Times New Roman" w:cs="Times New Roman"/>
                <w:i/>
                <w:color w:val="auto"/>
                <w:sz w:val="20"/>
                <w:szCs w:val="20"/>
              </w:rPr>
              <w:t>P.aeruginosa</w:t>
            </w:r>
            <w:proofErr w:type="spellEnd"/>
            <w:r w:rsidRPr="006372FB">
              <w:rPr>
                <w:rFonts w:ascii="Times New Roman" w:hAnsi="Times New Roman" w:cs="Times New Roman"/>
                <w:i/>
                <w:color w:val="auto"/>
                <w:sz w:val="20"/>
                <w:szCs w:val="20"/>
              </w:rPr>
              <w:t xml:space="preserve"> </w:t>
            </w:r>
            <w:r w:rsidRPr="006372FB">
              <w:rPr>
                <w:rFonts w:ascii="Times New Roman" w:hAnsi="Times New Roman" w:cs="Times New Roman"/>
                <w:color w:val="auto"/>
                <w:sz w:val="20"/>
                <w:szCs w:val="20"/>
              </w:rPr>
              <w:t>(N=11)</w:t>
            </w:r>
          </w:p>
        </w:tc>
        <w:tc>
          <w:tcPr>
            <w:tcW w:w="99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0(0)</w:t>
            </w:r>
          </w:p>
        </w:tc>
        <w:tc>
          <w:tcPr>
            <w:tcW w:w="108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5(45.5)</w:t>
            </w:r>
          </w:p>
        </w:tc>
        <w:tc>
          <w:tcPr>
            <w:tcW w:w="117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5(45.5)</w:t>
            </w:r>
          </w:p>
        </w:tc>
        <w:tc>
          <w:tcPr>
            <w:tcW w:w="1156"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1(9.1)</w:t>
            </w:r>
          </w:p>
        </w:tc>
        <w:tc>
          <w:tcPr>
            <w:tcW w:w="1080" w:type="dxa"/>
          </w:tcPr>
          <w:p w:rsidR="00EC122B" w:rsidRPr="006372FB" w:rsidRDefault="003A64AF"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1(9.1</w:t>
            </w:r>
            <w:r w:rsidR="00EC122B" w:rsidRPr="006372FB">
              <w:rPr>
                <w:rFonts w:ascii="Times New Roman" w:hAnsi="Times New Roman" w:cs="Times New Roman"/>
                <w:color w:val="auto"/>
                <w:sz w:val="20"/>
                <w:szCs w:val="20"/>
              </w:rPr>
              <w:t>)</w:t>
            </w:r>
          </w:p>
        </w:tc>
        <w:tc>
          <w:tcPr>
            <w:tcW w:w="1530" w:type="dxa"/>
          </w:tcPr>
          <w:p w:rsidR="00EC122B" w:rsidRPr="006372FB" w:rsidRDefault="007B2FED"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6(63.4</w:t>
            </w:r>
            <w:r w:rsidR="00EC122B" w:rsidRPr="006372FB">
              <w:rPr>
                <w:rFonts w:ascii="Times New Roman" w:hAnsi="Times New Roman" w:cs="Times New Roman"/>
                <w:color w:val="auto"/>
                <w:sz w:val="20"/>
                <w:szCs w:val="20"/>
              </w:rPr>
              <w:t>%)</w:t>
            </w:r>
          </w:p>
        </w:tc>
      </w:tr>
      <w:tr w:rsidR="00EC122B" w:rsidRPr="006372FB" w:rsidTr="00F535C8">
        <w:trPr>
          <w:trHeight w:hRule="exact" w:val="576"/>
        </w:trPr>
        <w:tc>
          <w:tcPr>
            <w:cnfStyle w:val="001000000000"/>
            <w:tcW w:w="2448" w:type="dxa"/>
          </w:tcPr>
          <w:p w:rsidR="00EC122B" w:rsidRPr="006372FB" w:rsidRDefault="00EC122B" w:rsidP="00C3592F">
            <w:pPr>
              <w:jc w:val="both"/>
              <w:rPr>
                <w:rFonts w:ascii="Times New Roman" w:hAnsi="Times New Roman" w:cs="Times New Roman"/>
                <w:i/>
                <w:color w:val="auto"/>
                <w:sz w:val="20"/>
                <w:szCs w:val="20"/>
              </w:rPr>
            </w:pPr>
            <w:proofErr w:type="spellStart"/>
            <w:r w:rsidRPr="006372FB">
              <w:rPr>
                <w:rFonts w:ascii="Times New Roman" w:hAnsi="Times New Roman" w:cs="Times New Roman"/>
                <w:i/>
                <w:color w:val="auto"/>
                <w:sz w:val="20"/>
                <w:szCs w:val="20"/>
              </w:rPr>
              <w:t>K.pneumoniae</w:t>
            </w:r>
            <w:proofErr w:type="spellEnd"/>
            <w:r w:rsidRPr="006372FB">
              <w:rPr>
                <w:rFonts w:ascii="Times New Roman" w:hAnsi="Times New Roman" w:cs="Times New Roman"/>
                <w:i/>
                <w:color w:val="auto"/>
                <w:sz w:val="20"/>
                <w:szCs w:val="20"/>
              </w:rPr>
              <w:t xml:space="preserve"> (N=10)</w:t>
            </w:r>
          </w:p>
        </w:tc>
        <w:tc>
          <w:tcPr>
            <w:tcW w:w="99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0(0)</w:t>
            </w:r>
          </w:p>
        </w:tc>
        <w:tc>
          <w:tcPr>
            <w:tcW w:w="1080" w:type="dxa"/>
          </w:tcPr>
          <w:p w:rsidR="00EC122B" w:rsidRPr="006372FB" w:rsidRDefault="003A64AF"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4(4</w:t>
            </w:r>
            <w:r w:rsidR="00EC122B" w:rsidRPr="006372FB">
              <w:rPr>
                <w:rFonts w:ascii="Times New Roman" w:hAnsi="Times New Roman" w:cs="Times New Roman"/>
                <w:color w:val="auto"/>
                <w:sz w:val="20"/>
                <w:szCs w:val="20"/>
              </w:rPr>
              <w:t>0)</w:t>
            </w:r>
          </w:p>
        </w:tc>
        <w:tc>
          <w:tcPr>
            <w:tcW w:w="1170" w:type="dxa"/>
          </w:tcPr>
          <w:p w:rsidR="00EC122B" w:rsidRPr="006372FB" w:rsidRDefault="007B2FED"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2</w:t>
            </w:r>
            <w:r w:rsidR="003A64AF" w:rsidRPr="006372FB">
              <w:rPr>
                <w:rFonts w:ascii="Times New Roman" w:hAnsi="Times New Roman" w:cs="Times New Roman"/>
                <w:color w:val="auto"/>
                <w:sz w:val="20"/>
                <w:szCs w:val="20"/>
              </w:rPr>
              <w:t>(</w:t>
            </w:r>
            <w:r w:rsidRPr="006372FB">
              <w:rPr>
                <w:rFonts w:ascii="Times New Roman" w:hAnsi="Times New Roman" w:cs="Times New Roman"/>
                <w:color w:val="auto"/>
                <w:sz w:val="20"/>
                <w:szCs w:val="20"/>
              </w:rPr>
              <w:t>2</w:t>
            </w:r>
            <w:r w:rsidR="00EC122B" w:rsidRPr="006372FB">
              <w:rPr>
                <w:rFonts w:ascii="Times New Roman" w:hAnsi="Times New Roman" w:cs="Times New Roman"/>
                <w:color w:val="auto"/>
                <w:sz w:val="20"/>
                <w:szCs w:val="20"/>
              </w:rPr>
              <w:t>0)</w:t>
            </w:r>
          </w:p>
        </w:tc>
        <w:tc>
          <w:tcPr>
            <w:tcW w:w="1156" w:type="dxa"/>
          </w:tcPr>
          <w:p w:rsidR="00EC122B" w:rsidRPr="006372FB" w:rsidRDefault="007B2FED"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3(3</w:t>
            </w:r>
            <w:r w:rsidR="00EC122B" w:rsidRPr="006372FB">
              <w:rPr>
                <w:rFonts w:ascii="Times New Roman" w:hAnsi="Times New Roman" w:cs="Times New Roman"/>
                <w:color w:val="auto"/>
                <w:sz w:val="20"/>
                <w:szCs w:val="20"/>
              </w:rPr>
              <w:t>0)</w:t>
            </w:r>
          </w:p>
        </w:tc>
        <w:tc>
          <w:tcPr>
            <w:tcW w:w="1080" w:type="dxa"/>
          </w:tcPr>
          <w:p w:rsidR="00EC122B" w:rsidRPr="006372FB" w:rsidRDefault="003A64AF"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1(10</w:t>
            </w:r>
            <w:r w:rsidR="00EC122B" w:rsidRPr="006372FB">
              <w:rPr>
                <w:rFonts w:ascii="Times New Roman" w:hAnsi="Times New Roman" w:cs="Times New Roman"/>
                <w:color w:val="auto"/>
                <w:sz w:val="20"/>
                <w:szCs w:val="20"/>
              </w:rPr>
              <w:t>)</w:t>
            </w:r>
          </w:p>
        </w:tc>
        <w:tc>
          <w:tcPr>
            <w:tcW w:w="1530" w:type="dxa"/>
          </w:tcPr>
          <w:p w:rsidR="00EC122B" w:rsidRPr="006372FB" w:rsidRDefault="003A64AF"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6(6</w:t>
            </w:r>
            <w:r w:rsidR="00EC122B" w:rsidRPr="006372FB">
              <w:rPr>
                <w:rFonts w:ascii="Times New Roman" w:hAnsi="Times New Roman" w:cs="Times New Roman"/>
                <w:color w:val="auto"/>
                <w:sz w:val="20"/>
                <w:szCs w:val="20"/>
              </w:rPr>
              <w:t>0%)</w:t>
            </w:r>
          </w:p>
        </w:tc>
      </w:tr>
      <w:tr w:rsidR="00EC122B" w:rsidRPr="006372FB" w:rsidTr="00F535C8">
        <w:trPr>
          <w:trHeight w:hRule="exact" w:val="576"/>
        </w:trPr>
        <w:tc>
          <w:tcPr>
            <w:cnfStyle w:val="001000000000"/>
            <w:tcW w:w="2448" w:type="dxa"/>
          </w:tcPr>
          <w:p w:rsidR="00EC122B" w:rsidRPr="006372FB" w:rsidRDefault="00EC122B" w:rsidP="00C3592F">
            <w:pPr>
              <w:jc w:val="both"/>
              <w:rPr>
                <w:rFonts w:ascii="Times New Roman" w:hAnsi="Times New Roman" w:cs="Times New Roman"/>
                <w:i/>
                <w:color w:val="auto"/>
                <w:sz w:val="20"/>
                <w:szCs w:val="20"/>
              </w:rPr>
            </w:pPr>
            <w:r w:rsidRPr="006372FB">
              <w:rPr>
                <w:rFonts w:ascii="Times New Roman" w:hAnsi="Times New Roman" w:cs="Times New Roman"/>
                <w:i/>
                <w:color w:val="auto"/>
                <w:sz w:val="20"/>
                <w:szCs w:val="20"/>
              </w:rPr>
              <w:t xml:space="preserve">Proteus spp., </w:t>
            </w:r>
            <w:r w:rsidRPr="006372FB">
              <w:rPr>
                <w:rFonts w:ascii="Times New Roman" w:hAnsi="Times New Roman" w:cs="Times New Roman"/>
                <w:color w:val="auto"/>
                <w:sz w:val="20"/>
                <w:szCs w:val="20"/>
              </w:rPr>
              <w:t>(N= 01)</w:t>
            </w:r>
          </w:p>
        </w:tc>
        <w:tc>
          <w:tcPr>
            <w:tcW w:w="99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0(0)</w:t>
            </w:r>
          </w:p>
        </w:tc>
        <w:tc>
          <w:tcPr>
            <w:tcW w:w="108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0(0)</w:t>
            </w:r>
          </w:p>
        </w:tc>
        <w:tc>
          <w:tcPr>
            <w:tcW w:w="117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1(100)</w:t>
            </w:r>
          </w:p>
        </w:tc>
        <w:tc>
          <w:tcPr>
            <w:tcW w:w="1156"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0(0)</w:t>
            </w:r>
          </w:p>
        </w:tc>
        <w:tc>
          <w:tcPr>
            <w:tcW w:w="1080" w:type="dxa"/>
          </w:tcPr>
          <w:p w:rsidR="00EC122B" w:rsidRPr="006372FB" w:rsidRDefault="003A64AF"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0</w:t>
            </w:r>
            <w:r w:rsidR="00EC122B" w:rsidRPr="006372FB">
              <w:rPr>
                <w:rFonts w:ascii="Times New Roman" w:hAnsi="Times New Roman" w:cs="Times New Roman"/>
                <w:color w:val="auto"/>
                <w:sz w:val="20"/>
                <w:szCs w:val="20"/>
              </w:rPr>
              <w:t>(0)</w:t>
            </w:r>
          </w:p>
        </w:tc>
        <w:tc>
          <w:tcPr>
            <w:tcW w:w="1530" w:type="dxa"/>
          </w:tcPr>
          <w:p w:rsidR="00EC122B" w:rsidRPr="006372FB" w:rsidRDefault="00EC122B" w:rsidP="00C3592F">
            <w:pPr>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1(100)</w:t>
            </w:r>
          </w:p>
        </w:tc>
      </w:tr>
      <w:tr w:rsidR="00EC122B" w:rsidRPr="006372FB" w:rsidTr="00F535C8">
        <w:trPr>
          <w:trHeight w:hRule="exact" w:val="576"/>
        </w:trPr>
        <w:tc>
          <w:tcPr>
            <w:cnfStyle w:val="001000000000"/>
            <w:tcW w:w="2448" w:type="dxa"/>
          </w:tcPr>
          <w:p w:rsidR="00EC122B" w:rsidRPr="006372FB" w:rsidRDefault="00EC122B" w:rsidP="00F535C8">
            <w:pPr>
              <w:autoSpaceDE w:val="0"/>
              <w:autoSpaceDN w:val="0"/>
              <w:adjustRightInd w:val="0"/>
              <w:spacing w:before="240" w:after="240" w:line="360" w:lineRule="auto"/>
              <w:contextualSpacing/>
              <w:jc w:val="both"/>
              <w:rPr>
                <w:rFonts w:ascii="Times New Roman" w:hAnsi="Times New Roman" w:cs="Times New Roman"/>
                <w:color w:val="auto"/>
                <w:sz w:val="20"/>
                <w:szCs w:val="20"/>
              </w:rPr>
            </w:pPr>
            <w:r w:rsidRPr="006372FB">
              <w:rPr>
                <w:rFonts w:ascii="Times New Roman" w:hAnsi="Times New Roman" w:cs="Times New Roman"/>
                <w:color w:val="auto"/>
                <w:sz w:val="20"/>
                <w:szCs w:val="20"/>
              </w:rPr>
              <w:t>Total  (N=86)</w:t>
            </w:r>
          </w:p>
        </w:tc>
        <w:tc>
          <w:tcPr>
            <w:tcW w:w="990" w:type="dxa"/>
          </w:tcPr>
          <w:p w:rsidR="00EC122B" w:rsidRPr="006372FB" w:rsidRDefault="00EC122B" w:rsidP="00F535C8">
            <w:pPr>
              <w:autoSpaceDE w:val="0"/>
              <w:autoSpaceDN w:val="0"/>
              <w:adjustRightInd w:val="0"/>
              <w:spacing w:before="240" w:after="240" w:line="360" w:lineRule="auto"/>
              <w:contextualSpacing/>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3(3.4)</w:t>
            </w:r>
          </w:p>
        </w:tc>
        <w:tc>
          <w:tcPr>
            <w:tcW w:w="1080" w:type="dxa"/>
          </w:tcPr>
          <w:p w:rsidR="00EC122B" w:rsidRPr="006372FB" w:rsidRDefault="002110C8" w:rsidP="00F535C8">
            <w:pPr>
              <w:autoSpaceDE w:val="0"/>
              <w:autoSpaceDN w:val="0"/>
              <w:adjustRightInd w:val="0"/>
              <w:spacing w:before="240" w:after="240" w:line="360" w:lineRule="auto"/>
              <w:contextualSpacing/>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42(48.6</w:t>
            </w:r>
            <w:r w:rsidR="00EC122B" w:rsidRPr="006372FB">
              <w:rPr>
                <w:rFonts w:ascii="Times New Roman" w:hAnsi="Times New Roman" w:cs="Times New Roman"/>
                <w:color w:val="auto"/>
                <w:sz w:val="20"/>
                <w:szCs w:val="20"/>
              </w:rPr>
              <w:t>)</w:t>
            </w:r>
          </w:p>
        </w:tc>
        <w:tc>
          <w:tcPr>
            <w:tcW w:w="1170" w:type="dxa"/>
          </w:tcPr>
          <w:p w:rsidR="00EC122B" w:rsidRPr="006372FB" w:rsidRDefault="002110C8" w:rsidP="00F535C8">
            <w:pPr>
              <w:autoSpaceDE w:val="0"/>
              <w:autoSpaceDN w:val="0"/>
              <w:adjustRightInd w:val="0"/>
              <w:spacing w:before="240" w:after="240" w:line="360" w:lineRule="auto"/>
              <w:contextualSpacing/>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33(38.4</w:t>
            </w:r>
            <w:r w:rsidR="00EC122B" w:rsidRPr="006372FB">
              <w:rPr>
                <w:rFonts w:ascii="Times New Roman" w:hAnsi="Times New Roman" w:cs="Times New Roman"/>
                <w:color w:val="auto"/>
                <w:sz w:val="20"/>
                <w:szCs w:val="20"/>
              </w:rPr>
              <w:t>)</w:t>
            </w:r>
          </w:p>
        </w:tc>
        <w:tc>
          <w:tcPr>
            <w:tcW w:w="1156" w:type="dxa"/>
          </w:tcPr>
          <w:p w:rsidR="00EC122B" w:rsidRPr="006372FB" w:rsidRDefault="002110C8" w:rsidP="00F535C8">
            <w:pPr>
              <w:autoSpaceDE w:val="0"/>
              <w:autoSpaceDN w:val="0"/>
              <w:adjustRightInd w:val="0"/>
              <w:spacing w:before="240" w:after="240" w:line="360" w:lineRule="auto"/>
              <w:contextualSpacing/>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9</w:t>
            </w:r>
            <w:r w:rsidR="00EC122B" w:rsidRPr="006372FB">
              <w:rPr>
                <w:rFonts w:ascii="Times New Roman" w:hAnsi="Times New Roman" w:cs="Times New Roman"/>
                <w:color w:val="auto"/>
                <w:sz w:val="20"/>
                <w:szCs w:val="20"/>
              </w:rPr>
              <w:t>(9.3)</w:t>
            </w:r>
          </w:p>
        </w:tc>
        <w:tc>
          <w:tcPr>
            <w:tcW w:w="1080" w:type="dxa"/>
          </w:tcPr>
          <w:p w:rsidR="00EC122B" w:rsidRPr="006372FB" w:rsidRDefault="002110C8" w:rsidP="00F535C8">
            <w:pPr>
              <w:autoSpaceDE w:val="0"/>
              <w:autoSpaceDN w:val="0"/>
              <w:adjustRightInd w:val="0"/>
              <w:spacing w:before="240" w:after="240" w:line="360" w:lineRule="auto"/>
              <w:contextualSpacing/>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2(2.3</w:t>
            </w:r>
            <w:r w:rsidR="00EC122B" w:rsidRPr="006372FB">
              <w:rPr>
                <w:rFonts w:ascii="Times New Roman" w:hAnsi="Times New Roman" w:cs="Times New Roman"/>
                <w:color w:val="auto"/>
                <w:sz w:val="20"/>
                <w:szCs w:val="20"/>
              </w:rPr>
              <w:t>)</w:t>
            </w:r>
          </w:p>
        </w:tc>
        <w:tc>
          <w:tcPr>
            <w:tcW w:w="1530" w:type="dxa"/>
          </w:tcPr>
          <w:p w:rsidR="00EC122B" w:rsidRPr="006372FB" w:rsidRDefault="002110C8" w:rsidP="00F535C8">
            <w:pPr>
              <w:autoSpaceDE w:val="0"/>
              <w:autoSpaceDN w:val="0"/>
              <w:adjustRightInd w:val="0"/>
              <w:spacing w:before="240" w:after="240" w:line="360" w:lineRule="auto"/>
              <w:contextualSpacing/>
              <w:jc w:val="both"/>
              <w:cnfStyle w:val="000000000000"/>
              <w:rPr>
                <w:rFonts w:ascii="Times New Roman" w:hAnsi="Times New Roman" w:cs="Times New Roman"/>
                <w:color w:val="auto"/>
                <w:sz w:val="20"/>
                <w:szCs w:val="20"/>
              </w:rPr>
            </w:pPr>
            <w:r w:rsidRPr="006372FB">
              <w:rPr>
                <w:rFonts w:ascii="Times New Roman" w:hAnsi="Times New Roman" w:cs="Times New Roman"/>
                <w:color w:val="auto"/>
                <w:sz w:val="20"/>
                <w:szCs w:val="20"/>
              </w:rPr>
              <w:t>44(53.2</w:t>
            </w:r>
            <w:r w:rsidR="00EC122B" w:rsidRPr="006372FB">
              <w:rPr>
                <w:rFonts w:ascii="Times New Roman" w:hAnsi="Times New Roman" w:cs="Times New Roman"/>
                <w:color w:val="auto"/>
                <w:sz w:val="20"/>
                <w:szCs w:val="20"/>
              </w:rPr>
              <w:t>)</w:t>
            </w:r>
          </w:p>
        </w:tc>
      </w:tr>
    </w:tbl>
    <w:p w:rsidR="00E74B0A" w:rsidRDefault="00C478C3" w:rsidP="00E74B0A">
      <w:pPr>
        <w:autoSpaceDE w:val="0"/>
        <w:autoSpaceDN w:val="0"/>
        <w:adjustRightInd w:val="0"/>
        <w:spacing w:after="480" w:line="360" w:lineRule="auto"/>
        <w:contextualSpacing/>
        <w:jc w:val="both"/>
        <w:rPr>
          <w:rFonts w:ascii="Times New Roman" w:hAnsi="Times New Roman" w:cs="Times New Roman"/>
          <w:sz w:val="24"/>
          <w:szCs w:val="24"/>
        </w:rPr>
      </w:pPr>
      <w:r w:rsidRPr="006372FB">
        <w:rPr>
          <w:rFonts w:ascii="Times New Roman" w:hAnsi="Times New Roman" w:cs="Times New Roman"/>
          <w:sz w:val="24"/>
          <w:szCs w:val="24"/>
        </w:rPr>
        <w:t>Key:</w:t>
      </w:r>
      <w:r w:rsidRPr="006372FB">
        <w:rPr>
          <w:rFonts w:ascii="Times New Roman" w:hAnsi="Times New Roman" w:cs="Times New Roman"/>
          <w:b/>
          <w:sz w:val="24"/>
          <w:szCs w:val="24"/>
        </w:rPr>
        <w:t xml:space="preserve"> </w:t>
      </w:r>
      <w:proofErr w:type="spellStart"/>
      <w:r w:rsidRPr="006372FB">
        <w:rPr>
          <w:rFonts w:ascii="Times New Roman" w:hAnsi="Times New Roman" w:cs="Times New Roman"/>
          <w:b/>
          <w:iCs/>
          <w:sz w:val="24"/>
          <w:szCs w:val="24"/>
        </w:rPr>
        <w:t>CoNS</w:t>
      </w:r>
      <w:proofErr w:type="spellEnd"/>
      <w:r w:rsidRPr="006372FB">
        <w:rPr>
          <w:rFonts w:ascii="Times New Roman" w:hAnsi="Times New Roman" w:cs="Times New Roman"/>
          <w:i/>
          <w:iCs/>
          <w:sz w:val="24"/>
          <w:szCs w:val="24"/>
        </w:rPr>
        <w:t xml:space="preserve"> </w:t>
      </w:r>
      <w:r w:rsidRPr="006372FB">
        <w:rPr>
          <w:rFonts w:ascii="Times New Roman" w:hAnsi="Times New Roman" w:cs="Times New Roman"/>
          <w:sz w:val="24"/>
          <w:szCs w:val="24"/>
        </w:rPr>
        <w:t xml:space="preserve">= </w:t>
      </w:r>
      <w:proofErr w:type="spellStart"/>
      <w:r w:rsidRPr="006372FB">
        <w:rPr>
          <w:rFonts w:ascii="Times New Roman" w:hAnsi="Times New Roman" w:cs="Times New Roman"/>
          <w:sz w:val="24"/>
          <w:szCs w:val="24"/>
        </w:rPr>
        <w:t>Coagulase</w:t>
      </w:r>
      <w:proofErr w:type="spellEnd"/>
      <w:r w:rsidRPr="006372FB">
        <w:rPr>
          <w:rFonts w:ascii="Times New Roman" w:hAnsi="Times New Roman" w:cs="Times New Roman"/>
          <w:sz w:val="24"/>
          <w:szCs w:val="24"/>
        </w:rPr>
        <w:t xml:space="preserve"> negative staphylococci; </w:t>
      </w:r>
      <w:r w:rsidRPr="006372FB">
        <w:rPr>
          <w:rFonts w:ascii="Times New Roman" w:hAnsi="Times New Roman" w:cs="Times New Roman"/>
          <w:b/>
          <w:sz w:val="24"/>
          <w:szCs w:val="24"/>
        </w:rPr>
        <w:t>R1</w:t>
      </w:r>
      <w:r w:rsidRPr="006372FB">
        <w:rPr>
          <w:rFonts w:ascii="Times New Roman" w:hAnsi="Times New Roman" w:cs="Times New Roman"/>
          <w:sz w:val="24"/>
          <w:szCs w:val="24"/>
        </w:rPr>
        <w:t xml:space="preserve">= resistance to 1 antibiotic, </w:t>
      </w:r>
      <w:r w:rsidRPr="006372FB">
        <w:rPr>
          <w:rFonts w:ascii="Times New Roman" w:hAnsi="Times New Roman" w:cs="Times New Roman"/>
          <w:b/>
          <w:sz w:val="24"/>
          <w:szCs w:val="24"/>
        </w:rPr>
        <w:t>R2</w:t>
      </w:r>
      <w:r w:rsidRPr="006372FB">
        <w:rPr>
          <w:rFonts w:ascii="Times New Roman" w:hAnsi="Times New Roman" w:cs="Times New Roman"/>
          <w:sz w:val="24"/>
          <w:szCs w:val="24"/>
        </w:rPr>
        <w:t>=</w:t>
      </w:r>
      <w:r w:rsidRPr="00A459AB">
        <w:rPr>
          <w:rFonts w:ascii="Times New Roman" w:hAnsi="Times New Roman" w:cs="Times New Roman"/>
          <w:sz w:val="24"/>
          <w:szCs w:val="24"/>
        </w:rPr>
        <w:t xml:space="preserve"> resistance to 2 antibiotics</w:t>
      </w:r>
      <w:r w:rsidR="00CC6D6B">
        <w:rPr>
          <w:rFonts w:ascii="Times New Roman" w:hAnsi="Times New Roman" w:cs="Times New Roman"/>
          <w:sz w:val="24"/>
          <w:szCs w:val="24"/>
        </w:rPr>
        <w:t xml:space="preserve">, </w:t>
      </w:r>
      <w:r w:rsidRPr="00C107ED">
        <w:rPr>
          <w:rFonts w:ascii="Times New Roman" w:hAnsi="Times New Roman" w:cs="Times New Roman"/>
          <w:b/>
          <w:sz w:val="24"/>
          <w:szCs w:val="24"/>
        </w:rPr>
        <w:t>R3</w:t>
      </w:r>
      <w:r w:rsidRPr="00A459AB">
        <w:rPr>
          <w:rFonts w:ascii="Times New Roman" w:hAnsi="Times New Roman" w:cs="Times New Roman"/>
          <w:sz w:val="24"/>
          <w:szCs w:val="24"/>
        </w:rPr>
        <w:t xml:space="preserve">=resistance to 3 antibiotics, </w:t>
      </w:r>
      <w:r w:rsidR="00C107ED">
        <w:rPr>
          <w:rFonts w:ascii="Times New Roman" w:hAnsi="Times New Roman" w:cs="Times New Roman"/>
          <w:b/>
          <w:sz w:val="24"/>
          <w:szCs w:val="24"/>
        </w:rPr>
        <w:t>R</w:t>
      </w:r>
      <w:r w:rsidRPr="00C107ED">
        <w:rPr>
          <w:rFonts w:ascii="Times New Roman" w:hAnsi="Times New Roman" w:cs="Times New Roman"/>
          <w:b/>
          <w:sz w:val="24"/>
          <w:szCs w:val="24"/>
        </w:rPr>
        <w:t>4</w:t>
      </w:r>
      <w:r w:rsidRPr="00A459AB">
        <w:rPr>
          <w:rFonts w:ascii="Times New Roman" w:hAnsi="Times New Roman" w:cs="Times New Roman"/>
          <w:sz w:val="24"/>
          <w:szCs w:val="24"/>
        </w:rPr>
        <w:t xml:space="preserve"> =</w:t>
      </w:r>
      <w:r w:rsidR="00C107ED">
        <w:rPr>
          <w:rFonts w:ascii="Times New Roman" w:hAnsi="Times New Roman" w:cs="Times New Roman"/>
          <w:sz w:val="24"/>
          <w:szCs w:val="24"/>
        </w:rPr>
        <w:t xml:space="preserve"> </w:t>
      </w:r>
      <w:r w:rsidRPr="00A459AB">
        <w:rPr>
          <w:rFonts w:ascii="Times New Roman" w:hAnsi="Times New Roman" w:cs="Times New Roman"/>
          <w:sz w:val="24"/>
          <w:szCs w:val="24"/>
        </w:rPr>
        <w:t xml:space="preserve">resistance to 4 antibiotics, </w:t>
      </w:r>
      <w:r w:rsidR="00C107ED">
        <w:rPr>
          <w:rFonts w:ascii="Times New Roman" w:hAnsi="Times New Roman" w:cs="Times New Roman"/>
          <w:b/>
          <w:sz w:val="24"/>
          <w:szCs w:val="24"/>
        </w:rPr>
        <w:t>R</w:t>
      </w:r>
      <w:r w:rsidRPr="00C107ED">
        <w:rPr>
          <w:rFonts w:ascii="Times New Roman" w:hAnsi="Times New Roman" w:cs="Times New Roman"/>
          <w:b/>
          <w:sz w:val="24"/>
          <w:szCs w:val="24"/>
        </w:rPr>
        <w:t>5</w:t>
      </w:r>
      <w:r w:rsidR="00C107ED">
        <w:rPr>
          <w:rFonts w:ascii="Times New Roman" w:hAnsi="Times New Roman" w:cs="Times New Roman"/>
          <w:b/>
          <w:sz w:val="24"/>
          <w:szCs w:val="24"/>
        </w:rPr>
        <w:t>-11</w:t>
      </w:r>
      <w:r w:rsidRPr="00A459AB">
        <w:rPr>
          <w:rFonts w:ascii="Times New Roman" w:hAnsi="Times New Roman" w:cs="Times New Roman"/>
          <w:sz w:val="24"/>
          <w:szCs w:val="24"/>
        </w:rPr>
        <w:t xml:space="preserve"> = resistance to 5 -11 antibiotics</w:t>
      </w:r>
    </w:p>
    <w:p w:rsidR="006102CC" w:rsidRPr="006372FB" w:rsidRDefault="00C652E9" w:rsidP="00E74B0A">
      <w:pPr>
        <w:autoSpaceDE w:val="0"/>
        <w:autoSpaceDN w:val="0"/>
        <w:adjustRightInd w:val="0"/>
        <w:spacing w:before="240" w:after="240" w:line="360" w:lineRule="auto"/>
        <w:contextualSpacing/>
        <w:jc w:val="both"/>
        <w:rPr>
          <w:rFonts w:ascii="Times New Roman" w:hAnsi="Times New Roman" w:cs="Times New Roman"/>
          <w:sz w:val="24"/>
          <w:szCs w:val="24"/>
        </w:rPr>
      </w:pPr>
      <w:r w:rsidRPr="006372FB">
        <w:rPr>
          <w:rFonts w:ascii="Times New Roman" w:hAnsi="Times New Roman" w:cs="Times New Roman"/>
          <w:b/>
          <w:sz w:val="28"/>
          <w:szCs w:val="24"/>
        </w:rPr>
        <w:t>F</w:t>
      </w:r>
      <w:r w:rsidR="006102CC" w:rsidRPr="006372FB">
        <w:rPr>
          <w:rFonts w:ascii="Times New Roman" w:hAnsi="Times New Roman" w:cs="Times New Roman"/>
          <w:b/>
          <w:sz w:val="28"/>
          <w:szCs w:val="24"/>
        </w:rPr>
        <w:t>actor</w:t>
      </w:r>
      <w:r w:rsidR="00247A22" w:rsidRPr="006372FB">
        <w:rPr>
          <w:rFonts w:ascii="Times New Roman" w:hAnsi="Times New Roman" w:cs="Times New Roman"/>
          <w:b/>
          <w:sz w:val="28"/>
          <w:szCs w:val="24"/>
        </w:rPr>
        <w:t>s</w:t>
      </w:r>
      <w:r w:rsidR="00E5124C" w:rsidRPr="006372FB">
        <w:rPr>
          <w:rFonts w:ascii="Times New Roman" w:hAnsi="Times New Roman" w:cs="Times New Roman"/>
          <w:b/>
          <w:sz w:val="28"/>
          <w:szCs w:val="24"/>
        </w:rPr>
        <w:t xml:space="preserve"> </w:t>
      </w:r>
      <w:r w:rsidR="004F2BD2" w:rsidRPr="006372FB">
        <w:rPr>
          <w:rFonts w:ascii="Times New Roman" w:hAnsi="Times New Roman" w:cs="Times New Roman"/>
          <w:b/>
          <w:sz w:val="28"/>
          <w:szCs w:val="24"/>
        </w:rPr>
        <w:t xml:space="preserve">associated </w:t>
      </w:r>
      <w:r w:rsidR="00E5124C" w:rsidRPr="006372FB">
        <w:rPr>
          <w:rFonts w:ascii="Times New Roman" w:hAnsi="Times New Roman" w:cs="Times New Roman"/>
          <w:b/>
          <w:sz w:val="28"/>
          <w:szCs w:val="24"/>
        </w:rPr>
        <w:t>to</w:t>
      </w:r>
      <w:r w:rsidRPr="006372FB">
        <w:rPr>
          <w:rFonts w:ascii="Times New Roman" w:hAnsi="Times New Roman" w:cs="Times New Roman"/>
          <w:b/>
          <w:sz w:val="28"/>
          <w:szCs w:val="24"/>
        </w:rPr>
        <w:t xml:space="preserve"> h</w:t>
      </w:r>
      <w:r w:rsidR="004F2BD2" w:rsidRPr="006372FB">
        <w:rPr>
          <w:rFonts w:ascii="Times New Roman" w:hAnsi="Times New Roman" w:cs="Times New Roman"/>
          <w:b/>
          <w:sz w:val="28"/>
          <w:szCs w:val="24"/>
        </w:rPr>
        <w:t>ospital acquired bacterial infection</w:t>
      </w:r>
    </w:p>
    <w:p w:rsidR="00E74B0A" w:rsidRPr="006372FB" w:rsidRDefault="008D4F14" w:rsidP="00E74B0A">
      <w:pPr>
        <w:autoSpaceDE w:val="0"/>
        <w:autoSpaceDN w:val="0"/>
        <w:adjustRightInd w:val="0"/>
        <w:spacing w:after="0" w:line="360" w:lineRule="auto"/>
        <w:jc w:val="both"/>
        <w:rPr>
          <w:rFonts w:ascii="Times New Roman" w:hAnsi="Times New Roman" w:cs="Times New Roman"/>
          <w:sz w:val="24"/>
          <w:szCs w:val="24"/>
        </w:rPr>
      </w:pPr>
      <w:r w:rsidRPr="006372FB">
        <w:rPr>
          <w:rFonts w:ascii="Times New Roman" w:hAnsi="Times New Roman" w:cs="Times New Roman"/>
          <w:sz w:val="24"/>
          <w:szCs w:val="24"/>
        </w:rPr>
        <w:t>In multivariate analysis, HABI was significantly associated with gender difference. Females were 3.2 times more likely to developed HABI (AOR= 3.2151 95% CI 4.08 - 7.340).  Patien</w:t>
      </w:r>
      <w:r w:rsidR="00D62BEF" w:rsidRPr="006372FB">
        <w:rPr>
          <w:rFonts w:ascii="Times New Roman" w:hAnsi="Times New Roman" w:cs="Times New Roman"/>
          <w:sz w:val="24"/>
          <w:szCs w:val="24"/>
        </w:rPr>
        <w:t>ts admitted on</w:t>
      </w:r>
      <w:r w:rsidR="00701651" w:rsidRPr="006372FB">
        <w:rPr>
          <w:rFonts w:ascii="Times New Roman" w:hAnsi="Times New Roman" w:cs="Times New Roman"/>
          <w:sz w:val="24"/>
          <w:szCs w:val="24"/>
        </w:rPr>
        <w:t xml:space="preserve"> unclean bed </w:t>
      </w:r>
      <w:proofErr w:type="spellStart"/>
      <w:r w:rsidR="00701651" w:rsidRPr="006372FB">
        <w:rPr>
          <w:rFonts w:ascii="Times New Roman" w:hAnsi="Times New Roman" w:cs="Times New Roman"/>
          <w:sz w:val="24"/>
          <w:szCs w:val="24"/>
        </w:rPr>
        <w:t>sheet</w:t>
      </w:r>
      <w:r w:rsidRPr="006372FB">
        <w:rPr>
          <w:rFonts w:ascii="Times New Roman" w:hAnsi="Times New Roman" w:cs="Times New Roman"/>
          <w:sz w:val="24"/>
          <w:szCs w:val="24"/>
        </w:rPr>
        <w:t>t</w:t>
      </w:r>
      <w:proofErr w:type="spellEnd"/>
      <w:r w:rsidRPr="006372FB">
        <w:rPr>
          <w:rFonts w:ascii="Times New Roman" w:hAnsi="Times New Roman" w:cs="Times New Roman"/>
          <w:sz w:val="24"/>
          <w:szCs w:val="24"/>
        </w:rPr>
        <w:t xml:space="preserve"> were 19.2 times more likely to developed</w:t>
      </w:r>
      <w:r w:rsidR="00D62BEF" w:rsidRPr="006372FB">
        <w:rPr>
          <w:rFonts w:ascii="Times New Roman" w:hAnsi="Times New Roman" w:cs="Times New Roman"/>
          <w:sz w:val="24"/>
          <w:szCs w:val="24"/>
        </w:rPr>
        <w:t xml:space="preserve"> HABIs than with the counters (AOR= 19.18, </w:t>
      </w:r>
      <w:r w:rsidRPr="006372FB">
        <w:rPr>
          <w:rFonts w:ascii="Times New Roman" w:hAnsi="Times New Roman" w:cs="Times New Roman"/>
          <w:sz w:val="24"/>
          <w:szCs w:val="24"/>
        </w:rPr>
        <w:t>CI 6.181 - 59.523)</w:t>
      </w:r>
      <w:r w:rsidRPr="006372FB">
        <w:rPr>
          <w:rFonts w:ascii="Times New Roman" w:hAnsi="Times New Roman" w:cs="Times New Roman"/>
          <w:sz w:val="24"/>
          <w:szCs w:val="20"/>
        </w:rPr>
        <w:t>.</w:t>
      </w:r>
      <w:r w:rsidRPr="006372FB">
        <w:rPr>
          <w:rFonts w:ascii="Times New Roman" w:hAnsi="Times New Roman" w:cs="Times New Roman"/>
          <w:sz w:val="24"/>
          <w:szCs w:val="24"/>
        </w:rPr>
        <w:t xml:space="preserve"> Patients hospitalized for greater and equal to 5 days were more likely to develop bacterial infection (AOR=3.546,   CI 1.387 - 9.065). Participants who had surgery were more likely to develop Hospital acquired infection than that had not surgery (AOR = 1.836, CI 1.08-3.07) and patients had urinary catheter were more likely to develop hospital acquired infection than that had not catheterizations (AOR=16.718, CI 5.872 - 47.599). Variable associated to HABI presented in table 7.</w:t>
      </w:r>
    </w:p>
    <w:p w:rsidR="00DA3DB9" w:rsidRPr="006372FB" w:rsidRDefault="00F63482" w:rsidP="001B105B">
      <w:pPr>
        <w:pStyle w:val="Default"/>
        <w:spacing w:line="360" w:lineRule="auto"/>
        <w:jc w:val="both"/>
        <w:rPr>
          <w:b/>
          <w:color w:val="auto"/>
        </w:rPr>
      </w:pPr>
      <w:r w:rsidRPr="006372FB">
        <w:rPr>
          <w:b/>
          <w:color w:val="auto"/>
        </w:rPr>
        <w:lastRenderedPageBreak/>
        <w:t>Table 7</w:t>
      </w:r>
      <w:r w:rsidR="001B105B" w:rsidRPr="006372FB">
        <w:rPr>
          <w:b/>
          <w:color w:val="auto"/>
        </w:rPr>
        <w:t xml:space="preserve">: Multivariate analysis of </w:t>
      </w:r>
      <w:r w:rsidR="00655B1D" w:rsidRPr="006372FB">
        <w:rPr>
          <w:b/>
          <w:color w:val="auto"/>
        </w:rPr>
        <w:t xml:space="preserve">factors </w:t>
      </w:r>
      <w:r w:rsidR="001B105B" w:rsidRPr="006372FB">
        <w:rPr>
          <w:b/>
          <w:color w:val="auto"/>
        </w:rPr>
        <w:t xml:space="preserve">associated </w:t>
      </w:r>
      <w:r w:rsidR="00655B1D" w:rsidRPr="006372FB">
        <w:rPr>
          <w:b/>
          <w:color w:val="auto"/>
        </w:rPr>
        <w:t>for</w:t>
      </w:r>
      <w:r w:rsidR="00404E3F" w:rsidRPr="006372FB">
        <w:rPr>
          <w:b/>
          <w:color w:val="auto"/>
        </w:rPr>
        <w:t xml:space="preserve"> </w:t>
      </w:r>
      <w:r w:rsidR="00655B1D" w:rsidRPr="006372FB">
        <w:rPr>
          <w:b/>
          <w:color w:val="auto"/>
        </w:rPr>
        <w:t>HABI among</w:t>
      </w:r>
      <w:r w:rsidR="00111317" w:rsidRPr="006372FB">
        <w:rPr>
          <w:b/>
          <w:color w:val="auto"/>
        </w:rPr>
        <w:t xml:space="preserve"> </w:t>
      </w:r>
      <w:r w:rsidR="004022C1" w:rsidRPr="006372FB">
        <w:rPr>
          <w:b/>
          <w:color w:val="auto"/>
        </w:rPr>
        <w:t>hospitalized</w:t>
      </w:r>
      <w:r w:rsidR="00111317" w:rsidRPr="006372FB">
        <w:rPr>
          <w:b/>
          <w:color w:val="auto"/>
        </w:rPr>
        <w:t xml:space="preserve"> patients at DMRH</w:t>
      </w:r>
      <w:r w:rsidR="008D5064" w:rsidRPr="006372FB">
        <w:rPr>
          <w:b/>
          <w:color w:val="auto"/>
        </w:rPr>
        <w:t xml:space="preserve"> from </w:t>
      </w:r>
      <w:r w:rsidR="00930907" w:rsidRPr="006372FB">
        <w:rPr>
          <w:b/>
          <w:color w:val="auto"/>
        </w:rPr>
        <w:t>April,</w:t>
      </w:r>
      <w:r w:rsidR="009F2975" w:rsidRPr="006372FB">
        <w:rPr>
          <w:b/>
          <w:color w:val="auto"/>
        </w:rPr>
        <w:t xml:space="preserve"> 2018 to</w:t>
      </w:r>
      <w:r w:rsidR="00DA23B9" w:rsidRPr="006372FB">
        <w:rPr>
          <w:b/>
          <w:color w:val="auto"/>
        </w:rPr>
        <w:t xml:space="preserve"> July 2018</w:t>
      </w:r>
    </w:p>
    <w:tbl>
      <w:tblPr>
        <w:tblStyle w:val="TableGrid"/>
        <w:tblW w:w="5404" w:type="pct"/>
        <w:tblInd w:w="-162" w:type="dxa"/>
        <w:tblLook w:val="06A0"/>
      </w:tblPr>
      <w:tblGrid>
        <w:gridCol w:w="1452"/>
        <w:gridCol w:w="1120"/>
        <w:gridCol w:w="1020"/>
        <w:gridCol w:w="1070"/>
        <w:gridCol w:w="2255"/>
        <w:gridCol w:w="2281"/>
        <w:gridCol w:w="1152"/>
      </w:tblGrid>
      <w:tr w:rsidR="0063481F" w:rsidRPr="006372FB" w:rsidTr="00831A04">
        <w:tc>
          <w:tcPr>
            <w:tcW w:w="723" w:type="pct"/>
            <w:vMerge w:val="restart"/>
          </w:tcPr>
          <w:p w:rsidR="00AC70DC" w:rsidRPr="006372FB" w:rsidRDefault="00AC70DC" w:rsidP="001E0FD2">
            <w:pPr>
              <w:jc w:val="center"/>
              <w:rPr>
                <w:rFonts w:ascii="Times New Roman" w:hAnsi="Times New Roman" w:cs="Times New Roman"/>
                <w:sz w:val="20"/>
                <w:szCs w:val="20"/>
              </w:rPr>
            </w:pPr>
            <w:r w:rsidRPr="006372FB">
              <w:rPr>
                <w:rFonts w:ascii="Times New Roman" w:hAnsi="Times New Roman" w:cs="Times New Roman"/>
                <w:sz w:val="20"/>
                <w:szCs w:val="20"/>
              </w:rPr>
              <w:t xml:space="preserve">Variables </w:t>
            </w:r>
          </w:p>
        </w:tc>
        <w:tc>
          <w:tcPr>
            <w:tcW w:w="1034" w:type="pct"/>
            <w:gridSpan w:val="2"/>
          </w:tcPr>
          <w:p w:rsidR="00AC70DC" w:rsidRPr="006372FB" w:rsidRDefault="00AC70DC" w:rsidP="001E0FD2">
            <w:pPr>
              <w:autoSpaceDE w:val="0"/>
              <w:autoSpaceDN w:val="0"/>
              <w:adjustRightInd w:val="0"/>
              <w:jc w:val="center"/>
              <w:rPr>
                <w:rFonts w:ascii="Times New Roman" w:hAnsi="Times New Roman" w:cs="Times New Roman"/>
                <w:sz w:val="20"/>
                <w:szCs w:val="20"/>
              </w:rPr>
            </w:pPr>
            <w:r w:rsidRPr="006372FB">
              <w:rPr>
                <w:rFonts w:ascii="Times New Roman" w:hAnsi="Times New Roman" w:cs="Times New Roman"/>
                <w:sz w:val="20"/>
                <w:szCs w:val="20"/>
              </w:rPr>
              <w:t>HABI</w:t>
            </w:r>
          </w:p>
          <w:p w:rsidR="00AC70DC" w:rsidRPr="006372FB" w:rsidRDefault="00AC70DC" w:rsidP="001E0FD2">
            <w:pPr>
              <w:rPr>
                <w:rFonts w:ascii="Times New Roman" w:hAnsi="Times New Roman" w:cs="Times New Roman"/>
                <w:sz w:val="20"/>
                <w:szCs w:val="20"/>
              </w:rPr>
            </w:pPr>
          </w:p>
        </w:tc>
        <w:tc>
          <w:tcPr>
            <w:tcW w:w="517" w:type="pct"/>
            <w:vMerge w:val="restart"/>
          </w:tcPr>
          <w:p w:rsidR="00AC70DC" w:rsidRPr="006372FB" w:rsidRDefault="00AC70DC" w:rsidP="001E0FD2">
            <w:pPr>
              <w:autoSpaceDE w:val="0"/>
              <w:autoSpaceDN w:val="0"/>
              <w:adjustRightInd w:val="0"/>
              <w:rPr>
                <w:rFonts w:ascii="Times New Roman" w:hAnsi="Times New Roman" w:cs="Times New Roman"/>
                <w:b/>
                <w:bCs/>
                <w:sz w:val="20"/>
                <w:szCs w:val="20"/>
              </w:rPr>
            </w:pPr>
            <w:r w:rsidRPr="006372FB">
              <w:rPr>
                <w:rFonts w:ascii="Times New Roman" w:hAnsi="Times New Roman" w:cs="Times New Roman"/>
                <w:sz w:val="20"/>
                <w:szCs w:val="20"/>
              </w:rPr>
              <w:t xml:space="preserve">Total </w:t>
            </w:r>
          </w:p>
          <w:p w:rsidR="00AC70DC" w:rsidRPr="006372FB" w:rsidRDefault="00AC70DC" w:rsidP="001E0FD2">
            <w:pPr>
              <w:rPr>
                <w:rFonts w:ascii="Times New Roman" w:hAnsi="Times New Roman" w:cs="Times New Roman"/>
                <w:sz w:val="20"/>
                <w:szCs w:val="20"/>
              </w:rPr>
            </w:pPr>
            <w:r w:rsidRPr="006372FB">
              <w:rPr>
                <w:rFonts w:ascii="Times New Roman" w:hAnsi="Times New Roman" w:cs="Times New Roman"/>
                <w:sz w:val="20"/>
                <w:szCs w:val="20"/>
              </w:rPr>
              <w:t xml:space="preserve">( </w:t>
            </w:r>
            <w:r w:rsidRPr="006372FB">
              <w:rPr>
                <w:rFonts w:ascii="Times New Roman" w:hAnsi="Times New Roman" w:cs="Times New Roman"/>
                <w:i/>
                <w:iCs/>
                <w:sz w:val="20"/>
                <w:szCs w:val="20"/>
              </w:rPr>
              <w:t>n</w:t>
            </w:r>
            <w:r w:rsidRPr="006372FB">
              <w:rPr>
                <w:rFonts w:ascii="Times New Roman" w:hAnsi="Times New Roman" w:cs="Times New Roman"/>
                <w:sz w:val="20"/>
                <w:szCs w:val="20"/>
              </w:rPr>
              <w:t>= 365)</w:t>
            </w:r>
          </w:p>
        </w:tc>
        <w:tc>
          <w:tcPr>
            <w:tcW w:w="1132" w:type="pct"/>
            <w:vMerge w:val="restart"/>
          </w:tcPr>
          <w:p w:rsidR="00AC70DC" w:rsidRPr="006372FB" w:rsidRDefault="00AC70DC" w:rsidP="001E0FD2">
            <w:pPr>
              <w:autoSpaceDE w:val="0"/>
              <w:autoSpaceDN w:val="0"/>
              <w:adjustRightInd w:val="0"/>
              <w:jc w:val="center"/>
              <w:rPr>
                <w:rFonts w:ascii="Times New Roman" w:hAnsi="Times New Roman" w:cs="Times New Roman"/>
                <w:b/>
                <w:bCs/>
                <w:sz w:val="20"/>
                <w:szCs w:val="20"/>
              </w:rPr>
            </w:pPr>
            <w:r w:rsidRPr="006372FB">
              <w:rPr>
                <w:rFonts w:ascii="Times New Roman" w:hAnsi="Times New Roman" w:cs="Times New Roman"/>
                <w:sz w:val="20"/>
                <w:szCs w:val="20"/>
              </w:rPr>
              <w:t>Crude OR</w:t>
            </w:r>
          </w:p>
          <w:p w:rsidR="00AC70DC" w:rsidRPr="006372FB" w:rsidRDefault="00AC70DC" w:rsidP="001E0FD2">
            <w:pPr>
              <w:autoSpaceDE w:val="0"/>
              <w:autoSpaceDN w:val="0"/>
              <w:adjustRightInd w:val="0"/>
              <w:jc w:val="center"/>
              <w:rPr>
                <w:rFonts w:ascii="Times New Roman" w:hAnsi="Times New Roman" w:cs="Times New Roman"/>
                <w:sz w:val="20"/>
                <w:szCs w:val="20"/>
              </w:rPr>
            </w:pPr>
            <w:r w:rsidRPr="006372FB">
              <w:rPr>
                <w:rFonts w:ascii="Times New Roman" w:hAnsi="Times New Roman" w:cs="Times New Roman"/>
                <w:sz w:val="20"/>
                <w:szCs w:val="20"/>
              </w:rPr>
              <w:t>(95%CI)</w:t>
            </w:r>
          </w:p>
        </w:tc>
        <w:tc>
          <w:tcPr>
            <w:tcW w:w="1123" w:type="pct"/>
            <w:vMerge w:val="restart"/>
          </w:tcPr>
          <w:p w:rsidR="00AC70DC" w:rsidRPr="006372FB" w:rsidRDefault="00AC70DC" w:rsidP="001E0FD2">
            <w:pPr>
              <w:autoSpaceDE w:val="0"/>
              <w:autoSpaceDN w:val="0"/>
              <w:adjustRightInd w:val="0"/>
              <w:jc w:val="center"/>
              <w:rPr>
                <w:rFonts w:ascii="Times New Roman" w:hAnsi="Times New Roman" w:cs="Times New Roman"/>
                <w:b/>
                <w:bCs/>
                <w:sz w:val="20"/>
                <w:szCs w:val="20"/>
              </w:rPr>
            </w:pPr>
            <w:r w:rsidRPr="006372FB">
              <w:rPr>
                <w:rFonts w:ascii="Times New Roman" w:hAnsi="Times New Roman" w:cs="Times New Roman"/>
                <w:sz w:val="20"/>
                <w:szCs w:val="20"/>
              </w:rPr>
              <w:t>Adjusted OR</w:t>
            </w:r>
          </w:p>
          <w:p w:rsidR="00AC70DC" w:rsidRPr="006372FB" w:rsidRDefault="00AC70DC" w:rsidP="001E0FD2">
            <w:pPr>
              <w:autoSpaceDE w:val="0"/>
              <w:autoSpaceDN w:val="0"/>
              <w:adjustRightInd w:val="0"/>
              <w:jc w:val="center"/>
              <w:rPr>
                <w:rFonts w:ascii="Times New Roman" w:hAnsi="Times New Roman" w:cs="Times New Roman"/>
                <w:b/>
                <w:sz w:val="20"/>
                <w:szCs w:val="20"/>
              </w:rPr>
            </w:pPr>
            <w:r w:rsidRPr="006372FB">
              <w:rPr>
                <w:rFonts w:ascii="Times New Roman" w:hAnsi="Times New Roman" w:cs="Times New Roman"/>
                <w:sz w:val="20"/>
                <w:szCs w:val="20"/>
              </w:rPr>
              <w:t>(95%CI)</w:t>
            </w:r>
          </w:p>
        </w:tc>
        <w:tc>
          <w:tcPr>
            <w:tcW w:w="472" w:type="pct"/>
            <w:vMerge w:val="restart"/>
          </w:tcPr>
          <w:p w:rsidR="00AC70DC" w:rsidRPr="006372FB" w:rsidRDefault="00AC70DC" w:rsidP="001E0FD2">
            <w:pPr>
              <w:rPr>
                <w:rFonts w:ascii="Times New Roman" w:hAnsi="Times New Roman" w:cs="Times New Roman"/>
                <w:b/>
                <w:sz w:val="20"/>
                <w:szCs w:val="20"/>
              </w:rPr>
            </w:pPr>
            <w:r w:rsidRPr="006372FB">
              <w:rPr>
                <w:rFonts w:ascii="Times New Roman" w:hAnsi="Times New Roman" w:cs="Times New Roman"/>
                <w:sz w:val="20"/>
                <w:szCs w:val="20"/>
              </w:rPr>
              <w:t>P-Value</w:t>
            </w:r>
          </w:p>
        </w:tc>
      </w:tr>
      <w:tr w:rsidR="0063481F" w:rsidRPr="006372FB" w:rsidTr="00831A04">
        <w:tc>
          <w:tcPr>
            <w:tcW w:w="723" w:type="pct"/>
            <w:vMerge/>
          </w:tcPr>
          <w:p w:rsidR="00AC70DC" w:rsidRPr="006372FB" w:rsidRDefault="00AC70DC" w:rsidP="001E0FD2">
            <w:pPr>
              <w:autoSpaceDE w:val="0"/>
              <w:autoSpaceDN w:val="0"/>
              <w:adjustRightInd w:val="0"/>
              <w:jc w:val="center"/>
              <w:rPr>
                <w:rFonts w:ascii="Times New Roman" w:hAnsi="Times New Roman" w:cs="Times New Roman"/>
                <w:sz w:val="20"/>
                <w:szCs w:val="20"/>
              </w:rPr>
            </w:pPr>
          </w:p>
        </w:tc>
        <w:tc>
          <w:tcPr>
            <w:tcW w:w="541" w:type="pct"/>
          </w:tcPr>
          <w:p w:rsidR="00AC70DC" w:rsidRPr="006372FB" w:rsidRDefault="00897E54" w:rsidP="001E0FD2">
            <w:pPr>
              <w:autoSpaceDE w:val="0"/>
              <w:autoSpaceDN w:val="0"/>
              <w:adjustRightInd w:val="0"/>
              <w:rPr>
                <w:rFonts w:ascii="Times New Roman" w:hAnsi="Times New Roman" w:cs="Times New Roman"/>
                <w:b/>
                <w:sz w:val="20"/>
                <w:szCs w:val="20"/>
              </w:rPr>
            </w:pPr>
            <w:r w:rsidRPr="006372FB">
              <w:rPr>
                <w:rFonts w:ascii="Times New Roman" w:hAnsi="Times New Roman" w:cs="Times New Roman"/>
                <w:b/>
                <w:sz w:val="20"/>
                <w:szCs w:val="20"/>
              </w:rPr>
              <w:t>Negative (</w:t>
            </w:r>
            <w:r w:rsidR="00437833" w:rsidRPr="006372FB">
              <w:rPr>
                <w:rFonts w:ascii="Times New Roman" w:hAnsi="Times New Roman" w:cs="Times New Roman"/>
                <w:b/>
                <w:sz w:val="20"/>
                <w:szCs w:val="20"/>
              </w:rPr>
              <w:t>%)</w:t>
            </w:r>
          </w:p>
        </w:tc>
        <w:tc>
          <w:tcPr>
            <w:tcW w:w="493" w:type="pct"/>
          </w:tcPr>
          <w:p w:rsidR="00AC70DC" w:rsidRPr="006372FB" w:rsidRDefault="0058309F" w:rsidP="001E0FD2">
            <w:pPr>
              <w:autoSpaceDE w:val="0"/>
              <w:autoSpaceDN w:val="0"/>
              <w:adjustRightInd w:val="0"/>
              <w:rPr>
                <w:rFonts w:ascii="Times New Roman" w:hAnsi="Times New Roman" w:cs="Times New Roman"/>
                <w:b/>
                <w:sz w:val="20"/>
                <w:szCs w:val="20"/>
              </w:rPr>
            </w:pPr>
            <w:r w:rsidRPr="006372FB">
              <w:rPr>
                <w:rFonts w:ascii="Times New Roman" w:hAnsi="Times New Roman" w:cs="Times New Roman"/>
                <w:b/>
                <w:sz w:val="20"/>
                <w:szCs w:val="20"/>
              </w:rPr>
              <w:t>Positive (</w:t>
            </w:r>
            <w:r w:rsidR="00437833" w:rsidRPr="006372FB">
              <w:rPr>
                <w:rFonts w:ascii="Times New Roman" w:hAnsi="Times New Roman" w:cs="Times New Roman"/>
                <w:b/>
                <w:sz w:val="20"/>
                <w:szCs w:val="20"/>
              </w:rPr>
              <w:t>%)</w:t>
            </w:r>
            <w:r w:rsidR="00AC70DC" w:rsidRPr="006372FB">
              <w:rPr>
                <w:rFonts w:ascii="Times New Roman" w:hAnsi="Times New Roman" w:cs="Times New Roman"/>
                <w:b/>
                <w:sz w:val="20"/>
                <w:szCs w:val="20"/>
              </w:rPr>
              <w:t xml:space="preserve"> </w:t>
            </w:r>
          </w:p>
        </w:tc>
        <w:tc>
          <w:tcPr>
            <w:tcW w:w="517" w:type="pct"/>
            <w:vMerge/>
          </w:tcPr>
          <w:p w:rsidR="00AC70DC" w:rsidRPr="006372FB" w:rsidRDefault="00AC70DC" w:rsidP="001E0FD2">
            <w:pPr>
              <w:autoSpaceDE w:val="0"/>
              <w:autoSpaceDN w:val="0"/>
              <w:adjustRightInd w:val="0"/>
              <w:rPr>
                <w:rFonts w:ascii="Times New Roman" w:hAnsi="Times New Roman" w:cs="Times New Roman"/>
                <w:sz w:val="20"/>
                <w:szCs w:val="20"/>
              </w:rPr>
            </w:pPr>
          </w:p>
        </w:tc>
        <w:tc>
          <w:tcPr>
            <w:tcW w:w="1132" w:type="pct"/>
            <w:vMerge/>
          </w:tcPr>
          <w:p w:rsidR="00AC70DC" w:rsidRPr="006372FB" w:rsidRDefault="00AC70DC" w:rsidP="001E0FD2">
            <w:pPr>
              <w:autoSpaceDE w:val="0"/>
              <w:autoSpaceDN w:val="0"/>
              <w:adjustRightInd w:val="0"/>
              <w:jc w:val="center"/>
              <w:rPr>
                <w:rFonts w:ascii="Times New Roman" w:hAnsi="Times New Roman" w:cs="Times New Roman"/>
                <w:sz w:val="20"/>
                <w:szCs w:val="20"/>
              </w:rPr>
            </w:pPr>
          </w:p>
        </w:tc>
        <w:tc>
          <w:tcPr>
            <w:tcW w:w="1123" w:type="pct"/>
            <w:vMerge/>
          </w:tcPr>
          <w:p w:rsidR="00AC70DC" w:rsidRPr="006372FB" w:rsidRDefault="00AC70DC" w:rsidP="001E0FD2">
            <w:pPr>
              <w:autoSpaceDE w:val="0"/>
              <w:autoSpaceDN w:val="0"/>
              <w:adjustRightInd w:val="0"/>
              <w:jc w:val="center"/>
              <w:rPr>
                <w:rFonts w:ascii="Times New Roman" w:hAnsi="Times New Roman" w:cs="Times New Roman"/>
                <w:sz w:val="20"/>
                <w:szCs w:val="20"/>
              </w:rPr>
            </w:pPr>
          </w:p>
        </w:tc>
        <w:tc>
          <w:tcPr>
            <w:tcW w:w="472" w:type="pct"/>
            <w:vMerge/>
          </w:tcPr>
          <w:p w:rsidR="00AC70DC" w:rsidRPr="006372FB" w:rsidRDefault="00AC70DC" w:rsidP="001E0FD2">
            <w:pPr>
              <w:rPr>
                <w:rFonts w:ascii="Times New Roman" w:hAnsi="Times New Roman" w:cs="Times New Roman"/>
                <w:sz w:val="20"/>
                <w:szCs w:val="20"/>
              </w:rPr>
            </w:pPr>
          </w:p>
        </w:tc>
      </w:tr>
      <w:tr w:rsidR="0063481F" w:rsidRPr="006372FB" w:rsidTr="00831A04">
        <w:tc>
          <w:tcPr>
            <w:tcW w:w="723" w:type="pct"/>
          </w:tcPr>
          <w:p w:rsidR="00A03ACB" w:rsidRPr="006372FB" w:rsidRDefault="00A03ACB" w:rsidP="001E0FD2">
            <w:pPr>
              <w:autoSpaceDE w:val="0"/>
              <w:autoSpaceDN w:val="0"/>
              <w:adjustRightInd w:val="0"/>
              <w:ind w:right="60"/>
              <w:jc w:val="both"/>
              <w:rPr>
                <w:rFonts w:ascii="Times New Roman" w:hAnsi="Times New Roman" w:cs="Times New Roman"/>
                <w:b/>
                <w:sz w:val="20"/>
                <w:szCs w:val="20"/>
              </w:rPr>
            </w:pPr>
            <w:r w:rsidRPr="006372FB">
              <w:rPr>
                <w:rFonts w:ascii="Times New Roman" w:hAnsi="Times New Roman" w:cs="Times New Roman"/>
                <w:b/>
                <w:sz w:val="20"/>
                <w:szCs w:val="20"/>
              </w:rPr>
              <w:t>Sex</w:t>
            </w:r>
          </w:p>
          <w:p w:rsidR="00A03ACB" w:rsidRPr="006372FB" w:rsidRDefault="00A03ACB" w:rsidP="00897E54">
            <w:pPr>
              <w:autoSpaceDE w:val="0"/>
              <w:autoSpaceDN w:val="0"/>
              <w:adjustRightInd w:val="0"/>
              <w:ind w:left="60" w:right="60"/>
              <w:jc w:val="both"/>
              <w:rPr>
                <w:rFonts w:ascii="Times New Roman" w:hAnsi="Times New Roman" w:cs="Times New Roman"/>
                <w:sz w:val="20"/>
                <w:szCs w:val="20"/>
              </w:rPr>
            </w:pPr>
            <w:r w:rsidRPr="006372FB">
              <w:rPr>
                <w:rFonts w:ascii="Times New Roman" w:hAnsi="Times New Roman" w:cs="Times New Roman"/>
                <w:sz w:val="20"/>
                <w:szCs w:val="20"/>
              </w:rPr>
              <w:t xml:space="preserve">     Male</w:t>
            </w:r>
          </w:p>
          <w:p w:rsidR="00A03ACB" w:rsidRPr="006372FB" w:rsidRDefault="00AB465A" w:rsidP="001E0FD2">
            <w:pPr>
              <w:rPr>
                <w:rFonts w:ascii="Times New Roman" w:hAnsi="Times New Roman" w:cs="Times New Roman"/>
                <w:b/>
                <w:sz w:val="20"/>
                <w:szCs w:val="20"/>
              </w:rPr>
            </w:pPr>
            <w:r w:rsidRPr="006372FB">
              <w:rPr>
                <w:rFonts w:ascii="Times New Roman" w:hAnsi="Times New Roman" w:cs="Times New Roman"/>
                <w:sz w:val="20"/>
                <w:szCs w:val="20"/>
              </w:rPr>
              <w:t xml:space="preserve">      </w:t>
            </w:r>
            <w:r w:rsidR="00A03ACB" w:rsidRPr="006372FB">
              <w:rPr>
                <w:rFonts w:ascii="Times New Roman" w:hAnsi="Times New Roman" w:cs="Times New Roman"/>
                <w:sz w:val="20"/>
                <w:szCs w:val="20"/>
              </w:rPr>
              <w:t>Female</w:t>
            </w:r>
          </w:p>
        </w:tc>
        <w:tc>
          <w:tcPr>
            <w:tcW w:w="541" w:type="pct"/>
          </w:tcPr>
          <w:p w:rsidR="00A03ACB" w:rsidRPr="006372FB" w:rsidRDefault="00A03ACB" w:rsidP="006B59CB">
            <w:pPr>
              <w:tabs>
                <w:tab w:val="left" w:pos="5505"/>
              </w:tabs>
              <w:jc w:val="both"/>
              <w:rPr>
                <w:rFonts w:ascii="Times New Roman" w:hAnsi="Times New Roman" w:cs="Times New Roman"/>
                <w:sz w:val="20"/>
                <w:szCs w:val="24"/>
              </w:rPr>
            </w:pPr>
          </w:p>
          <w:p w:rsidR="00A03ACB" w:rsidRPr="006372FB" w:rsidRDefault="00A03ACB" w:rsidP="006B59CB">
            <w:pPr>
              <w:tabs>
                <w:tab w:val="left" w:pos="5505"/>
              </w:tabs>
              <w:jc w:val="both"/>
              <w:rPr>
                <w:rFonts w:ascii="Times New Roman" w:hAnsi="Times New Roman" w:cs="Times New Roman"/>
                <w:sz w:val="20"/>
                <w:szCs w:val="24"/>
              </w:rPr>
            </w:pPr>
            <w:r w:rsidRPr="006372FB">
              <w:rPr>
                <w:rFonts w:ascii="Times New Roman" w:hAnsi="Times New Roman" w:cs="Times New Roman"/>
                <w:sz w:val="20"/>
                <w:szCs w:val="24"/>
              </w:rPr>
              <w:t>165(45.2)</w:t>
            </w:r>
          </w:p>
          <w:p w:rsidR="00A03ACB" w:rsidRPr="006372FB" w:rsidRDefault="00A03ACB" w:rsidP="006B59CB">
            <w:pPr>
              <w:tabs>
                <w:tab w:val="left" w:pos="5505"/>
              </w:tabs>
              <w:jc w:val="both"/>
              <w:rPr>
                <w:rFonts w:ascii="Times New Roman" w:hAnsi="Times New Roman" w:cs="Times New Roman"/>
                <w:sz w:val="20"/>
                <w:szCs w:val="24"/>
              </w:rPr>
            </w:pPr>
            <w:r w:rsidRPr="006372FB">
              <w:rPr>
                <w:rFonts w:ascii="Times New Roman" w:hAnsi="Times New Roman" w:cs="Times New Roman"/>
                <w:sz w:val="20"/>
                <w:szCs w:val="24"/>
              </w:rPr>
              <w:t>122(33.4)</w:t>
            </w:r>
          </w:p>
        </w:tc>
        <w:tc>
          <w:tcPr>
            <w:tcW w:w="493" w:type="pct"/>
          </w:tcPr>
          <w:p w:rsidR="00A03ACB" w:rsidRPr="006372FB" w:rsidRDefault="00A03ACB" w:rsidP="006B59CB">
            <w:pPr>
              <w:tabs>
                <w:tab w:val="left" w:pos="5505"/>
              </w:tabs>
              <w:jc w:val="both"/>
              <w:rPr>
                <w:rFonts w:ascii="Times New Roman" w:hAnsi="Times New Roman" w:cs="Times New Roman"/>
                <w:sz w:val="20"/>
                <w:szCs w:val="24"/>
              </w:rPr>
            </w:pPr>
          </w:p>
          <w:p w:rsidR="00A03ACB" w:rsidRPr="006372FB" w:rsidRDefault="00A03ACB" w:rsidP="006B59CB">
            <w:pPr>
              <w:tabs>
                <w:tab w:val="left" w:pos="5505"/>
              </w:tabs>
              <w:jc w:val="both"/>
              <w:rPr>
                <w:rFonts w:ascii="Times New Roman" w:hAnsi="Times New Roman" w:cs="Times New Roman"/>
                <w:sz w:val="20"/>
                <w:szCs w:val="24"/>
              </w:rPr>
            </w:pPr>
            <w:r w:rsidRPr="006372FB">
              <w:rPr>
                <w:rFonts w:ascii="Times New Roman" w:hAnsi="Times New Roman" w:cs="Times New Roman"/>
                <w:sz w:val="20"/>
                <w:szCs w:val="24"/>
              </w:rPr>
              <w:t>35(9.6)</w:t>
            </w:r>
          </w:p>
          <w:p w:rsidR="00A03ACB" w:rsidRPr="006372FB" w:rsidRDefault="00A03ACB" w:rsidP="006B59CB">
            <w:pPr>
              <w:tabs>
                <w:tab w:val="left" w:pos="5505"/>
              </w:tabs>
              <w:jc w:val="both"/>
              <w:rPr>
                <w:rFonts w:ascii="Times New Roman" w:hAnsi="Times New Roman" w:cs="Times New Roman"/>
                <w:sz w:val="20"/>
                <w:szCs w:val="24"/>
              </w:rPr>
            </w:pPr>
            <w:r w:rsidRPr="006372FB">
              <w:rPr>
                <w:rFonts w:ascii="Times New Roman" w:hAnsi="Times New Roman" w:cs="Times New Roman"/>
                <w:sz w:val="20"/>
                <w:szCs w:val="24"/>
              </w:rPr>
              <w:t>43(11.8)</w:t>
            </w:r>
          </w:p>
        </w:tc>
        <w:tc>
          <w:tcPr>
            <w:tcW w:w="517" w:type="pct"/>
          </w:tcPr>
          <w:p w:rsidR="00A03ACB" w:rsidRPr="006372FB" w:rsidRDefault="00A03ACB" w:rsidP="001E0FD2">
            <w:pPr>
              <w:jc w:val="both"/>
              <w:rPr>
                <w:rFonts w:ascii="Times New Roman" w:hAnsi="Times New Roman" w:cs="Times New Roman"/>
                <w:sz w:val="20"/>
                <w:szCs w:val="20"/>
              </w:rPr>
            </w:pPr>
          </w:p>
          <w:p w:rsidR="00A03ACB" w:rsidRPr="006372FB" w:rsidRDefault="00A03ACB" w:rsidP="001E0FD2">
            <w:pPr>
              <w:jc w:val="both"/>
              <w:rPr>
                <w:rFonts w:ascii="Times New Roman" w:hAnsi="Times New Roman" w:cs="Times New Roman"/>
                <w:sz w:val="20"/>
                <w:szCs w:val="20"/>
              </w:rPr>
            </w:pPr>
            <w:r w:rsidRPr="006372FB">
              <w:rPr>
                <w:rFonts w:ascii="Times New Roman" w:hAnsi="Times New Roman" w:cs="Times New Roman"/>
                <w:sz w:val="20"/>
                <w:szCs w:val="20"/>
              </w:rPr>
              <w:t>200(54.8)</w:t>
            </w:r>
          </w:p>
          <w:p w:rsidR="00A03ACB" w:rsidRPr="006372FB" w:rsidRDefault="00A03ACB" w:rsidP="0063481F">
            <w:pPr>
              <w:contextualSpacing/>
              <w:jc w:val="both"/>
              <w:rPr>
                <w:rFonts w:ascii="Times New Roman" w:hAnsi="Times New Roman" w:cs="Times New Roman"/>
                <w:sz w:val="20"/>
                <w:szCs w:val="20"/>
              </w:rPr>
            </w:pPr>
            <w:r w:rsidRPr="006372FB">
              <w:rPr>
                <w:rFonts w:ascii="Times New Roman" w:hAnsi="Times New Roman" w:cs="Times New Roman"/>
                <w:sz w:val="20"/>
                <w:szCs w:val="20"/>
              </w:rPr>
              <w:t>165(45.2)</w:t>
            </w:r>
          </w:p>
        </w:tc>
        <w:tc>
          <w:tcPr>
            <w:tcW w:w="1132" w:type="pct"/>
          </w:tcPr>
          <w:p w:rsidR="00A03ACB" w:rsidRPr="006372FB" w:rsidRDefault="00A03ACB" w:rsidP="001E0FD2">
            <w:pPr>
              <w:autoSpaceDE w:val="0"/>
              <w:autoSpaceDN w:val="0"/>
              <w:adjustRightInd w:val="0"/>
              <w:ind w:right="60"/>
              <w:rPr>
                <w:rFonts w:ascii="Times New Roman" w:hAnsi="Times New Roman" w:cs="Times New Roman"/>
                <w:sz w:val="20"/>
                <w:szCs w:val="20"/>
              </w:rPr>
            </w:pPr>
          </w:p>
          <w:p w:rsidR="00A03ACB" w:rsidRPr="006372FB" w:rsidRDefault="00A03ACB" w:rsidP="001E0FD2">
            <w:pPr>
              <w:autoSpaceDE w:val="0"/>
              <w:autoSpaceDN w:val="0"/>
              <w:adjustRightInd w:val="0"/>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A03ACB" w:rsidRPr="006372FB" w:rsidRDefault="00A03ACB" w:rsidP="001E0FD2">
            <w:pPr>
              <w:autoSpaceDE w:val="0"/>
              <w:autoSpaceDN w:val="0"/>
              <w:adjustRightInd w:val="0"/>
              <w:ind w:right="60"/>
              <w:jc w:val="center"/>
              <w:rPr>
                <w:rFonts w:ascii="Times New Roman" w:hAnsi="Times New Roman" w:cs="Times New Roman"/>
                <w:sz w:val="20"/>
                <w:szCs w:val="20"/>
              </w:rPr>
            </w:pPr>
            <w:r w:rsidRPr="006372FB">
              <w:rPr>
                <w:rFonts w:ascii="Times New Roman" w:hAnsi="Times New Roman" w:cs="Times New Roman"/>
                <w:sz w:val="20"/>
                <w:szCs w:val="20"/>
              </w:rPr>
              <w:t>11.7(1.004 - 2.750)⃰  ⃰</w:t>
            </w:r>
          </w:p>
        </w:tc>
        <w:tc>
          <w:tcPr>
            <w:tcW w:w="1123" w:type="pct"/>
          </w:tcPr>
          <w:p w:rsidR="00A03ACB" w:rsidRPr="006372FB" w:rsidRDefault="00A03ACB" w:rsidP="001E0FD2">
            <w:pPr>
              <w:autoSpaceDE w:val="0"/>
              <w:autoSpaceDN w:val="0"/>
              <w:adjustRightInd w:val="0"/>
              <w:ind w:right="60"/>
              <w:jc w:val="center"/>
              <w:rPr>
                <w:rFonts w:ascii="Times New Roman" w:hAnsi="Times New Roman" w:cs="Times New Roman"/>
                <w:sz w:val="20"/>
                <w:szCs w:val="20"/>
              </w:rPr>
            </w:pPr>
          </w:p>
          <w:p w:rsidR="00A03ACB" w:rsidRPr="006372FB" w:rsidRDefault="00A03ACB" w:rsidP="001E0FD2">
            <w:pPr>
              <w:autoSpaceDE w:val="0"/>
              <w:autoSpaceDN w:val="0"/>
              <w:adjustRightInd w:val="0"/>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A03ACB" w:rsidRPr="006372FB" w:rsidRDefault="00A03ACB" w:rsidP="001E0FD2">
            <w:pPr>
              <w:autoSpaceDE w:val="0"/>
              <w:autoSpaceDN w:val="0"/>
              <w:adjustRightInd w:val="0"/>
              <w:ind w:right="60"/>
              <w:rPr>
                <w:rFonts w:ascii="Times New Roman" w:hAnsi="Times New Roman" w:cs="Times New Roman"/>
                <w:sz w:val="20"/>
                <w:szCs w:val="20"/>
              </w:rPr>
            </w:pPr>
            <w:r w:rsidRPr="006372FB">
              <w:rPr>
                <w:rFonts w:ascii="Times New Roman" w:hAnsi="Times New Roman" w:cs="Times New Roman"/>
                <w:sz w:val="20"/>
                <w:szCs w:val="20"/>
              </w:rPr>
              <w:t>3.2 (1.408-7.340)</w:t>
            </w:r>
          </w:p>
        </w:tc>
        <w:tc>
          <w:tcPr>
            <w:tcW w:w="472" w:type="pct"/>
          </w:tcPr>
          <w:p w:rsidR="00A03ACB" w:rsidRPr="006372FB" w:rsidRDefault="00A03ACB" w:rsidP="001E0FD2">
            <w:pPr>
              <w:rPr>
                <w:rFonts w:ascii="Times New Roman" w:hAnsi="Times New Roman" w:cs="Times New Roman"/>
                <w:sz w:val="20"/>
                <w:szCs w:val="20"/>
              </w:rPr>
            </w:pPr>
          </w:p>
          <w:p w:rsidR="00A03ACB" w:rsidRPr="006372FB" w:rsidRDefault="00A03ACB" w:rsidP="001E0FD2">
            <w:pPr>
              <w:rPr>
                <w:rFonts w:ascii="Times New Roman" w:hAnsi="Times New Roman" w:cs="Times New Roman"/>
                <w:sz w:val="20"/>
                <w:szCs w:val="20"/>
              </w:rPr>
            </w:pPr>
          </w:p>
          <w:p w:rsidR="00A03ACB" w:rsidRPr="006372FB" w:rsidRDefault="00A03ACB" w:rsidP="001E0FD2">
            <w:pPr>
              <w:rPr>
                <w:rFonts w:ascii="Times New Roman" w:hAnsi="Times New Roman" w:cs="Times New Roman"/>
                <w:sz w:val="20"/>
                <w:szCs w:val="20"/>
              </w:rPr>
            </w:pPr>
            <w:r w:rsidRPr="006372FB">
              <w:rPr>
                <w:rFonts w:ascii="Times New Roman" w:hAnsi="Times New Roman" w:cs="Times New Roman"/>
                <w:sz w:val="20"/>
                <w:szCs w:val="20"/>
              </w:rPr>
              <w:t>0.006</w:t>
            </w:r>
          </w:p>
        </w:tc>
      </w:tr>
      <w:tr w:rsidR="0063481F" w:rsidRPr="006372FB" w:rsidTr="00831A04">
        <w:trPr>
          <w:trHeight w:val="1205"/>
        </w:trPr>
        <w:tc>
          <w:tcPr>
            <w:tcW w:w="723" w:type="pct"/>
          </w:tcPr>
          <w:p w:rsidR="00AC1C9F" w:rsidRPr="006372FB" w:rsidRDefault="00ED7E50" w:rsidP="001E0FD2">
            <w:pPr>
              <w:autoSpaceDE w:val="0"/>
              <w:autoSpaceDN w:val="0"/>
              <w:adjustRightInd w:val="0"/>
              <w:spacing w:line="320" w:lineRule="atLeast"/>
              <w:ind w:right="60"/>
              <w:jc w:val="both"/>
              <w:rPr>
                <w:rFonts w:ascii="Times New Roman" w:hAnsi="Times New Roman" w:cs="Times New Roman"/>
                <w:b/>
                <w:sz w:val="20"/>
                <w:szCs w:val="20"/>
              </w:rPr>
            </w:pPr>
            <w:r w:rsidRPr="006372FB">
              <w:rPr>
                <w:rFonts w:ascii="Times New Roman" w:hAnsi="Times New Roman" w:cs="Times New Roman"/>
                <w:b/>
                <w:sz w:val="20"/>
                <w:szCs w:val="20"/>
              </w:rPr>
              <w:t xml:space="preserve">Follow </w:t>
            </w:r>
            <w:r w:rsidR="00AC1C9F" w:rsidRPr="006372FB">
              <w:rPr>
                <w:rFonts w:ascii="Times New Roman" w:hAnsi="Times New Roman" w:cs="Times New Roman"/>
                <w:b/>
                <w:sz w:val="20"/>
                <w:szCs w:val="20"/>
              </w:rPr>
              <w:t xml:space="preserve">aseptic procedure </w:t>
            </w:r>
          </w:p>
          <w:p w:rsidR="00AC1C9F" w:rsidRPr="006372FB" w:rsidRDefault="00AC1C9F" w:rsidP="0063481F">
            <w:pPr>
              <w:autoSpaceDE w:val="0"/>
              <w:autoSpaceDN w:val="0"/>
              <w:adjustRightInd w:val="0"/>
              <w:spacing w:line="320" w:lineRule="atLeast"/>
              <w:ind w:left="60" w:right="60"/>
              <w:contextualSpacing/>
              <w:jc w:val="both"/>
              <w:rPr>
                <w:rFonts w:ascii="Times New Roman" w:hAnsi="Times New Roman" w:cs="Times New Roman"/>
                <w:sz w:val="20"/>
                <w:szCs w:val="20"/>
              </w:rPr>
            </w:pPr>
            <w:r w:rsidRPr="006372FB">
              <w:rPr>
                <w:rFonts w:ascii="Times New Roman" w:hAnsi="Times New Roman" w:cs="Times New Roman"/>
                <w:b/>
                <w:sz w:val="20"/>
                <w:szCs w:val="20"/>
              </w:rPr>
              <w:t xml:space="preserve">       </w:t>
            </w:r>
            <w:r w:rsidRPr="006372FB">
              <w:rPr>
                <w:rFonts w:ascii="Times New Roman" w:hAnsi="Times New Roman" w:cs="Times New Roman"/>
                <w:sz w:val="20"/>
                <w:szCs w:val="20"/>
              </w:rPr>
              <w:t>Yes</w:t>
            </w:r>
          </w:p>
          <w:p w:rsidR="00AC1C9F" w:rsidRPr="006372FB" w:rsidRDefault="00AC1C9F" w:rsidP="0063481F">
            <w:pPr>
              <w:contextualSpacing/>
              <w:rPr>
                <w:rFonts w:ascii="Times New Roman" w:hAnsi="Times New Roman" w:cs="Times New Roman"/>
                <w:b/>
                <w:sz w:val="20"/>
                <w:szCs w:val="20"/>
              </w:rPr>
            </w:pPr>
            <w:r w:rsidRPr="006372FB">
              <w:rPr>
                <w:rFonts w:ascii="Times New Roman" w:hAnsi="Times New Roman" w:cs="Times New Roman"/>
                <w:sz w:val="20"/>
                <w:szCs w:val="20"/>
              </w:rPr>
              <w:t xml:space="preserve">         No</w:t>
            </w:r>
          </w:p>
        </w:tc>
        <w:tc>
          <w:tcPr>
            <w:tcW w:w="541" w:type="pct"/>
          </w:tcPr>
          <w:p w:rsidR="006856D7" w:rsidRPr="006372FB" w:rsidRDefault="006856D7" w:rsidP="00F877C6">
            <w:pPr>
              <w:pStyle w:val="CommentText"/>
              <w:jc w:val="both"/>
              <w:rPr>
                <w:rFonts w:ascii="Times New Roman" w:hAnsi="Times New Roman" w:cs="Times New Roman"/>
              </w:rPr>
            </w:pPr>
          </w:p>
          <w:p w:rsidR="0063481F" w:rsidRPr="006372FB" w:rsidRDefault="0063481F" w:rsidP="00F877C6">
            <w:pPr>
              <w:pStyle w:val="CommentText"/>
              <w:jc w:val="both"/>
              <w:rPr>
                <w:rFonts w:ascii="Times New Roman" w:hAnsi="Times New Roman" w:cs="Times New Roman"/>
              </w:rPr>
            </w:pPr>
          </w:p>
          <w:p w:rsidR="006856D7" w:rsidRPr="006372FB" w:rsidRDefault="006856D7" w:rsidP="00F877C6">
            <w:pPr>
              <w:pStyle w:val="CommentText"/>
              <w:jc w:val="both"/>
              <w:rPr>
                <w:rFonts w:ascii="Times New Roman" w:hAnsi="Times New Roman" w:cs="Times New Roman"/>
              </w:rPr>
            </w:pPr>
          </w:p>
          <w:p w:rsidR="00AC1C9F" w:rsidRPr="006372FB" w:rsidRDefault="006814A8" w:rsidP="00F877C6">
            <w:pPr>
              <w:pStyle w:val="CommentText"/>
              <w:jc w:val="both"/>
              <w:rPr>
                <w:rFonts w:ascii="Times New Roman" w:hAnsi="Times New Roman" w:cs="Times New Roman"/>
              </w:rPr>
            </w:pPr>
            <w:r w:rsidRPr="006372FB">
              <w:rPr>
                <w:rFonts w:ascii="Times New Roman" w:hAnsi="Times New Roman" w:cs="Times New Roman"/>
              </w:rPr>
              <w:t>25(6.8</w:t>
            </w:r>
            <w:r w:rsidR="00AC1C9F" w:rsidRPr="006372FB">
              <w:rPr>
                <w:rFonts w:ascii="Times New Roman" w:hAnsi="Times New Roman" w:cs="Times New Roman"/>
              </w:rPr>
              <w:t>)</w:t>
            </w:r>
          </w:p>
          <w:p w:rsidR="00AC1C9F" w:rsidRPr="006372FB" w:rsidRDefault="006814A8" w:rsidP="00F877C6">
            <w:pPr>
              <w:pStyle w:val="CommentText"/>
              <w:jc w:val="both"/>
              <w:rPr>
                <w:rFonts w:ascii="Times New Roman" w:hAnsi="Times New Roman" w:cs="Times New Roman"/>
              </w:rPr>
            </w:pPr>
            <w:r w:rsidRPr="006372FB">
              <w:rPr>
                <w:rFonts w:ascii="Times New Roman" w:hAnsi="Times New Roman" w:cs="Times New Roman"/>
              </w:rPr>
              <w:t>262(71.8</w:t>
            </w:r>
            <w:r w:rsidR="00AC1C9F" w:rsidRPr="006372FB">
              <w:rPr>
                <w:rFonts w:ascii="Times New Roman" w:hAnsi="Times New Roman" w:cs="Times New Roman"/>
              </w:rPr>
              <w:t>)</w:t>
            </w:r>
          </w:p>
        </w:tc>
        <w:tc>
          <w:tcPr>
            <w:tcW w:w="493" w:type="pct"/>
          </w:tcPr>
          <w:p w:rsidR="00AC1C9F" w:rsidRPr="006372FB" w:rsidRDefault="00AC1C9F" w:rsidP="00F877C6">
            <w:pPr>
              <w:pStyle w:val="CommentText"/>
              <w:jc w:val="both"/>
              <w:rPr>
                <w:rFonts w:ascii="Times New Roman" w:hAnsi="Times New Roman" w:cs="Times New Roman"/>
              </w:rPr>
            </w:pPr>
          </w:p>
          <w:p w:rsidR="006856D7" w:rsidRPr="006372FB" w:rsidRDefault="006856D7" w:rsidP="00F877C6">
            <w:pPr>
              <w:pStyle w:val="CommentText"/>
              <w:jc w:val="both"/>
              <w:rPr>
                <w:rFonts w:ascii="Times New Roman" w:hAnsi="Times New Roman" w:cs="Times New Roman"/>
              </w:rPr>
            </w:pPr>
          </w:p>
          <w:p w:rsidR="006856D7" w:rsidRPr="006372FB" w:rsidRDefault="006856D7" w:rsidP="00F877C6">
            <w:pPr>
              <w:pStyle w:val="CommentText"/>
              <w:jc w:val="both"/>
              <w:rPr>
                <w:rFonts w:ascii="Times New Roman" w:hAnsi="Times New Roman" w:cs="Times New Roman"/>
              </w:rPr>
            </w:pPr>
          </w:p>
          <w:p w:rsidR="00AC1C9F" w:rsidRPr="006372FB" w:rsidRDefault="00363F08" w:rsidP="00F877C6">
            <w:pPr>
              <w:pStyle w:val="CommentText"/>
              <w:jc w:val="both"/>
              <w:rPr>
                <w:rFonts w:ascii="Times New Roman" w:hAnsi="Times New Roman" w:cs="Times New Roman"/>
              </w:rPr>
            </w:pPr>
            <w:r w:rsidRPr="006372FB">
              <w:rPr>
                <w:rFonts w:ascii="Times New Roman" w:hAnsi="Times New Roman" w:cs="Times New Roman"/>
              </w:rPr>
              <w:t>38(10.4</w:t>
            </w:r>
            <w:r w:rsidR="00AC1C9F" w:rsidRPr="006372FB">
              <w:rPr>
                <w:rFonts w:ascii="Times New Roman" w:hAnsi="Times New Roman" w:cs="Times New Roman"/>
              </w:rPr>
              <w:t>)</w:t>
            </w:r>
          </w:p>
          <w:p w:rsidR="00AC1C9F" w:rsidRPr="006372FB" w:rsidRDefault="00363F08" w:rsidP="00F877C6">
            <w:pPr>
              <w:pStyle w:val="CommentText"/>
              <w:jc w:val="both"/>
              <w:rPr>
                <w:rFonts w:ascii="Times New Roman" w:hAnsi="Times New Roman" w:cs="Times New Roman"/>
              </w:rPr>
            </w:pPr>
            <w:r w:rsidRPr="006372FB">
              <w:rPr>
                <w:rFonts w:ascii="Times New Roman" w:hAnsi="Times New Roman" w:cs="Times New Roman"/>
              </w:rPr>
              <w:t>40(11</w:t>
            </w:r>
            <w:r w:rsidR="00AC1C9F" w:rsidRPr="006372FB">
              <w:rPr>
                <w:rFonts w:ascii="Times New Roman" w:hAnsi="Times New Roman" w:cs="Times New Roman"/>
              </w:rPr>
              <w:t>)</w:t>
            </w:r>
          </w:p>
        </w:tc>
        <w:tc>
          <w:tcPr>
            <w:tcW w:w="517" w:type="pct"/>
          </w:tcPr>
          <w:p w:rsidR="00AC1C9F" w:rsidRPr="006372FB" w:rsidRDefault="00AC1C9F" w:rsidP="00F877C6">
            <w:pPr>
              <w:pStyle w:val="CommentText"/>
              <w:jc w:val="both"/>
              <w:rPr>
                <w:rFonts w:ascii="Times New Roman" w:hAnsi="Times New Roman" w:cs="Times New Roman"/>
              </w:rPr>
            </w:pPr>
          </w:p>
          <w:p w:rsidR="006856D7" w:rsidRPr="006372FB" w:rsidRDefault="006856D7" w:rsidP="00F877C6">
            <w:pPr>
              <w:pStyle w:val="CommentText"/>
              <w:jc w:val="both"/>
              <w:rPr>
                <w:rFonts w:ascii="Times New Roman" w:hAnsi="Times New Roman" w:cs="Times New Roman"/>
              </w:rPr>
            </w:pPr>
          </w:p>
          <w:p w:rsidR="006856D7" w:rsidRPr="006372FB" w:rsidRDefault="006856D7" w:rsidP="00F877C6">
            <w:pPr>
              <w:pStyle w:val="CommentText"/>
              <w:jc w:val="both"/>
              <w:rPr>
                <w:rFonts w:ascii="Times New Roman" w:hAnsi="Times New Roman" w:cs="Times New Roman"/>
              </w:rPr>
            </w:pPr>
          </w:p>
          <w:p w:rsidR="00AC1C9F" w:rsidRPr="006372FB" w:rsidRDefault="006814A8" w:rsidP="00F877C6">
            <w:pPr>
              <w:pStyle w:val="CommentText"/>
              <w:jc w:val="both"/>
              <w:rPr>
                <w:rFonts w:ascii="Times New Roman" w:hAnsi="Times New Roman" w:cs="Times New Roman"/>
              </w:rPr>
            </w:pPr>
            <w:r w:rsidRPr="006372FB">
              <w:rPr>
                <w:rFonts w:ascii="Times New Roman" w:hAnsi="Times New Roman" w:cs="Times New Roman"/>
              </w:rPr>
              <w:t>63(17.2</w:t>
            </w:r>
            <w:r w:rsidR="00AC1C9F" w:rsidRPr="006372FB">
              <w:rPr>
                <w:rFonts w:ascii="Times New Roman" w:hAnsi="Times New Roman" w:cs="Times New Roman"/>
              </w:rPr>
              <w:t>)</w:t>
            </w:r>
          </w:p>
          <w:p w:rsidR="00AC1C9F" w:rsidRPr="006372FB" w:rsidRDefault="006814A8" w:rsidP="00F877C6">
            <w:pPr>
              <w:pStyle w:val="CommentText"/>
              <w:jc w:val="both"/>
              <w:rPr>
                <w:rFonts w:ascii="Times New Roman" w:hAnsi="Times New Roman" w:cs="Times New Roman"/>
              </w:rPr>
            </w:pPr>
            <w:r w:rsidRPr="006372FB">
              <w:rPr>
                <w:rFonts w:ascii="Times New Roman" w:hAnsi="Times New Roman" w:cs="Times New Roman"/>
              </w:rPr>
              <w:t>302(82.8</w:t>
            </w:r>
            <w:r w:rsidR="00AC1C9F" w:rsidRPr="006372FB">
              <w:rPr>
                <w:rFonts w:ascii="Times New Roman" w:hAnsi="Times New Roman" w:cs="Times New Roman"/>
              </w:rPr>
              <w:t>)</w:t>
            </w:r>
          </w:p>
        </w:tc>
        <w:tc>
          <w:tcPr>
            <w:tcW w:w="1132" w:type="pct"/>
          </w:tcPr>
          <w:p w:rsidR="0063481F" w:rsidRPr="006372FB" w:rsidRDefault="0063481F" w:rsidP="0063481F">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 xml:space="preserve">         </w:t>
            </w:r>
          </w:p>
          <w:p w:rsidR="00AC1C9F" w:rsidRPr="006372FB" w:rsidRDefault="00AC1C9F" w:rsidP="0063481F">
            <w:pPr>
              <w:autoSpaceDE w:val="0"/>
              <w:autoSpaceDN w:val="0"/>
              <w:adjustRightInd w:val="0"/>
              <w:spacing w:before="240"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AC1C9F" w:rsidRPr="006372FB" w:rsidRDefault="00544003" w:rsidP="0063481F">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2.9</w:t>
            </w:r>
            <w:r w:rsidR="00AC1C9F" w:rsidRPr="006372FB">
              <w:rPr>
                <w:rFonts w:ascii="Times New Roman" w:hAnsi="Times New Roman" w:cs="Times New Roman"/>
                <w:sz w:val="20"/>
                <w:szCs w:val="20"/>
              </w:rPr>
              <w:t xml:space="preserve">(1.019-8.155)⃰ ⃰ </w:t>
            </w:r>
            <w:proofErr w:type="spellStart"/>
            <w:r w:rsidR="00AC1C9F" w:rsidRPr="006372FB">
              <w:rPr>
                <w:rFonts w:ascii="Times New Roman" w:hAnsi="Times New Roman" w:cs="Times New Roman"/>
                <w:sz w:val="20"/>
                <w:szCs w:val="20"/>
              </w:rPr>
              <w:t>⃰</w:t>
            </w:r>
            <w:proofErr w:type="spellEnd"/>
          </w:p>
        </w:tc>
        <w:tc>
          <w:tcPr>
            <w:tcW w:w="1123" w:type="pct"/>
          </w:tcPr>
          <w:p w:rsidR="00AC1C9F" w:rsidRPr="006372FB" w:rsidRDefault="00AC1C9F" w:rsidP="001E0FD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 xml:space="preserve">   </w:t>
            </w:r>
          </w:p>
          <w:p w:rsidR="006856D7" w:rsidRPr="006372FB" w:rsidRDefault="006856D7" w:rsidP="0063481F">
            <w:pPr>
              <w:autoSpaceDE w:val="0"/>
              <w:autoSpaceDN w:val="0"/>
              <w:adjustRightInd w:val="0"/>
              <w:spacing w:line="320" w:lineRule="atLeast"/>
              <w:ind w:right="60"/>
              <w:rPr>
                <w:rFonts w:ascii="Times New Roman" w:hAnsi="Times New Roman" w:cs="Times New Roman"/>
                <w:sz w:val="20"/>
                <w:szCs w:val="20"/>
              </w:rPr>
            </w:pPr>
          </w:p>
          <w:p w:rsidR="00AC1C9F" w:rsidRPr="006372FB" w:rsidRDefault="00AC1C9F"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AC1C9F" w:rsidRPr="006372FB" w:rsidRDefault="00AC1C9F"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3.684(1.135 -11.957)</w:t>
            </w:r>
          </w:p>
        </w:tc>
        <w:tc>
          <w:tcPr>
            <w:tcW w:w="472" w:type="pct"/>
          </w:tcPr>
          <w:p w:rsidR="00AC1C9F" w:rsidRPr="006372FB" w:rsidRDefault="00AC1C9F" w:rsidP="001E0FD2">
            <w:pPr>
              <w:autoSpaceDE w:val="0"/>
              <w:autoSpaceDN w:val="0"/>
              <w:adjustRightInd w:val="0"/>
              <w:spacing w:line="320" w:lineRule="atLeast"/>
              <w:ind w:left="60" w:right="60"/>
              <w:jc w:val="both"/>
              <w:rPr>
                <w:rFonts w:ascii="Times New Roman" w:hAnsi="Times New Roman" w:cs="Times New Roman"/>
                <w:sz w:val="20"/>
                <w:szCs w:val="20"/>
              </w:rPr>
            </w:pPr>
          </w:p>
          <w:p w:rsidR="00AC1C9F" w:rsidRPr="006372FB" w:rsidRDefault="00AC1C9F" w:rsidP="001E0FD2">
            <w:pPr>
              <w:autoSpaceDE w:val="0"/>
              <w:autoSpaceDN w:val="0"/>
              <w:adjustRightInd w:val="0"/>
              <w:spacing w:line="320" w:lineRule="atLeast"/>
              <w:ind w:left="60" w:right="60"/>
              <w:jc w:val="both"/>
              <w:rPr>
                <w:rFonts w:ascii="Times New Roman" w:hAnsi="Times New Roman" w:cs="Times New Roman"/>
                <w:sz w:val="20"/>
                <w:szCs w:val="20"/>
              </w:rPr>
            </w:pPr>
          </w:p>
          <w:p w:rsidR="006856D7" w:rsidRPr="006372FB" w:rsidRDefault="006856D7" w:rsidP="001E0FD2">
            <w:pPr>
              <w:autoSpaceDE w:val="0"/>
              <w:autoSpaceDN w:val="0"/>
              <w:adjustRightInd w:val="0"/>
              <w:spacing w:line="320" w:lineRule="atLeast"/>
              <w:ind w:right="60"/>
              <w:jc w:val="both"/>
              <w:rPr>
                <w:rFonts w:ascii="Times New Roman" w:hAnsi="Times New Roman" w:cs="Times New Roman"/>
                <w:sz w:val="20"/>
                <w:szCs w:val="20"/>
              </w:rPr>
            </w:pPr>
          </w:p>
          <w:p w:rsidR="00AC1C9F" w:rsidRPr="006372FB" w:rsidRDefault="00AC1C9F" w:rsidP="001E0FD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0.030</w:t>
            </w:r>
          </w:p>
        </w:tc>
      </w:tr>
      <w:tr w:rsidR="0063481F" w:rsidRPr="006372FB" w:rsidTr="00831A04">
        <w:tc>
          <w:tcPr>
            <w:tcW w:w="723" w:type="pct"/>
          </w:tcPr>
          <w:p w:rsidR="00ED7E50" w:rsidRPr="006372FB" w:rsidRDefault="00ED7E50" w:rsidP="001E0FD2">
            <w:pPr>
              <w:autoSpaceDE w:val="0"/>
              <w:autoSpaceDN w:val="0"/>
              <w:adjustRightInd w:val="0"/>
              <w:spacing w:line="320" w:lineRule="atLeast"/>
              <w:ind w:right="60"/>
              <w:jc w:val="both"/>
              <w:rPr>
                <w:rFonts w:ascii="Times New Roman" w:hAnsi="Times New Roman" w:cs="Times New Roman"/>
                <w:b/>
                <w:sz w:val="20"/>
                <w:szCs w:val="20"/>
              </w:rPr>
            </w:pPr>
            <w:r w:rsidRPr="006372FB">
              <w:rPr>
                <w:rFonts w:ascii="Times New Roman" w:hAnsi="Times New Roman" w:cs="Times New Roman"/>
                <w:b/>
                <w:sz w:val="20"/>
                <w:szCs w:val="20"/>
              </w:rPr>
              <w:t>Duration of admission</w:t>
            </w:r>
          </w:p>
          <w:p w:rsidR="00ED7E50" w:rsidRPr="006372FB" w:rsidRDefault="00ED7E50" w:rsidP="001E0FD2">
            <w:pPr>
              <w:autoSpaceDE w:val="0"/>
              <w:autoSpaceDN w:val="0"/>
              <w:adjustRightInd w:val="0"/>
              <w:spacing w:line="320" w:lineRule="atLeast"/>
              <w:ind w:left="60" w:right="60"/>
              <w:jc w:val="both"/>
              <w:rPr>
                <w:rFonts w:ascii="Times New Roman" w:hAnsi="Times New Roman" w:cs="Times New Roman"/>
                <w:sz w:val="20"/>
                <w:szCs w:val="20"/>
              </w:rPr>
            </w:pPr>
            <w:r w:rsidRPr="006372FB">
              <w:rPr>
                <w:rFonts w:ascii="Times New Roman" w:hAnsi="Times New Roman" w:cs="Times New Roman"/>
                <w:sz w:val="20"/>
                <w:szCs w:val="20"/>
              </w:rPr>
              <w:t xml:space="preserve">   &lt; 5 days</w:t>
            </w:r>
          </w:p>
          <w:p w:rsidR="00ED7E50" w:rsidRPr="006372FB" w:rsidRDefault="00ED7E50"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sz w:val="20"/>
                <w:szCs w:val="20"/>
              </w:rPr>
              <w:t xml:space="preserve">   ≥ 5 days</w:t>
            </w:r>
          </w:p>
        </w:tc>
        <w:tc>
          <w:tcPr>
            <w:tcW w:w="541" w:type="pct"/>
          </w:tcPr>
          <w:p w:rsidR="00ED7E50" w:rsidRPr="006372FB" w:rsidRDefault="00ED7E50" w:rsidP="00F877C6">
            <w:pPr>
              <w:autoSpaceDE w:val="0"/>
              <w:autoSpaceDN w:val="0"/>
              <w:adjustRightInd w:val="0"/>
              <w:ind w:right="60"/>
              <w:jc w:val="both"/>
              <w:rPr>
                <w:rFonts w:ascii="Times New Roman" w:hAnsi="Times New Roman" w:cs="Times New Roman"/>
                <w:sz w:val="20"/>
                <w:szCs w:val="20"/>
              </w:rPr>
            </w:pPr>
          </w:p>
          <w:p w:rsidR="00ED7E50" w:rsidRPr="006372FB" w:rsidRDefault="00ED7E50" w:rsidP="00F877C6">
            <w:pPr>
              <w:autoSpaceDE w:val="0"/>
              <w:autoSpaceDN w:val="0"/>
              <w:adjustRightInd w:val="0"/>
              <w:ind w:right="60"/>
              <w:jc w:val="both"/>
              <w:rPr>
                <w:rFonts w:ascii="Times New Roman" w:hAnsi="Times New Roman" w:cs="Times New Roman"/>
                <w:sz w:val="20"/>
                <w:szCs w:val="20"/>
              </w:rPr>
            </w:pPr>
          </w:p>
          <w:p w:rsidR="006856D7" w:rsidRPr="006372FB" w:rsidRDefault="006856D7" w:rsidP="00F877C6">
            <w:pPr>
              <w:autoSpaceDE w:val="0"/>
              <w:autoSpaceDN w:val="0"/>
              <w:adjustRightInd w:val="0"/>
              <w:ind w:right="60"/>
              <w:jc w:val="both"/>
              <w:rPr>
                <w:rFonts w:ascii="Times New Roman" w:hAnsi="Times New Roman" w:cs="Times New Roman"/>
                <w:sz w:val="20"/>
                <w:szCs w:val="20"/>
              </w:rPr>
            </w:pPr>
          </w:p>
          <w:p w:rsidR="00ED7E50" w:rsidRPr="006372FB" w:rsidRDefault="00ED7E50" w:rsidP="00F877C6">
            <w:pPr>
              <w:autoSpaceDE w:val="0"/>
              <w:autoSpaceDN w:val="0"/>
              <w:adjustRightInd w:val="0"/>
              <w:ind w:right="60"/>
              <w:jc w:val="both"/>
              <w:rPr>
                <w:rFonts w:ascii="Times New Roman" w:hAnsi="Times New Roman" w:cs="Times New Roman"/>
                <w:sz w:val="20"/>
                <w:szCs w:val="20"/>
              </w:rPr>
            </w:pPr>
            <w:r w:rsidRPr="006372FB">
              <w:rPr>
                <w:rFonts w:ascii="Times New Roman" w:hAnsi="Times New Roman" w:cs="Times New Roman"/>
                <w:sz w:val="20"/>
                <w:szCs w:val="20"/>
              </w:rPr>
              <w:t>13</w:t>
            </w:r>
            <w:r w:rsidR="006814A8" w:rsidRPr="006372FB">
              <w:rPr>
                <w:rFonts w:ascii="Times New Roman" w:hAnsi="Times New Roman" w:cs="Times New Roman"/>
                <w:sz w:val="20"/>
                <w:szCs w:val="20"/>
              </w:rPr>
              <w:t>1(35.9</w:t>
            </w:r>
            <w:r w:rsidRPr="006372FB">
              <w:rPr>
                <w:rFonts w:ascii="Times New Roman" w:hAnsi="Times New Roman" w:cs="Times New Roman"/>
                <w:sz w:val="20"/>
                <w:szCs w:val="20"/>
              </w:rPr>
              <w:t>)</w:t>
            </w:r>
          </w:p>
          <w:p w:rsidR="00ED7E50" w:rsidRPr="006372FB" w:rsidRDefault="003D6042" w:rsidP="00F877C6">
            <w:pPr>
              <w:autoSpaceDE w:val="0"/>
              <w:autoSpaceDN w:val="0"/>
              <w:adjustRightInd w:val="0"/>
              <w:ind w:right="60"/>
              <w:jc w:val="both"/>
              <w:rPr>
                <w:rFonts w:ascii="Times New Roman" w:hAnsi="Times New Roman" w:cs="Times New Roman"/>
                <w:sz w:val="20"/>
                <w:szCs w:val="20"/>
              </w:rPr>
            </w:pPr>
            <w:r w:rsidRPr="006372FB">
              <w:rPr>
                <w:rFonts w:ascii="Times New Roman" w:hAnsi="Times New Roman" w:cs="Times New Roman"/>
                <w:sz w:val="20"/>
                <w:szCs w:val="20"/>
              </w:rPr>
              <w:t>156(42.8</w:t>
            </w:r>
            <w:r w:rsidR="00ED7E50" w:rsidRPr="006372FB">
              <w:rPr>
                <w:rFonts w:ascii="Times New Roman" w:hAnsi="Times New Roman" w:cs="Times New Roman"/>
                <w:sz w:val="20"/>
                <w:szCs w:val="20"/>
              </w:rPr>
              <w:t>)</w:t>
            </w:r>
          </w:p>
        </w:tc>
        <w:tc>
          <w:tcPr>
            <w:tcW w:w="493" w:type="pct"/>
          </w:tcPr>
          <w:p w:rsidR="00ED7E50" w:rsidRPr="006372FB" w:rsidRDefault="00ED7E50" w:rsidP="0063481F">
            <w:pPr>
              <w:autoSpaceDE w:val="0"/>
              <w:autoSpaceDN w:val="0"/>
              <w:adjustRightInd w:val="0"/>
              <w:ind w:right="60"/>
              <w:contextualSpacing/>
              <w:jc w:val="both"/>
              <w:rPr>
                <w:rFonts w:ascii="Times New Roman" w:hAnsi="Times New Roman" w:cs="Times New Roman"/>
                <w:sz w:val="20"/>
                <w:szCs w:val="20"/>
              </w:rPr>
            </w:pPr>
          </w:p>
          <w:p w:rsidR="00ED7E50" w:rsidRPr="006372FB" w:rsidRDefault="00ED7E50" w:rsidP="0063481F">
            <w:pPr>
              <w:autoSpaceDE w:val="0"/>
              <w:autoSpaceDN w:val="0"/>
              <w:adjustRightInd w:val="0"/>
              <w:ind w:right="60"/>
              <w:contextualSpacing/>
              <w:jc w:val="both"/>
              <w:rPr>
                <w:rFonts w:ascii="Times New Roman" w:hAnsi="Times New Roman" w:cs="Times New Roman"/>
                <w:sz w:val="20"/>
                <w:szCs w:val="20"/>
              </w:rPr>
            </w:pPr>
          </w:p>
          <w:p w:rsidR="00ED7E50" w:rsidRPr="006372FB" w:rsidRDefault="00ED7E50" w:rsidP="0063481F">
            <w:pPr>
              <w:autoSpaceDE w:val="0"/>
              <w:autoSpaceDN w:val="0"/>
              <w:adjustRightInd w:val="0"/>
              <w:ind w:right="60"/>
              <w:contextualSpacing/>
              <w:jc w:val="both"/>
              <w:rPr>
                <w:rFonts w:ascii="Times New Roman" w:hAnsi="Times New Roman" w:cs="Times New Roman"/>
                <w:sz w:val="20"/>
                <w:szCs w:val="20"/>
              </w:rPr>
            </w:pPr>
          </w:p>
          <w:p w:rsidR="00ED7E50" w:rsidRPr="006372FB" w:rsidRDefault="006814A8" w:rsidP="0063481F">
            <w:pPr>
              <w:autoSpaceDE w:val="0"/>
              <w:autoSpaceDN w:val="0"/>
              <w:adjustRightInd w:val="0"/>
              <w:ind w:right="60"/>
              <w:contextualSpacing/>
              <w:jc w:val="both"/>
              <w:rPr>
                <w:rFonts w:ascii="Times New Roman" w:hAnsi="Times New Roman" w:cs="Times New Roman"/>
                <w:sz w:val="20"/>
                <w:szCs w:val="20"/>
              </w:rPr>
            </w:pPr>
            <w:r w:rsidRPr="006372FB">
              <w:rPr>
                <w:rFonts w:ascii="Times New Roman" w:hAnsi="Times New Roman" w:cs="Times New Roman"/>
                <w:sz w:val="20"/>
                <w:szCs w:val="20"/>
              </w:rPr>
              <w:t>16(4.4</w:t>
            </w:r>
            <w:r w:rsidR="00ED7E50" w:rsidRPr="006372FB">
              <w:rPr>
                <w:rFonts w:ascii="Times New Roman" w:hAnsi="Times New Roman" w:cs="Times New Roman"/>
                <w:sz w:val="20"/>
                <w:szCs w:val="20"/>
              </w:rPr>
              <w:t>)</w:t>
            </w:r>
          </w:p>
          <w:p w:rsidR="00ED7E50" w:rsidRPr="006372FB" w:rsidRDefault="006814A8" w:rsidP="0063481F">
            <w:pPr>
              <w:autoSpaceDE w:val="0"/>
              <w:autoSpaceDN w:val="0"/>
              <w:adjustRightInd w:val="0"/>
              <w:ind w:right="60"/>
              <w:contextualSpacing/>
              <w:jc w:val="both"/>
              <w:rPr>
                <w:rFonts w:ascii="Times New Roman" w:hAnsi="Times New Roman" w:cs="Times New Roman"/>
                <w:sz w:val="20"/>
                <w:szCs w:val="20"/>
              </w:rPr>
            </w:pPr>
            <w:r w:rsidRPr="006372FB">
              <w:rPr>
                <w:rFonts w:ascii="Times New Roman" w:hAnsi="Times New Roman" w:cs="Times New Roman"/>
                <w:sz w:val="20"/>
                <w:szCs w:val="20"/>
              </w:rPr>
              <w:t>62(17</w:t>
            </w:r>
            <w:r w:rsidR="00ED7E50" w:rsidRPr="006372FB">
              <w:rPr>
                <w:rFonts w:ascii="Times New Roman" w:hAnsi="Times New Roman" w:cs="Times New Roman"/>
                <w:sz w:val="20"/>
                <w:szCs w:val="20"/>
              </w:rPr>
              <w:t>)</w:t>
            </w:r>
          </w:p>
        </w:tc>
        <w:tc>
          <w:tcPr>
            <w:tcW w:w="517" w:type="pct"/>
          </w:tcPr>
          <w:p w:rsidR="00ED7E50" w:rsidRPr="006372FB" w:rsidRDefault="00ED7E50" w:rsidP="0063481F">
            <w:pPr>
              <w:pStyle w:val="CommentText"/>
              <w:contextualSpacing/>
              <w:jc w:val="both"/>
              <w:rPr>
                <w:rFonts w:ascii="Times New Roman" w:hAnsi="Times New Roman" w:cs="Times New Roman"/>
              </w:rPr>
            </w:pPr>
          </w:p>
          <w:p w:rsidR="00ED7E50" w:rsidRPr="006372FB" w:rsidRDefault="00ED7E50" w:rsidP="0063481F">
            <w:pPr>
              <w:pStyle w:val="CommentText"/>
              <w:contextualSpacing/>
              <w:jc w:val="both"/>
              <w:rPr>
                <w:rFonts w:ascii="Times New Roman" w:hAnsi="Times New Roman" w:cs="Times New Roman"/>
              </w:rPr>
            </w:pPr>
          </w:p>
          <w:p w:rsidR="00ED7E50" w:rsidRPr="006372FB" w:rsidRDefault="00ED7E50" w:rsidP="0063481F">
            <w:pPr>
              <w:pStyle w:val="CommentText"/>
              <w:contextualSpacing/>
              <w:jc w:val="both"/>
              <w:rPr>
                <w:rFonts w:ascii="Times New Roman" w:hAnsi="Times New Roman" w:cs="Times New Roman"/>
              </w:rPr>
            </w:pPr>
          </w:p>
          <w:p w:rsidR="00ED7E50" w:rsidRPr="006372FB" w:rsidRDefault="00ED7E50" w:rsidP="0063481F">
            <w:pPr>
              <w:pStyle w:val="CommentText"/>
              <w:contextualSpacing/>
              <w:jc w:val="both"/>
              <w:rPr>
                <w:rFonts w:ascii="Times New Roman" w:hAnsi="Times New Roman" w:cs="Times New Roman"/>
              </w:rPr>
            </w:pPr>
            <w:r w:rsidRPr="006372FB">
              <w:rPr>
                <w:rFonts w:ascii="Times New Roman" w:hAnsi="Times New Roman" w:cs="Times New Roman"/>
              </w:rPr>
              <w:t>147(40.2)</w:t>
            </w:r>
          </w:p>
          <w:p w:rsidR="00ED7E50" w:rsidRPr="006372FB" w:rsidRDefault="00ED7E50" w:rsidP="0063481F">
            <w:pPr>
              <w:pStyle w:val="CommentText"/>
              <w:contextualSpacing/>
              <w:jc w:val="both"/>
              <w:rPr>
                <w:rFonts w:ascii="Times New Roman" w:hAnsi="Times New Roman" w:cs="Times New Roman"/>
              </w:rPr>
            </w:pPr>
            <w:r w:rsidRPr="006372FB">
              <w:rPr>
                <w:rFonts w:ascii="Times New Roman" w:hAnsi="Times New Roman" w:cs="Times New Roman"/>
              </w:rPr>
              <w:t>278(59.8)</w:t>
            </w:r>
          </w:p>
        </w:tc>
        <w:tc>
          <w:tcPr>
            <w:tcW w:w="1132" w:type="pct"/>
          </w:tcPr>
          <w:p w:rsidR="00ED7E50" w:rsidRPr="006372FB" w:rsidRDefault="00ED7E50" w:rsidP="001E0FD2">
            <w:pPr>
              <w:autoSpaceDE w:val="0"/>
              <w:autoSpaceDN w:val="0"/>
              <w:adjustRightInd w:val="0"/>
              <w:spacing w:line="320" w:lineRule="atLeast"/>
              <w:ind w:right="60"/>
              <w:jc w:val="both"/>
              <w:rPr>
                <w:rFonts w:ascii="Times New Roman" w:hAnsi="Times New Roman" w:cs="Times New Roman"/>
                <w:sz w:val="20"/>
                <w:szCs w:val="20"/>
              </w:rPr>
            </w:pPr>
          </w:p>
          <w:p w:rsidR="00110FAC" w:rsidRPr="006372FB" w:rsidRDefault="00110FAC" w:rsidP="001E0FD2">
            <w:pPr>
              <w:autoSpaceDE w:val="0"/>
              <w:autoSpaceDN w:val="0"/>
              <w:adjustRightInd w:val="0"/>
              <w:spacing w:line="320" w:lineRule="atLeast"/>
              <w:ind w:right="60"/>
              <w:jc w:val="center"/>
              <w:rPr>
                <w:rFonts w:ascii="Times New Roman" w:hAnsi="Times New Roman" w:cs="Times New Roman"/>
                <w:sz w:val="20"/>
                <w:szCs w:val="20"/>
              </w:rPr>
            </w:pPr>
          </w:p>
          <w:p w:rsidR="00ED7E50" w:rsidRPr="006372FB" w:rsidRDefault="00ED7E50"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ED7E50" w:rsidRPr="006372FB" w:rsidRDefault="00544003"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3.2</w:t>
            </w:r>
            <w:r w:rsidR="00ED7E50" w:rsidRPr="006372FB">
              <w:rPr>
                <w:rFonts w:ascii="Times New Roman" w:hAnsi="Times New Roman" w:cs="Times New Roman"/>
                <w:sz w:val="20"/>
                <w:szCs w:val="20"/>
              </w:rPr>
              <w:t xml:space="preserve">(1.324 - 7.547)⃰ ⃰ </w:t>
            </w:r>
            <w:proofErr w:type="spellStart"/>
            <w:r w:rsidR="00ED7E50" w:rsidRPr="006372FB">
              <w:rPr>
                <w:rFonts w:ascii="Times New Roman" w:hAnsi="Times New Roman" w:cs="Times New Roman"/>
                <w:sz w:val="20"/>
                <w:szCs w:val="20"/>
              </w:rPr>
              <w:t>⃰</w:t>
            </w:r>
            <w:proofErr w:type="spellEnd"/>
          </w:p>
        </w:tc>
        <w:tc>
          <w:tcPr>
            <w:tcW w:w="1123" w:type="pct"/>
          </w:tcPr>
          <w:p w:rsidR="00ED7E50" w:rsidRPr="006372FB" w:rsidRDefault="00ED7E50" w:rsidP="001E0FD2">
            <w:pPr>
              <w:autoSpaceDE w:val="0"/>
              <w:autoSpaceDN w:val="0"/>
              <w:adjustRightInd w:val="0"/>
              <w:spacing w:line="320" w:lineRule="atLeast"/>
              <w:ind w:right="60"/>
              <w:jc w:val="both"/>
              <w:rPr>
                <w:rFonts w:ascii="Times New Roman" w:hAnsi="Times New Roman" w:cs="Times New Roman"/>
                <w:sz w:val="20"/>
                <w:szCs w:val="20"/>
              </w:rPr>
            </w:pPr>
          </w:p>
          <w:p w:rsidR="00ED7E50" w:rsidRPr="006372FB" w:rsidRDefault="00ED7E50" w:rsidP="001E0FD2">
            <w:pPr>
              <w:autoSpaceDE w:val="0"/>
              <w:autoSpaceDN w:val="0"/>
              <w:adjustRightInd w:val="0"/>
              <w:spacing w:line="320" w:lineRule="atLeast"/>
              <w:ind w:right="60"/>
              <w:jc w:val="center"/>
              <w:rPr>
                <w:rFonts w:ascii="Times New Roman" w:hAnsi="Times New Roman" w:cs="Times New Roman"/>
                <w:sz w:val="20"/>
                <w:szCs w:val="20"/>
              </w:rPr>
            </w:pPr>
          </w:p>
          <w:p w:rsidR="00ED7E50" w:rsidRPr="006372FB" w:rsidRDefault="00ED7E50"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ED7E50" w:rsidRPr="006372FB" w:rsidRDefault="00FC7713"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3.6</w:t>
            </w:r>
            <w:r w:rsidR="004E5012" w:rsidRPr="006372FB">
              <w:rPr>
                <w:rFonts w:ascii="Times New Roman" w:hAnsi="Times New Roman" w:cs="Times New Roman"/>
                <w:sz w:val="20"/>
                <w:szCs w:val="20"/>
              </w:rPr>
              <w:t>(1.38- 9.06</w:t>
            </w:r>
            <w:r w:rsidR="00ED7E50" w:rsidRPr="006372FB">
              <w:rPr>
                <w:rFonts w:ascii="Times New Roman" w:hAnsi="Times New Roman" w:cs="Times New Roman"/>
                <w:sz w:val="20"/>
                <w:szCs w:val="20"/>
              </w:rPr>
              <w:t>)</w:t>
            </w:r>
          </w:p>
        </w:tc>
        <w:tc>
          <w:tcPr>
            <w:tcW w:w="472" w:type="pct"/>
          </w:tcPr>
          <w:p w:rsidR="00ED7E50" w:rsidRPr="006372FB" w:rsidRDefault="00ED7E50" w:rsidP="001E0FD2">
            <w:pPr>
              <w:autoSpaceDE w:val="0"/>
              <w:autoSpaceDN w:val="0"/>
              <w:adjustRightInd w:val="0"/>
              <w:spacing w:line="320" w:lineRule="atLeast"/>
              <w:ind w:left="60" w:right="60"/>
              <w:jc w:val="both"/>
              <w:rPr>
                <w:rFonts w:ascii="Times New Roman" w:hAnsi="Times New Roman" w:cs="Times New Roman"/>
                <w:sz w:val="20"/>
                <w:szCs w:val="20"/>
              </w:rPr>
            </w:pPr>
          </w:p>
          <w:p w:rsidR="00ED7E50" w:rsidRPr="006372FB" w:rsidRDefault="00ED7E50" w:rsidP="001E0FD2">
            <w:pPr>
              <w:autoSpaceDE w:val="0"/>
              <w:autoSpaceDN w:val="0"/>
              <w:adjustRightInd w:val="0"/>
              <w:spacing w:line="320" w:lineRule="atLeast"/>
              <w:ind w:left="60" w:right="60"/>
              <w:jc w:val="both"/>
              <w:rPr>
                <w:rFonts w:ascii="Times New Roman" w:hAnsi="Times New Roman" w:cs="Times New Roman"/>
                <w:sz w:val="20"/>
                <w:szCs w:val="20"/>
              </w:rPr>
            </w:pPr>
          </w:p>
          <w:p w:rsidR="00ED7E50" w:rsidRPr="006372FB" w:rsidRDefault="00ED7E50" w:rsidP="001E0FD2">
            <w:pPr>
              <w:autoSpaceDE w:val="0"/>
              <w:autoSpaceDN w:val="0"/>
              <w:adjustRightInd w:val="0"/>
              <w:spacing w:line="320" w:lineRule="atLeast"/>
              <w:ind w:right="60"/>
              <w:jc w:val="both"/>
              <w:rPr>
                <w:rFonts w:ascii="Times New Roman" w:hAnsi="Times New Roman" w:cs="Times New Roman"/>
                <w:sz w:val="20"/>
                <w:szCs w:val="20"/>
              </w:rPr>
            </w:pPr>
          </w:p>
          <w:p w:rsidR="00ED7E50" w:rsidRPr="006372FB" w:rsidRDefault="00ED7E50" w:rsidP="001E0FD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0.008</w:t>
            </w:r>
          </w:p>
        </w:tc>
      </w:tr>
      <w:tr w:rsidR="0063481F" w:rsidRPr="006372FB" w:rsidTr="00831A04">
        <w:tc>
          <w:tcPr>
            <w:tcW w:w="723" w:type="pct"/>
          </w:tcPr>
          <w:p w:rsidR="00ED7E50" w:rsidRPr="006372FB" w:rsidRDefault="00ED7E50"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b/>
                <w:sz w:val="20"/>
                <w:szCs w:val="20"/>
              </w:rPr>
              <w:t>Urinary catheter</w:t>
            </w:r>
          </w:p>
          <w:p w:rsidR="00ED7E50" w:rsidRPr="006372FB" w:rsidRDefault="00ED7E50" w:rsidP="001E0FD2">
            <w:pPr>
              <w:autoSpaceDE w:val="0"/>
              <w:autoSpaceDN w:val="0"/>
              <w:adjustRightInd w:val="0"/>
              <w:spacing w:line="320" w:lineRule="atLeast"/>
              <w:ind w:left="60" w:right="60"/>
              <w:jc w:val="both"/>
              <w:rPr>
                <w:rFonts w:ascii="Times New Roman" w:hAnsi="Times New Roman" w:cs="Times New Roman"/>
                <w:sz w:val="20"/>
                <w:szCs w:val="20"/>
              </w:rPr>
            </w:pPr>
            <w:r w:rsidRPr="006372FB">
              <w:rPr>
                <w:rFonts w:ascii="Times New Roman" w:hAnsi="Times New Roman" w:cs="Times New Roman"/>
                <w:sz w:val="20"/>
                <w:szCs w:val="20"/>
              </w:rPr>
              <w:t xml:space="preserve">       No</w:t>
            </w:r>
          </w:p>
          <w:p w:rsidR="00ED7E50" w:rsidRPr="006372FB" w:rsidRDefault="00ED7E50"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sz w:val="20"/>
                <w:szCs w:val="20"/>
              </w:rPr>
              <w:t xml:space="preserve">      Yes</w:t>
            </w:r>
          </w:p>
        </w:tc>
        <w:tc>
          <w:tcPr>
            <w:tcW w:w="541" w:type="pct"/>
          </w:tcPr>
          <w:p w:rsidR="00ED7E50" w:rsidRPr="006372FB" w:rsidRDefault="00ED7E50" w:rsidP="00F877C6">
            <w:pPr>
              <w:pStyle w:val="CommentText"/>
              <w:jc w:val="both"/>
              <w:rPr>
                <w:rFonts w:ascii="Times New Roman" w:hAnsi="Times New Roman" w:cs="Times New Roman"/>
              </w:rPr>
            </w:pPr>
          </w:p>
          <w:p w:rsidR="00ED7E50" w:rsidRPr="006372FB" w:rsidRDefault="00ED7E50" w:rsidP="00F877C6">
            <w:pPr>
              <w:pStyle w:val="CommentText"/>
              <w:jc w:val="both"/>
              <w:rPr>
                <w:rFonts w:ascii="Times New Roman" w:hAnsi="Times New Roman" w:cs="Times New Roman"/>
              </w:rPr>
            </w:pPr>
          </w:p>
          <w:p w:rsidR="00ED7E50" w:rsidRPr="006372FB" w:rsidRDefault="00ED7E50" w:rsidP="00F877C6">
            <w:pPr>
              <w:pStyle w:val="CommentText"/>
              <w:jc w:val="both"/>
              <w:rPr>
                <w:rFonts w:ascii="Times New Roman" w:hAnsi="Times New Roman" w:cs="Times New Roman"/>
              </w:rPr>
            </w:pPr>
          </w:p>
          <w:p w:rsidR="00ED7E50" w:rsidRPr="006372FB" w:rsidRDefault="003D6042" w:rsidP="00F877C6">
            <w:pPr>
              <w:pStyle w:val="CommentText"/>
              <w:jc w:val="both"/>
              <w:rPr>
                <w:rFonts w:ascii="Times New Roman" w:hAnsi="Times New Roman" w:cs="Times New Roman"/>
              </w:rPr>
            </w:pPr>
            <w:r w:rsidRPr="006372FB">
              <w:rPr>
                <w:rFonts w:ascii="Times New Roman" w:hAnsi="Times New Roman" w:cs="Times New Roman"/>
              </w:rPr>
              <w:t>263(61</w:t>
            </w:r>
            <w:r w:rsidR="00ED7E50" w:rsidRPr="006372FB">
              <w:rPr>
                <w:rFonts w:ascii="Times New Roman" w:hAnsi="Times New Roman" w:cs="Times New Roman"/>
              </w:rPr>
              <w:t>)</w:t>
            </w:r>
          </w:p>
          <w:p w:rsidR="00ED7E50" w:rsidRPr="006372FB" w:rsidRDefault="003D6042" w:rsidP="00F877C6">
            <w:pPr>
              <w:pStyle w:val="CommentText"/>
              <w:jc w:val="both"/>
              <w:rPr>
                <w:rFonts w:ascii="Times New Roman" w:hAnsi="Times New Roman" w:cs="Times New Roman"/>
              </w:rPr>
            </w:pPr>
            <w:r w:rsidRPr="006372FB">
              <w:rPr>
                <w:rFonts w:ascii="Times New Roman" w:hAnsi="Times New Roman" w:cs="Times New Roman"/>
              </w:rPr>
              <w:t>24(7.6</w:t>
            </w:r>
            <w:r w:rsidR="00ED7E50" w:rsidRPr="006372FB">
              <w:rPr>
                <w:rFonts w:ascii="Times New Roman" w:hAnsi="Times New Roman" w:cs="Times New Roman"/>
              </w:rPr>
              <w:t>)</w:t>
            </w:r>
          </w:p>
        </w:tc>
        <w:tc>
          <w:tcPr>
            <w:tcW w:w="493" w:type="pct"/>
          </w:tcPr>
          <w:p w:rsidR="00ED7E50" w:rsidRPr="006372FB" w:rsidRDefault="00ED7E50" w:rsidP="00F877C6">
            <w:pPr>
              <w:pStyle w:val="CommentText"/>
              <w:jc w:val="both"/>
              <w:rPr>
                <w:rFonts w:ascii="Times New Roman" w:hAnsi="Times New Roman" w:cs="Times New Roman"/>
              </w:rPr>
            </w:pPr>
          </w:p>
          <w:p w:rsidR="00ED7E50" w:rsidRPr="006372FB" w:rsidRDefault="00ED7E50" w:rsidP="00F877C6">
            <w:pPr>
              <w:pStyle w:val="CommentText"/>
              <w:jc w:val="both"/>
              <w:rPr>
                <w:rFonts w:ascii="Times New Roman" w:hAnsi="Times New Roman" w:cs="Times New Roman"/>
              </w:rPr>
            </w:pPr>
          </w:p>
          <w:p w:rsidR="00ED7E50" w:rsidRPr="006372FB" w:rsidRDefault="00ED7E50" w:rsidP="00F877C6">
            <w:pPr>
              <w:pStyle w:val="CommentText"/>
              <w:jc w:val="both"/>
              <w:rPr>
                <w:rFonts w:ascii="Times New Roman" w:hAnsi="Times New Roman" w:cs="Times New Roman"/>
              </w:rPr>
            </w:pPr>
          </w:p>
          <w:p w:rsidR="00ED7E50" w:rsidRPr="006372FB" w:rsidRDefault="003D6042" w:rsidP="00F877C6">
            <w:pPr>
              <w:pStyle w:val="CommentText"/>
              <w:jc w:val="both"/>
              <w:rPr>
                <w:rFonts w:ascii="Times New Roman" w:hAnsi="Times New Roman" w:cs="Times New Roman"/>
              </w:rPr>
            </w:pPr>
            <w:r w:rsidRPr="006372FB">
              <w:rPr>
                <w:rFonts w:ascii="Times New Roman" w:hAnsi="Times New Roman" w:cs="Times New Roman"/>
              </w:rPr>
              <w:t>45(12.3</w:t>
            </w:r>
            <w:r w:rsidR="00ED7E50" w:rsidRPr="006372FB">
              <w:rPr>
                <w:rFonts w:ascii="Times New Roman" w:hAnsi="Times New Roman" w:cs="Times New Roman"/>
              </w:rPr>
              <w:t>)</w:t>
            </w:r>
          </w:p>
          <w:p w:rsidR="00ED7E50" w:rsidRPr="006372FB" w:rsidRDefault="003D6042" w:rsidP="00F877C6">
            <w:pPr>
              <w:pStyle w:val="CommentText"/>
              <w:jc w:val="both"/>
              <w:rPr>
                <w:rFonts w:ascii="Times New Roman" w:hAnsi="Times New Roman" w:cs="Times New Roman"/>
              </w:rPr>
            </w:pPr>
            <w:r w:rsidRPr="006372FB">
              <w:rPr>
                <w:rFonts w:ascii="Times New Roman" w:hAnsi="Times New Roman" w:cs="Times New Roman"/>
              </w:rPr>
              <w:t>33(9.1</w:t>
            </w:r>
            <w:r w:rsidR="00ED7E50" w:rsidRPr="006372FB">
              <w:rPr>
                <w:rFonts w:ascii="Times New Roman" w:hAnsi="Times New Roman" w:cs="Times New Roman"/>
              </w:rPr>
              <w:t>)</w:t>
            </w:r>
          </w:p>
        </w:tc>
        <w:tc>
          <w:tcPr>
            <w:tcW w:w="517" w:type="pct"/>
          </w:tcPr>
          <w:p w:rsidR="00ED7E50" w:rsidRPr="006372FB" w:rsidRDefault="00ED7E50" w:rsidP="00F877C6">
            <w:pPr>
              <w:pStyle w:val="CommentText"/>
              <w:jc w:val="both"/>
              <w:rPr>
                <w:rFonts w:ascii="Times New Roman" w:hAnsi="Times New Roman" w:cs="Times New Roman"/>
              </w:rPr>
            </w:pPr>
          </w:p>
          <w:p w:rsidR="00ED7E50" w:rsidRPr="006372FB" w:rsidRDefault="00ED7E50" w:rsidP="00F877C6">
            <w:pPr>
              <w:pStyle w:val="CommentText"/>
              <w:jc w:val="both"/>
              <w:rPr>
                <w:rFonts w:ascii="Times New Roman" w:hAnsi="Times New Roman" w:cs="Times New Roman"/>
              </w:rPr>
            </w:pPr>
          </w:p>
          <w:p w:rsidR="00ED7E50" w:rsidRPr="006372FB" w:rsidRDefault="00ED7E50" w:rsidP="00F877C6">
            <w:pPr>
              <w:pStyle w:val="CommentText"/>
              <w:jc w:val="both"/>
              <w:rPr>
                <w:rFonts w:ascii="Times New Roman" w:hAnsi="Times New Roman" w:cs="Times New Roman"/>
              </w:rPr>
            </w:pPr>
          </w:p>
          <w:p w:rsidR="00ED7E50" w:rsidRPr="006372FB" w:rsidRDefault="00ED7E50" w:rsidP="00F877C6">
            <w:pPr>
              <w:pStyle w:val="CommentText"/>
              <w:jc w:val="both"/>
              <w:rPr>
                <w:rFonts w:ascii="Times New Roman" w:hAnsi="Times New Roman" w:cs="Times New Roman"/>
              </w:rPr>
            </w:pPr>
            <w:r w:rsidRPr="006372FB">
              <w:rPr>
                <w:rFonts w:ascii="Times New Roman" w:hAnsi="Times New Roman" w:cs="Times New Roman"/>
              </w:rPr>
              <w:t>306(83.3)</w:t>
            </w:r>
          </w:p>
          <w:p w:rsidR="00ED7E50" w:rsidRPr="006372FB" w:rsidRDefault="00ED7E50" w:rsidP="00F877C6">
            <w:pPr>
              <w:pStyle w:val="CommentText"/>
              <w:jc w:val="both"/>
              <w:rPr>
                <w:rFonts w:ascii="Times New Roman" w:hAnsi="Times New Roman" w:cs="Times New Roman"/>
              </w:rPr>
            </w:pPr>
            <w:r w:rsidRPr="006372FB">
              <w:rPr>
                <w:rFonts w:ascii="Times New Roman" w:hAnsi="Times New Roman" w:cs="Times New Roman"/>
              </w:rPr>
              <w:t>59(16.7)</w:t>
            </w:r>
          </w:p>
        </w:tc>
        <w:tc>
          <w:tcPr>
            <w:tcW w:w="1132" w:type="pct"/>
          </w:tcPr>
          <w:p w:rsidR="00ED7E50" w:rsidRPr="006372FB" w:rsidRDefault="00ED7E50" w:rsidP="001E0FD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 xml:space="preserve">      </w:t>
            </w:r>
          </w:p>
          <w:p w:rsidR="002F41CA" w:rsidRPr="006372FB" w:rsidRDefault="002F41CA" w:rsidP="001E0FD2">
            <w:pPr>
              <w:autoSpaceDE w:val="0"/>
              <w:autoSpaceDN w:val="0"/>
              <w:adjustRightInd w:val="0"/>
              <w:spacing w:line="320" w:lineRule="atLeast"/>
              <w:ind w:right="60"/>
              <w:jc w:val="center"/>
              <w:rPr>
                <w:rFonts w:ascii="Times New Roman" w:hAnsi="Times New Roman" w:cs="Times New Roman"/>
                <w:sz w:val="20"/>
                <w:szCs w:val="20"/>
              </w:rPr>
            </w:pPr>
          </w:p>
          <w:p w:rsidR="00ED7E50" w:rsidRPr="006372FB" w:rsidRDefault="00ED7E50"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ED7E50" w:rsidRPr="006372FB" w:rsidRDefault="0063481F"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10.739(4.168 -</w:t>
            </w:r>
            <w:r w:rsidR="00ED7E50" w:rsidRPr="006372FB">
              <w:rPr>
                <w:rFonts w:ascii="Times New Roman" w:hAnsi="Times New Roman" w:cs="Times New Roman"/>
                <w:sz w:val="20"/>
                <w:szCs w:val="20"/>
              </w:rPr>
              <w:t xml:space="preserve">27.675)⃰ ⃰ </w:t>
            </w:r>
            <w:proofErr w:type="spellStart"/>
            <w:r w:rsidR="00ED7E50" w:rsidRPr="006372FB">
              <w:rPr>
                <w:rFonts w:ascii="Times New Roman" w:hAnsi="Times New Roman" w:cs="Times New Roman"/>
                <w:sz w:val="20"/>
                <w:szCs w:val="20"/>
              </w:rPr>
              <w:t>⃰</w:t>
            </w:r>
            <w:proofErr w:type="spellEnd"/>
          </w:p>
        </w:tc>
        <w:tc>
          <w:tcPr>
            <w:tcW w:w="1123" w:type="pct"/>
          </w:tcPr>
          <w:p w:rsidR="00ED7E50" w:rsidRPr="006372FB" w:rsidRDefault="00ED7E50" w:rsidP="001E0FD2">
            <w:pPr>
              <w:autoSpaceDE w:val="0"/>
              <w:autoSpaceDN w:val="0"/>
              <w:adjustRightInd w:val="0"/>
              <w:spacing w:line="320" w:lineRule="atLeast"/>
              <w:ind w:right="60"/>
              <w:jc w:val="both"/>
              <w:rPr>
                <w:rFonts w:ascii="Times New Roman" w:hAnsi="Times New Roman" w:cs="Times New Roman"/>
                <w:sz w:val="20"/>
                <w:szCs w:val="20"/>
              </w:rPr>
            </w:pPr>
          </w:p>
          <w:p w:rsidR="002F41CA" w:rsidRPr="006372FB" w:rsidRDefault="002F41CA" w:rsidP="001E0FD2">
            <w:pPr>
              <w:autoSpaceDE w:val="0"/>
              <w:autoSpaceDN w:val="0"/>
              <w:adjustRightInd w:val="0"/>
              <w:spacing w:line="320" w:lineRule="atLeast"/>
              <w:ind w:right="60"/>
              <w:jc w:val="center"/>
              <w:rPr>
                <w:rFonts w:ascii="Times New Roman" w:hAnsi="Times New Roman" w:cs="Times New Roman"/>
                <w:sz w:val="20"/>
                <w:szCs w:val="20"/>
              </w:rPr>
            </w:pPr>
          </w:p>
          <w:p w:rsidR="00ED7E50" w:rsidRPr="006372FB" w:rsidRDefault="00ED7E50"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ED7E50" w:rsidRPr="006372FB" w:rsidRDefault="00ED7E50"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16.718(5.872 -</w:t>
            </w:r>
            <w:r w:rsidR="005B0449" w:rsidRPr="006372FB">
              <w:rPr>
                <w:rFonts w:ascii="Times New Roman" w:hAnsi="Times New Roman" w:cs="Times New Roman"/>
                <w:sz w:val="20"/>
                <w:szCs w:val="20"/>
              </w:rPr>
              <w:t xml:space="preserve"> </w:t>
            </w:r>
            <w:r w:rsidRPr="006372FB">
              <w:rPr>
                <w:rFonts w:ascii="Times New Roman" w:hAnsi="Times New Roman" w:cs="Times New Roman"/>
                <w:sz w:val="20"/>
                <w:szCs w:val="20"/>
              </w:rPr>
              <w:t>47.599)</w:t>
            </w:r>
          </w:p>
        </w:tc>
        <w:tc>
          <w:tcPr>
            <w:tcW w:w="472" w:type="pct"/>
          </w:tcPr>
          <w:p w:rsidR="00ED7E50" w:rsidRPr="006372FB" w:rsidRDefault="00ED7E50" w:rsidP="001E0FD2">
            <w:pPr>
              <w:autoSpaceDE w:val="0"/>
              <w:autoSpaceDN w:val="0"/>
              <w:adjustRightInd w:val="0"/>
              <w:spacing w:line="320" w:lineRule="atLeast"/>
              <w:ind w:left="60" w:right="60"/>
              <w:jc w:val="both"/>
              <w:rPr>
                <w:rFonts w:ascii="Times New Roman" w:hAnsi="Times New Roman" w:cs="Times New Roman"/>
                <w:sz w:val="20"/>
                <w:szCs w:val="20"/>
              </w:rPr>
            </w:pPr>
          </w:p>
          <w:p w:rsidR="002F41CA" w:rsidRPr="006372FB" w:rsidRDefault="002F41CA" w:rsidP="001E0FD2">
            <w:pPr>
              <w:autoSpaceDE w:val="0"/>
              <w:autoSpaceDN w:val="0"/>
              <w:adjustRightInd w:val="0"/>
              <w:spacing w:line="320" w:lineRule="atLeast"/>
              <w:ind w:right="60"/>
              <w:jc w:val="both"/>
              <w:rPr>
                <w:rFonts w:ascii="Times New Roman" w:hAnsi="Times New Roman" w:cs="Times New Roman"/>
                <w:sz w:val="20"/>
                <w:szCs w:val="20"/>
              </w:rPr>
            </w:pPr>
          </w:p>
          <w:p w:rsidR="00A06BB2" w:rsidRPr="006372FB" w:rsidRDefault="00A06BB2" w:rsidP="001E0FD2">
            <w:pPr>
              <w:autoSpaceDE w:val="0"/>
              <w:autoSpaceDN w:val="0"/>
              <w:adjustRightInd w:val="0"/>
              <w:spacing w:line="320" w:lineRule="atLeast"/>
              <w:ind w:right="60"/>
              <w:jc w:val="both"/>
              <w:rPr>
                <w:rFonts w:ascii="Times New Roman" w:hAnsi="Times New Roman" w:cs="Times New Roman"/>
                <w:sz w:val="20"/>
                <w:szCs w:val="20"/>
              </w:rPr>
            </w:pPr>
          </w:p>
          <w:p w:rsidR="00ED7E50" w:rsidRPr="006372FB" w:rsidRDefault="00ED7E50" w:rsidP="001E0FD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&lt; 0.001</w:t>
            </w:r>
          </w:p>
        </w:tc>
      </w:tr>
      <w:tr w:rsidR="00831A04" w:rsidRPr="006372FB" w:rsidTr="00831A04">
        <w:tc>
          <w:tcPr>
            <w:tcW w:w="723" w:type="pct"/>
          </w:tcPr>
          <w:p w:rsidR="00831A04" w:rsidRPr="006372FB" w:rsidRDefault="00831A04" w:rsidP="00AD4298">
            <w:pPr>
              <w:pStyle w:val="CommentText"/>
              <w:jc w:val="both"/>
              <w:rPr>
                <w:rFonts w:ascii="Times New Roman" w:hAnsi="Times New Roman" w:cs="Times New Roman"/>
                <w:b/>
                <w:szCs w:val="22"/>
              </w:rPr>
            </w:pPr>
            <w:r w:rsidRPr="006372FB">
              <w:rPr>
                <w:rFonts w:ascii="Times New Roman" w:hAnsi="Times New Roman" w:cs="Times New Roman"/>
                <w:szCs w:val="22"/>
              </w:rPr>
              <w:t>Intravenous catheterization</w:t>
            </w:r>
          </w:p>
          <w:p w:rsidR="00831A04" w:rsidRPr="006372FB" w:rsidRDefault="00831A04" w:rsidP="00AD4298">
            <w:pPr>
              <w:pStyle w:val="CommentText"/>
              <w:jc w:val="both"/>
              <w:rPr>
                <w:rFonts w:ascii="Times New Roman" w:hAnsi="Times New Roman" w:cs="Times New Roman"/>
                <w:szCs w:val="22"/>
              </w:rPr>
            </w:pPr>
            <w:r w:rsidRPr="006372FB">
              <w:rPr>
                <w:rFonts w:ascii="Times New Roman" w:hAnsi="Times New Roman" w:cs="Times New Roman"/>
                <w:szCs w:val="22"/>
              </w:rPr>
              <w:t xml:space="preserve">         No</w:t>
            </w:r>
          </w:p>
          <w:p w:rsidR="00831A04" w:rsidRPr="006372FB" w:rsidRDefault="00831A04" w:rsidP="00AD4298">
            <w:pPr>
              <w:pStyle w:val="CommentText"/>
              <w:jc w:val="both"/>
              <w:rPr>
                <w:rFonts w:ascii="Times New Roman" w:hAnsi="Times New Roman" w:cs="Times New Roman"/>
                <w:b/>
                <w:szCs w:val="22"/>
              </w:rPr>
            </w:pPr>
            <w:r w:rsidRPr="006372FB">
              <w:rPr>
                <w:rFonts w:ascii="Times New Roman" w:hAnsi="Times New Roman" w:cs="Times New Roman"/>
                <w:szCs w:val="22"/>
              </w:rPr>
              <w:t xml:space="preserve">         Yes</w:t>
            </w:r>
          </w:p>
        </w:tc>
        <w:tc>
          <w:tcPr>
            <w:tcW w:w="541" w:type="pct"/>
          </w:tcPr>
          <w:p w:rsidR="00831A04" w:rsidRPr="006372FB" w:rsidRDefault="00831A04" w:rsidP="00AD4298">
            <w:pPr>
              <w:pStyle w:val="CommentText"/>
              <w:jc w:val="both"/>
              <w:rPr>
                <w:rFonts w:ascii="Times New Roman" w:hAnsi="Times New Roman" w:cs="Times New Roman"/>
                <w:szCs w:val="22"/>
              </w:rPr>
            </w:pPr>
          </w:p>
          <w:p w:rsidR="00831A04" w:rsidRPr="006372FB" w:rsidRDefault="00831A04" w:rsidP="00AD4298">
            <w:pPr>
              <w:pStyle w:val="CommentText"/>
              <w:jc w:val="both"/>
              <w:rPr>
                <w:rFonts w:ascii="Times New Roman" w:hAnsi="Times New Roman" w:cs="Times New Roman"/>
                <w:szCs w:val="22"/>
              </w:rPr>
            </w:pPr>
          </w:p>
          <w:p w:rsidR="00831A04" w:rsidRPr="006372FB" w:rsidRDefault="00831A04" w:rsidP="00AD4298">
            <w:pPr>
              <w:pStyle w:val="CommentText"/>
              <w:jc w:val="both"/>
              <w:rPr>
                <w:rFonts w:ascii="Times New Roman" w:hAnsi="Times New Roman" w:cs="Times New Roman"/>
                <w:szCs w:val="22"/>
              </w:rPr>
            </w:pPr>
            <w:r w:rsidRPr="006372FB">
              <w:rPr>
                <w:rFonts w:ascii="Times New Roman" w:hAnsi="Times New Roman" w:cs="Times New Roman"/>
                <w:szCs w:val="22"/>
              </w:rPr>
              <w:t>49(96.1)</w:t>
            </w:r>
          </w:p>
          <w:p w:rsidR="00831A04" w:rsidRPr="006372FB" w:rsidRDefault="00831A04" w:rsidP="00AD4298">
            <w:pPr>
              <w:pStyle w:val="CommentText"/>
              <w:jc w:val="both"/>
              <w:rPr>
                <w:rFonts w:ascii="Times New Roman" w:hAnsi="Times New Roman" w:cs="Times New Roman"/>
                <w:szCs w:val="22"/>
              </w:rPr>
            </w:pPr>
            <w:r w:rsidRPr="006372FB">
              <w:rPr>
                <w:rFonts w:ascii="Times New Roman" w:hAnsi="Times New Roman" w:cs="Times New Roman"/>
                <w:szCs w:val="22"/>
              </w:rPr>
              <w:t>238(73.5)</w:t>
            </w:r>
          </w:p>
        </w:tc>
        <w:tc>
          <w:tcPr>
            <w:tcW w:w="493" w:type="pct"/>
          </w:tcPr>
          <w:p w:rsidR="00831A04" w:rsidRPr="006372FB" w:rsidRDefault="00831A04" w:rsidP="00AD4298">
            <w:pPr>
              <w:pStyle w:val="CommentText"/>
              <w:jc w:val="both"/>
              <w:rPr>
                <w:rFonts w:ascii="Times New Roman" w:hAnsi="Times New Roman" w:cs="Times New Roman"/>
                <w:szCs w:val="22"/>
              </w:rPr>
            </w:pPr>
          </w:p>
          <w:p w:rsidR="00831A04" w:rsidRPr="006372FB" w:rsidRDefault="00831A04" w:rsidP="00AD4298">
            <w:pPr>
              <w:pStyle w:val="CommentText"/>
              <w:jc w:val="both"/>
              <w:rPr>
                <w:rFonts w:ascii="Times New Roman" w:hAnsi="Times New Roman" w:cs="Times New Roman"/>
                <w:szCs w:val="22"/>
              </w:rPr>
            </w:pPr>
          </w:p>
          <w:p w:rsidR="00831A04" w:rsidRPr="006372FB" w:rsidRDefault="00831A04" w:rsidP="00AD4298">
            <w:pPr>
              <w:pStyle w:val="CommentText"/>
              <w:jc w:val="both"/>
              <w:rPr>
                <w:rFonts w:ascii="Times New Roman" w:hAnsi="Times New Roman" w:cs="Times New Roman"/>
                <w:szCs w:val="22"/>
              </w:rPr>
            </w:pPr>
            <w:r w:rsidRPr="006372FB">
              <w:rPr>
                <w:rFonts w:ascii="Times New Roman" w:hAnsi="Times New Roman" w:cs="Times New Roman"/>
                <w:szCs w:val="22"/>
              </w:rPr>
              <w:t>2(3.9)</w:t>
            </w:r>
          </w:p>
          <w:p w:rsidR="00831A04" w:rsidRPr="006372FB" w:rsidRDefault="00831A04" w:rsidP="00AD4298">
            <w:pPr>
              <w:pStyle w:val="CommentText"/>
              <w:jc w:val="both"/>
              <w:rPr>
                <w:rFonts w:ascii="Times New Roman" w:hAnsi="Times New Roman" w:cs="Times New Roman"/>
                <w:szCs w:val="22"/>
              </w:rPr>
            </w:pPr>
            <w:r w:rsidRPr="006372FB">
              <w:rPr>
                <w:rFonts w:ascii="Times New Roman" w:hAnsi="Times New Roman" w:cs="Times New Roman"/>
                <w:szCs w:val="22"/>
              </w:rPr>
              <w:t>76(16.5</w:t>
            </w:r>
          </w:p>
        </w:tc>
        <w:tc>
          <w:tcPr>
            <w:tcW w:w="517" w:type="pct"/>
          </w:tcPr>
          <w:p w:rsidR="00831A04" w:rsidRPr="006372FB" w:rsidRDefault="00831A04" w:rsidP="00AD4298">
            <w:pPr>
              <w:pStyle w:val="CommentText"/>
              <w:jc w:val="both"/>
              <w:rPr>
                <w:rFonts w:ascii="Times New Roman" w:hAnsi="Times New Roman" w:cs="Times New Roman"/>
                <w:szCs w:val="22"/>
              </w:rPr>
            </w:pPr>
          </w:p>
          <w:p w:rsidR="00831A04" w:rsidRPr="006372FB" w:rsidRDefault="00831A04" w:rsidP="00AD4298">
            <w:pPr>
              <w:pStyle w:val="CommentText"/>
              <w:jc w:val="both"/>
              <w:rPr>
                <w:rFonts w:ascii="Times New Roman" w:hAnsi="Times New Roman" w:cs="Times New Roman"/>
                <w:szCs w:val="22"/>
              </w:rPr>
            </w:pPr>
          </w:p>
          <w:p w:rsidR="00831A04" w:rsidRPr="006372FB" w:rsidRDefault="00831A04" w:rsidP="00AD4298">
            <w:pPr>
              <w:pStyle w:val="CommentText"/>
              <w:jc w:val="both"/>
              <w:rPr>
                <w:rFonts w:ascii="Times New Roman" w:hAnsi="Times New Roman" w:cs="Times New Roman"/>
                <w:szCs w:val="22"/>
              </w:rPr>
            </w:pPr>
            <w:r w:rsidRPr="006372FB">
              <w:rPr>
                <w:rFonts w:ascii="Times New Roman" w:hAnsi="Times New Roman" w:cs="Times New Roman"/>
                <w:szCs w:val="22"/>
              </w:rPr>
              <w:t>51(13.9)</w:t>
            </w:r>
          </w:p>
          <w:p w:rsidR="00831A04" w:rsidRPr="006372FB" w:rsidRDefault="00831A04" w:rsidP="00AD4298">
            <w:pPr>
              <w:pStyle w:val="CommentText"/>
              <w:jc w:val="both"/>
              <w:rPr>
                <w:rFonts w:ascii="Times New Roman" w:hAnsi="Times New Roman" w:cs="Times New Roman"/>
                <w:szCs w:val="22"/>
              </w:rPr>
            </w:pPr>
            <w:r w:rsidRPr="006372FB">
              <w:rPr>
                <w:rFonts w:ascii="Times New Roman" w:hAnsi="Times New Roman" w:cs="Times New Roman"/>
                <w:szCs w:val="22"/>
              </w:rPr>
              <w:t>324(86.1)</w:t>
            </w:r>
          </w:p>
        </w:tc>
        <w:tc>
          <w:tcPr>
            <w:tcW w:w="1132" w:type="pct"/>
          </w:tcPr>
          <w:p w:rsidR="00831A04" w:rsidRPr="006372FB" w:rsidRDefault="00831A04" w:rsidP="00AD4298">
            <w:pPr>
              <w:pStyle w:val="CommentText"/>
              <w:jc w:val="both"/>
              <w:rPr>
                <w:rFonts w:ascii="Times New Roman" w:hAnsi="Times New Roman" w:cs="Times New Roman"/>
                <w:sz w:val="22"/>
                <w:szCs w:val="22"/>
              </w:rPr>
            </w:pPr>
          </w:p>
          <w:p w:rsidR="009D3EA6" w:rsidRPr="006372FB" w:rsidRDefault="009D3EA6" w:rsidP="009D3EA6">
            <w:pPr>
              <w:pStyle w:val="CommentText"/>
              <w:jc w:val="center"/>
              <w:rPr>
                <w:rFonts w:ascii="Times New Roman" w:hAnsi="Times New Roman" w:cs="Times New Roman"/>
              </w:rPr>
            </w:pPr>
          </w:p>
          <w:p w:rsidR="009D3EA6" w:rsidRPr="006372FB" w:rsidRDefault="009D3EA6" w:rsidP="009D3EA6">
            <w:pPr>
              <w:pStyle w:val="CommentText"/>
              <w:jc w:val="center"/>
              <w:rPr>
                <w:rFonts w:ascii="Times New Roman" w:hAnsi="Times New Roman" w:cs="Times New Roman"/>
              </w:rPr>
            </w:pPr>
            <w:r w:rsidRPr="006372FB">
              <w:rPr>
                <w:rFonts w:ascii="Times New Roman" w:hAnsi="Times New Roman" w:cs="Times New Roman"/>
              </w:rPr>
              <w:t>1</w:t>
            </w:r>
          </w:p>
          <w:p w:rsidR="00831A04" w:rsidRPr="006372FB" w:rsidRDefault="009D3EA6" w:rsidP="00AD4298">
            <w:pPr>
              <w:pStyle w:val="CommentText"/>
              <w:jc w:val="both"/>
              <w:rPr>
                <w:rFonts w:ascii="Times New Roman" w:hAnsi="Times New Roman" w:cs="Times New Roman"/>
                <w:sz w:val="22"/>
                <w:szCs w:val="22"/>
              </w:rPr>
            </w:pPr>
            <w:r w:rsidRPr="006372FB">
              <w:rPr>
                <w:rFonts w:ascii="Times New Roman" w:hAnsi="Times New Roman" w:cs="Times New Roman"/>
              </w:rPr>
              <w:t>6.082(5.383 -17.362)⃰ ⃰</w:t>
            </w:r>
          </w:p>
        </w:tc>
        <w:tc>
          <w:tcPr>
            <w:tcW w:w="1123" w:type="pct"/>
          </w:tcPr>
          <w:p w:rsidR="00A66022" w:rsidRPr="006372FB" w:rsidRDefault="00A66022" w:rsidP="00A66022">
            <w:pPr>
              <w:autoSpaceDE w:val="0"/>
              <w:autoSpaceDN w:val="0"/>
              <w:adjustRightInd w:val="0"/>
              <w:spacing w:line="320" w:lineRule="atLeast"/>
              <w:ind w:right="60"/>
              <w:jc w:val="both"/>
              <w:rPr>
                <w:rFonts w:ascii="Times New Roman" w:hAnsi="Times New Roman" w:cs="Times New Roman"/>
                <w:sz w:val="20"/>
                <w:szCs w:val="24"/>
              </w:rPr>
            </w:pPr>
          </w:p>
          <w:p w:rsidR="00A66022" w:rsidRPr="006372FB" w:rsidRDefault="009D3EA6" w:rsidP="009D3EA6">
            <w:pPr>
              <w:autoSpaceDE w:val="0"/>
              <w:autoSpaceDN w:val="0"/>
              <w:adjustRightInd w:val="0"/>
              <w:spacing w:line="320" w:lineRule="atLeast"/>
              <w:ind w:right="60"/>
              <w:jc w:val="center"/>
              <w:rPr>
                <w:rFonts w:ascii="Times New Roman" w:hAnsi="Times New Roman" w:cs="Times New Roman"/>
                <w:sz w:val="20"/>
                <w:szCs w:val="24"/>
              </w:rPr>
            </w:pPr>
            <w:r w:rsidRPr="006372FB">
              <w:rPr>
                <w:rFonts w:ascii="Times New Roman" w:hAnsi="Times New Roman" w:cs="Times New Roman"/>
                <w:sz w:val="20"/>
                <w:szCs w:val="24"/>
              </w:rPr>
              <w:t>1</w:t>
            </w:r>
          </w:p>
          <w:p w:rsidR="00831A04" w:rsidRPr="006372FB" w:rsidRDefault="00A66022" w:rsidP="00A6602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4"/>
              </w:rPr>
              <w:t>8.454(2.609 -27.395)</w:t>
            </w:r>
          </w:p>
        </w:tc>
        <w:tc>
          <w:tcPr>
            <w:tcW w:w="472" w:type="pct"/>
          </w:tcPr>
          <w:p w:rsidR="009D3EA6" w:rsidRPr="006372FB" w:rsidRDefault="009D3EA6" w:rsidP="001E0FD2">
            <w:pPr>
              <w:autoSpaceDE w:val="0"/>
              <w:autoSpaceDN w:val="0"/>
              <w:adjustRightInd w:val="0"/>
              <w:spacing w:line="320" w:lineRule="atLeast"/>
              <w:ind w:left="60" w:right="60"/>
              <w:jc w:val="both"/>
              <w:rPr>
                <w:rFonts w:ascii="Times New Roman" w:hAnsi="Times New Roman" w:cs="Times New Roman"/>
                <w:sz w:val="24"/>
                <w:szCs w:val="24"/>
              </w:rPr>
            </w:pPr>
          </w:p>
          <w:p w:rsidR="009D3EA6" w:rsidRPr="006372FB" w:rsidRDefault="009D3EA6" w:rsidP="001E0FD2">
            <w:pPr>
              <w:autoSpaceDE w:val="0"/>
              <w:autoSpaceDN w:val="0"/>
              <w:adjustRightInd w:val="0"/>
              <w:spacing w:line="320" w:lineRule="atLeast"/>
              <w:ind w:left="60" w:right="60"/>
              <w:jc w:val="both"/>
              <w:rPr>
                <w:rFonts w:ascii="Times New Roman" w:hAnsi="Times New Roman" w:cs="Times New Roman"/>
                <w:sz w:val="24"/>
                <w:szCs w:val="24"/>
              </w:rPr>
            </w:pPr>
          </w:p>
          <w:p w:rsidR="00831A04" w:rsidRPr="006372FB" w:rsidRDefault="00A66022" w:rsidP="001E0FD2">
            <w:pPr>
              <w:autoSpaceDE w:val="0"/>
              <w:autoSpaceDN w:val="0"/>
              <w:adjustRightInd w:val="0"/>
              <w:spacing w:line="320" w:lineRule="atLeast"/>
              <w:ind w:left="60" w:right="60"/>
              <w:jc w:val="both"/>
              <w:rPr>
                <w:rFonts w:ascii="Times New Roman" w:hAnsi="Times New Roman" w:cs="Times New Roman"/>
                <w:sz w:val="20"/>
                <w:szCs w:val="20"/>
              </w:rPr>
            </w:pPr>
            <w:r w:rsidRPr="006372FB">
              <w:rPr>
                <w:rFonts w:ascii="Times New Roman" w:hAnsi="Times New Roman" w:cs="Times New Roman"/>
                <w:sz w:val="24"/>
                <w:szCs w:val="24"/>
              </w:rPr>
              <w:t>&lt;0.001)</w:t>
            </w:r>
            <w:r w:rsidRPr="006372FB">
              <w:rPr>
                <w:rFonts w:ascii="Times New Roman" w:eastAsia="MinionPro-Regular" w:hAnsi="Times New Roman" w:cs="Times New Roman"/>
                <w:sz w:val="24"/>
                <w:szCs w:val="24"/>
              </w:rPr>
              <w:t>.</w:t>
            </w:r>
          </w:p>
        </w:tc>
      </w:tr>
      <w:tr w:rsidR="00831A04" w:rsidRPr="006372FB" w:rsidTr="00831A04">
        <w:tc>
          <w:tcPr>
            <w:tcW w:w="723" w:type="pct"/>
          </w:tcPr>
          <w:p w:rsidR="00831A04" w:rsidRPr="006372FB" w:rsidRDefault="00831A04" w:rsidP="005B5909">
            <w:pPr>
              <w:autoSpaceDE w:val="0"/>
              <w:autoSpaceDN w:val="0"/>
              <w:adjustRightInd w:val="0"/>
              <w:spacing w:line="320" w:lineRule="atLeast"/>
              <w:ind w:right="60"/>
              <w:jc w:val="both"/>
              <w:rPr>
                <w:rFonts w:ascii="Times New Roman" w:hAnsi="Times New Roman" w:cs="Times New Roman"/>
                <w:b/>
                <w:sz w:val="20"/>
                <w:szCs w:val="20"/>
              </w:rPr>
            </w:pPr>
            <w:r w:rsidRPr="006372FB">
              <w:rPr>
                <w:rFonts w:ascii="Times New Roman" w:hAnsi="Times New Roman" w:cs="Times New Roman"/>
                <w:b/>
                <w:sz w:val="20"/>
                <w:szCs w:val="20"/>
              </w:rPr>
              <w:t xml:space="preserve">Had surgery </w:t>
            </w:r>
          </w:p>
          <w:p w:rsidR="00831A04" w:rsidRPr="006372FB" w:rsidRDefault="00831A04" w:rsidP="005C486F">
            <w:pPr>
              <w:autoSpaceDE w:val="0"/>
              <w:autoSpaceDN w:val="0"/>
              <w:adjustRightInd w:val="0"/>
              <w:spacing w:line="320" w:lineRule="atLeast"/>
              <w:ind w:left="58" w:right="58"/>
              <w:contextualSpacing/>
              <w:jc w:val="both"/>
              <w:rPr>
                <w:rFonts w:ascii="Times New Roman" w:hAnsi="Times New Roman" w:cs="Times New Roman"/>
                <w:sz w:val="20"/>
                <w:szCs w:val="20"/>
              </w:rPr>
            </w:pPr>
            <w:r w:rsidRPr="006372FB">
              <w:rPr>
                <w:rFonts w:ascii="Times New Roman" w:hAnsi="Times New Roman" w:cs="Times New Roman"/>
                <w:sz w:val="20"/>
                <w:szCs w:val="20"/>
              </w:rPr>
              <w:t xml:space="preserve">       No</w:t>
            </w:r>
          </w:p>
          <w:p w:rsidR="00831A04" w:rsidRPr="006372FB" w:rsidRDefault="00831A04" w:rsidP="005C486F">
            <w:pPr>
              <w:autoSpaceDE w:val="0"/>
              <w:autoSpaceDN w:val="0"/>
              <w:adjustRightInd w:val="0"/>
              <w:spacing w:line="320" w:lineRule="atLeast"/>
              <w:ind w:left="58" w:right="58"/>
              <w:contextualSpacing/>
              <w:jc w:val="both"/>
              <w:rPr>
                <w:rFonts w:ascii="Times New Roman" w:hAnsi="Times New Roman" w:cs="Times New Roman"/>
                <w:b/>
                <w:sz w:val="20"/>
                <w:szCs w:val="20"/>
              </w:rPr>
            </w:pPr>
            <w:r w:rsidRPr="006372FB">
              <w:rPr>
                <w:rFonts w:ascii="Times New Roman" w:hAnsi="Times New Roman" w:cs="Times New Roman"/>
                <w:sz w:val="20"/>
                <w:szCs w:val="20"/>
              </w:rPr>
              <w:t xml:space="preserve">       Yes</w:t>
            </w:r>
          </w:p>
        </w:tc>
        <w:tc>
          <w:tcPr>
            <w:tcW w:w="541" w:type="pct"/>
          </w:tcPr>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197(54)</w:t>
            </w: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90(24.6)</w:t>
            </w:r>
          </w:p>
        </w:tc>
        <w:tc>
          <w:tcPr>
            <w:tcW w:w="493" w:type="pct"/>
          </w:tcPr>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40(11)</w:t>
            </w: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38(10.4)</w:t>
            </w:r>
          </w:p>
        </w:tc>
        <w:tc>
          <w:tcPr>
            <w:tcW w:w="517" w:type="pct"/>
          </w:tcPr>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237(65.0)</w:t>
            </w: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128(35)</w:t>
            </w:r>
          </w:p>
        </w:tc>
        <w:tc>
          <w:tcPr>
            <w:tcW w:w="1132" w:type="pct"/>
          </w:tcPr>
          <w:p w:rsidR="00831A04" w:rsidRPr="006372FB" w:rsidRDefault="00831A04" w:rsidP="006856D7">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 xml:space="preserve">     </w:t>
            </w:r>
          </w:p>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831A04" w:rsidRPr="006372FB" w:rsidRDefault="00831A04" w:rsidP="006856D7">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 xml:space="preserve">6.081(2.490 -14.850)⃰⃰ </w:t>
            </w:r>
          </w:p>
        </w:tc>
        <w:tc>
          <w:tcPr>
            <w:tcW w:w="1123" w:type="pct"/>
          </w:tcPr>
          <w:p w:rsidR="00831A04" w:rsidRPr="006372FB" w:rsidRDefault="00831A04" w:rsidP="00EC3ACD">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 xml:space="preserve">  </w:t>
            </w:r>
          </w:p>
          <w:p w:rsidR="00831A04" w:rsidRPr="006372FB" w:rsidRDefault="00831A04" w:rsidP="006856D7">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12.976(4.674 - 36.024)</w:t>
            </w:r>
          </w:p>
        </w:tc>
        <w:tc>
          <w:tcPr>
            <w:tcW w:w="472" w:type="pct"/>
          </w:tcPr>
          <w:p w:rsidR="00831A04" w:rsidRPr="006372FB" w:rsidRDefault="00831A04" w:rsidP="00EC3ACD">
            <w:pPr>
              <w:autoSpaceDE w:val="0"/>
              <w:autoSpaceDN w:val="0"/>
              <w:adjustRightInd w:val="0"/>
              <w:spacing w:line="320" w:lineRule="atLeast"/>
              <w:ind w:right="60"/>
              <w:jc w:val="both"/>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right="60"/>
              <w:jc w:val="both"/>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&lt;0.001</w:t>
            </w:r>
          </w:p>
        </w:tc>
      </w:tr>
      <w:tr w:rsidR="00831A04" w:rsidRPr="006372FB" w:rsidTr="00831A04">
        <w:tc>
          <w:tcPr>
            <w:tcW w:w="723"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b/>
                <w:sz w:val="20"/>
                <w:szCs w:val="20"/>
              </w:rPr>
              <w:t xml:space="preserve">Bed sheet </w:t>
            </w:r>
          </w:p>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sz w:val="20"/>
                <w:szCs w:val="20"/>
              </w:rPr>
            </w:pPr>
            <w:r w:rsidRPr="006372FB">
              <w:rPr>
                <w:rFonts w:ascii="Times New Roman" w:hAnsi="Times New Roman" w:cs="Times New Roman"/>
                <w:sz w:val="20"/>
                <w:szCs w:val="20"/>
              </w:rPr>
              <w:t xml:space="preserve">      Clean</w:t>
            </w:r>
          </w:p>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sz w:val="20"/>
                <w:szCs w:val="20"/>
              </w:rPr>
              <w:t xml:space="preserve">      Not clean</w:t>
            </w:r>
          </w:p>
        </w:tc>
        <w:tc>
          <w:tcPr>
            <w:tcW w:w="541" w:type="pct"/>
          </w:tcPr>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257(70.4)</w:t>
            </w: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30(8.2)</w:t>
            </w:r>
          </w:p>
        </w:tc>
        <w:tc>
          <w:tcPr>
            <w:tcW w:w="493" w:type="pct"/>
          </w:tcPr>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27(7.4)</w:t>
            </w: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51(14)</w:t>
            </w:r>
          </w:p>
        </w:tc>
        <w:tc>
          <w:tcPr>
            <w:tcW w:w="517" w:type="pct"/>
          </w:tcPr>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284(77.8)</w:t>
            </w:r>
          </w:p>
          <w:p w:rsidR="00831A04" w:rsidRPr="006372FB" w:rsidRDefault="00831A04" w:rsidP="00F877C6">
            <w:pPr>
              <w:pStyle w:val="CommentText"/>
              <w:jc w:val="both"/>
              <w:rPr>
                <w:rFonts w:ascii="Times New Roman" w:hAnsi="Times New Roman" w:cs="Times New Roman"/>
              </w:rPr>
            </w:pPr>
            <w:r w:rsidRPr="006372FB">
              <w:rPr>
                <w:rFonts w:ascii="Times New Roman" w:hAnsi="Times New Roman" w:cs="Times New Roman"/>
              </w:rPr>
              <w:t>81(22.2)</w:t>
            </w:r>
          </w:p>
        </w:tc>
        <w:tc>
          <w:tcPr>
            <w:tcW w:w="1132" w:type="pct"/>
          </w:tcPr>
          <w:p w:rsidR="00831A04" w:rsidRPr="006372FB" w:rsidRDefault="00831A04" w:rsidP="001E0FD2">
            <w:pPr>
              <w:autoSpaceDE w:val="0"/>
              <w:autoSpaceDN w:val="0"/>
              <w:adjustRightInd w:val="0"/>
              <w:spacing w:line="320" w:lineRule="atLeast"/>
              <w:ind w:right="60"/>
              <w:jc w:val="both"/>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16.181(8.9 - 29.5)⃰⃰ ⃰</w:t>
            </w:r>
          </w:p>
        </w:tc>
        <w:tc>
          <w:tcPr>
            <w:tcW w:w="1123" w:type="pct"/>
          </w:tcPr>
          <w:p w:rsidR="00831A04" w:rsidRPr="006372FB" w:rsidRDefault="00831A04" w:rsidP="001E0FD2">
            <w:pPr>
              <w:autoSpaceDE w:val="0"/>
              <w:autoSpaceDN w:val="0"/>
              <w:adjustRightInd w:val="0"/>
              <w:spacing w:line="320" w:lineRule="atLeast"/>
              <w:ind w:right="60"/>
              <w:jc w:val="both"/>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19.181(6.181 - 59.523)</w:t>
            </w:r>
          </w:p>
        </w:tc>
        <w:tc>
          <w:tcPr>
            <w:tcW w:w="472"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&lt;0.001</w:t>
            </w:r>
          </w:p>
        </w:tc>
      </w:tr>
      <w:tr w:rsidR="00831A04" w:rsidRPr="006372FB" w:rsidTr="00831A04">
        <w:trPr>
          <w:trHeight w:val="1070"/>
        </w:trPr>
        <w:tc>
          <w:tcPr>
            <w:tcW w:w="723"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b/>
                <w:sz w:val="20"/>
                <w:szCs w:val="20"/>
              </w:rPr>
              <w:t>Residence</w:t>
            </w:r>
          </w:p>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sz w:val="20"/>
                <w:szCs w:val="20"/>
              </w:rPr>
            </w:pPr>
            <w:r w:rsidRPr="006372FB">
              <w:rPr>
                <w:rFonts w:ascii="Times New Roman" w:hAnsi="Times New Roman" w:cs="Times New Roman"/>
                <w:sz w:val="20"/>
                <w:szCs w:val="20"/>
              </w:rPr>
              <w:t xml:space="preserve">     Urban</w:t>
            </w:r>
          </w:p>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sz w:val="20"/>
                <w:szCs w:val="20"/>
              </w:rPr>
              <w:t xml:space="preserve">     Rural</w:t>
            </w:r>
          </w:p>
        </w:tc>
        <w:tc>
          <w:tcPr>
            <w:tcW w:w="541"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sz w:val="20"/>
                <w:szCs w:val="20"/>
              </w:rPr>
            </w:pPr>
          </w:p>
          <w:p w:rsidR="00831A04" w:rsidRPr="006372FB" w:rsidRDefault="00831A04" w:rsidP="00A443A6">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114(31.2)</w:t>
            </w:r>
          </w:p>
          <w:p w:rsidR="00831A04" w:rsidRPr="006372FB" w:rsidRDefault="00831A04" w:rsidP="002A058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176(47.4)</w:t>
            </w:r>
          </w:p>
        </w:tc>
        <w:tc>
          <w:tcPr>
            <w:tcW w:w="493"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sz w:val="20"/>
                <w:szCs w:val="20"/>
              </w:rPr>
            </w:pPr>
            <w:r w:rsidRPr="006372FB">
              <w:rPr>
                <w:rFonts w:ascii="Times New Roman" w:hAnsi="Times New Roman" w:cs="Times New Roman"/>
                <w:sz w:val="20"/>
                <w:szCs w:val="20"/>
              </w:rPr>
              <w:t>15(4.1)</w:t>
            </w:r>
          </w:p>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sz w:val="20"/>
                <w:szCs w:val="20"/>
              </w:rPr>
            </w:pPr>
            <w:r w:rsidRPr="006372FB">
              <w:rPr>
                <w:rFonts w:ascii="Times New Roman" w:hAnsi="Times New Roman" w:cs="Times New Roman"/>
                <w:sz w:val="20"/>
                <w:szCs w:val="20"/>
              </w:rPr>
              <w:t>63(17.3)</w:t>
            </w:r>
          </w:p>
        </w:tc>
        <w:tc>
          <w:tcPr>
            <w:tcW w:w="517"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sz w:val="20"/>
                <w:szCs w:val="20"/>
              </w:rPr>
            </w:pPr>
          </w:p>
          <w:p w:rsidR="00831A04" w:rsidRPr="006372FB" w:rsidRDefault="00831A04" w:rsidP="00A443A6">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129(35.3)</w:t>
            </w:r>
          </w:p>
          <w:p w:rsidR="00831A04" w:rsidRPr="006372FB" w:rsidRDefault="00831A04" w:rsidP="00A443A6">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236(64.7)</w:t>
            </w:r>
          </w:p>
        </w:tc>
        <w:tc>
          <w:tcPr>
            <w:tcW w:w="1132" w:type="pct"/>
          </w:tcPr>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831A04" w:rsidRPr="006372FB" w:rsidRDefault="00831A04" w:rsidP="001E0FD2">
            <w:pPr>
              <w:autoSpaceDE w:val="0"/>
              <w:autoSpaceDN w:val="0"/>
              <w:adjustRightInd w:val="0"/>
              <w:spacing w:line="320" w:lineRule="atLeast"/>
              <w:ind w:left="60" w:right="60"/>
              <w:jc w:val="center"/>
              <w:rPr>
                <w:rFonts w:ascii="Times New Roman" w:hAnsi="Times New Roman" w:cs="Times New Roman"/>
                <w:sz w:val="20"/>
                <w:szCs w:val="20"/>
              </w:rPr>
            </w:pPr>
            <w:r w:rsidRPr="006372FB">
              <w:rPr>
                <w:rFonts w:ascii="Times New Roman" w:hAnsi="Times New Roman" w:cs="Times New Roman"/>
                <w:sz w:val="20"/>
                <w:szCs w:val="20"/>
              </w:rPr>
              <w:t>2.768(1.503 - 5.097)⃰⃰</w:t>
            </w:r>
          </w:p>
        </w:tc>
        <w:tc>
          <w:tcPr>
            <w:tcW w:w="1123" w:type="pct"/>
          </w:tcPr>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w:t>
            </w:r>
          </w:p>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r w:rsidRPr="006372FB">
              <w:rPr>
                <w:rFonts w:ascii="Times New Roman" w:hAnsi="Times New Roman" w:cs="Times New Roman"/>
                <w:sz w:val="20"/>
                <w:szCs w:val="20"/>
              </w:rPr>
              <w:t>1.093(.425 -2.811)</w:t>
            </w:r>
          </w:p>
        </w:tc>
        <w:tc>
          <w:tcPr>
            <w:tcW w:w="472" w:type="pct"/>
          </w:tcPr>
          <w:p w:rsidR="00831A04" w:rsidRPr="006372FB" w:rsidRDefault="00831A04" w:rsidP="001E0FD2">
            <w:pPr>
              <w:autoSpaceDE w:val="0"/>
              <w:autoSpaceDN w:val="0"/>
              <w:adjustRightInd w:val="0"/>
              <w:spacing w:line="320" w:lineRule="atLeast"/>
              <w:ind w:right="60"/>
              <w:jc w:val="both"/>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right="60"/>
              <w:jc w:val="both"/>
              <w:rPr>
                <w:rFonts w:ascii="Times New Roman" w:hAnsi="Times New Roman" w:cs="Times New Roman"/>
                <w:sz w:val="20"/>
                <w:szCs w:val="20"/>
              </w:rPr>
            </w:pPr>
          </w:p>
          <w:p w:rsidR="00831A04" w:rsidRPr="006372FB" w:rsidRDefault="00831A04" w:rsidP="001E0FD2">
            <w:pPr>
              <w:autoSpaceDE w:val="0"/>
              <w:autoSpaceDN w:val="0"/>
              <w:adjustRightInd w:val="0"/>
              <w:spacing w:line="320" w:lineRule="atLeast"/>
              <w:ind w:right="60"/>
              <w:jc w:val="both"/>
              <w:rPr>
                <w:rFonts w:ascii="Times New Roman" w:hAnsi="Times New Roman" w:cs="Times New Roman"/>
                <w:sz w:val="20"/>
                <w:szCs w:val="20"/>
              </w:rPr>
            </w:pPr>
            <w:r w:rsidRPr="006372FB">
              <w:rPr>
                <w:rFonts w:ascii="Times New Roman" w:hAnsi="Times New Roman" w:cs="Times New Roman"/>
                <w:sz w:val="20"/>
                <w:szCs w:val="20"/>
              </w:rPr>
              <w:t>0.854</w:t>
            </w:r>
          </w:p>
        </w:tc>
      </w:tr>
      <w:tr w:rsidR="00831A04" w:rsidRPr="006372FB" w:rsidTr="00831A04">
        <w:trPr>
          <w:trHeight w:val="350"/>
        </w:trPr>
        <w:tc>
          <w:tcPr>
            <w:tcW w:w="723"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b/>
                <w:sz w:val="20"/>
                <w:szCs w:val="20"/>
              </w:rPr>
              <w:t>Total</w:t>
            </w:r>
          </w:p>
        </w:tc>
        <w:tc>
          <w:tcPr>
            <w:tcW w:w="541"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b/>
                <w:sz w:val="20"/>
                <w:szCs w:val="20"/>
              </w:rPr>
              <w:t>287(78.6)</w:t>
            </w:r>
          </w:p>
        </w:tc>
        <w:tc>
          <w:tcPr>
            <w:tcW w:w="493"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b/>
                <w:sz w:val="20"/>
                <w:szCs w:val="20"/>
              </w:rPr>
              <w:t>78(21.4</w:t>
            </w:r>
          </w:p>
        </w:tc>
        <w:tc>
          <w:tcPr>
            <w:tcW w:w="517" w:type="pct"/>
          </w:tcPr>
          <w:p w:rsidR="00831A04" w:rsidRPr="006372FB" w:rsidRDefault="00831A04" w:rsidP="001E0FD2">
            <w:pPr>
              <w:autoSpaceDE w:val="0"/>
              <w:autoSpaceDN w:val="0"/>
              <w:adjustRightInd w:val="0"/>
              <w:spacing w:line="320" w:lineRule="atLeast"/>
              <w:ind w:left="60" w:right="60"/>
              <w:jc w:val="both"/>
              <w:rPr>
                <w:rFonts w:ascii="Times New Roman" w:hAnsi="Times New Roman" w:cs="Times New Roman"/>
                <w:b/>
                <w:sz w:val="20"/>
                <w:szCs w:val="20"/>
              </w:rPr>
            </w:pPr>
            <w:r w:rsidRPr="006372FB">
              <w:rPr>
                <w:rFonts w:ascii="Times New Roman" w:hAnsi="Times New Roman" w:cs="Times New Roman"/>
                <w:b/>
                <w:sz w:val="20"/>
                <w:szCs w:val="20"/>
              </w:rPr>
              <w:t>365(100)</w:t>
            </w:r>
          </w:p>
        </w:tc>
        <w:tc>
          <w:tcPr>
            <w:tcW w:w="1132" w:type="pct"/>
          </w:tcPr>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p>
        </w:tc>
        <w:tc>
          <w:tcPr>
            <w:tcW w:w="1123" w:type="pct"/>
          </w:tcPr>
          <w:p w:rsidR="00831A04" w:rsidRPr="006372FB" w:rsidRDefault="00831A04" w:rsidP="001E0FD2">
            <w:pPr>
              <w:autoSpaceDE w:val="0"/>
              <w:autoSpaceDN w:val="0"/>
              <w:adjustRightInd w:val="0"/>
              <w:spacing w:line="320" w:lineRule="atLeast"/>
              <w:ind w:right="60"/>
              <w:jc w:val="center"/>
              <w:rPr>
                <w:rFonts w:ascii="Times New Roman" w:hAnsi="Times New Roman" w:cs="Times New Roman"/>
                <w:sz w:val="20"/>
                <w:szCs w:val="20"/>
              </w:rPr>
            </w:pPr>
          </w:p>
        </w:tc>
        <w:tc>
          <w:tcPr>
            <w:tcW w:w="472" w:type="pct"/>
          </w:tcPr>
          <w:p w:rsidR="00831A04" w:rsidRPr="006372FB" w:rsidRDefault="00831A04" w:rsidP="001E0FD2">
            <w:pPr>
              <w:autoSpaceDE w:val="0"/>
              <w:autoSpaceDN w:val="0"/>
              <w:adjustRightInd w:val="0"/>
              <w:spacing w:line="320" w:lineRule="atLeast"/>
              <w:ind w:right="60"/>
              <w:jc w:val="both"/>
              <w:rPr>
                <w:rFonts w:ascii="Times New Roman" w:hAnsi="Times New Roman" w:cs="Times New Roman"/>
                <w:sz w:val="20"/>
                <w:szCs w:val="20"/>
              </w:rPr>
            </w:pPr>
          </w:p>
        </w:tc>
      </w:tr>
    </w:tbl>
    <w:p w:rsidR="000F465A" w:rsidRPr="00C90943" w:rsidRDefault="007B4DD4" w:rsidP="00901B90">
      <w:pPr>
        <w:pStyle w:val="Default"/>
        <w:spacing w:line="360" w:lineRule="auto"/>
        <w:jc w:val="both"/>
        <w:rPr>
          <w:color w:val="auto"/>
        </w:rPr>
      </w:pPr>
      <w:r>
        <w:rPr>
          <w:color w:val="auto"/>
        </w:rPr>
        <w:t xml:space="preserve"> </w:t>
      </w:r>
      <w:r w:rsidRPr="00C90943">
        <w:rPr>
          <w:color w:val="auto"/>
        </w:rPr>
        <w:t xml:space="preserve">Key: </w:t>
      </w:r>
      <w:r w:rsidR="00901B90" w:rsidRPr="00333A9D">
        <w:rPr>
          <w:b/>
          <w:color w:val="auto"/>
        </w:rPr>
        <w:t>OR</w:t>
      </w:r>
      <w:r w:rsidR="00901B90" w:rsidRPr="00C90943">
        <w:rPr>
          <w:color w:val="auto"/>
        </w:rPr>
        <w:t>= Odd ratio</w:t>
      </w:r>
      <w:r w:rsidRPr="00C90943">
        <w:rPr>
          <w:color w:val="auto"/>
        </w:rPr>
        <w:t>,</w:t>
      </w:r>
      <w:r w:rsidR="00901B90" w:rsidRPr="00C90943">
        <w:rPr>
          <w:color w:val="auto"/>
        </w:rPr>
        <w:t xml:space="preserve"> </w:t>
      </w:r>
      <w:r w:rsidR="00901B90" w:rsidRPr="00333A9D">
        <w:rPr>
          <w:b/>
          <w:color w:val="auto"/>
        </w:rPr>
        <w:t>CI</w:t>
      </w:r>
      <w:r w:rsidR="00901B90" w:rsidRPr="00C90943">
        <w:rPr>
          <w:color w:val="auto"/>
        </w:rPr>
        <w:t xml:space="preserve"> = Confidence Interval</w:t>
      </w:r>
    </w:p>
    <w:p w:rsidR="00506D33" w:rsidRDefault="0043255F" w:rsidP="00506D33">
      <w:pPr>
        <w:pStyle w:val="Default"/>
        <w:spacing w:line="360" w:lineRule="auto"/>
        <w:jc w:val="both"/>
      </w:pPr>
      <w:r>
        <w:t xml:space="preserve">         </w:t>
      </w:r>
      <w:proofErr w:type="gramStart"/>
      <w:r>
        <w:t xml:space="preserve">⃰  </w:t>
      </w:r>
      <w:proofErr w:type="spellStart"/>
      <w:r>
        <w:t>⃰</w:t>
      </w:r>
      <w:proofErr w:type="spellEnd"/>
      <w:proofErr w:type="gramEnd"/>
      <w:r>
        <w:t xml:space="preserve">  </w:t>
      </w:r>
      <w:proofErr w:type="spellStart"/>
      <w:r>
        <w:t>⃰</w:t>
      </w:r>
      <w:proofErr w:type="spellEnd"/>
      <w:r>
        <w:t xml:space="preserve"> = p value &lt;0.001   ⃰⃰  ⃰ =  0.05 &lt;    p value&gt; 0.001 </w:t>
      </w:r>
    </w:p>
    <w:p w:rsidR="00506D33" w:rsidRDefault="00506D33" w:rsidP="00506D33">
      <w:pPr>
        <w:pStyle w:val="Default"/>
        <w:spacing w:line="360" w:lineRule="auto"/>
        <w:jc w:val="both"/>
      </w:pPr>
    </w:p>
    <w:p w:rsidR="00506D33" w:rsidRDefault="00506D33" w:rsidP="00506D33">
      <w:pPr>
        <w:pStyle w:val="Default"/>
        <w:spacing w:line="360" w:lineRule="auto"/>
        <w:jc w:val="both"/>
      </w:pPr>
    </w:p>
    <w:p w:rsidR="00506D33" w:rsidRDefault="00506D33" w:rsidP="00506D33">
      <w:pPr>
        <w:pStyle w:val="Default"/>
        <w:spacing w:line="360" w:lineRule="auto"/>
        <w:jc w:val="both"/>
      </w:pPr>
    </w:p>
    <w:p w:rsidR="00130A0C" w:rsidRPr="009246C8" w:rsidRDefault="00046BC2" w:rsidP="00506D33">
      <w:pPr>
        <w:pStyle w:val="Default"/>
        <w:spacing w:line="360" w:lineRule="auto"/>
        <w:jc w:val="both"/>
        <w:rPr>
          <w:b/>
          <w:color w:val="auto"/>
          <w:sz w:val="28"/>
        </w:rPr>
      </w:pPr>
      <w:r w:rsidRPr="009246C8">
        <w:rPr>
          <w:b/>
          <w:color w:val="auto"/>
          <w:sz w:val="28"/>
        </w:rPr>
        <w:lastRenderedPageBreak/>
        <w:t>5</w:t>
      </w:r>
      <w:r w:rsidR="00280BAC" w:rsidRPr="009246C8">
        <w:rPr>
          <w:b/>
          <w:color w:val="auto"/>
          <w:sz w:val="28"/>
        </w:rPr>
        <w:t>.</w:t>
      </w:r>
      <w:r w:rsidR="00F61A1C" w:rsidRPr="009246C8">
        <w:rPr>
          <w:b/>
          <w:color w:val="auto"/>
          <w:sz w:val="28"/>
        </w:rPr>
        <w:t xml:space="preserve"> </w:t>
      </w:r>
      <w:r w:rsidR="00492EA5" w:rsidRPr="009246C8">
        <w:rPr>
          <w:b/>
          <w:color w:val="auto"/>
          <w:sz w:val="28"/>
        </w:rPr>
        <w:t>DISCUSSION</w:t>
      </w:r>
    </w:p>
    <w:p w:rsidR="00621D68" w:rsidRPr="006372FB" w:rsidRDefault="00753FEF" w:rsidP="00CC6ED5">
      <w:pPr>
        <w:spacing w:line="360" w:lineRule="auto"/>
        <w:jc w:val="both"/>
        <w:rPr>
          <w:rFonts w:ascii="Times New Roman" w:hAnsi="Times New Roman" w:cs="Times New Roman"/>
          <w:sz w:val="24"/>
        </w:rPr>
      </w:pPr>
      <w:r w:rsidRPr="00130A0C">
        <w:rPr>
          <w:rFonts w:ascii="Times New Roman" w:hAnsi="Times New Roman" w:cs="Times New Roman"/>
          <w:sz w:val="24"/>
        </w:rPr>
        <w:t>This study was aimed to determine</w:t>
      </w:r>
      <w:r w:rsidR="00621D68" w:rsidRPr="00130A0C">
        <w:rPr>
          <w:rFonts w:ascii="Times New Roman" w:hAnsi="Times New Roman" w:cs="Times New Roman"/>
          <w:sz w:val="24"/>
        </w:rPr>
        <w:t xml:space="preserve"> the </w:t>
      </w:r>
      <w:r w:rsidR="00963485" w:rsidRPr="00130A0C">
        <w:rPr>
          <w:rFonts w:ascii="Times New Roman" w:hAnsi="Times New Roman" w:cs="Times New Roman"/>
          <w:sz w:val="24"/>
        </w:rPr>
        <w:t>magnitude</w:t>
      </w:r>
      <w:r w:rsidR="00621D68" w:rsidRPr="00130A0C">
        <w:rPr>
          <w:rFonts w:ascii="Times New Roman" w:hAnsi="Times New Roman" w:cs="Times New Roman"/>
          <w:sz w:val="24"/>
        </w:rPr>
        <w:t xml:space="preserve">, drug resistance </w:t>
      </w:r>
      <w:r w:rsidRPr="00130A0C">
        <w:rPr>
          <w:rFonts w:ascii="Times New Roman" w:hAnsi="Times New Roman" w:cs="Times New Roman"/>
          <w:sz w:val="24"/>
        </w:rPr>
        <w:t>profile</w:t>
      </w:r>
      <w:r w:rsidR="00621D68" w:rsidRPr="00130A0C">
        <w:rPr>
          <w:rFonts w:ascii="Times New Roman" w:hAnsi="Times New Roman" w:cs="Times New Roman"/>
          <w:sz w:val="24"/>
        </w:rPr>
        <w:t xml:space="preserve"> of isolated bacteria and associated factor to hospital acquired bacterial </w:t>
      </w:r>
      <w:proofErr w:type="spellStart"/>
      <w:r w:rsidR="00621D68" w:rsidRPr="00130A0C">
        <w:rPr>
          <w:rFonts w:ascii="Times New Roman" w:hAnsi="Times New Roman" w:cs="Times New Roman"/>
          <w:sz w:val="24"/>
        </w:rPr>
        <w:t>infection</w:t>
      </w:r>
      <w:r w:rsidR="00862239">
        <w:rPr>
          <w:rFonts w:ascii="Times New Roman" w:hAnsi="Times New Roman" w:cs="Times New Roman"/>
          <w:sz w:val="24"/>
        </w:rPr>
        <w:t>.</w:t>
      </w:r>
      <w:r w:rsidR="00621D68" w:rsidRPr="00800C3B">
        <w:rPr>
          <w:rFonts w:ascii="Times New Roman" w:hAnsi="Times New Roman" w:cs="Times New Roman"/>
          <w:sz w:val="24"/>
          <w:szCs w:val="24"/>
        </w:rPr>
        <w:t>The</w:t>
      </w:r>
      <w:proofErr w:type="spellEnd"/>
      <w:r w:rsidR="00621D68" w:rsidRPr="00800C3B">
        <w:rPr>
          <w:rFonts w:ascii="Times New Roman" w:hAnsi="Times New Roman" w:cs="Times New Roman"/>
          <w:sz w:val="24"/>
          <w:szCs w:val="24"/>
        </w:rPr>
        <w:t xml:space="preserve"> magnitude of hospital acquired bacterial infection in our </w:t>
      </w:r>
      <w:r w:rsidR="00621D68" w:rsidRPr="006372FB">
        <w:rPr>
          <w:rFonts w:ascii="Times New Roman" w:hAnsi="Times New Roman" w:cs="Times New Roman"/>
          <w:sz w:val="24"/>
          <w:szCs w:val="24"/>
        </w:rPr>
        <w:t xml:space="preserve">study </w:t>
      </w:r>
      <w:r w:rsidR="00862239" w:rsidRPr="006372FB">
        <w:rPr>
          <w:rFonts w:ascii="Times New Roman" w:hAnsi="Times New Roman" w:cs="Times New Roman"/>
          <w:sz w:val="24"/>
          <w:szCs w:val="24"/>
        </w:rPr>
        <w:t>78</w:t>
      </w:r>
      <w:r w:rsidR="00621D68" w:rsidRPr="006372FB">
        <w:rPr>
          <w:rFonts w:ascii="Times New Roman" w:hAnsi="Times New Roman" w:cs="Times New Roman"/>
          <w:sz w:val="24"/>
          <w:szCs w:val="24"/>
        </w:rPr>
        <w:t xml:space="preserve">(21.4%) was comparable with study conducted in Jimma </w:t>
      </w:r>
      <w:r w:rsidR="000024E8" w:rsidRPr="006372FB">
        <w:rPr>
          <w:rFonts w:ascii="Times New Roman" w:hAnsi="Times New Roman" w:cs="Times New Roman"/>
          <w:sz w:val="24"/>
          <w:szCs w:val="24"/>
        </w:rPr>
        <w:t>1</w:t>
      </w:r>
      <w:r w:rsidR="00621D68" w:rsidRPr="006372FB">
        <w:rPr>
          <w:rFonts w:ascii="Times New Roman" w:eastAsia="Times New Roman" w:hAnsi="Times New Roman" w:cs="Times New Roman"/>
          <w:sz w:val="24"/>
          <w:szCs w:val="24"/>
        </w:rPr>
        <w:t>9.41% (Ali</w:t>
      </w:r>
      <w:r w:rsidR="00621D68" w:rsidRPr="006372FB">
        <w:rPr>
          <w:rFonts w:ascii="Times New Roman" w:hAnsi="Times New Roman" w:cs="Times New Roman"/>
          <w:sz w:val="24"/>
          <w:szCs w:val="24"/>
        </w:rPr>
        <w:t xml:space="preserve"> </w:t>
      </w:r>
      <w:r w:rsidR="00621D68" w:rsidRPr="006372FB">
        <w:rPr>
          <w:rFonts w:ascii="Times New Roman" w:hAnsi="Times New Roman" w:cs="Times New Roman"/>
          <w:i/>
          <w:sz w:val="24"/>
          <w:szCs w:val="24"/>
        </w:rPr>
        <w:t>et al.,</w:t>
      </w:r>
      <w:r w:rsidR="00621D68" w:rsidRPr="006372FB">
        <w:rPr>
          <w:rFonts w:ascii="Times New Roman" w:hAnsi="Times New Roman" w:cs="Times New Roman"/>
          <w:sz w:val="24"/>
          <w:szCs w:val="24"/>
        </w:rPr>
        <w:t xml:space="preserve"> 201</w:t>
      </w:r>
      <w:r w:rsidR="00F35488" w:rsidRPr="006372FB">
        <w:rPr>
          <w:rFonts w:ascii="Times New Roman" w:hAnsi="Times New Roman" w:cs="Times New Roman"/>
          <w:sz w:val="24"/>
          <w:szCs w:val="24"/>
        </w:rPr>
        <w:t>6</w:t>
      </w:r>
      <w:r w:rsidR="00621D68" w:rsidRPr="006372FB">
        <w:rPr>
          <w:rFonts w:ascii="Times New Roman" w:hAnsi="Times New Roman" w:cs="Times New Roman"/>
          <w:sz w:val="24"/>
          <w:szCs w:val="24"/>
        </w:rPr>
        <w:t>),</w:t>
      </w:r>
      <w:r w:rsidR="00621D68" w:rsidRPr="006372FB">
        <w:rPr>
          <w:rFonts w:ascii="Times New Roman" w:eastAsia="Times New Roman" w:hAnsi="Times New Roman" w:cs="Times New Roman"/>
          <w:sz w:val="24"/>
          <w:szCs w:val="24"/>
        </w:rPr>
        <w:t xml:space="preserve"> Auckland 17.4% </w:t>
      </w:r>
      <w:r w:rsidR="00011E77" w:rsidRPr="006372FB">
        <w:rPr>
          <w:rFonts w:ascii="Times New Roman" w:hAnsi="Times New Roman" w:cs="Times New Roman"/>
          <w:sz w:val="24"/>
          <w:szCs w:val="24"/>
        </w:rPr>
        <w:t>(</w:t>
      </w:r>
      <w:proofErr w:type="spellStart"/>
      <w:r w:rsidR="00011E77" w:rsidRPr="006372FB">
        <w:rPr>
          <w:rFonts w:ascii="Times New Roman" w:hAnsi="Times New Roman" w:cs="Times New Roman"/>
          <w:sz w:val="24"/>
          <w:szCs w:val="24"/>
        </w:rPr>
        <w:t>Keshni</w:t>
      </w:r>
      <w:proofErr w:type="spellEnd"/>
      <w:r w:rsidR="00011E77" w:rsidRPr="006372FB">
        <w:rPr>
          <w:rFonts w:ascii="Times New Roman" w:hAnsi="Times New Roman" w:cs="Times New Roman"/>
          <w:sz w:val="24"/>
          <w:szCs w:val="24"/>
        </w:rPr>
        <w:t xml:space="preserve"> </w:t>
      </w:r>
      <w:r w:rsidR="00D008CE" w:rsidRPr="006372FB">
        <w:rPr>
          <w:rFonts w:ascii="Times New Roman" w:hAnsi="Times New Roman" w:cs="Times New Roman"/>
          <w:i/>
          <w:sz w:val="24"/>
          <w:szCs w:val="24"/>
        </w:rPr>
        <w:t>et al.,</w:t>
      </w:r>
      <w:r w:rsidR="00D008CE" w:rsidRPr="006372FB">
        <w:rPr>
          <w:rFonts w:ascii="Times New Roman" w:hAnsi="Times New Roman" w:cs="Times New Roman"/>
          <w:sz w:val="24"/>
          <w:szCs w:val="24"/>
        </w:rPr>
        <w:t xml:space="preserve"> </w:t>
      </w:r>
      <w:r w:rsidR="001371B6" w:rsidRPr="006372FB">
        <w:rPr>
          <w:rFonts w:ascii="Times New Roman" w:hAnsi="Times New Roman" w:cs="Times New Roman"/>
          <w:sz w:val="24"/>
          <w:szCs w:val="24"/>
        </w:rPr>
        <w:t>2016</w:t>
      </w:r>
      <w:r w:rsidR="00621D68" w:rsidRPr="006372FB">
        <w:rPr>
          <w:rFonts w:ascii="Times New Roman" w:hAnsi="Times New Roman" w:cs="Times New Roman"/>
          <w:sz w:val="24"/>
          <w:szCs w:val="24"/>
        </w:rPr>
        <w:t>) and Benin 17.05 % (</w:t>
      </w:r>
      <w:proofErr w:type="spellStart"/>
      <w:r w:rsidR="00621D68" w:rsidRPr="006372FB">
        <w:rPr>
          <w:rFonts w:ascii="Times New Roman" w:hAnsi="Times New Roman" w:cs="Times New Roman"/>
          <w:sz w:val="24"/>
          <w:szCs w:val="24"/>
          <w:shd w:val="clear" w:color="auto" w:fill="FFFFFF"/>
        </w:rPr>
        <w:t>Ahoyo</w:t>
      </w:r>
      <w:proofErr w:type="spellEnd"/>
      <w:r w:rsidR="00621D68" w:rsidRPr="006372FB">
        <w:rPr>
          <w:rFonts w:ascii="Times New Roman" w:hAnsi="Times New Roman" w:cs="Times New Roman"/>
          <w:sz w:val="24"/>
          <w:szCs w:val="24"/>
          <w:shd w:val="clear" w:color="auto" w:fill="FFFFFF"/>
        </w:rPr>
        <w:t xml:space="preserve"> </w:t>
      </w:r>
      <w:r w:rsidR="00621D68" w:rsidRPr="006372FB">
        <w:rPr>
          <w:rFonts w:ascii="Times New Roman" w:hAnsi="Times New Roman" w:cs="Times New Roman"/>
          <w:i/>
          <w:sz w:val="24"/>
          <w:szCs w:val="24"/>
          <w:shd w:val="clear" w:color="auto" w:fill="FFFFFF"/>
        </w:rPr>
        <w:t>et al.,</w:t>
      </w:r>
      <w:r w:rsidR="00621D68" w:rsidRPr="006372FB">
        <w:rPr>
          <w:rFonts w:ascii="Times New Roman" w:hAnsi="Times New Roman" w:cs="Times New Roman"/>
          <w:sz w:val="24"/>
          <w:szCs w:val="24"/>
          <w:shd w:val="clear" w:color="auto" w:fill="FFFFFF"/>
        </w:rPr>
        <w:t xml:space="preserve"> 2014</w:t>
      </w:r>
      <w:r w:rsidR="00621D68" w:rsidRPr="006372FB">
        <w:rPr>
          <w:rFonts w:ascii="Times New Roman" w:hAnsi="Times New Roman" w:cs="Times New Roman"/>
          <w:sz w:val="24"/>
          <w:szCs w:val="24"/>
        </w:rPr>
        <w:t xml:space="preserve">). However, this finding was higher than the studies conducted in </w:t>
      </w:r>
      <w:proofErr w:type="spellStart"/>
      <w:r w:rsidR="00621D68" w:rsidRPr="006372FB">
        <w:rPr>
          <w:rFonts w:ascii="Times New Roman" w:hAnsi="Times New Roman" w:cs="Times New Roman"/>
          <w:sz w:val="24"/>
          <w:szCs w:val="24"/>
        </w:rPr>
        <w:t>Bahir</w:t>
      </w:r>
      <w:proofErr w:type="spellEnd"/>
      <w:r w:rsidR="00621D68" w:rsidRPr="006372FB">
        <w:rPr>
          <w:rFonts w:ascii="Times New Roman" w:hAnsi="Times New Roman" w:cs="Times New Roman"/>
          <w:sz w:val="24"/>
          <w:szCs w:val="24"/>
        </w:rPr>
        <w:t xml:space="preserve"> Dar, 10.9% (</w:t>
      </w:r>
      <w:proofErr w:type="spellStart"/>
      <w:r w:rsidR="00621D68" w:rsidRPr="006372FB">
        <w:rPr>
          <w:rFonts w:ascii="Times New Roman" w:hAnsi="Times New Roman" w:cs="Times New Roman"/>
          <w:sz w:val="24"/>
          <w:szCs w:val="24"/>
        </w:rPr>
        <w:t>Mulu</w:t>
      </w:r>
      <w:proofErr w:type="spellEnd"/>
      <w:r w:rsidR="00621D68" w:rsidRPr="006372FB">
        <w:rPr>
          <w:rFonts w:ascii="Times New Roman" w:hAnsi="Times New Roman" w:cs="Times New Roman"/>
          <w:sz w:val="24"/>
          <w:szCs w:val="24"/>
        </w:rPr>
        <w:t xml:space="preserve"> </w:t>
      </w:r>
      <w:r w:rsidR="00621D68" w:rsidRPr="006372FB">
        <w:rPr>
          <w:rFonts w:ascii="Times New Roman" w:hAnsi="Times New Roman" w:cs="Times New Roman"/>
          <w:i/>
          <w:sz w:val="24"/>
          <w:szCs w:val="24"/>
        </w:rPr>
        <w:t>et al.,</w:t>
      </w:r>
      <w:r w:rsidR="00252D72" w:rsidRPr="006372FB">
        <w:rPr>
          <w:rFonts w:ascii="Times New Roman" w:hAnsi="Times New Roman" w:cs="Times New Roman"/>
          <w:sz w:val="24"/>
          <w:szCs w:val="24"/>
        </w:rPr>
        <w:t xml:space="preserve"> 2012</w:t>
      </w:r>
      <w:r w:rsidR="00621D68" w:rsidRPr="006372FB">
        <w:rPr>
          <w:rFonts w:ascii="Times New Roman" w:hAnsi="Times New Roman" w:cs="Times New Roman"/>
          <w:sz w:val="24"/>
          <w:szCs w:val="24"/>
        </w:rPr>
        <w:t>), 14.9% (</w:t>
      </w:r>
      <w:proofErr w:type="spellStart"/>
      <w:r w:rsidR="00252D72" w:rsidRPr="006372FB">
        <w:rPr>
          <w:rFonts w:ascii="Times New Roman" w:hAnsi="Times New Roman" w:cs="Times New Roman"/>
          <w:sz w:val="24"/>
          <w:szCs w:val="24"/>
        </w:rPr>
        <w:t>Yallew</w:t>
      </w:r>
      <w:proofErr w:type="spellEnd"/>
      <w:r w:rsidR="00862239" w:rsidRPr="006372FB">
        <w:rPr>
          <w:rFonts w:ascii="Times New Roman" w:hAnsi="Times New Roman" w:cs="Times New Roman"/>
          <w:sz w:val="24"/>
          <w:szCs w:val="24"/>
        </w:rPr>
        <w:t xml:space="preserve"> </w:t>
      </w:r>
      <w:r w:rsidR="00862239" w:rsidRPr="006372FB">
        <w:rPr>
          <w:rFonts w:ascii="Times New Roman" w:hAnsi="Times New Roman" w:cs="Times New Roman"/>
          <w:i/>
          <w:sz w:val="24"/>
          <w:szCs w:val="24"/>
        </w:rPr>
        <w:t>et al.</w:t>
      </w:r>
      <w:r w:rsidR="00252D72" w:rsidRPr="006372FB">
        <w:rPr>
          <w:rFonts w:ascii="Times New Roman" w:hAnsi="Times New Roman" w:cs="Times New Roman"/>
          <w:i/>
          <w:sz w:val="24"/>
          <w:szCs w:val="24"/>
        </w:rPr>
        <w:t>,</w:t>
      </w:r>
      <w:r w:rsidR="00DB79F6" w:rsidRPr="006372FB">
        <w:rPr>
          <w:rFonts w:ascii="Times New Roman" w:hAnsi="Times New Roman" w:cs="Times New Roman"/>
          <w:i/>
          <w:sz w:val="24"/>
          <w:szCs w:val="24"/>
        </w:rPr>
        <w:t xml:space="preserve"> </w:t>
      </w:r>
      <w:r w:rsidR="00252D72" w:rsidRPr="006372FB">
        <w:rPr>
          <w:rFonts w:ascii="Times New Roman" w:hAnsi="Times New Roman" w:cs="Times New Roman"/>
          <w:sz w:val="24"/>
          <w:szCs w:val="24"/>
        </w:rPr>
        <w:t>20</w:t>
      </w:r>
      <w:r w:rsidR="00B23EE8" w:rsidRPr="006372FB">
        <w:rPr>
          <w:rFonts w:ascii="Times New Roman" w:hAnsi="Times New Roman" w:cs="Times New Roman"/>
          <w:sz w:val="24"/>
          <w:szCs w:val="24"/>
        </w:rPr>
        <w:t>1</w:t>
      </w:r>
      <w:r w:rsidR="003A5891" w:rsidRPr="006372FB">
        <w:rPr>
          <w:rFonts w:ascii="Times New Roman" w:hAnsi="Times New Roman" w:cs="Times New Roman"/>
          <w:sz w:val="24"/>
          <w:szCs w:val="24"/>
        </w:rPr>
        <w:t>6</w:t>
      </w:r>
      <w:r w:rsidR="00621D68" w:rsidRPr="006372FB">
        <w:rPr>
          <w:rFonts w:ascii="Times New Roman" w:hAnsi="Times New Roman" w:cs="Times New Roman"/>
          <w:sz w:val="24"/>
          <w:szCs w:val="24"/>
        </w:rPr>
        <w:t>), Kenya 12.03% (</w:t>
      </w:r>
      <w:proofErr w:type="spellStart"/>
      <w:r w:rsidR="00621D68" w:rsidRPr="006372FB">
        <w:rPr>
          <w:rFonts w:ascii="Times New Roman" w:hAnsi="Times New Roman" w:cs="Times New Roman"/>
          <w:sz w:val="24"/>
          <w:szCs w:val="24"/>
        </w:rPr>
        <w:t>Mutuli</w:t>
      </w:r>
      <w:proofErr w:type="spellEnd"/>
      <w:r w:rsidR="00621D68" w:rsidRPr="006372FB">
        <w:rPr>
          <w:rFonts w:ascii="Times New Roman" w:hAnsi="Times New Roman" w:cs="Times New Roman"/>
          <w:sz w:val="24"/>
          <w:szCs w:val="24"/>
        </w:rPr>
        <w:t xml:space="preserve"> </w:t>
      </w:r>
      <w:r w:rsidR="00621D68" w:rsidRPr="006372FB">
        <w:rPr>
          <w:rFonts w:ascii="Times New Roman" w:hAnsi="Times New Roman" w:cs="Times New Roman"/>
          <w:i/>
          <w:sz w:val="24"/>
          <w:szCs w:val="24"/>
        </w:rPr>
        <w:t>et al.,</w:t>
      </w:r>
      <w:r w:rsidR="00621D68" w:rsidRPr="006372FB">
        <w:rPr>
          <w:rFonts w:ascii="Times New Roman" w:hAnsi="Times New Roman" w:cs="Times New Roman"/>
          <w:sz w:val="24"/>
          <w:szCs w:val="24"/>
        </w:rPr>
        <w:t xml:space="preserve"> 201</w:t>
      </w:r>
      <w:r w:rsidR="00D008CE" w:rsidRPr="006372FB">
        <w:rPr>
          <w:rFonts w:ascii="Times New Roman" w:hAnsi="Times New Roman" w:cs="Times New Roman"/>
          <w:sz w:val="24"/>
          <w:szCs w:val="24"/>
        </w:rPr>
        <w:t>6</w:t>
      </w:r>
      <w:r w:rsidR="00621D68" w:rsidRPr="006372FB">
        <w:rPr>
          <w:rFonts w:ascii="Times New Roman" w:hAnsi="Times New Roman" w:cs="Times New Roman"/>
          <w:sz w:val="24"/>
          <w:szCs w:val="24"/>
        </w:rPr>
        <w:t>),</w:t>
      </w:r>
      <w:r w:rsidR="00621D68" w:rsidRPr="006372FB">
        <w:rPr>
          <w:rFonts w:ascii="Times New Roman" w:eastAsia="Times New Roman" w:hAnsi="Times New Roman" w:cs="Times New Roman"/>
          <w:sz w:val="24"/>
          <w:szCs w:val="24"/>
        </w:rPr>
        <w:t xml:space="preserve"> Poland 7.4 % (</w:t>
      </w:r>
      <w:proofErr w:type="spellStart"/>
      <w:r w:rsidR="00C1752A">
        <w:fldChar w:fldCharType="begin"/>
      </w:r>
      <w:r w:rsidR="00C1752A">
        <w:instrText>HYPERLINK "https://www.ncbi.nlm.nih.gov/pubmed/?term=Deptu%C5%82a%20A%5BAuthor%5D&amp;cauthor=true&amp;cauthor_uid=25933918"</w:instrText>
      </w:r>
      <w:r w:rsidR="00C1752A">
        <w:fldChar w:fldCharType="separate"/>
      </w:r>
      <w:r w:rsidR="00621D68" w:rsidRPr="006372FB">
        <w:rPr>
          <w:rFonts w:ascii="Times New Roman" w:eastAsia="Times New Roman" w:hAnsi="Times New Roman" w:cs="Times New Roman"/>
          <w:sz w:val="24"/>
          <w:szCs w:val="24"/>
        </w:rPr>
        <w:t>Deptuła</w:t>
      </w:r>
      <w:proofErr w:type="spellEnd"/>
      <w:r w:rsidR="00621D68" w:rsidRPr="006372FB">
        <w:rPr>
          <w:rFonts w:ascii="Times New Roman" w:eastAsia="Times New Roman" w:hAnsi="Times New Roman" w:cs="Times New Roman"/>
          <w:sz w:val="24"/>
          <w:szCs w:val="24"/>
        </w:rPr>
        <w:t xml:space="preserve"> </w:t>
      </w:r>
      <w:r w:rsidR="00C1752A">
        <w:fldChar w:fldCharType="end"/>
      </w:r>
      <w:r w:rsidR="00621D68" w:rsidRPr="006372FB">
        <w:rPr>
          <w:rFonts w:ascii="Times New Roman" w:hAnsi="Times New Roman" w:cs="Times New Roman"/>
          <w:sz w:val="24"/>
          <w:szCs w:val="24"/>
        </w:rPr>
        <w:t xml:space="preserve"> </w:t>
      </w:r>
      <w:r w:rsidR="00621D68" w:rsidRPr="006372FB">
        <w:rPr>
          <w:rFonts w:ascii="Times New Roman" w:hAnsi="Times New Roman" w:cs="Times New Roman"/>
          <w:i/>
          <w:sz w:val="24"/>
          <w:szCs w:val="24"/>
        </w:rPr>
        <w:t>et al.,</w:t>
      </w:r>
      <w:r w:rsidR="00621D68" w:rsidRPr="006372FB">
        <w:rPr>
          <w:rFonts w:ascii="Times New Roman" w:hAnsi="Times New Roman" w:cs="Times New Roman"/>
          <w:sz w:val="24"/>
          <w:szCs w:val="24"/>
        </w:rPr>
        <w:t xml:space="preserve"> 2017) and China 3.7% (Yang </w:t>
      </w:r>
      <w:r w:rsidR="00621D68" w:rsidRPr="006372FB">
        <w:rPr>
          <w:rFonts w:ascii="Times New Roman" w:hAnsi="Times New Roman" w:cs="Times New Roman"/>
          <w:i/>
          <w:sz w:val="24"/>
          <w:szCs w:val="24"/>
        </w:rPr>
        <w:t xml:space="preserve">et al., </w:t>
      </w:r>
      <w:r w:rsidR="00621D68" w:rsidRPr="006372FB">
        <w:rPr>
          <w:rFonts w:ascii="Times New Roman" w:hAnsi="Times New Roman" w:cs="Times New Roman"/>
          <w:sz w:val="24"/>
          <w:szCs w:val="24"/>
        </w:rPr>
        <w:t xml:space="preserve">2011). In contrast, the </w:t>
      </w:r>
      <w:r w:rsidR="009000E0" w:rsidRPr="006372FB">
        <w:rPr>
          <w:rFonts w:ascii="Times New Roman" w:hAnsi="Times New Roman" w:cs="Times New Roman"/>
          <w:sz w:val="24"/>
          <w:szCs w:val="24"/>
        </w:rPr>
        <w:t>magnitude</w:t>
      </w:r>
      <w:r w:rsidR="00621D68" w:rsidRPr="006372FB">
        <w:rPr>
          <w:rFonts w:ascii="Times New Roman" w:hAnsi="Times New Roman" w:cs="Times New Roman"/>
          <w:sz w:val="24"/>
          <w:szCs w:val="24"/>
        </w:rPr>
        <w:t xml:space="preserve"> observed in this study is lower than study conducted in tertiary hospital in Addis </w:t>
      </w:r>
      <w:proofErr w:type="spellStart"/>
      <w:r w:rsidR="00621D68" w:rsidRPr="006372FB">
        <w:rPr>
          <w:rFonts w:ascii="Times New Roman" w:hAnsi="Times New Roman" w:cs="Times New Roman"/>
          <w:sz w:val="24"/>
          <w:szCs w:val="24"/>
        </w:rPr>
        <w:t>Ab</w:t>
      </w:r>
      <w:r w:rsidR="008139A5" w:rsidRPr="006372FB">
        <w:rPr>
          <w:rFonts w:ascii="Times New Roman" w:hAnsi="Times New Roman" w:cs="Times New Roman"/>
          <w:sz w:val="24"/>
          <w:szCs w:val="24"/>
        </w:rPr>
        <w:t>e</w:t>
      </w:r>
      <w:r w:rsidR="00621D68" w:rsidRPr="006372FB">
        <w:rPr>
          <w:rFonts w:ascii="Times New Roman" w:hAnsi="Times New Roman" w:cs="Times New Roman"/>
          <w:sz w:val="24"/>
          <w:szCs w:val="24"/>
        </w:rPr>
        <w:t>ba</w:t>
      </w:r>
      <w:proofErr w:type="spellEnd"/>
      <w:r w:rsidR="00621D68" w:rsidRPr="006372FB">
        <w:rPr>
          <w:rFonts w:ascii="Times New Roman" w:hAnsi="Times New Roman" w:cs="Times New Roman"/>
          <w:sz w:val="24"/>
          <w:szCs w:val="24"/>
        </w:rPr>
        <w:t>, Ethiopia, 35.6% (</w:t>
      </w:r>
      <w:proofErr w:type="spellStart"/>
      <w:r w:rsidR="00621D68" w:rsidRPr="006372FB">
        <w:rPr>
          <w:rFonts w:ascii="Times New Roman" w:hAnsi="Times New Roman" w:cs="Times New Roman"/>
          <w:sz w:val="24"/>
          <w:szCs w:val="24"/>
        </w:rPr>
        <w:t>Endalafir</w:t>
      </w:r>
      <w:proofErr w:type="spellEnd"/>
      <w:r w:rsidR="00253970" w:rsidRPr="006372FB">
        <w:rPr>
          <w:rFonts w:ascii="Times New Roman" w:hAnsi="Times New Roman" w:cs="Times New Roman"/>
          <w:sz w:val="24"/>
          <w:szCs w:val="24"/>
        </w:rPr>
        <w:t xml:space="preserve"> </w:t>
      </w:r>
      <w:r w:rsidR="00253970" w:rsidRPr="006372FB">
        <w:rPr>
          <w:rFonts w:ascii="Times New Roman" w:hAnsi="Times New Roman" w:cs="Times New Roman"/>
          <w:i/>
          <w:sz w:val="24"/>
          <w:szCs w:val="24"/>
        </w:rPr>
        <w:t>et al.,</w:t>
      </w:r>
      <w:r w:rsidR="00253970" w:rsidRPr="006372FB">
        <w:rPr>
          <w:rFonts w:ascii="Times New Roman" w:hAnsi="Times New Roman" w:cs="Times New Roman"/>
          <w:sz w:val="24"/>
          <w:szCs w:val="24"/>
        </w:rPr>
        <w:t xml:space="preserve"> </w:t>
      </w:r>
      <w:r w:rsidR="00621D68" w:rsidRPr="006372FB">
        <w:rPr>
          <w:rFonts w:ascii="Times New Roman" w:hAnsi="Times New Roman" w:cs="Times New Roman"/>
          <w:sz w:val="24"/>
          <w:szCs w:val="24"/>
        </w:rPr>
        <w:t>2011), Uganda 28.8% (</w:t>
      </w:r>
      <w:proofErr w:type="spellStart"/>
      <w:r w:rsidR="00621D68" w:rsidRPr="006372FB">
        <w:rPr>
          <w:rFonts w:ascii="Times New Roman" w:hAnsi="Times New Roman" w:cs="Times New Roman"/>
          <w:sz w:val="24"/>
          <w:szCs w:val="24"/>
        </w:rPr>
        <w:t>Agaba</w:t>
      </w:r>
      <w:proofErr w:type="spellEnd"/>
      <w:r w:rsidR="00621D68" w:rsidRPr="006372FB">
        <w:rPr>
          <w:rFonts w:ascii="Times New Roman" w:hAnsi="Times New Roman" w:cs="Times New Roman"/>
          <w:sz w:val="24"/>
          <w:szCs w:val="24"/>
        </w:rPr>
        <w:t xml:space="preserve"> </w:t>
      </w:r>
      <w:r w:rsidR="00621D68" w:rsidRPr="006372FB">
        <w:rPr>
          <w:rFonts w:ascii="Times New Roman" w:hAnsi="Times New Roman" w:cs="Times New Roman"/>
          <w:i/>
          <w:sz w:val="24"/>
          <w:szCs w:val="24"/>
        </w:rPr>
        <w:t>et al.,</w:t>
      </w:r>
      <w:r w:rsidR="00506D33" w:rsidRPr="006372FB">
        <w:rPr>
          <w:rFonts w:ascii="Times New Roman" w:hAnsi="Times New Roman" w:cs="Times New Roman"/>
          <w:sz w:val="24"/>
          <w:szCs w:val="24"/>
        </w:rPr>
        <w:t xml:space="preserve"> 2017</w:t>
      </w:r>
      <w:r w:rsidR="00621D68" w:rsidRPr="006372FB">
        <w:rPr>
          <w:rFonts w:ascii="Times New Roman" w:hAnsi="Times New Roman" w:cs="Times New Roman"/>
          <w:sz w:val="24"/>
          <w:szCs w:val="24"/>
        </w:rPr>
        <w:t>), Sudan 48.1% (</w:t>
      </w:r>
      <w:proofErr w:type="spellStart"/>
      <w:r w:rsidR="00621D68" w:rsidRPr="006372FB">
        <w:rPr>
          <w:rFonts w:ascii="Times New Roman" w:hAnsi="Times New Roman" w:cs="Times New Roman"/>
          <w:sz w:val="24"/>
          <w:szCs w:val="24"/>
        </w:rPr>
        <w:t>Nurain</w:t>
      </w:r>
      <w:proofErr w:type="spellEnd"/>
      <w:r w:rsidR="00621D68" w:rsidRPr="006372FB">
        <w:rPr>
          <w:rFonts w:ascii="Times New Roman" w:hAnsi="Times New Roman" w:cs="Times New Roman"/>
          <w:sz w:val="24"/>
          <w:szCs w:val="24"/>
        </w:rPr>
        <w:t xml:space="preserve"> </w:t>
      </w:r>
      <w:r w:rsidR="00621D68" w:rsidRPr="006372FB">
        <w:rPr>
          <w:rFonts w:ascii="Times New Roman" w:hAnsi="Times New Roman" w:cs="Times New Roman"/>
          <w:i/>
          <w:sz w:val="24"/>
          <w:szCs w:val="24"/>
        </w:rPr>
        <w:t>et al.,</w:t>
      </w:r>
      <w:r w:rsidR="00621D68" w:rsidRPr="006372FB">
        <w:rPr>
          <w:rFonts w:ascii="Times New Roman" w:hAnsi="Times New Roman" w:cs="Times New Roman"/>
          <w:sz w:val="24"/>
          <w:szCs w:val="24"/>
        </w:rPr>
        <w:t xml:space="preserve"> 2015) and India 26.1% (</w:t>
      </w:r>
      <w:proofErr w:type="spellStart"/>
      <w:r w:rsidR="00621D68" w:rsidRPr="006372FB">
        <w:rPr>
          <w:rFonts w:ascii="Times New Roman" w:hAnsi="Times New Roman" w:cs="Times New Roman"/>
          <w:sz w:val="24"/>
          <w:szCs w:val="24"/>
        </w:rPr>
        <w:t>Saleem</w:t>
      </w:r>
      <w:proofErr w:type="spellEnd"/>
      <w:r w:rsidR="00621D68" w:rsidRPr="006372FB">
        <w:rPr>
          <w:rFonts w:ascii="Times New Roman" w:hAnsi="Times New Roman" w:cs="Times New Roman"/>
          <w:sz w:val="24"/>
          <w:szCs w:val="24"/>
        </w:rPr>
        <w:t xml:space="preserve"> </w:t>
      </w:r>
      <w:r w:rsidR="00621D68" w:rsidRPr="006372FB">
        <w:rPr>
          <w:rFonts w:ascii="Times New Roman" w:hAnsi="Times New Roman" w:cs="Times New Roman"/>
          <w:i/>
          <w:sz w:val="24"/>
          <w:szCs w:val="24"/>
        </w:rPr>
        <w:t>et al</w:t>
      </w:r>
      <w:r w:rsidR="00621D68" w:rsidRPr="006372FB">
        <w:rPr>
          <w:rFonts w:ascii="Times New Roman" w:hAnsi="Times New Roman" w:cs="Times New Roman"/>
          <w:sz w:val="24"/>
          <w:szCs w:val="24"/>
        </w:rPr>
        <w:t xml:space="preserve">., 2014). </w:t>
      </w:r>
    </w:p>
    <w:p w:rsidR="00EA4B1F" w:rsidRPr="006372FB" w:rsidRDefault="00621D68" w:rsidP="009E6F76">
      <w:pPr>
        <w:spacing w:beforeLines="80" w:afterLines="80" w:line="360" w:lineRule="auto"/>
        <w:jc w:val="both"/>
        <w:rPr>
          <w:rFonts w:ascii="Times New Roman" w:hAnsi="Times New Roman" w:cs="Times New Roman"/>
          <w:sz w:val="24"/>
          <w:szCs w:val="24"/>
          <w:shd w:val="clear" w:color="auto" w:fill="FFFFFF"/>
        </w:rPr>
      </w:pPr>
      <w:r w:rsidRPr="006372FB">
        <w:rPr>
          <w:rFonts w:ascii="Times New Roman" w:hAnsi="Times New Roman" w:cs="Times New Roman"/>
          <w:i/>
          <w:iCs/>
          <w:sz w:val="24"/>
          <w:szCs w:val="24"/>
        </w:rPr>
        <w:t xml:space="preserve">Staphylococcus </w:t>
      </w:r>
      <w:proofErr w:type="spellStart"/>
      <w:r w:rsidRPr="006372FB">
        <w:rPr>
          <w:rFonts w:ascii="Times New Roman" w:hAnsi="Times New Roman" w:cs="Times New Roman"/>
          <w:i/>
          <w:iCs/>
          <w:sz w:val="24"/>
          <w:szCs w:val="24"/>
        </w:rPr>
        <w:t>aureus</w:t>
      </w:r>
      <w:proofErr w:type="spellEnd"/>
      <w:r w:rsidRPr="006372FB">
        <w:rPr>
          <w:rFonts w:ascii="Times New Roman" w:hAnsi="Times New Roman" w:cs="Times New Roman"/>
          <w:i/>
          <w:iCs/>
          <w:sz w:val="24"/>
          <w:szCs w:val="24"/>
        </w:rPr>
        <w:t xml:space="preserve"> </w:t>
      </w:r>
      <w:r w:rsidRPr="006372FB">
        <w:rPr>
          <w:rFonts w:ascii="Times New Roman" w:hAnsi="Times New Roman" w:cs="Times New Roman"/>
          <w:iCs/>
          <w:sz w:val="24"/>
          <w:szCs w:val="24"/>
        </w:rPr>
        <w:t>(</w:t>
      </w:r>
      <w:r w:rsidR="000C2F25" w:rsidRPr="006372FB">
        <w:rPr>
          <w:rFonts w:ascii="Times New Roman" w:hAnsi="Times New Roman" w:cs="Times New Roman"/>
          <w:iCs/>
          <w:sz w:val="24"/>
          <w:szCs w:val="24"/>
        </w:rPr>
        <w:t>9.9%</w:t>
      </w:r>
      <w:r w:rsidRPr="006372FB">
        <w:rPr>
          <w:rFonts w:ascii="Times New Roman" w:hAnsi="Times New Roman" w:cs="Times New Roman"/>
          <w:iCs/>
          <w:sz w:val="24"/>
          <w:szCs w:val="24"/>
        </w:rPr>
        <w:t>)</w:t>
      </w:r>
      <w:r w:rsidRPr="006372FB">
        <w:rPr>
          <w:rFonts w:ascii="Times New Roman" w:hAnsi="Times New Roman" w:cs="Times New Roman"/>
          <w:i/>
          <w:iCs/>
          <w:sz w:val="24"/>
          <w:szCs w:val="24"/>
        </w:rPr>
        <w:t xml:space="preserve"> </w:t>
      </w:r>
      <w:r w:rsidRPr="006372FB">
        <w:rPr>
          <w:rFonts w:ascii="Times New Roman" w:hAnsi="Times New Roman" w:cs="Times New Roman"/>
          <w:sz w:val="24"/>
          <w:szCs w:val="24"/>
        </w:rPr>
        <w:t xml:space="preserve">was the most prevalent bacterial agents isolated in this study. It was supported with </w:t>
      </w:r>
      <w:r w:rsidR="000C2F25" w:rsidRPr="006372FB">
        <w:rPr>
          <w:rFonts w:ascii="Times New Roman" w:hAnsi="Times New Roman" w:cs="Times New Roman"/>
          <w:sz w:val="24"/>
          <w:szCs w:val="24"/>
        </w:rPr>
        <w:t>similar</w:t>
      </w:r>
      <w:r w:rsidRPr="006372FB">
        <w:rPr>
          <w:rFonts w:ascii="Times New Roman" w:hAnsi="Times New Roman" w:cs="Times New Roman"/>
          <w:sz w:val="24"/>
          <w:szCs w:val="24"/>
        </w:rPr>
        <w:t xml:space="preserve"> studies conducted in </w:t>
      </w:r>
      <w:proofErr w:type="spellStart"/>
      <w:r w:rsidRPr="006372FB">
        <w:rPr>
          <w:rFonts w:ascii="Times New Roman" w:hAnsi="Times New Roman" w:cs="Times New Roman"/>
          <w:sz w:val="24"/>
          <w:szCs w:val="24"/>
        </w:rPr>
        <w:t>Bahir</w:t>
      </w:r>
      <w:proofErr w:type="spellEnd"/>
      <w:r w:rsidRPr="006372FB">
        <w:rPr>
          <w:rFonts w:ascii="Times New Roman" w:hAnsi="Times New Roman" w:cs="Times New Roman"/>
          <w:sz w:val="24"/>
          <w:szCs w:val="24"/>
        </w:rPr>
        <w:t xml:space="preserve"> Dar (</w:t>
      </w:r>
      <w:r w:rsidR="007C39D5" w:rsidRPr="006372FB">
        <w:rPr>
          <w:rFonts w:ascii="Times New Roman" w:hAnsi="Times New Roman" w:cs="Times New Roman"/>
          <w:sz w:val="24"/>
          <w:szCs w:val="24"/>
        </w:rPr>
        <w:t>26.2%</w:t>
      </w:r>
      <w:r w:rsidRPr="006372FB">
        <w:rPr>
          <w:rFonts w:ascii="Times New Roman" w:hAnsi="Times New Roman" w:cs="Times New Roman"/>
          <w:sz w:val="24"/>
          <w:szCs w:val="24"/>
        </w:rPr>
        <w:t>) (</w:t>
      </w:r>
      <w:proofErr w:type="spellStart"/>
      <w:r w:rsidRPr="006372FB">
        <w:rPr>
          <w:rFonts w:ascii="Times New Roman" w:hAnsi="Times New Roman" w:cs="Times New Roman"/>
          <w:sz w:val="24"/>
          <w:szCs w:val="24"/>
        </w:rPr>
        <w:t>Mulu</w:t>
      </w:r>
      <w:proofErr w:type="spellEnd"/>
      <w:r w:rsidRPr="006372FB">
        <w:rPr>
          <w:rFonts w:ascii="Times New Roman" w:hAnsi="Times New Roman" w:cs="Times New Roman"/>
          <w:sz w:val="24"/>
          <w:szCs w:val="24"/>
        </w:rPr>
        <w:t xml:space="preserve"> </w:t>
      </w:r>
      <w:r w:rsidRPr="006372FB">
        <w:rPr>
          <w:rFonts w:ascii="Times New Roman" w:hAnsi="Times New Roman" w:cs="Times New Roman"/>
          <w:i/>
          <w:sz w:val="24"/>
          <w:szCs w:val="24"/>
        </w:rPr>
        <w:t>et al.,</w:t>
      </w:r>
      <w:r w:rsidR="00D7307B" w:rsidRPr="006372FB">
        <w:rPr>
          <w:rFonts w:ascii="Times New Roman" w:hAnsi="Times New Roman" w:cs="Times New Roman"/>
          <w:sz w:val="24"/>
          <w:szCs w:val="24"/>
        </w:rPr>
        <w:t xml:space="preserve"> 2012</w:t>
      </w:r>
      <w:r w:rsidR="007C39D5" w:rsidRPr="006372FB">
        <w:rPr>
          <w:rFonts w:ascii="Times New Roman" w:hAnsi="Times New Roman" w:cs="Times New Roman"/>
          <w:sz w:val="24"/>
          <w:szCs w:val="24"/>
        </w:rPr>
        <w:t xml:space="preserve">), </w:t>
      </w:r>
      <w:proofErr w:type="spellStart"/>
      <w:r w:rsidR="007C39D5" w:rsidRPr="006372FB">
        <w:rPr>
          <w:rFonts w:ascii="Times New Roman" w:hAnsi="Times New Roman" w:cs="Times New Roman"/>
          <w:sz w:val="24"/>
          <w:szCs w:val="24"/>
        </w:rPr>
        <w:t>Mekele</w:t>
      </w:r>
      <w:proofErr w:type="spellEnd"/>
      <w:r w:rsidR="007C39D5" w:rsidRPr="006372FB">
        <w:rPr>
          <w:rFonts w:ascii="Times New Roman" w:hAnsi="Times New Roman" w:cs="Times New Roman"/>
          <w:sz w:val="24"/>
          <w:szCs w:val="24"/>
        </w:rPr>
        <w:t xml:space="preserve"> (35.7%)</w:t>
      </w:r>
      <w:r w:rsidRPr="006372FB">
        <w:rPr>
          <w:rFonts w:ascii="Times New Roman" w:hAnsi="Times New Roman" w:cs="Times New Roman"/>
          <w:sz w:val="24"/>
          <w:szCs w:val="24"/>
        </w:rPr>
        <w:t xml:space="preserve"> (</w:t>
      </w:r>
      <w:proofErr w:type="spellStart"/>
      <w:r w:rsidRPr="006372FB">
        <w:rPr>
          <w:rFonts w:ascii="Times New Roman" w:eastAsia="Times New Roman" w:hAnsi="Times New Roman" w:cs="Times New Roman"/>
          <w:sz w:val="24"/>
          <w:szCs w:val="24"/>
        </w:rPr>
        <w:t>Mengesha</w:t>
      </w:r>
      <w:proofErr w:type="spellEnd"/>
      <w:r w:rsidRPr="006372FB">
        <w:rPr>
          <w:rFonts w:ascii="Times New Roman" w:eastAsia="Times New Roman" w:hAnsi="Times New Roman" w:cs="Times New Roman"/>
          <w:sz w:val="24"/>
          <w:szCs w:val="24"/>
        </w:rPr>
        <w:t xml:space="preserve"> </w:t>
      </w:r>
      <w:r w:rsidRPr="006372FB">
        <w:rPr>
          <w:rFonts w:ascii="Times New Roman" w:eastAsia="Times New Roman" w:hAnsi="Times New Roman" w:cs="Times New Roman"/>
          <w:i/>
          <w:sz w:val="24"/>
          <w:szCs w:val="24"/>
        </w:rPr>
        <w:t xml:space="preserve">et al., </w:t>
      </w:r>
      <w:r w:rsidR="007C39D5" w:rsidRPr="006372FB">
        <w:rPr>
          <w:rFonts w:ascii="Times New Roman" w:eastAsia="Times New Roman" w:hAnsi="Times New Roman" w:cs="Times New Roman"/>
          <w:sz w:val="24"/>
          <w:szCs w:val="24"/>
        </w:rPr>
        <w:t>2014),</w:t>
      </w:r>
      <w:r w:rsidR="00083C5B" w:rsidRPr="006372FB">
        <w:rPr>
          <w:rFonts w:ascii="Times New Roman" w:eastAsia="Times New Roman" w:hAnsi="Times New Roman" w:cs="Times New Roman"/>
          <w:sz w:val="24"/>
          <w:szCs w:val="24"/>
        </w:rPr>
        <w:t xml:space="preserve"> </w:t>
      </w:r>
      <w:proofErr w:type="spellStart"/>
      <w:r w:rsidR="00083C5B" w:rsidRPr="006372FB">
        <w:rPr>
          <w:rFonts w:ascii="Times New Roman" w:eastAsia="Times New Roman" w:hAnsi="Times New Roman" w:cs="Times New Roman"/>
          <w:sz w:val="24"/>
          <w:szCs w:val="24"/>
        </w:rPr>
        <w:t>Adiss</w:t>
      </w:r>
      <w:proofErr w:type="spellEnd"/>
      <w:r w:rsidR="00083C5B" w:rsidRPr="006372FB">
        <w:rPr>
          <w:rFonts w:ascii="Times New Roman" w:eastAsia="Times New Roman" w:hAnsi="Times New Roman" w:cs="Times New Roman"/>
          <w:sz w:val="24"/>
          <w:szCs w:val="24"/>
        </w:rPr>
        <w:t xml:space="preserve"> </w:t>
      </w:r>
      <w:proofErr w:type="spellStart"/>
      <w:r w:rsidR="00083C5B" w:rsidRPr="006372FB">
        <w:rPr>
          <w:rFonts w:ascii="Times New Roman" w:eastAsia="Times New Roman" w:hAnsi="Times New Roman" w:cs="Times New Roman"/>
          <w:sz w:val="24"/>
          <w:szCs w:val="24"/>
        </w:rPr>
        <w:t>Abeba</w:t>
      </w:r>
      <w:proofErr w:type="spellEnd"/>
      <w:r w:rsidR="00083C5B" w:rsidRPr="006372FB">
        <w:rPr>
          <w:rFonts w:ascii="Times New Roman" w:eastAsia="Times New Roman" w:hAnsi="Times New Roman" w:cs="Times New Roman"/>
          <w:sz w:val="24"/>
          <w:szCs w:val="24"/>
        </w:rPr>
        <w:t xml:space="preserve"> (35.7%) </w:t>
      </w:r>
      <w:r w:rsidR="00726746" w:rsidRPr="006372FB">
        <w:rPr>
          <w:rFonts w:ascii="Times New Roman" w:eastAsia="Times New Roman" w:hAnsi="Times New Roman" w:cs="Times New Roman"/>
          <w:sz w:val="24"/>
          <w:szCs w:val="24"/>
        </w:rPr>
        <w:t>(</w:t>
      </w:r>
      <w:proofErr w:type="spellStart"/>
      <w:r w:rsidR="00726746" w:rsidRPr="006372FB">
        <w:rPr>
          <w:rFonts w:ascii="Times New Roman" w:hAnsi="Times New Roman" w:cs="Times New Roman"/>
          <w:sz w:val="24"/>
          <w:szCs w:val="24"/>
          <w:shd w:val="clear" w:color="auto" w:fill="FFFFFF"/>
        </w:rPr>
        <w:t>Endalafer</w:t>
      </w:r>
      <w:proofErr w:type="spellEnd"/>
      <w:r w:rsidR="00726746" w:rsidRPr="006372FB">
        <w:rPr>
          <w:rFonts w:ascii="Times New Roman" w:hAnsi="Times New Roman" w:cs="Times New Roman"/>
          <w:sz w:val="24"/>
          <w:szCs w:val="24"/>
          <w:shd w:val="clear" w:color="auto" w:fill="FFFFFF"/>
        </w:rPr>
        <w:t xml:space="preserve">, </w:t>
      </w:r>
      <w:proofErr w:type="spellStart"/>
      <w:r w:rsidR="00726746" w:rsidRPr="006372FB">
        <w:rPr>
          <w:rFonts w:ascii="Times New Roman" w:hAnsi="Times New Roman" w:cs="Times New Roman"/>
          <w:sz w:val="24"/>
          <w:szCs w:val="24"/>
          <w:shd w:val="clear" w:color="auto" w:fill="FFFFFF"/>
        </w:rPr>
        <w:t>Gebre-Selassie</w:t>
      </w:r>
      <w:proofErr w:type="spellEnd"/>
      <w:r w:rsidR="00726746" w:rsidRPr="006372FB">
        <w:rPr>
          <w:rFonts w:ascii="Times New Roman" w:hAnsi="Times New Roman" w:cs="Times New Roman"/>
          <w:sz w:val="24"/>
          <w:szCs w:val="24"/>
          <w:shd w:val="clear" w:color="auto" w:fill="FFFFFF"/>
        </w:rPr>
        <w:t xml:space="preserve"> &amp; </w:t>
      </w:r>
      <w:proofErr w:type="spellStart"/>
      <w:r w:rsidR="00726746" w:rsidRPr="006372FB">
        <w:rPr>
          <w:rFonts w:ascii="Times New Roman" w:hAnsi="Times New Roman" w:cs="Times New Roman"/>
          <w:sz w:val="24"/>
          <w:szCs w:val="24"/>
          <w:shd w:val="clear" w:color="auto" w:fill="FFFFFF"/>
        </w:rPr>
        <w:t>Kotiso</w:t>
      </w:r>
      <w:proofErr w:type="spellEnd"/>
      <w:r w:rsidR="00726746" w:rsidRPr="006372FB">
        <w:rPr>
          <w:rFonts w:ascii="Times New Roman" w:hAnsi="Times New Roman" w:cs="Times New Roman"/>
          <w:sz w:val="24"/>
          <w:szCs w:val="24"/>
          <w:shd w:val="clear" w:color="auto" w:fill="FFFFFF"/>
        </w:rPr>
        <w:t>, 2011)</w:t>
      </w:r>
      <w:r w:rsidR="007C39D5" w:rsidRPr="006372FB">
        <w:rPr>
          <w:rFonts w:ascii="Times New Roman" w:eastAsia="Times New Roman" w:hAnsi="Times New Roman" w:cs="Times New Roman"/>
          <w:sz w:val="24"/>
          <w:szCs w:val="24"/>
        </w:rPr>
        <w:t>, Uganda (14%) (</w:t>
      </w:r>
      <w:proofErr w:type="spellStart"/>
      <w:r w:rsidR="007C39D5" w:rsidRPr="006372FB">
        <w:rPr>
          <w:rFonts w:ascii="Times New Roman" w:eastAsia="Times New Roman" w:hAnsi="Times New Roman" w:cs="Times New Roman"/>
          <w:sz w:val="24"/>
          <w:szCs w:val="24"/>
        </w:rPr>
        <w:t>Agaba</w:t>
      </w:r>
      <w:proofErr w:type="spellEnd"/>
      <w:r w:rsidR="007C39D5" w:rsidRPr="006372FB">
        <w:rPr>
          <w:rFonts w:ascii="Times New Roman" w:eastAsia="Times New Roman" w:hAnsi="Times New Roman" w:cs="Times New Roman"/>
          <w:sz w:val="24"/>
          <w:szCs w:val="24"/>
        </w:rPr>
        <w:t xml:space="preserve"> </w:t>
      </w:r>
      <w:r w:rsidR="007C39D5" w:rsidRPr="006372FB">
        <w:rPr>
          <w:rFonts w:ascii="Times New Roman" w:eastAsia="Times New Roman" w:hAnsi="Times New Roman" w:cs="Times New Roman"/>
          <w:i/>
          <w:sz w:val="24"/>
          <w:szCs w:val="24"/>
        </w:rPr>
        <w:t xml:space="preserve">et </w:t>
      </w:r>
      <w:proofErr w:type="gramStart"/>
      <w:r w:rsidR="007C39D5" w:rsidRPr="006372FB">
        <w:rPr>
          <w:rFonts w:ascii="Times New Roman" w:eastAsia="Times New Roman" w:hAnsi="Times New Roman" w:cs="Times New Roman"/>
          <w:i/>
          <w:sz w:val="24"/>
          <w:szCs w:val="24"/>
        </w:rPr>
        <w:t>al .</w:t>
      </w:r>
      <w:proofErr w:type="gramEnd"/>
      <w:r w:rsidR="007C39D5" w:rsidRPr="006372FB">
        <w:rPr>
          <w:rFonts w:ascii="Times New Roman" w:eastAsia="Times New Roman" w:hAnsi="Times New Roman" w:cs="Times New Roman"/>
          <w:i/>
          <w:sz w:val="24"/>
          <w:szCs w:val="24"/>
        </w:rPr>
        <w:t>,</w:t>
      </w:r>
      <w:r w:rsidR="007C39D5" w:rsidRPr="006372FB">
        <w:rPr>
          <w:rFonts w:ascii="Times New Roman" w:eastAsia="Times New Roman" w:hAnsi="Times New Roman" w:cs="Times New Roman"/>
          <w:sz w:val="24"/>
          <w:szCs w:val="24"/>
        </w:rPr>
        <w:t xml:space="preserve"> 2016) </w:t>
      </w:r>
      <w:r w:rsidRPr="006372FB">
        <w:rPr>
          <w:rFonts w:ascii="Times New Roman" w:eastAsia="Times New Roman" w:hAnsi="Times New Roman" w:cs="Times New Roman"/>
          <w:sz w:val="24"/>
          <w:szCs w:val="24"/>
        </w:rPr>
        <w:t>and</w:t>
      </w:r>
      <w:r w:rsidRPr="006372FB">
        <w:rPr>
          <w:rFonts w:ascii="Times New Roman" w:hAnsi="Times New Roman" w:cs="Times New Roman"/>
          <w:sz w:val="24"/>
          <w:szCs w:val="24"/>
        </w:rPr>
        <w:t xml:space="preserve"> Japan (</w:t>
      </w:r>
      <w:r w:rsidR="007C39D5" w:rsidRPr="006372FB">
        <w:rPr>
          <w:rFonts w:ascii="Times New Roman" w:hAnsi="Times New Roman" w:cs="Times New Roman"/>
          <w:sz w:val="24"/>
          <w:szCs w:val="24"/>
        </w:rPr>
        <w:t>20.4%</w:t>
      </w:r>
      <w:r w:rsidRPr="006372FB">
        <w:rPr>
          <w:rFonts w:ascii="Times New Roman" w:hAnsi="Times New Roman" w:cs="Times New Roman"/>
          <w:sz w:val="24"/>
          <w:szCs w:val="24"/>
        </w:rPr>
        <w:t xml:space="preserve">) </w:t>
      </w:r>
      <w:proofErr w:type="gramStart"/>
      <w:r w:rsidRPr="006372FB">
        <w:rPr>
          <w:rFonts w:ascii="Times New Roman" w:hAnsi="Times New Roman" w:cs="Times New Roman"/>
          <w:sz w:val="24"/>
          <w:szCs w:val="24"/>
        </w:rPr>
        <w:t>(</w:t>
      </w:r>
      <w:proofErr w:type="spellStart"/>
      <w:r w:rsidRPr="006372FB">
        <w:rPr>
          <w:rFonts w:ascii="Times New Roman" w:hAnsi="Times New Roman" w:cs="Times New Roman"/>
          <w:sz w:val="24"/>
          <w:szCs w:val="24"/>
        </w:rPr>
        <w:t>Takesu</w:t>
      </w:r>
      <w:r w:rsidR="00F7343E" w:rsidRPr="006372FB">
        <w:rPr>
          <w:rFonts w:ascii="Times New Roman" w:hAnsi="Times New Roman" w:cs="Times New Roman"/>
          <w:sz w:val="24"/>
          <w:szCs w:val="24"/>
        </w:rPr>
        <w:t>e</w:t>
      </w:r>
      <w:proofErr w:type="spellEnd"/>
      <w:r w:rsidRPr="006372FB">
        <w:rPr>
          <w:rFonts w:ascii="Times New Roman" w:hAnsi="Times New Roman" w:cs="Times New Roman"/>
          <w:sz w:val="24"/>
          <w:szCs w:val="24"/>
        </w:rPr>
        <w:t xml:space="preserve"> </w:t>
      </w:r>
      <w:r w:rsidRPr="006372FB">
        <w:rPr>
          <w:rFonts w:ascii="Times New Roman" w:hAnsi="Times New Roman" w:cs="Times New Roman"/>
          <w:i/>
          <w:sz w:val="24"/>
          <w:szCs w:val="24"/>
        </w:rPr>
        <w:t>et al.,</w:t>
      </w:r>
      <w:r w:rsidRPr="006372FB">
        <w:rPr>
          <w:rFonts w:ascii="Times New Roman" w:hAnsi="Times New Roman" w:cs="Times New Roman"/>
          <w:sz w:val="24"/>
          <w:szCs w:val="24"/>
        </w:rPr>
        <w:t xml:space="preserve"> 201</w:t>
      </w:r>
      <w:r w:rsidR="00670703" w:rsidRPr="006372FB">
        <w:rPr>
          <w:rFonts w:ascii="Times New Roman" w:hAnsi="Times New Roman" w:cs="Times New Roman"/>
          <w:sz w:val="24"/>
          <w:szCs w:val="24"/>
        </w:rPr>
        <w:t>1</w:t>
      </w:r>
      <w:r w:rsidRPr="006372FB">
        <w:rPr>
          <w:rFonts w:ascii="Times New Roman" w:hAnsi="Times New Roman" w:cs="Times New Roman"/>
          <w:sz w:val="24"/>
          <w:szCs w:val="24"/>
        </w:rPr>
        <w:t>).</w:t>
      </w:r>
      <w:proofErr w:type="gramEnd"/>
      <w:r w:rsidR="00103CFC" w:rsidRPr="006372FB">
        <w:rPr>
          <w:rFonts w:ascii="Times New Roman" w:hAnsi="Times New Roman" w:cs="Times New Roman"/>
          <w:sz w:val="24"/>
          <w:szCs w:val="24"/>
        </w:rPr>
        <w:t xml:space="preserve"> The possible reason for the highest frequency of </w:t>
      </w:r>
      <w:proofErr w:type="spellStart"/>
      <w:r w:rsidR="00103CFC" w:rsidRPr="006372FB">
        <w:rPr>
          <w:rFonts w:ascii="Times New Roman" w:hAnsi="Times New Roman" w:cs="Times New Roman"/>
          <w:iCs/>
          <w:sz w:val="24"/>
          <w:szCs w:val="24"/>
        </w:rPr>
        <w:t>S</w:t>
      </w:r>
      <w:r w:rsidR="00103CFC" w:rsidRPr="006372FB">
        <w:rPr>
          <w:rFonts w:ascii="Times New Roman" w:hAnsi="Times New Roman" w:cs="Times New Roman"/>
          <w:i/>
          <w:iCs/>
          <w:sz w:val="24"/>
          <w:szCs w:val="24"/>
        </w:rPr>
        <w:t>.aureus</w:t>
      </w:r>
      <w:proofErr w:type="spellEnd"/>
      <w:r w:rsidR="00103CFC" w:rsidRPr="006372FB">
        <w:rPr>
          <w:rFonts w:ascii="Times New Roman" w:hAnsi="Times New Roman" w:cs="Times New Roman"/>
          <w:i/>
          <w:iCs/>
          <w:sz w:val="24"/>
          <w:szCs w:val="24"/>
        </w:rPr>
        <w:t xml:space="preserve"> </w:t>
      </w:r>
      <w:r w:rsidR="00103CFC" w:rsidRPr="006372FB">
        <w:rPr>
          <w:rFonts w:ascii="Times New Roman" w:hAnsi="Times New Roman" w:cs="Times New Roman"/>
          <w:iCs/>
          <w:sz w:val="24"/>
          <w:szCs w:val="24"/>
        </w:rPr>
        <w:t>might be as a result</w:t>
      </w:r>
      <w:r w:rsidR="00103CFC" w:rsidRPr="006372FB">
        <w:rPr>
          <w:rFonts w:ascii="Times New Roman" w:hAnsi="Times New Roman" w:cs="Times New Roman"/>
          <w:i/>
          <w:iCs/>
          <w:sz w:val="24"/>
          <w:szCs w:val="24"/>
        </w:rPr>
        <w:t xml:space="preserve"> </w:t>
      </w:r>
      <w:r w:rsidR="00103CFC" w:rsidRPr="006372FB">
        <w:rPr>
          <w:rFonts w:ascii="Times New Roman" w:hAnsi="Times New Roman" w:cs="Times New Roman"/>
          <w:iCs/>
          <w:sz w:val="24"/>
          <w:szCs w:val="24"/>
        </w:rPr>
        <w:t xml:space="preserve">of </w:t>
      </w:r>
      <w:r w:rsidR="00103CFC" w:rsidRPr="006372FB">
        <w:rPr>
          <w:rFonts w:ascii="Times New Roman" w:hAnsi="Times New Roman" w:cs="Times New Roman"/>
          <w:sz w:val="24"/>
          <w:szCs w:val="24"/>
        </w:rPr>
        <w:t>commonly found in the hospital environment and at skin &amp; nasal area as a normal flora in healthy person. When they get breaks on skins and soft tissue they can easily disseminate resulting increase blood stream and wound infection rate</w:t>
      </w:r>
      <w:r w:rsidR="00901C73" w:rsidRPr="006372FB">
        <w:rPr>
          <w:rFonts w:ascii="Times New Roman" w:hAnsi="Times New Roman" w:cs="Times New Roman"/>
          <w:sz w:val="24"/>
          <w:szCs w:val="24"/>
        </w:rPr>
        <w:t xml:space="preserve"> </w:t>
      </w:r>
      <w:r w:rsidR="00DC1468">
        <w:rPr>
          <w:rFonts w:ascii="Times New Roman" w:hAnsi="Times New Roman" w:cs="Times New Roman"/>
          <w:sz w:val="24"/>
          <w:szCs w:val="24"/>
          <w:shd w:val="clear" w:color="auto" w:fill="FFFFFF"/>
        </w:rPr>
        <w:t xml:space="preserve">(Khan </w:t>
      </w:r>
      <w:r w:rsidR="00DC1468" w:rsidRPr="00DC1468">
        <w:rPr>
          <w:rFonts w:ascii="Times New Roman" w:hAnsi="Times New Roman" w:cs="Times New Roman"/>
          <w:i/>
          <w:sz w:val="24"/>
          <w:szCs w:val="24"/>
          <w:shd w:val="clear" w:color="auto" w:fill="FFFFFF"/>
        </w:rPr>
        <w:t>et al.,</w:t>
      </w:r>
      <w:r w:rsidR="00DC1468">
        <w:rPr>
          <w:rFonts w:ascii="Times New Roman" w:hAnsi="Times New Roman" w:cs="Times New Roman"/>
          <w:i/>
          <w:sz w:val="24"/>
          <w:szCs w:val="24"/>
          <w:shd w:val="clear" w:color="auto" w:fill="FFFFFF"/>
        </w:rPr>
        <w:t xml:space="preserve"> </w:t>
      </w:r>
      <w:r w:rsidR="00901C73" w:rsidRPr="006372FB">
        <w:rPr>
          <w:rFonts w:ascii="Times New Roman" w:hAnsi="Times New Roman" w:cs="Times New Roman"/>
          <w:sz w:val="24"/>
          <w:szCs w:val="24"/>
          <w:shd w:val="clear" w:color="auto" w:fill="FFFFFF"/>
        </w:rPr>
        <w:t>2015).</w:t>
      </w:r>
    </w:p>
    <w:p w:rsidR="00621D68" w:rsidRDefault="0064788A" w:rsidP="00103CFC">
      <w:pPr>
        <w:autoSpaceDE w:val="0"/>
        <w:autoSpaceDN w:val="0"/>
        <w:adjustRightInd w:val="0"/>
        <w:spacing w:after="0" w:line="360" w:lineRule="auto"/>
        <w:jc w:val="both"/>
        <w:rPr>
          <w:rFonts w:ascii="Times New Roman" w:hAnsi="Times New Roman" w:cs="Times New Roman"/>
          <w:sz w:val="24"/>
          <w:szCs w:val="24"/>
        </w:rPr>
      </w:pPr>
      <w:r w:rsidRPr="00DC1468">
        <w:rPr>
          <w:rFonts w:ascii="Times New Roman" w:hAnsi="Times New Roman" w:cs="Times New Roman"/>
          <w:i/>
          <w:iCs/>
          <w:color w:val="000000" w:themeColor="text1"/>
        </w:rPr>
        <w:t>Escherichia</w:t>
      </w:r>
      <w:r w:rsidR="00A76754" w:rsidRPr="00DC1468">
        <w:rPr>
          <w:rFonts w:ascii="Times New Roman" w:hAnsi="Times New Roman" w:cs="Times New Roman"/>
          <w:i/>
          <w:iCs/>
          <w:color w:val="000000" w:themeColor="text1"/>
          <w:sz w:val="24"/>
          <w:szCs w:val="24"/>
        </w:rPr>
        <w:t xml:space="preserve"> </w:t>
      </w:r>
      <w:r w:rsidR="00621D68" w:rsidRPr="00DC1468">
        <w:rPr>
          <w:rFonts w:ascii="Times New Roman" w:hAnsi="Times New Roman" w:cs="Times New Roman"/>
          <w:i/>
          <w:iCs/>
          <w:color w:val="000000" w:themeColor="text1"/>
          <w:sz w:val="24"/>
          <w:szCs w:val="24"/>
        </w:rPr>
        <w:t>coli</w:t>
      </w:r>
      <w:r w:rsidR="00DA2B6E" w:rsidRPr="00DC1468">
        <w:rPr>
          <w:rFonts w:ascii="Times New Roman" w:hAnsi="Times New Roman" w:cs="Times New Roman"/>
          <w:i/>
          <w:iCs/>
          <w:color w:val="000000" w:themeColor="text1"/>
          <w:sz w:val="24"/>
          <w:szCs w:val="24"/>
        </w:rPr>
        <w:t xml:space="preserve"> </w:t>
      </w:r>
      <w:r w:rsidR="00DA2B6E" w:rsidRPr="00DC1468">
        <w:rPr>
          <w:rFonts w:ascii="Times New Roman" w:hAnsi="Times New Roman" w:cs="Times New Roman"/>
          <w:iCs/>
          <w:color w:val="000000" w:themeColor="text1"/>
          <w:sz w:val="24"/>
          <w:szCs w:val="24"/>
        </w:rPr>
        <w:t>15</w:t>
      </w:r>
      <w:r w:rsidR="00621D68" w:rsidRPr="00DC1468">
        <w:rPr>
          <w:rFonts w:ascii="Times New Roman" w:hAnsi="Times New Roman" w:cs="Times New Roman"/>
          <w:iCs/>
          <w:color w:val="000000" w:themeColor="text1"/>
          <w:sz w:val="24"/>
          <w:szCs w:val="24"/>
        </w:rPr>
        <w:t>(</w:t>
      </w:r>
      <w:r w:rsidR="00DA2B6E" w:rsidRPr="00DC1468">
        <w:rPr>
          <w:rFonts w:ascii="Times New Roman" w:hAnsi="Times New Roman" w:cs="Times New Roman"/>
          <w:iCs/>
          <w:color w:val="000000" w:themeColor="text1"/>
          <w:sz w:val="24"/>
          <w:szCs w:val="24"/>
        </w:rPr>
        <w:t>4.1</w:t>
      </w:r>
      <w:r w:rsidR="00D708C7" w:rsidRPr="00DC1468">
        <w:rPr>
          <w:rFonts w:ascii="Times New Roman" w:hAnsi="Times New Roman" w:cs="Times New Roman"/>
          <w:iCs/>
          <w:color w:val="000000" w:themeColor="text1"/>
          <w:sz w:val="24"/>
          <w:szCs w:val="24"/>
        </w:rPr>
        <w:t>%</w:t>
      </w:r>
      <w:r w:rsidR="00621D68" w:rsidRPr="00DC1468">
        <w:rPr>
          <w:rFonts w:ascii="Times New Roman" w:hAnsi="Times New Roman" w:cs="Times New Roman"/>
          <w:iCs/>
          <w:color w:val="000000" w:themeColor="text1"/>
          <w:sz w:val="24"/>
          <w:szCs w:val="24"/>
        </w:rPr>
        <w:t>)</w:t>
      </w:r>
      <w:r w:rsidR="00621D68" w:rsidRPr="00DC1468">
        <w:rPr>
          <w:rFonts w:ascii="Times New Roman" w:hAnsi="Times New Roman" w:cs="Times New Roman"/>
          <w:i/>
          <w:iCs/>
          <w:color w:val="000000" w:themeColor="text1"/>
          <w:sz w:val="24"/>
          <w:szCs w:val="24"/>
        </w:rPr>
        <w:t xml:space="preserve"> </w:t>
      </w:r>
      <w:r w:rsidR="00621D68" w:rsidRPr="00DC1468">
        <w:rPr>
          <w:rFonts w:ascii="Times New Roman" w:hAnsi="Times New Roman" w:cs="Times New Roman"/>
          <w:iCs/>
          <w:color w:val="000000" w:themeColor="text1"/>
          <w:sz w:val="24"/>
          <w:szCs w:val="24"/>
        </w:rPr>
        <w:t>and</w:t>
      </w:r>
      <w:r w:rsidR="00621D68" w:rsidRPr="00DC1468">
        <w:rPr>
          <w:rFonts w:ascii="Times New Roman" w:hAnsi="Times New Roman" w:cs="Times New Roman"/>
          <w:i/>
          <w:iCs/>
          <w:color w:val="000000" w:themeColor="text1"/>
          <w:sz w:val="24"/>
          <w:szCs w:val="24"/>
        </w:rPr>
        <w:t xml:space="preserve"> </w:t>
      </w:r>
      <w:r w:rsidR="00621D68" w:rsidRPr="00DC1468">
        <w:rPr>
          <w:rFonts w:ascii="Times New Roman" w:hAnsi="Times New Roman" w:cs="Times New Roman"/>
          <w:iCs/>
          <w:color w:val="000000" w:themeColor="text1"/>
          <w:sz w:val="24"/>
          <w:szCs w:val="24"/>
        </w:rPr>
        <w:t>P</w:t>
      </w:r>
      <w:r w:rsidR="00621D68" w:rsidRPr="00DC1468">
        <w:rPr>
          <w:rFonts w:ascii="Times New Roman" w:hAnsi="Times New Roman" w:cs="Times New Roman"/>
          <w:i/>
          <w:iCs/>
          <w:color w:val="000000" w:themeColor="text1"/>
          <w:sz w:val="24"/>
          <w:szCs w:val="24"/>
        </w:rPr>
        <w:t>. aeruginosa</w:t>
      </w:r>
      <w:r w:rsidR="00DA2B6E" w:rsidRPr="00DC1468">
        <w:rPr>
          <w:rFonts w:ascii="Times New Roman" w:hAnsi="Times New Roman" w:cs="Times New Roman"/>
          <w:i/>
          <w:iCs/>
          <w:color w:val="000000" w:themeColor="text1"/>
          <w:sz w:val="24"/>
          <w:szCs w:val="24"/>
        </w:rPr>
        <w:t xml:space="preserve"> </w:t>
      </w:r>
      <w:r w:rsidR="00DA2B6E" w:rsidRPr="00DC1468">
        <w:rPr>
          <w:rFonts w:ascii="Times New Roman" w:hAnsi="Times New Roman" w:cs="Times New Roman"/>
          <w:iCs/>
          <w:color w:val="000000" w:themeColor="text1"/>
          <w:sz w:val="24"/>
          <w:szCs w:val="24"/>
        </w:rPr>
        <w:t>11</w:t>
      </w:r>
      <w:r w:rsidR="00D708C7" w:rsidRPr="00DC1468">
        <w:rPr>
          <w:rFonts w:ascii="Times New Roman" w:hAnsi="Times New Roman" w:cs="Times New Roman"/>
          <w:iCs/>
          <w:color w:val="000000" w:themeColor="text1"/>
          <w:sz w:val="24"/>
          <w:szCs w:val="24"/>
        </w:rPr>
        <w:t>(3%</w:t>
      </w:r>
      <w:r w:rsidR="00621D68" w:rsidRPr="00DC1468">
        <w:rPr>
          <w:rFonts w:ascii="Times New Roman" w:hAnsi="Times New Roman" w:cs="Times New Roman"/>
          <w:iCs/>
          <w:color w:val="000000" w:themeColor="text1"/>
          <w:sz w:val="24"/>
          <w:szCs w:val="24"/>
        </w:rPr>
        <w:t>)</w:t>
      </w:r>
      <w:r w:rsidR="00621D68" w:rsidRPr="00DC1468">
        <w:rPr>
          <w:rFonts w:ascii="Times New Roman" w:hAnsi="Times New Roman" w:cs="Times New Roman"/>
          <w:i/>
          <w:iCs/>
          <w:color w:val="000000" w:themeColor="text1"/>
          <w:sz w:val="24"/>
          <w:szCs w:val="24"/>
        </w:rPr>
        <w:t xml:space="preserve"> </w:t>
      </w:r>
      <w:r w:rsidR="00621D68" w:rsidRPr="00DC1468">
        <w:rPr>
          <w:rFonts w:ascii="Times New Roman" w:hAnsi="Times New Roman" w:cs="Times New Roman"/>
          <w:color w:val="000000" w:themeColor="text1"/>
          <w:sz w:val="24"/>
          <w:szCs w:val="24"/>
        </w:rPr>
        <w:t>were also the f</w:t>
      </w:r>
      <w:r w:rsidR="00DA2B6E" w:rsidRPr="00DC1468">
        <w:rPr>
          <w:rFonts w:ascii="Times New Roman" w:hAnsi="Times New Roman" w:cs="Times New Roman"/>
          <w:color w:val="000000" w:themeColor="text1"/>
          <w:sz w:val="24"/>
          <w:szCs w:val="24"/>
        </w:rPr>
        <w:t xml:space="preserve">irst and second most prevalent </w:t>
      </w:r>
      <w:r w:rsidR="005A3E4A" w:rsidRPr="00DC1468">
        <w:rPr>
          <w:rFonts w:ascii="Times New Roman" w:hAnsi="Times New Roman" w:cs="Times New Roman"/>
          <w:color w:val="000000" w:themeColor="text1"/>
          <w:sz w:val="24"/>
          <w:szCs w:val="24"/>
        </w:rPr>
        <w:t>Gram</w:t>
      </w:r>
      <w:r w:rsidR="00621D68" w:rsidRPr="00DC1468">
        <w:rPr>
          <w:rFonts w:ascii="Times New Roman" w:hAnsi="Times New Roman" w:cs="Times New Roman"/>
          <w:color w:val="000000" w:themeColor="text1"/>
          <w:sz w:val="24"/>
          <w:szCs w:val="24"/>
        </w:rPr>
        <w:t xml:space="preserve"> negative bacteria isolated in this study (table 3). This finding was </w:t>
      </w:r>
      <w:r w:rsidR="004353F5" w:rsidRPr="00DC1468">
        <w:rPr>
          <w:rFonts w:ascii="Times New Roman" w:hAnsi="Times New Roman" w:cs="Times New Roman"/>
          <w:color w:val="000000" w:themeColor="text1"/>
          <w:sz w:val="24"/>
          <w:szCs w:val="24"/>
        </w:rPr>
        <w:t xml:space="preserve">consistent </w:t>
      </w:r>
      <w:r w:rsidR="00DA2B6E" w:rsidRPr="00DC1468">
        <w:rPr>
          <w:rFonts w:ascii="Times New Roman" w:hAnsi="Times New Roman" w:cs="Times New Roman"/>
          <w:color w:val="000000" w:themeColor="text1"/>
          <w:sz w:val="24"/>
          <w:szCs w:val="24"/>
        </w:rPr>
        <w:t>with</w:t>
      </w:r>
      <w:r w:rsidR="00621D68" w:rsidRPr="00DC1468">
        <w:rPr>
          <w:rFonts w:ascii="Times New Roman" w:hAnsi="Times New Roman" w:cs="Times New Roman"/>
          <w:color w:val="000000" w:themeColor="text1"/>
          <w:sz w:val="24"/>
          <w:szCs w:val="24"/>
        </w:rPr>
        <w:t xml:space="preserve"> previous studies conducted at different places </w:t>
      </w:r>
      <w:r w:rsidR="00CF4D12" w:rsidRPr="00DC1468">
        <w:rPr>
          <w:rFonts w:ascii="Times New Roman" w:hAnsi="Times New Roman" w:cs="Times New Roman"/>
          <w:color w:val="000000" w:themeColor="text1"/>
          <w:sz w:val="24"/>
          <w:szCs w:val="24"/>
        </w:rPr>
        <w:t xml:space="preserve">of: </w:t>
      </w:r>
      <w:proofErr w:type="spellStart"/>
      <w:r w:rsidR="00CF4D12" w:rsidRPr="00DC1468">
        <w:rPr>
          <w:rFonts w:ascii="Times New Roman" w:hAnsi="Times New Roman" w:cs="Times New Roman"/>
          <w:color w:val="000000" w:themeColor="text1"/>
          <w:sz w:val="24"/>
          <w:szCs w:val="24"/>
        </w:rPr>
        <w:t>Bahir</w:t>
      </w:r>
      <w:proofErr w:type="spellEnd"/>
      <w:r w:rsidR="00CF4D12" w:rsidRPr="00DC1468">
        <w:rPr>
          <w:rFonts w:ascii="Times New Roman" w:hAnsi="Times New Roman" w:cs="Times New Roman"/>
          <w:color w:val="000000" w:themeColor="text1"/>
          <w:sz w:val="24"/>
          <w:szCs w:val="24"/>
        </w:rPr>
        <w:t xml:space="preserve"> Dar </w:t>
      </w:r>
      <w:r w:rsidR="006B3951" w:rsidRPr="00DC1468">
        <w:rPr>
          <w:rFonts w:ascii="Times New Roman" w:hAnsi="Times New Roman" w:cs="Times New Roman"/>
          <w:i/>
          <w:iCs/>
          <w:color w:val="000000" w:themeColor="text1"/>
        </w:rPr>
        <w:t>E.</w:t>
      </w:r>
      <w:r w:rsidR="006B3951" w:rsidRPr="00DC1468">
        <w:rPr>
          <w:rFonts w:ascii="Times New Roman" w:hAnsi="Times New Roman" w:cs="Times New Roman"/>
          <w:i/>
          <w:iCs/>
          <w:color w:val="000000" w:themeColor="text1"/>
          <w:sz w:val="24"/>
          <w:szCs w:val="24"/>
        </w:rPr>
        <w:t xml:space="preserve"> coli </w:t>
      </w:r>
      <w:r w:rsidR="00FA78DD" w:rsidRPr="00DC1468">
        <w:rPr>
          <w:rFonts w:ascii="Times New Roman" w:hAnsi="Times New Roman" w:cs="Times New Roman"/>
          <w:iCs/>
          <w:color w:val="000000" w:themeColor="text1"/>
          <w:sz w:val="24"/>
          <w:szCs w:val="24"/>
        </w:rPr>
        <w:t>9</w:t>
      </w:r>
      <w:r w:rsidR="006B3951" w:rsidRPr="00DC1468">
        <w:rPr>
          <w:rFonts w:ascii="Times New Roman" w:hAnsi="Times New Roman" w:cs="Times New Roman"/>
          <w:iCs/>
          <w:color w:val="000000" w:themeColor="text1"/>
          <w:sz w:val="24"/>
          <w:szCs w:val="24"/>
        </w:rPr>
        <w:t>(21.4%)</w:t>
      </w:r>
      <w:r w:rsidR="006B3951" w:rsidRPr="00DC1468">
        <w:rPr>
          <w:rFonts w:ascii="Times New Roman" w:hAnsi="Times New Roman" w:cs="Times New Roman"/>
          <w:i/>
          <w:iCs/>
          <w:color w:val="000000" w:themeColor="text1"/>
          <w:sz w:val="24"/>
          <w:szCs w:val="24"/>
        </w:rPr>
        <w:t xml:space="preserve"> </w:t>
      </w:r>
      <w:r w:rsidR="00CF4D12" w:rsidRPr="00DC1468">
        <w:rPr>
          <w:rFonts w:ascii="Times New Roman" w:hAnsi="Times New Roman" w:cs="Times New Roman"/>
          <w:color w:val="000000" w:themeColor="text1"/>
          <w:sz w:val="24"/>
          <w:szCs w:val="24"/>
        </w:rPr>
        <w:t>(</w:t>
      </w:r>
      <w:proofErr w:type="spellStart"/>
      <w:r w:rsidR="00CF4D12" w:rsidRPr="00DC1468">
        <w:rPr>
          <w:rFonts w:ascii="Times New Roman" w:hAnsi="Times New Roman" w:cs="Times New Roman"/>
          <w:color w:val="000000" w:themeColor="text1"/>
          <w:sz w:val="24"/>
          <w:szCs w:val="24"/>
        </w:rPr>
        <w:t>M</w:t>
      </w:r>
      <w:r w:rsidR="006B3951" w:rsidRPr="00DC1468">
        <w:rPr>
          <w:rFonts w:ascii="Times New Roman" w:hAnsi="Times New Roman" w:cs="Times New Roman"/>
          <w:color w:val="000000" w:themeColor="text1"/>
          <w:sz w:val="24"/>
          <w:szCs w:val="24"/>
        </w:rPr>
        <w:t>ulu</w:t>
      </w:r>
      <w:proofErr w:type="spellEnd"/>
      <w:r w:rsidR="006B3951" w:rsidRPr="00DC1468">
        <w:rPr>
          <w:rFonts w:ascii="Times New Roman" w:hAnsi="Times New Roman" w:cs="Times New Roman"/>
          <w:color w:val="000000" w:themeColor="text1"/>
          <w:sz w:val="24"/>
          <w:szCs w:val="24"/>
        </w:rPr>
        <w:t xml:space="preserve"> </w:t>
      </w:r>
      <w:r w:rsidR="00CF4D12" w:rsidRPr="00DC1468">
        <w:rPr>
          <w:rFonts w:ascii="Times New Roman" w:hAnsi="Times New Roman" w:cs="Times New Roman"/>
          <w:i/>
          <w:color w:val="000000" w:themeColor="text1"/>
          <w:sz w:val="24"/>
          <w:szCs w:val="24"/>
        </w:rPr>
        <w:t>et al.,</w:t>
      </w:r>
      <w:r w:rsidR="006B3951" w:rsidRPr="00DC1468">
        <w:rPr>
          <w:rFonts w:ascii="Times New Roman" w:hAnsi="Times New Roman" w:cs="Times New Roman"/>
          <w:color w:val="000000" w:themeColor="text1"/>
          <w:sz w:val="24"/>
          <w:szCs w:val="24"/>
        </w:rPr>
        <w:t xml:space="preserve"> 2012</w:t>
      </w:r>
      <w:r w:rsidR="00CF4D12" w:rsidRPr="00DC1468">
        <w:rPr>
          <w:rFonts w:ascii="Times New Roman" w:hAnsi="Times New Roman" w:cs="Times New Roman"/>
          <w:color w:val="000000" w:themeColor="text1"/>
          <w:sz w:val="24"/>
          <w:szCs w:val="24"/>
        </w:rPr>
        <w:t>)</w:t>
      </w:r>
      <w:r w:rsidR="00DC1468" w:rsidRPr="00DC1468">
        <w:rPr>
          <w:rFonts w:ascii="Times New Roman" w:hAnsi="Times New Roman" w:cs="Times New Roman"/>
          <w:color w:val="000000" w:themeColor="text1"/>
          <w:sz w:val="24"/>
          <w:szCs w:val="24"/>
        </w:rPr>
        <w:t xml:space="preserve"> </w:t>
      </w:r>
      <w:r w:rsidR="00165F89" w:rsidRPr="00DC1468">
        <w:rPr>
          <w:rFonts w:ascii="Times New Roman" w:hAnsi="Times New Roman" w:cs="Times New Roman"/>
          <w:color w:val="000000" w:themeColor="text1"/>
          <w:sz w:val="24"/>
          <w:szCs w:val="24"/>
        </w:rPr>
        <w:t xml:space="preserve"> and India,21(45.7%)</w:t>
      </w:r>
      <w:r w:rsidR="00CF4D12" w:rsidRPr="00DC1468">
        <w:rPr>
          <w:rFonts w:ascii="Times New Roman" w:hAnsi="Times New Roman" w:cs="Times New Roman"/>
          <w:color w:val="000000" w:themeColor="text1"/>
          <w:sz w:val="24"/>
          <w:szCs w:val="24"/>
        </w:rPr>
        <w:t>(</w:t>
      </w:r>
      <w:proofErr w:type="spellStart"/>
      <w:r w:rsidR="00CF4D12" w:rsidRPr="00DC1468">
        <w:rPr>
          <w:rFonts w:ascii="Times New Roman" w:hAnsi="Times New Roman" w:cs="Times New Roman"/>
          <w:color w:val="000000" w:themeColor="text1"/>
          <w:sz w:val="24"/>
          <w:szCs w:val="24"/>
        </w:rPr>
        <w:t>Saleem</w:t>
      </w:r>
      <w:proofErr w:type="spellEnd"/>
      <w:r w:rsidR="00CF4D12" w:rsidRPr="00DC1468">
        <w:rPr>
          <w:rFonts w:ascii="Times New Roman" w:hAnsi="Times New Roman" w:cs="Times New Roman"/>
          <w:color w:val="000000" w:themeColor="text1"/>
          <w:sz w:val="24"/>
          <w:szCs w:val="24"/>
        </w:rPr>
        <w:t xml:space="preserve"> </w:t>
      </w:r>
      <w:r w:rsidR="00CF4D12" w:rsidRPr="00DC1468">
        <w:rPr>
          <w:rFonts w:ascii="Times New Roman" w:hAnsi="Times New Roman" w:cs="Times New Roman"/>
          <w:i/>
          <w:color w:val="000000" w:themeColor="text1"/>
          <w:sz w:val="24"/>
          <w:szCs w:val="24"/>
        </w:rPr>
        <w:t>et al.,</w:t>
      </w:r>
      <w:r w:rsidR="00CF4D12" w:rsidRPr="00DC1468">
        <w:rPr>
          <w:rFonts w:ascii="Times New Roman" w:hAnsi="Times New Roman" w:cs="Times New Roman"/>
          <w:color w:val="000000" w:themeColor="text1"/>
          <w:sz w:val="24"/>
          <w:szCs w:val="24"/>
        </w:rPr>
        <w:t xml:space="preserve"> 2014).The possible reason for the</w:t>
      </w:r>
      <w:r w:rsidR="00CF4D12" w:rsidRPr="009A2258">
        <w:rPr>
          <w:rFonts w:ascii="Times New Roman" w:hAnsi="Times New Roman" w:cs="Times New Roman"/>
          <w:sz w:val="24"/>
          <w:szCs w:val="24"/>
        </w:rPr>
        <w:t xml:space="preserve"> high frequency of </w:t>
      </w:r>
      <w:r w:rsidR="00CF4D12" w:rsidRPr="009A2258">
        <w:rPr>
          <w:rFonts w:ascii="Times New Roman" w:hAnsi="Times New Roman" w:cs="Times New Roman"/>
          <w:iCs/>
          <w:sz w:val="24"/>
          <w:szCs w:val="24"/>
        </w:rPr>
        <w:t>E</w:t>
      </w:r>
      <w:r w:rsidR="00CF4D12" w:rsidRPr="009A2258">
        <w:rPr>
          <w:rFonts w:ascii="Times New Roman" w:hAnsi="Times New Roman" w:cs="Times New Roman"/>
          <w:i/>
          <w:iCs/>
          <w:sz w:val="24"/>
          <w:szCs w:val="24"/>
        </w:rPr>
        <w:t>. coli and</w:t>
      </w:r>
      <w:r w:rsidR="00CF4D12" w:rsidRPr="009A2258">
        <w:rPr>
          <w:rFonts w:ascii="Times New Roman" w:hAnsi="Times New Roman" w:cs="Times New Roman"/>
          <w:sz w:val="24"/>
          <w:szCs w:val="24"/>
        </w:rPr>
        <w:t xml:space="preserve"> </w:t>
      </w:r>
      <w:r w:rsidR="00CF4D12" w:rsidRPr="009A2258">
        <w:rPr>
          <w:rFonts w:ascii="Times New Roman" w:hAnsi="Times New Roman" w:cs="Times New Roman"/>
          <w:iCs/>
          <w:sz w:val="24"/>
          <w:szCs w:val="24"/>
        </w:rPr>
        <w:t>P.</w:t>
      </w:r>
      <w:r w:rsidR="00CF4D12" w:rsidRPr="009A2258">
        <w:rPr>
          <w:rFonts w:ascii="Times New Roman" w:hAnsi="Times New Roman" w:cs="Times New Roman"/>
          <w:i/>
          <w:iCs/>
          <w:sz w:val="24"/>
          <w:szCs w:val="24"/>
        </w:rPr>
        <w:t xml:space="preserve"> aeruginosa </w:t>
      </w:r>
      <w:r w:rsidR="00CF4D12">
        <w:rPr>
          <w:rFonts w:ascii="Times New Roman" w:hAnsi="Times New Roman" w:cs="Times New Roman"/>
          <w:sz w:val="24"/>
          <w:szCs w:val="24"/>
        </w:rPr>
        <w:t>might be due to bei</w:t>
      </w:r>
      <w:r w:rsidR="00CF4D12" w:rsidRPr="00AA10C6">
        <w:rPr>
          <w:rFonts w:ascii="Times New Roman" w:hAnsi="Times New Roman" w:cs="Times New Roman"/>
          <w:sz w:val="24"/>
          <w:szCs w:val="24"/>
        </w:rPr>
        <w:t xml:space="preserve">ng normal micro biota in the healthy persons &amp; commonly found in the hospital environment respectively </w:t>
      </w:r>
      <w:r w:rsidR="00531783" w:rsidRPr="00AA10C6">
        <w:rPr>
          <w:rFonts w:ascii="Times New Roman" w:hAnsi="Times New Roman" w:cs="Times New Roman"/>
          <w:sz w:val="24"/>
          <w:szCs w:val="24"/>
        </w:rPr>
        <w:t>(</w:t>
      </w:r>
      <w:proofErr w:type="spellStart"/>
      <w:r w:rsidR="00531783" w:rsidRPr="00AA10C6">
        <w:rPr>
          <w:rFonts w:ascii="Times New Roman" w:hAnsi="Times New Roman" w:cs="Times New Roman"/>
          <w:sz w:val="24"/>
          <w:szCs w:val="24"/>
        </w:rPr>
        <w:t>Allegranz</w:t>
      </w:r>
      <w:r w:rsidR="00621D68" w:rsidRPr="00AA10C6">
        <w:rPr>
          <w:rFonts w:ascii="Times New Roman" w:hAnsi="Times New Roman" w:cs="Times New Roman"/>
          <w:sz w:val="24"/>
          <w:szCs w:val="24"/>
        </w:rPr>
        <w:t>i</w:t>
      </w:r>
      <w:proofErr w:type="spellEnd"/>
      <w:r w:rsidR="00621D68" w:rsidRPr="00AA10C6">
        <w:rPr>
          <w:rFonts w:ascii="Times New Roman" w:hAnsi="Times New Roman" w:cs="Times New Roman"/>
          <w:sz w:val="24"/>
          <w:szCs w:val="24"/>
        </w:rPr>
        <w:t xml:space="preserve"> </w:t>
      </w:r>
      <w:r w:rsidR="00621D68" w:rsidRPr="00AA10C6">
        <w:rPr>
          <w:rFonts w:ascii="Times New Roman" w:hAnsi="Times New Roman" w:cs="Times New Roman"/>
          <w:i/>
          <w:sz w:val="24"/>
          <w:szCs w:val="24"/>
        </w:rPr>
        <w:t>et al.,</w:t>
      </w:r>
      <w:r w:rsidR="00327446" w:rsidRPr="00AA10C6">
        <w:rPr>
          <w:rFonts w:ascii="Times New Roman" w:hAnsi="Times New Roman" w:cs="Times New Roman"/>
          <w:sz w:val="24"/>
          <w:szCs w:val="24"/>
        </w:rPr>
        <w:t xml:space="preserve"> 2011). </w:t>
      </w:r>
      <w:r w:rsidR="00621D68" w:rsidRPr="00AA10C6">
        <w:rPr>
          <w:rFonts w:ascii="Times New Roman" w:hAnsi="Times New Roman" w:cs="Times New Roman"/>
          <w:sz w:val="24"/>
          <w:szCs w:val="24"/>
        </w:rPr>
        <w:t xml:space="preserve">This might be cross contamination among admitted patients and increasing </w:t>
      </w:r>
      <w:r w:rsidR="0039588C" w:rsidRPr="00AA10C6">
        <w:rPr>
          <w:rFonts w:ascii="Times New Roman" w:hAnsi="Times New Roman" w:cs="Times New Roman"/>
          <w:sz w:val="24"/>
          <w:szCs w:val="24"/>
        </w:rPr>
        <w:t xml:space="preserve">HAI </w:t>
      </w:r>
      <w:r w:rsidR="00621D68" w:rsidRPr="00AA10C6">
        <w:rPr>
          <w:rFonts w:ascii="Times New Roman" w:hAnsi="Times New Roman" w:cs="Times New Roman"/>
          <w:sz w:val="24"/>
          <w:szCs w:val="24"/>
        </w:rPr>
        <w:t xml:space="preserve">rate. </w:t>
      </w:r>
    </w:p>
    <w:p w:rsidR="00DA2B6E" w:rsidRPr="006372FB" w:rsidRDefault="00DC1468" w:rsidP="009E6F76">
      <w:pPr>
        <w:spacing w:beforeLines="80" w:afterLines="8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t>T</w:t>
      </w:r>
      <w:r w:rsidR="00DA2B6E" w:rsidRPr="006372FB">
        <w:rPr>
          <w:rFonts w:ascii="Times New Roman" w:hAnsi="Times New Roman" w:cs="Times New Roman"/>
          <w:sz w:val="24"/>
          <w:szCs w:val="24"/>
        </w:rPr>
        <w:t>his study found that surgical site and urinary tract infection was the commonest type of hospital acquired infection. It was in agreement with different study done in Ethiopia (</w:t>
      </w:r>
      <w:proofErr w:type="spellStart"/>
      <w:r w:rsidR="00DA2B6E" w:rsidRPr="006372FB">
        <w:rPr>
          <w:rFonts w:ascii="Times New Roman" w:hAnsi="Times New Roman" w:cs="Times New Roman"/>
          <w:sz w:val="24"/>
          <w:szCs w:val="24"/>
          <w:shd w:val="clear" w:color="auto" w:fill="FFFFFF"/>
        </w:rPr>
        <w:t>Endala</w:t>
      </w:r>
      <w:r w:rsidR="00FB1672" w:rsidRPr="006372FB">
        <w:rPr>
          <w:rFonts w:ascii="Times New Roman" w:hAnsi="Times New Roman" w:cs="Times New Roman"/>
          <w:sz w:val="24"/>
          <w:szCs w:val="24"/>
          <w:shd w:val="clear" w:color="auto" w:fill="FFFFFF"/>
        </w:rPr>
        <w:t>fer</w:t>
      </w:r>
      <w:proofErr w:type="spellEnd"/>
      <w:r w:rsidR="00FB1672" w:rsidRPr="006372FB">
        <w:rPr>
          <w:rFonts w:ascii="Times New Roman" w:hAnsi="Times New Roman" w:cs="Times New Roman"/>
          <w:sz w:val="24"/>
          <w:szCs w:val="24"/>
          <w:shd w:val="clear" w:color="auto" w:fill="FFFFFF"/>
        </w:rPr>
        <w:t xml:space="preserve"> </w:t>
      </w:r>
      <w:r w:rsidR="00FB1672" w:rsidRPr="006372FB">
        <w:rPr>
          <w:rFonts w:ascii="Times New Roman" w:hAnsi="Times New Roman" w:cs="Times New Roman"/>
          <w:i/>
          <w:sz w:val="24"/>
          <w:szCs w:val="24"/>
          <w:shd w:val="clear" w:color="auto" w:fill="FFFFFF"/>
        </w:rPr>
        <w:t>et al.,</w:t>
      </w:r>
      <w:r w:rsidR="00FB1672" w:rsidRPr="006372FB">
        <w:rPr>
          <w:rFonts w:ascii="Times New Roman" w:hAnsi="Times New Roman" w:cs="Times New Roman"/>
          <w:sz w:val="24"/>
          <w:szCs w:val="24"/>
          <w:shd w:val="clear" w:color="auto" w:fill="FFFFFF"/>
        </w:rPr>
        <w:t xml:space="preserve"> </w:t>
      </w:r>
      <w:r w:rsidR="00DA2B6E" w:rsidRPr="006372FB">
        <w:rPr>
          <w:rFonts w:ascii="Times New Roman" w:hAnsi="Times New Roman" w:cs="Times New Roman"/>
          <w:sz w:val="24"/>
          <w:szCs w:val="24"/>
          <w:shd w:val="clear" w:color="auto" w:fill="FFFFFF"/>
        </w:rPr>
        <w:t>2011</w:t>
      </w:r>
      <w:r w:rsidR="00DA2B6E" w:rsidRPr="006372FB">
        <w:rPr>
          <w:rFonts w:ascii="Times New Roman" w:hAnsi="Times New Roman" w:cs="Times New Roman"/>
          <w:sz w:val="24"/>
          <w:szCs w:val="24"/>
        </w:rPr>
        <w:t xml:space="preserve">; </w:t>
      </w:r>
      <w:proofErr w:type="spellStart"/>
      <w:r w:rsidR="00DA2B6E" w:rsidRPr="006372FB">
        <w:rPr>
          <w:rFonts w:ascii="Times New Roman" w:hAnsi="Times New Roman" w:cs="Times New Roman"/>
          <w:sz w:val="24"/>
          <w:szCs w:val="24"/>
        </w:rPr>
        <w:t>Mulu</w:t>
      </w:r>
      <w:proofErr w:type="spellEnd"/>
      <w:r w:rsidR="00DA2B6E" w:rsidRPr="006372FB">
        <w:rPr>
          <w:rFonts w:ascii="Times New Roman" w:hAnsi="Times New Roman" w:cs="Times New Roman"/>
          <w:sz w:val="24"/>
          <w:szCs w:val="24"/>
        </w:rPr>
        <w:t xml:space="preserve"> </w:t>
      </w:r>
      <w:r w:rsidR="00DA2B6E" w:rsidRPr="006372FB">
        <w:rPr>
          <w:rFonts w:ascii="Times New Roman" w:hAnsi="Times New Roman" w:cs="Times New Roman"/>
          <w:i/>
          <w:sz w:val="24"/>
          <w:szCs w:val="24"/>
        </w:rPr>
        <w:t>et al.,</w:t>
      </w:r>
      <w:r w:rsidR="00DA2B6E" w:rsidRPr="006372FB">
        <w:rPr>
          <w:rFonts w:ascii="Times New Roman" w:hAnsi="Times New Roman" w:cs="Times New Roman"/>
          <w:sz w:val="24"/>
          <w:szCs w:val="24"/>
        </w:rPr>
        <w:t xml:space="preserve"> 2012;</w:t>
      </w:r>
      <w:r w:rsidR="009938C6" w:rsidRPr="006372FB">
        <w:rPr>
          <w:rFonts w:ascii="Times New Roman" w:hAnsi="Times New Roman" w:cs="Times New Roman"/>
          <w:sz w:val="24"/>
          <w:szCs w:val="24"/>
        </w:rPr>
        <w:t xml:space="preserve"> </w:t>
      </w:r>
      <w:proofErr w:type="spellStart"/>
      <w:r w:rsidR="00DA2B6E" w:rsidRPr="006372FB">
        <w:rPr>
          <w:rFonts w:ascii="Times New Roman" w:eastAsia="Times New Roman" w:hAnsi="Times New Roman" w:cs="Times New Roman"/>
          <w:sz w:val="24"/>
          <w:szCs w:val="24"/>
        </w:rPr>
        <w:t>Mengesha</w:t>
      </w:r>
      <w:proofErr w:type="spellEnd"/>
      <w:r w:rsidR="00DA2B6E" w:rsidRPr="006372FB">
        <w:rPr>
          <w:rFonts w:ascii="Times New Roman" w:eastAsia="Times New Roman" w:hAnsi="Times New Roman" w:cs="Times New Roman"/>
          <w:sz w:val="24"/>
          <w:szCs w:val="24"/>
        </w:rPr>
        <w:t xml:space="preserve"> </w:t>
      </w:r>
      <w:r w:rsidR="00DA2B6E" w:rsidRPr="006372FB">
        <w:rPr>
          <w:rFonts w:ascii="Times New Roman" w:eastAsia="Times New Roman" w:hAnsi="Times New Roman" w:cs="Times New Roman"/>
          <w:i/>
          <w:sz w:val="24"/>
          <w:szCs w:val="24"/>
        </w:rPr>
        <w:t xml:space="preserve">et al., </w:t>
      </w:r>
      <w:r w:rsidR="00DA2B6E" w:rsidRPr="006372FB">
        <w:rPr>
          <w:rFonts w:ascii="Times New Roman" w:eastAsia="Times New Roman" w:hAnsi="Times New Roman" w:cs="Times New Roman"/>
          <w:sz w:val="24"/>
          <w:szCs w:val="24"/>
        </w:rPr>
        <w:t>2014</w:t>
      </w:r>
      <w:r w:rsidR="00DA2B6E" w:rsidRPr="006372FB">
        <w:rPr>
          <w:rFonts w:ascii="Times New Roman" w:hAnsi="Times New Roman" w:cs="Times New Roman"/>
          <w:sz w:val="24"/>
          <w:szCs w:val="24"/>
        </w:rPr>
        <w:t xml:space="preserve">; </w:t>
      </w:r>
      <w:proofErr w:type="spellStart"/>
      <w:r w:rsidR="00DA2B6E" w:rsidRPr="006372FB">
        <w:rPr>
          <w:rFonts w:ascii="Times New Roman" w:hAnsi="Times New Roman" w:cs="Times New Roman"/>
          <w:sz w:val="24"/>
          <w:szCs w:val="24"/>
        </w:rPr>
        <w:t>Dessie</w:t>
      </w:r>
      <w:proofErr w:type="spellEnd"/>
      <w:r w:rsidR="00DA2B6E" w:rsidRPr="006372FB">
        <w:rPr>
          <w:rFonts w:ascii="Times New Roman" w:hAnsi="Times New Roman" w:cs="Times New Roman"/>
          <w:sz w:val="24"/>
          <w:szCs w:val="24"/>
        </w:rPr>
        <w:t xml:space="preserve"> </w:t>
      </w:r>
      <w:r w:rsidR="00DA2B6E" w:rsidRPr="006372FB">
        <w:rPr>
          <w:rFonts w:ascii="Times New Roman" w:hAnsi="Times New Roman" w:cs="Times New Roman"/>
          <w:i/>
          <w:sz w:val="24"/>
          <w:szCs w:val="24"/>
        </w:rPr>
        <w:t>et al.,</w:t>
      </w:r>
      <w:r w:rsidR="00DA2B6E" w:rsidRPr="006372FB">
        <w:rPr>
          <w:rFonts w:ascii="Times New Roman" w:hAnsi="Times New Roman" w:cs="Times New Roman"/>
          <w:sz w:val="24"/>
          <w:szCs w:val="24"/>
        </w:rPr>
        <w:t xml:space="preserve"> 2016). The presence of normal </w:t>
      </w:r>
      <w:r w:rsidR="00DA2B6E" w:rsidRPr="006372FB">
        <w:rPr>
          <w:rFonts w:ascii="Times New Roman" w:hAnsi="Times New Roman" w:cs="Times New Roman"/>
          <w:sz w:val="24"/>
          <w:szCs w:val="24"/>
        </w:rPr>
        <w:lastRenderedPageBreak/>
        <w:t xml:space="preserve">microbial flora in these </w:t>
      </w:r>
      <w:proofErr w:type="spellStart"/>
      <w:r w:rsidR="00DA2B6E" w:rsidRPr="006372FB">
        <w:rPr>
          <w:rFonts w:ascii="Times New Roman" w:hAnsi="Times New Roman" w:cs="Times New Roman"/>
          <w:sz w:val="24"/>
          <w:szCs w:val="24"/>
        </w:rPr>
        <w:t>anatomic</w:t>
      </w:r>
      <w:r w:rsidR="006372FB" w:rsidRPr="006372FB">
        <w:rPr>
          <w:rFonts w:ascii="Times New Roman" w:hAnsi="Times New Roman" w:cs="Times New Roman"/>
          <w:sz w:val="24"/>
          <w:szCs w:val="24"/>
        </w:rPr>
        <w:t>T</w:t>
      </w:r>
      <w:r w:rsidR="00DA2B6E" w:rsidRPr="006372FB">
        <w:rPr>
          <w:rFonts w:ascii="Times New Roman" w:hAnsi="Times New Roman" w:cs="Times New Roman"/>
          <w:sz w:val="24"/>
          <w:szCs w:val="24"/>
        </w:rPr>
        <w:t>al</w:t>
      </w:r>
      <w:proofErr w:type="spellEnd"/>
      <w:r w:rsidR="00DA2B6E" w:rsidRPr="006372FB">
        <w:rPr>
          <w:rFonts w:ascii="Times New Roman" w:hAnsi="Times New Roman" w:cs="Times New Roman"/>
          <w:sz w:val="24"/>
          <w:szCs w:val="24"/>
        </w:rPr>
        <w:t xml:space="preserve"> sites and then breach of them will enhance the entrance of these microorganisms in to soft tissue and causes infection (Baron </w:t>
      </w:r>
      <w:r w:rsidR="00DA2B6E" w:rsidRPr="006372FB">
        <w:rPr>
          <w:rFonts w:ascii="Times New Roman" w:hAnsi="Times New Roman" w:cs="Times New Roman"/>
          <w:i/>
          <w:sz w:val="24"/>
          <w:szCs w:val="24"/>
        </w:rPr>
        <w:t xml:space="preserve">et al., </w:t>
      </w:r>
      <w:r w:rsidR="00DA2B6E" w:rsidRPr="006372FB">
        <w:rPr>
          <w:rFonts w:ascii="Times New Roman" w:hAnsi="Times New Roman" w:cs="Times New Roman"/>
          <w:sz w:val="24"/>
          <w:szCs w:val="24"/>
        </w:rPr>
        <w:t>2013).</w:t>
      </w:r>
    </w:p>
    <w:p w:rsidR="005E1886" w:rsidRDefault="004353F5" w:rsidP="005E1886">
      <w:pPr>
        <w:autoSpaceDE w:val="0"/>
        <w:autoSpaceDN w:val="0"/>
        <w:adjustRightInd w:val="0"/>
        <w:spacing w:after="0" w:line="360" w:lineRule="auto"/>
        <w:jc w:val="both"/>
        <w:rPr>
          <w:rFonts w:ascii="Times New Roman" w:hAnsi="Times New Roman" w:cs="Times New Roman"/>
          <w:sz w:val="24"/>
          <w:szCs w:val="24"/>
        </w:rPr>
      </w:pPr>
      <w:r w:rsidRPr="006372FB">
        <w:rPr>
          <w:rFonts w:ascii="Times New Roman" w:hAnsi="Times New Roman" w:cs="Times New Roman"/>
          <w:sz w:val="24"/>
          <w:szCs w:val="24"/>
        </w:rPr>
        <w:t>Antibiotic resistance</w:t>
      </w:r>
      <w:r w:rsidR="00DF0293" w:rsidRPr="006372FB">
        <w:rPr>
          <w:rFonts w:ascii="Times New Roman" w:hAnsi="Times New Roman" w:cs="Times New Roman"/>
          <w:sz w:val="24"/>
          <w:szCs w:val="24"/>
        </w:rPr>
        <w:t xml:space="preserve"> is the main challenge of physician </w:t>
      </w:r>
      <w:r w:rsidR="00AF1DA1" w:rsidRPr="006372FB">
        <w:rPr>
          <w:rFonts w:ascii="Times New Roman" w:hAnsi="Times New Roman" w:cs="Times New Roman"/>
          <w:sz w:val="24"/>
          <w:szCs w:val="24"/>
        </w:rPr>
        <w:t>to treat patients effectively (</w:t>
      </w:r>
      <w:r w:rsidR="00DF0293" w:rsidRPr="006372FB">
        <w:rPr>
          <w:rFonts w:ascii="Times New Roman" w:hAnsi="Times New Roman" w:cs="Times New Roman"/>
          <w:sz w:val="24"/>
          <w:szCs w:val="24"/>
        </w:rPr>
        <w:t>CDC</w:t>
      </w:r>
      <w:r w:rsidR="00DF0293" w:rsidRPr="006372FB">
        <w:rPr>
          <w:rFonts w:ascii="Times New Roman" w:hAnsi="Times New Roman" w:cs="Times New Roman"/>
          <w:i/>
          <w:sz w:val="24"/>
          <w:szCs w:val="24"/>
        </w:rPr>
        <w:t>,</w:t>
      </w:r>
      <w:r w:rsidR="00DF0293" w:rsidRPr="006372FB">
        <w:rPr>
          <w:rFonts w:ascii="Times New Roman" w:hAnsi="Times New Roman" w:cs="Times New Roman"/>
          <w:sz w:val="24"/>
          <w:szCs w:val="24"/>
        </w:rPr>
        <w:t xml:space="preserve"> 2016). In this study the anti microbial resistance of bacteria became existing problem. </w:t>
      </w:r>
      <w:r w:rsidR="0001416B" w:rsidRPr="006372FB">
        <w:rPr>
          <w:rFonts w:ascii="Times New Roman" w:hAnsi="Times New Roman" w:cs="Times New Roman"/>
          <w:sz w:val="24"/>
          <w:szCs w:val="24"/>
        </w:rPr>
        <w:t xml:space="preserve">This study found that </w:t>
      </w:r>
      <w:r w:rsidR="009938C6" w:rsidRPr="006372FB">
        <w:rPr>
          <w:rFonts w:ascii="Times New Roman" w:hAnsi="Times New Roman" w:cs="Times New Roman"/>
          <w:sz w:val="24"/>
          <w:szCs w:val="24"/>
        </w:rPr>
        <w:t xml:space="preserve">among </w:t>
      </w:r>
      <w:r w:rsidR="005A3E4A" w:rsidRPr="006372FB">
        <w:rPr>
          <w:rFonts w:ascii="Times New Roman" w:hAnsi="Times New Roman" w:cs="Times New Roman"/>
          <w:sz w:val="24"/>
          <w:szCs w:val="24"/>
        </w:rPr>
        <w:t>Gram</w:t>
      </w:r>
      <w:r w:rsidR="00621D68" w:rsidRPr="006372FB">
        <w:rPr>
          <w:rFonts w:ascii="Times New Roman" w:hAnsi="Times New Roman" w:cs="Times New Roman"/>
          <w:sz w:val="24"/>
          <w:szCs w:val="24"/>
        </w:rPr>
        <w:t xml:space="preserve"> positive bacteria</w:t>
      </w:r>
      <w:r w:rsidR="009938C6" w:rsidRPr="006372FB">
        <w:rPr>
          <w:rFonts w:ascii="Times New Roman" w:hAnsi="Times New Roman" w:cs="Times New Roman"/>
          <w:sz w:val="24"/>
          <w:szCs w:val="24"/>
        </w:rPr>
        <w:t xml:space="preserve">, </w:t>
      </w:r>
      <w:r w:rsidR="00621D68" w:rsidRPr="006372FB">
        <w:rPr>
          <w:rFonts w:ascii="Times New Roman" w:hAnsi="Times New Roman" w:cs="Times New Roman"/>
          <w:sz w:val="24"/>
          <w:szCs w:val="24"/>
        </w:rPr>
        <w:t>S</w:t>
      </w:r>
      <w:r w:rsidR="005B3451" w:rsidRPr="006372FB">
        <w:rPr>
          <w:rFonts w:ascii="Times New Roman" w:hAnsi="Times New Roman" w:cs="Times New Roman"/>
          <w:i/>
          <w:sz w:val="24"/>
          <w:szCs w:val="24"/>
        </w:rPr>
        <w:t>taphylococcus</w:t>
      </w:r>
      <w:r w:rsidR="00621D68" w:rsidRPr="006372FB">
        <w:rPr>
          <w:rFonts w:ascii="Times New Roman" w:hAnsi="Times New Roman" w:cs="Times New Roman"/>
          <w:i/>
          <w:sz w:val="24"/>
          <w:szCs w:val="24"/>
        </w:rPr>
        <w:t xml:space="preserve"> </w:t>
      </w:r>
      <w:proofErr w:type="spellStart"/>
      <w:r w:rsidR="00621D68" w:rsidRPr="006372FB">
        <w:rPr>
          <w:rFonts w:ascii="Times New Roman" w:hAnsi="Times New Roman" w:cs="Times New Roman"/>
          <w:i/>
          <w:sz w:val="24"/>
          <w:szCs w:val="24"/>
        </w:rPr>
        <w:t>aureus</w:t>
      </w:r>
      <w:proofErr w:type="spellEnd"/>
      <w:r w:rsidR="009938C6" w:rsidRPr="006372FB">
        <w:rPr>
          <w:rFonts w:ascii="Times New Roman" w:hAnsi="Times New Roman" w:cs="Times New Roman"/>
          <w:sz w:val="24"/>
          <w:szCs w:val="24"/>
        </w:rPr>
        <w:t xml:space="preserve"> had</w:t>
      </w:r>
      <w:r w:rsidR="00621D68" w:rsidRPr="006372FB">
        <w:rPr>
          <w:rFonts w:ascii="Times New Roman" w:hAnsi="Times New Roman" w:cs="Times New Roman"/>
          <w:sz w:val="24"/>
          <w:szCs w:val="24"/>
        </w:rPr>
        <w:t xml:space="preserve"> the highest resistant </w:t>
      </w:r>
      <w:r w:rsidR="009938C6" w:rsidRPr="006372FB">
        <w:rPr>
          <w:rFonts w:ascii="Times New Roman" w:hAnsi="Times New Roman" w:cs="Times New Roman"/>
          <w:sz w:val="24"/>
          <w:szCs w:val="24"/>
        </w:rPr>
        <w:t xml:space="preserve">to commonly prescribed antibiotics. </w:t>
      </w:r>
      <w:r w:rsidR="00290D55" w:rsidRPr="006372FB">
        <w:rPr>
          <w:rFonts w:ascii="Times New Roman" w:hAnsi="Times New Roman" w:cs="Times New Roman"/>
          <w:sz w:val="24"/>
          <w:szCs w:val="24"/>
        </w:rPr>
        <w:t>It</w:t>
      </w:r>
      <w:r w:rsidR="003E6A3A" w:rsidRPr="006372FB">
        <w:rPr>
          <w:rFonts w:ascii="Times New Roman" w:hAnsi="Times New Roman" w:cs="Times New Roman"/>
          <w:sz w:val="24"/>
          <w:szCs w:val="24"/>
        </w:rPr>
        <w:t xml:space="preserve"> had</w:t>
      </w:r>
      <w:r w:rsidR="00621D68" w:rsidRPr="006372FB">
        <w:rPr>
          <w:rFonts w:ascii="Times New Roman" w:hAnsi="Times New Roman" w:cs="Times New Roman"/>
          <w:sz w:val="24"/>
          <w:szCs w:val="24"/>
        </w:rPr>
        <w:t xml:space="preserve"> </w:t>
      </w:r>
      <w:r w:rsidR="009938C6" w:rsidRPr="006372FB">
        <w:rPr>
          <w:rFonts w:ascii="Times New Roman" w:hAnsi="Times New Roman" w:cs="Times New Roman"/>
          <w:iCs/>
          <w:sz w:val="24"/>
          <w:szCs w:val="24"/>
        </w:rPr>
        <w:t>97.2</w:t>
      </w:r>
      <w:r w:rsidR="00621D68" w:rsidRPr="006372FB">
        <w:rPr>
          <w:rFonts w:ascii="Times New Roman" w:hAnsi="Times New Roman" w:cs="Times New Roman"/>
          <w:iCs/>
          <w:sz w:val="24"/>
          <w:szCs w:val="24"/>
        </w:rPr>
        <w:t xml:space="preserve">% resistance rate to penicillin </w:t>
      </w:r>
      <w:r w:rsidR="009938C6" w:rsidRPr="006372FB">
        <w:rPr>
          <w:rFonts w:ascii="Times New Roman" w:hAnsi="Times New Roman" w:cs="Times New Roman"/>
          <w:iCs/>
          <w:sz w:val="24"/>
          <w:szCs w:val="24"/>
        </w:rPr>
        <w:t xml:space="preserve">G </w:t>
      </w:r>
      <w:r w:rsidR="009938C6" w:rsidRPr="006372FB">
        <w:rPr>
          <w:rFonts w:ascii="Times New Roman" w:hAnsi="Times New Roman" w:cs="Times New Roman"/>
          <w:sz w:val="24"/>
          <w:szCs w:val="24"/>
        </w:rPr>
        <w:t>(table 4</w:t>
      </w:r>
      <w:r w:rsidR="00290D55" w:rsidRPr="006372FB">
        <w:rPr>
          <w:rFonts w:ascii="Times New Roman" w:hAnsi="Times New Roman" w:cs="Times New Roman"/>
          <w:sz w:val="24"/>
          <w:szCs w:val="24"/>
        </w:rPr>
        <w:t>)</w:t>
      </w:r>
      <w:r w:rsidR="004C0902" w:rsidRPr="006372FB">
        <w:rPr>
          <w:rFonts w:ascii="Times New Roman" w:hAnsi="Times New Roman" w:cs="Times New Roman"/>
          <w:sz w:val="24"/>
          <w:szCs w:val="24"/>
        </w:rPr>
        <w:t xml:space="preserve">. This finding was in </w:t>
      </w:r>
      <w:r w:rsidR="00621D68" w:rsidRPr="006372FB">
        <w:rPr>
          <w:rFonts w:ascii="Times New Roman" w:hAnsi="Times New Roman" w:cs="Times New Roman"/>
          <w:sz w:val="24"/>
          <w:szCs w:val="24"/>
        </w:rPr>
        <w:t>agreement with t</w:t>
      </w:r>
      <w:r w:rsidR="00DF0293" w:rsidRPr="006372FB">
        <w:rPr>
          <w:rFonts w:ascii="Times New Roman" w:hAnsi="Times New Roman" w:cs="Times New Roman"/>
          <w:sz w:val="24"/>
          <w:szCs w:val="24"/>
        </w:rPr>
        <w:t xml:space="preserve">he previous study </w:t>
      </w:r>
      <w:r w:rsidR="009938C6" w:rsidRPr="006372FB">
        <w:rPr>
          <w:rFonts w:ascii="Times New Roman" w:hAnsi="Times New Roman" w:cs="Times New Roman"/>
          <w:sz w:val="24"/>
          <w:szCs w:val="24"/>
        </w:rPr>
        <w:t>conducted</w:t>
      </w:r>
      <w:r w:rsidR="00DF0293" w:rsidRPr="006372FB">
        <w:rPr>
          <w:rFonts w:ascii="Times New Roman" w:hAnsi="Times New Roman" w:cs="Times New Roman"/>
          <w:sz w:val="24"/>
          <w:szCs w:val="24"/>
        </w:rPr>
        <w:t xml:space="preserve"> at </w:t>
      </w:r>
      <w:proofErr w:type="spellStart"/>
      <w:r w:rsidR="00DF0293" w:rsidRPr="006372FB">
        <w:rPr>
          <w:rFonts w:ascii="Times New Roman" w:hAnsi="Times New Roman" w:cs="Times New Roman"/>
          <w:sz w:val="24"/>
          <w:szCs w:val="24"/>
        </w:rPr>
        <w:t>Bahir</w:t>
      </w:r>
      <w:proofErr w:type="spellEnd"/>
      <w:r w:rsidR="00DF0293" w:rsidRPr="006372FB">
        <w:rPr>
          <w:rFonts w:ascii="Times New Roman" w:hAnsi="Times New Roman" w:cs="Times New Roman"/>
          <w:sz w:val="24"/>
          <w:szCs w:val="24"/>
        </w:rPr>
        <w:t xml:space="preserve"> D</w:t>
      </w:r>
      <w:r w:rsidR="00621D68" w:rsidRPr="006372FB">
        <w:rPr>
          <w:rFonts w:ascii="Times New Roman" w:hAnsi="Times New Roman" w:cs="Times New Roman"/>
          <w:sz w:val="24"/>
          <w:szCs w:val="24"/>
        </w:rPr>
        <w:t>ar (</w:t>
      </w:r>
      <w:proofErr w:type="spellStart"/>
      <w:r w:rsidR="00621D68" w:rsidRPr="006372FB">
        <w:rPr>
          <w:rFonts w:ascii="Times New Roman" w:hAnsi="Times New Roman" w:cs="Times New Roman"/>
          <w:sz w:val="24"/>
          <w:szCs w:val="24"/>
        </w:rPr>
        <w:t>Mulu</w:t>
      </w:r>
      <w:proofErr w:type="spellEnd"/>
      <w:r w:rsidR="00621D68" w:rsidRPr="006372FB">
        <w:rPr>
          <w:rFonts w:ascii="Times New Roman" w:hAnsi="Times New Roman" w:cs="Times New Roman"/>
          <w:sz w:val="24"/>
          <w:szCs w:val="24"/>
        </w:rPr>
        <w:t xml:space="preserve"> </w:t>
      </w:r>
      <w:r w:rsidR="00621D68" w:rsidRPr="006372FB">
        <w:rPr>
          <w:rFonts w:ascii="Times New Roman" w:hAnsi="Times New Roman" w:cs="Times New Roman"/>
          <w:i/>
          <w:sz w:val="24"/>
          <w:szCs w:val="24"/>
        </w:rPr>
        <w:t>et al.,</w:t>
      </w:r>
      <w:r w:rsidR="009A7783" w:rsidRPr="006372FB">
        <w:rPr>
          <w:rFonts w:ascii="Times New Roman" w:hAnsi="Times New Roman" w:cs="Times New Roman"/>
          <w:sz w:val="24"/>
          <w:szCs w:val="24"/>
        </w:rPr>
        <w:t xml:space="preserve"> 2012</w:t>
      </w:r>
      <w:r w:rsidR="00DF0293" w:rsidRPr="006372FB">
        <w:rPr>
          <w:rFonts w:ascii="Times New Roman" w:hAnsi="Times New Roman" w:cs="Times New Roman"/>
          <w:sz w:val="24"/>
          <w:szCs w:val="24"/>
        </w:rPr>
        <w:t>), Gonda</w:t>
      </w:r>
      <w:r w:rsidR="00621D68" w:rsidRPr="006372FB">
        <w:rPr>
          <w:rFonts w:ascii="Times New Roman" w:hAnsi="Times New Roman" w:cs="Times New Roman"/>
          <w:sz w:val="24"/>
          <w:szCs w:val="24"/>
        </w:rPr>
        <w:t>r (</w:t>
      </w:r>
      <w:proofErr w:type="spellStart"/>
      <w:r w:rsidR="00621D68" w:rsidRPr="006372FB">
        <w:rPr>
          <w:rFonts w:ascii="Times New Roman" w:hAnsi="Times New Roman" w:cs="Times New Roman"/>
          <w:sz w:val="24"/>
          <w:szCs w:val="24"/>
        </w:rPr>
        <w:t>Yallew</w:t>
      </w:r>
      <w:proofErr w:type="spellEnd"/>
      <w:r w:rsidR="00253970" w:rsidRPr="006372FB">
        <w:rPr>
          <w:rFonts w:ascii="Times New Roman" w:hAnsi="Times New Roman" w:cs="Times New Roman"/>
          <w:sz w:val="24"/>
          <w:szCs w:val="24"/>
        </w:rPr>
        <w:t xml:space="preserve"> </w:t>
      </w:r>
      <w:r w:rsidR="00253970" w:rsidRPr="006372FB">
        <w:rPr>
          <w:rFonts w:ascii="Times New Roman" w:hAnsi="Times New Roman" w:cs="Times New Roman"/>
          <w:i/>
          <w:sz w:val="24"/>
          <w:szCs w:val="24"/>
        </w:rPr>
        <w:t>et al.,</w:t>
      </w:r>
      <w:r w:rsidR="00253970" w:rsidRPr="006372FB">
        <w:rPr>
          <w:rFonts w:ascii="Times New Roman" w:hAnsi="Times New Roman" w:cs="Times New Roman"/>
          <w:sz w:val="24"/>
          <w:szCs w:val="24"/>
        </w:rPr>
        <w:t xml:space="preserve"> </w:t>
      </w:r>
      <w:r w:rsidR="00455945" w:rsidRPr="006372FB">
        <w:rPr>
          <w:rFonts w:ascii="Times New Roman" w:hAnsi="Times New Roman" w:cs="Times New Roman"/>
          <w:sz w:val="24"/>
          <w:szCs w:val="24"/>
        </w:rPr>
        <w:t>2016</w:t>
      </w:r>
      <w:r w:rsidR="00621D68" w:rsidRPr="006372FB">
        <w:rPr>
          <w:rFonts w:ascii="Times New Roman" w:hAnsi="Times New Roman" w:cs="Times New Roman"/>
          <w:sz w:val="24"/>
          <w:szCs w:val="24"/>
        </w:rPr>
        <w:t xml:space="preserve">), </w:t>
      </w:r>
      <w:proofErr w:type="spellStart"/>
      <w:r w:rsidR="00621D68" w:rsidRPr="006372FB">
        <w:rPr>
          <w:rFonts w:ascii="Times New Roman" w:hAnsi="Times New Roman" w:cs="Times New Roman"/>
          <w:sz w:val="24"/>
          <w:szCs w:val="24"/>
        </w:rPr>
        <w:t>Mekel</w:t>
      </w:r>
      <w:r w:rsidR="00DF0293" w:rsidRPr="006372FB">
        <w:rPr>
          <w:rFonts w:ascii="Times New Roman" w:hAnsi="Times New Roman" w:cs="Times New Roman"/>
          <w:sz w:val="24"/>
          <w:szCs w:val="24"/>
        </w:rPr>
        <w:t>l</w:t>
      </w:r>
      <w:r w:rsidR="00621D68" w:rsidRPr="006372FB">
        <w:rPr>
          <w:rFonts w:ascii="Times New Roman" w:hAnsi="Times New Roman" w:cs="Times New Roman"/>
          <w:sz w:val="24"/>
          <w:szCs w:val="24"/>
        </w:rPr>
        <w:t>e</w:t>
      </w:r>
      <w:proofErr w:type="spellEnd"/>
      <w:r w:rsidR="00621D68" w:rsidRPr="006372FB">
        <w:rPr>
          <w:rFonts w:ascii="Times New Roman" w:hAnsi="Times New Roman" w:cs="Times New Roman"/>
          <w:sz w:val="24"/>
          <w:szCs w:val="24"/>
        </w:rPr>
        <w:t xml:space="preserve"> (</w:t>
      </w:r>
      <w:proofErr w:type="spellStart"/>
      <w:r w:rsidR="00621D68" w:rsidRPr="006372FB">
        <w:rPr>
          <w:rFonts w:ascii="Times New Roman" w:hAnsi="Times New Roman" w:cs="Times New Roman"/>
          <w:sz w:val="24"/>
          <w:szCs w:val="24"/>
        </w:rPr>
        <w:t>Mengesha</w:t>
      </w:r>
      <w:proofErr w:type="spellEnd"/>
      <w:r w:rsidR="00621D68" w:rsidRPr="00DF2019">
        <w:rPr>
          <w:rFonts w:ascii="Times New Roman" w:hAnsi="Times New Roman" w:cs="Times New Roman"/>
          <w:sz w:val="24"/>
          <w:szCs w:val="24"/>
        </w:rPr>
        <w:t xml:space="preserve"> </w:t>
      </w:r>
      <w:r w:rsidR="00621D68" w:rsidRPr="00DF2019">
        <w:rPr>
          <w:rFonts w:ascii="Times New Roman" w:hAnsi="Times New Roman" w:cs="Times New Roman"/>
          <w:i/>
          <w:sz w:val="24"/>
          <w:szCs w:val="24"/>
        </w:rPr>
        <w:t>et al.,</w:t>
      </w:r>
      <w:r w:rsidR="008D0730">
        <w:rPr>
          <w:rFonts w:ascii="Times New Roman" w:hAnsi="Times New Roman" w:cs="Times New Roman"/>
          <w:sz w:val="24"/>
          <w:szCs w:val="24"/>
        </w:rPr>
        <w:t xml:space="preserve"> 2014</w:t>
      </w:r>
      <w:r w:rsidR="00621D68" w:rsidRPr="00DF2019">
        <w:rPr>
          <w:rFonts w:ascii="Times New Roman" w:hAnsi="Times New Roman" w:cs="Times New Roman"/>
          <w:sz w:val="24"/>
          <w:szCs w:val="24"/>
        </w:rPr>
        <w:t>)</w:t>
      </w:r>
      <w:r w:rsidR="00444C41" w:rsidRPr="00DF2019">
        <w:rPr>
          <w:rFonts w:ascii="Times New Roman" w:hAnsi="Times New Roman" w:cs="Times New Roman"/>
          <w:sz w:val="24"/>
          <w:szCs w:val="24"/>
        </w:rPr>
        <w:t>.T</w:t>
      </w:r>
      <w:r w:rsidR="00621D68" w:rsidRPr="00DF2019">
        <w:rPr>
          <w:rFonts w:ascii="Times New Roman" w:hAnsi="Times New Roman" w:cs="Times New Roman"/>
          <w:sz w:val="24"/>
          <w:szCs w:val="24"/>
        </w:rPr>
        <w:t>his might be due to frequently prescribed antibiotics in the area.</w:t>
      </w:r>
    </w:p>
    <w:p w:rsidR="00C04F1D" w:rsidRPr="005E1886" w:rsidRDefault="00C04F1D" w:rsidP="005E1886">
      <w:pPr>
        <w:autoSpaceDE w:val="0"/>
        <w:autoSpaceDN w:val="0"/>
        <w:adjustRightInd w:val="0"/>
        <w:spacing w:after="0" w:line="360" w:lineRule="auto"/>
        <w:jc w:val="both"/>
        <w:rPr>
          <w:rFonts w:ascii="Times New Roman" w:hAnsi="Times New Roman" w:cs="Times New Roman"/>
          <w:sz w:val="24"/>
          <w:szCs w:val="24"/>
        </w:rPr>
      </w:pPr>
    </w:p>
    <w:p w:rsidR="00356B2F" w:rsidRDefault="00621D68" w:rsidP="00356B2F">
      <w:pPr>
        <w:autoSpaceDE w:val="0"/>
        <w:autoSpaceDN w:val="0"/>
        <w:adjustRightInd w:val="0"/>
        <w:spacing w:after="0" w:line="360" w:lineRule="auto"/>
        <w:jc w:val="both"/>
        <w:rPr>
          <w:rFonts w:ascii="Times New Roman" w:hAnsi="Times New Roman" w:cs="Times New Roman"/>
          <w:color w:val="00B0F0"/>
          <w:sz w:val="24"/>
          <w:szCs w:val="24"/>
        </w:rPr>
      </w:pPr>
      <w:r w:rsidRPr="007A67F3">
        <w:rPr>
          <w:rFonts w:ascii="Times New Roman" w:hAnsi="Times New Roman" w:cs="Times New Roman"/>
          <w:sz w:val="24"/>
          <w:szCs w:val="24"/>
        </w:rPr>
        <w:t xml:space="preserve">The </w:t>
      </w:r>
      <w:proofErr w:type="spellStart"/>
      <w:r w:rsidRPr="007A67F3">
        <w:rPr>
          <w:rFonts w:ascii="Times New Roman" w:hAnsi="Times New Roman" w:cs="Times New Roman"/>
          <w:sz w:val="24"/>
          <w:szCs w:val="24"/>
        </w:rPr>
        <w:t>invi</w:t>
      </w:r>
      <w:r w:rsidR="00425E2F">
        <w:rPr>
          <w:rFonts w:ascii="Times New Roman" w:hAnsi="Times New Roman" w:cs="Times New Roman"/>
          <w:sz w:val="24"/>
          <w:szCs w:val="24"/>
        </w:rPr>
        <w:t>tro</w:t>
      </w:r>
      <w:proofErr w:type="spellEnd"/>
      <w:r w:rsidR="00425E2F">
        <w:rPr>
          <w:rFonts w:ascii="Times New Roman" w:hAnsi="Times New Roman" w:cs="Times New Roman"/>
          <w:sz w:val="24"/>
          <w:szCs w:val="24"/>
        </w:rPr>
        <w:t xml:space="preserve"> drug resistance pattern of </w:t>
      </w:r>
      <w:r w:rsidR="005A3E4A">
        <w:rPr>
          <w:rFonts w:ascii="Times New Roman" w:hAnsi="Times New Roman" w:cs="Times New Roman"/>
          <w:sz w:val="24"/>
          <w:szCs w:val="24"/>
        </w:rPr>
        <w:t>Gram</w:t>
      </w:r>
      <w:r w:rsidRPr="007A67F3">
        <w:rPr>
          <w:rFonts w:ascii="Times New Roman" w:hAnsi="Times New Roman" w:cs="Times New Roman"/>
          <w:sz w:val="24"/>
          <w:szCs w:val="24"/>
        </w:rPr>
        <w:t xml:space="preserve"> negative bacteria isolates i</w:t>
      </w:r>
      <w:r w:rsidR="00DF2019" w:rsidRPr="007A67F3">
        <w:rPr>
          <w:rFonts w:ascii="Times New Roman" w:hAnsi="Times New Roman" w:cs="Times New Roman"/>
          <w:sz w:val="24"/>
          <w:szCs w:val="24"/>
        </w:rPr>
        <w:t>n this</w:t>
      </w:r>
      <w:r w:rsidRPr="007A67F3">
        <w:rPr>
          <w:rFonts w:ascii="Times New Roman" w:hAnsi="Times New Roman" w:cs="Times New Roman"/>
          <w:sz w:val="24"/>
          <w:szCs w:val="24"/>
        </w:rPr>
        <w:t xml:space="preserve"> study</w:t>
      </w:r>
      <w:r w:rsidR="009A7783">
        <w:rPr>
          <w:rFonts w:ascii="Times New Roman" w:hAnsi="Times New Roman" w:cs="Times New Roman"/>
          <w:sz w:val="24"/>
          <w:szCs w:val="24"/>
        </w:rPr>
        <w:t xml:space="preserve"> also</w:t>
      </w:r>
      <w:r w:rsidRPr="007A67F3">
        <w:rPr>
          <w:rFonts w:ascii="Times New Roman" w:hAnsi="Times New Roman" w:cs="Times New Roman"/>
          <w:sz w:val="24"/>
          <w:szCs w:val="24"/>
        </w:rPr>
        <w:t xml:space="preserve"> showed t</w:t>
      </w:r>
      <w:r w:rsidR="009A7783">
        <w:rPr>
          <w:rFonts w:ascii="Times New Roman" w:hAnsi="Times New Roman" w:cs="Times New Roman"/>
          <w:sz w:val="24"/>
          <w:szCs w:val="24"/>
        </w:rPr>
        <w:t>he highest rate of resistance to a</w:t>
      </w:r>
      <w:r w:rsidRPr="007A67F3">
        <w:rPr>
          <w:rFonts w:ascii="Times New Roman" w:hAnsi="Times New Roman" w:cs="Times New Roman"/>
          <w:sz w:val="24"/>
          <w:szCs w:val="24"/>
        </w:rPr>
        <w:t>moxicillin (</w:t>
      </w:r>
      <w:r w:rsidR="00E4292E" w:rsidRPr="007A67F3">
        <w:rPr>
          <w:rFonts w:ascii="Times New Roman" w:hAnsi="Times New Roman" w:cs="Times New Roman"/>
          <w:sz w:val="24"/>
          <w:szCs w:val="24"/>
        </w:rPr>
        <w:t>83.7%</w:t>
      </w:r>
      <w:r w:rsidR="009A7783">
        <w:rPr>
          <w:rFonts w:ascii="Times New Roman" w:hAnsi="Times New Roman" w:cs="Times New Roman"/>
          <w:sz w:val="24"/>
          <w:szCs w:val="24"/>
        </w:rPr>
        <w:t xml:space="preserve">), </w:t>
      </w:r>
      <w:proofErr w:type="spellStart"/>
      <w:r w:rsidR="009A7783">
        <w:rPr>
          <w:rFonts w:ascii="Times New Roman" w:hAnsi="Times New Roman" w:cs="Times New Roman"/>
          <w:sz w:val="24"/>
          <w:szCs w:val="24"/>
        </w:rPr>
        <w:t>a</w:t>
      </w:r>
      <w:r w:rsidRPr="007A67F3">
        <w:rPr>
          <w:rFonts w:ascii="Times New Roman" w:hAnsi="Times New Roman" w:cs="Times New Roman"/>
          <w:sz w:val="24"/>
          <w:szCs w:val="24"/>
        </w:rPr>
        <w:t>mpicillin</w:t>
      </w:r>
      <w:proofErr w:type="spellEnd"/>
      <w:r w:rsidRPr="007A67F3">
        <w:rPr>
          <w:rFonts w:ascii="Times New Roman" w:hAnsi="Times New Roman" w:cs="Times New Roman"/>
          <w:sz w:val="24"/>
          <w:szCs w:val="24"/>
        </w:rPr>
        <w:t xml:space="preserve"> </w:t>
      </w:r>
      <w:r w:rsidR="00E4292E" w:rsidRPr="00425E2F">
        <w:rPr>
          <w:rFonts w:ascii="Times New Roman" w:hAnsi="Times New Roman" w:cs="Times New Roman"/>
          <w:color w:val="FF0000"/>
          <w:sz w:val="24"/>
          <w:szCs w:val="24"/>
        </w:rPr>
        <w:t>(</w:t>
      </w:r>
      <w:r w:rsidR="00E4292E" w:rsidRPr="00080749">
        <w:rPr>
          <w:rFonts w:ascii="Times New Roman" w:hAnsi="Times New Roman" w:cs="Times New Roman"/>
          <w:color w:val="000000" w:themeColor="text1"/>
          <w:sz w:val="24"/>
          <w:szCs w:val="24"/>
        </w:rPr>
        <w:t>81.2%)</w:t>
      </w:r>
      <w:r w:rsidR="009A7783" w:rsidRPr="00080749">
        <w:rPr>
          <w:rFonts w:ascii="Times New Roman" w:hAnsi="Times New Roman" w:cs="Times New Roman"/>
          <w:color w:val="000000" w:themeColor="text1"/>
          <w:sz w:val="24"/>
          <w:szCs w:val="24"/>
        </w:rPr>
        <w:t xml:space="preserve"> and </w:t>
      </w:r>
      <w:proofErr w:type="spellStart"/>
      <w:r w:rsidR="009A7783" w:rsidRPr="00080749">
        <w:rPr>
          <w:rFonts w:ascii="Times New Roman" w:hAnsi="Times New Roman" w:cs="Times New Roman"/>
          <w:color w:val="000000" w:themeColor="text1"/>
          <w:sz w:val="24"/>
          <w:szCs w:val="24"/>
        </w:rPr>
        <w:t>c</w:t>
      </w:r>
      <w:r w:rsidRPr="00080749">
        <w:rPr>
          <w:rFonts w:ascii="Times New Roman" w:hAnsi="Times New Roman" w:cs="Times New Roman"/>
          <w:color w:val="000000" w:themeColor="text1"/>
          <w:sz w:val="24"/>
          <w:szCs w:val="24"/>
        </w:rPr>
        <w:t>eftazidime</w:t>
      </w:r>
      <w:proofErr w:type="spellEnd"/>
      <w:r w:rsidRPr="00080749">
        <w:rPr>
          <w:rFonts w:ascii="Times New Roman" w:hAnsi="Times New Roman" w:cs="Times New Roman"/>
          <w:color w:val="000000" w:themeColor="text1"/>
          <w:sz w:val="24"/>
          <w:szCs w:val="24"/>
        </w:rPr>
        <w:t xml:space="preserve"> (</w:t>
      </w:r>
      <w:r w:rsidR="00E4292E" w:rsidRPr="00080749">
        <w:rPr>
          <w:rFonts w:ascii="Times New Roman" w:hAnsi="Times New Roman" w:cs="Times New Roman"/>
          <w:color w:val="000000" w:themeColor="text1"/>
          <w:sz w:val="24"/>
          <w:szCs w:val="24"/>
        </w:rPr>
        <w:t>47.2%</w:t>
      </w:r>
      <w:r w:rsidR="00894E8A" w:rsidRPr="00080749">
        <w:rPr>
          <w:rFonts w:ascii="Times New Roman" w:hAnsi="Times New Roman" w:cs="Times New Roman"/>
          <w:color w:val="000000" w:themeColor="text1"/>
          <w:sz w:val="24"/>
          <w:szCs w:val="24"/>
        </w:rPr>
        <w:t>) (Table 5</w:t>
      </w:r>
      <w:r w:rsidRPr="00080749">
        <w:rPr>
          <w:rFonts w:ascii="Times New Roman" w:hAnsi="Times New Roman" w:cs="Times New Roman"/>
          <w:color w:val="000000" w:themeColor="text1"/>
          <w:sz w:val="24"/>
          <w:szCs w:val="24"/>
        </w:rPr>
        <w:t xml:space="preserve">).This was supported with studies conducted in </w:t>
      </w:r>
      <w:proofErr w:type="spellStart"/>
      <w:r w:rsidR="00444C41" w:rsidRPr="00080749">
        <w:rPr>
          <w:rFonts w:ascii="Times New Roman" w:hAnsi="Times New Roman" w:cs="Times New Roman"/>
          <w:color w:val="000000" w:themeColor="text1"/>
          <w:sz w:val="24"/>
          <w:szCs w:val="24"/>
        </w:rPr>
        <w:t>Bahir</w:t>
      </w:r>
      <w:proofErr w:type="spellEnd"/>
      <w:r w:rsidR="00444C41" w:rsidRPr="00080749">
        <w:rPr>
          <w:rFonts w:ascii="Times New Roman" w:hAnsi="Times New Roman" w:cs="Times New Roman"/>
          <w:color w:val="000000" w:themeColor="text1"/>
          <w:sz w:val="24"/>
          <w:szCs w:val="24"/>
        </w:rPr>
        <w:t xml:space="preserve"> Dar </w:t>
      </w:r>
      <w:r w:rsidRPr="00080749">
        <w:rPr>
          <w:rFonts w:ascii="Times New Roman" w:eastAsia="MinionPro-Regular" w:hAnsi="Times New Roman" w:cs="Times New Roman"/>
          <w:color w:val="000000" w:themeColor="text1"/>
          <w:sz w:val="24"/>
          <w:szCs w:val="24"/>
        </w:rPr>
        <w:t>(</w:t>
      </w:r>
      <w:proofErr w:type="spellStart"/>
      <w:r w:rsidRPr="00080749">
        <w:rPr>
          <w:rFonts w:ascii="Times New Roman" w:eastAsia="MinionPro-Regular" w:hAnsi="Times New Roman" w:cs="Times New Roman"/>
          <w:color w:val="000000" w:themeColor="text1"/>
          <w:sz w:val="24"/>
          <w:szCs w:val="24"/>
        </w:rPr>
        <w:t>Amare</w:t>
      </w:r>
      <w:proofErr w:type="spellEnd"/>
      <w:r w:rsidRPr="00080749">
        <w:rPr>
          <w:rFonts w:ascii="Times New Roman" w:eastAsia="MinionPro-Regular" w:hAnsi="Times New Roman" w:cs="Times New Roman"/>
          <w:color w:val="000000" w:themeColor="text1"/>
          <w:sz w:val="24"/>
          <w:szCs w:val="24"/>
        </w:rPr>
        <w:t xml:space="preserve"> </w:t>
      </w:r>
      <w:r w:rsidRPr="00080749">
        <w:rPr>
          <w:rFonts w:ascii="Times New Roman" w:eastAsia="MinionPro-Regular" w:hAnsi="Times New Roman" w:cs="Times New Roman"/>
          <w:i/>
          <w:color w:val="000000" w:themeColor="text1"/>
          <w:sz w:val="24"/>
          <w:szCs w:val="24"/>
        </w:rPr>
        <w:t>et al.,</w:t>
      </w:r>
      <w:r w:rsidR="00425E2F" w:rsidRPr="00080749">
        <w:rPr>
          <w:rFonts w:ascii="Times New Roman" w:eastAsia="MinionPro-Regular" w:hAnsi="Times New Roman" w:cs="Times New Roman"/>
          <w:color w:val="000000" w:themeColor="text1"/>
          <w:sz w:val="24"/>
          <w:szCs w:val="24"/>
        </w:rPr>
        <w:t xml:space="preserve"> </w:t>
      </w:r>
      <w:proofErr w:type="gramStart"/>
      <w:r w:rsidR="00425E2F" w:rsidRPr="00080749">
        <w:rPr>
          <w:rFonts w:ascii="Times New Roman" w:eastAsia="MinionPro-Regular" w:hAnsi="Times New Roman" w:cs="Times New Roman"/>
          <w:color w:val="000000" w:themeColor="text1"/>
          <w:sz w:val="24"/>
          <w:szCs w:val="24"/>
        </w:rPr>
        <w:t>2011</w:t>
      </w:r>
      <w:r w:rsidRPr="00080749">
        <w:rPr>
          <w:rFonts w:ascii="Times New Roman" w:eastAsia="MinionPro-Regular" w:hAnsi="Times New Roman" w:cs="Times New Roman"/>
          <w:color w:val="000000" w:themeColor="text1"/>
          <w:sz w:val="24"/>
          <w:szCs w:val="24"/>
        </w:rPr>
        <w:t xml:space="preserve"> </w:t>
      </w:r>
      <w:r w:rsidR="00444C41" w:rsidRPr="00080749">
        <w:rPr>
          <w:rFonts w:ascii="Times New Roman" w:eastAsia="MinionPro-Regular" w:hAnsi="Times New Roman" w:cs="Times New Roman"/>
          <w:color w:val="000000" w:themeColor="text1"/>
          <w:sz w:val="24"/>
          <w:szCs w:val="24"/>
        </w:rPr>
        <w:t>)</w:t>
      </w:r>
      <w:proofErr w:type="gramEnd"/>
      <w:r w:rsidR="00444C41" w:rsidRPr="00080749">
        <w:rPr>
          <w:rFonts w:ascii="Times New Roman" w:eastAsia="MinionPro-Regular" w:hAnsi="Times New Roman" w:cs="Times New Roman"/>
          <w:color w:val="000000" w:themeColor="text1"/>
          <w:sz w:val="24"/>
          <w:szCs w:val="24"/>
        </w:rPr>
        <w:t>,</w:t>
      </w:r>
      <w:proofErr w:type="spellStart"/>
      <w:r w:rsidR="00444C41" w:rsidRPr="00080749">
        <w:rPr>
          <w:rFonts w:ascii="Times New Roman" w:eastAsia="MinionPro-Regular" w:hAnsi="Times New Roman" w:cs="Times New Roman"/>
          <w:color w:val="000000" w:themeColor="text1"/>
          <w:sz w:val="24"/>
          <w:szCs w:val="24"/>
        </w:rPr>
        <w:t>Adis</w:t>
      </w:r>
      <w:r w:rsidR="00937BD2" w:rsidRPr="00080749">
        <w:rPr>
          <w:rFonts w:ascii="Times New Roman" w:eastAsia="MinionPro-Regular" w:hAnsi="Times New Roman" w:cs="Times New Roman"/>
          <w:color w:val="000000" w:themeColor="text1"/>
          <w:sz w:val="24"/>
          <w:szCs w:val="24"/>
        </w:rPr>
        <w:t>s</w:t>
      </w:r>
      <w:proofErr w:type="spellEnd"/>
      <w:r w:rsidR="00444C41" w:rsidRPr="00080749">
        <w:rPr>
          <w:rFonts w:ascii="Times New Roman" w:eastAsia="MinionPro-Regular" w:hAnsi="Times New Roman" w:cs="Times New Roman"/>
          <w:color w:val="000000" w:themeColor="text1"/>
          <w:sz w:val="24"/>
          <w:szCs w:val="24"/>
        </w:rPr>
        <w:t xml:space="preserve"> </w:t>
      </w:r>
      <w:proofErr w:type="spellStart"/>
      <w:r w:rsidR="00444C41" w:rsidRPr="00080749">
        <w:rPr>
          <w:rFonts w:ascii="Times New Roman" w:eastAsia="MinionPro-Regular" w:hAnsi="Times New Roman" w:cs="Times New Roman"/>
          <w:color w:val="000000" w:themeColor="text1"/>
          <w:sz w:val="24"/>
          <w:szCs w:val="24"/>
        </w:rPr>
        <w:t>Abeba</w:t>
      </w:r>
      <w:proofErr w:type="spellEnd"/>
      <w:r w:rsidRPr="00080749">
        <w:rPr>
          <w:rFonts w:ascii="Times New Roman" w:eastAsia="MinionPro-Regular" w:hAnsi="Times New Roman" w:cs="Times New Roman"/>
          <w:color w:val="000000" w:themeColor="text1"/>
          <w:sz w:val="24"/>
          <w:szCs w:val="24"/>
        </w:rPr>
        <w:t xml:space="preserve"> </w:t>
      </w:r>
      <w:r w:rsidR="00444C41" w:rsidRPr="00080749">
        <w:rPr>
          <w:rFonts w:ascii="Times New Roman" w:eastAsia="MinionPro-Regular" w:hAnsi="Times New Roman" w:cs="Times New Roman"/>
          <w:color w:val="000000" w:themeColor="text1"/>
          <w:sz w:val="24"/>
          <w:szCs w:val="24"/>
        </w:rPr>
        <w:t>(</w:t>
      </w:r>
      <w:proofErr w:type="spellStart"/>
      <w:r w:rsidRPr="00080749">
        <w:rPr>
          <w:rFonts w:ascii="Times New Roman" w:hAnsi="Times New Roman" w:cs="Times New Roman"/>
          <w:color w:val="000000" w:themeColor="text1"/>
          <w:sz w:val="24"/>
          <w:szCs w:val="24"/>
        </w:rPr>
        <w:t>Dessie</w:t>
      </w:r>
      <w:proofErr w:type="spellEnd"/>
      <w:r w:rsidRPr="00080749">
        <w:rPr>
          <w:rFonts w:ascii="Times New Roman" w:hAnsi="Times New Roman" w:cs="Times New Roman"/>
          <w:color w:val="000000" w:themeColor="text1"/>
          <w:sz w:val="24"/>
          <w:szCs w:val="24"/>
        </w:rPr>
        <w:t xml:space="preserve"> </w:t>
      </w:r>
      <w:r w:rsidRPr="00080749">
        <w:rPr>
          <w:rFonts w:ascii="Times New Roman" w:hAnsi="Times New Roman" w:cs="Times New Roman"/>
          <w:i/>
          <w:color w:val="000000" w:themeColor="text1"/>
          <w:sz w:val="24"/>
          <w:szCs w:val="24"/>
        </w:rPr>
        <w:t>et al</w:t>
      </w:r>
      <w:r w:rsidR="00EE2574" w:rsidRPr="00080749">
        <w:rPr>
          <w:rFonts w:ascii="Times New Roman" w:hAnsi="Times New Roman" w:cs="Times New Roman"/>
          <w:color w:val="000000" w:themeColor="text1"/>
          <w:sz w:val="24"/>
          <w:szCs w:val="24"/>
        </w:rPr>
        <w:t>.,2016) and India (</w:t>
      </w:r>
      <w:proofErr w:type="spellStart"/>
      <w:r w:rsidR="00EE2574" w:rsidRPr="00080749">
        <w:rPr>
          <w:rFonts w:ascii="Times New Roman" w:hAnsi="Times New Roman" w:cs="Times New Roman"/>
          <w:color w:val="000000" w:themeColor="text1"/>
          <w:sz w:val="24"/>
          <w:szCs w:val="24"/>
        </w:rPr>
        <w:t>Saleem</w:t>
      </w:r>
      <w:proofErr w:type="spellEnd"/>
      <w:r w:rsidRPr="00080749">
        <w:rPr>
          <w:rFonts w:ascii="Times New Roman" w:hAnsi="Times New Roman" w:cs="Times New Roman"/>
          <w:color w:val="000000" w:themeColor="text1"/>
          <w:sz w:val="24"/>
          <w:szCs w:val="24"/>
        </w:rPr>
        <w:t xml:space="preserve"> </w:t>
      </w:r>
      <w:r w:rsidRPr="00080749">
        <w:rPr>
          <w:rFonts w:ascii="Times New Roman" w:hAnsi="Times New Roman" w:cs="Times New Roman"/>
          <w:i/>
          <w:color w:val="000000" w:themeColor="text1"/>
          <w:sz w:val="24"/>
          <w:szCs w:val="24"/>
        </w:rPr>
        <w:t>et al.,</w:t>
      </w:r>
      <w:r w:rsidRPr="00080749">
        <w:rPr>
          <w:rFonts w:ascii="Times New Roman" w:hAnsi="Times New Roman" w:cs="Times New Roman"/>
          <w:color w:val="000000" w:themeColor="text1"/>
          <w:sz w:val="24"/>
          <w:szCs w:val="24"/>
        </w:rPr>
        <w:t xml:space="preserve"> 2014). The </w:t>
      </w:r>
      <w:r w:rsidR="00444C41" w:rsidRPr="00080749">
        <w:rPr>
          <w:rFonts w:ascii="Times New Roman" w:hAnsi="Times New Roman" w:cs="Times New Roman"/>
          <w:color w:val="000000" w:themeColor="text1"/>
          <w:sz w:val="24"/>
          <w:szCs w:val="24"/>
        </w:rPr>
        <w:t>possible reasons might</w:t>
      </w:r>
      <w:r w:rsidRPr="00080749">
        <w:rPr>
          <w:rFonts w:ascii="Times New Roman" w:hAnsi="Times New Roman" w:cs="Times New Roman"/>
          <w:color w:val="000000" w:themeColor="text1"/>
          <w:sz w:val="24"/>
          <w:szCs w:val="24"/>
        </w:rPr>
        <w:t xml:space="preserve"> be</w:t>
      </w:r>
      <w:proofErr w:type="gramStart"/>
      <w:r w:rsidRPr="00080749">
        <w:rPr>
          <w:rFonts w:ascii="Times New Roman" w:hAnsi="Times New Roman" w:cs="Times New Roman"/>
          <w:color w:val="000000" w:themeColor="text1"/>
          <w:sz w:val="24"/>
          <w:szCs w:val="24"/>
        </w:rPr>
        <w:t>,</w:t>
      </w:r>
      <w:proofErr w:type="gramEnd"/>
      <w:r w:rsidRPr="00080749">
        <w:rPr>
          <w:rFonts w:ascii="Times New Roman" w:hAnsi="Times New Roman" w:cs="Times New Roman"/>
          <w:color w:val="000000" w:themeColor="text1"/>
          <w:sz w:val="24"/>
          <w:szCs w:val="24"/>
        </w:rPr>
        <w:t xml:space="preserve"> </w:t>
      </w:r>
      <w:r w:rsidR="005A3E4A" w:rsidRPr="00080749">
        <w:rPr>
          <w:rFonts w:ascii="Times New Roman" w:hAnsi="Times New Roman" w:cs="Times New Roman"/>
          <w:color w:val="000000" w:themeColor="text1"/>
          <w:sz w:val="24"/>
          <w:szCs w:val="24"/>
        </w:rPr>
        <w:t>Gram</w:t>
      </w:r>
      <w:r w:rsidRPr="00080749">
        <w:rPr>
          <w:rFonts w:ascii="Times New Roman" w:hAnsi="Times New Roman" w:cs="Times New Roman"/>
          <w:color w:val="000000" w:themeColor="text1"/>
          <w:sz w:val="24"/>
          <w:szCs w:val="24"/>
        </w:rPr>
        <w:t xml:space="preserve"> negative bacteria pathogens are highly efficient for acquiring antibiotic resistance gen</w:t>
      </w:r>
      <w:r w:rsidRPr="007A67F3">
        <w:rPr>
          <w:rFonts w:ascii="Times New Roman" w:hAnsi="Times New Roman" w:cs="Times New Roman"/>
          <w:sz w:val="24"/>
          <w:szCs w:val="24"/>
        </w:rPr>
        <w:t>es especially in the presence of antibiotic selection pressure in hospital settings (</w:t>
      </w:r>
      <w:proofErr w:type="spellStart"/>
      <w:r w:rsidRPr="007A67F3">
        <w:rPr>
          <w:rFonts w:ascii="Times New Roman" w:hAnsi="Times New Roman" w:cs="Times New Roman"/>
          <w:sz w:val="24"/>
          <w:szCs w:val="24"/>
        </w:rPr>
        <w:t>Peleg</w:t>
      </w:r>
      <w:proofErr w:type="spellEnd"/>
      <w:r w:rsidRPr="007A67F3">
        <w:rPr>
          <w:rFonts w:ascii="Times New Roman" w:hAnsi="Times New Roman" w:cs="Times New Roman"/>
          <w:sz w:val="24"/>
          <w:szCs w:val="24"/>
        </w:rPr>
        <w:t xml:space="preserve"> &amp; Hooper, 2010). Moreover, in this study P</w:t>
      </w:r>
      <w:r w:rsidRPr="007A67F3">
        <w:rPr>
          <w:rFonts w:ascii="Times New Roman" w:hAnsi="Times New Roman" w:cs="Times New Roman"/>
          <w:i/>
          <w:sz w:val="24"/>
          <w:szCs w:val="24"/>
        </w:rPr>
        <w:t>. aeruginosa</w:t>
      </w:r>
      <w:r w:rsidRPr="007A67F3">
        <w:rPr>
          <w:rFonts w:ascii="Times New Roman" w:hAnsi="Times New Roman" w:cs="Times New Roman"/>
          <w:sz w:val="24"/>
          <w:szCs w:val="24"/>
        </w:rPr>
        <w:t xml:space="preserve"> sh</w:t>
      </w:r>
      <w:r w:rsidR="00715297">
        <w:rPr>
          <w:rFonts w:ascii="Times New Roman" w:hAnsi="Times New Roman" w:cs="Times New Roman"/>
          <w:sz w:val="24"/>
          <w:szCs w:val="24"/>
        </w:rPr>
        <w:t>owed highest resistant rate to a</w:t>
      </w:r>
      <w:r w:rsidRPr="007A67F3">
        <w:rPr>
          <w:rFonts w:ascii="Times New Roman" w:hAnsi="Times New Roman" w:cs="Times New Roman"/>
          <w:sz w:val="24"/>
          <w:szCs w:val="24"/>
        </w:rPr>
        <w:t>moxicillin</w:t>
      </w:r>
      <w:r w:rsidR="00425E2F">
        <w:rPr>
          <w:rFonts w:ascii="Times New Roman" w:hAnsi="Times New Roman" w:cs="Times New Roman"/>
          <w:sz w:val="24"/>
          <w:szCs w:val="24"/>
        </w:rPr>
        <w:t xml:space="preserve"> (90</w:t>
      </w:r>
      <w:r w:rsidR="00FA14A7">
        <w:rPr>
          <w:rFonts w:ascii="Times New Roman" w:hAnsi="Times New Roman" w:cs="Times New Roman"/>
          <w:sz w:val="24"/>
          <w:szCs w:val="24"/>
        </w:rPr>
        <w:t xml:space="preserve">.9%) and </w:t>
      </w:r>
      <w:proofErr w:type="spellStart"/>
      <w:r w:rsidR="00FA14A7">
        <w:rPr>
          <w:rFonts w:ascii="Times New Roman" w:hAnsi="Times New Roman" w:cs="Times New Roman"/>
          <w:sz w:val="24"/>
          <w:szCs w:val="24"/>
        </w:rPr>
        <w:t>Pepracilin</w:t>
      </w:r>
      <w:proofErr w:type="spellEnd"/>
      <w:r w:rsidR="00FA14A7">
        <w:rPr>
          <w:rFonts w:ascii="Times New Roman" w:hAnsi="Times New Roman" w:cs="Times New Roman"/>
          <w:sz w:val="24"/>
          <w:szCs w:val="24"/>
        </w:rPr>
        <w:t xml:space="preserve"> (90.9</w:t>
      </w:r>
      <w:r w:rsidR="002B1EB0">
        <w:rPr>
          <w:rFonts w:ascii="Times New Roman" w:hAnsi="Times New Roman" w:cs="Times New Roman"/>
          <w:sz w:val="24"/>
          <w:szCs w:val="24"/>
        </w:rPr>
        <w:t xml:space="preserve">%). </w:t>
      </w:r>
      <w:r w:rsidR="00165E3F" w:rsidRPr="00455945">
        <w:rPr>
          <w:rFonts w:ascii="Times New Roman" w:hAnsi="Times New Roman" w:cs="Times New Roman"/>
          <w:color w:val="000000" w:themeColor="text1"/>
          <w:sz w:val="24"/>
          <w:szCs w:val="24"/>
        </w:rPr>
        <w:t>This is</w:t>
      </w:r>
      <w:r w:rsidR="00165E3F">
        <w:rPr>
          <w:rFonts w:ascii="Times New Roman" w:hAnsi="Times New Roman" w:cs="Times New Roman"/>
          <w:sz w:val="24"/>
          <w:szCs w:val="24"/>
        </w:rPr>
        <w:t xml:space="preserve"> </w:t>
      </w:r>
      <w:r w:rsidR="00165E3F" w:rsidRPr="00425E2F">
        <w:rPr>
          <w:rFonts w:ascii="Times New Roman" w:hAnsi="Times New Roman" w:cs="Times New Roman"/>
          <w:color w:val="FF0000"/>
          <w:sz w:val="24"/>
          <w:szCs w:val="24"/>
        </w:rPr>
        <w:t xml:space="preserve">consistent with previous study conducted in Japan </w:t>
      </w:r>
      <w:proofErr w:type="spellStart"/>
      <w:r w:rsidR="0077175C">
        <w:rPr>
          <w:rFonts w:ascii="Times New Roman" w:hAnsi="Times New Roman" w:cs="Times New Roman"/>
          <w:sz w:val="24"/>
          <w:szCs w:val="24"/>
        </w:rPr>
        <w:t>Pepracilin</w:t>
      </w:r>
      <w:proofErr w:type="spellEnd"/>
      <w:r w:rsidR="0077175C">
        <w:rPr>
          <w:rFonts w:ascii="Times New Roman" w:hAnsi="Times New Roman" w:cs="Times New Roman"/>
          <w:sz w:val="24"/>
          <w:szCs w:val="24"/>
        </w:rPr>
        <w:t xml:space="preserve"> (88 %</w:t>
      </w:r>
      <w:proofErr w:type="gramStart"/>
      <w:r w:rsidR="0077175C">
        <w:rPr>
          <w:rFonts w:ascii="Times New Roman" w:hAnsi="Times New Roman" w:cs="Times New Roman"/>
          <w:sz w:val="24"/>
          <w:szCs w:val="24"/>
        </w:rPr>
        <w:t>)</w:t>
      </w:r>
      <w:r w:rsidR="00165E3F" w:rsidRPr="00425E2F">
        <w:rPr>
          <w:rFonts w:ascii="Times New Roman" w:hAnsi="Times New Roman" w:cs="Times New Roman"/>
          <w:color w:val="FF0000"/>
          <w:sz w:val="24"/>
          <w:szCs w:val="24"/>
        </w:rPr>
        <w:t>(</w:t>
      </w:r>
      <w:proofErr w:type="spellStart"/>
      <w:proofErr w:type="gramEnd"/>
      <w:r w:rsidR="00165E3F" w:rsidRPr="00425E2F">
        <w:rPr>
          <w:rFonts w:ascii="Times New Roman" w:hAnsi="Times New Roman" w:cs="Times New Roman"/>
          <w:color w:val="FF0000"/>
          <w:sz w:val="24"/>
          <w:szCs w:val="24"/>
        </w:rPr>
        <w:t>Takesue</w:t>
      </w:r>
      <w:proofErr w:type="spellEnd"/>
      <w:r w:rsidR="00165E3F" w:rsidRPr="00425E2F">
        <w:rPr>
          <w:rFonts w:ascii="Times New Roman" w:hAnsi="Times New Roman" w:cs="Times New Roman"/>
          <w:color w:val="FF0000"/>
          <w:sz w:val="24"/>
          <w:szCs w:val="24"/>
        </w:rPr>
        <w:t xml:space="preserve"> </w:t>
      </w:r>
      <w:r w:rsidR="00165E3F" w:rsidRPr="0077175C">
        <w:rPr>
          <w:rFonts w:ascii="Times New Roman" w:hAnsi="Times New Roman" w:cs="Times New Roman"/>
          <w:i/>
          <w:color w:val="FF0000"/>
          <w:sz w:val="24"/>
          <w:szCs w:val="24"/>
        </w:rPr>
        <w:t>et al</w:t>
      </w:r>
      <w:r w:rsidR="00165E3F" w:rsidRPr="00425E2F">
        <w:rPr>
          <w:rFonts w:ascii="Times New Roman" w:hAnsi="Times New Roman" w:cs="Times New Roman"/>
          <w:color w:val="FF0000"/>
          <w:sz w:val="24"/>
          <w:szCs w:val="24"/>
        </w:rPr>
        <w:t>., 2011).</w:t>
      </w:r>
    </w:p>
    <w:p w:rsidR="00254725" w:rsidRDefault="00BD1E0B" w:rsidP="00254725">
      <w:pPr>
        <w:spacing w:beforeLines="80" w:afterLines="80" w:line="360" w:lineRule="auto"/>
        <w:jc w:val="both"/>
        <w:rPr>
          <w:rFonts w:ascii="Times New Roman" w:hAnsi="Times New Roman" w:cs="Times New Roman"/>
          <w:sz w:val="24"/>
          <w:szCs w:val="24"/>
          <w:shd w:val="clear" w:color="auto" w:fill="FFFFFF"/>
        </w:rPr>
      </w:pPr>
      <w:r w:rsidRPr="002C14E9">
        <w:rPr>
          <w:rFonts w:ascii="Times New Roman" w:hAnsi="Times New Roman" w:cs="Times New Roman"/>
          <w:sz w:val="24"/>
          <w:szCs w:val="24"/>
        </w:rPr>
        <w:t>Multi drug resistant bacteria</w:t>
      </w:r>
      <w:r w:rsidR="00621D68" w:rsidRPr="002C14E9">
        <w:rPr>
          <w:rFonts w:ascii="Times New Roman" w:hAnsi="Times New Roman" w:cs="Times New Roman"/>
          <w:sz w:val="24"/>
          <w:szCs w:val="24"/>
        </w:rPr>
        <w:t xml:space="preserve"> is the main challenge of physicia</w:t>
      </w:r>
      <w:r w:rsidR="00455945">
        <w:rPr>
          <w:rFonts w:ascii="Times New Roman" w:hAnsi="Times New Roman" w:cs="Times New Roman"/>
          <w:sz w:val="24"/>
          <w:szCs w:val="24"/>
        </w:rPr>
        <w:t xml:space="preserve">n to treat patients effectively </w:t>
      </w:r>
      <w:proofErr w:type="gramStart"/>
      <w:r w:rsidR="00621D68" w:rsidRPr="002C14E9">
        <w:rPr>
          <w:rFonts w:ascii="Times New Roman" w:hAnsi="Times New Roman" w:cs="Times New Roman"/>
          <w:sz w:val="24"/>
          <w:szCs w:val="24"/>
        </w:rPr>
        <w:t>( CDC</w:t>
      </w:r>
      <w:proofErr w:type="gramEnd"/>
      <w:r w:rsidR="00621D68" w:rsidRPr="002C14E9">
        <w:rPr>
          <w:rFonts w:ascii="Times New Roman" w:hAnsi="Times New Roman" w:cs="Times New Roman"/>
          <w:i/>
          <w:sz w:val="24"/>
          <w:szCs w:val="24"/>
        </w:rPr>
        <w:t>,</w:t>
      </w:r>
      <w:r w:rsidRPr="002C14E9">
        <w:rPr>
          <w:rFonts w:ascii="Times New Roman" w:hAnsi="Times New Roman" w:cs="Times New Roman"/>
          <w:sz w:val="24"/>
          <w:szCs w:val="24"/>
        </w:rPr>
        <w:t xml:space="preserve"> 2016).</w:t>
      </w:r>
      <w:r w:rsidR="00597E49" w:rsidRPr="00597E49">
        <w:rPr>
          <w:rFonts w:ascii="Times New Roman" w:hAnsi="Times New Roman" w:cs="Times New Roman"/>
          <w:sz w:val="24"/>
          <w:szCs w:val="24"/>
        </w:rPr>
        <w:t xml:space="preserve"> </w:t>
      </w:r>
      <w:r w:rsidR="00597E49" w:rsidRPr="002C14E9">
        <w:rPr>
          <w:rFonts w:ascii="Times New Roman" w:hAnsi="Times New Roman" w:cs="Times New Roman"/>
          <w:sz w:val="24"/>
          <w:szCs w:val="24"/>
        </w:rPr>
        <w:t>The total frequency of MDR rate among bacterial isolates</w:t>
      </w:r>
      <w:r w:rsidR="00425E2F">
        <w:rPr>
          <w:rFonts w:ascii="Times New Roman" w:hAnsi="Times New Roman" w:cs="Times New Roman"/>
          <w:sz w:val="24"/>
          <w:szCs w:val="24"/>
        </w:rPr>
        <w:t xml:space="preserve"> in present study was </w:t>
      </w:r>
      <w:r w:rsidR="00597E49" w:rsidRPr="002D229A">
        <w:rPr>
          <w:rFonts w:ascii="Times New Roman" w:hAnsi="Times New Roman" w:cs="Times New Roman"/>
          <w:sz w:val="24"/>
          <w:szCs w:val="24"/>
        </w:rPr>
        <w:t>5</w:t>
      </w:r>
      <w:r w:rsidR="00425E2F" w:rsidRPr="002D229A">
        <w:rPr>
          <w:rFonts w:ascii="Times New Roman" w:hAnsi="Times New Roman" w:cs="Times New Roman"/>
          <w:sz w:val="24"/>
          <w:szCs w:val="24"/>
        </w:rPr>
        <w:t>2</w:t>
      </w:r>
      <w:r w:rsidR="00597E49" w:rsidRPr="002D229A">
        <w:rPr>
          <w:rFonts w:ascii="Times New Roman" w:hAnsi="Times New Roman" w:cs="Times New Roman"/>
          <w:sz w:val="24"/>
          <w:szCs w:val="24"/>
        </w:rPr>
        <w:t>.3%</w:t>
      </w:r>
      <w:r w:rsidR="00597E49">
        <w:rPr>
          <w:rFonts w:ascii="Times New Roman" w:hAnsi="Times New Roman" w:cs="Times New Roman"/>
          <w:sz w:val="24"/>
          <w:szCs w:val="24"/>
        </w:rPr>
        <w:t xml:space="preserve"> which is lower than the study done in Gondar, 70.4% (</w:t>
      </w:r>
      <w:proofErr w:type="spellStart"/>
      <w:r w:rsidR="00597E49">
        <w:rPr>
          <w:rFonts w:ascii="Times New Roman" w:hAnsi="Times New Roman" w:cs="Times New Roman"/>
          <w:sz w:val="24"/>
          <w:szCs w:val="24"/>
        </w:rPr>
        <w:t>Feleke</w:t>
      </w:r>
      <w:proofErr w:type="spellEnd"/>
      <w:r w:rsidR="00597E49">
        <w:rPr>
          <w:rFonts w:ascii="Times New Roman" w:hAnsi="Times New Roman" w:cs="Times New Roman"/>
          <w:sz w:val="24"/>
          <w:szCs w:val="24"/>
        </w:rPr>
        <w:t xml:space="preserve"> </w:t>
      </w:r>
      <w:r w:rsidR="00597E49" w:rsidRPr="00C17786">
        <w:rPr>
          <w:rFonts w:ascii="Times New Roman" w:hAnsi="Times New Roman" w:cs="Times New Roman"/>
          <w:i/>
          <w:sz w:val="24"/>
          <w:szCs w:val="24"/>
        </w:rPr>
        <w:t>et al</w:t>
      </w:r>
      <w:r w:rsidR="00597E49">
        <w:rPr>
          <w:rFonts w:ascii="Times New Roman" w:hAnsi="Times New Roman" w:cs="Times New Roman"/>
          <w:sz w:val="24"/>
          <w:szCs w:val="24"/>
        </w:rPr>
        <w:t xml:space="preserve">., 2018). </w:t>
      </w:r>
      <w:proofErr w:type="spellStart"/>
      <w:r w:rsidR="00597E49" w:rsidRPr="002C14E9">
        <w:rPr>
          <w:rFonts w:ascii="Times New Roman" w:hAnsi="Times New Roman" w:cs="Times New Roman"/>
          <w:i/>
          <w:sz w:val="24"/>
          <w:szCs w:val="24"/>
        </w:rPr>
        <w:t>Pseudomanas</w:t>
      </w:r>
      <w:proofErr w:type="spellEnd"/>
      <w:r w:rsidR="00597E49" w:rsidRPr="002C14E9">
        <w:rPr>
          <w:rFonts w:ascii="Times New Roman" w:hAnsi="Times New Roman" w:cs="Times New Roman"/>
          <w:i/>
          <w:sz w:val="24"/>
          <w:szCs w:val="24"/>
        </w:rPr>
        <w:t xml:space="preserve"> aeruginosa </w:t>
      </w:r>
      <w:r w:rsidR="00425E2F">
        <w:rPr>
          <w:rFonts w:ascii="Times New Roman" w:hAnsi="Times New Roman" w:cs="Times New Roman"/>
          <w:sz w:val="24"/>
          <w:szCs w:val="24"/>
        </w:rPr>
        <w:t xml:space="preserve">had overall </w:t>
      </w:r>
      <w:r w:rsidR="00425E2F" w:rsidRPr="002D229A">
        <w:rPr>
          <w:rFonts w:ascii="Times New Roman" w:hAnsi="Times New Roman" w:cs="Times New Roman"/>
          <w:sz w:val="24"/>
          <w:szCs w:val="24"/>
        </w:rPr>
        <w:t>63.4</w:t>
      </w:r>
      <w:r w:rsidR="00597E49" w:rsidRPr="002D229A">
        <w:rPr>
          <w:rFonts w:ascii="Times New Roman" w:hAnsi="Times New Roman" w:cs="Times New Roman"/>
          <w:sz w:val="24"/>
          <w:szCs w:val="24"/>
        </w:rPr>
        <w:t>%</w:t>
      </w:r>
      <w:r w:rsidR="00597E49" w:rsidRPr="002C14E9">
        <w:rPr>
          <w:rFonts w:ascii="Times New Roman" w:hAnsi="Times New Roman" w:cs="Times New Roman"/>
          <w:sz w:val="24"/>
          <w:szCs w:val="24"/>
        </w:rPr>
        <w:t xml:space="preserve"> MDR rate</w:t>
      </w:r>
      <w:r w:rsidR="00425E2F">
        <w:rPr>
          <w:rFonts w:ascii="Times New Roman" w:hAnsi="Times New Roman" w:cs="Times New Roman"/>
          <w:sz w:val="24"/>
          <w:szCs w:val="24"/>
        </w:rPr>
        <w:t xml:space="preserve"> (table 6)</w:t>
      </w:r>
      <w:r w:rsidR="00597E49" w:rsidRPr="002C14E9">
        <w:rPr>
          <w:rFonts w:ascii="Times New Roman" w:hAnsi="Times New Roman" w:cs="Times New Roman"/>
          <w:sz w:val="24"/>
          <w:szCs w:val="24"/>
        </w:rPr>
        <w:t xml:space="preserve">. This finding was supported with previous studies </w:t>
      </w:r>
      <w:r w:rsidR="00597E49" w:rsidRPr="00D33A7E">
        <w:rPr>
          <w:rFonts w:ascii="Times New Roman" w:hAnsi="Times New Roman" w:cs="Times New Roman"/>
          <w:sz w:val="24"/>
          <w:szCs w:val="24"/>
        </w:rPr>
        <w:t>conducted in Uganda (58%) (</w:t>
      </w:r>
      <w:proofErr w:type="spellStart"/>
      <w:r w:rsidR="00597E49" w:rsidRPr="00D33A7E">
        <w:rPr>
          <w:rFonts w:ascii="Times New Roman" w:hAnsi="Times New Roman" w:cs="Times New Roman"/>
          <w:sz w:val="24"/>
          <w:szCs w:val="24"/>
        </w:rPr>
        <w:t>Agaba</w:t>
      </w:r>
      <w:proofErr w:type="spellEnd"/>
      <w:r w:rsidR="00597E49" w:rsidRPr="00D33A7E">
        <w:rPr>
          <w:rFonts w:ascii="Times New Roman" w:hAnsi="Times New Roman" w:cs="Times New Roman"/>
          <w:sz w:val="24"/>
          <w:szCs w:val="24"/>
        </w:rPr>
        <w:t xml:space="preserve"> </w:t>
      </w:r>
      <w:r w:rsidR="00597E49" w:rsidRPr="00D33A7E">
        <w:rPr>
          <w:rFonts w:ascii="Times New Roman" w:hAnsi="Times New Roman" w:cs="Times New Roman"/>
          <w:i/>
          <w:sz w:val="24"/>
          <w:szCs w:val="24"/>
        </w:rPr>
        <w:t>et al.,</w:t>
      </w:r>
      <w:r w:rsidR="00597E49" w:rsidRPr="00D33A7E">
        <w:rPr>
          <w:rFonts w:ascii="Times New Roman" w:hAnsi="Times New Roman" w:cs="Times New Roman"/>
          <w:sz w:val="24"/>
          <w:szCs w:val="24"/>
        </w:rPr>
        <w:t xml:space="preserve"> 2016), India (</w:t>
      </w:r>
      <w:r w:rsidR="00597E49" w:rsidRPr="00D33A7E">
        <w:rPr>
          <w:rFonts w:ascii="Times New Roman" w:eastAsia="Times New Roman" w:hAnsi="Times New Roman" w:cs="Times New Roman"/>
          <w:bCs/>
          <w:sz w:val="24"/>
          <w:szCs w:val="24"/>
        </w:rPr>
        <w:t>65.38%) (</w:t>
      </w:r>
      <w:r w:rsidR="00597E49" w:rsidRPr="00D33A7E">
        <w:rPr>
          <w:rFonts w:ascii="Times New Roman" w:hAnsi="Times New Roman" w:cs="Times New Roman"/>
          <w:sz w:val="24"/>
          <w:szCs w:val="24"/>
          <w:shd w:val="clear" w:color="auto" w:fill="FFFFFF"/>
        </w:rPr>
        <w:t xml:space="preserve">Bhatt </w:t>
      </w:r>
      <w:r w:rsidR="00597E49" w:rsidRPr="00D33A7E">
        <w:rPr>
          <w:rFonts w:ascii="Times New Roman" w:hAnsi="Times New Roman" w:cs="Times New Roman"/>
          <w:i/>
          <w:sz w:val="24"/>
          <w:szCs w:val="24"/>
          <w:shd w:val="clear" w:color="auto" w:fill="FFFFFF"/>
        </w:rPr>
        <w:t>et al.,</w:t>
      </w:r>
      <w:r w:rsidR="00597E49" w:rsidRPr="00D33A7E">
        <w:rPr>
          <w:rFonts w:ascii="Times New Roman" w:hAnsi="Times New Roman" w:cs="Times New Roman"/>
          <w:sz w:val="24"/>
          <w:szCs w:val="24"/>
          <w:shd w:val="clear" w:color="auto" w:fill="FFFFFF"/>
        </w:rPr>
        <w:t xml:space="preserve"> 2014) and</w:t>
      </w:r>
      <w:r w:rsidR="00597E49" w:rsidRPr="00D33A7E">
        <w:rPr>
          <w:rFonts w:ascii="Times New Roman" w:hAnsi="Times New Roman" w:cs="Times New Roman"/>
          <w:sz w:val="24"/>
          <w:szCs w:val="24"/>
        </w:rPr>
        <w:t xml:space="preserve"> Japan </w:t>
      </w:r>
      <w:r w:rsidR="00597E49" w:rsidRPr="00E86844">
        <w:rPr>
          <w:rFonts w:ascii="Times New Roman" w:hAnsi="Times New Roman" w:cs="Times New Roman"/>
          <w:color w:val="000000" w:themeColor="text1"/>
          <w:sz w:val="24"/>
          <w:szCs w:val="24"/>
        </w:rPr>
        <w:t>(72%)</w:t>
      </w:r>
      <w:r w:rsidR="00597E49" w:rsidRPr="00D33A7E">
        <w:rPr>
          <w:rFonts w:ascii="Times New Roman" w:hAnsi="Times New Roman" w:cs="Times New Roman"/>
          <w:sz w:val="24"/>
          <w:szCs w:val="24"/>
        </w:rPr>
        <w:t xml:space="preserve">  </w:t>
      </w:r>
      <w:r w:rsidR="00621D68" w:rsidRPr="00D33A7E">
        <w:rPr>
          <w:rFonts w:ascii="Times New Roman" w:hAnsi="Times New Roman" w:cs="Times New Roman"/>
          <w:sz w:val="24"/>
          <w:szCs w:val="24"/>
        </w:rPr>
        <w:t>(</w:t>
      </w:r>
      <w:proofErr w:type="spellStart"/>
      <w:r w:rsidR="00621D68" w:rsidRPr="00D33A7E">
        <w:rPr>
          <w:rFonts w:ascii="Times New Roman" w:hAnsi="Times New Roman" w:cs="Times New Roman"/>
          <w:sz w:val="24"/>
          <w:szCs w:val="24"/>
        </w:rPr>
        <w:t>Takesue</w:t>
      </w:r>
      <w:proofErr w:type="spellEnd"/>
      <w:r w:rsidR="00621D68" w:rsidRPr="00D33A7E">
        <w:rPr>
          <w:rFonts w:ascii="Times New Roman" w:hAnsi="Times New Roman" w:cs="Times New Roman"/>
          <w:sz w:val="24"/>
          <w:szCs w:val="24"/>
        </w:rPr>
        <w:t xml:space="preserve"> </w:t>
      </w:r>
      <w:r w:rsidR="00621D68" w:rsidRPr="00D33A7E">
        <w:rPr>
          <w:rFonts w:ascii="Times New Roman" w:hAnsi="Times New Roman" w:cs="Times New Roman"/>
          <w:i/>
          <w:sz w:val="24"/>
          <w:szCs w:val="24"/>
        </w:rPr>
        <w:t>et al.,</w:t>
      </w:r>
      <w:r w:rsidR="00401273" w:rsidRPr="00D33A7E">
        <w:rPr>
          <w:rFonts w:ascii="Times New Roman" w:hAnsi="Times New Roman" w:cs="Times New Roman"/>
          <w:sz w:val="24"/>
          <w:szCs w:val="24"/>
        </w:rPr>
        <w:t xml:space="preserve"> 2011).</w:t>
      </w:r>
      <w:r w:rsidR="00621D68" w:rsidRPr="00D33A7E">
        <w:rPr>
          <w:rFonts w:ascii="Times New Roman" w:hAnsi="Times New Roman" w:cs="Times New Roman"/>
          <w:sz w:val="24"/>
          <w:szCs w:val="24"/>
        </w:rPr>
        <w:t xml:space="preserve">This might be prolonged and imprudent use of antibiotics that lead to the emergence of resistant bacteria pathogens during hospitalization </w:t>
      </w:r>
      <w:r w:rsidR="008D0730" w:rsidRPr="00D33A7E">
        <w:rPr>
          <w:rFonts w:ascii="Times New Roman" w:hAnsi="Times New Roman" w:cs="Times New Roman"/>
          <w:sz w:val="24"/>
          <w:szCs w:val="24"/>
          <w:shd w:val="clear" w:color="auto" w:fill="FFFFFF"/>
        </w:rPr>
        <w:t xml:space="preserve">(Khan, Ahmad &amp; </w:t>
      </w:r>
      <w:proofErr w:type="spellStart"/>
      <w:r w:rsidR="008D0730" w:rsidRPr="00D33A7E">
        <w:rPr>
          <w:rFonts w:ascii="Times New Roman" w:hAnsi="Times New Roman" w:cs="Times New Roman"/>
          <w:sz w:val="24"/>
          <w:szCs w:val="24"/>
          <w:shd w:val="clear" w:color="auto" w:fill="FFFFFF"/>
        </w:rPr>
        <w:t>Mehboob</w:t>
      </w:r>
      <w:proofErr w:type="spellEnd"/>
      <w:r w:rsidR="008D0730" w:rsidRPr="00D33A7E">
        <w:rPr>
          <w:rFonts w:ascii="Times New Roman" w:hAnsi="Times New Roman" w:cs="Times New Roman"/>
          <w:sz w:val="24"/>
          <w:szCs w:val="24"/>
          <w:shd w:val="clear" w:color="auto" w:fill="FFFFFF"/>
        </w:rPr>
        <w:t>, 2015).</w:t>
      </w:r>
    </w:p>
    <w:p w:rsidR="00254725" w:rsidRDefault="00254725" w:rsidP="00254725">
      <w:pPr>
        <w:spacing w:beforeLines="80" w:afterLines="80" w:line="360" w:lineRule="auto"/>
        <w:jc w:val="both"/>
        <w:rPr>
          <w:rFonts w:ascii="Times New Roman" w:hAnsi="Times New Roman" w:cs="Times New Roman"/>
          <w:sz w:val="24"/>
          <w:szCs w:val="24"/>
          <w:shd w:val="clear" w:color="auto" w:fill="FFFFFF"/>
        </w:rPr>
      </w:pPr>
    </w:p>
    <w:p w:rsidR="00254725" w:rsidRDefault="00254725" w:rsidP="00254725">
      <w:pPr>
        <w:spacing w:beforeLines="80" w:afterLines="80" w:line="360" w:lineRule="auto"/>
        <w:jc w:val="both"/>
        <w:rPr>
          <w:rFonts w:ascii="Times New Roman" w:hAnsi="Times New Roman" w:cs="Times New Roman"/>
          <w:sz w:val="24"/>
          <w:szCs w:val="24"/>
          <w:shd w:val="clear" w:color="auto" w:fill="FFFFFF"/>
        </w:rPr>
      </w:pPr>
    </w:p>
    <w:p w:rsidR="007A67F3" w:rsidRPr="00D33A7E" w:rsidRDefault="00621D68" w:rsidP="00254725">
      <w:pPr>
        <w:spacing w:beforeLines="80" w:afterLines="80" w:line="360" w:lineRule="auto"/>
        <w:contextualSpacing/>
        <w:jc w:val="both"/>
        <w:rPr>
          <w:rFonts w:ascii="Times New Roman" w:eastAsia="MinionPro-Regular" w:hAnsi="Times New Roman" w:cs="Times New Roman"/>
          <w:sz w:val="24"/>
          <w:szCs w:val="24"/>
        </w:rPr>
      </w:pPr>
      <w:r w:rsidRPr="00D33A7E">
        <w:rPr>
          <w:rFonts w:ascii="Times New Roman" w:eastAsia="MinionPro-Regular" w:hAnsi="Times New Roman" w:cs="Times New Roman"/>
          <w:sz w:val="24"/>
          <w:szCs w:val="20"/>
        </w:rPr>
        <w:lastRenderedPageBreak/>
        <w:t xml:space="preserve">Factors associated to hospital acquired bacterial infections are dynamic and complex phenomena. </w:t>
      </w:r>
    </w:p>
    <w:p w:rsidR="00C52BC9" w:rsidRPr="00254725" w:rsidRDefault="00BE191C" w:rsidP="00254725">
      <w:pPr>
        <w:autoSpaceDE w:val="0"/>
        <w:autoSpaceDN w:val="0"/>
        <w:adjustRightInd w:val="0"/>
        <w:spacing w:after="0" w:line="360" w:lineRule="auto"/>
        <w:jc w:val="both"/>
        <w:rPr>
          <w:rFonts w:ascii="Times New Roman" w:eastAsia="MinionPro-Regular" w:hAnsi="Times New Roman" w:cs="Times New Roman"/>
          <w:sz w:val="24"/>
          <w:szCs w:val="24"/>
        </w:rPr>
      </w:pPr>
      <w:r w:rsidRPr="00D33A7E">
        <w:rPr>
          <w:rFonts w:ascii="Times New Roman" w:eastAsia="MinionPro-Regular" w:hAnsi="Times New Roman" w:cs="Times New Roman"/>
          <w:sz w:val="24"/>
          <w:szCs w:val="20"/>
        </w:rPr>
        <w:t xml:space="preserve">This study indicated that long hospitalization (patient waited for greater and equal to five days) of patients was identified as a risk factor for hospital acquired infection </w:t>
      </w:r>
      <w:r w:rsidR="008D0730" w:rsidRPr="00D33A7E">
        <w:rPr>
          <w:rFonts w:ascii="Times New Roman" w:hAnsi="Times New Roman" w:cs="Times New Roman"/>
          <w:sz w:val="24"/>
          <w:szCs w:val="24"/>
        </w:rPr>
        <w:t>(AOR=3.54</w:t>
      </w:r>
      <w:r w:rsidRPr="00D33A7E">
        <w:rPr>
          <w:rFonts w:ascii="Times New Roman" w:hAnsi="Times New Roman" w:cs="Times New Roman"/>
          <w:sz w:val="24"/>
          <w:szCs w:val="24"/>
        </w:rPr>
        <w:t xml:space="preserve">, 95% CI </w:t>
      </w:r>
      <w:r w:rsidR="008D0730" w:rsidRPr="00D33A7E">
        <w:rPr>
          <w:rFonts w:ascii="Times New Roman" w:hAnsi="Times New Roman" w:cs="Times New Roman"/>
          <w:sz w:val="24"/>
          <w:szCs w:val="24"/>
        </w:rPr>
        <w:t>1.4 - 9.1</w:t>
      </w:r>
      <w:r w:rsidRPr="00D33A7E">
        <w:rPr>
          <w:rFonts w:ascii="Times New Roman" w:hAnsi="Times New Roman" w:cs="Times New Roman"/>
          <w:sz w:val="24"/>
          <w:szCs w:val="24"/>
        </w:rPr>
        <w:t xml:space="preserve">, </w:t>
      </w:r>
      <w:r w:rsidRPr="00D33A7E">
        <w:rPr>
          <w:rFonts w:ascii="Times New Roman" w:eastAsia="MinionPro-Regular" w:hAnsi="Times New Roman" w:cs="Times New Roman"/>
          <w:sz w:val="24"/>
          <w:szCs w:val="24"/>
        </w:rPr>
        <w:t>p= 0.008</w:t>
      </w:r>
      <w:r w:rsidRPr="00D33A7E">
        <w:rPr>
          <w:rFonts w:ascii="Times New Roman" w:hAnsi="Times New Roman" w:cs="Times New Roman"/>
          <w:sz w:val="24"/>
          <w:szCs w:val="24"/>
        </w:rPr>
        <w:t>)</w:t>
      </w:r>
      <w:r w:rsidRPr="00D33A7E">
        <w:rPr>
          <w:rFonts w:ascii="Times New Roman" w:eastAsia="MinionPro-Regular" w:hAnsi="Times New Roman" w:cs="Times New Roman"/>
          <w:sz w:val="24"/>
          <w:szCs w:val="20"/>
        </w:rPr>
        <w:t>.</w:t>
      </w:r>
      <w:r w:rsidRPr="00D33A7E">
        <w:rPr>
          <w:rFonts w:ascii="Times New Roman" w:eastAsia="MinionPro-Regular" w:hAnsi="Times New Roman" w:cs="Times New Roman"/>
          <w:sz w:val="24"/>
          <w:szCs w:val="24"/>
        </w:rPr>
        <w:t xml:space="preserve"> This finding was also supported by study conducted in Jimma</w:t>
      </w:r>
      <w:r w:rsidR="00670703" w:rsidRPr="00D33A7E">
        <w:rPr>
          <w:rFonts w:ascii="Times New Roman" w:eastAsia="MinionPro-Regular" w:hAnsi="Times New Roman" w:cs="Times New Roman"/>
          <w:sz w:val="24"/>
          <w:szCs w:val="24"/>
        </w:rPr>
        <w:t xml:space="preserve"> </w:t>
      </w:r>
      <w:r w:rsidR="00670703" w:rsidRPr="00254725">
        <w:rPr>
          <w:rFonts w:ascii="Times New Roman" w:eastAsia="MinionPro-Regular" w:hAnsi="Times New Roman" w:cs="Times New Roman"/>
          <w:color w:val="000000" w:themeColor="text1"/>
          <w:sz w:val="24"/>
          <w:szCs w:val="24"/>
        </w:rPr>
        <w:t>(Ali</w:t>
      </w:r>
      <w:r w:rsidRPr="00254725">
        <w:rPr>
          <w:rFonts w:ascii="Times New Roman" w:eastAsia="MinionPro-Regular" w:hAnsi="Times New Roman" w:cs="Times New Roman"/>
          <w:color w:val="000000" w:themeColor="text1"/>
          <w:sz w:val="24"/>
          <w:szCs w:val="24"/>
        </w:rPr>
        <w:t xml:space="preserve"> </w:t>
      </w:r>
      <w:r w:rsidRPr="00254725">
        <w:rPr>
          <w:rFonts w:ascii="Times New Roman" w:eastAsia="MinionPro-Regular" w:hAnsi="Times New Roman" w:cs="Times New Roman"/>
          <w:i/>
          <w:color w:val="000000" w:themeColor="text1"/>
          <w:sz w:val="24"/>
          <w:szCs w:val="24"/>
        </w:rPr>
        <w:t>et al.,</w:t>
      </w:r>
      <w:r w:rsidR="008D0730" w:rsidRPr="00254725">
        <w:rPr>
          <w:rFonts w:ascii="Times New Roman" w:eastAsia="MinionPro-Regular" w:hAnsi="Times New Roman" w:cs="Times New Roman"/>
          <w:color w:val="000000" w:themeColor="text1"/>
          <w:sz w:val="24"/>
          <w:szCs w:val="24"/>
        </w:rPr>
        <w:t xml:space="preserve"> 2016</w:t>
      </w:r>
      <w:r w:rsidRPr="00254725">
        <w:rPr>
          <w:rFonts w:ascii="Times New Roman" w:eastAsia="MinionPro-Regular" w:hAnsi="Times New Roman" w:cs="Times New Roman"/>
          <w:color w:val="000000" w:themeColor="text1"/>
          <w:sz w:val="24"/>
          <w:szCs w:val="24"/>
        </w:rPr>
        <w:t>).</w:t>
      </w:r>
      <w:r w:rsidR="00254725">
        <w:rPr>
          <w:rFonts w:ascii="Times New Roman" w:eastAsia="MinionPro-Regular" w:hAnsi="Times New Roman" w:cs="Times New Roman"/>
          <w:sz w:val="24"/>
          <w:szCs w:val="24"/>
        </w:rPr>
        <w:t xml:space="preserve"> </w:t>
      </w:r>
      <w:r w:rsidR="00C52BC9" w:rsidRPr="00D33A7E">
        <w:rPr>
          <w:rFonts w:ascii="Times New Roman" w:hAnsi="Times New Roman" w:cs="Times New Roman"/>
          <w:sz w:val="24"/>
          <w:szCs w:val="24"/>
        </w:rPr>
        <w:t>Most</w:t>
      </w:r>
      <w:r w:rsidR="004F4384" w:rsidRPr="00D33A7E">
        <w:rPr>
          <w:rFonts w:ascii="Times New Roman" w:hAnsi="Times New Roman" w:cs="Times New Roman"/>
          <w:sz w:val="24"/>
          <w:szCs w:val="24"/>
        </w:rPr>
        <w:t>ly,</w:t>
      </w:r>
      <w:r w:rsidR="00C52BC9" w:rsidRPr="00D33A7E">
        <w:rPr>
          <w:rFonts w:ascii="Times New Roman" w:hAnsi="Times New Roman" w:cs="Times New Roman"/>
          <w:sz w:val="24"/>
          <w:szCs w:val="24"/>
        </w:rPr>
        <w:t xml:space="preserve"> </w:t>
      </w:r>
      <w:r w:rsidR="00C52BC9" w:rsidRPr="00D33A7E">
        <w:rPr>
          <w:rFonts w:ascii="Times New Roman" w:hAnsi="Times New Roman" w:cs="Times New Roman"/>
          <w:iCs/>
          <w:sz w:val="24"/>
          <w:szCs w:val="24"/>
        </w:rPr>
        <w:t>HAIs</w:t>
      </w:r>
      <w:r w:rsidR="00C52BC9" w:rsidRPr="00D33A7E">
        <w:rPr>
          <w:rFonts w:ascii="Times New Roman" w:hAnsi="Times New Roman" w:cs="Times New Roman"/>
          <w:sz w:val="24"/>
          <w:szCs w:val="24"/>
        </w:rPr>
        <w:t xml:space="preserve"> are due to bacteria as result of presence of endogenous microbial flora</w:t>
      </w:r>
      <w:r w:rsidR="007A67F3" w:rsidRPr="00D33A7E">
        <w:rPr>
          <w:rFonts w:ascii="Times New Roman" w:hAnsi="Times New Roman" w:cs="Times New Roman"/>
          <w:sz w:val="24"/>
          <w:szCs w:val="24"/>
        </w:rPr>
        <w:t xml:space="preserve"> </w:t>
      </w:r>
      <w:r w:rsidR="00C52BC9" w:rsidRPr="00D33A7E">
        <w:rPr>
          <w:rFonts w:ascii="Times New Roman" w:hAnsi="Times New Roman" w:cs="Times New Roman"/>
          <w:sz w:val="24"/>
          <w:szCs w:val="24"/>
        </w:rPr>
        <w:t xml:space="preserve">and with </w:t>
      </w:r>
      <w:r w:rsidR="00C52BC9" w:rsidRPr="002D229A">
        <w:rPr>
          <w:rFonts w:ascii="Times New Roman" w:hAnsi="Times New Roman" w:cs="Times New Roman"/>
          <w:sz w:val="24"/>
          <w:szCs w:val="24"/>
        </w:rPr>
        <w:t>increasing use of medical devices (</w:t>
      </w:r>
      <w:proofErr w:type="spellStart"/>
      <w:r w:rsidR="00C52BC9" w:rsidRPr="002D229A">
        <w:rPr>
          <w:rFonts w:ascii="Times New Roman" w:hAnsi="Times New Roman" w:cs="Times New Roman"/>
          <w:sz w:val="24"/>
          <w:szCs w:val="24"/>
        </w:rPr>
        <w:t>Bereket</w:t>
      </w:r>
      <w:proofErr w:type="spellEnd"/>
      <w:r w:rsidR="00C52BC9" w:rsidRPr="002D229A">
        <w:rPr>
          <w:rFonts w:ascii="Times New Roman" w:hAnsi="Times New Roman" w:cs="Times New Roman"/>
          <w:sz w:val="24"/>
          <w:szCs w:val="24"/>
        </w:rPr>
        <w:t xml:space="preserve">, </w:t>
      </w:r>
      <w:r w:rsidR="00C52BC9" w:rsidRPr="002D229A">
        <w:rPr>
          <w:rFonts w:ascii="Times New Roman" w:hAnsi="Times New Roman" w:cs="Times New Roman"/>
          <w:i/>
          <w:sz w:val="24"/>
          <w:szCs w:val="24"/>
        </w:rPr>
        <w:t>et al</w:t>
      </w:r>
      <w:r w:rsidR="00C52BC9" w:rsidRPr="002D229A">
        <w:rPr>
          <w:rFonts w:ascii="Times New Roman" w:hAnsi="Times New Roman" w:cs="Times New Roman"/>
          <w:sz w:val="24"/>
          <w:szCs w:val="24"/>
        </w:rPr>
        <w:t xml:space="preserve">., 2012; </w:t>
      </w:r>
      <w:proofErr w:type="spellStart"/>
      <w:r w:rsidR="00C52BC9" w:rsidRPr="002D229A">
        <w:rPr>
          <w:rFonts w:ascii="Times New Roman" w:hAnsi="Times New Roman" w:cs="Times New Roman"/>
          <w:sz w:val="24"/>
          <w:szCs w:val="24"/>
        </w:rPr>
        <w:t>Saleem</w:t>
      </w:r>
      <w:proofErr w:type="spellEnd"/>
      <w:r w:rsidR="00C52BC9" w:rsidRPr="002D229A">
        <w:rPr>
          <w:rFonts w:ascii="Times New Roman" w:hAnsi="Times New Roman" w:cs="Times New Roman"/>
          <w:sz w:val="24"/>
          <w:szCs w:val="24"/>
        </w:rPr>
        <w:t xml:space="preserve"> </w:t>
      </w:r>
      <w:r w:rsidR="00C52BC9" w:rsidRPr="002D229A">
        <w:rPr>
          <w:rFonts w:ascii="Times New Roman" w:hAnsi="Times New Roman" w:cs="Times New Roman"/>
          <w:i/>
          <w:sz w:val="24"/>
          <w:szCs w:val="24"/>
        </w:rPr>
        <w:t>et al.,</w:t>
      </w:r>
      <w:r w:rsidR="00C52BC9" w:rsidRPr="002D229A">
        <w:rPr>
          <w:rFonts w:ascii="Times New Roman" w:hAnsi="Times New Roman" w:cs="Times New Roman"/>
          <w:sz w:val="24"/>
          <w:szCs w:val="24"/>
        </w:rPr>
        <w:t xml:space="preserve"> 2014)). This study found</w:t>
      </w:r>
      <w:r w:rsidR="004F4384" w:rsidRPr="002D229A">
        <w:rPr>
          <w:rFonts w:ascii="Times New Roman" w:hAnsi="Times New Roman" w:cs="Times New Roman"/>
          <w:sz w:val="24"/>
          <w:szCs w:val="24"/>
        </w:rPr>
        <w:t xml:space="preserve"> that,</w:t>
      </w:r>
      <w:r w:rsidR="00C52BC9" w:rsidRPr="002D229A">
        <w:rPr>
          <w:rFonts w:ascii="Times New Roman" w:hAnsi="Times New Roman" w:cs="Times New Roman"/>
          <w:sz w:val="24"/>
          <w:szCs w:val="24"/>
        </w:rPr>
        <w:t xml:space="preserve"> patients who had surgery were about </w:t>
      </w:r>
      <w:r w:rsidR="007A67F3" w:rsidRPr="002D229A">
        <w:rPr>
          <w:rFonts w:ascii="Times New Roman" w:hAnsi="Times New Roman" w:cs="Times New Roman"/>
          <w:sz w:val="24"/>
          <w:szCs w:val="24"/>
        </w:rPr>
        <w:t>12.9</w:t>
      </w:r>
      <w:r w:rsidR="0098204D" w:rsidRPr="002D229A">
        <w:rPr>
          <w:rFonts w:ascii="Times New Roman" w:hAnsi="Times New Roman" w:cs="Times New Roman"/>
          <w:sz w:val="24"/>
          <w:szCs w:val="24"/>
        </w:rPr>
        <w:t xml:space="preserve"> </w:t>
      </w:r>
      <w:r w:rsidR="00C52BC9" w:rsidRPr="002D229A">
        <w:rPr>
          <w:rFonts w:ascii="Times New Roman" w:hAnsi="Times New Roman" w:cs="Times New Roman"/>
          <w:sz w:val="24"/>
          <w:szCs w:val="24"/>
        </w:rPr>
        <w:t xml:space="preserve">times more likely to develop hospital acquired bacterial infection than patients who had not (AOR= 12.976, 95% CI, 4.674 - 36.024, p&lt; 0.001). The finding had </w:t>
      </w:r>
      <w:r w:rsidR="00FA14A7" w:rsidRPr="002D229A">
        <w:rPr>
          <w:rFonts w:ascii="Times New Roman" w:hAnsi="Times New Roman" w:cs="Times New Roman"/>
          <w:sz w:val="24"/>
          <w:szCs w:val="24"/>
        </w:rPr>
        <w:t>in agreement</w:t>
      </w:r>
      <w:r w:rsidR="00C52BC9" w:rsidRPr="002D229A">
        <w:rPr>
          <w:rFonts w:ascii="Times New Roman" w:hAnsi="Times New Roman" w:cs="Times New Roman"/>
          <w:sz w:val="24"/>
          <w:szCs w:val="24"/>
        </w:rPr>
        <w:t xml:space="preserve"> with different studies conducted</w:t>
      </w:r>
      <w:r w:rsidR="004F4384" w:rsidRPr="002D229A">
        <w:rPr>
          <w:rFonts w:ascii="Times New Roman" w:hAnsi="Times New Roman" w:cs="Times New Roman"/>
          <w:sz w:val="24"/>
          <w:szCs w:val="24"/>
        </w:rPr>
        <w:t xml:space="preserve"> in</w:t>
      </w:r>
      <w:r w:rsidR="00C52BC9" w:rsidRPr="002D229A">
        <w:rPr>
          <w:rFonts w:ascii="Times New Roman" w:hAnsi="Times New Roman" w:cs="Times New Roman"/>
          <w:sz w:val="24"/>
          <w:szCs w:val="24"/>
        </w:rPr>
        <w:t xml:space="preserve"> </w:t>
      </w:r>
      <w:r w:rsidR="0098204D" w:rsidRPr="002D229A">
        <w:rPr>
          <w:rFonts w:ascii="Times New Roman" w:hAnsi="Times New Roman" w:cs="Times New Roman"/>
          <w:sz w:val="24"/>
          <w:szCs w:val="24"/>
        </w:rPr>
        <w:t>Ethiopia</w:t>
      </w:r>
      <w:r w:rsidR="00681789" w:rsidRPr="002D229A">
        <w:rPr>
          <w:rFonts w:ascii="Times New Roman" w:hAnsi="Times New Roman" w:cs="Times New Roman"/>
          <w:sz w:val="24"/>
          <w:szCs w:val="24"/>
        </w:rPr>
        <w:t xml:space="preserve"> </w:t>
      </w:r>
      <w:r w:rsidR="007949E3" w:rsidRPr="002D229A">
        <w:rPr>
          <w:rFonts w:ascii="Times New Roman" w:hAnsi="Times New Roman" w:cs="Times New Roman"/>
          <w:sz w:val="24"/>
          <w:szCs w:val="24"/>
          <w:shd w:val="clear" w:color="auto" w:fill="FFFFFF"/>
        </w:rPr>
        <w:t>(</w:t>
      </w:r>
      <w:proofErr w:type="spellStart"/>
      <w:r w:rsidR="007949E3" w:rsidRPr="002D229A">
        <w:rPr>
          <w:rFonts w:ascii="Times New Roman" w:hAnsi="Times New Roman" w:cs="Times New Roman"/>
          <w:sz w:val="24"/>
          <w:szCs w:val="24"/>
          <w:shd w:val="clear" w:color="auto" w:fill="FFFFFF"/>
        </w:rPr>
        <w:t>Endalafer</w:t>
      </w:r>
      <w:proofErr w:type="spellEnd"/>
      <w:r w:rsidR="007949E3" w:rsidRPr="002D229A">
        <w:rPr>
          <w:rFonts w:ascii="Times New Roman" w:hAnsi="Times New Roman" w:cs="Times New Roman"/>
          <w:sz w:val="24"/>
          <w:szCs w:val="24"/>
          <w:shd w:val="clear" w:color="auto" w:fill="FFFFFF"/>
        </w:rPr>
        <w:t xml:space="preserve"> </w:t>
      </w:r>
      <w:r w:rsidR="007949E3" w:rsidRPr="002D229A">
        <w:rPr>
          <w:rFonts w:ascii="Times New Roman" w:hAnsi="Times New Roman" w:cs="Times New Roman"/>
          <w:i/>
          <w:sz w:val="24"/>
          <w:szCs w:val="24"/>
          <w:shd w:val="clear" w:color="auto" w:fill="FFFFFF"/>
        </w:rPr>
        <w:t xml:space="preserve">et al., </w:t>
      </w:r>
      <w:r w:rsidR="00681789" w:rsidRPr="002D229A">
        <w:rPr>
          <w:rFonts w:ascii="Times New Roman" w:hAnsi="Times New Roman" w:cs="Times New Roman"/>
          <w:sz w:val="24"/>
          <w:szCs w:val="24"/>
          <w:shd w:val="clear" w:color="auto" w:fill="FFFFFF"/>
        </w:rPr>
        <w:t xml:space="preserve">2011; </w:t>
      </w:r>
      <w:proofErr w:type="spellStart"/>
      <w:r w:rsidR="00C52BC9" w:rsidRPr="002D229A">
        <w:rPr>
          <w:rFonts w:ascii="Times New Roman" w:hAnsi="Times New Roman" w:cs="Times New Roman"/>
          <w:sz w:val="24"/>
          <w:szCs w:val="24"/>
        </w:rPr>
        <w:t>Yallew</w:t>
      </w:r>
      <w:proofErr w:type="spellEnd"/>
      <w:r w:rsidR="007949E3" w:rsidRPr="002D229A">
        <w:rPr>
          <w:rFonts w:ascii="Times New Roman" w:hAnsi="Times New Roman" w:cs="Times New Roman"/>
          <w:sz w:val="24"/>
          <w:szCs w:val="24"/>
        </w:rPr>
        <w:t xml:space="preserve"> </w:t>
      </w:r>
      <w:r w:rsidR="007949E3" w:rsidRPr="002D229A">
        <w:rPr>
          <w:rFonts w:ascii="Times New Roman" w:hAnsi="Times New Roman" w:cs="Times New Roman"/>
          <w:i/>
          <w:sz w:val="24"/>
          <w:szCs w:val="24"/>
        </w:rPr>
        <w:t>et al.,</w:t>
      </w:r>
      <w:r w:rsidR="007949E3" w:rsidRPr="002D229A">
        <w:rPr>
          <w:rFonts w:ascii="Times New Roman" w:hAnsi="Times New Roman" w:cs="Times New Roman"/>
          <w:sz w:val="24"/>
          <w:szCs w:val="24"/>
        </w:rPr>
        <w:t xml:space="preserve"> </w:t>
      </w:r>
      <w:r w:rsidR="00C52BC9" w:rsidRPr="002D229A">
        <w:rPr>
          <w:rFonts w:ascii="Times New Roman" w:hAnsi="Times New Roman" w:cs="Times New Roman"/>
          <w:sz w:val="24"/>
          <w:szCs w:val="24"/>
        </w:rPr>
        <w:t>2016</w:t>
      </w:r>
      <w:r w:rsidR="002D229A">
        <w:rPr>
          <w:rFonts w:ascii="Times New Roman" w:hAnsi="Times New Roman" w:cs="Times New Roman"/>
          <w:sz w:val="24"/>
          <w:szCs w:val="24"/>
        </w:rPr>
        <w:t>;</w:t>
      </w:r>
      <w:r w:rsidR="00D24BDA" w:rsidRPr="002D229A">
        <w:rPr>
          <w:rFonts w:ascii="Times New Roman" w:hAnsi="Times New Roman" w:cs="Times New Roman"/>
          <w:sz w:val="24"/>
          <w:szCs w:val="24"/>
        </w:rPr>
        <w:t xml:space="preserve"> </w:t>
      </w:r>
      <w:proofErr w:type="spellStart"/>
      <w:r w:rsidR="00D24BDA" w:rsidRPr="002D229A">
        <w:rPr>
          <w:rFonts w:ascii="Times New Roman" w:hAnsi="Times New Roman" w:cs="Times New Roman"/>
          <w:sz w:val="24"/>
          <w:szCs w:val="24"/>
        </w:rPr>
        <w:t>Dessie</w:t>
      </w:r>
      <w:proofErr w:type="spellEnd"/>
      <w:r w:rsidR="00D24BDA" w:rsidRPr="00D33A7E">
        <w:rPr>
          <w:rFonts w:ascii="Times New Roman" w:hAnsi="Times New Roman" w:cs="Times New Roman"/>
          <w:sz w:val="24"/>
          <w:szCs w:val="24"/>
        </w:rPr>
        <w:t xml:space="preserve"> </w:t>
      </w:r>
      <w:r w:rsidR="00D24BDA" w:rsidRPr="00D33A7E">
        <w:rPr>
          <w:rFonts w:ascii="Times New Roman" w:hAnsi="Times New Roman" w:cs="Times New Roman"/>
          <w:i/>
          <w:sz w:val="24"/>
          <w:szCs w:val="24"/>
        </w:rPr>
        <w:t>et al.,</w:t>
      </w:r>
      <w:r w:rsidR="00D24BDA" w:rsidRPr="00D33A7E">
        <w:rPr>
          <w:rFonts w:ascii="Times New Roman" w:hAnsi="Times New Roman" w:cs="Times New Roman"/>
          <w:sz w:val="24"/>
          <w:szCs w:val="24"/>
        </w:rPr>
        <w:t xml:space="preserve"> 2016</w:t>
      </w:r>
      <w:r w:rsidR="00C52BC9" w:rsidRPr="00D33A7E">
        <w:rPr>
          <w:rFonts w:ascii="Times New Roman" w:hAnsi="Times New Roman" w:cs="Times New Roman"/>
          <w:sz w:val="24"/>
          <w:szCs w:val="24"/>
        </w:rPr>
        <w:t xml:space="preserve">).This might be advance in lifesaving medical practices which expose the </w:t>
      </w:r>
      <w:r w:rsidR="00C52BC9" w:rsidRPr="002D229A">
        <w:rPr>
          <w:rFonts w:ascii="Times New Roman" w:hAnsi="Times New Roman" w:cs="Times New Roman"/>
          <w:sz w:val="24"/>
          <w:szCs w:val="24"/>
        </w:rPr>
        <w:t>patients for invasive procedures</w:t>
      </w:r>
      <w:r w:rsidR="008868B1" w:rsidRPr="002D229A">
        <w:rPr>
          <w:rFonts w:ascii="Times New Roman" w:hAnsi="Times New Roman" w:cs="Times New Roman"/>
          <w:sz w:val="24"/>
          <w:szCs w:val="24"/>
        </w:rPr>
        <w:t xml:space="preserve"> and will enhance entrance of </w:t>
      </w:r>
      <w:r w:rsidR="008868B1" w:rsidRPr="002D229A">
        <w:rPr>
          <w:rFonts w:ascii="Times New Roman" w:eastAsia="MinionPro-Regular" w:hAnsi="Times New Roman" w:cs="Times New Roman"/>
          <w:sz w:val="24"/>
          <w:szCs w:val="24"/>
        </w:rPr>
        <w:t xml:space="preserve">pathogens that </w:t>
      </w:r>
      <w:r w:rsidR="00E94238" w:rsidRPr="002D229A">
        <w:rPr>
          <w:rFonts w:ascii="Times New Roman" w:eastAsia="MinionPro-Regular" w:hAnsi="Times New Roman" w:cs="Times New Roman"/>
          <w:sz w:val="24"/>
          <w:szCs w:val="24"/>
        </w:rPr>
        <w:t xml:space="preserve">causing infection </w:t>
      </w:r>
      <w:r w:rsidR="00681789" w:rsidRPr="002D229A">
        <w:rPr>
          <w:rFonts w:ascii="Times New Roman" w:hAnsi="Times New Roman" w:cs="Times New Roman"/>
          <w:sz w:val="24"/>
          <w:szCs w:val="24"/>
          <w:shd w:val="clear" w:color="auto" w:fill="FFFFFF"/>
        </w:rPr>
        <w:t>(Khan</w:t>
      </w:r>
      <w:r w:rsidR="007949E3" w:rsidRPr="002D229A">
        <w:rPr>
          <w:rFonts w:ascii="Times New Roman" w:hAnsi="Times New Roman" w:cs="Times New Roman"/>
          <w:sz w:val="24"/>
          <w:szCs w:val="24"/>
          <w:shd w:val="clear" w:color="auto" w:fill="FFFFFF"/>
        </w:rPr>
        <w:t xml:space="preserve"> </w:t>
      </w:r>
      <w:r w:rsidR="007949E3" w:rsidRPr="002D229A">
        <w:rPr>
          <w:rFonts w:ascii="Times New Roman" w:hAnsi="Times New Roman" w:cs="Times New Roman"/>
          <w:i/>
          <w:sz w:val="24"/>
          <w:szCs w:val="24"/>
          <w:shd w:val="clear" w:color="auto" w:fill="FFFFFF"/>
        </w:rPr>
        <w:t>et al</w:t>
      </w:r>
      <w:r w:rsidR="007949E3" w:rsidRPr="002D229A">
        <w:rPr>
          <w:rFonts w:ascii="Times New Roman" w:eastAsia="MinionPro-Regular" w:hAnsi="Times New Roman" w:cs="Times New Roman"/>
          <w:sz w:val="24"/>
          <w:szCs w:val="24"/>
        </w:rPr>
        <w:t xml:space="preserve">., 2015 ; </w:t>
      </w:r>
      <w:r w:rsidR="007A67F3" w:rsidRPr="002D229A">
        <w:rPr>
          <w:rFonts w:ascii="Times New Roman" w:eastAsia="MinionPro-Regular" w:hAnsi="Times New Roman" w:cs="Times New Roman"/>
          <w:sz w:val="24"/>
          <w:szCs w:val="24"/>
        </w:rPr>
        <w:t>CDC, 2016).</w:t>
      </w:r>
    </w:p>
    <w:p w:rsidR="00C52BC9" w:rsidRPr="00254725" w:rsidRDefault="00C52BC9" w:rsidP="009E6F76">
      <w:pPr>
        <w:spacing w:beforeLines="80" w:afterLines="80" w:line="360" w:lineRule="auto"/>
        <w:jc w:val="both"/>
        <w:rPr>
          <w:rFonts w:ascii="Times New Roman" w:hAnsi="Times New Roman" w:cs="Times New Roman"/>
          <w:color w:val="000000" w:themeColor="text1"/>
          <w:sz w:val="24"/>
          <w:szCs w:val="24"/>
          <w:shd w:val="clear" w:color="auto" w:fill="FFFFFF"/>
        </w:rPr>
      </w:pPr>
      <w:r w:rsidRPr="00254725">
        <w:rPr>
          <w:rFonts w:ascii="Times New Roman" w:hAnsi="Times New Roman" w:cs="Times New Roman"/>
          <w:sz w:val="24"/>
          <w:szCs w:val="24"/>
        </w:rPr>
        <w:t xml:space="preserve">In this study, patients </w:t>
      </w:r>
      <w:r w:rsidRPr="00254725">
        <w:rPr>
          <w:rFonts w:ascii="Times New Roman" w:hAnsi="Times New Roman" w:cs="Times New Roman"/>
          <w:color w:val="000000" w:themeColor="text1"/>
          <w:sz w:val="24"/>
          <w:szCs w:val="24"/>
        </w:rPr>
        <w:t xml:space="preserve">who had clean contaminated operations were more likely to acquired aerobic bacterial infection than clean operations (AOR=19.181, 95% CI 6.181-59.523, p&lt;0.001).  Similar findings were reported with varies studies in developing countries including Ethiopia </w:t>
      </w:r>
      <w:r w:rsidR="008467AA" w:rsidRPr="00254725">
        <w:rPr>
          <w:rFonts w:ascii="Times New Roman" w:hAnsi="Times New Roman" w:cs="Times New Roman"/>
          <w:color w:val="000000" w:themeColor="text1"/>
          <w:sz w:val="24"/>
          <w:szCs w:val="24"/>
          <w:shd w:val="clear" w:color="auto" w:fill="FFFFFF"/>
        </w:rPr>
        <w:t>(</w:t>
      </w:r>
      <w:proofErr w:type="spellStart"/>
      <w:r w:rsidR="00FA14A7" w:rsidRPr="00254725">
        <w:rPr>
          <w:rFonts w:ascii="Times New Roman" w:hAnsi="Times New Roman" w:cs="Times New Roman"/>
          <w:color w:val="000000" w:themeColor="text1"/>
          <w:sz w:val="24"/>
          <w:szCs w:val="24"/>
          <w:shd w:val="clear" w:color="auto" w:fill="FFFFFF"/>
        </w:rPr>
        <w:t>Endalafer</w:t>
      </w:r>
      <w:proofErr w:type="spellEnd"/>
      <w:r w:rsidR="00FA14A7" w:rsidRPr="00254725">
        <w:rPr>
          <w:rFonts w:ascii="Times New Roman" w:hAnsi="Times New Roman" w:cs="Times New Roman"/>
          <w:color w:val="000000" w:themeColor="text1"/>
          <w:sz w:val="24"/>
          <w:szCs w:val="24"/>
          <w:shd w:val="clear" w:color="auto" w:fill="FFFFFF"/>
        </w:rPr>
        <w:t xml:space="preserve"> </w:t>
      </w:r>
      <w:r w:rsidR="00FA14A7" w:rsidRPr="00254725">
        <w:rPr>
          <w:rFonts w:ascii="Times New Roman" w:hAnsi="Times New Roman" w:cs="Times New Roman"/>
          <w:i/>
          <w:color w:val="000000" w:themeColor="text1"/>
          <w:sz w:val="24"/>
          <w:szCs w:val="24"/>
          <w:shd w:val="clear" w:color="auto" w:fill="FFFFFF"/>
        </w:rPr>
        <w:t>et al.,</w:t>
      </w:r>
      <w:r w:rsidR="00FA14A7" w:rsidRPr="00254725">
        <w:rPr>
          <w:rFonts w:ascii="Times New Roman" w:hAnsi="Times New Roman" w:cs="Times New Roman"/>
          <w:color w:val="000000" w:themeColor="text1"/>
          <w:sz w:val="24"/>
          <w:szCs w:val="24"/>
          <w:shd w:val="clear" w:color="auto" w:fill="FFFFFF"/>
        </w:rPr>
        <w:t xml:space="preserve"> </w:t>
      </w:r>
      <w:r w:rsidR="008467AA" w:rsidRPr="00254725">
        <w:rPr>
          <w:rFonts w:ascii="Times New Roman" w:hAnsi="Times New Roman" w:cs="Times New Roman"/>
          <w:color w:val="000000" w:themeColor="text1"/>
          <w:sz w:val="24"/>
          <w:szCs w:val="24"/>
          <w:shd w:val="clear" w:color="auto" w:fill="FFFFFF"/>
        </w:rPr>
        <w:t>2011</w:t>
      </w:r>
      <w:r w:rsidRPr="00254725">
        <w:rPr>
          <w:rFonts w:ascii="Times New Roman" w:hAnsi="Times New Roman" w:cs="Times New Roman"/>
          <w:color w:val="000000" w:themeColor="text1"/>
          <w:sz w:val="24"/>
          <w:szCs w:val="24"/>
        </w:rPr>
        <w:t xml:space="preserve">; </w:t>
      </w:r>
      <w:proofErr w:type="spellStart"/>
      <w:r w:rsidRPr="00254725">
        <w:rPr>
          <w:rFonts w:ascii="Times New Roman" w:hAnsi="Times New Roman" w:cs="Times New Roman"/>
          <w:color w:val="000000" w:themeColor="text1"/>
          <w:sz w:val="24"/>
          <w:szCs w:val="24"/>
        </w:rPr>
        <w:t>Mulu</w:t>
      </w:r>
      <w:proofErr w:type="spellEnd"/>
      <w:r w:rsidRPr="00254725">
        <w:rPr>
          <w:rFonts w:ascii="Times New Roman" w:hAnsi="Times New Roman" w:cs="Times New Roman"/>
          <w:color w:val="000000" w:themeColor="text1"/>
          <w:sz w:val="24"/>
          <w:szCs w:val="24"/>
        </w:rPr>
        <w:t xml:space="preserve"> </w:t>
      </w:r>
      <w:r w:rsidRPr="00254725">
        <w:rPr>
          <w:rFonts w:ascii="Times New Roman" w:hAnsi="Times New Roman" w:cs="Times New Roman"/>
          <w:i/>
          <w:color w:val="000000" w:themeColor="text1"/>
          <w:sz w:val="24"/>
          <w:szCs w:val="24"/>
        </w:rPr>
        <w:t>et al.,</w:t>
      </w:r>
      <w:r w:rsidR="003912FE" w:rsidRPr="00254725">
        <w:rPr>
          <w:rFonts w:ascii="Times New Roman" w:hAnsi="Times New Roman" w:cs="Times New Roman"/>
          <w:color w:val="000000" w:themeColor="text1"/>
          <w:sz w:val="24"/>
          <w:szCs w:val="24"/>
        </w:rPr>
        <w:t xml:space="preserve"> 2012</w:t>
      </w:r>
      <w:r w:rsidRPr="00254725">
        <w:rPr>
          <w:rFonts w:ascii="Times New Roman" w:hAnsi="Times New Roman" w:cs="Times New Roman"/>
          <w:color w:val="000000" w:themeColor="text1"/>
          <w:sz w:val="24"/>
          <w:szCs w:val="24"/>
        </w:rPr>
        <w:t xml:space="preserve">;Mengesha </w:t>
      </w:r>
      <w:r w:rsidRPr="00254725">
        <w:rPr>
          <w:rFonts w:ascii="Times New Roman" w:hAnsi="Times New Roman" w:cs="Times New Roman"/>
          <w:i/>
          <w:color w:val="000000" w:themeColor="text1"/>
          <w:sz w:val="24"/>
          <w:szCs w:val="24"/>
        </w:rPr>
        <w:t>et al.,</w:t>
      </w:r>
      <w:r w:rsidR="008467AA" w:rsidRPr="00254725">
        <w:rPr>
          <w:rFonts w:ascii="Times New Roman" w:hAnsi="Times New Roman" w:cs="Times New Roman"/>
          <w:color w:val="000000" w:themeColor="text1"/>
          <w:sz w:val="24"/>
          <w:szCs w:val="24"/>
        </w:rPr>
        <w:t xml:space="preserve"> 2014</w:t>
      </w:r>
      <w:r w:rsidRPr="00254725">
        <w:rPr>
          <w:rFonts w:ascii="Times New Roman" w:hAnsi="Times New Roman" w:cs="Times New Roman"/>
          <w:color w:val="000000" w:themeColor="text1"/>
          <w:sz w:val="24"/>
          <w:szCs w:val="24"/>
        </w:rPr>
        <w:t xml:space="preserve">; </w:t>
      </w:r>
      <w:proofErr w:type="spellStart"/>
      <w:r w:rsidRPr="00254725">
        <w:rPr>
          <w:rFonts w:ascii="Times New Roman" w:hAnsi="Times New Roman" w:cs="Times New Roman"/>
          <w:color w:val="000000" w:themeColor="text1"/>
          <w:sz w:val="24"/>
          <w:szCs w:val="24"/>
        </w:rPr>
        <w:t>Ahoyo</w:t>
      </w:r>
      <w:proofErr w:type="spellEnd"/>
      <w:r w:rsidRPr="00254725">
        <w:rPr>
          <w:rFonts w:ascii="Times New Roman" w:hAnsi="Times New Roman" w:cs="Times New Roman"/>
          <w:color w:val="000000" w:themeColor="text1"/>
          <w:sz w:val="24"/>
          <w:szCs w:val="24"/>
        </w:rPr>
        <w:t xml:space="preserve"> et al.,2014)</w:t>
      </w:r>
      <w:r w:rsidR="007C3AA7" w:rsidRPr="00254725">
        <w:rPr>
          <w:rFonts w:ascii="Times New Roman" w:hAnsi="Times New Roman" w:cs="Times New Roman"/>
          <w:color w:val="000000" w:themeColor="text1"/>
          <w:sz w:val="24"/>
          <w:szCs w:val="24"/>
        </w:rPr>
        <w:t>.</w:t>
      </w:r>
    </w:p>
    <w:p w:rsidR="007A45BE" w:rsidRPr="00254725" w:rsidRDefault="00C52BC9" w:rsidP="00CB5098">
      <w:pPr>
        <w:spacing w:before="240" w:after="240" w:line="360" w:lineRule="auto"/>
        <w:jc w:val="both"/>
        <w:rPr>
          <w:rFonts w:ascii="Times New Roman" w:hAnsi="Times New Roman" w:cs="Times New Roman"/>
          <w:sz w:val="24"/>
          <w:szCs w:val="24"/>
        </w:rPr>
      </w:pPr>
      <w:r w:rsidRPr="00254725">
        <w:rPr>
          <w:rFonts w:ascii="Times New Roman" w:eastAsia="MinionPro-Regular" w:hAnsi="Times New Roman" w:cs="Times New Roman"/>
          <w:color w:val="000000" w:themeColor="text1"/>
          <w:sz w:val="24"/>
          <w:szCs w:val="24"/>
        </w:rPr>
        <w:t>In this study, 59(16.7%) patients had urinary catheterization</w:t>
      </w:r>
      <w:r w:rsidR="002D229A" w:rsidRPr="00254725">
        <w:rPr>
          <w:rFonts w:ascii="Times New Roman" w:eastAsia="MinionPro-Regular" w:hAnsi="Times New Roman" w:cs="Times New Roman"/>
          <w:color w:val="000000" w:themeColor="text1"/>
          <w:sz w:val="24"/>
          <w:szCs w:val="24"/>
        </w:rPr>
        <w:t xml:space="preserve"> and 33(9%) developed </w:t>
      </w:r>
      <w:r w:rsidRPr="00254725">
        <w:rPr>
          <w:rFonts w:ascii="Times New Roman" w:eastAsia="MinionPro-Regular" w:hAnsi="Times New Roman" w:cs="Times New Roman"/>
          <w:color w:val="000000" w:themeColor="text1"/>
          <w:sz w:val="24"/>
          <w:szCs w:val="24"/>
        </w:rPr>
        <w:t xml:space="preserve">nosocomial infection. Moreover, urinary catheterization was identified as an </w:t>
      </w:r>
      <w:r w:rsidRPr="00254725">
        <w:rPr>
          <w:rFonts w:ascii="Times New Roman" w:eastAsia="MinionPro-Regular" w:hAnsi="Times New Roman" w:cs="Times New Roman"/>
          <w:sz w:val="24"/>
          <w:szCs w:val="24"/>
        </w:rPr>
        <w:t xml:space="preserve">associated factor to aerobic bacterial infection </w:t>
      </w:r>
      <w:r w:rsidR="007949E3" w:rsidRPr="00254725">
        <w:rPr>
          <w:rFonts w:ascii="Times New Roman" w:hAnsi="Times New Roman" w:cs="Times New Roman"/>
          <w:sz w:val="24"/>
          <w:szCs w:val="24"/>
        </w:rPr>
        <w:t>(AOR=16.718, 95% CI, 5.872 - 3</w:t>
      </w:r>
      <w:r w:rsidRPr="00254725">
        <w:rPr>
          <w:rFonts w:ascii="Times New Roman" w:hAnsi="Times New Roman" w:cs="Times New Roman"/>
          <w:sz w:val="24"/>
          <w:szCs w:val="24"/>
        </w:rPr>
        <w:t>7.599, p=0.001). This finding was</w:t>
      </w:r>
      <w:r w:rsidRPr="00254725">
        <w:rPr>
          <w:rFonts w:ascii="Times New Roman" w:hAnsi="Times New Roman" w:cs="Times New Roman"/>
          <w:color w:val="000000" w:themeColor="text1"/>
          <w:sz w:val="24"/>
          <w:szCs w:val="24"/>
        </w:rPr>
        <w:t xml:space="preserve"> supported</w:t>
      </w:r>
      <w:r w:rsidRPr="00254725">
        <w:rPr>
          <w:rFonts w:ascii="Times New Roman" w:eastAsia="MinionPro-Regular" w:hAnsi="Times New Roman" w:cs="Times New Roman"/>
          <w:color w:val="000000" w:themeColor="text1"/>
          <w:sz w:val="24"/>
          <w:szCs w:val="24"/>
        </w:rPr>
        <w:t xml:space="preserve"> by similar studies conducted in </w:t>
      </w:r>
      <w:proofErr w:type="spellStart"/>
      <w:r w:rsidRPr="00254725">
        <w:rPr>
          <w:rFonts w:ascii="Times New Roman" w:eastAsia="MinionPro-Regular" w:hAnsi="Times New Roman" w:cs="Times New Roman"/>
          <w:color w:val="000000" w:themeColor="text1"/>
          <w:sz w:val="24"/>
          <w:szCs w:val="24"/>
        </w:rPr>
        <w:t>Bahir</w:t>
      </w:r>
      <w:proofErr w:type="spellEnd"/>
      <w:r w:rsidRPr="00254725">
        <w:rPr>
          <w:rFonts w:ascii="Times New Roman" w:eastAsia="MinionPro-Regular" w:hAnsi="Times New Roman" w:cs="Times New Roman"/>
          <w:color w:val="000000" w:themeColor="text1"/>
          <w:sz w:val="24"/>
          <w:szCs w:val="24"/>
        </w:rPr>
        <w:t xml:space="preserve"> Dar </w:t>
      </w:r>
      <w:r w:rsidRPr="00254725">
        <w:rPr>
          <w:rFonts w:ascii="Times New Roman" w:eastAsia="MinionPro-Regular" w:hAnsi="Times New Roman" w:cs="Times New Roman"/>
          <w:sz w:val="24"/>
          <w:szCs w:val="24"/>
        </w:rPr>
        <w:t>(</w:t>
      </w:r>
      <w:proofErr w:type="spellStart"/>
      <w:r w:rsidRPr="00254725">
        <w:rPr>
          <w:rFonts w:ascii="Times New Roman" w:eastAsia="MinionPro-Regular" w:hAnsi="Times New Roman" w:cs="Times New Roman"/>
          <w:sz w:val="24"/>
          <w:szCs w:val="24"/>
        </w:rPr>
        <w:t>Melaku</w:t>
      </w:r>
      <w:proofErr w:type="spellEnd"/>
      <w:r w:rsidRPr="00254725">
        <w:rPr>
          <w:rFonts w:ascii="Times New Roman" w:eastAsia="MinionPro-Regular" w:hAnsi="Times New Roman" w:cs="Times New Roman"/>
          <w:sz w:val="24"/>
          <w:szCs w:val="24"/>
        </w:rPr>
        <w:t xml:space="preserve"> </w:t>
      </w:r>
      <w:r w:rsidRPr="00254725">
        <w:rPr>
          <w:rFonts w:ascii="Times New Roman" w:eastAsia="MinionPro-Regular" w:hAnsi="Times New Roman" w:cs="Times New Roman"/>
          <w:i/>
          <w:sz w:val="24"/>
          <w:szCs w:val="24"/>
        </w:rPr>
        <w:t>et al.,</w:t>
      </w:r>
      <w:r w:rsidRPr="00254725">
        <w:rPr>
          <w:rFonts w:ascii="Times New Roman" w:eastAsia="MinionPro-Regular" w:hAnsi="Times New Roman" w:cs="Times New Roman"/>
          <w:sz w:val="24"/>
          <w:szCs w:val="24"/>
        </w:rPr>
        <w:t xml:space="preserve"> 2012) and Poland (</w:t>
      </w:r>
      <w:proofErr w:type="spellStart"/>
      <w:r w:rsidRPr="00254725">
        <w:rPr>
          <w:rFonts w:ascii="Times New Roman" w:eastAsia="MinionPro-Regular" w:hAnsi="Times New Roman" w:cs="Times New Roman"/>
          <w:sz w:val="24"/>
          <w:szCs w:val="24"/>
        </w:rPr>
        <w:t>Deptula</w:t>
      </w:r>
      <w:proofErr w:type="spellEnd"/>
      <w:r w:rsidRPr="00254725">
        <w:rPr>
          <w:rFonts w:ascii="Times New Roman" w:eastAsia="MinionPro-Regular" w:hAnsi="Times New Roman" w:cs="Times New Roman"/>
          <w:sz w:val="24"/>
          <w:szCs w:val="24"/>
        </w:rPr>
        <w:t xml:space="preserve"> </w:t>
      </w:r>
      <w:r w:rsidRPr="00254725">
        <w:rPr>
          <w:rFonts w:ascii="Times New Roman" w:eastAsia="MinionPro-Regular" w:hAnsi="Times New Roman" w:cs="Times New Roman"/>
          <w:i/>
          <w:sz w:val="24"/>
          <w:szCs w:val="24"/>
        </w:rPr>
        <w:t>et al.,</w:t>
      </w:r>
      <w:r w:rsidRPr="00254725">
        <w:rPr>
          <w:rFonts w:ascii="Times New Roman" w:eastAsia="MinionPro-Regular" w:hAnsi="Times New Roman" w:cs="Times New Roman"/>
          <w:sz w:val="24"/>
          <w:szCs w:val="24"/>
        </w:rPr>
        <w:t xml:space="preserve"> 2017). </w:t>
      </w:r>
      <w:r w:rsidRPr="00254725">
        <w:rPr>
          <w:rFonts w:ascii="Times New Roman" w:eastAsia="MinionPro-Regular" w:hAnsi="Times New Roman" w:cs="Times New Roman"/>
        </w:rPr>
        <w:t xml:space="preserve"> </w:t>
      </w:r>
      <w:r w:rsidRPr="00254725">
        <w:rPr>
          <w:rFonts w:ascii="Times New Roman" w:eastAsia="MinionPro-Regular" w:hAnsi="Times New Roman" w:cs="Times New Roman"/>
          <w:sz w:val="24"/>
          <w:szCs w:val="24"/>
        </w:rPr>
        <w:t xml:space="preserve">Patients who had central intravenous catheters were also more likely </w:t>
      </w:r>
      <w:r w:rsidR="00E01DA7" w:rsidRPr="00254725">
        <w:rPr>
          <w:rFonts w:ascii="Times New Roman" w:eastAsia="MinionPro-Regular" w:hAnsi="Times New Roman" w:cs="Times New Roman"/>
          <w:sz w:val="24"/>
          <w:szCs w:val="24"/>
        </w:rPr>
        <w:t xml:space="preserve">to </w:t>
      </w:r>
      <w:r w:rsidR="004F4384" w:rsidRPr="00254725">
        <w:rPr>
          <w:rFonts w:ascii="Times New Roman" w:eastAsia="MinionPro-Regular" w:hAnsi="Times New Roman" w:cs="Times New Roman"/>
          <w:sz w:val="24"/>
          <w:szCs w:val="24"/>
        </w:rPr>
        <w:t>develop</w:t>
      </w:r>
      <w:r w:rsidRPr="00254725">
        <w:rPr>
          <w:rFonts w:ascii="Times New Roman" w:eastAsia="MinionPro-Regular" w:hAnsi="Times New Roman" w:cs="Times New Roman"/>
          <w:sz w:val="24"/>
          <w:szCs w:val="24"/>
        </w:rPr>
        <w:t xml:space="preserve"> hospital acquired bacterial infection compared to non intravenous catheter</w:t>
      </w:r>
      <w:r w:rsidR="004F4384" w:rsidRPr="00254725">
        <w:rPr>
          <w:rFonts w:ascii="Times New Roman" w:eastAsia="MinionPro-Regular" w:hAnsi="Times New Roman" w:cs="Times New Roman"/>
          <w:sz w:val="24"/>
          <w:szCs w:val="24"/>
        </w:rPr>
        <w:t>ized</w:t>
      </w:r>
      <w:r w:rsidRPr="00254725">
        <w:rPr>
          <w:rFonts w:ascii="Times New Roman" w:eastAsia="MinionPro-Regular" w:hAnsi="Times New Roman" w:cs="Times New Roman"/>
          <w:sz w:val="24"/>
          <w:szCs w:val="24"/>
        </w:rPr>
        <w:t xml:space="preserve"> patients</w:t>
      </w:r>
      <w:r w:rsidR="00DF4811" w:rsidRPr="00254725">
        <w:rPr>
          <w:rFonts w:ascii="Times New Roman" w:eastAsia="MinionPro-Regular" w:hAnsi="Times New Roman" w:cs="Times New Roman"/>
          <w:sz w:val="24"/>
          <w:szCs w:val="24"/>
        </w:rPr>
        <w:t xml:space="preserve"> </w:t>
      </w:r>
      <w:r w:rsidRPr="00254725">
        <w:rPr>
          <w:rFonts w:ascii="Times New Roman" w:eastAsia="MinionPro-Regular" w:hAnsi="Times New Roman" w:cs="Times New Roman"/>
          <w:sz w:val="24"/>
          <w:szCs w:val="24"/>
        </w:rPr>
        <w:t>(</w:t>
      </w:r>
      <w:r w:rsidR="00594C66" w:rsidRPr="00254725">
        <w:rPr>
          <w:rFonts w:ascii="Times New Roman" w:eastAsia="MinionPro-Regular" w:hAnsi="Times New Roman" w:cs="Times New Roman"/>
          <w:sz w:val="24"/>
          <w:szCs w:val="24"/>
        </w:rPr>
        <w:t>AOR =</w:t>
      </w:r>
      <w:r w:rsidR="00594C66" w:rsidRPr="00254725">
        <w:rPr>
          <w:rFonts w:ascii="Times New Roman" w:hAnsi="Times New Roman" w:cs="Times New Roman"/>
          <w:sz w:val="24"/>
          <w:szCs w:val="24"/>
        </w:rPr>
        <w:t>8.454, 95% CI 2.609 -27.395 p &lt;0.001)</w:t>
      </w:r>
      <w:r w:rsidR="00594C66" w:rsidRPr="00254725">
        <w:rPr>
          <w:rFonts w:ascii="Times New Roman" w:eastAsia="MinionPro-Regular" w:hAnsi="Times New Roman" w:cs="Times New Roman"/>
          <w:sz w:val="24"/>
          <w:szCs w:val="24"/>
        </w:rPr>
        <w:t>.</w:t>
      </w:r>
      <w:r w:rsidRPr="00254725">
        <w:rPr>
          <w:rFonts w:ascii="Times New Roman" w:eastAsia="MinionPro-Regular" w:hAnsi="Times New Roman" w:cs="Times New Roman"/>
          <w:sz w:val="24"/>
          <w:szCs w:val="24"/>
        </w:rPr>
        <w:t xml:space="preserve"> This was in agreement with different studies </w:t>
      </w:r>
      <w:r w:rsidRPr="00254725">
        <w:rPr>
          <w:rFonts w:ascii="Times New Roman" w:hAnsi="Times New Roman" w:cs="Times New Roman"/>
          <w:sz w:val="24"/>
          <w:szCs w:val="24"/>
        </w:rPr>
        <w:t>(</w:t>
      </w:r>
      <w:proofErr w:type="spellStart"/>
      <w:r w:rsidRPr="00254725">
        <w:rPr>
          <w:rFonts w:ascii="Times New Roman" w:hAnsi="Times New Roman" w:cs="Times New Roman"/>
          <w:sz w:val="24"/>
          <w:szCs w:val="24"/>
        </w:rPr>
        <w:t>Marra</w:t>
      </w:r>
      <w:proofErr w:type="spellEnd"/>
      <w:r w:rsidRPr="00254725">
        <w:rPr>
          <w:rFonts w:ascii="Times New Roman" w:hAnsi="Times New Roman" w:cs="Times New Roman"/>
          <w:sz w:val="24"/>
          <w:szCs w:val="24"/>
        </w:rPr>
        <w:t xml:space="preserve"> </w:t>
      </w:r>
      <w:r w:rsidRPr="00254725">
        <w:rPr>
          <w:rFonts w:ascii="Times New Roman" w:hAnsi="Times New Roman" w:cs="Times New Roman"/>
          <w:i/>
          <w:sz w:val="24"/>
          <w:szCs w:val="24"/>
        </w:rPr>
        <w:t>et al</w:t>
      </w:r>
      <w:r w:rsidRPr="00254725">
        <w:rPr>
          <w:rFonts w:ascii="Times New Roman" w:hAnsi="Times New Roman" w:cs="Times New Roman"/>
          <w:sz w:val="24"/>
          <w:szCs w:val="24"/>
        </w:rPr>
        <w:t>., 2011;</w:t>
      </w:r>
      <w:r w:rsidRPr="00254725">
        <w:rPr>
          <w:rFonts w:ascii="Times New Roman" w:hAnsi="Times New Roman" w:cs="Times New Roman"/>
          <w:sz w:val="24"/>
          <w:szCs w:val="24"/>
          <w:shd w:val="clear" w:color="auto" w:fill="FFFFFF"/>
        </w:rPr>
        <w:t xml:space="preserve"> </w:t>
      </w:r>
      <w:proofErr w:type="spellStart"/>
      <w:r w:rsidRPr="00254725">
        <w:rPr>
          <w:rFonts w:ascii="Times New Roman" w:hAnsi="Times New Roman" w:cs="Times New Roman"/>
          <w:sz w:val="24"/>
          <w:szCs w:val="24"/>
          <w:shd w:val="clear" w:color="auto" w:fill="FFFFFF"/>
        </w:rPr>
        <w:t>Ahoyo</w:t>
      </w:r>
      <w:proofErr w:type="spellEnd"/>
      <w:r w:rsidRPr="00254725">
        <w:rPr>
          <w:rFonts w:ascii="Times New Roman" w:hAnsi="Times New Roman" w:cs="Times New Roman"/>
          <w:sz w:val="24"/>
          <w:szCs w:val="24"/>
          <w:shd w:val="clear" w:color="auto" w:fill="FFFFFF"/>
        </w:rPr>
        <w:t xml:space="preserve"> </w:t>
      </w:r>
      <w:r w:rsidRPr="00254725">
        <w:rPr>
          <w:rFonts w:ascii="Times New Roman" w:hAnsi="Times New Roman" w:cs="Times New Roman"/>
          <w:i/>
          <w:sz w:val="24"/>
          <w:szCs w:val="24"/>
          <w:shd w:val="clear" w:color="auto" w:fill="FFFFFF"/>
        </w:rPr>
        <w:t>et al.,</w:t>
      </w:r>
      <w:r w:rsidRPr="00254725">
        <w:rPr>
          <w:rFonts w:ascii="Times New Roman" w:hAnsi="Times New Roman" w:cs="Times New Roman"/>
          <w:sz w:val="24"/>
          <w:szCs w:val="24"/>
          <w:shd w:val="clear" w:color="auto" w:fill="FFFFFF"/>
        </w:rPr>
        <w:t xml:space="preserve"> 2014;</w:t>
      </w:r>
      <w:r w:rsidRPr="00254725">
        <w:rPr>
          <w:rFonts w:ascii="Times New Roman" w:eastAsia="Times New Roman" w:hAnsi="Times New Roman" w:cs="Times New Roman"/>
          <w:sz w:val="24"/>
          <w:szCs w:val="24"/>
        </w:rPr>
        <w:t xml:space="preserve"> Ali</w:t>
      </w:r>
      <w:r w:rsidRPr="00254725">
        <w:rPr>
          <w:rFonts w:ascii="Times New Roman" w:hAnsi="Times New Roman" w:cs="Times New Roman"/>
          <w:sz w:val="24"/>
          <w:szCs w:val="24"/>
        </w:rPr>
        <w:t xml:space="preserve"> </w:t>
      </w:r>
      <w:r w:rsidRPr="00254725">
        <w:rPr>
          <w:rFonts w:ascii="Times New Roman" w:hAnsi="Times New Roman" w:cs="Times New Roman"/>
          <w:i/>
          <w:sz w:val="24"/>
          <w:szCs w:val="24"/>
        </w:rPr>
        <w:t>et al.,</w:t>
      </w:r>
      <w:r w:rsidR="007949E3" w:rsidRPr="00254725">
        <w:rPr>
          <w:rFonts w:ascii="Times New Roman" w:hAnsi="Times New Roman" w:cs="Times New Roman"/>
          <w:sz w:val="24"/>
          <w:szCs w:val="24"/>
        </w:rPr>
        <w:t xml:space="preserve"> 2016</w:t>
      </w:r>
      <w:r w:rsidRPr="00254725">
        <w:rPr>
          <w:rFonts w:ascii="Times New Roman" w:hAnsi="Times New Roman" w:cs="Times New Roman"/>
          <w:sz w:val="24"/>
          <w:szCs w:val="24"/>
        </w:rPr>
        <w:t>;</w:t>
      </w:r>
      <w:r w:rsidRPr="00254725">
        <w:rPr>
          <w:rFonts w:ascii="Times New Roman" w:eastAsia="Times New Roman" w:hAnsi="Times New Roman" w:cs="Times New Roman"/>
          <w:sz w:val="24"/>
          <w:szCs w:val="24"/>
        </w:rPr>
        <w:t xml:space="preserve"> </w:t>
      </w:r>
      <w:hyperlink r:id="rId11" w:history="1">
        <w:proofErr w:type="spellStart"/>
        <w:r w:rsidRPr="00254725">
          <w:rPr>
            <w:rFonts w:ascii="Times New Roman" w:eastAsia="Times New Roman" w:hAnsi="Times New Roman" w:cs="Times New Roman"/>
            <w:sz w:val="24"/>
            <w:szCs w:val="24"/>
          </w:rPr>
          <w:t>Deptuła</w:t>
        </w:r>
        <w:proofErr w:type="spellEnd"/>
        <w:r w:rsidRPr="00254725">
          <w:rPr>
            <w:rFonts w:ascii="Times New Roman" w:eastAsia="Times New Roman" w:hAnsi="Times New Roman" w:cs="Times New Roman"/>
            <w:sz w:val="24"/>
            <w:szCs w:val="24"/>
          </w:rPr>
          <w:t xml:space="preserve"> </w:t>
        </w:r>
      </w:hyperlink>
      <w:r w:rsidRPr="00254725">
        <w:rPr>
          <w:rFonts w:ascii="Times New Roman" w:hAnsi="Times New Roman" w:cs="Times New Roman"/>
          <w:sz w:val="24"/>
          <w:szCs w:val="24"/>
        </w:rPr>
        <w:t xml:space="preserve"> </w:t>
      </w:r>
      <w:r w:rsidRPr="00254725">
        <w:rPr>
          <w:rFonts w:ascii="Times New Roman" w:hAnsi="Times New Roman" w:cs="Times New Roman"/>
          <w:i/>
          <w:sz w:val="24"/>
          <w:szCs w:val="24"/>
        </w:rPr>
        <w:t>et al.,</w:t>
      </w:r>
      <w:r w:rsidRPr="00254725">
        <w:rPr>
          <w:rFonts w:ascii="Times New Roman" w:hAnsi="Times New Roman" w:cs="Times New Roman"/>
          <w:sz w:val="24"/>
          <w:szCs w:val="24"/>
        </w:rPr>
        <w:t xml:space="preserve"> 2017). </w:t>
      </w:r>
      <w:r w:rsidRPr="00254725">
        <w:rPr>
          <w:rFonts w:ascii="Times New Roman" w:eastAsia="MinionPro-Regular" w:hAnsi="Times New Roman" w:cs="Times New Roman"/>
          <w:sz w:val="24"/>
          <w:szCs w:val="24"/>
        </w:rPr>
        <w:t>The high risk of intravenous catheter</w:t>
      </w:r>
      <w:r w:rsidR="00B269EA" w:rsidRPr="00254725">
        <w:rPr>
          <w:rFonts w:ascii="Times New Roman" w:eastAsia="MinionPro-Regular" w:hAnsi="Times New Roman" w:cs="Times New Roman"/>
          <w:sz w:val="24"/>
          <w:szCs w:val="24"/>
        </w:rPr>
        <w:t xml:space="preserve">ization might </w:t>
      </w:r>
      <w:r w:rsidRPr="00254725">
        <w:rPr>
          <w:rFonts w:ascii="Times New Roman" w:eastAsia="MinionPro-Regular" w:hAnsi="Times New Roman" w:cs="Times New Roman"/>
          <w:sz w:val="24"/>
          <w:szCs w:val="24"/>
        </w:rPr>
        <w:t>be due to low level of implementation of multidimensional infection control strategy in the study setting (</w:t>
      </w:r>
      <w:r w:rsidRPr="00254725">
        <w:rPr>
          <w:rFonts w:ascii="Times New Roman" w:hAnsi="Times New Roman" w:cs="Times New Roman"/>
          <w:sz w:val="24"/>
          <w:szCs w:val="24"/>
          <w:shd w:val="clear" w:color="auto" w:fill="FFFFFF"/>
        </w:rPr>
        <w:t>Breathnach, 2013).</w:t>
      </w:r>
      <w:r w:rsidR="00356B2F" w:rsidRPr="00254725">
        <w:rPr>
          <w:rFonts w:ascii="Times New Roman" w:hAnsi="Times New Roman" w:cs="Times New Roman"/>
          <w:sz w:val="24"/>
          <w:szCs w:val="24"/>
        </w:rPr>
        <w:tab/>
      </w:r>
    </w:p>
    <w:p w:rsidR="00D971F5" w:rsidRPr="002D229A" w:rsidRDefault="00254725" w:rsidP="00254725">
      <w:pPr>
        <w:tabs>
          <w:tab w:val="left" w:pos="1260"/>
        </w:tabs>
        <w:spacing w:before="240" w:after="240" w:line="360" w:lineRule="auto"/>
        <w:jc w:val="both"/>
        <w:rPr>
          <w:rFonts w:ascii="Times New Roman" w:hAnsi="Times New Roman" w:cs="Times New Roman"/>
          <w:sz w:val="24"/>
          <w:szCs w:val="24"/>
        </w:rPr>
      </w:pPr>
      <w:r w:rsidRPr="00254725">
        <w:rPr>
          <w:rFonts w:ascii="Times New Roman" w:hAnsi="Times New Roman" w:cs="Times New Roman"/>
          <w:sz w:val="24"/>
          <w:szCs w:val="24"/>
        </w:rPr>
        <w:tab/>
      </w:r>
    </w:p>
    <w:p w:rsidR="00722DFB" w:rsidRDefault="00254725" w:rsidP="00722DFB">
      <w:pPr>
        <w:pStyle w:val="Heading1"/>
        <w:rPr>
          <w:rFonts w:ascii="Times New Roman" w:hAnsi="Times New Roman" w:cs="Times New Roman"/>
          <w:color w:val="auto"/>
          <w:shd w:val="clear" w:color="auto" w:fill="FFFFFF"/>
        </w:rPr>
      </w:pPr>
      <w:bookmarkStart w:id="67" w:name="_Toc528454781"/>
      <w:r w:rsidRPr="002D229A">
        <w:rPr>
          <w:rFonts w:ascii="Times New Roman" w:hAnsi="Times New Roman" w:cs="Times New Roman"/>
          <w:color w:val="auto"/>
          <w:shd w:val="clear" w:color="auto" w:fill="FFFFFF"/>
        </w:rPr>
        <w:lastRenderedPageBreak/>
        <w:t>6. LIMITATION</w:t>
      </w:r>
      <w:bookmarkEnd w:id="67"/>
      <w:r w:rsidRPr="002D229A">
        <w:rPr>
          <w:rFonts w:ascii="Times New Roman" w:hAnsi="Times New Roman" w:cs="Times New Roman"/>
          <w:color w:val="auto"/>
          <w:shd w:val="clear" w:color="auto" w:fill="FFFFFF"/>
        </w:rPr>
        <w:t xml:space="preserve"> </w:t>
      </w:r>
    </w:p>
    <w:p w:rsidR="00254725" w:rsidRPr="00254725" w:rsidRDefault="00254725" w:rsidP="00254725"/>
    <w:p w:rsidR="004F4384" w:rsidRDefault="004F4384" w:rsidP="004F4384">
      <w:pPr>
        <w:spacing w:line="360" w:lineRule="auto"/>
        <w:jc w:val="both"/>
        <w:rPr>
          <w:rFonts w:ascii="Times New Roman" w:hAnsi="Times New Roman" w:cs="Times New Roman"/>
          <w:sz w:val="24"/>
        </w:rPr>
      </w:pPr>
      <w:r>
        <w:rPr>
          <w:rFonts w:ascii="Times New Roman" w:hAnsi="Times New Roman" w:cs="Times New Roman"/>
          <w:sz w:val="24"/>
          <w:szCs w:val="24"/>
          <w:shd w:val="clear" w:color="auto" w:fill="FFFFFF"/>
        </w:rPr>
        <w:t xml:space="preserve">Some of the limitations of this study are: Identification of </w:t>
      </w:r>
      <w:r>
        <w:rPr>
          <w:rFonts w:ascii="Times New Roman" w:hAnsi="Times New Roman" w:cs="Times New Roman"/>
          <w:sz w:val="24"/>
        </w:rPr>
        <w:t>a</w:t>
      </w:r>
      <w:r w:rsidRPr="003E2075">
        <w:rPr>
          <w:rFonts w:ascii="Times New Roman" w:hAnsi="Times New Roman" w:cs="Times New Roman"/>
          <w:sz w:val="24"/>
        </w:rPr>
        <w:t>naerobic HABI was not possible as result of limitation in laboratory facility. Vancomycine was used as treatment option for infections cause</w:t>
      </w:r>
      <w:r>
        <w:rPr>
          <w:rFonts w:ascii="Times New Roman" w:hAnsi="Times New Roman" w:cs="Times New Roman"/>
          <w:sz w:val="24"/>
        </w:rPr>
        <w:t>d</w:t>
      </w:r>
      <w:r w:rsidRPr="003E2075">
        <w:rPr>
          <w:rFonts w:ascii="Times New Roman" w:hAnsi="Times New Roman" w:cs="Times New Roman"/>
          <w:sz w:val="24"/>
        </w:rPr>
        <w:t xml:space="preserve"> by </w:t>
      </w:r>
      <w:r w:rsidR="00A02F46" w:rsidRPr="00A02F46">
        <w:rPr>
          <w:rFonts w:ascii="Times New Roman" w:hAnsi="Times New Roman" w:cs="Times New Roman"/>
          <w:i/>
          <w:color w:val="000000" w:themeColor="text1"/>
          <w:sz w:val="24"/>
        </w:rPr>
        <w:t>Staphylococci</w:t>
      </w:r>
      <w:r w:rsidRPr="00A02F46">
        <w:rPr>
          <w:rFonts w:ascii="Times New Roman" w:hAnsi="Times New Roman" w:cs="Times New Roman"/>
          <w:i/>
          <w:color w:val="000000" w:themeColor="text1"/>
          <w:sz w:val="24"/>
        </w:rPr>
        <w:t xml:space="preserve"> </w:t>
      </w:r>
      <w:r w:rsidRPr="007572D2">
        <w:rPr>
          <w:rFonts w:ascii="Times New Roman" w:hAnsi="Times New Roman" w:cs="Times New Roman"/>
          <w:color w:val="000000" w:themeColor="text1"/>
          <w:sz w:val="24"/>
        </w:rPr>
        <w:t>spp.,</w:t>
      </w:r>
      <w:r w:rsidRPr="003E2075">
        <w:rPr>
          <w:rFonts w:ascii="Times New Roman" w:hAnsi="Times New Roman" w:cs="Times New Roman"/>
          <w:sz w:val="24"/>
        </w:rPr>
        <w:t xml:space="preserve"> in local area but it was not possible to determine antimicrobial susceptibility test due to limitation of minimum inhibitory concentration technique method in the study area</w:t>
      </w:r>
      <w:r>
        <w:rPr>
          <w:rFonts w:ascii="Times New Roman" w:hAnsi="Times New Roman" w:cs="Times New Roman"/>
          <w:sz w:val="24"/>
        </w:rPr>
        <w:t>.</w:t>
      </w:r>
    </w:p>
    <w:p w:rsidR="004F4384" w:rsidRDefault="004F4384" w:rsidP="00CB5098">
      <w:pPr>
        <w:spacing w:before="240" w:after="240" w:line="360" w:lineRule="auto"/>
        <w:jc w:val="both"/>
        <w:rPr>
          <w:rFonts w:ascii="Times New Roman" w:hAnsi="Times New Roman" w:cs="Times New Roman"/>
          <w:color w:val="000000" w:themeColor="text1"/>
          <w:sz w:val="24"/>
          <w:szCs w:val="24"/>
        </w:rPr>
      </w:pPr>
    </w:p>
    <w:p w:rsidR="00B7261B" w:rsidRDefault="00B7261B" w:rsidP="00CB5098">
      <w:pPr>
        <w:spacing w:before="240" w:after="240" w:line="360" w:lineRule="auto"/>
        <w:jc w:val="both"/>
        <w:rPr>
          <w:rFonts w:ascii="Times New Roman" w:hAnsi="Times New Roman" w:cs="Times New Roman"/>
          <w:color w:val="000000" w:themeColor="text1"/>
          <w:sz w:val="24"/>
          <w:szCs w:val="24"/>
        </w:rPr>
      </w:pPr>
    </w:p>
    <w:p w:rsidR="00B7261B" w:rsidRDefault="00B7261B" w:rsidP="00CB5098">
      <w:pPr>
        <w:spacing w:before="240" w:after="240" w:line="360" w:lineRule="auto"/>
        <w:jc w:val="both"/>
        <w:rPr>
          <w:rFonts w:ascii="Times New Roman" w:hAnsi="Times New Roman" w:cs="Times New Roman"/>
          <w:color w:val="000000" w:themeColor="text1"/>
          <w:sz w:val="24"/>
          <w:szCs w:val="24"/>
        </w:rPr>
      </w:pPr>
    </w:p>
    <w:p w:rsidR="00B7261B" w:rsidRDefault="00B7261B" w:rsidP="00CB5098">
      <w:pPr>
        <w:spacing w:before="240" w:after="240" w:line="360" w:lineRule="auto"/>
        <w:jc w:val="both"/>
        <w:rPr>
          <w:rFonts w:ascii="Times New Roman" w:hAnsi="Times New Roman" w:cs="Times New Roman"/>
          <w:color w:val="000000" w:themeColor="text1"/>
          <w:sz w:val="24"/>
          <w:szCs w:val="24"/>
        </w:rPr>
      </w:pPr>
    </w:p>
    <w:p w:rsidR="00B7261B" w:rsidRDefault="00B7261B"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2D229A" w:rsidRDefault="002D229A" w:rsidP="00CB5098">
      <w:pPr>
        <w:spacing w:before="240" w:after="240" w:line="360" w:lineRule="auto"/>
        <w:jc w:val="both"/>
        <w:rPr>
          <w:rFonts w:ascii="Times New Roman" w:hAnsi="Times New Roman" w:cs="Times New Roman"/>
          <w:color w:val="000000" w:themeColor="text1"/>
          <w:sz w:val="24"/>
          <w:szCs w:val="24"/>
        </w:rPr>
      </w:pPr>
    </w:p>
    <w:p w:rsidR="00E37163" w:rsidRPr="00790759" w:rsidRDefault="00D971F5" w:rsidP="00790759">
      <w:pPr>
        <w:pStyle w:val="Heading1"/>
        <w:spacing w:line="360" w:lineRule="auto"/>
        <w:jc w:val="both"/>
        <w:rPr>
          <w:rFonts w:ascii="Times New Roman" w:hAnsi="Times New Roman" w:cs="Times New Roman"/>
          <w:color w:val="auto"/>
        </w:rPr>
      </w:pPr>
      <w:bookmarkStart w:id="68" w:name="_Toc528454782"/>
      <w:r>
        <w:rPr>
          <w:rFonts w:ascii="Times New Roman" w:hAnsi="Times New Roman" w:cs="Times New Roman"/>
          <w:color w:val="auto"/>
        </w:rPr>
        <w:lastRenderedPageBreak/>
        <w:t>7</w:t>
      </w:r>
      <w:r w:rsidR="00F420F5">
        <w:rPr>
          <w:rFonts w:ascii="Times New Roman" w:hAnsi="Times New Roman" w:cs="Times New Roman"/>
          <w:color w:val="auto"/>
        </w:rPr>
        <w:t>. CONCLUSION</w:t>
      </w:r>
      <w:r w:rsidR="000E389E" w:rsidRPr="00790759">
        <w:rPr>
          <w:rFonts w:ascii="Times New Roman" w:hAnsi="Times New Roman" w:cs="Times New Roman"/>
          <w:color w:val="auto"/>
        </w:rPr>
        <w:t xml:space="preserve"> AND RECOMMENDATION</w:t>
      </w:r>
      <w:r w:rsidR="00F420F5">
        <w:rPr>
          <w:rFonts w:ascii="Times New Roman" w:hAnsi="Times New Roman" w:cs="Times New Roman"/>
          <w:color w:val="auto"/>
        </w:rPr>
        <w:t>S</w:t>
      </w:r>
      <w:bookmarkEnd w:id="68"/>
      <w:r w:rsidR="000E389E" w:rsidRPr="00790759">
        <w:rPr>
          <w:rFonts w:ascii="Times New Roman" w:hAnsi="Times New Roman" w:cs="Times New Roman"/>
          <w:color w:val="auto"/>
        </w:rPr>
        <w:t xml:space="preserve"> </w:t>
      </w:r>
    </w:p>
    <w:p w:rsidR="00E37163" w:rsidRPr="00303E4F" w:rsidRDefault="00D971F5" w:rsidP="00F420F5">
      <w:pPr>
        <w:pStyle w:val="Heading2"/>
        <w:spacing w:line="360" w:lineRule="auto"/>
        <w:jc w:val="both"/>
        <w:rPr>
          <w:rFonts w:ascii="Times New Roman" w:hAnsi="Times New Roman" w:cs="Times New Roman"/>
          <w:b/>
          <w:color w:val="auto"/>
          <w:sz w:val="26"/>
          <w:szCs w:val="26"/>
        </w:rPr>
      </w:pPr>
      <w:bookmarkStart w:id="69" w:name="_Toc528454783"/>
      <w:r>
        <w:rPr>
          <w:rFonts w:ascii="Times New Roman" w:hAnsi="Times New Roman" w:cs="Times New Roman"/>
          <w:b/>
          <w:color w:val="auto"/>
          <w:sz w:val="26"/>
          <w:szCs w:val="26"/>
        </w:rPr>
        <w:t>7</w:t>
      </w:r>
      <w:r w:rsidR="00F420F5" w:rsidRPr="00303E4F">
        <w:rPr>
          <w:rFonts w:ascii="Times New Roman" w:hAnsi="Times New Roman" w:cs="Times New Roman"/>
          <w:b/>
          <w:color w:val="auto"/>
          <w:sz w:val="26"/>
          <w:szCs w:val="26"/>
        </w:rPr>
        <w:t>.</w:t>
      </w:r>
      <w:r w:rsidR="003E5B7A" w:rsidRPr="00303E4F">
        <w:rPr>
          <w:rFonts w:ascii="Times New Roman" w:hAnsi="Times New Roman" w:cs="Times New Roman"/>
          <w:b/>
          <w:color w:val="auto"/>
          <w:sz w:val="26"/>
          <w:szCs w:val="26"/>
        </w:rPr>
        <w:t>1</w:t>
      </w:r>
      <w:r w:rsidR="004A7A70" w:rsidRPr="00303E4F">
        <w:rPr>
          <w:rFonts w:ascii="Times New Roman" w:hAnsi="Times New Roman" w:cs="Times New Roman"/>
          <w:b/>
          <w:color w:val="auto"/>
          <w:sz w:val="26"/>
          <w:szCs w:val="26"/>
        </w:rPr>
        <w:t xml:space="preserve"> </w:t>
      </w:r>
      <w:r w:rsidR="00253ED5" w:rsidRPr="00303E4F">
        <w:rPr>
          <w:rFonts w:ascii="Times New Roman" w:hAnsi="Times New Roman" w:cs="Times New Roman"/>
          <w:b/>
          <w:color w:val="auto"/>
          <w:sz w:val="26"/>
          <w:szCs w:val="26"/>
        </w:rPr>
        <w:t>C</w:t>
      </w:r>
      <w:r w:rsidR="004A7A70" w:rsidRPr="00303E4F">
        <w:rPr>
          <w:rFonts w:ascii="Times New Roman" w:hAnsi="Times New Roman" w:cs="Times New Roman"/>
          <w:b/>
          <w:color w:val="auto"/>
          <w:sz w:val="26"/>
          <w:szCs w:val="26"/>
        </w:rPr>
        <w:t>onclusion</w:t>
      </w:r>
      <w:r w:rsidR="00F420F5" w:rsidRPr="00303E4F">
        <w:rPr>
          <w:rFonts w:ascii="Times New Roman" w:hAnsi="Times New Roman" w:cs="Times New Roman"/>
          <w:b/>
          <w:color w:val="auto"/>
          <w:sz w:val="26"/>
          <w:szCs w:val="26"/>
        </w:rPr>
        <w:t>s</w:t>
      </w:r>
      <w:bookmarkEnd w:id="69"/>
      <w:r w:rsidR="00253ED5" w:rsidRPr="00303E4F">
        <w:rPr>
          <w:rFonts w:ascii="Times New Roman" w:hAnsi="Times New Roman" w:cs="Times New Roman"/>
          <w:b/>
          <w:color w:val="auto"/>
          <w:sz w:val="26"/>
          <w:szCs w:val="26"/>
        </w:rPr>
        <w:t xml:space="preserve"> </w:t>
      </w:r>
    </w:p>
    <w:p w:rsidR="004D5BC7" w:rsidRPr="00303E4F" w:rsidRDefault="004B10FB" w:rsidP="00623C75">
      <w:pPr>
        <w:autoSpaceDE w:val="0"/>
        <w:autoSpaceDN w:val="0"/>
        <w:adjustRightInd w:val="0"/>
        <w:spacing w:after="480" w:line="360" w:lineRule="auto"/>
        <w:contextualSpacing/>
        <w:jc w:val="both"/>
        <w:rPr>
          <w:rFonts w:ascii="Times New Roman" w:hAnsi="Times New Roman" w:cs="Times New Roman"/>
          <w:iCs/>
          <w:color w:val="FF0000"/>
          <w:sz w:val="24"/>
          <w:szCs w:val="24"/>
        </w:rPr>
      </w:pPr>
      <w:r w:rsidRPr="004D5BC7">
        <w:rPr>
          <w:rFonts w:ascii="Times New Roman" w:hAnsi="Times New Roman" w:cs="Times New Roman"/>
          <w:sz w:val="24"/>
          <w:szCs w:val="24"/>
        </w:rPr>
        <w:t>The magnitude of hospital acquired bacterial infection in this study was high</w:t>
      </w:r>
      <w:r w:rsidR="00303E4F">
        <w:rPr>
          <w:rFonts w:ascii="Times New Roman" w:hAnsi="Times New Roman" w:cs="Times New Roman"/>
          <w:sz w:val="24"/>
          <w:szCs w:val="24"/>
        </w:rPr>
        <w:t xml:space="preserve">. </w:t>
      </w:r>
      <w:r w:rsidRPr="004D5BC7">
        <w:rPr>
          <w:rFonts w:ascii="Times New Roman" w:hAnsi="Times New Roman" w:cs="Times New Roman"/>
          <w:i/>
          <w:iCs/>
          <w:sz w:val="24"/>
          <w:szCs w:val="24"/>
        </w:rPr>
        <w:t xml:space="preserve">Staphylococcus </w:t>
      </w:r>
      <w:proofErr w:type="spellStart"/>
      <w:r w:rsidRPr="004D5BC7">
        <w:rPr>
          <w:rFonts w:ascii="Times New Roman" w:hAnsi="Times New Roman" w:cs="Times New Roman"/>
          <w:i/>
          <w:iCs/>
          <w:sz w:val="24"/>
          <w:szCs w:val="24"/>
        </w:rPr>
        <w:t>aureus</w:t>
      </w:r>
      <w:proofErr w:type="spellEnd"/>
      <w:r w:rsidRPr="004D5BC7">
        <w:rPr>
          <w:rFonts w:ascii="Times New Roman" w:hAnsi="Times New Roman" w:cs="Times New Roman"/>
          <w:i/>
          <w:iCs/>
          <w:sz w:val="24"/>
          <w:szCs w:val="24"/>
        </w:rPr>
        <w:t xml:space="preserve"> </w:t>
      </w:r>
      <w:r w:rsidRPr="004D5BC7">
        <w:rPr>
          <w:rFonts w:ascii="Times New Roman" w:hAnsi="Times New Roman" w:cs="Times New Roman"/>
          <w:sz w:val="24"/>
          <w:szCs w:val="24"/>
        </w:rPr>
        <w:t>was the most frequently isolated bacteria followed by</w:t>
      </w:r>
      <w:r w:rsidRPr="002D229A">
        <w:rPr>
          <w:rFonts w:ascii="Times New Roman" w:hAnsi="Times New Roman" w:cs="Times New Roman"/>
          <w:i/>
          <w:sz w:val="24"/>
          <w:szCs w:val="24"/>
        </w:rPr>
        <w:t xml:space="preserve"> </w:t>
      </w:r>
      <w:proofErr w:type="spellStart"/>
      <w:r w:rsidRPr="002D229A">
        <w:rPr>
          <w:rFonts w:ascii="Times New Roman" w:hAnsi="Times New Roman" w:cs="Times New Roman"/>
          <w:i/>
          <w:sz w:val="24"/>
          <w:szCs w:val="24"/>
        </w:rPr>
        <w:t>E</w:t>
      </w:r>
      <w:r w:rsidRPr="004D5BC7">
        <w:rPr>
          <w:rFonts w:ascii="Times New Roman" w:hAnsi="Times New Roman" w:cs="Times New Roman"/>
          <w:i/>
          <w:sz w:val="24"/>
          <w:szCs w:val="24"/>
        </w:rPr>
        <w:t>.coli</w:t>
      </w:r>
      <w:proofErr w:type="spellEnd"/>
      <w:r w:rsidRPr="004D5BC7">
        <w:rPr>
          <w:rFonts w:ascii="Times New Roman" w:hAnsi="Times New Roman" w:cs="Times New Roman"/>
          <w:i/>
          <w:iCs/>
          <w:sz w:val="24"/>
          <w:szCs w:val="24"/>
        </w:rPr>
        <w:t xml:space="preserve"> </w:t>
      </w:r>
      <w:r w:rsidRPr="00C64A82">
        <w:rPr>
          <w:rFonts w:ascii="Times New Roman" w:hAnsi="Times New Roman" w:cs="Times New Roman"/>
          <w:iCs/>
          <w:sz w:val="24"/>
          <w:szCs w:val="24"/>
        </w:rPr>
        <w:t xml:space="preserve">and </w:t>
      </w:r>
      <w:proofErr w:type="spellStart"/>
      <w:r w:rsidRPr="002D229A">
        <w:rPr>
          <w:rFonts w:ascii="Times New Roman" w:hAnsi="Times New Roman" w:cs="Times New Roman"/>
          <w:i/>
          <w:iCs/>
          <w:sz w:val="24"/>
          <w:szCs w:val="24"/>
        </w:rPr>
        <w:t>P</w:t>
      </w:r>
      <w:r w:rsidRPr="00C64A82">
        <w:rPr>
          <w:rFonts w:ascii="Times New Roman" w:hAnsi="Times New Roman" w:cs="Times New Roman"/>
          <w:iCs/>
          <w:sz w:val="24"/>
          <w:szCs w:val="24"/>
        </w:rPr>
        <w:t>.</w:t>
      </w:r>
      <w:r w:rsidRPr="00C64A82">
        <w:rPr>
          <w:rFonts w:ascii="Times New Roman" w:hAnsi="Times New Roman" w:cs="Times New Roman"/>
          <w:i/>
          <w:iCs/>
          <w:sz w:val="24"/>
          <w:szCs w:val="24"/>
        </w:rPr>
        <w:t>aeruginosa</w:t>
      </w:r>
      <w:proofErr w:type="spellEnd"/>
      <w:r w:rsidR="00303E4F">
        <w:rPr>
          <w:rFonts w:ascii="Times New Roman" w:hAnsi="Times New Roman" w:cs="Times New Roman"/>
          <w:i/>
          <w:iCs/>
          <w:sz w:val="24"/>
          <w:szCs w:val="24"/>
        </w:rPr>
        <w:t xml:space="preserve">. </w:t>
      </w:r>
      <w:r w:rsidRPr="00C64A82">
        <w:rPr>
          <w:rFonts w:ascii="Times New Roman" w:hAnsi="Times New Roman" w:cs="Times New Roman"/>
          <w:sz w:val="24"/>
          <w:szCs w:val="24"/>
        </w:rPr>
        <w:t xml:space="preserve">Moreover, the bacterial isolates detected from hospitalized patients were alarmingly resistant for commonly prescribed antimicrobial drugs such as; Penicillin, Amoxicillin, </w:t>
      </w:r>
      <w:proofErr w:type="spellStart"/>
      <w:r w:rsidRPr="00C64A82">
        <w:rPr>
          <w:rFonts w:ascii="Times New Roman" w:hAnsi="Times New Roman" w:cs="Times New Roman"/>
          <w:sz w:val="24"/>
          <w:szCs w:val="24"/>
        </w:rPr>
        <w:t>Ampicilline</w:t>
      </w:r>
      <w:proofErr w:type="spellEnd"/>
      <w:r w:rsidRPr="00C64A82">
        <w:rPr>
          <w:rFonts w:ascii="Times New Roman" w:hAnsi="Times New Roman" w:cs="Times New Roman"/>
          <w:sz w:val="24"/>
          <w:szCs w:val="24"/>
        </w:rPr>
        <w:t xml:space="preserve">, </w:t>
      </w:r>
      <w:proofErr w:type="spellStart"/>
      <w:r w:rsidRPr="00C64A82">
        <w:rPr>
          <w:rFonts w:ascii="Times New Roman" w:hAnsi="Times New Roman" w:cs="Times New Roman"/>
          <w:sz w:val="24"/>
          <w:szCs w:val="24"/>
        </w:rPr>
        <w:t>Trimethoprime-Sulphomethoxazole</w:t>
      </w:r>
      <w:proofErr w:type="spellEnd"/>
      <w:r w:rsidRPr="00C64A82">
        <w:rPr>
          <w:rFonts w:ascii="Times New Roman" w:hAnsi="Times New Roman" w:cs="Times New Roman"/>
          <w:sz w:val="24"/>
          <w:szCs w:val="24"/>
        </w:rPr>
        <w:t xml:space="preserve"> and Erythromycin. </w:t>
      </w:r>
      <w:r w:rsidRPr="00C64A82">
        <w:rPr>
          <w:rFonts w:ascii="Times New Roman" w:eastAsia="MinionPro-Regular" w:hAnsi="Times New Roman" w:cs="Times New Roman"/>
          <w:sz w:val="24"/>
          <w:szCs w:val="20"/>
        </w:rPr>
        <w:t>This study also found that patients admitted in unclean be</w:t>
      </w:r>
      <w:r w:rsidR="00BE0EA6" w:rsidRPr="00C64A82">
        <w:rPr>
          <w:rFonts w:ascii="Times New Roman" w:eastAsia="MinionPro-Regular" w:hAnsi="Times New Roman" w:cs="Times New Roman"/>
          <w:sz w:val="24"/>
          <w:szCs w:val="20"/>
        </w:rPr>
        <w:t>d</w:t>
      </w:r>
      <w:r w:rsidR="006146FE" w:rsidRPr="00C64A82">
        <w:rPr>
          <w:rFonts w:ascii="Times New Roman" w:eastAsia="MinionPro-Regular" w:hAnsi="Times New Roman" w:cs="Times New Roman"/>
          <w:sz w:val="24"/>
          <w:szCs w:val="20"/>
        </w:rPr>
        <w:t xml:space="preserve"> shits</w:t>
      </w:r>
      <w:r w:rsidR="00313CF8" w:rsidRPr="00C64A82">
        <w:rPr>
          <w:rFonts w:ascii="Times New Roman" w:eastAsia="MinionPro-Regular" w:hAnsi="Times New Roman" w:cs="Times New Roman"/>
          <w:sz w:val="24"/>
          <w:szCs w:val="20"/>
        </w:rPr>
        <w:t>,</w:t>
      </w:r>
      <w:r w:rsidR="00BE0EA6" w:rsidRPr="00C64A82">
        <w:rPr>
          <w:rFonts w:ascii="Times New Roman" w:eastAsia="MinionPro-Regular" w:hAnsi="Times New Roman" w:cs="Times New Roman"/>
          <w:sz w:val="24"/>
          <w:szCs w:val="20"/>
        </w:rPr>
        <w:t xml:space="preserve"> </w:t>
      </w:r>
      <w:r w:rsidRPr="00C64A82">
        <w:rPr>
          <w:rFonts w:ascii="Times New Roman" w:eastAsia="MinionPro-Regular" w:hAnsi="Times New Roman" w:cs="Times New Roman"/>
          <w:sz w:val="24"/>
          <w:szCs w:val="20"/>
        </w:rPr>
        <w:t xml:space="preserve">irregular follow up of aseptic procedure in patients care, </w:t>
      </w:r>
      <w:r w:rsidRPr="00C64A82">
        <w:rPr>
          <w:rFonts w:ascii="Times New Roman" w:hAnsi="Times New Roman" w:cs="Times New Roman"/>
          <w:sz w:val="24"/>
          <w:szCs w:val="24"/>
        </w:rPr>
        <w:t>intravenous catheter</w:t>
      </w:r>
      <w:r w:rsidRPr="00C64A82">
        <w:rPr>
          <w:rFonts w:ascii="Times New Roman" w:eastAsia="MinionPro-Regular" w:hAnsi="Times New Roman" w:cs="Times New Roman"/>
          <w:sz w:val="24"/>
          <w:szCs w:val="20"/>
        </w:rPr>
        <w:t xml:space="preserve">, urinary catheterization, surgery and prolonged hospitalization were </w:t>
      </w:r>
      <w:r w:rsidR="00396DC4">
        <w:rPr>
          <w:rFonts w:ascii="Times New Roman" w:eastAsia="MinionPro-Regular" w:hAnsi="Times New Roman" w:cs="Times New Roman"/>
          <w:sz w:val="24"/>
          <w:szCs w:val="20"/>
        </w:rPr>
        <w:t>at higher risk of acquiring nosocomial infection in the study area.</w:t>
      </w:r>
    </w:p>
    <w:p w:rsidR="00623C75" w:rsidRPr="00303E4F" w:rsidRDefault="0083505B" w:rsidP="00F420F5">
      <w:pPr>
        <w:pStyle w:val="Heading2"/>
        <w:spacing w:line="360" w:lineRule="auto"/>
        <w:jc w:val="both"/>
        <w:rPr>
          <w:rFonts w:ascii="Times New Roman" w:hAnsi="Times New Roman" w:cs="Times New Roman"/>
          <w:b/>
          <w:color w:val="auto"/>
          <w:sz w:val="26"/>
          <w:szCs w:val="26"/>
        </w:rPr>
      </w:pPr>
      <w:bookmarkStart w:id="70" w:name="_Toc528454784"/>
      <w:r>
        <w:rPr>
          <w:rFonts w:ascii="Times New Roman" w:hAnsi="Times New Roman" w:cs="Times New Roman"/>
          <w:b/>
          <w:color w:val="auto"/>
          <w:sz w:val="26"/>
          <w:szCs w:val="26"/>
        </w:rPr>
        <w:t>7</w:t>
      </w:r>
      <w:r w:rsidR="00623C75" w:rsidRPr="00303E4F">
        <w:rPr>
          <w:rFonts w:ascii="Times New Roman" w:hAnsi="Times New Roman" w:cs="Times New Roman"/>
          <w:b/>
          <w:color w:val="auto"/>
          <w:sz w:val="26"/>
          <w:szCs w:val="26"/>
        </w:rPr>
        <w:t>.2 Recommendation</w:t>
      </w:r>
      <w:r w:rsidR="00723894" w:rsidRPr="00303E4F">
        <w:rPr>
          <w:rFonts w:ascii="Times New Roman" w:hAnsi="Times New Roman" w:cs="Times New Roman"/>
          <w:b/>
          <w:color w:val="auto"/>
          <w:sz w:val="26"/>
          <w:szCs w:val="26"/>
        </w:rPr>
        <w:t>s</w:t>
      </w:r>
      <w:bookmarkEnd w:id="70"/>
    </w:p>
    <w:p w:rsidR="00B77FDE" w:rsidRPr="008B7EA0" w:rsidRDefault="00B77FDE" w:rsidP="00623C75">
      <w:pPr>
        <w:spacing w:line="360" w:lineRule="auto"/>
        <w:jc w:val="both"/>
        <w:rPr>
          <w:rFonts w:ascii="Times New Roman" w:eastAsiaTheme="majorEastAsia" w:hAnsi="Times New Roman" w:cs="Times New Roman"/>
          <w:sz w:val="28"/>
          <w:szCs w:val="26"/>
        </w:rPr>
      </w:pPr>
      <w:r w:rsidRPr="002D229A">
        <w:rPr>
          <w:rFonts w:ascii="Times New Roman" w:hAnsi="Times New Roman" w:cs="Times New Roman"/>
          <w:sz w:val="24"/>
        </w:rPr>
        <w:t xml:space="preserve">Based on our findings, </w:t>
      </w:r>
      <w:r w:rsidR="002D229A" w:rsidRPr="002D229A">
        <w:rPr>
          <w:rFonts w:ascii="Times New Roman" w:hAnsi="Times New Roman" w:cs="Times New Roman"/>
          <w:sz w:val="24"/>
        </w:rPr>
        <w:t>we recommended</w:t>
      </w:r>
      <w:r w:rsidRPr="002D229A">
        <w:rPr>
          <w:rFonts w:ascii="Times New Roman" w:hAnsi="Times New Roman" w:cs="Times New Roman"/>
          <w:sz w:val="24"/>
        </w:rPr>
        <w:t xml:space="preserve"> </w:t>
      </w:r>
      <w:r w:rsidR="002D229A" w:rsidRPr="002D229A">
        <w:rPr>
          <w:rFonts w:ascii="Times New Roman" w:hAnsi="Times New Roman" w:cs="Times New Roman"/>
          <w:sz w:val="24"/>
        </w:rPr>
        <w:t>using</w:t>
      </w:r>
      <w:r w:rsidRPr="002D229A">
        <w:rPr>
          <w:rFonts w:ascii="Times New Roman" w:hAnsi="Times New Roman" w:cs="Times New Roman"/>
          <w:sz w:val="24"/>
        </w:rPr>
        <w:t xml:space="preserve"> antibiotics like </w:t>
      </w:r>
      <w:proofErr w:type="spellStart"/>
      <w:r w:rsidRPr="002D229A">
        <w:rPr>
          <w:rFonts w:ascii="Times New Roman" w:hAnsi="Times New Roman" w:cs="Times New Roman"/>
          <w:sz w:val="24"/>
        </w:rPr>
        <w:t>Clindamycine</w:t>
      </w:r>
      <w:proofErr w:type="spellEnd"/>
      <w:r w:rsidRPr="002D229A">
        <w:rPr>
          <w:rFonts w:ascii="Times New Roman" w:hAnsi="Times New Roman" w:cs="Times New Roman"/>
          <w:sz w:val="24"/>
        </w:rPr>
        <w:t xml:space="preserve">, </w:t>
      </w:r>
      <w:proofErr w:type="spellStart"/>
      <w:r w:rsidRPr="002D229A">
        <w:rPr>
          <w:rFonts w:ascii="Times New Roman" w:hAnsi="Times New Roman" w:cs="Times New Roman"/>
          <w:sz w:val="24"/>
        </w:rPr>
        <w:t>Ceftaroline</w:t>
      </w:r>
      <w:proofErr w:type="spellEnd"/>
      <w:r w:rsidRPr="002D229A">
        <w:rPr>
          <w:rFonts w:ascii="Times New Roman" w:hAnsi="Times New Roman" w:cs="Times New Roman"/>
          <w:sz w:val="24"/>
        </w:rPr>
        <w:t xml:space="preserve"> &amp; </w:t>
      </w:r>
      <w:proofErr w:type="spellStart"/>
      <w:r w:rsidRPr="002D229A">
        <w:rPr>
          <w:rFonts w:ascii="Times New Roman" w:hAnsi="Times New Roman" w:cs="Times New Roman"/>
          <w:sz w:val="24"/>
        </w:rPr>
        <w:t>Cefepime</w:t>
      </w:r>
      <w:proofErr w:type="spellEnd"/>
      <w:r w:rsidR="005144FE" w:rsidRPr="002D229A">
        <w:rPr>
          <w:rFonts w:ascii="Times New Roman" w:hAnsi="Times New Roman" w:cs="Times New Roman"/>
          <w:sz w:val="24"/>
        </w:rPr>
        <w:t>. W</w:t>
      </w:r>
      <w:r w:rsidRPr="002D229A">
        <w:rPr>
          <w:rFonts w:ascii="Times New Roman" w:hAnsi="Times New Roman" w:cs="Times New Roman"/>
          <w:sz w:val="24"/>
        </w:rPr>
        <w:t xml:space="preserve">hich </w:t>
      </w:r>
      <w:r w:rsidR="002D229A" w:rsidRPr="002D229A">
        <w:rPr>
          <w:rFonts w:ascii="Times New Roman" w:hAnsi="Times New Roman" w:cs="Times New Roman"/>
          <w:sz w:val="24"/>
        </w:rPr>
        <w:t>was</w:t>
      </w:r>
      <w:r w:rsidRPr="002D229A">
        <w:rPr>
          <w:rFonts w:ascii="Times New Roman" w:hAnsi="Times New Roman" w:cs="Times New Roman"/>
          <w:sz w:val="24"/>
        </w:rPr>
        <w:t xml:space="preserve"> the most effective drug of choice to treat patients with hospital acquired bacterial infection in the study area. </w:t>
      </w:r>
      <w:proofErr w:type="spellStart"/>
      <w:r w:rsidR="00396DC4" w:rsidRPr="002D229A">
        <w:rPr>
          <w:rFonts w:ascii="Times New Roman" w:hAnsi="Times New Roman" w:cs="Times New Roman"/>
          <w:sz w:val="24"/>
        </w:rPr>
        <w:t>Debre</w:t>
      </w:r>
      <w:proofErr w:type="spellEnd"/>
      <w:r w:rsidR="00396DC4" w:rsidRPr="002D229A">
        <w:rPr>
          <w:rFonts w:ascii="Times New Roman" w:hAnsi="Times New Roman" w:cs="Times New Roman"/>
          <w:sz w:val="24"/>
        </w:rPr>
        <w:t xml:space="preserve"> </w:t>
      </w:r>
      <w:proofErr w:type="spellStart"/>
      <w:r w:rsidR="00396DC4" w:rsidRPr="002D229A">
        <w:rPr>
          <w:rFonts w:ascii="Times New Roman" w:hAnsi="Times New Roman" w:cs="Times New Roman"/>
          <w:sz w:val="24"/>
        </w:rPr>
        <w:t>Markos</w:t>
      </w:r>
      <w:proofErr w:type="spellEnd"/>
      <w:r w:rsidR="00396DC4" w:rsidRPr="002D229A">
        <w:rPr>
          <w:rFonts w:ascii="Times New Roman" w:hAnsi="Times New Roman" w:cs="Times New Roman"/>
          <w:sz w:val="24"/>
        </w:rPr>
        <w:t xml:space="preserve"> Referral Hospital should reduce patients hospitalization period  via treating patients with effective empirical tr</w:t>
      </w:r>
      <w:r w:rsidR="002D229A" w:rsidRPr="002D229A">
        <w:rPr>
          <w:rFonts w:ascii="Times New Roman" w:hAnsi="Times New Roman" w:cs="Times New Roman"/>
          <w:sz w:val="24"/>
        </w:rPr>
        <w:t>e</w:t>
      </w:r>
      <w:r w:rsidR="00396DC4" w:rsidRPr="002D229A">
        <w:rPr>
          <w:rFonts w:ascii="Times New Roman" w:hAnsi="Times New Roman" w:cs="Times New Roman"/>
          <w:sz w:val="24"/>
        </w:rPr>
        <w:t>atmen</w:t>
      </w:r>
      <w:r w:rsidR="002D229A" w:rsidRPr="002D229A">
        <w:rPr>
          <w:rFonts w:ascii="Times New Roman" w:hAnsi="Times New Roman" w:cs="Times New Roman"/>
          <w:sz w:val="24"/>
        </w:rPr>
        <w:t xml:space="preserve">t </w:t>
      </w:r>
      <w:r w:rsidR="00396DC4" w:rsidRPr="002D229A">
        <w:rPr>
          <w:rFonts w:ascii="Times New Roman" w:hAnsi="Times New Roman" w:cs="Times New Roman"/>
          <w:sz w:val="24"/>
        </w:rPr>
        <w:t>.</w:t>
      </w:r>
      <w:r w:rsidRPr="002D229A">
        <w:rPr>
          <w:rFonts w:ascii="Times New Roman" w:eastAsia="MinionPro-Regular" w:hAnsi="Times New Roman" w:cs="Times New Roman"/>
          <w:sz w:val="24"/>
          <w:szCs w:val="20"/>
        </w:rPr>
        <w:t xml:space="preserve">It is also recommended to give great attention on cleanness of bed, aseptic procedure follow up in patients care practice, </w:t>
      </w:r>
      <w:r w:rsidRPr="002D229A">
        <w:rPr>
          <w:rFonts w:ascii="Times New Roman" w:hAnsi="Times New Roman" w:cs="Times New Roman"/>
          <w:sz w:val="24"/>
        </w:rPr>
        <w:t>catheterization</w:t>
      </w:r>
      <w:r w:rsidRPr="002D229A">
        <w:rPr>
          <w:rFonts w:ascii="Times New Roman" w:eastAsia="MinionPro-Regular" w:hAnsi="Times New Roman" w:cs="Times New Roman"/>
          <w:sz w:val="24"/>
          <w:szCs w:val="20"/>
        </w:rPr>
        <w:t xml:space="preserve"> and surgical activities to minimize the hospital acquired bacterial infections in the study area.</w:t>
      </w:r>
      <w:r w:rsidR="00396DC4" w:rsidRPr="002D229A">
        <w:rPr>
          <w:rFonts w:ascii="Times New Roman" w:eastAsia="MinionPro-Regular" w:hAnsi="Times New Roman" w:cs="Times New Roman"/>
          <w:sz w:val="24"/>
          <w:szCs w:val="20"/>
        </w:rPr>
        <w:t xml:space="preserve"> Hence, DMRH</w:t>
      </w:r>
      <w:r w:rsidRPr="002D229A">
        <w:rPr>
          <w:rFonts w:ascii="Times New Roman" w:eastAsia="MinionPro-Regular" w:hAnsi="Times New Roman" w:cs="Times New Roman"/>
          <w:sz w:val="24"/>
          <w:szCs w:val="20"/>
        </w:rPr>
        <w:t xml:space="preserve">  </w:t>
      </w:r>
      <w:r w:rsidR="00396DC4" w:rsidRPr="002D229A">
        <w:rPr>
          <w:rFonts w:ascii="Times New Roman" w:eastAsia="MinionPro-Regular" w:hAnsi="Times New Roman" w:cs="Times New Roman"/>
          <w:sz w:val="24"/>
          <w:szCs w:val="20"/>
        </w:rPr>
        <w:t xml:space="preserve"> should </w:t>
      </w:r>
      <w:r w:rsidR="005144FE" w:rsidRPr="002D229A">
        <w:rPr>
          <w:rFonts w:ascii="Times New Roman" w:eastAsia="MinionPro-Regular" w:hAnsi="Times New Roman" w:cs="Times New Roman"/>
          <w:sz w:val="24"/>
          <w:szCs w:val="20"/>
        </w:rPr>
        <w:t>emphasize</w:t>
      </w:r>
      <w:r w:rsidR="00396DC4" w:rsidRPr="002D229A">
        <w:rPr>
          <w:rFonts w:ascii="Times New Roman" w:eastAsia="MinionPro-Regular" w:hAnsi="Times New Roman" w:cs="Times New Roman"/>
          <w:sz w:val="24"/>
          <w:szCs w:val="20"/>
        </w:rPr>
        <w:t xml:space="preserve"> on the </w:t>
      </w:r>
      <w:proofErr w:type="spellStart"/>
      <w:r w:rsidR="00396DC4" w:rsidRPr="002D229A">
        <w:rPr>
          <w:rFonts w:ascii="Times New Roman" w:eastAsia="MinionPro-Regular" w:hAnsi="Times New Roman" w:cs="Times New Roman"/>
          <w:sz w:val="24"/>
          <w:szCs w:val="20"/>
        </w:rPr>
        <w:t>conceret</w:t>
      </w:r>
      <w:proofErr w:type="spellEnd"/>
      <w:r w:rsidR="00396DC4" w:rsidRPr="002D229A">
        <w:rPr>
          <w:rFonts w:ascii="Times New Roman" w:eastAsia="MinionPro-Regular" w:hAnsi="Times New Roman" w:cs="Times New Roman"/>
          <w:sz w:val="24"/>
          <w:szCs w:val="20"/>
        </w:rPr>
        <w:t xml:space="preserve"> </w:t>
      </w:r>
      <w:r w:rsidR="005144FE" w:rsidRPr="002D229A">
        <w:rPr>
          <w:rFonts w:ascii="Times New Roman" w:eastAsia="MinionPro-Regular" w:hAnsi="Times New Roman" w:cs="Times New Roman"/>
          <w:sz w:val="24"/>
          <w:szCs w:val="20"/>
        </w:rPr>
        <w:t>recommendations to minimize rate of HAI.</w:t>
      </w:r>
    </w:p>
    <w:p w:rsidR="004D5BC7" w:rsidRDefault="004D5BC7" w:rsidP="003E2075">
      <w:pPr>
        <w:spacing w:line="360" w:lineRule="auto"/>
        <w:jc w:val="both"/>
        <w:rPr>
          <w:rFonts w:ascii="Times New Roman" w:hAnsi="Times New Roman" w:cs="Times New Roman"/>
          <w:sz w:val="24"/>
        </w:rPr>
      </w:pPr>
    </w:p>
    <w:p w:rsidR="004D5BC7" w:rsidRDefault="004D5BC7" w:rsidP="003E2075">
      <w:pPr>
        <w:spacing w:line="360" w:lineRule="auto"/>
        <w:jc w:val="both"/>
        <w:rPr>
          <w:rFonts w:ascii="Times New Roman" w:hAnsi="Times New Roman" w:cs="Times New Roman"/>
          <w:sz w:val="24"/>
        </w:rPr>
      </w:pPr>
    </w:p>
    <w:p w:rsidR="00303E4F" w:rsidRDefault="00303E4F" w:rsidP="003E2075">
      <w:pPr>
        <w:spacing w:line="360" w:lineRule="auto"/>
        <w:jc w:val="both"/>
        <w:rPr>
          <w:rFonts w:ascii="Times New Roman" w:hAnsi="Times New Roman" w:cs="Times New Roman"/>
          <w:sz w:val="24"/>
        </w:rPr>
      </w:pPr>
    </w:p>
    <w:p w:rsidR="00D971F5" w:rsidRDefault="00D971F5" w:rsidP="003E2075">
      <w:pPr>
        <w:spacing w:line="360" w:lineRule="auto"/>
        <w:jc w:val="both"/>
        <w:rPr>
          <w:rFonts w:ascii="Times New Roman" w:hAnsi="Times New Roman" w:cs="Times New Roman"/>
          <w:sz w:val="24"/>
        </w:rPr>
      </w:pPr>
    </w:p>
    <w:p w:rsidR="004D5BC7" w:rsidRDefault="004D5BC7" w:rsidP="003E2075">
      <w:pPr>
        <w:spacing w:line="360" w:lineRule="auto"/>
        <w:jc w:val="both"/>
        <w:rPr>
          <w:rFonts w:ascii="Times New Roman" w:hAnsi="Times New Roman" w:cs="Times New Roman"/>
          <w:sz w:val="24"/>
        </w:rPr>
      </w:pPr>
    </w:p>
    <w:p w:rsidR="00E37163" w:rsidRPr="003E2075" w:rsidRDefault="00E37163" w:rsidP="003E2075">
      <w:pPr>
        <w:spacing w:line="360" w:lineRule="auto"/>
        <w:jc w:val="both"/>
        <w:rPr>
          <w:rFonts w:ascii="Times New Roman" w:hAnsi="Times New Roman" w:cs="Times New Roman"/>
          <w:color w:val="FF0000"/>
          <w:sz w:val="28"/>
          <w:szCs w:val="24"/>
        </w:rPr>
      </w:pPr>
    </w:p>
    <w:p w:rsidR="00CF5542" w:rsidRPr="00F420F5" w:rsidRDefault="00D971F5" w:rsidP="00F420F5">
      <w:pPr>
        <w:pStyle w:val="Heading1"/>
        <w:spacing w:line="360" w:lineRule="auto"/>
        <w:jc w:val="both"/>
        <w:rPr>
          <w:rFonts w:ascii="Times New Roman" w:hAnsi="Times New Roman" w:cs="Times New Roman"/>
          <w:color w:val="auto"/>
        </w:rPr>
      </w:pPr>
      <w:bookmarkStart w:id="71" w:name="_Toc522005434"/>
      <w:bookmarkStart w:id="72" w:name="_Toc528454785"/>
      <w:r>
        <w:rPr>
          <w:rFonts w:ascii="Times New Roman" w:hAnsi="Times New Roman" w:cs="Times New Roman"/>
          <w:color w:val="auto"/>
        </w:rPr>
        <w:lastRenderedPageBreak/>
        <w:t>8</w:t>
      </w:r>
      <w:r w:rsidR="00591FC7" w:rsidRPr="00F420F5">
        <w:rPr>
          <w:rFonts w:ascii="Times New Roman" w:hAnsi="Times New Roman" w:cs="Times New Roman"/>
          <w:color w:val="auto"/>
        </w:rPr>
        <w:t xml:space="preserve">. </w:t>
      </w:r>
      <w:r w:rsidR="00C376EE" w:rsidRPr="00F420F5">
        <w:rPr>
          <w:rFonts w:ascii="Times New Roman" w:hAnsi="Times New Roman" w:cs="Times New Roman"/>
          <w:color w:val="auto"/>
        </w:rPr>
        <w:t>REFERENCES</w:t>
      </w:r>
      <w:bookmarkEnd w:id="71"/>
      <w:bookmarkEnd w:id="72"/>
    </w:p>
    <w:p w:rsidR="009A5102" w:rsidRPr="006C762F" w:rsidRDefault="009A5102" w:rsidP="009E6F76">
      <w:pPr>
        <w:pStyle w:val="NormalWeb"/>
        <w:spacing w:beforeLines="80" w:beforeAutospacing="0" w:afterLines="80" w:afterAutospacing="0" w:line="360" w:lineRule="auto"/>
        <w:jc w:val="both"/>
      </w:pPr>
      <w:proofErr w:type="spellStart"/>
      <w:r w:rsidRPr="006C762F">
        <w:rPr>
          <w:shd w:val="clear" w:color="auto" w:fill="FFFFFF"/>
        </w:rPr>
        <w:t>Agaba</w:t>
      </w:r>
      <w:proofErr w:type="spellEnd"/>
      <w:r w:rsidRPr="006C762F">
        <w:rPr>
          <w:shd w:val="clear" w:color="auto" w:fill="FFFFFF"/>
        </w:rPr>
        <w:t xml:space="preserve">, P., </w:t>
      </w:r>
      <w:proofErr w:type="spellStart"/>
      <w:r w:rsidRPr="006C762F">
        <w:rPr>
          <w:shd w:val="clear" w:color="auto" w:fill="FFFFFF"/>
        </w:rPr>
        <w:t>Tumukunde</w:t>
      </w:r>
      <w:proofErr w:type="spellEnd"/>
      <w:r w:rsidRPr="006C762F">
        <w:rPr>
          <w:shd w:val="clear" w:color="auto" w:fill="FFFFFF"/>
        </w:rPr>
        <w:t xml:space="preserve">, J., </w:t>
      </w:r>
      <w:proofErr w:type="spellStart"/>
      <w:r w:rsidRPr="006C762F">
        <w:rPr>
          <w:shd w:val="clear" w:color="auto" w:fill="FFFFFF"/>
        </w:rPr>
        <w:t>Tindimwebwa</w:t>
      </w:r>
      <w:proofErr w:type="spellEnd"/>
      <w:r w:rsidRPr="006C762F">
        <w:rPr>
          <w:shd w:val="clear" w:color="auto" w:fill="FFFFFF"/>
        </w:rPr>
        <w:t>, J</w:t>
      </w:r>
      <w:r w:rsidR="009D7158" w:rsidRPr="006C762F">
        <w:rPr>
          <w:shd w:val="clear" w:color="auto" w:fill="FFFFFF"/>
        </w:rPr>
        <w:t xml:space="preserve">., &amp; </w:t>
      </w:r>
      <w:proofErr w:type="spellStart"/>
      <w:r w:rsidR="009D7158" w:rsidRPr="006C762F">
        <w:rPr>
          <w:shd w:val="clear" w:color="auto" w:fill="FFFFFF"/>
        </w:rPr>
        <w:t>Kwizera</w:t>
      </w:r>
      <w:proofErr w:type="spellEnd"/>
      <w:r w:rsidR="009D7158" w:rsidRPr="006C762F">
        <w:rPr>
          <w:shd w:val="clear" w:color="auto" w:fill="FFFFFF"/>
        </w:rPr>
        <w:t xml:space="preserve">, A. (2017) </w:t>
      </w:r>
      <w:r w:rsidRPr="006C762F">
        <w:rPr>
          <w:shd w:val="clear" w:color="auto" w:fill="FFFFFF"/>
        </w:rPr>
        <w:t>Hospital acquired bacterial infections and their antimicrobial susceptibility patterns among patients in Ugandan intensive care units: a cross sectional study. </w:t>
      </w:r>
      <w:proofErr w:type="gramStart"/>
      <w:r w:rsidR="00E96E0A" w:rsidRPr="006C762F">
        <w:rPr>
          <w:i/>
          <w:iCs/>
          <w:shd w:val="clear" w:color="auto" w:fill="FFFFFF"/>
        </w:rPr>
        <w:t>BMC Research N</w:t>
      </w:r>
      <w:r w:rsidRPr="006C762F">
        <w:rPr>
          <w:i/>
          <w:iCs/>
          <w:shd w:val="clear" w:color="auto" w:fill="FFFFFF"/>
        </w:rPr>
        <w:t>otes</w:t>
      </w:r>
      <w:r w:rsidR="009D7158" w:rsidRPr="006C762F">
        <w:rPr>
          <w:shd w:val="clear" w:color="auto" w:fill="FFFFFF"/>
        </w:rPr>
        <w:t>.</w:t>
      </w:r>
      <w:proofErr w:type="gramEnd"/>
      <w:r w:rsidRPr="006C762F">
        <w:rPr>
          <w:shd w:val="clear" w:color="auto" w:fill="FFFFFF"/>
        </w:rPr>
        <w:t> </w:t>
      </w:r>
      <w:proofErr w:type="gramStart"/>
      <w:r w:rsidRPr="006C762F">
        <w:rPr>
          <w:iCs/>
          <w:shd w:val="clear" w:color="auto" w:fill="FFFFFF"/>
        </w:rPr>
        <w:t>10</w:t>
      </w:r>
      <w:r w:rsidRPr="006C762F">
        <w:rPr>
          <w:shd w:val="clear" w:color="auto" w:fill="FFFFFF"/>
        </w:rPr>
        <w:t>(1), 349.</w:t>
      </w:r>
      <w:proofErr w:type="gramEnd"/>
    </w:p>
    <w:p w:rsidR="009A5102" w:rsidRPr="006C762F" w:rsidRDefault="009D7158" w:rsidP="009E6F76">
      <w:pPr>
        <w:pStyle w:val="para"/>
        <w:shd w:val="clear" w:color="auto" w:fill="FFFFFF"/>
        <w:spacing w:beforeLines="80" w:beforeAutospacing="0" w:afterLines="80" w:afterAutospacing="0" w:line="360" w:lineRule="auto"/>
        <w:jc w:val="both"/>
        <w:rPr>
          <w:shd w:val="clear" w:color="auto" w:fill="FFFFFF"/>
        </w:rPr>
      </w:pPr>
      <w:r w:rsidRPr="006C762F">
        <w:rPr>
          <w:shd w:val="clear" w:color="auto" w:fill="FFFFFF"/>
        </w:rPr>
        <w:t>Ahmed, M. (2012)</w:t>
      </w:r>
      <w:r w:rsidR="009A5102" w:rsidRPr="006C762F">
        <w:rPr>
          <w:shd w:val="clear" w:color="auto" w:fill="FFFFFF"/>
        </w:rPr>
        <w:t xml:space="preserve"> Prevalence of nosocomial wound infection among postoperative patients and antibiotics patterns at teaching hospital in Sudan. </w:t>
      </w:r>
      <w:proofErr w:type="gramStart"/>
      <w:r w:rsidR="00E96E0A" w:rsidRPr="006C762F">
        <w:rPr>
          <w:i/>
          <w:iCs/>
          <w:shd w:val="clear" w:color="auto" w:fill="FFFFFF"/>
        </w:rPr>
        <w:t>North American Journal of Medical S</w:t>
      </w:r>
      <w:r w:rsidR="009A5102" w:rsidRPr="006C762F">
        <w:rPr>
          <w:i/>
          <w:iCs/>
          <w:shd w:val="clear" w:color="auto" w:fill="FFFFFF"/>
        </w:rPr>
        <w:t>ciences</w:t>
      </w:r>
      <w:r w:rsidRPr="006C762F">
        <w:rPr>
          <w:shd w:val="clear" w:color="auto" w:fill="FFFFFF"/>
        </w:rPr>
        <w:t>.</w:t>
      </w:r>
      <w:proofErr w:type="gramEnd"/>
      <w:r w:rsidR="009A5102" w:rsidRPr="006C762F">
        <w:rPr>
          <w:shd w:val="clear" w:color="auto" w:fill="FFFFFF"/>
        </w:rPr>
        <w:t> </w:t>
      </w:r>
      <w:proofErr w:type="gramStart"/>
      <w:r w:rsidR="009A5102" w:rsidRPr="006C762F">
        <w:rPr>
          <w:i/>
          <w:iCs/>
          <w:shd w:val="clear" w:color="auto" w:fill="FFFFFF"/>
        </w:rPr>
        <w:t>4</w:t>
      </w:r>
      <w:r w:rsidR="009A5102" w:rsidRPr="006C762F">
        <w:rPr>
          <w:shd w:val="clear" w:color="auto" w:fill="FFFFFF"/>
        </w:rPr>
        <w:t>(1), 29.</w:t>
      </w:r>
      <w:proofErr w:type="gramEnd"/>
    </w:p>
    <w:p w:rsidR="009A5102"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proofErr w:type="gramStart"/>
      <w:r w:rsidRPr="006C762F">
        <w:rPr>
          <w:rFonts w:ascii="Times New Roman" w:hAnsi="Times New Roman" w:cs="Times New Roman"/>
          <w:sz w:val="24"/>
          <w:szCs w:val="24"/>
          <w:shd w:val="clear" w:color="auto" w:fill="FFFFFF"/>
        </w:rPr>
        <w:t>Ahoyo</w:t>
      </w:r>
      <w:proofErr w:type="spellEnd"/>
      <w:r w:rsidRPr="006C762F">
        <w:rPr>
          <w:rFonts w:ascii="Times New Roman" w:hAnsi="Times New Roman" w:cs="Times New Roman"/>
          <w:sz w:val="24"/>
          <w:szCs w:val="24"/>
          <w:shd w:val="clear" w:color="auto" w:fill="FFFFFF"/>
        </w:rPr>
        <w:t xml:space="preserve">, T. A., </w:t>
      </w:r>
      <w:proofErr w:type="spellStart"/>
      <w:r w:rsidRPr="006C762F">
        <w:rPr>
          <w:rFonts w:ascii="Times New Roman" w:hAnsi="Times New Roman" w:cs="Times New Roman"/>
          <w:sz w:val="24"/>
          <w:szCs w:val="24"/>
          <w:shd w:val="clear" w:color="auto" w:fill="FFFFFF"/>
        </w:rPr>
        <w:t>Bankolé</w:t>
      </w:r>
      <w:proofErr w:type="spellEnd"/>
      <w:r w:rsidRPr="006C762F">
        <w:rPr>
          <w:rFonts w:ascii="Times New Roman" w:hAnsi="Times New Roman" w:cs="Times New Roman"/>
          <w:sz w:val="24"/>
          <w:szCs w:val="24"/>
          <w:shd w:val="clear" w:color="auto" w:fill="FFFFFF"/>
        </w:rPr>
        <w:t xml:space="preserve">, H. S., </w:t>
      </w:r>
      <w:proofErr w:type="spellStart"/>
      <w:r w:rsidRPr="006C762F">
        <w:rPr>
          <w:rFonts w:ascii="Times New Roman" w:hAnsi="Times New Roman" w:cs="Times New Roman"/>
          <w:sz w:val="24"/>
          <w:szCs w:val="24"/>
          <w:shd w:val="clear" w:color="auto" w:fill="FFFFFF"/>
        </w:rPr>
        <w:t>Adéoti</w:t>
      </w:r>
      <w:proofErr w:type="spellEnd"/>
      <w:r w:rsidRPr="006C762F">
        <w:rPr>
          <w:rFonts w:ascii="Times New Roman" w:hAnsi="Times New Roman" w:cs="Times New Roman"/>
          <w:sz w:val="24"/>
          <w:szCs w:val="24"/>
          <w:shd w:val="clear" w:color="auto" w:fill="FFFFFF"/>
        </w:rPr>
        <w:t xml:space="preserve">, F. M., </w:t>
      </w:r>
      <w:proofErr w:type="spellStart"/>
      <w:r w:rsidRPr="006C762F">
        <w:rPr>
          <w:rFonts w:ascii="Times New Roman" w:hAnsi="Times New Roman" w:cs="Times New Roman"/>
          <w:sz w:val="24"/>
          <w:szCs w:val="24"/>
          <w:shd w:val="clear" w:color="auto" w:fill="FFFFFF"/>
        </w:rPr>
        <w:t>Gbohoun</w:t>
      </w:r>
      <w:proofErr w:type="spellEnd"/>
      <w:r w:rsidRPr="006C762F">
        <w:rPr>
          <w:rFonts w:ascii="Times New Roman" w:hAnsi="Times New Roman" w:cs="Times New Roman"/>
          <w:sz w:val="24"/>
          <w:szCs w:val="24"/>
          <w:shd w:val="clear" w:color="auto" w:fill="FFFFFF"/>
        </w:rPr>
        <w:t xml:space="preserve">, A. A., </w:t>
      </w:r>
      <w:proofErr w:type="spellStart"/>
      <w:r w:rsidRPr="006C762F">
        <w:rPr>
          <w:rFonts w:ascii="Times New Roman" w:hAnsi="Times New Roman" w:cs="Times New Roman"/>
          <w:sz w:val="24"/>
          <w:szCs w:val="24"/>
          <w:shd w:val="clear" w:color="auto" w:fill="FFFFFF"/>
        </w:rPr>
        <w:t>Assavèdo</w:t>
      </w:r>
      <w:proofErr w:type="spellEnd"/>
      <w:r w:rsidRPr="006C762F">
        <w:rPr>
          <w:rFonts w:ascii="Times New Roman" w:hAnsi="Times New Roman" w:cs="Times New Roman"/>
          <w:sz w:val="24"/>
          <w:szCs w:val="24"/>
          <w:shd w:val="clear" w:color="auto" w:fill="FFFFFF"/>
        </w:rPr>
        <w:t xml:space="preserve">, S., </w:t>
      </w:r>
      <w:proofErr w:type="spellStart"/>
      <w:r w:rsidRPr="006C762F">
        <w:rPr>
          <w:rFonts w:ascii="Times New Roman" w:hAnsi="Times New Roman" w:cs="Times New Roman"/>
          <w:sz w:val="24"/>
          <w:szCs w:val="24"/>
          <w:shd w:val="clear" w:color="auto" w:fill="FFFFFF"/>
        </w:rPr>
        <w:t>Amoussou-G</w:t>
      </w:r>
      <w:r w:rsidR="00412476" w:rsidRPr="006C762F">
        <w:rPr>
          <w:rFonts w:ascii="Times New Roman" w:hAnsi="Times New Roman" w:cs="Times New Roman"/>
          <w:sz w:val="24"/>
          <w:szCs w:val="24"/>
          <w:shd w:val="clear" w:color="auto" w:fill="FFFFFF"/>
        </w:rPr>
        <w:t>uénou</w:t>
      </w:r>
      <w:proofErr w:type="spellEnd"/>
      <w:r w:rsidR="00412476" w:rsidRPr="006C762F">
        <w:rPr>
          <w:rFonts w:ascii="Times New Roman" w:hAnsi="Times New Roman" w:cs="Times New Roman"/>
          <w:sz w:val="24"/>
          <w:szCs w:val="24"/>
          <w:shd w:val="clear" w:color="auto" w:fill="FFFFFF"/>
        </w:rPr>
        <w:t xml:space="preserve">, M., &amp; </w:t>
      </w:r>
      <w:proofErr w:type="spellStart"/>
      <w:r w:rsidR="00412476" w:rsidRPr="006C762F">
        <w:rPr>
          <w:rFonts w:ascii="Times New Roman" w:hAnsi="Times New Roman" w:cs="Times New Roman"/>
          <w:sz w:val="24"/>
          <w:szCs w:val="24"/>
          <w:shd w:val="clear" w:color="auto" w:fill="FFFFFF"/>
        </w:rPr>
        <w:t>Pittet</w:t>
      </w:r>
      <w:proofErr w:type="spellEnd"/>
      <w:r w:rsidR="00412476" w:rsidRPr="006C762F">
        <w:rPr>
          <w:rFonts w:ascii="Times New Roman" w:hAnsi="Times New Roman" w:cs="Times New Roman"/>
          <w:sz w:val="24"/>
          <w:szCs w:val="24"/>
          <w:shd w:val="clear" w:color="auto" w:fill="FFFFFF"/>
        </w:rPr>
        <w:t xml:space="preserve">, D. (2014) </w:t>
      </w:r>
      <w:r w:rsidRPr="006C762F">
        <w:rPr>
          <w:rFonts w:ascii="Times New Roman" w:hAnsi="Times New Roman" w:cs="Times New Roman"/>
          <w:sz w:val="24"/>
          <w:szCs w:val="24"/>
          <w:shd w:val="clear" w:color="auto" w:fill="FFFFFF"/>
        </w:rPr>
        <w:t>Prevalence of nosocomial infections and anti-infective therapy in Benin: results of the first nationwide survey in 2012.</w:t>
      </w:r>
      <w:proofErr w:type="gramEnd"/>
      <w:r w:rsidRPr="006C762F">
        <w:rPr>
          <w:rFonts w:ascii="Times New Roman" w:hAnsi="Times New Roman" w:cs="Times New Roman"/>
          <w:sz w:val="24"/>
          <w:szCs w:val="24"/>
          <w:shd w:val="clear" w:color="auto" w:fill="FFFFFF"/>
        </w:rPr>
        <w:t> </w:t>
      </w:r>
      <w:r w:rsidR="00E96E0A" w:rsidRPr="006C762F">
        <w:rPr>
          <w:rFonts w:ascii="Times New Roman" w:hAnsi="Times New Roman" w:cs="Times New Roman"/>
          <w:i/>
          <w:iCs/>
          <w:sz w:val="24"/>
          <w:szCs w:val="24"/>
          <w:shd w:val="clear" w:color="auto" w:fill="FFFFFF"/>
        </w:rPr>
        <w:t>Antimicrobial Resistance and I</w:t>
      </w:r>
      <w:r w:rsidRPr="006C762F">
        <w:rPr>
          <w:rFonts w:ascii="Times New Roman" w:hAnsi="Times New Roman" w:cs="Times New Roman"/>
          <w:i/>
          <w:iCs/>
          <w:sz w:val="24"/>
          <w:szCs w:val="24"/>
          <w:shd w:val="clear" w:color="auto" w:fill="FFFFFF"/>
        </w:rPr>
        <w:t>nfection control</w:t>
      </w:r>
      <w:r w:rsidR="007249C3" w:rsidRPr="006C762F">
        <w:rPr>
          <w:rFonts w:ascii="Times New Roman" w:hAnsi="Times New Roman" w:cs="Times New Roman"/>
          <w:sz w:val="24"/>
          <w:szCs w:val="24"/>
          <w:shd w:val="clear" w:color="auto" w:fill="FFFFFF"/>
        </w:rPr>
        <w:t xml:space="preserve">. </w:t>
      </w:r>
      <w:proofErr w:type="gramStart"/>
      <w:r w:rsidRPr="006C762F">
        <w:rPr>
          <w:rFonts w:ascii="Times New Roman" w:hAnsi="Times New Roman" w:cs="Times New Roman"/>
          <w:i/>
          <w:iCs/>
          <w:sz w:val="24"/>
          <w:szCs w:val="24"/>
          <w:shd w:val="clear" w:color="auto" w:fill="FFFFFF"/>
        </w:rPr>
        <w:t>3</w:t>
      </w:r>
      <w:r w:rsidRPr="006C762F">
        <w:rPr>
          <w:rFonts w:ascii="Times New Roman" w:hAnsi="Times New Roman" w:cs="Times New Roman"/>
          <w:sz w:val="24"/>
          <w:szCs w:val="24"/>
          <w:shd w:val="clear" w:color="auto" w:fill="FFFFFF"/>
        </w:rPr>
        <w:t>(1), 17.</w:t>
      </w:r>
      <w:proofErr w:type="gramEnd"/>
    </w:p>
    <w:p w:rsidR="009A5102" w:rsidRPr="006C762F" w:rsidRDefault="009A5102" w:rsidP="009E6F76">
      <w:pPr>
        <w:spacing w:beforeLines="80" w:afterLines="80" w:line="360" w:lineRule="auto"/>
        <w:jc w:val="both"/>
        <w:rPr>
          <w:rFonts w:ascii="Times New Roman" w:hAnsi="Times New Roman" w:cs="Times New Roman"/>
          <w:sz w:val="24"/>
          <w:szCs w:val="24"/>
        </w:rPr>
      </w:pPr>
      <w:r w:rsidRPr="006C762F">
        <w:rPr>
          <w:rFonts w:ascii="Times New Roman" w:hAnsi="Times New Roman" w:cs="Times New Roman"/>
          <w:sz w:val="24"/>
          <w:szCs w:val="24"/>
          <w:shd w:val="clear" w:color="auto" w:fill="FFFFFF"/>
        </w:rPr>
        <w:t xml:space="preserve">Ali, S., </w:t>
      </w:r>
      <w:proofErr w:type="spellStart"/>
      <w:r w:rsidRPr="006C762F">
        <w:rPr>
          <w:rFonts w:ascii="Times New Roman" w:hAnsi="Times New Roman" w:cs="Times New Roman"/>
          <w:sz w:val="24"/>
          <w:szCs w:val="24"/>
          <w:shd w:val="clear" w:color="auto" w:fill="FFFFFF"/>
        </w:rPr>
        <w:t>Birhane</w:t>
      </w:r>
      <w:proofErr w:type="spellEnd"/>
      <w:r w:rsidRPr="006C762F">
        <w:rPr>
          <w:rFonts w:ascii="Times New Roman" w:hAnsi="Times New Roman" w:cs="Times New Roman"/>
          <w:sz w:val="24"/>
          <w:szCs w:val="24"/>
          <w:shd w:val="clear" w:color="auto" w:fill="FFFFFF"/>
        </w:rPr>
        <w:t xml:space="preserve">, M., </w:t>
      </w:r>
      <w:proofErr w:type="spellStart"/>
      <w:r w:rsidRPr="006C762F">
        <w:rPr>
          <w:rFonts w:ascii="Times New Roman" w:hAnsi="Times New Roman" w:cs="Times New Roman"/>
          <w:sz w:val="24"/>
          <w:szCs w:val="24"/>
          <w:shd w:val="clear" w:color="auto" w:fill="FFFFFF"/>
        </w:rPr>
        <w:t>Bekele</w:t>
      </w:r>
      <w:proofErr w:type="spellEnd"/>
      <w:r w:rsidRPr="006C762F">
        <w:rPr>
          <w:rFonts w:ascii="Times New Roman" w:hAnsi="Times New Roman" w:cs="Times New Roman"/>
          <w:sz w:val="24"/>
          <w:szCs w:val="24"/>
          <w:shd w:val="clear" w:color="auto" w:fill="FFFFFF"/>
        </w:rPr>
        <w:t xml:space="preserve">, S., </w:t>
      </w:r>
      <w:proofErr w:type="spellStart"/>
      <w:r w:rsidRPr="006C762F">
        <w:rPr>
          <w:rFonts w:ascii="Times New Roman" w:hAnsi="Times New Roman" w:cs="Times New Roman"/>
          <w:sz w:val="24"/>
          <w:szCs w:val="24"/>
          <w:shd w:val="clear" w:color="auto" w:fill="FFFFFF"/>
        </w:rPr>
        <w:t>Kibru</w:t>
      </w:r>
      <w:proofErr w:type="spellEnd"/>
      <w:r w:rsidRPr="006C762F">
        <w:rPr>
          <w:rFonts w:ascii="Times New Roman" w:hAnsi="Times New Roman" w:cs="Times New Roman"/>
          <w:sz w:val="24"/>
          <w:szCs w:val="24"/>
          <w:shd w:val="clear" w:color="auto" w:fill="FFFFFF"/>
        </w:rPr>
        <w:t xml:space="preserve">, G., </w:t>
      </w:r>
      <w:proofErr w:type="spellStart"/>
      <w:r w:rsidRPr="006C762F">
        <w:rPr>
          <w:rFonts w:ascii="Times New Roman" w:hAnsi="Times New Roman" w:cs="Times New Roman"/>
          <w:sz w:val="24"/>
          <w:szCs w:val="24"/>
          <w:shd w:val="clear" w:color="auto" w:fill="FFFFFF"/>
        </w:rPr>
        <w:t>Teshager</w:t>
      </w:r>
      <w:proofErr w:type="spellEnd"/>
      <w:r w:rsidRPr="006C762F">
        <w:rPr>
          <w:rFonts w:ascii="Times New Roman" w:hAnsi="Times New Roman" w:cs="Times New Roman"/>
          <w:sz w:val="24"/>
          <w:szCs w:val="24"/>
          <w:shd w:val="clear" w:color="auto" w:fill="FFFFFF"/>
        </w:rPr>
        <w:t xml:space="preserve">, L., </w:t>
      </w:r>
      <w:proofErr w:type="spellStart"/>
      <w:r w:rsidRPr="006C762F">
        <w:rPr>
          <w:rFonts w:ascii="Times New Roman" w:hAnsi="Times New Roman" w:cs="Times New Roman"/>
          <w:sz w:val="24"/>
          <w:szCs w:val="24"/>
          <w:shd w:val="clear" w:color="auto" w:fill="FFFFFF"/>
        </w:rPr>
        <w:t>Yi</w:t>
      </w:r>
      <w:r w:rsidR="00C64A82" w:rsidRPr="006C762F">
        <w:rPr>
          <w:rFonts w:ascii="Times New Roman" w:hAnsi="Times New Roman" w:cs="Times New Roman"/>
          <w:sz w:val="24"/>
          <w:szCs w:val="24"/>
          <w:shd w:val="clear" w:color="auto" w:fill="FFFFFF"/>
        </w:rPr>
        <w:t>lma</w:t>
      </w:r>
      <w:proofErr w:type="spellEnd"/>
      <w:r w:rsidR="00C64A82" w:rsidRPr="006C762F">
        <w:rPr>
          <w:rFonts w:ascii="Times New Roman" w:hAnsi="Times New Roman" w:cs="Times New Roman"/>
          <w:sz w:val="24"/>
          <w:szCs w:val="24"/>
          <w:shd w:val="clear" w:color="auto" w:fill="FFFFFF"/>
        </w:rPr>
        <w:t xml:space="preserve">, Y., &amp; </w:t>
      </w:r>
      <w:proofErr w:type="spellStart"/>
      <w:r w:rsidR="00C64A82" w:rsidRPr="006C762F">
        <w:rPr>
          <w:rFonts w:ascii="Times New Roman" w:hAnsi="Times New Roman" w:cs="Times New Roman"/>
          <w:sz w:val="24"/>
          <w:szCs w:val="24"/>
          <w:shd w:val="clear" w:color="auto" w:fill="FFFFFF"/>
        </w:rPr>
        <w:t>Gudina</w:t>
      </w:r>
      <w:proofErr w:type="spellEnd"/>
      <w:r w:rsidR="00C64A82" w:rsidRPr="006C762F">
        <w:rPr>
          <w:rFonts w:ascii="Times New Roman" w:hAnsi="Times New Roman" w:cs="Times New Roman"/>
          <w:sz w:val="24"/>
          <w:szCs w:val="24"/>
          <w:shd w:val="clear" w:color="auto" w:fill="FFFFFF"/>
        </w:rPr>
        <w:t>, E. K. (2016</w:t>
      </w:r>
      <w:r w:rsidR="007249C3" w:rsidRPr="006C762F">
        <w:rPr>
          <w:rFonts w:ascii="Times New Roman" w:hAnsi="Times New Roman" w:cs="Times New Roman"/>
          <w:sz w:val="24"/>
          <w:szCs w:val="24"/>
          <w:shd w:val="clear" w:color="auto" w:fill="FFFFFF"/>
        </w:rPr>
        <w:t xml:space="preserve">) </w:t>
      </w:r>
      <w:r w:rsidRPr="006C762F">
        <w:rPr>
          <w:rFonts w:ascii="Times New Roman" w:hAnsi="Times New Roman" w:cs="Times New Roman"/>
          <w:sz w:val="24"/>
          <w:szCs w:val="24"/>
          <w:shd w:val="clear" w:color="auto" w:fill="FFFFFF"/>
        </w:rPr>
        <w:t>Healthcare associated infection and its risk factors among patients admitted to a tertiary hospital in Ethiopia: longitudinal study. </w:t>
      </w:r>
      <w:proofErr w:type="gramStart"/>
      <w:r w:rsidRPr="006C762F">
        <w:rPr>
          <w:rFonts w:ascii="Times New Roman" w:hAnsi="Times New Roman" w:cs="Times New Roman"/>
          <w:i/>
          <w:iCs/>
          <w:sz w:val="24"/>
          <w:szCs w:val="24"/>
        </w:rPr>
        <w:t>Antimicrobial Resistance &amp; Infection Control</w:t>
      </w:r>
      <w:r w:rsidR="00372459" w:rsidRPr="006C762F">
        <w:rPr>
          <w:rFonts w:ascii="Times New Roman" w:hAnsi="Times New Roman" w:cs="Times New Roman"/>
          <w:sz w:val="24"/>
          <w:szCs w:val="24"/>
        </w:rPr>
        <w:t>.</w:t>
      </w:r>
      <w:proofErr w:type="gramEnd"/>
      <w:r w:rsidR="00372459" w:rsidRPr="006C762F">
        <w:rPr>
          <w:rFonts w:ascii="Times New Roman" w:hAnsi="Times New Roman" w:cs="Times New Roman"/>
          <w:sz w:val="24"/>
          <w:szCs w:val="24"/>
        </w:rPr>
        <w:t xml:space="preserve"> </w:t>
      </w:r>
      <w:proofErr w:type="gramStart"/>
      <w:r w:rsidRPr="006C762F">
        <w:rPr>
          <w:rFonts w:ascii="Times New Roman" w:hAnsi="Times New Roman" w:cs="Times New Roman"/>
          <w:i/>
          <w:iCs/>
          <w:sz w:val="24"/>
          <w:szCs w:val="24"/>
        </w:rPr>
        <w:t>7</w:t>
      </w:r>
      <w:r w:rsidRPr="006C762F">
        <w:rPr>
          <w:rFonts w:ascii="Times New Roman" w:hAnsi="Times New Roman" w:cs="Times New Roman"/>
          <w:sz w:val="24"/>
          <w:szCs w:val="24"/>
        </w:rPr>
        <w:t>(1), 2.</w:t>
      </w:r>
      <w:proofErr w:type="gramEnd"/>
    </w:p>
    <w:p w:rsidR="00751407" w:rsidRPr="006C762F" w:rsidRDefault="000F5C5F" w:rsidP="009E6F76">
      <w:pPr>
        <w:shd w:val="clear" w:color="auto" w:fill="FFFFFF"/>
        <w:spacing w:beforeLines="80" w:afterLines="80" w:line="360" w:lineRule="auto"/>
        <w:jc w:val="both"/>
        <w:rPr>
          <w:rFonts w:ascii="Times New Roman" w:eastAsia="Times New Roman" w:hAnsi="Times New Roman" w:cs="Times New Roman"/>
          <w:sz w:val="24"/>
          <w:szCs w:val="24"/>
        </w:rPr>
      </w:pPr>
      <w:proofErr w:type="spellStart"/>
      <w:proofErr w:type="gramStart"/>
      <w:r w:rsidRPr="006C762F">
        <w:rPr>
          <w:rFonts w:ascii="Times New Roman" w:eastAsia="Times New Roman" w:hAnsi="Times New Roman" w:cs="Times New Roman"/>
          <w:sz w:val="24"/>
          <w:szCs w:val="24"/>
        </w:rPr>
        <w:t>Allegranzi</w:t>
      </w:r>
      <w:proofErr w:type="spellEnd"/>
      <w:r w:rsidRPr="006C762F">
        <w:rPr>
          <w:rFonts w:ascii="Times New Roman" w:eastAsia="Times New Roman" w:hAnsi="Times New Roman" w:cs="Times New Roman"/>
          <w:sz w:val="24"/>
          <w:szCs w:val="24"/>
        </w:rPr>
        <w:t xml:space="preserve">, </w:t>
      </w:r>
      <w:r w:rsidR="009A5102" w:rsidRPr="006C762F">
        <w:rPr>
          <w:rFonts w:ascii="Times New Roman" w:eastAsia="Times New Roman" w:hAnsi="Times New Roman" w:cs="Times New Roman"/>
          <w:sz w:val="24"/>
          <w:szCs w:val="24"/>
        </w:rPr>
        <w:t>B</w:t>
      </w:r>
      <w:r w:rsidRPr="006C762F">
        <w:rPr>
          <w:rFonts w:ascii="Times New Roman" w:eastAsia="Times New Roman" w:hAnsi="Times New Roman" w:cs="Times New Roman"/>
          <w:sz w:val="24"/>
          <w:szCs w:val="24"/>
        </w:rPr>
        <w:t>.</w:t>
      </w:r>
      <w:r w:rsidR="009A5102" w:rsidRPr="006C762F">
        <w:rPr>
          <w:rFonts w:ascii="Times New Roman" w:eastAsia="Times New Roman" w:hAnsi="Times New Roman" w:cs="Times New Roman"/>
          <w:sz w:val="24"/>
          <w:szCs w:val="24"/>
        </w:rPr>
        <w:t xml:space="preserve">, </w:t>
      </w:r>
      <w:proofErr w:type="spellStart"/>
      <w:r w:rsidR="009A5102" w:rsidRPr="006C762F">
        <w:rPr>
          <w:rFonts w:ascii="Times New Roman" w:eastAsia="Times New Roman" w:hAnsi="Times New Roman" w:cs="Times New Roman"/>
          <w:sz w:val="24"/>
          <w:szCs w:val="24"/>
        </w:rPr>
        <w:t>Bagheri</w:t>
      </w:r>
      <w:proofErr w:type="spellEnd"/>
      <w:r w:rsidRPr="006C762F">
        <w:rPr>
          <w:rFonts w:ascii="Times New Roman" w:eastAsia="Times New Roman" w:hAnsi="Times New Roman" w:cs="Times New Roman"/>
          <w:sz w:val="24"/>
          <w:szCs w:val="24"/>
        </w:rPr>
        <w:t>, E.,</w:t>
      </w:r>
      <w:r w:rsidR="009A5102" w:rsidRPr="006C762F">
        <w:rPr>
          <w:rFonts w:ascii="Times New Roman" w:eastAsia="Times New Roman" w:hAnsi="Times New Roman" w:cs="Times New Roman"/>
          <w:sz w:val="24"/>
          <w:szCs w:val="24"/>
        </w:rPr>
        <w:t xml:space="preserve"> </w:t>
      </w:r>
      <w:proofErr w:type="spellStart"/>
      <w:r w:rsidR="009A5102" w:rsidRPr="006C762F">
        <w:rPr>
          <w:rFonts w:ascii="Times New Roman" w:eastAsia="Times New Roman" w:hAnsi="Times New Roman" w:cs="Times New Roman"/>
          <w:sz w:val="24"/>
          <w:szCs w:val="24"/>
        </w:rPr>
        <w:t>Nejad</w:t>
      </w:r>
      <w:proofErr w:type="spellEnd"/>
      <w:r w:rsidRPr="006C762F">
        <w:rPr>
          <w:rFonts w:ascii="Times New Roman" w:eastAsia="Times New Roman" w:hAnsi="Times New Roman" w:cs="Times New Roman"/>
          <w:sz w:val="24"/>
          <w:szCs w:val="24"/>
        </w:rPr>
        <w:t>,</w:t>
      </w:r>
      <w:r w:rsidR="009A5102" w:rsidRPr="006C762F">
        <w:rPr>
          <w:rFonts w:ascii="Times New Roman" w:eastAsia="Times New Roman" w:hAnsi="Times New Roman" w:cs="Times New Roman"/>
          <w:sz w:val="24"/>
          <w:szCs w:val="24"/>
        </w:rPr>
        <w:t xml:space="preserve"> S</w:t>
      </w:r>
      <w:r w:rsidRPr="006C762F">
        <w:rPr>
          <w:rFonts w:ascii="Times New Roman" w:eastAsia="Times New Roman" w:hAnsi="Times New Roman" w:cs="Times New Roman"/>
          <w:sz w:val="24"/>
          <w:szCs w:val="24"/>
        </w:rPr>
        <w:t>.</w:t>
      </w:r>
      <w:r w:rsidR="009A5102" w:rsidRPr="006C762F">
        <w:rPr>
          <w:rFonts w:ascii="Times New Roman" w:eastAsia="Times New Roman" w:hAnsi="Times New Roman" w:cs="Times New Roman"/>
          <w:sz w:val="24"/>
          <w:szCs w:val="24"/>
        </w:rPr>
        <w:t xml:space="preserve">, </w:t>
      </w:r>
      <w:proofErr w:type="spellStart"/>
      <w:r w:rsidR="009A5102" w:rsidRPr="006C762F">
        <w:rPr>
          <w:rFonts w:ascii="Times New Roman" w:eastAsia="Times New Roman" w:hAnsi="Times New Roman" w:cs="Times New Roman"/>
          <w:sz w:val="24"/>
          <w:szCs w:val="24"/>
        </w:rPr>
        <w:t>Combescure</w:t>
      </w:r>
      <w:proofErr w:type="spellEnd"/>
      <w:r w:rsidRPr="006C762F">
        <w:rPr>
          <w:rFonts w:ascii="Times New Roman" w:eastAsia="Times New Roman" w:hAnsi="Times New Roman" w:cs="Times New Roman"/>
          <w:sz w:val="24"/>
          <w:szCs w:val="24"/>
        </w:rPr>
        <w:t>,</w:t>
      </w:r>
      <w:r w:rsidR="009A5102" w:rsidRPr="006C762F">
        <w:rPr>
          <w:rFonts w:ascii="Times New Roman" w:eastAsia="Times New Roman" w:hAnsi="Times New Roman" w:cs="Times New Roman"/>
          <w:sz w:val="24"/>
          <w:szCs w:val="24"/>
        </w:rPr>
        <w:t xml:space="preserve"> C</w:t>
      </w:r>
      <w:r w:rsidRPr="006C762F">
        <w:rPr>
          <w:rFonts w:ascii="Times New Roman" w:eastAsia="Times New Roman" w:hAnsi="Times New Roman" w:cs="Times New Roman"/>
          <w:sz w:val="24"/>
          <w:szCs w:val="24"/>
        </w:rPr>
        <w:t>.</w:t>
      </w:r>
      <w:r w:rsidR="009A5102" w:rsidRPr="006C762F">
        <w:rPr>
          <w:rFonts w:ascii="Times New Roman" w:eastAsia="Times New Roman" w:hAnsi="Times New Roman" w:cs="Times New Roman"/>
          <w:sz w:val="24"/>
          <w:szCs w:val="24"/>
        </w:rPr>
        <w:t>,</w:t>
      </w:r>
      <w:r w:rsidRPr="006C762F">
        <w:rPr>
          <w:rFonts w:ascii="Times New Roman" w:hAnsi="Times New Roman" w:cs="Times New Roman"/>
          <w:sz w:val="24"/>
          <w:szCs w:val="24"/>
        </w:rPr>
        <w:t xml:space="preserve"> Ellis, B., &amp; </w:t>
      </w:r>
      <w:proofErr w:type="spellStart"/>
      <w:r w:rsidRPr="006C762F">
        <w:rPr>
          <w:rFonts w:ascii="Times New Roman" w:hAnsi="Times New Roman" w:cs="Times New Roman"/>
          <w:sz w:val="24"/>
          <w:szCs w:val="24"/>
        </w:rPr>
        <w:t>Pittet</w:t>
      </w:r>
      <w:proofErr w:type="spellEnd"/>
      <w:r w:rsidRPr="006C762F">
        <w:rPr>
          <w:rFonts w:ascii="Times New Roman" w:hAnsi="Times New Roman" w:cs="Times New Roman"/>
          <w:sz w:val="24"/>
          <w:szCs w:val="24"/>
        </w:rPr>
        <w:t>, D</w:t>
      </w:r>
      <w:r w:rsidRPr="006C762F">
        <w:rPr>
          <w:rFonts w:ascii="Times New Roman" w:eastAsia="Times New Roman" w:hAnsi="Times New Roman" w:cs="Times New Roman"/>
          <w:sz w:val="24"/>
          <w:szCs w:val="24"/>
        </w:rPr>
        <w:t xml:space="preserve">. (2011) </w:t>
      </w:r>
      <w:r w:rsidR="009A5102" w:rsidRPr="006C762F">
        <w:rPr>
          <w:rFonts w:ascii="Times New Roman" w:eastAsia="Times New Roman" w:hAnsi="Times New Roman" w:cs="Times New Roman"/>
          <w:sz w:val="24"/>
          <w:szCs w:val="24"/>
        </w:rPr>
        <w:t>Burden of endemic health-care-associated infection in developing countries: systematic review and meta-analysis.</w:t>
      </w:r>
      <w:proofErr w:type="gramEnd"/>
      <w:r w:rsidR="009A5102" w:rsidRPr="006C762F">
        <w:rPr>
          <w:rFonts w:ascii="Times New Roman" w:eastAsia="Times New Roman" w:hAnsi="Times New Roman" w:cs="Times New Roman"/>
          <w:sz w:val="24"/>
          <w:szCs w:val="24"/>
        </w:rPr>
        <w:t> </w:t>
      </w:r>
      <w:proofErr w:type="gramStart"/>
      <w:r w:rsidR="00751407" w:rsidRPr="006C762F">
        <w:rPr>
          <w:rFonts w:ascii="Times New Roman" w:eastAsia="Times New Roman" w:hAnsi="Times New Roman" w:cs="Times New Roman"/>
          <w:i/>
          <w:iCs/>
          <w:sz w:val="24"/>
          <w:szCs w:val="24"/>
        </w:rPr>
        <w:t>The Lancet</w:t>
      </w:r>
      <w:r w:rsidR="00372459" w:rsidRPr="006C762F">
        <w:rPr>
          <w:rFonts w:ascii="Times New Roman" w:eastAsia="Times New Roman" w:hAnsi="Times New Roman" w:cs="Times New Roman"/>
          <w:sz w:val="24"/>
          <w:szCs w:val="24"/>
        </w:rPr>
        <w:t>.</w:t>
      </w:r>
      <w:proofErr w:type="gramEnd"/>
      <w:r w:rsidR="00372459" w:rsidRPr="006C762F">
        <w:rPr>
          <w:rFonts w:ascii="Times New Roman" w:eastAsia="Times New Roman" w:hAnsi="Times New Roman" w:cs="Times New Roman"/>
          <w:sz w:val="24"/>
          <w:szCs w:val="24"/>
        </w:rPr>
        <w:t xml:space="preserve"> </w:t>
      </w:r>
      <w:r w:rsidR="00751407" w:rsidRPr="006C762F">
        <w:rPr>
          <w:rFonts w:ascii="Times New Roman" w:eastAsia="Times New Roman" w:hAnsi="Times New Roman" w:cs="Times New Roman"/>
          <w:i/>
          <w:iCs/>
          <w:sz w:val="24"/>
          <w:szCs w:val="24"/>
        </w:rPr>
        <w:t>377</w:t>
      </w:r>
      <w:r w:rsidR="00372459" w:rsidRPr="006C762F">
        <w:rPr>
          <w:rFonts w:ascii="Times New Roman" w:eastAsia="Times New Roman" w:hAnsi="Times New Roman" w:cs="Times New Roman"/>
          <w:sz w:val="24"/>
          <w:szCs w:val="24"/>
        </w:rPr>
        <w:t xml:space="preserve">(9761), </w:t>
      </w:r>
      <w:r w:rsidR="00751407" w:rsidRPr="006C762F">
        <w:rPr>
          <w:rFonts w:ascii="Times New Roman" w:eastAsia="Times New Roman" w:hAnsi="Times New Roman" w:cs="Times New Roman"/>
          <w:sz w:val="24"/>
          <w:szCs w:val="24"/>
        </w:rPr>
        <w:t>228-241.</w:t>
      </w:r>
    </w:p>
    <w:p w:rsidR="008B7EA0" w:rsidRPr="006C762F" w:rsidRDefault="009A5102" w:rsidP="009E6F76">
      <w:pPr>
        <w:spacing w:beforeLines="80" w:afterLines="80" w:line="360" w:lineRule="auto"/>
        <w:jc w:val="both"/>
        <w:rPr>
          <w:rFonts w:ascii="Times New Roman" w:hAnsi="Times New Roman" w:cs="Times New Roman"/>
          <w:noProof/>
          <w:sz w:val="24"/>
          <w:szCs w:val="24"/>
        </w:rPr>
      </w:pPr>
      <w:bookmarkStart w:id="73" w:name="_ENREF_8"/>
      <w:r w:rsidRPr="006C762F">
        <w:rPr>
          <w:rFonts w:ascii="Times New Roman" w:hAnsi="Times New Roman" w:cs="Times New Roman"/>
          <w:noProof/>
          <w:sz w:val="24"/>
          <w:szCs w:val="24"/>
        </w:rPr>
        <w:t>Amare B</w:t>
      </w:r>
      <w:r w:rsidR="0041041F" w:rsidRPr="006C762F">
        <w:rPr>
          <w:rFonts w:ascii="Times New Roman" w:hAnsi="Times New Roman" w:cs="Times New Roman"/>
          <w:noProof/>
          <w:sz w:val="24"/>
          <w:szCs w:val="24"/>
        </w:rPr>
        <w:t>.</w:t>
      </w:r>
      <w:r w:rsidRPr="006C762F">
        <w:rPr>
          <w:rFonts w:ascii="Times New Roman" w:hAnsi="Times New Roman" w:cs="Times New Roman"/>
          <w:noProof/>
          <w:sz w:val="24"/>
          <w:szCs w:val="24"/>
        </w:rPr>
        <w:t>, Abdurrahman Z</w:t>
      </w:r>
      <w:r w:rsidR="008B7EA0" w:rsidRPr="006C762F">
        <w:rPr>
          <w:rFonts w:ascii="Times New Roman" w:hAnsi="Times New Roman" w:cs="Times New Roman"/>
          <w:noProof/>
          <w:sz w:val="24"/>
          <w:szCs w:val="24"/>
        </w:rPr>
        <w:t>.</w:t>
      </w:r>
      <w:r w:rsidRPr="006C762F">
        <w:rPr>
          <w:rFonts w:ascii="Times New Roman" w:hAnsi="Times New Roman" w:cs="Times New Roman"/>
          <w:noProof/>
          <w:sz w:val="24"/>
          <w:szCs w:val="24"/>
        </w:rPr>
        <w:t>, Moges F</w:t>
      </w:r>
      <w:r w:rsidR="008B7EA0" w:rsidRPr="006C762F">
        <w:rPr>
          <w:rFonts w:ascii="Times New Roman" w:hAnsi="Times New Roman" w:cs="Times New Roman"/>
          <w:noProof/>
          <w:sz w:val="24"/>
          <w:szCs w:val="24"/>
        </w:rPr>
        <w:t>.</w:t>
      </w:r>
      <w:r w:rsidRPr="006C762F">
        <w:rPr>
          <w:rFonts w:ascii="Times New Roman" w:hAnsi="Times New Roman" w:cs="Times New Roman"/>
          <w:noProof/>
          <w:sz w:val="24"/>
          <w:szCs w:val="24"/>
        </w:rPr>
        <w:t>, Ali J</w:t>
      </w:r>
      <w:r w:rsidR="008B7EA0" w:rsidRPr="006C762F">
        <w:rPr>
          <w:rFonts w:ascii="Times New Roman" w:hAnsi="Times New Roman" w:cs="Times New Roman"/>
          <w:noProof/>
          <w:sz w:val="24"/>
          <w:szCs w:val="24"/>
        </w:rPr>
        <w:t>.</w:t>
      </w:r>
      <w:r w:rsidRPr="006C762F">
        <w:rPr>
          <w:rFonts w:ascii="Times New Roman" w:hAnsi="Times New Roman" w:cs="Times New Roman"/>
          <w:noProof/>
          <w:sz w:val="24"/>
          <w:szCs w:val="24"/>
        </w:rPr>
        <w:t>, Muluken L</w:t>
      </w:r>
      <w:r w:rsidR="008B7EA0" w:rsidRPr="006C762F">
        <w:rPr>
          <w:rFonts w:ascii="Times New Roman" w:hAnsi="Times New Roman" w:cs="Times New Roman"/>
          <w:noProof/>
          <w:sz w:val="24"/>
          <w:szCs w:val="24"/>
        </w:rPr>
        <w:t>.</w:t>
      </w:r>
      <w:r w:rsidRPr="006C762F">
        <w:rPr>
          <w:rFonts w:ascii="Times New Roman" w:hAnsi="Times New Roman" w:cs="Times New Roman"/>
          <w:noProof/>
          <w:sz w:val="24"/>
          <w:szCs w:val="24"/>
        </w:rPr>
        <w:t>, Alemayehu M</w:t>
      </w:r>
      <w:r w:rsidR="008B7EA0" w:rsidRPr="006C762F">
        <w:rPr>
          <w:rFonts w:ascii="Times New Roman" w:hAnsi="Times New Roman" w:cs="Times New Roman"/>
          <w:noProof/>
          <w:sz w:val="24"/>
          <w:szCs w:val="24"/>
        </w:rPr>
        <w:t>.</w:t>
      </w:r>
      <w:r w:rsidRPr="006C762F">
        <w:rPr>
          <w:rFonts w:ascii="Times New Roman" w:hAnsi="Times New Roman" w:cs="Times New Roman"/>
          <w:noProof/>
          <w:sz w:val="24"/>
          <w:szCs w:val="24"/>
        </w:rPr>
        <w:t xml:space="preserve">, </w:t>
      </w:r>
      <w:r w:rsidR="008B7EA0" w:rsidRPr="006C762F">
        <w:rPr>
          <w:rFonts w:ascii="Times New Roman" w:eastAsia="Times New Roman" w:hAnsi="Times New Roman" w:cs="Times New Roman"/>
          <w:sz w:val="24"/>
          <w:szCs w:val="24"/>
        </w:rPr>
        <w:t xml:space="preserve">&amp; </w:t>
      </w:r>
      <w:proofErr w:type="spellStart"/>
      <w:r w:rsidR="008B7EA0" w:rsidRPr="006C762F">
        <w:rPr>
          <w:rFonts w:ascii="Times New Roman" w:eastAsia="Times New Roman" w:hAnsi="Times New Roman" w:cs="Times New Roman"/>
          <w:sz w:val="24"/>
          <w:szCs w:val="24"/>
        </w:rPr>
        <w:t>Kassu</w:t>
      </w:r>
      <w:proofErr w:type="spellEnd"/>
      <w:r w:rsidR="008B7EA0" w:rsidRPr="006C762F">
        <w:rPr>
          <w:rFonts w:ascii="Times New Roman" w:eastAsia="Times New Roman" w:hAnsi="Times New Roman" w:cs="Times New Roman"/>
          <w:sz w:val="24"/>
          <w:szCs w:val="24"/>
        </w:rPr>
        <w:t>, A.</w:t>
      </w:r>
      <w:r w:rsidR="00ED3033" w:rsidRPr="006C762F">
        <w:rPr>
          <w:rFonts w:ascii="Times New Roman" w:hAnsi="Times New Roman" w:cs="Times New Roman"/>
          <w:noProof/>
          <w:sz w:val="24"/>
          <w:szCs w:val="24"/>
        </w:rPr>
        <w:t xml:space="preserve">. (2011) </w:t>
      </w:r>
      <w:r w:rsidRPr="006C762F">
        <w:rPr>
          <w:rFonts w:ascii="Times New Roman" w:hAnsi="Times New Roman" w:cs="Times New Roman"/>
          <w:noProof/>
          <w:sz w:val="24"/>
          <w:szCs w:val="24"/>
        </w:rPr>
        <w:t>Postoperative Surgical Site Bacterial Infections and Drug Susceptibility Patterns at Gondar University Teaching Hospital, Northwest Ethiop</w:t>
      </w:r>
      <w:r w:rsidR="00987675" w:rsidRPr="006C762F">
        <w:rPr>
          <w:rFonts w:ascii="Times New Roman" w:hAnsi="Times New Roman" w:cs="Times New Roman"/>
          <w:noProof/>
          <w:sz w:val="24"/>
          <w:szCs w:val="24"/>
        </w:rPr>
        <w:t>ia. J Bacteriol Parasitol. 2(8),</w:t>
      </w:r>
      <w:r w:rsidRPr="006C762F">
        <w:rPr>
          <w:rFonts w:ascii="Times New Roman" w:hAnsi="Times New Roman" w:cs="Times New Roman"/>
          <w:noProof/>
          <w:sz w:val="24"/>
          <w:szCs w:val="24"/>
        </w:rPr>
        <w:t>1-6.</w:t>
      </w:r>
      <w:bookmarkEnd w:id="73"/>
    </w:p>
    <w:p w:rsidR="009A5102" w:rsidRPr="0069351B"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r w:rsidRPr="006C762F">
        <w:rPr>
          <w:rFonts w:ascii="Times New Roman" w:hAnsi="Times New Roman" w:cs="Times New Roman"/>
          <w:sz w:val="24"/>
          <w:szCs w:val="24"/>
          <w:shd w:val="clear" w:color="auto" w:fill="FFFFFF"/>
        </w:rPr>
        <w:t>Amenu</w:t>
      </w:r>
      <w:proofErr w:type="spellEnd"/>
      <w:r w:rsidRPr="006C762F">
        <w:rPr>
          <w:rFonts w:ascii="Times New Roman" w:hAnsi="Times New Roman" w:cs="Times New Roman"/>
          <w:sz w:val="24"/>
          <w:szCs w:val="24"/>
          <w:shd w:val="clear" w:color="auto" w:fill="FFFFFF"/>
        </w:rPr>
        <w:t xml:space="preserve">, D., </w:t>
      </w:r>
      <w:proofErr w:type="spellStart"/>
      <w:r w:rsidRPr="006C762F">
        <w:rPr>
          <w:rFonts w:ascii="Times New Roman" w:hAnsi="Times New Roman" w:cs="Times New Roman"/>
          <w:sz w:val="24"/>
          <w:szCs w:val="24"/>
          <w:shd w:val="clear" w:color="auto" w:fill="FFFFFF"/>
        </w:rPr>
        <w:t>Be</w:t>
      </w:r>
      <w:r w:rsidR="00ED3033" w:rsidRPr="006C762F">
        <w:rPr>
          <w:rFonts w:ascii="Times New Roman" w:hAnsi="Times New Roman" w:cs="Times New Roman"/>
          <w:sz w:val="24"/>
          <w:szCs w:val="24"/>
          <w:shd w:val="clear" w:color="auto" w:fill="FFFFFF"/>
        </w:rPr>
        <w:t>lachew</w:t>
      </w:r>
      <w:proofErr w:type="spellEnd"/>
      <w:r w:rsidR="00ED3033" w:rsidRPr="006C762F">
        <w:rPr>
          <w:rFonts w:ascii="Times New Roman" w:hAnsi="Times New Roman" w:cs="Times New Roman"/>
          <w:sz w:val="24"/>
          <w:szCs w:val="24"/>
          <w:shd w:val="clear" w:color="auto" w:fill="FFFFFF"/>
        </w:rPr>
        <w:t>, T., &amp; Araya, F. (2011</w:t>
      </w:r>
      <w:proofErr w:type="gramStart"/>
      <w:r w:rsidR="00ED3033" w:rsidRPr="006C762F">
        <w:rPr>
          <w:rFonts w:ascii="Times New Roman" w:hAnsi="Times New Roman" w:cs="Times New Roman"/>
          <w:sz w:val="24"/>
          <w:szCs w:val="24"/>
          <w:shd w:val="clear" w:color="auto" w:fill="FFFFFF"/>
        </w:rPr>
        <w:t xml:space="preserve">) </w:t>
      </w:r>
      <w:r w:rsidR="008B7EA0" w:rsidRPr="006C762F">
        <w:rPr>
          <w:rFonts w:ascii="Times New Roman" w:hAnsi="Times New Roman" w:cs="Times New Roman"/>
          <w:sz w:val="24"/>
          <w:szCs w:val="24"/>
          <w:shd w:val="clear" w:color="auto" w:fill="FFFFFF"/>
        </w:rPr>
        <w:t xml:space="preserve"> </w:t>
      </w:r>
      <w:r w:rsidRPr="006C762F">
        <w:rPr>
          <w:rFonts w:ascii="Times New Roman" w:hAnsi="Times New Roman" w:cs="Times New Roman"/>
          <w:sz w:val="24"/>
          <w:szCs w:val="24"/>
          <w:shd w:val="clear" w:color="auto" w:fill="FFFFFF"/>
        </w:rPr>
        <w:t>Surgical</w:t>
      </w:r>
      <w:proofErr w:type="gramEnd"/>
      <w:r w:rsidRPr="006C762F">
        <w:rPr>
          <w:rFonts w:ascii="Times New Roman" w:hAnsi="Times New Roman" w:cs="Times New Roman"/>
          <w:sz w:val="24"/>
          <w:szCs w:val="24"/>
          <w:shd w:val="clear" w:color="auto" w:fill="FFFFFF"/>
        </w:rPr>
        <w:t xml:space="preserve"> site infection rate and risk factors among obstetric cases of Jimma University Specialized Hospital, Southwest Ethiopia. </w:t>
      </w:r>
      <w:proofErr w:type="gramStart"/>
      <w:r w:rsidR="00E96E0A" w:rsidRPr="006C762F">
        <w:rPr>
          <w:rFonts w:ascii="Times New Roman" w:hAnsi="Times New Roman" w:cs="Times New Roman"/>
          <w:i/>
          <w:iCs/>
          <w:sz w:val="24"/>
          <w:szCs w:val="24"/>
          <w:shd w:val="clear" w:color="auto" w:fill="FFFFFF"/>
        </w:rPr>
        <w:t>Ethiopian Journal of Health S</w:t>
      </w:r>
      <w:r w:rsidRPr="006C762F">
        <w:rPr>
          <w:rFonts w:ascii="Times New Roman" w:hAnsi="Times New Roman" w:cs="Times New Roman"/>
          <w:i/>
          <w:iCs/>
          <w:sz w:val="24"/>
          <w:szCs w:val="24"/>
          <w:shd w:val="clear" w:color="auto" w:fill="FFFFFF"/>
        </w:rPr>
        <w:t>ciences</w:t>
      </w:r>
      <w:r w:rsidR="00A77DFF" w:rsidRPr="0069351B">
        <w:rPr>
          <w:rFonts w:ascii="Times New Roman" w:hAnsi="Times New Roman" w:cs="Times New Roman"/>
          <w:sz w:val="24"/>
          <w:szCs w:val="24"/>
          <w:shd w:val="clear" w:color="auto" w:fill="FFFFFF"/>
        </w:rPr>
        <w:t>.</w:t>
      </w:r>
      <w:proofErr w:type="gramEnd"/>
      <w:r w:rsidRPr="0069351B">
        <w:rPr>
          <w:rFonts w:ascii="Times New Roman" w:hAnsi="Times New Roman" w:cs="Times New Roman"/>
          <w:sz w:val="24"/>
          <w:szCs w:val="24"/>
          <w:shd w:val="clear" w:color="auto" w:fill="FFFFFF"/>
        </w:rPr>
        <w:t> </w:t>
      </w:r>
      <w:r w:rsidRPr="0069351B">
        <w:rPr>
          <w:rFonts w:ascii="Times New Roman" w:hAnsi="Times New Roman" w:cs="Times New Roman"/>
          <w:i/>
          <w:iCs/>
          <w:sz w:val="24"/>
          <w:szCs w:val="24"/>
          <w:shd w:val="clear" w:color="auto" w:fill="FFFFFF"/>
        </w:rPr>
        <w:t>21</w:t>
      </w:r>
      <w:r w:rsidRPr="0069351B">
        <w:rPr>
          <w:rFonts w:ascii="Times New Roman" w:hAnsi="Times New Roman" w:cs="Times New Roman"/>
          <w:sz w:val="24"/>
          <w:szCs w:val="24"/>
          <w:shd w:val="clear" w:color="auto" w:fill="FFFFFF"/>
        </w:rPr>
        <w:t>(2), 91-100.</w:t>
      </w:r>
    </w:p>
    <w:p w:rsidR="009A5102"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r w:rsidRPr="006C762F">
        <w:rPr>
          <w:rFonts w:ascii="Times New Roman" w:hAnsi="Times New Roman" w:cs="Times New Roman"/>
          <w:sz w:val="24"/>
          <w:szCs w:val="24"/>
          <w:shd w:val="clear" w:color="auto" w:fill="FFFFFF"/>
        </w:rPr>
        <w:t>Barlam</w:t>
      </w:r>
      <w:proofErr w:type="spellEnd"/>
      <w:r w:rsidRPr="006C762F">
        <w:rPr>
          <w:rFonts w:ascii="Times New Roman" w:hAnsi="Times New Roman" w:cs="Times New Roman"/>
          <w:sz w:val="24"/>
          <w:szCs w:val="24"/>
          <w:shd w:val="clear" w:color="auto" w:fill="FFFFFF"/>
        </w:rPr>
        <w:t xml:space="preserve">, T. F., Cosgrove, S. E., </w:t>
      </w:r>
      <w:proofErr w:type="spellStart"/>
      <w:r w:rsidRPr="006C762F">
        <w:rPr>
          <w:rFonts w:ascii="Times New Roman" w:hAnsi="Times New Roman" w:cs="Times New Roman"/>
          <w:sz w:val="24"/>
          <w:szCs w:val="24"/>
          <w:shd w:val="clear" w:color="auto" w:fill="FFFFFF"/>
        </w:rPr>
        <w:t>Abbo</w:t>
      </w:r>
      <w:proofErr w:type="spellEnd"/>
      <w:r w:rsidRPr="006C762F">
        <w:rPr>
          <w:rFonts w:ascii="Times New Roman" w:hAnsi="Times New Roman" w:cs="Times New Roman"/>
          <w:sz w:val="24"/>
          <w:szCs w:val="24"/>
          <w:shd w:val="clear" w:color="auto" w:fill="FFFFFF"/>
        </w:rPr>
        <w:t xml:space="preserve">, L. M., MacDougall, C., </w:t>
      </w:r>
      <w:proofErr w:type="spellStart"/>
      <w:r w:rsidRPr="006C762F">
        <w:rPr>
          <w:rFonts w:ascii="Times New Roman" w:hAnsi="Times New Roman" w:cs="Times New Roman"/>
          <w:sz w:val="24"/>
          <w:szCs w:val="24"/>
          <w:shd w:val="clear" w:color="auto" w:fill="FFFFFF"/>
        </w:rPr>
        <w:t>Schuetz</w:t>
      </w:r>
      <w:proofErr w:type="spellEnd"/>
      <w:r w:rsidRPr="006C762F">
        <w:rPr>
          <w:rFonts w:ascii="Times New Roman" w:hAnsi="Times New Roman" w:cs="Times New Roman"/>
          <w:sz w:val="24"/>
          <w:szCs w:val="24"/>
          <w:shd w:val="clear" w:color="auto" w:fill="FFFFFF"/>
        </w:rPr>
        <w:t xml:space="preserve">, A. N., </w:t>
      </w:r>
      <w:proofErr w:type="spellStart"/>
      <w:r w:rsidRPr="006C762F">
        <w:rPr>
          <w:rFonts w:ascii="Times New Roman" w:hAnsi="Times New Roman" w:cs="Times New Roman"/>
          <w:sz w:val="24"/>
          <w:szCs w:val="24"/>
          <w:shd w:val="clear" w:color="auto" w:fill="FFFFFF"/>
        </w:rPr>
        <w:t>Septimus</w:t>
      </w:r>
      <w:proofErr w:type="spellEnd"/>
      <w:r w:rsidRPr="006C762F">
        <w:rPr>
          <w:rFonts w:ascii="Times New Roman" w:hAnsi="Times New Roman" w:cs="Times New Roman"/>
          <w:sz w:val="24"/>
          <w:szCs w:val="24"/>
          <w:shd w:val="clear" w:color="auto" w:fill="FFFFFF"/>
        </w:rPr>
        <w:t xml:space="preserve">, </w:t>
      </w:r>
      <w:r w:rsidR="00ED3033" w:rsidRPr="006C762F">
        <w:rPr>
          <w:rFonts w:ascii="Times New Roman" w:hAnsi="Times New Roman" w:cs="Times New Roman"/>
          <w:sz w:val="24"/>
          <w:szCs w:val="24"/>
          <w:shd w:val="clear" w:color="auto" w:fill="FFFFFF"/>
        </w:rPr>
        <w:t xml:space="preserve">E. J., &amp; Hamilton, C. W. (2016) </w:t>
      </w:r>
      <w:proofErr w:type="gramStart"/>
      <w:r w:rsidRPr="006C762F">
        <w:rPr>
          <w:rFonts w:ascii="Times New Roman" w:hAnsi="Times New Roman" w:cs="Times New Roman"/>
          <w:sz w:val="24"/>
          <w:szCs w:val="24"/>
          <w:shd w:val="clear" w:color="auto" w:fill="FFFFFF"/>
        </w:rPr>
        <w:t>Implementing</w:t>
      </w:r>
      <w:proofErr w:type="gramEnd"/>
      <w:r w:rsidRPr="006C762F">
        <w:rPr>
          <w:rFonts w:ascii="Times New Roman" w:hAnsi="Times New Roman" w:cs="Times New Roman"/>
          <w:sz w:val="24"/>
          <w:szCs w:val="24"/>
          <w:shd w:val="clear" w:color="auto" w:fill="FFFFFF"/>
        </w:rPr>
        <w:t xml:space="preserve"> an antibiotic stewardship program: guidelines by the Infectious Diseases Society of America and the Society for Healthcare Epidemiology of America.</w:t>
      </w:r>
      <w:r w:rsidRPr="006C762F">
        <w:rPr>
          <w:rStyle w:val="apple-converted-space"/>
          <w:rFonts w:ascii="Times New Roman" w:hAnsi="Times New Roman" w:cs="Times New Roman"/>
          <w:sz w:val="24"/>
          <w:szCs w:val="24"/>
          <w:shd w:val="clear" w:color="auto" w:fill="FFFFFF"/>
        </w:rPr>
        <w:t> </w:t>
      </w:r>
      <w:proofErr w:type="gramStart"/>
      <w:r w:rsidRPr="006C762F">
        <w:rPr>
          <w:rFonts w:ascii="Times New Roman" w:hAnsi="Times New Roman" w:cs="Times New Roman"/>
          <w:i/>
          <w:iCs/>
          <w:sz w:val="24"/>
          <w:szCs w:val="24"/>
          <w:shd w:val="clear" w:color="auto" w:fill="FFFFFF"/>
        </w:rPr>
        <w:t>Clinical Infectious Diseases</w:t>
      </w:r>
      <w:r w:rsidR="00A77DFF" w:rsidRPr="006C762F">
        <w:rPr>
          <w:rFonts w:ascii="Times New Roman" w:hAnsi="Times New Roman" w:cs="Times New Roman"/>
          <w:sz w:val="24"/>
          <w:szCs w:val="24"/>
          <w:shd w:val="clear" w:color="auto" w:fill="FFFFFF"/>
        </w:rPr>
        <w:t>.</w:t>
      </w:r>
      <w:proofErr w:type="gramEnd"/>
      <w:r w:rsidR="00ED3033" w:rsidRPr="006C762F">
        <w:rPr>
          <w:rFonts w:ascii="Times New Roman" w:hAnsi="Times New Roman" w:cs="Times New Roman"/>
          <w:sz w:val="24"/>
          <w:szCs w:val="24"/>
          <w:shd w:val="clear" w:color="auto" w:fill="FFFFFF"/>
        </w:rPr>
        <w:t xml:space="preserve"> </w:t>
      </w:r>
      <w:r w:rsidRPr="006C762F">
        <w:rPr>
          <w:rFonts w:ascii="Times New Roman" w:hAnsi="Times New Roman" w:cs="Times New Roman"/>
          <w:i/>
          <w:iCs/>
          <w:sz w:val="24"/>
          <w:szCs w:val="24"/>
          <w:shd w:val="clear" w:color="auto" w:fill="FFFFFF"/>
        </w:rPr>
        <w:t>62</w:t>
      </w:r>
      <w:r w:rsidRPr="006C762F">
        <w:rPr>
          <w:rFonts w:ascii="Times New Roman" w:hAnsi="Times New Roman" w:cs="Times New Roman"/>
          <w:sz w:val="24"/>
          <w:szCs w:val="24"/>
          <w:shd w:val="clear" w:color="auto" w:fill="FFFFFF"/>
        </w:rPr>
        <w:t xml:space="preserve">(10), 51-77. </w:t>
      </w:r>
    </w:p>
    <w:p w:rsidR="009A5102"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r w:rsidRPr="006C762F">
        <w:rPr>
          <w:rFonts w:ascii="Times New Roman" w:eastAsia="Times New Roman" w:hAnsi="Times New Roman" w:cs="Times New Roman"/>
          <w:sz w:val="24"/>
          <w:szCs w:val="24"/>
        </w:rPr>
        <w:lastRenderedPageBreak/>
        <w:t xml:space="preserve">Baron, E. J., Miller, J. M., Weinstein, M. P., Richter, S. S., Gilligan, P. H., Thomson </w:t>
      </w:r>
      <w:proofErr w:type="spellStart"/>
      <w:r w:rsidRPr="006C762F">
        <w:rPr>
          <w:rFonts w:ascii="Times New Roman" w:eastAsia="Times New Roman" w:hAnsi="Times New Roman" w:cs="Times New Roman"/>
          <w:sz w:val="24"/>
          <w:szCs w:val="24"/>
        </w:rPr>
        <w:t>Jr</w:t>
      </w:r>
      <w:proofErr w:type="spellEnd"/>
      <w:r w:rsidRPr="006C762F">
        <w:rPr>
          <w:rFonts w:ascii="Times New Roman" w:eastAsia="Times New Roman" w:hAnsi="Times New Roman" w:cs="Times New Roman"/>
          <w:sz w:val="24"/>
          <w:szCs w:val="24"/>
        </w:rPr>
        <w:t>, R. B.,</w:t>
      </w:r>
      <w:r w:rsidR="00ED3033" w:rsidRPr="006C762F">
        <w:rPr>
          <w:rFonts w:ascii="Times New Roman" w:eastAsia="Times New Roman" w:hAnsi="Times New Roman" w:cs="Times New Roman"/>
          <w:sz w:val="24"/>
          <w:szCs w:val="24"/>
        </w:rPr>
        <w:t xml:space="preserve"> &amp; Robinson-Dunn, B. (2013)</w:t>
      </w:r>
      <w:r w:rsidRPr="006C762F">
        <w:rPr>
          <w:rFonts w:ascii="Times New Roman" w:eastAsia="Times New Roman" w:hAnsi="Times New Roman" w:cs="Times New Roman"/>
          <w:sz w:val="24"/>
          <w:szCs w:val="24"/>
        </w:rPr>
        <w:t xml:space="preserve"> A guide to utilization of the microbiology laboratory for diagnosis of infectious diseases: 2013 recommendations by the Infectious Diseases Society of America (IDSA) and the American Society for Microbiology (ASM) a. </w:t>
      </w:r>
      <w:r w:rsidR="00E96E0A" w:rsidRPr="006C762F">
        <w:rPr>
          <w:rFonts w:ascii="Times New Roman" w:eastAsia="Times New Roman" w:hAnsi="Times New Roman" w:cs="Times New Roman"/>
          <w:i/>
          <w:iCs/>
          <w:sz w:val="24"/>
          <w:szCs w:val="24"/>
        </w:rPr>
        <w:t>Clinical Infectious D</w:t>
      </w:r>
      <w:r w:rsidRPr="006C762F">
        <w:rPr>
          <w:rFonts w:ascii="Times New Roman" w:eastAsia="Times New Roman" w:hAnsi="Times New Roman" w:cs="Times New Roman"/>
          <w:i/>
          <w:iCs/>
          <w:sz w:val="24"/>
          <w:szCs w:val="24"/>
        </w:rPr>
        <w:t>iseases</w:t>
      </w:r>
      <w:r w:rsidR="004E542D" w:rsidRPr="006C762F">
        <w:rPr>
          <w:rFonts w:ascii="Times New Roman" w:eastAsia="Times New Roman" w:hAnsi="Times New Roman" w:cs="Times New Roman"/>
          <w:sz w:val="24"/>
          <w:szCs w:val="24"/>
        </w:rPr>
        <w:t>.</w:t>
      </w:r>
      <w:r w:rsidRPr="006C762F">
        <w:rPr>
          <w:rFonts w:ascii="Times New Roman" w:eastAsia="Times New Roman" w:hAnsi="Times New Roman" w:cs="Times New Roman"/>
          <w:sz w:val="24"/>
          <w:szCs w:val="24"/>
        </w:rPr>
        <w:t xml:space="preserve"> </w:t>
      </w:r>
      <w:r w:rsidRPr="006C762F">
        <w:rPr>
          <w:rFonts w:ascii="Times New Roman" w:eastAsia="Times New Roman" w:hAnsi="Times New Roman" w:cs="Times New Roman"/>
          <w:i/>
          <w:iCs/>
          <w:sz w:val="24"/>
          <w:szCs w:val="24"/>
        </w:rPr>
        <w:t>57</w:t>
      </w:r>
      <w:r w:rsidRPr="006C762F">
        <w:rPr>
          <w:rFonts w:ascii="Times New Roman" w:eastAsia="Times New Roman" w:hAnsi="Times New Roman" w:cs="Times New Roman"/>
          <w:sz w:val="24"/>
          <w:szCs w:val="24"/>
        </w:rPr>
        <w:t>(4), 22-121.</w:t>
      </w:r>
    </w:p>
    <w:p w:rsidR="009A5102" w:rsidRPr="006C762F" w:rsidRDefault="009A5102" w:rsidP="009E6F76">
      <w:pPr>
        <w:shd w:val="clear" w:color="auto" w:fill="FFFFFF"/>
        <w:spacing w:beforeLines="80" w:afterLines="80" w:line="360" w:lineRule="auto"/>
        <w:jc w:val="both"/>
        <w:rPr>
          <w:rFonts w:ascii="Times New Roman" w:hAnsi="Times New Roman" w:cs="Times New Roman"/>
          <w:sz w:val="24"/>
          <w:szCs w:val="24"/>
          <w:shd w:val="clear" w:color="auto" w:fill="FFFFFF"/>
        </w:rPr>
      </w:pPr>
      <w:proofErr w:type="spellStart"/>
      <w:r w:rsidRPr="006C762F">
        <w:rPr>
          <w:rFonts w:ascii="Times New Roman" w:hAnsi="Times New Roman" w:cs="Times New Roman"/>
          <w:sz w:val="24"/>
          <w:szCs w:val="24"/>
          <w:shd w:val="clear" w:color="auto" w:fill="FFFFFF"/>
        </w:rPr>
        <w:t>Bereket</w:t>
      </w:r>
      <w:proofErr w:type="spellEnd"/>
      <w:r w:rsidRPr="006C762F">
        <w:rPr>
          <w:rFonts w:ascii="Times New Roman" w:hAnsi="Times New Roman" w:cs="Times New Roman"/>
          <w:sz w:val="24"/>
          <w:szCs w:val="24"/>
          <w:shd w:val="clear" w:color="auto" w:fill="FFFFFF"/>
        </w:rPr>
        <w:t xml:space="preserve">, W., </w:t>
      </w:r>
      <w:proofErr w:type="spellStart"/>
      <w:r w:rsidRPr="006C762F">
        <w:rPr>
          <w:rFonts w:ascii="Times New Roman" w:hAnsi="Times New Roman" w:cs="Times New Roman"/>
          <w:sz w:val="24"/>
          <w:szCs w:val="24"/>
          <w:shd w:val="clear" w:color="auto" w:fill="FFFFFF"/>
        </w:rPr>
        <w:t>Hemalatha</w:t>
      </w:r>
      <w:proofErr w:type="spellEnd"/>
      <w:r w:rsidRPr="006C762F">
        <w:rPr>
          <w:rFonts w:ascii="Times New Roman" w:hAnsi="Times New Roman" w:cs="Times New Roman"/>
          <w:sz w:val="24"/>
          <w:szCs w:val="24"/>
          <w:shd w:val="clear" w:color="auto" w:fill="FFFFFF"/>
        </w:rPr>
        <w:t xml:space="preserve">, K., </w:t>
      </w:r>
      <w:proofErr w:type="spellStart"/>
      <w:r w:rsidRPr="006C762F">
        <w:rPr>
          <w:rFonts w:ascii="Times New Roman" w:hAnsi="Times New Roman" w:cs="Times New Roman"/>
          <w:sz w:val="24"/>
          <w:szCs w:val="24"/>
          <w:shd w:val="clear" w:color="auto" w:fill="FFFFFF"/>
        </w:rPr>
        <w:t>Getenet</w:t>
      </w:r>
      <w:proofErr w:type="spellEnd"/>
      <w:r w:rsidRPr="006C762F">
        <w:rPr>
          <w:rFonts w:ascii="Times New Roman" w:hAnsi="Times New Roman" w:cs="Times New Roman"/>
          <w:sz w:val="24"/>
          <w:szCs w:val="24"/>
          <w:shd w:val="clear" w:color="auto" w:fill="FFFFFF"/>
        </w:rPr>
        <w:t xml:space="preserve">, B., </w:t>
      </w:r>
      <w:proofErr w:type="spellStart"/>
      <w:r w:rsidRPr="006C762F">
        <w:rPr>
          <w:rFonts w:ascii="Times New Roman" w:hAnsi="Times New Roman" w:cs="Times New Roman"/>
          <w:sz w:val="24"/>
          <w:szCs w:val="24"/>
          <w:shd w:val="clear" w:color="auto" w:fill="FFFFFF"/>
        </w:rPr>
        <w:t>Wondwossen</w:t>
      </w:r>
      <w:proofErr w:type="spellEnd"/>
      <w:r w:rsidRPr="006C762F">
        <w:rPr>
          <w:rFonts w:ascii="Times New Roman" w:hAnsi="Times New Roman" w:cs="Times New Roman"/>
          <w:sz w:val="24"/>
          <w:szCs w:val="24"/>
          <w:shd w:val="clear" w:color="auto" w:fill="FFFFFF"/>
        </w:rPr>
        <w:t xml:space="preserve">, T., Solomon, A., </w:t>
      </w:r>
      <w:proofErr w:type="spellStart"/>
      <w:r w:rsidRPr="006C762F">
        <w:rPr>
          <w:rFonts w:ascii="Times New Roman" w:hAnsi="Times New Roman" w:cs="Times New Roman"/>
          <w:sz w:val="24"/>
          <w:szCs w:val="24"/>
          <w:shd w:val="clear" w:color="auto" w:fill="FFFFFF"/>
        </w:rPr>
        <w:t>Ze</w:t>
      </w:r>
      <w:r w:rsidR="00824661" w:rsidRPr="006C762F">
        <w:rPr>
          <w:rFonts w:ascii="Times New Roman" w:hAnsi="Times New Roman" w:cs="Times New Roman"/>
          <w:sz w:val="24"/>
          <w:szCs w:val="24"/>
          <w:shd w:val="clear" w:color="auto" w:fill="FFFFFF"/>
        </w:rPr>
        <w:t>ynudin</w:t>
      </w:r>
      <w:proofErr w:type="spellEnd"/>
      <w:r w:rsidR="00824661" w:rsidRPr="006C762F">
        <w:rPr>
          <w:rFonts w:ascii="Times New Roman" w:hAnsi="Times New Roman" w:cs="Times New Roman"/>
          <w:sz w:val="24"/>
          <w:szCs w:val="24"/>
          <w:shd w:val="clear" w:color="auto" w:fill="FFFFFF"/>
        </w:rPr>
        <w:t xml:space="preserve">, A., &amp; </w:t>
      </w:r>
      <w:proofErr w:type="spellStart"/>
      <w:r w:rsidR="00824661" w:rsidRPr="006C762F">
        <w:rPr>
          <w:rFonts w:ascii="Times New Roman" w:hAnsi="Times New Roman" w:cs="Times New Roman"/>
          <w:sz w:val="24"/>
          <w:szCs w:val="24"/>
          <w:shd w:val="clear" w:color="auto" w:fill="FFFFFF"/>
        </w:rPr>
        <w:t>Kannan</w:t>
      </w:r>
      <w:proofErr w:type="spellEnd"/>
      <w:r w:rsidR="00824661" w:rsidRPr="006C762F">
        <w:rPr>
          <w:rFonts w:ascii="Times New Roman" w:hAnsi="Times New Roman" w:cs="Times New Roman"/>
          <w:sz w:val="24"/>
          <w:szCs w:val="24"/>
          <w:shd w:val="clear" w:color="auto" w:fill="FFFFFF"/>
        </w:rPr>
        <w:t>, S. (2012)</w:t>
      </w:r>
      <w:r w:rsidRPr="006C762F">
        <w:rPr>
          <w:rFonts w:ascii="Times New Roman" w:hAnsi="Times New Roman" w:cs="Times New Roman"/>
          <w:sz w:val="24"/>
          <w:szCs w:val="24"/>
          <w:shd w:val="clear" w:color="auto" w:fill="FFFFFF"/>
        </w:rPr>
        <w:t xml:space="preserve"> Update on bacterial nosocomial infections. </w:t>
      </w:r>
      <w:proofErr w:type="spellStart"/>
      <w:proofErr w:type="gramStart"/>
      <w:r w:rsidRPr="006C762F">
        <w:rPr>
          <w:rFonts w:ascii="Times New Roman" w:hAnsi="Times New Roman" w:cs="Times New Roman"/>
          <w:i/>
          <w:iCs/>
          <w:sz w:val="24"/>
          <w:szCs w:val="24"/>
          <w:shd w:val="clear" w:color="auto" w:fill="FFFFFF"/>
        </w:rPr>
        <w:t>Eur</w:t>
      </w:r>
      <w:proofErr w:type="spellEnd"/>
      <w:r w:rsidRPr="006C762F">
        <w:rPr>
          <w:rFonts w:ascii="Times New Roman" w:hAnsi="Times New Roman" w:cs="Times New Roman"/>
          <w:i/>
          <w:iCs/>
          <w:sz w:val="24"/>
          <w:szCs w:val="24"/>
          <w:shd w:val="clear" w:color="auto" w:fill="FFFFFF"/>
        </w:rPr>
        <w:t xml:space="preserve"> Rev Med </w:t>
      </w:r>
      <w:proofErr w:type="spellStart"/>
      <w:r w:rsidRPr="006C762F">
        <w:rPr>
          <w:rFonts w:ascii="Times New Roman" w:hAnsi="Times New Roman" w:cs="Times New Roman"/>
          <w:i/>
          <w:iCs/>
          <w:sz w:val="24"/>
          <w:szCs w:val="24"/>
          <w:shd w:val="clear" w:color="auto" w:fill="FFFFFF"/>
        </w:rPr>
        <w:t>Pharmacol</w:t>
      </w:r>
      <w:proofErr w:type="spellEnd"/>
      <w:r w:rsidRPr="006C762F">
        <w:rPr>
          <w:rFonts w:ascii="Times New Roman" w:hAnsi="Times New Roman" w:cs="Times New Roman"/>
          <w:i/>
          <w:iCs/>
          <w:sz w:val="24"/>
          <w:szCs w:val="24"/>
          <w:shd w:val="clear" w:color="auto" w:fill="FFFFFF"/>
        </w:rPr>
        <w:t xml:space="preserve"> Sci</w:t>
      </w:r>
      <w:r w:rsidR="00824661" w:rsidRPr="006C762F">
        <w:rPr>
          <w:rFonts w:ascii="Times New Roman" w:hAnsi="Times New Roman" w:cs="Times New Roman"/>
          <w:i/>
          <w:sz w:val="24"/>
          <w:szCs w:val="24"/>
          <w:shd w:val="clear" w:color="auto" w:fill="FFFFFF"/>
        </w:rPr>
        <w:t>ences.</w:t>
      </w:r>
      <w:proofErr w:type="gramEnd"/>
      <w:r w:rsidR="00824661" w:rsidRPr="006C762F">
        <w:rPr>
          <w:rFonts w:ascii="Times New Roman" w:hAnsi="Times New Roman" w:cs="Times New Roman"/>
          <w:sz w:val="24"/>
          <w:szCs w:val="24"/>
          <w:shd w:val="clear" w:color="auto" w:fill="FFFFFF"/>
        </w:rPr>
        <w:t xml:space="preserve"> </w:t>
      </w:r>
      <w:r w:rsidRPr="006C762F">
        <w:rPr>
          <w:rFonts w:ascii="Times New Roman" w:hAnsi="Times New Roman" w:cs="Times New Roman"/>
          <w:i/>
          <w:iCs/>
          <w:sz w:val="24"/>
          <w:szCs w:val="24"/>
          <w:shd w:val="clear" w:color="auto" w:fill="FFFFFF"/>
        </w:rPr>
        <w:t>16</w:t>
      </w:r>
      <w:r w:rsidRPr="006C762F">
        <w:rPr>
          <w:rFonts w:ascii="Times New Roman" w:hAnsi="Times New Roman" w:cs="Times New Roman"/>
          <w:sz w:val="24"/>
          <w:szCs w:val="24"/>
          <w:shd w:val="clear" w:color="auto" w:fill="FFFFFF"/>
        </w:rPr>
        <w:t xml:space="preserve">(8), 1039-44. </w:t>
      </w:r>
    </w:p>
    <w:p w:rsidR="009A5102" w:rsidRPr="006C762F" w:rsidRDefault="009A5102" w:rsidP="009E6F76">
      <w:pPr>
        <w:spacing w:beforeLines="80" w:afterLines="80" w:line="360" w:lineRule="auto"/>
        <w:jc w:val="both"/>
        <w:rPr>
          <w:rFonts w:ascii="Times New Roman" w:eastAsia="Times New Roman" w:hAnsi="Times New Roman" w:cs="Times New Roman"/>
          <w:sz w:val="24"/>
          <w:szCs w:val="24"/>
        </w:rPr>
      </w:pPr>
      <w:proofErr w:type="spellStart"/>
      <w:r w:rsidRPr="006C762F">
        <w:rPr>
          <w:rFonts w:ascii="Times New Roman" w:eastAsia="Times New Roman" w:hAnsi="Times New Roman" w:cs="Times New Roman"/>
          <w:sz w:val="24"/>
          <w:szCs w:val="24"/>
        </w:rPr>
        <w:t>B</w:t>
      </w:r>
      <w:r w:rsidR="002261AA" w:rsidRPr="006C762F">
        <w:rPr>
          <w:rFonts w:ascii="Times New Roman" w:eastAsia="Times New Roman" w:hAnsi="Times New Roman" w:cs="Times New Roman"/>
          <w:sz w:val="24"/>
          <w:szCs w:val="24"/>
        </w:rPr>
        <w:t>eyene</w:t>
      </w:r>
      <w:proofErr w:type="spellEnd"/>
      <w:r w:rsidR="002261AA" w:rsidRPr="006C762F">
        <w:rPr>
          <w:rFonts w:ascii="Times New Roman" w:eastAsia="Times New Roman" w:hAnsi="Times New Roman" w:cs="Times New Roman"/>
          <w:sz w:val="24"/>
          <w:szCs w:val="24"/>
        </w:rPr>
        <w:t xml:space="preserve">, G., &amp; </w:t>
      </w:r>
      <w:proofErr w:type="spellStart"/>
      <w:r w:rsidR="002261AA" w:rsidRPr="006C762F">
        <w:rPr>
          <w:rFonts w:ascii="Times New Roman" w:eastAsia="Times New Roman" w:hAnsi="Times New Roman" w:cs="Times New Roman"/>
          <w:sz w:val="24"/>
          <w:szCs w:val="24"/>
        </w:rPr>
        <w:t>Tsegaye</w:t>
      </w:r>
      <w:proofErr w:type="spellEnd"/>
      <w:r w:rsidR="002261AA" w:rsidRPr="006C762F">
        <w:rPr>
          <w:rFonts w:ascii="Times New Roman" w:eastAsia="Times New Roman" w:hAnsi="Times New Roman" w:cs="Times New Roman"/>
          <w:sz w:val="24"/>
          <w:szCs w:val="24"/>
        </w:rPr>
        <w:t>, W. (2011)</w:t>
      </w:r>
      <w:r w:rsidRPr="006C762F">
        <w:rPr>
          <w:rFonts w:ascii="Times New Roman" w:eastAsia="Times New Roman" w:hAnsi="Times New Roman" w:cs="Times New Roman"/>
          <w:sz w:val="24"/>
          <w:szCs w:val="24"/>
        </w:rPr>
        <w:t xml:space="preserve"> Bacterial </w:t>
      </w:r>
      <w:proofErr w:type="spellStart"/>
      <w:r w:rsidRPr="006C762F">
        <w:rPr>
          <w:rFonts w:ascii="Times New Roman" w:eastAsia="Times New Roman" w:hAnsi="Times New Roman" w:cs="Times New Roman"/>
          <w:sz w:val="24"/>
          <w:szCs w:val="24"/>
        </w:rPr>
        <w:t>uropathogens</w:t>
      </w:r>
      <w:proofErr w:type="spellEnd"/>
      <w:r w:rsidRPr="006C762F">
        <w:rPr>
          <w:rFonts w:ascii="Times New Roman" w:eastAsia="Times New Roman" w:hAnsi="Times New Roman" w:cs="Times New Roman"/>
          <w:sz w:val="24"/>
          <w:szCs w:val="24"/>
        </w:rPr>
        <w:t xml:space="preserve"> in urinary tract infection and antibiotic susceptibility pattern</w:t>
      </w:r>
      <w:r w:rsidR="002B26EB" w:rsidRPr="006C762F">
        <w:rPr>
          <w:rFonts w:ascii="Times New Roman" w:eastAsia="Times New Roman" w:hAnsi="Times New Roman" w:cs="Times New Roman"/>
          <w:sz w:val="24"/>
          <w:szCs w:val="24"/>
        </w:rPr>
        <w:t xml:space="preserve"> in J</w:t>
      </w:r>
      <w:r w:rsidRPr="006C762F">
        <w:rPr>
          <w:rFonts w:ascii="Times New Roman" w:eastAsia="Times New Roman" w:hAnsi="Times New Roman" w:cs="Times New Roman"/>
          <w:sz w:val="24"/>
          <w:szCs w:val="24"/>
        </w:rPr>
        <w:t xml:space="preserve">imma </w:t>
      </w:r>
      <w:proofErr w:type="gramStart"/>
      <w:r w:rsidRPr="006C762F">
        <w:rPr>
          <w:rFonts w:ascii="Times New Roman" w:eastAsia="Times New Roman" w:hAnsi="Times New Roman" w:cs="Times New Roman"/>
          <w:sz w:val="24"/>
          <w:szCs w:val="24"/>
        </w:rPr>
        <w:t>university</w:t>
      </w:r>
      <w:proofErr w:type="gramEnd"/>
      <w:r w:rsidRPr="006C762F">
        <w:rPr>
          <w:rFonts w:ascii="Times New Roman" w:eastAsia="Times New Roman" w:hAnsi="Times New Roman" w:cs="Times New Roman"/>
          <w:sz w:val="24"/>
          <w:szCs w:val="24"/>
        </w:rPr>
        <w:t xml:space="preserve"> specialized hospital, southwest </w:t>
      </w:r>
      <w:proofErr w:type="spellStart"/>
      <w:r w:rsidRPr="006C762F">
        <w:rPr>
          <w:rFonts w:ascii="Times New Roman" w:eastAsia="Times New Roman" w:hAnsi="Times New Roman" w:cs="Times New Roman"/>
          <w:sz w:val="24"/>
          <w:szCs w:val="24"/>
        </w:rPr>
        <w:t>ethiopia</w:t>
      </w:r>
      <w:proofErr w:type="spellEnd"/>
      <w:r w:rsidRPr="006C762F">
        <w:rPr>
          <w:rFonts w:ascii="Times New Roman" w:eastAsia="Times New Roman" w:hAnsi="Times New Roman" w:cs="Times New Roman"/>
          <w:sz w:val="24"/>
          <w:szCs w:val="24"/>
        </w:rPr>
        <w:t xml:space="preserve">. </w:t>
      </w:r>
      <w:proofErr w:type="gramStart"/>
      <w:r w:rsidR="00E96E0A" w:rsidRPr="006C762F">
        <w:rPr>
          <w:rFonts w:ascii="Times New Roman" w:eastAsia="Times New Roman" w:hAnsi="Times New Roman" w:cs="Times New Roman"/>
          <w:i/>
          <w:iCs/>
          <w:sz w:val="24"/>
          <w:szCs w:val="24"/>
        </w:rPr>
        <w:t>Ethiopian Journal of Health S</w:t>
      </w:r>
      <w:r w:rsidRPr="006C762F">
        <w:rPr>
          <w:rFonts w:ascii="Times New Roman" w:eastAsia="Times New Roman" w:hAnsi="Times New Roman" w:cs="Times New Roman"/>
          <w:i/>
          <w:iCs/>
          <w:sz w:val="24"/>
          <w:szCs w:val="24"/>
        </w:rPr>
        <w:t>ciences</w:t>
      </w:r>
      <w:r w:rsidR="002261AA" w:rsidRPr="006C762F">
        <w:rPr>
          <w:rFonts w:ascii="Times New Roman" w:eastAsia="Times New Roman" w:hAnsi="Times New Roman" w:cs="Times New Roman"/>
          <w:sz w:val="24"/>
          <w:szCs w:val="24"/>
        </w:rPr>
        <w:t>.</w:t>
      </w:r>
      <w:proofErr w:type="gramEnd"/>
      <w:r w:rsidRPr="006C762F">
        <w:rPr>
          <w:rFonts w:ascii="Times New Roman" w:eastAsia="Times New Roman" w:hAnsi="Times New Roman" w:cs="Times New Roman"/>
          <w:sz w:val="24"/>
          <w:szCs w:val="24"/>
        </w:rPr>
        <w:t xml:space="preserve"> </w:t>
      </w:r>
      <w:r w:rsidRPr="006C762F">
        <w:rPr>
          <w:rFonts w:ascii="Times New Roman" w:eastAsia="Times New Roman" w:hAnsi="Times New Roman" w:cs="Times New Roman"/>
          <w:i/>
          <w:iCs/>
          <w:sz w:val="24"/>
          <w:szCs w:val="24"/>
        </w:rPr>
        <w:t>21</w:t>
      </w:r>
      <w:r w:rsidRPr="006C762F">
        <w:rPr>
          <w:rFonts w:ascii="Times New Roman" w:eastAsia="Times New Roman" w:hAnsi="Times New Roman" w:cs="Times New Roman"/>
          <w:sz w:val="24"/>
          <w:szCs w:val="24"/>
        </w:rPr>
        <w:t>(2), 141-146.</w:t>
      </w:r>
    </w:p>
    <w:p w:rsidR="009A5102"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r w:rsidRPr="006C762F">
        <w:rPr>
          <w:rFonts w:ascii="Times New Roman" w:hAnsi="Times New Roman" w:cs="Times New Roman"/>
          <w:sz w:val="24"/>
          <w:szCs w:val="24"/>
          <w:shd w:val="clear" w:color="auto" w:fill="FFFFFF"/>
        </w:rPr>
        <w:t xml:space="preserve">Bhatt, C. P., </w:t>
      </w:r>
      <w:proofErr w:type="spellStart"/>
      <w:r w:rsidRPr="006C762F">
        <w:rPr>
          <w:rFonts w:ascii="Times New Roman" w:hAnsi="Times New Roman" w:cs="Times New Roman"/>
          <w:sz w:val="24"/>
          <w:szCs w:val="24"/>
          <w:shd w:val="clear" w:color="auto" w:fill="FFFFFF"/>
        </w:rPr>
        <w:t>Baidya</w:t>
      </w:r>
      <w:proofErr w:type="spellEnd"/>
      <w:r w:rsidRPr="006C762F">
        <w:rPr>
          <w:rFonts w:ascii="Times New Roman" w:hAnsi="Times New Roman" w:cs="Times New Roman"/>
          <w:sz w:val="24"/>
          <w:szCs w:val="24"/>
          <w:shd w:val="clear" w:color="auto" w:fill="FFFFFF"/>
        </w:rPr>
        <w:t xml:space="preserve">, R., </w:t>
      </w:r>
      <w:proofErr w:type="spellStart"/>
      <w:r w:rsidRPr="006C762F">
        <w:rPr>
          <w:rFonts w:ascii="Times New Roman" w:hAnsi="Times New Roman" w:cs="Times New Roman"/>
          <w:sz w:val="24"/>
          <w:szCs w:val="24"/>
          <w:shd w:val="clear" w:color="auto" w:fill="FFFFFF"/>
        </w:rPr>
        <w:t>Karki</w:t>
      </w:r>
      <w:proofErr w:type="spellEnd"/>
      <w:r w:rsidRPr="006C762F">
        <w:rPr>
          <w:rFonts w:ascii="Times New Roman" w:hAnsi="Times New Roman" w:cs="Times New Roman"/>
          <w:sz w:val="24"/>
          <w:szCs w:val="24"/>
          <w:shd w:val="clear" w:color="auto" w:fill="FFFFFF"/>
        </w:rPr>
        <w:t xml:space="preserve">, P., Shah, R. K., </w:t>
      </w:r>
      <w:proofErr w:type="spellStart"/>
      <w:r w:rsidRPr="006C762F">
        <w:rPr>
          <w:rFonts w:ascii="Times New Roman" w:hAnsi="Times New Roman" w:cs="Times New Roman"/>
          <w:sz w:val="24"/>
          <w:szCs w:val="24"/>
          <w:shd w:val="clear" w:color="auto" w:fill="FFFFFF"/>
        </w:rPr>
        <w:t>Miya</w:t>
      </w:r>
      <w:proofErr w:type="spellEnd"/>
      <w:r w:rsidRPr="006C762F">
        <w:rPr>
          <w:rFonts w:ascii="Times New Roman" w:hAnsi="Times New Roman" w:cs="Times New Roman"/>
          <w:sz w:val="24"/>
          <w:szCs w:val="24"/>
          <w:shd w:val="clear" w:color="auto" w:fill="FFFFFF"/>
        </w:rPr>
        <w:t xml:space="preserve">, R., </w:t>
      </w:r>
      <w:proofErr w:type="spellStart"/>
      <w:r w:rsidRPr="006C762F">
        <w:rPr>
          <w:rFonts w:ascii="Times New Roman" w:hAnsi="Times New Roman" w:cs="Times New Roman"/>
          <w:sz w:val="24"/>
          <w:szCs w:val="24"/>
          <w:shd w:val="clear" w:color="auto" w:fill="FFFFFF"/>
        </w:rPr>
        <w:t>Mahasha</w:t>
      </w:r>
      <w:r w:rsidR="002261AA" w:rsidRPr="006C762F">
        <w:rPr>
          <w:rFonts w:ascii="Times New Roman" w:hAnsi="Times New Roman" w:cs="Times New Roman"/>
          <w:sz w:val="24"/>
          <w:szCs w:val="24"/>
          <w:shd w:val="clear" w:color="auto" w:fill="FFFFFF"/>
        </w:rPr>
        <w:t>te</w:t>
      </w:r>
      <w:proofErr w:type="spellEnd"/>
      <w:r w:rsidR="002261AA" w:rsidRPr="006C762F">
        <w:rPr>
          <w:rFonts w:ascii="Times New Roman" w:hAnsi="Times New Roman" w:cs="Times New Roman"/>
          <w:sz w:val="24"/>
          <w:szCs w:val="24"/>
          <w:shd w:val="clear" w:color="auto" w:fill="FFFFFF"/>
        </w:rPr>
        <w:t xml:space="preserve">, P., &amp; </w:t>
      </w:r>
      <w:proofErr w:type="spellStart"/>
      <w:r w:rsidR="002261AA" w:rsidRPr="006C762F">
        <w:rPr>
          <w:rFonts w:ascii="Times New Roman" w:hAnsi="Times New Roman" w:cs="Times New Roman"/>
          <w:sz w:val="24"/>
          <w:szCs w:val="24"/>
          <w:shd w:val="clear" w:color="auto" w:fill="FFFFFF"/>
        </w:rPr>
        <w:t>Mishra</w:t>
      </w:r>
      <w:proofErr w:type="spellEnd"/>
      <w:r w:rsidR="002261AA" w:rsidRPr="006C762F">
        <w:rPr>
          <w:rFonts w:ascii="Times New Roman" w:hAnsi="Times New Roman" w:cs="Times New Roman"/>
          <w:sz w:val="24"/>
          <w:szCs w:val="24"/>
          <w:shd w:val="clear" w:color="auto" w:fill="FFFFFF"/>
        </w:rPr>
        <w:t xml:space="preserve">, K. K. (2014) </w:t>
      </w:r>
      <w:r w:rsidRPr="006C762F">
        <w:rPr>
          <w:rFonts w:ascii="Times New Roman" w:hAnsi="Times New Roman" w:cs="Times New Roman"/>
          <w:sz w:val="24"/>
          <w:szCs w:val="24"/>
          <w:shd w:val="clear" w:color="auto" w:fill="FFFFFF"/>
        </w:rPr>
        <w:t>Multi drug resistance bacterial isolates of surgical site infection.</w:t>
      </w:r>
      <w:r w:rsidRPr="006C762F">
        <w:rPr>
          <w:rStyle w:val="apple-converted-space"/>
          <w:rFonts w:ascii="Times New Roman" w:hAnsi="Times New Roman" w:cs="Times New Roman"/>
          <w:sz w:val="24"/>
          <w:szCs w:val="24"/>
          <w:shd w:val="clear" w:color="auto" w:fill="FFFFFF"/>
        </w:rPr>
        <w:t> </w:t>
      </w:r>
      <w:r w:rsidRPr="006C762F">
        <w:rPr>
          <w:rFonts w:ascii="Times New Roman" w:hAnsi="Times New Roman" w:cs="Times New Roman"/>
          <w:i/>
          <w:iCs/>
          <w:sz w:val="24"/>
          <w:szCs w:val="24"/>
          <w:shd w:val="clear" w:color="auto" w:fill="FFFFFF"/>
        </w:rPr>
        <w:t>Open Journal of Medical Microbiology</w:t>
      </w:r>
      <w:r w:rsidR="002261AA" w:rsidRPr="006C762F">
        <w:rPr>
          <w:rFonts w:ascii="Times New Roman" w:hAnsi="Times New Roman" w:cs="Times New Roman"/>
          <w:sz w:val="24"/>
          <w:szCs w:val="24"/>
          <w:shd w:val="clear" w:color="auto" w:fill="FFFFFF"/>
        </w:rPr>
        <w:t>.</w:t>
      </w:r>
      <w:r w:rsidRPr="006C762F">
        <w:rPr>
          <w:rStyle w:val="apple-converted-space"/>
          <w:rFonts w:ascii="Times New Roman" w:hAnsi="Times New Roman" w:cs="Times New Roman"/>
          <w:sz w:val="24"/>
          <w:szCs w:val="24"/>
          <w:shd w:val="clear" w:color="auto" w:fill="FFFFFF"/>
        </w:rPr>
        <w:t> </w:t>
      </w:r>
      <w:proofErr w:type="gramStart"/>
      <w:r w:rsidRPr="006C762F">
        <w:rPr>
          <w:rFonts w:ascii="Times New Roman" w:hAnsi="Times New Roman" w:cs="Times New Roman"/>
          <w:i/>
          <w:iCs/>
          <w:sz w:val="24"/>
          <w:szCs w:val="24"/>
          <w:shd w:val="clear" w:color="auto" w:fill="FFFFFF"/>
        </w:rPr>
        <w:t>4</w:t>
      </w:r>
      <w:r w:rsidRPr="006C762F">
        <w:rPr>
          <w:rFonts w:ascii="Times New Roman" w:hAnsi="Times New Roman" w:cs="Times New Roman"/>
          <w:sz w:val="24"/>
          <w:szCs w:val="24"/>
          <w:shd w:val="clear" w:color="auto" w:fill="FFFFFF"/>
        </w:rPr>
        <w:t>(04), 203.</w:t>
      </w:r>
      <w:proofErr w:type="gramEnd"/>
    </w:p>
    <w:p w:rsidR="009A5102" w:rsidRPr="006C762F" w:rsidRDefault="009A5102" w:rsidP="009E6F76">
      <w:pPr>
        <w:spacing w:beforeLines="80" w:afterLines="80" w:line="360" w:lineRule="auto"/>
        <w:jc w:val="both"/>
        <w:rPr>
          <w:rFonts w:ascii="Times New Roman" w:hAnsi="Times New Roman" w:cs="Times New Roman"/>
          <w:sz w:val="24"/>
          <w:szCs w:val="24"/>
        </w:rPr>
      </w:pPr>
      <w:bookmarkStart w:id="74" w:name="_Hlk501441221"/>
      <w:r w:rsidRPr="006C762F">
        <w:rPr>
          <w:rFonts w:ascii="Times New Roman" w:hAnsi="Times New Roman" w:cs="Times New Roman"/>
          <w:sz w:val="24"/>
          <w:szCs w:val="24"/>
        </w:rPr>
        <w:t xml:space="preserve">Blair, J. M., Webber, M. A., </w:t>
      </w:r>
      <w:proofErr w:type="spellStart"/>
      <w:r w:rsidRPr="006C762F">
        <w:rPr>
          <w:rFonts w:ascii="Times New Roman" w:hAnsi="Times New Roman" w:cs="Times New Roman"/>
          <w:sz w:val="24"/>
          <w:szCs w:val="24"/>
        </w:rPr>
        <w:t>Baylay</w:t>
      </w:r>
      <w:proofErr w:type="spellEnd"/>
      <w:r w:rsidRPr="006C762F">
        <w:rPr>
          <w:rFonts w:ascii="Times New Roman" w:hAnsi="Times New Roman" w:cs="Times New Roman"/>
          <w:sz w:val="24"/>
          <w:szCs w:val="24"/>
        </w:rPr>
        <w:t xml:space="preserve">, A. J., </w:t>
      </w:r>
      <w:proofErr w:type="spellStart"/>
      <w:r w:rsidRPr="006C762F">
        <w:rPr>
          <w:rFonts w:ascii="Times New Roman" w:hAnsi="Times New Roman" w:cs="Times New Roman"/>
          <w:sz w:val="24"/>
          <w:szCs w:val="24"/>
        </w:rPr>
        <w:t>Ogbolu</w:t>
      </w:r>
      <w:proofErr w:type="spellEnd"/>
      <w:r w:rsidRPr="006C762F">
        <w:rPr>
          <w:rFonts w:ascii="Times New Roman" w:hAnsi="Times New Roman" w:cs="Times New Roman"/>
          <w:sz w:val="24"/>
          <w:szCs w:val="24"/>
        </w:rPr>
        <w:t>, D. O., &amp;</w:t>
      </w:r>
      <w:proofErr w:type="spellStart"/>
      <w:r w:rsidRPr="006C762F">
        <w:rPr>
          <w:rFonts w:ascii="Times New Roman" w:hAnsi="Times New Roman" w:cs="Times New Roman"/>
          <w:sz w:val="24"/>
          <w:szCs w:val="24"/>
        </w:rPr>
        <w:t>Piddock</w:t>
      </w:r>
      <w:proofErr w:type="spellEnd"/>
      <w:r w:rsidRPr="006C762F">
        <w:rPr>
          <w:rFonts w:ascii="Times New Roman" w:hAnsi="Times New Roman" w:cs="Times New Roman"/>
          <w:sz w:val="24"/>
          <w:szCs w:val="24"/>
        </w:rPr>
        <w:t>, L. J. (2015</w:t>
      </w:r>
      <w:bookmarkEnd w:id="74"/>
      <w:r w:rsidR="00331AE5" w:rsidRPr="006C762F">
        <w:rPr>
          <w:rFonts w:ascii="Times New Roman" w:hAnsi="Times New Roman" w:cs="Times New Roman"/>
          <w:sz w:val="24"/>
          <w:szCs w:val="24"/>
        </w:rPr>
        <w:t>)</w:t>
      </w:r>
      <w:r w:rsidRPr="006C762F">
        <w:rPr>
          <w:rFonts w:ascii="Times New Roman" w:hAnsi="Times New Roman" w:cs="Times New Roman"/>
          <w:sz w:val="24"/>
          <w:szCs w:val="24"/>
        </w:rPr>
        <w:t xml:space="preserve"> Molecular mechanisms of antibiotic resistance. </w:t>
      </w:r>
      <w:r w:rsidRPr="006C762F">
        <w:rPr>
          <w:rFonts w:ascii="Times New Roman" w:hAnsi="Times New Roman" w:cs="Times New Roman"/>
          <w:i/>
          <w:iCs/>
          <w:sz w:val="24"/>
          <w:szCs w:val="24"/>
        </w:rPr>
        <w:t>Nature Reviews Microbiology</w:t>
      </w:r>
      <w:r w:rsidRPr="006C762F">
        <w:rPr>
          <w:rFonts w:ascii="Times New Roman" w:hAnsi="Times New Roman" w:cs="Times New Roman"/>
          <w:sz w:val="24"/>
          <w:szCs w:val="24"/>
        </w:rPr>
        <w:t xml:space="preserve">, </w:t>
      </w:r>
      <w:r w:rsidRPr="006C762F">
        <w:rPr>
          <w:rFonts w:ascii="Times New Roman" w:hAnsi="Times New Roman" w:cs="Times New Roman"/>
          <w:i/>
          <w:iCs/>
          <w:sz w:val="24"/>
          <w:szCs w:val="24"/>
        </w:rPr>
        <w:t>13</w:t>
      </w:r>
      <w:r w:rsidRPr="006C762F">
        <w:rPr>
          <w:rFonts w:ascii="Times New Roman" w:hAnsi="Times New Roman" w:cs="Times New Roman"/>
          <w:sz w:val="24"/>
          <w:szCs w:val="24"/>
        </w:rPr>
        <w:t>(1), 42-51.</w:t>
      </w:r>
    </w:p>
    <w:p w:rsidR="009A5102" w:rsidRPr="006C762F" w:rsidRDefault="002261AA" w:rsidP="009E6F76">
      <w:pPr>
        <w:spacing w:beforeLines="80" w:afterLines="80" w:line="360" w:lineRule="auto"/>
        <w:jc w:val="both"/>
        <w:rPr>
          <w:rFonts w:ascii="Times New Roman" w:hAnsi="Times New Roman" w:cs="Times New Roman"/>
          <w:sz w:val="28"/>
          <w:szCs w:val="24"/>
        </w:rPr>
      </w:pPr>
      <w:proofErr w:type="gramStart"/>
      <w:r w:rsidRPr="006C762F">
        <w:rPr>
          <w:rFonts w:ascii="Times New Roman" w:hAnsi="Times New Roman" w:cs="Times New Roman"/>
          <w:sz w:val="24"/>
          <w:shd w:val="clear" w:color="auto" w:fill="FFFFFF"/>
        </w:rPr>
        <w:t>Breathnach, A.</w:t>
      </w:r>
      <w:proofErr w:type="gramEnd"/>
      <w:r w:rsidRPr="006C762F">
        <w:rPr>
          <w:rFonts w:ascii="Times New Roman" w:hAnsi="Times New Roman" w:cs="Times New Roman"/>
          <w:sz w:val="24"/>
          <w:shd w:val="clear" w:color="auto" w:fill="FFFFFF"/>
        </w:rPr>
        <w:t xml:space="preserve"> </w:t>
      </w:r>
      <w:r w:rsidR="009A5102" w:rsidRPr="006C762F">
        <w:rPr>
          <w:rFonts w:ascii="Times New Roman" w:hAnsi="Times New Roman" w:cs="Times New Roman"/>
          <w:sz w:val="24"/>
          <w:shd w:val="clear" w:color="auto" w:fill="FFFFFF"/>
        </w:rPr>
        <w:t xml:space="preserve"> </w:t>
      </w:r>
      <w:r w:rsidR="00331AE5" w:rsidRPr="006C762F">
        <w:rPr>
          <w:rFonts w:ascii="Times New Roman" w:hAnsi="Times New Roman" w:cs="Times New Roman"/>
          <w:sz w:val="24"/>
          <w:shd w:val="clear" w:color="auto" w:fill="FFFFFF"/>
        </w:rPr>
        <w:t xml:space="preserve">(2013) </w:t>
      </w:r>
      <w:r w:rsidR="009A5102" w:rsidRPr="006C762F">
        <w:rPr>
          <w:rFonts w:ascii="Times New Roman" w:hAnsi="Times New Roman" w:cs="Times New Roman"/>
          <w:sz w:val="24"/>
          <w:shd w:val="clear" w:color="auto" w:fill="FFFFFF"/>
        </w:rPr>
        <w:t>Nosocomial infections and infection control. </w:t>
      </w:r>
      <w:r w:rsidR="009A5102" w:rsidRPr="006C762F">
        <w:rPr>
          <w:rFonts w:ascii="Times New Roman" w:hAnsi="Times New Roman" w:cs="Times New Roman"/>
          <w:i/>
          <w:iCs/>
          <w:sz w:val="24"/>
          <w:shd w:val="clear" w:color="auto" w:fill="FFFFFF"/>
        </w:rPr>
        <w:t>Medicine</w:t>
      </w:r>
      <w:r w:rsidR="009A5102" w:rsidRPr="006C762F">
        <w:rPr>
          <w:rFonts w:ascii="Times New Roman" w:hAnsi="Times New Roman" w:cs="Times New Roman"/>
          <w:sz w:val="24"/>
          <w:shd w:val="clear" w:color="auto" w:fill="FFFFFF"/>
        </w:rPr>
        <w:t>, </w:t>
      </w:r>
      <w:r w:rsidR="009A5102" w:rsidRPr="006C762F">
        <w:rPr>
          <w:rFonts w:ascii="Times New Roman" w:hAnsi="Times New Roman" w:cs="Times New Roman"/>
          <w:i/>
          <w:iCs/>
          <w:sz w:val="24"/>
          <w:shd w:val="clear" w:color="auto" w:fill="FFFFFF"/>
        </w:rPr>
        <w:t>41</w:t>
      </w:r>
      <w:r w:rsidR="009A5102" w:rsidRPr="006C762F">
        <w:rPr>
          <w:rFonts w:ascii="Times New Roman" w:hAnsi="Times New Roman" w:cs="Times New Roman"/>
          <w:sz w:val="24"/>
          <w:shd w:val="clear" w:color="auto" w:fill="FFFFFF"/>
        </w:rPr>
        <w:t>(11), 649-653.</w:t>
      </w:r>
    </w:p>
    <w:p w:rsidR="00A77DFF" w:rsidRPr="006C762F" w:rsidRDefault="00A77DFF" w:rsidP="001E3FBC">
      <w:pPr>
        <w:spacing w:after="0" w:line="360" w:lineRule="auto"/>
        <w:jc w:val="both"/>
        <w:rPr>
          <w:rFonts w:ascii="Times New Roman" w:hAnsi="Times New Roman" w:cs="Times New Roman"/>
          <w:bCs/>
          <w:sz w:val="24"/>
          <w:szCs w:val="24"/>
        </w:rPr>
      </w:pPr>
      <w:r w:rsidRPr="006C762F">
        <w:rPr>
          <w:rFonts w:ascii="Times New Roman" w:eastAsia="Times New Roman" w:hAnsi="Times New Roman" w:cs="Times New Roman"/>
          <w:sz w:val="24"/>
          <w:szCs w:val="24"/>
        </w:rPr>
        <w:t>Centers for Disea</w:t>
      </w:r>
      <w:r w:rsidR="00D63424" w:rsidRPr="006C762F">
        <w:rPr>
          <w:rFonts w:ascii="Times New Roman" w:eastAsia="Times New Roman" w:hAnsi="Times New Roman" w:cs="Times New Roman"/>
          <w:sz w:val="24"/>
          <w:szCs w:val="24"/>
        </w:rPr>
        <w:t xml:space="preserve">se Control and </w:t>
      </w:r>
      <w:r w:rsidR="00B73A36" w:rsidRPr="006C762F">
        <w:rPr>
          <w:rFonts w:ascii="Times New Roman" w:eastAsia="Times New Roman" w:hAnsi="Times New Roman" w:cs="Times New Roman"/>
          <w:sz w:val="24"/>
          <w:szCs w:val="24"/>
        </w:rPr>
        <w:t>Prevention (CDC)</w:t>
      </w:r>
      <w:proofErr w:type="gramStart"/>
      <w:r w:rsidR="00B73A36" w:rsidRPr="006C762F">
        <w:rPr>
          <w:rFonts w:ascii="Times New Roman" w:eastAsia="Times New Roman" w:hAnsi="Times New Roman" w:cs="Times New Roman"/>
          <w:sz w:val="24"/>
          <w:szCs w:val="24"/>
        </w:rPr>
        <w:t>.</w:t>
      </w:r>
      <w:r w:rsidR="00D63424" w:rsidRPr="006C762F">
        <w:rPr>
          <w:rFonts w:ascii="Times New Roman" w:eastAsia="Times New Roman" w:hAnsi="Times New Roman" w:cs="Times New Roman"/>
          <w:sz w:val="24"/>
          <w:szCs w:val="24"/>
        </w:rPr>
        <w:t>(</w:t>
      </w:r>
      <w:proofErr w:type="gramEnd"/>
      <w:r w:rsidR="00D63424" w:rsidRPr="006C762F">
        <w:rPr>
          <w:rFonts w:ascii="Times New Roman" w:eastAsia="Times New Roman" w:hAnsi="Times New Roman" w:cs="Times New Roman"/>
          <w:sz w:val="24"/>
          <w:szCs w:val="24"/>
        </w:rPr>
        <w:t xml:space="preserve">2016) types </w:t>
      </w:r>
      <w:r w:rsidR="00D63424" w:rsidRPr="006C762F">
        <w:rPr>
          <w:rFonts w:ascii="Times New Roman" w:hAnsi="Times New Roman" w:cs="Times New Roman"/>
          <w:bCs/>
          <w:sz w:val="24"/>
          <w:szCs w:val="24"/>
        </w:rPr>
        <w:t>of healthcare-associated infections.</w:t>
      </w:r>
    </w:p>
    <w:p w:rsidR="00CD13AD" w:rsidRPr="006C762F" w:rsidRDefault="00932F4A" w:rsidP="00595E48">
      <w:pPr>
        <w:pStyle w:val="Default"/>
        <w:spacing w:line="360" w:lineRule="auto"/>
        <w:jc w:val="both"/>
        <w:rPr>
          <w:color w:val="auto"/>
        </w:rPr>
      </w:pPr>
      <w:proofErr w:type="spellStart"/>
      <w:proofErr w:type="gramStart"/>
      <w:r w:rsidRPr="006C762F">
        <w:rPr>
          <w:rFonts w:eastAsia="Times New Roman"/>
          <w:color w:val="auto"/>
        </w:rPr>
        <w:t>Cheesbrough</w:t>
      </w:r>
      <w:proofErr w:type="spellEnd"/>
      <w:r w:rsidRPr="006C762F">
        <w:rPr>
          <w:rFonts w:eastAsia="Times New Roman"/>
          <w:color w:val="auto"/>
        </w:rPr>
        <w:t>, M. (2006)</w:t>
      </w:r>
      <w:r w:rsidR="00EE27D5" w:rsidRPr="006C762F">
        <w:rPr>
          <w:rFonts w:eastAsia="Times New Roman"/>
          <w:color w:val="auto"/>
        </w:rPr>
        <w:t xml:space="preserve"> </w:t>
      </w:r>
      <w:r w:rsidR="00EE27D5" w:rsidRPr="006C762F">
        <w:rPr>
          <w:rFonts w:eastAsia="Times New Roman"/>
          <w:iCs/>
          <w:color w:val="auto"/>
        </w:rPr>
        <w:t>District</w:t>
      </w:r>
      <w:r w:rsidR="00EE27D5" w:rsidRPr="006C762F">
        <w:rPr>
          <w:rFonts w:eastAsia="Times New Roman"/>
          <w:i/>
          <w:iCs/>
          <w:color w:val="auto"/>
        </w:rPr>
        <w:t xml:space="preserve"> </w:t>
      </w:r>
      <w:r w:rsidR="00EE27D5" w:rsidRPr="006C762F">
        <w:rPr>
          <w:rFonts w:eastAsia="Times New Roman"/>
          <w:iCs/>
          <w:color w:val="auto"/>
        </w:rPr>
        <w:t>laboratory practice in tropical countries</w:t>
      </w:r>
      <w:r w:rsidR="00BD421C" w:rsidRPr="006C762F">
        <w:rPr>
          <w:color w:val="auto"/>
        </w:rPr>
        <w:t xml:space="preserve">: </w:t>
      </w:r>
      <w:r w:rsidR="00CD13AD" w:rsidRPr="006C762F">
        <w:rPr>
          <w:color w:val="auto"/>
        </w:rPr>
        <w:t>microbiology</w:t>
      </w:r>
      <w:r w:rsidR="00EE27D5" w:rsidRPr="006C762F">
        <w:rPr>
          <w:rFonts w:eastAsia="Times New Roman"/>
          <w:color w:val="auto"/>
        </w:rPr>
        <w:t>.</w:t>
      </w:r>
      <w:proofErr w:type="gramEnd"/>
      <w:r w:rsidR="00EE27D5" w:rsidRPr="006C762F">
        <w:rPr>
          <w:rFonts w:eastAsia="Times New Roman"/>
          <w:color w:val="auto"/>
        </w:rPr>
        <w:t xml:space="preserve"> </w:t>
      </w:r>
      <w:proofErr w:type="gramStart"/>
      <w:r w:rsidR="00EE27D5" w:rsidRPr="006C762F">
        <w:rPr>
          <w:rFonts w:eastAsia="Times New Roman"/>
          <w:i/>
          <w:color w:val="auto"/>
        </w:rPr>
        <w:t xml:space="preserve">Cambridge </w:t>
      </w:r>
      <w:r w:rsidR="00C83E34" w:rsidRPr="006C762F">
        <w:rPr>
          <w:rFonts w:eastAsia="Times New Roman"/>
          <w:i/>
          <w:color w:val="auto"/>
        </w:rPr>
        <w:t>University</w:t>
      </w:r>
      <w:r w:rsidR="00EE27D5" w:rsidRPr="006C762F">
        <w:rPr>
          <w:rFonts w:eastAsia="Times New Roman"/>
          <w:i/>
          <w:color w:val="auto"/>
        </w:rPr>
        <w:t xml:space="preserve"> </w:t>
      </w:r>
      <w:r w:rsidR="00866BB2" w:rsidRPr="006C762F">
        <w:rPr>
          <w:i/>
          <w:color w:val="auto"/>
        </w:rPr>
        <w:t>Press</w:t>
      </w:r>
      <w:r w:rsidR="00866BB2" w:rsidRPr="006C762F">
        <w:rPr>
          <w:color w:val="auto"/>
        </w:rPr>
        <w:t>.</w:t>
      </w:r>
      <w:proofErr w:type="gramEnd"/>
      <w:r w:rsidR="00866BB2" w:rsidRPr="006C762F">
        <w:rPr>
          <w:color w:val="auto"/>
        </w:rPr>
        <w:t xml:space="preserve"> </w:t>
      </w:r>
      <w:r w:rsidR="00C83E34" w:rsidRPr="006C762F">
        <w:rPr>
          <w:color w:val="auto"/>
        </w:rPr>
        <w:t>(</w:t>
      </w:r>
      <w:r w:rsidR="00866BB2" w:rsidRPr="006C762F">
        <w:rPr>
          <w:color w:val="auto"/>
        </w:rPr>
        <w:t>II</w:t>
      </w:r>
      <w:r w:rsidR="00C83E34" w:rsidRPr="006C762F">
        <w:rPr>
          <w:color w:val="auto"/>
        </w:rPr>
        <w:t>),</w:t>
      </w:r>
      <w:r w:rsidR="00866BB2" w:rsidRPr="006C762F">
        <w:rPr>
          <w:color w:val="auto"/>
        </w:rPr>
        <w:t xml:space="preserve"> 1–479</w:t>
      </w:r>
      <w:r w:rsidR="00EE27D5" w:rsidRPr="006C762F">
        <w:rPr>
          <w:rFonts w:eastAsia="Times New Roman"/>
          <w:color w:val="auto"/>
        </w:rPr>
        <w:t>.</w:t>
      </w:r>
      <w:r w:rsidR="00CD13AD" w:rsidRPr="006C762F">
        <w:rPr>
          <w:color w:val="auto"/>
        </w:rPr>
        <w:t xml:space="preserve"> </w:t>
      </w:r>
    </w:p>
    <w:p w:rsidR="009A5102" w:rsidRPr="006C762F" w:rsidRDefault="009A5102" w:rsidP="009E6F76">
      <w:pPr>
        <w:spacing w:beforeLines="80" w:afterLines="80" w:line="360" w:lineRule="auto"/>
        <w:jc w:val="both"/>
        <w:rPr>
          <w:rFonts w:ascii="Times New Roman" w:eastAsia="Times New Roman" w:hAnsi="Times New Roman" w:cs="Times New Roman"/>
          <w:sz w:val="24"/>
          <w:szCs w:val="24"/>
        </w:rPr>
      </w:pPr>
      <w:proofErr w:type="spellStart"/>
      <w:r w:rsidRPr="006C762F">
        <w:rPr>
          <w:rFonts w:ascii="Times New Roman" w:eastAsia="Times New Roman" w:hAnsi="Times New Roman" w:cs="Times New Roman"/>
          <w:sz w:val="24"/>
          <w:szCs w:val="24"/>
        </w:rPr>
        <w:t>Christner</w:t>
      </w:r>
      <w:proofErr w:type="spellEnd"/>
      <w:r w:rsidRPr="006C762F">
        <w:rPr>
          <w:rFonts w:ascii="Times New Roman" w:eastAsia="Times New Roman" w:hAnsi="Times New Roman" w:cs="Times New Roman"/>
          <w:sz w:val="24"/>
          <w:szCs w:val="24"/>
        </w:rPr>
        <w:t xml:space="preserve">, M., Rohde, H., </w:t>
      </w:r>
      <w:proofErr w:type="spellStart"/>
      <w:r w:rsidRPr="006C762F">
        <w:rPr>
          <w:rFonts w:ascii="Times New Roman" w:eastAsia="Times New Roman" w:hAnsi="Times New Roman" w:cs="Times New Roman"/>
          <w:sz w:val="24"/>
          <w:szCs w:val="24"/>
        </w:rPr>
        <w:t>Wolters</w:t>
      </w:r>
      <w:proofErr w:type="spellEnd"/>
      <w:r w:rsidRPr="006C762F">
        <w:rPr>
          <w:rFonts w:ascii="Times New Roman" w:eastAsia="Times New Roman" w:hAnsi="Times New Roman" w:cs="Times New Roman"/>
          <w:sz w:val="24"/>
          <w:szCs w:val="24"/>
        </w:rPr>
        <w:t xml:space="preserve">, M., </w:t>
      </w:r>
      <w:proofErr w:type="spellStart"/>
      <w:r w:rsidRPr="006C762F">
        <w:rPr>
          <w:rFonts w:ascii="Times New Roman" w:eastAsia="Times New Roman" w:hAnsi="Times New Roman" w:cs="Times New Roman"/>
          <w:sz w:val="24"/>
          <w:szCs w:val="24"/>
        </w:rPr>
        <w:t>Sobottka</w:t>
      </w:r>
      <w:proofErr w:type="spellEnd"/>
      <w:r w:rsidRPr="006C762F">
        <w:rPr>
          <w:rFonts w:ascii="Times New Roman" w:eastAsia="Times New Roman" w:hAnsi="Times New Roman" w:cs="Times New Roman"/>
          <w:sz w:val="24"/>
          <w:szCs w:val="24"/>
        </w:rPr>
        <w:t xml:space="preserve">, I., </w:t>
      </w:r>
      <w:proofErr w:type="spellStart"/>
      <w:r w:rsidRPr="006C762F">
        <w:rPr>
          <w:rFonts w:ascii="Times New Roman" w:eastAsia="Times New Roman" w:hAnsi="Times New Roman" w:cs="Times New Roman"/>
          <w:sz w:val="24"/>
          <w:szCs w:val="24"/>
        </w:rPr>
        <w:t>Wegscheider</w:t>
      </w:r>
      <w:proofErr w:type="spellEnd"/>
      <w:r w:rsidRPr="006C762F">
        <w:rPr>
          <w:rFonts w:ascii="Times New Roman" w:eastAsia="Times New Roman" w:hAnsi="Times New Roman" w:cs="Times New Roman"/>
          <w:sz w:val="24"/>
          <w:szCs w:val="24"/>
        </w:rPr>
        <w:t>,</w:t>
      </w:r>
      <w:r w:rsidR="00176B3D" w:rsidRPr="006C762F">
        <w:rPr>
          <w:rFonts w:ascii="Times New Roman" w:eastAsia="Times New Roman" w:hAnsi="Times New Roman" w:cs="Times New Roman"/>
          <w:sz w:val="24"/>
          <w:szCs w:val="24"/>
        </w:rPr>
        <w:t xml:space="preserve"> K., &amp; </w:t>
      </w:r>
      <w:proofErr w:type="spellStart"/>
      <w:r w:rsidR="00176B3D" w:rsidRPr="006C762F">
        <w:rPr>
          <w:rFonts w:ascii="Times New Roman" w:eastAsia="Times New Roman" w:hAnsi="Times New Roman" w:cs="Times New Roman"/>
          <w:sz w:val="24"/>
          <w:szCs w:val="24"/>
        </w:rPr>
        <w:t>Aepfelbacher</w:t>
      </w:r>
      <w:proofErr w:type="spellEnd"/>
      <w:r w:rsidR="00176B3D" w:rsidRPr="006C762F">
        <w:rPr>
          <w:rFonts w:ascii="Times New Roman" w:eastAsia="Times New Roman" w:hAnsi="Times New Roman" w:cs="Times New Roman"/>
          <w:sz w:val="24"/>
          <w:szCs w:val="24"/>
        </w:rPr>
        <w:t xml:space="preserve">, M. (2010) </w:t>
      </w:r>
      <w:r w:rsidRPr="006C762F">
        <w:rPr>
          <w:rFonts w:ascii="Times New Roman" w:eastAsia="Times New Roman" w:hAnsi="Times New Roman" w:cs="Times New Roman"/>
          <w:sz w:val="24"/>
          <w:szCs w:val="24"/>
        </w:rPr>
        <w:t xml:space="preserve">Rapid identification of bacteria from positive blood culture bottles by use of matrix-assisted laser desorption-ionization time of flight mass spectrometry fingerprinting. </w:t>
      </w:r>
      <w:proofErr w:type="gramStart"/>
      <w:r w:rsidR="00E96E0A" w:rsidRPr="006C762F">
        <w:rPr>
          <w:rFonts w:ascii="Times New Roman" w:eastAsia="Times New Roman" w:hAnsi="Times New Roman" w:cs="Times New Roman"/>
          <w:i/>
          <w:iCs/>
          <w:sz w:val="24"/>
          <w:szCs w:val="24"/>
        </w:rPr>
        <w:t>Journal of Clinical M</w:t>
      </w:r>
      <w:r w:rsidRPr="006C762F">
        <w:rPr>
          <w:rFonts w:ascii="Times New Roman" w:eastAsia="Times New Roman" w:hAnsi="Times New Roman" w:cs="Times New Roman"/>
          <w:i/>
          <w:iCs/>
          <w:sz w:val="24"/>
          <w:szCs w:val="24"/>
        </w:rPr>
        <w:t>icrobiology</w:t>
      </w:r>
      <w:r w:rsidR="00176B3D" w:rsidRPr="006C762F">
        <w:rPr>
          <w:rFonts w:ascii="Times New Roman" w:eastAsia="Times New Roman" w:hAnsi="Times New Roman" w:cs="Times New Roman"/>
          <w:sz w:val="24"/>
          <w:szCs w:val="24"/>
        </w:rPr>
        <w:t>.</w:t>
      </w:r>
      <w:proofErr w:type="gramEnd"/>
      <w:r w:rsidR="00176B3D" w:rsidRPr="006C762F">
        <w:rPr>
          <w:rFonts w:ascii="Times New Roman" w:eastAsia="Times New Roman" w:hAnsi="Times New Roman" w:cs="Times New Roman"/>
          <w:sz w:val="24"/>
          <w:szCs w:val="24"/>
        </w:rPr>
        <w:t xml:space="preserve"> </w:t>
      </w:r>
      <w:r w:rsidRPr="006C762F">
        <w:rPr>
          <w:rFonts w:ascii="Times New Roman" w:eastAsia="Times New Roman" w:hAnsi="Times New Roman" w:cs="Times New Roman"/>
          <w:i/>
          <w:iCs/>
          <w:sz w:val="24"/>
          <w:szCs w:val="24"/>
        </w:rPr>
        <w:t>48</w:t>
      </w:r>
      <w:r w:rsidRPr="006C762F">
        <w:rPr>
          <w:rFonts w:ascii="Times New Roman" w:eastAsia="Times New Roman" w:hAnsi="Times New Roman" w:cs="Times New Roman"/>
          <w:sz w:val="24"/>
          <w:szCs w:val="24"/>
        </w:rPr>
        <w:t>(5), 1584-1591.</w:t>
      </w:r>
    </w:p>
    <w:p w:rsidR="009A5102"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r w:rsidRPr="006C762F">
        <w:rPr>
          <w:rFonts w:ascii="Times New Roman" w:hAnsi="Times New Roman" w:cs="Times New Roman"/>
          <w:sz w:val="24"/>
          <w:szCs w:val="24"/>
          <w:shd w:val="clear" w:color="auto" w:fill="FFFFFF"/>
        </w:rPr>
        <w:t>Cornejo-Juárez</w:t>
      </w:r>
      <w:proofErr w:type="spellEnd"/>
      <w:r w:rsidRPr="006C762F">
        <w:rPr>
          <w:rFonts w:ascii="Times New Roman" w:hAnsi="Times New Roman" w:cs="Times New Roman"/>
          <w:sz w:val="24"/>
          <w:szCs w:val="24"/>
          <w:shd w:val="clear" w:color="auto" w:fill="FFFFFF"/>
        </w:rPr>
        <w:t xml:space="preserve">, P., </w:t>
      </w:r>
      <w:proofErr w:type="spellStart"/>
      <w:r w:rsidRPr="006C762F">
        <w:rPr>
          <w:rFonts w:ascii="Times New Roman" w:hAnsi="Times New Roman" w:cs="Times New Roman"/>
          <w:sz w:val="24"/>
          <w:szCs w:val="24"/>
          <w:shd w:val="clear" w:color="auto" w:fill="FFFFFF"/>
        </w:rPr>
        <w:t>Vilar-Compte</w:t>
      </w:r>
      <w:proofErr w:type="spellEnd"/>
      <w:r w:rsidRPr="006C762F">
        <w:rPr>
          <w:rFonts w:ascii="Times New Roman" w:hAnsi="Times New Roman" w:cs="Times New Roman"/>
          <w:sz w:val="24"/>
          <w:szCs w:val="24"/>
          <w:shd w:val="clear" w:color="auto" w:fill="FFFFFF"/>
        </w:rPr>
        <w:t xml:space="preserve">, D., </w:t>
      </w:r>
      <w:proofErr w:type="spellStart"/>
      <w:r w:rsidRPr="006C762F">
        <w:rPr>
          <w:rFonts w:ascii="Times New Roman" w:hAnsi="Times New Roman" w:cs="Times New Roman"/>
          <w:sz w:val="24"/>
          <w:szCs w:val="24"/>
          <w:shd w:val="clear" w:color="auto" w:fill="FFFFFF"/>
        </w:rPr>
        <w:t>Pérez-Jiménez</w:t>
      </w:r>
      <w:proofErr w:type="spellEnd"/>
      <w:r w:rsidRPr="006C762F">
        <w:rPr>
          <w:rFonts w:ascii="Times New Roman" w:hAnsi="Times New Roman" w:cs="Times New Roman"/>
          <w:sz w:val="24"/>
          <w:szCs w:val="24"/>
          <w:shd w:val="clear" w:color="auto" w:fill="FFFFFF"/>
        </w:rPr>
        <w:t xml:space="preserve">, C., </w:t>
      </w:r>
      <w:proofErr w:type="spellStart"/>
      <w:r w:rsidRPr="006C762F">
        <w:rPr>
          <w:rFonts w:ascii="Times New Roman" w:hAnsi="Times New Roman" w:cs="Times New Roman"/>
          <w:sz w:val="24"/>
          <w:szCs w:val="24"/>
          <w:shd w:val="clear" w:color="auto" w:fill="FFFFFF"/>
        </w:rPr>
        <w:t>Namendys</w:t>
      </w:r>
      <w:proofErr w:type="spellEnd"/>
      <w:r w:rsidRPr="006C762F">
        <w:rPr>
          <w:rFonts w:ascii="Times New Roman" w:hAnsi="Times New Roman" w:cs="Times New Roman"/>
          <w:sz w:val="24"/>
          <w:szCs w:val="24"/>
          <w:shd w:val="clear" w:color="auto" w:fill="FFFFFF"/>
        </w:rPr>
        <w:t>-Silva, S. A., Sandoval-</w:t>
      </w:r>
      <w:proofErr w:type="spellStart"/>
      <w:r w:rsidRPr="006C762F">
        <w:rPr>
          <w:rFonts w:ascii="Times New Roman" w:hAnsi="Times New Roman" w:cs="Times New Roman"/>
          <w:sz w:val="24"/>
          <w:szCs w:val="24"/>
          <w:shd w:val="clear" w:color="auto" w:fill="FFFFFF"/>
        </w:rPr>
        <w:t>Hernández</w:t>
      </w:r>
      <w:proofErr w:type="spellEnd"/>
      <w:r w:rsidRPr="006C762F">
        <w:rPr>
          <w:rFonts w:ascii="Times New Roman" w:hAnsi="Times New Roman" w:cs="Times New Roman"/>
          <w:sz w:val="24"/>
          <w:szCs w:val="24"/>
          <w:shd w:val="clear" w:color="auto" w:fill="FFFFFF"/>
        </w:rPr>
        <w:t>, S.</w:t>
      </w:r>
      <w:r w:rsidR="00DB6F9A" w:rsidRPr="006C762F">
        <w:rPr>
          <w:rFonts w:ascii="Times New Roman" w:hAnsi="Times New Roman" w:cs="Times New Roman"/>
          <w:sz w:val="24"/>
          <w:szCs w:val="24"/>
          <w:shd w:val="clear" w:color="auto" w:fill="FFFFFF"/>
        </w:rPr>
        <w:t xml:space="preserve">, &amp; </w:t>
      </w:r>
      <w:proofErr w:type="spellStart"/>
      <w:r w:rsidR="00DB6F9A" w:rsidRPr="006C762F">
        <w:rPr>
          <w:rFonts w:ascii="Times New Roman" w:hAnsi="Times New Roman" w:cs="Times New Roman"/>
          <w:sz w:val="24"/>
          <w:szCs w:val="24"/>
          <w:shd w:val="clear" w:color="auto" w:fill="FFFFFF"/>
        </w:rPr>
        <w:t>Volkow-Fernández</w:t>
      </w:r>
      <w:proofErr w:type="spellEnd"/>
      <w:r w:rsidR="00DB6F9A" w:rsidRPr="006C762F">
        <w:rPr>
          <w:rFonts w:ascii="Times New Roman" w:hAnsi="Times New Roman" w:cs="Times New Roman"/>
          <w:sz w:val="24"/>
          <w:szCs w:val="24"/>
          <w:shd w:val="clear" w:color="auto" w:fill="FFFFFF"/>
        </w:rPr>
        <w:t>, P. (2015)</w:t>
      </w:r>
      <w:r w:rsidRPr="006C762F">
        <w:rPr>
          <w:rFonts w:ascii="Times New Roman" w:hAnsi="Times New Roman" w:cs="Times New Roman"/>
          <w:sz w:val="24"/>
          <w:szCs w:val="24"/>
          <w:shd w:val="clear" w:color="auto" w:fill="FFFFFF"/>
        </w:rPr>
        <w:t xml:space="preserve"> </w:t>
      </w:r>
      <w:proofErr w:type="gramStart"/>
      <w:r w:rsidRPr="006C762F">
        <w:rPr>
          <w:rFonts w:ascii="Times New Roman" w:hAnsi="Times New Roman" w:cs="Times New Roman"/>
          <w:sz w:val="24"/>
          <w:szCs w:val="24"/>
          <w:shd w:val="clear" w:color="auto" w:fill="FFFFFF"/>
        </w:rPr>
        <w:t>The</w:t>
      </w:r>
      <w:proofErr w:type="gramEnd"/>
      <w:r w:rsidRPr="006C762F">
        <w:rPr>
          <w:rFonts w:ascii="Times New Roman" w:hAnsi="Times New Roman" w:cs="Times New Roman"/>
          <w:sz w:val="24"/>
          <w:szCs w:val="24"/>
          <w:shd w:val="clear" w:color="auto" w:fill="FFFFFF"/>
        </w:rPr>
        <w:t xml:space="preserve"> impact of hospital-acquired infections with </w:t>
      </w:r>
      <w:r w:rsidRPr="006C762F">
        <w:rPr>
          <w:rFonts w:ascii="Times New Roman" w:hAnsi="Times New Roman" w:cs="Times New Roman"/>
          <w:sz w:val="24"/>
          <w:szCs w:val="24"/>
          <w:shd w:val="clear" w:color="auto" w:fill="FFFFFF"/>
        </w:rPr>
        <w:lastRenderedPageBreak/>
        <w:t>multidrug-resistant bacteria in an oncology intensive care unit. </w:t>
      </w:r>
      <w:r w:rsidRPr="006C762F">
        <w:rPr>
          <w:rFonts w:ascii="Times New Roman" w:hAnsi="Times New Roman" w:cs="Times New Roman"/>
          <w:i/>
          <w:iCs/>
          <w:sz w:val="24"/>
          <w:szCs w:val="24"/>
          <w:shd w:val="clear" w:color="auto" w:fill="FFFFFF"/>
        </w:rPr>
        <w:t>International Journal of Infectious Diseases</w:t>
      </w:r>
      <w:r w:rsidRPr="006C762F">
        <w:rPr>
          <w:rFonts w:ascii="Times New Roman" w:hAnsi="Times New Roman" w:cs="Times New Roman"/>
          <w:sz w:val="24"/>
          <w:szCs w:val="24"/>
          <w:shd w:val="clear" w:color="auto" w:fill="FFFFFF"/>
        </w:rPr>
        <w:t> </w:t>
      </w:r>
      <w:r w:rsidR="00DB6F9A" w:rsidRPr="006C762F">
        <w:rPr>
          <w:rFonts w:ascii="Times New Roman" w:hAnsi="Times New Roman" w:cs="Times New Roman"/>
          <w:sz w:val="24"/>
          <w:szCs w:val="24"/>
          <w:shd w:val="clear" w:color="auto" w:fill="FFFFFF"/>
        </w:rPr>
        <w:t>7(</w:t>
      </w:r>
      <w:r w:rsidRPr="006C762F">
        <w:rPr>
          <w:rFonts w:ascii="Times New Roman" w:hAnsi="Times New Roman" w:cs="Times New Roman"/>
          <w:iCs/>
          <w:sz w:val="24"/>
          <w:szCs w:val="24"/>
          <w:shd w:val="clear" w:color="auto" w:fill="FFFFFF"/>
        </w:rPr>
        <w:t>31</w:t>
      </w:r>
      <w:r w:rsidR="00DB6F9A" w:rsidRPr="006C762F">
        <w:rPr>
          <w:rFonts w:ascii="Times New Roman" w:hAnsi="Times New Roman" w:cs="Times New Roman"/>
          <w:i/>
          <w:iCs/>
          <w:sz w:val="24"/>
          <w:szCs w:val="24"/>
          <w:shd w:val="clear" w:color="auto" w:fill="FFFFFF"/>
        </w:rPr>
        <w:t>)</w:t>
      </w:r>
      <w:r w:rsidRPr="006C762F">
        <w:rPr>
          <w:rFonts w:ascii="Times New Roman" w:hAnsi="Times New Roman" w:cs="Times New Roman"/>
          <w:sz w:val="24"/>
          <w:szCs w:val="24"/>
          <w:shd w:val="clear" w:color="auto" w:fill="FFFFFF"/>
        </w:rPr>
        <w:t>, 31-34.</w:t>
      </w:r>
    </w:p>
    <w:p w:rsidR="009A5102"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proofErr w:type="gramStart"/>
      <w:r w:rsidRPr="006C762F">
        <w:rPr>
          <w:rFonts w:ascii="Times New Roman" w:hAnsi="Times New Roman" w:cs="Times New Roman"/>
          <w:sz w:val="24"/>
          <w:szCs w:val="24"/>
          <w:shd w:val="clear" w:color="auto" w:fill="FFFFFF"/>
        </w:rPr>
        <w:t>Custovic</w:t>
      </w:r>
      <w:proofErr w:type="spellEnd"/>
      <w:r w:rsidRPr="006C762F">
        <w:rPr>
          <w:rFonts w:ascii="Times New Roman" w:hAnsi="Times New Roman" w:cs="Times New Roman"/>
          <w:sz w:val="24"/>
          <w:szCs w:val="24"/>
          <w:shd w:val="clear" w:color="auto" w:fill="FFFFFF"/>
        </w:rPr>
        <w:t xml:space="preserve">, A., </w:t>
      </w:r>
      <w:proofErr w:type="spellStart"/>
      <w:r w:rsidRPr="006C762F">
        <w:rPr>
          <w:rFonts w:ascii="Times New Roman" w:hAnsi="Times New Roman" w:cs="Times New Roman"/>
          <w:sz w:val="24"/>
          <w:szCs w:val="24"/>
          <w:shd w:val="clear" w:color="auto" w:fill="FFFFFF"/>
        </w:rPr>
        <w:t>Smajlovic</w:t>
      </w:r>
      <w:proofErr w:type="spellEnd"/>
      <w:r w:rsidRPr="006C762F">
        <w:rPr>
          <w:rFonts w:ascii="Times New Roman" w:hAnsi="Times New Roman" w:cs="Times New Roman"/>
          <w:sz w:val="24"/>
          <w:szCs w:val="24"/>
          <w:shd w:val="clear" w:color="auto" w:fill="FFFFFF"/>
        </w:rPr>
        <w:t xml:space="preserve">, J., </w:t>
      </w:r>
      <w:proofErr w:type="spellStart"/>
      <w:r w:rsidRPr="006C762F">
        <w:rPr>
          <w:rFonts w:ascii="Times New Roman" w:hAnsi="Times New Roman" w:cs="Times New Roman"/>
          <w:sz w:val="24"/>
          <w:szCs w:val="24"/>
          <w:shd w:val="clear" w:color="auto" w:fill="FFFFFF"/>
        </w:rPr>
        <w:t>Hadzic</w:t>
      </w:r>
      <w:proofErr w:type="spellEnd"/>
      <w:r w:rsidRPr="006C762F">
        <w:rPr>
          <w:rFonts w:ascii="Times New Roman" w:hAnsi="Times New Roman" w:cs="Times New Roman"/>
          <w:sz w:val="24"/>
          <w:szCs w:val="24"/>
          <w:shd w:val="clear" w:color="auto" w:fill="FFFFFF"/>
        </w:rPr>
        <w:t xml:space="preserve">, S., </w:t>
      </w:r>
      <w:proofErr w:type="spellStart"/>
      <w:r w:rsidRPr="006C762F">
        <w:rPr>
          <w:rFonts w:ascii="Times New Roman" w:hAnsi="Times New Roman" w:cs="Times New Roman"/>
          <w:sz w:val="24"/>
          <w:szCs w:val="24"/>
          <w:shd w:val="clear" w:color="auto" w:fill="FFFFFF"/>
        </w:rPr>
        <w:t>Ahmetagic</w:t>
      </w:r>
      <w:proofErr w:type="spellEnd"/>
      <w:r w:rsidRPr="006C762F">
        <w:rPr>
          <w:rFonts w:ascii="Times New Roman" w:hAnsi="Times New Roman" w:cs="Times New Roman"/>
          <w:sz w:val="24"/>
          <w:szCs w:val="24"/>
          <w:shd w:val="clear" w:color="auto" w:fill="FFFFFF"/>
        </w:rPr>
        <w:t xml:space="preserve">, S., </w:t>
      </w:r>
      <w:proofErr w:type="spellStart"/>
      <w:r w:rsidRPr="006C762F">
        <w:rPr>
          <w:rFonts w:ascii="Times New Roman" w:hAnsi="Times New Roman" w:cs="Times New Roman"/>
          <w:sz w:val="24"/>
          <w:szCs w:val="24"/>
          <w:shd w:val="clear" w:color="auto" w:fill="FFFFFF"/>
        </w:rPr>
        <w:t>T</w:t>
      </w:r>
      <w:r w:rsidR="00DB6F9A" w:rsidRPr="006C762F">
        <w:rPr>
          <w:rFonts w:ascii="Times New Roman" w:hAnsi="Times New Roman" w:cs="Times New Roman"/>
          <w:sz w:val="24"/>
          <w:szCs w:val="24"/>
          <w:shd w:val="clear" w:color="auto" w:fill="FFFFFF"/>
        </w:rPr>
        <w:t>ihic</w:t>
      </w:r>
      <w:proofErr w:type="spellEnd"/>
      <w:r w:rsidR="00DB6F9A" w:rsidRPr="006C762F">
        <w:rPr>
          <w:rFonts w:ascii="Times New Roman" w:hAnsi="Times New Roman" w:cs="Times New Roman"/>
          <w:sz w:val="24"/>
          <w:szCs w:val="24"/>
          <w:shd w:val="clear" w:color="auto" w:fill="FFFFFF"/>
        </w:rPr>
        <w:t xml:space="preserve">, N., &amp; </w:t>
      </w:r>
      <w:proofErr w:type="spellStart"/>
      <w:r w:rsidR="00DB6F9A" w:rsidRPr="006C762F">
        <w:rPr>
          <w:rFonts w:ascii="Times New Roman" w:hAnsi="Times New Roman" w:cs="Times New Roman"/>
          <w:sz w:val="24"/>
          <w:szCs w:val="24"/>
          <w:shd w:val="clear" w:color="auto" w:fill="FFFFFF"/>
        </w:rPr>
        <w:t>Hadzagic</w:t>
      </w:r>
      <w:proofErr w:type="spellEnd"/>
      <w:r w:rsidR="00DB6F9A" w:rsidRPr="006C762F">
        <w:rPr>
          <w:rFonts w:ascii="Times New Roman" w:hAnsi="Times New Roman" w:cs="Times New Roman"/>
          <w:sz w:val="24"/>
          <w:szCs w:val="24"/>
          <w:shd w:val="clear" w:color="auto" w:fill="FFFFFF"/>
        </w:rPr>
        <w:t>, H. (2014)</w:t>
      </w:r>
      <w:r w:rsidRPr="006C762F">
        <w:rPr>
          <w:rFonts w:ascii="Times New Roman" w:hAnsi="Times New Roman" w:cs="Times New Roman"/>
          <w:sz w:val="24"/>
          <w:szCs w:val="24"/>
          <w:shd w:val="clear" w:color="auto" w:fill="FFFFFF"/>
        </w:rPr>
        <w:t xml:space="preserve"> Epidemiological surveillance of bacterial nosocomial infections in the surgical intensive care unit.</w:t>
      </w:r>
      <w:proofErr w:type="gramEnd"/>
      <w:r w:rsidRPr="006C762F">
        <w:rPr>
          <w:rFonts w:ascii="Times New Roman" w:hAnsi="Times New Roman" w:cs="Times New Roman"/>
          <w:sz w:val="24"/>
          <w:szCs w:val="24"/>
          <w:shd w:val="clear" w:color="auto" w:fill="FFFFFF"/>
        </w:rPr>
        <w:t> </w:t>
      </w:r>
      <w:proofErr w:type="spellStart"/>
      <w:proofErr w:type="gramStart"/>
      <w:r w:rsidRPr="006C762F">
        <w:rPr>
          <w:rFonts w:ascii="Times New Roman" w:hAnsi="Times New Roman" w:cs="Times New Roman"/>
          <w:i/>
          <w:iCs/>
          <w:sz w:val="24"/>
          <w:szCs w:val="24"/>
          <w:shd w:val="clear" w:color="auto" w:fill="FFFFFF"/>
        </w:rPr>
        <w:t>Materia</w:t>
      </w:r>
      <w:proofErr w:type="spellEnd"/>
      <w:r w:rsidRPr="006C762F">
        <w:rPr>
          <w:rFonts w:ascii="Times New Roman" w:hAnsi="Times New Roman" w:cs="Times New Roman"/>
          <w:i/>
          <w:iCs/>
          <w:sz w:val="24"/>
          <w:szCs w:val="24"/>
          <w:shd w:val="clear" w:color="auto" w:fill="FFFFFF"/>
        </w:rPr>
        <w:t xml:space="preserve"> socio-</w:t>
      </w:r>
      <w:proofErr w:type="spellStart"/>
      <w:r w:rsidRPr="006C762F">
        <w:rPr>
          <w:rFonts w:ascii="Times New Roman" w:hAnsi="Times New Roman" w:cs="Times New Roman"/>
          <w:i/>
          <w:iCs/>
          <w:sz w:val="24"/>
          <w:szCs w:val="24"/>
          <w:shd w:val="clear" w:color="auto" w:fill="FFFFFF"/>
        </w:rPr>
        <w:t>medica</w:t>
      </w:r>
      <w:proofErr w:type="spellEnd"/>
      <w:r w:rsidR="00DB6F9A" w:rsidRPr="006C762F">
        <w:rPr>
          <w:rFonts w:ascii="Times New Roman" w:hAnsi="Times New Roman" w:cs="Times New Roman"/>
          <w:sz w:val="24"/>
          <w:szCs w:val="24"/>
          <w:shd w:val="clear" w:color="auto" w:fill="FFFFFF"/>
        </w:rPr>
        <w:t>.</w:t>
      </w:r>
      <w:proofErr w:type="gramEnd"/>
      <w:r w:rsidRPr="006C762F">
        <w:rPr>
          <w:rFonts w:ascii="Times New Roman" w:hAnsi="Times New Roman" w:cs="Times New Roman"/>
          <w:sz w:val="24"/>
          <w:szCs w:val="24"/>
          <w:shd w:val="clear" w:color="auto" w:fill="FFFFFF"/>
        </w:rPr>
        <w:t> </w:t>
      </w:r>
      <w:proofErr w:type="gramStart"/>
      <w:r w:rsidRPr="006C762F">
        <w:rPr>
          <w:rFonts w:ascii="Times New Roman" w:hAnsi="Times New Roman" w:cs="Times New Roman"/>
          <w:i/>
          <w:iCs/>
          <w:sz w:val="24"/>
          <w:szCs w:val="24"/>
          <w:shd w:val="clear" w:color="auto" w:fill="FFFFFF"/>
        </w:rPr>
        <w:t>26</w:t>
      </w:r>
      <w:r w:rsidRPr="006C762F">
        <w:rPr>
          <w:rFonts w:ascii="Times New Roman" w:hAnsi="Times New Roman" w:cs="Times New Roman"/>
          <w:sz w:val="24"/>
          <w:szCs w:val="24"/>
          <w:shd w:val="clear" w:color="auto" w:fill="FFFFFF"/>
        </w:rPr>
        <w:t>(1), 7.</w:t>
      </w:r>
      <w:proofErr w:type="gramEnd"/>
    </w:p>
    <w:p w:rsidR="005C426A"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r w:rsidRPr="006C762F">
        <w:rPr>
          <w:rFonts w:ascii="Times New Roman" w:hAnsi="Times New Roman" w:cs="Times New Roman"/>
          <w:sz w:val="24"/>
          <w:szCs w:val="24"/>
          <w:shd w:val="clear" w:color="auto" w:fill="FFFFFF"/>
        </w:rPr>
        <w:t>Deptuła</w:t>
      </w:r>
      <w:proofErr w:type="spellEnd"/>
      <w:r w:rsidRPr="006C762F">
        <w:rPr>
          <w:rFonts w:ascii="Times New Roman" w:hAnsi="Times New Roman" w:cs="Times New Roman"/>
          <w:sz w:val="24"/>
          <w:szCs w:val="24"/>
          <w:shd w:val="clear" w:color="auto" w:fill="FFFFFF"/>
        </w:rPr>
        <w:t xml:space="preserve">, A., </w:t>
      </w:r>
      <w:proofErr w:type="spellStart"/>
      <w:r w:rsidRPr="006C762F">
        <w:rPr>
          <w:rFonts w:ascii="Times New Roman" w:hAnsi="Times New Roman" w:cs="Times New Roman"/>
          <w:sz w:val="24"/>
          <w:szCs w:val="24"/>
          <w:shd w:val="clear" w:color="auto" w:fill="FFFFFF"/>
        </w:rPr>
        <w:t>Trejnowska</w:t>
      </w:r>
      <w:proofErr w:type="spellEnd"/>
      <w:r w:rsidRPr="006C762F">
        <w:rPr>
          <w:rFonts w:ascii="Times New Roman" w:hAnsi="Times New Roman" w:cs="Times New Roman"/>
          <w:sz w:val="24"/>
          <w:szCs w:val="24"/>
          <w:shd w:val="clear" w:color="auto" w:fill="FFFFFF"/>
        </w:rPr>
        <w:t xml:space="preserve">, E., </w:t>
      </w:r>
      <w:proofErr w:type="spellStart"/>
      <w:r w:rsidRPr="006C762F">
        <w:rPr>
          <w:rFonts w:ascii="Times New Roman" w:hAnsi="Times New Roman" w:cs="Times New Roman"/>
          <w:sz w:val="24"/>
          <w:szCs w:val="24"/>
          <w:shd w:val="clear" w:color="auto" w:fill="FFFFFF"/>
        </w:rPr>
        <w:t>Dubiel</w:t>
      </w:r>
      <w:proofErr w:type="spellEnd"/>
      <w:r w:rsidRPr="006C762F">
        <w:rPr>
          <w:rFonts w:ascii="Times New Roman" w:hAnsi="Times New Roman" w:cs="Times New Roman"/>
          <w:sz w:val="24"/>
          <w:szCs w:val="24"/>
          <w:shd w:val="clear" w:color="auto" w:fill="FFFFFF"/>
        </w:rPr>
        <w:t xml:space="preserve">, G., </w:t>
      </w:r>
      <w:proofErr w:type="spellStart"/>
      <w:r w:rsidRPr="006C762F">
        <w:rPr>
          <w:rFonts w:ascii="Times New Roman" w:hAnsi="Times New Roman" w:cs="Times New Roman"/>
          <w:sz w:val="24"/>
          <w:szCs w:val="24"/>
          <w:shd w:val="clear" w:color="auto" w:fill="FFFFFF"/>
        </w:rPr>
        <w:t>Wanke-Rytt</w:t>
      </w:r>
      <w:proofErr w:type="spellEnd"/>
      <w:r w:rsidRPr="006C762F">
        <w:rPr>
          <w:rFonts w:ascii="Times New Roman" w:hAnsi="Times New Roman" w:cs="Times New Roman"/>
          <w:sz w:val="24"/>
          <w:szCs w:val="24"/>
          <w:shd w:val="clear" w:color="auto" w:fill="FFFFFF"/>
        </w:rPr>
        <w:t xml:space="preserve">, M., </w:t>
      </w:r>
      <w:proofErr w:type="spellStart"/>
      <w:r w:rsidRPr="006C762F">
        <w:rPr>
          <w:rFonts w:ascii="Times New Roman" w:hAnsi="Times New Roman" w:cs="Times New Roman"/>
          <w:sz w:val="24"/>
          <w:szCs w:val="24"/>
          <w:shd w:val="clear" w:color="auto" w:fill="FFFFFF"/>
        </w:rPr>
        <w:t>Deptu</w:t>
      </w:r>
      <w:r w:rsidR="00DB6F9A" w:rsidRPr="006C762F">
        <w:rPr>
          <w:rFonts w:ascii="Times New Roman" w:hAnsi="Times New Roman" w:cs="Times New Roman"/>
          <w:sz w:val="24"/>
          <w:szCs w:val="24"/>
          <w:shd w:val="clear" w:color="auto" w:fill="FFFFFF"/>
        </w:rPr>
        <w:t>ła</w:t>
      </w:r>
      <w:proofErr w:type="spellEnd"/>
      <w:r w:rsidR="00DB6F9A" w:rsidRPr="006C762F">
        <w:rPr>
          <w:rFonts w:ascii="Times New Roman" w:hAnsi="Times New Roman" w:cs="Times New Roman"/>
          <w:sz w:val="24"/>
          <w:szCs w:val="24"/>
          <w:shd w:val="clear" w:color="auto" w:fill="FFFFFF"/>
        </w:rPr>
        <w:t xml:space="preserve">, M., &amp; </w:t>
      </w:r>
      <w:proofErr w:type="spellStart"/>
      <w:r w:rsidR="00DB6F9A" w:rsidRPr="006C762F">
        <w:rPr>
          <w:rFonts w:ascii="Times New Roman" w:hAnsi="Times New Roman" w:cs="Times New Roman"/>
          <w:sz w:val="24"/>
          <w:szCs w:val="24"/>
          <w:shd w:val="clear" w:color="auto" w:fill="FFFFFF"/>
        </w:rPr>
        <w:t>Hryniewicz</w:t>
      </w:r>
      <w:proofErr w:type="spellEnd"/>
      <w:r w:rsidR="00DB6F9A" w:rsidRPr="006C762F">
        <w:rPr>
          <w:rFonts w:ascii="Times New Roman" w:hAnsi="Times New Roman" w:cs="Times New Roman"/>
          <w:sz w:val="24"/>
          <w:szCs w:val="24"/>
          <w:shd w:val="clear" w:color="auto" w:fill="FFFFFF"/>
        </w:rPr>
        <w:t xml:space="preserve">, W. (2017) </w:t>
      </w:r>
      <w:r w:rsidRPr="006C762F">
        <w:rPr>
          <w:rFonts w:ascii="Times New Roman" w:hAnsi="Times New Roman" w:cs="Times New Roman"/>
          <w:sz w:val="24"/>
          <w:szCs w:val="24"/>
          <w:shd w:val="clear" w:color="auto" w:fill="FFFFFF"/>
        </w:rPr>
        <w:t>Healthcare associated bloodstream infections in Polish hospitals: prevalence, epidemiology and microbiology—summary data from the ECDC Point Prevalence Survey of Healthcare Associated Infections 2012–2015. </w:t>
      </w:r>
      <w:proofErr w:type="gramStart"/>
      <w:r w:rsidRPr="006C762F">
        <w:rPr>
          <w:rFonts w:ascii="Times New Roman" w:hAnsi="Times New Roman" w:cs="Times New Roman"/>
          <w:i/>
          <w:iCs/>
          <w:sz w:val="24"/>
          <w:szCs w:val="24"/>
          <w:shd w:val="clear" w:color="auto" w:fill="FFFFFF"/>
        </w:rPr>
        <w:t>European Journal of Clinical Microbiology &amp; Infectious Diseases</w:t>
      </w:r>
      <w:r w:rsidR="00DB6F9A" w:rsidRPr="006C762F">
        <w:rPr>
          <w:rFonts w:ascii="Times New Roman" w:hAnsi="Times New Roman" w:cs="Times New Roman"/>
          <w:sz w:val="24"/>
          <w:szCs w:val="24"/>
          <w:shd w:val="clear" w:color="auto" w:fill="FFFFFF"/>
        </w:rPr>
        <w:t>.</w:t>
      </w:r>
      <w:proofErr w:type="gramEnd"/>
      <w:r w:rsidR="00DB6F9A" w:rsidRPr="006C762F">
        <w:rPr>
          <w:rFonts w:ascii="Times New Roman" w:hAnsi="Times New Roman" w:cs="Times New Roman"/>
          <w:sz w:val="24"/>
          <w:szCs w:val="24"/>
          <w:shd w:val="clear" w:color="auto" w:fill="FFFFFF"/>
        </w:rPr>
        <w:t xml:space="preserve"> </w:t>
      </w:r>
      <w:r w:rsidR="005C426A" w:rsidRPr="006C762F">
        <w:rPr>
          <w:rFonts w:ascii="Times New Roman" w:eastAsia="Times New Roman" w:hAnsi="Times New Roman" w:cs="Times New Roman"/>
          <w:iCs/>
          <w:sz w:val="24"/>
          <w:szCs w:val="24"/>
        </w:rPr>
        <w:t>37</w:t>
      </w:r>
      <w:r w:rsidR="005C426A" w:rsidRPr="006C762F">
        <w:rPr>
          <w:rFonts w:ascii="Times New Roman" w:eastAsia="Times New Roman" w:hAnsi="Times New Roman" w:cs="Times New Roman"/>
          <w:sz w:val="24"/>
          <w:szCs w:val="24"/>
        </w:rPr>
        <w:t>(3), 565-570</w:t>
      </w:r>
      <w:r w:rsidR="008937CB" w:rsidRPr="006C762F">
        <w:rPr>
          <w:rFonts w:ascii="Times New Roman" w:eastAsia="Times New Roman" w:hAnsi="Times New Roman" w:cs="Times New Roman"/>
          <w:sz w:val="24"/>
          <w:szCs w:val="24"/>
        </w:rPr>
        <w:t>.</w:t>
      </w:r>
    </w:p>
    <w:p w:rsidR="009A5102"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r w:rsidRPr="006C762F">
        <w:rPr>
          <w:rFonts w:ascii="Times New Roman" w:hAnsi="Times New Roman" w:cs="Times New Roman"/>
          <w:sz w:val="24"/>
          <w:szCs w:val="24"/>
          <w:shd w:val="clear" w:color="auto" w:fill="FFFFFF"/>
        </w:rPr>
        <w:t>Dessie</w:t>
      </w:r>
      <w:proofErr w:type="spellEnd"/>
      <w:r w:rsidRPr="006C762F">
        <w:rPr>
          <w:rFonts w:ascii="Times New Roman" w:hAnsi="Times New Roman" w:cs="Times New Roman"/>
          <w:sz w:val="24"/>
          <w:szCs w:val="24"/>
          <w:shd w:val="clear" w:color="auto" w:fill="FFFFFF"/>
        </w:rPr>
        <w:t xml:space="preserve">, W., </w:t>
      </w:r>
      <w:proofErr w:type="spellStart"/>
      <w:r w:rsidRPr="006C762F">
        <w:rPr>
          <w:rFonts w:ascii="Times New Roman" w:hAnsi="Times New Roman" w:cs="Times New Roman"/>
          <w:sz w:val="24"/>
          <w:szCs w:val="24"/>
          <w:shd w:val="clear" w:color="auto" w:fill="FFFFFF"/>
        </w:rPr>
        <w:t>Mulugeta</w:t>
      </w:r>
      <w:proofErr w:type="spellEnd"/>
      <w:r w:rsidRPr="006C762F">
        <w:rPr>
          <w:rFonts w:ascii="Times New Roman" w:hAnsi="Times New Roman" w:cs="Times New Roman"/>
          <w:sz w:val="24"/>
          <w:szCs w:val="24"/>
          <w:shd w:val="clear" w:color="auto" w:fill="FFFFFF"/>
        </w:rPr>
        <w:t xml:space="preserve">, G., </w:t>
      </w:r>
      <w:proofErr w:type="spellStart"/>
      <w:r w:rsidRPr="006C762F">
        <w:rPr>
          <w:rFonts w:ascii="Times New Roman" w:hAnsi="Times New Roman" w:cs="Times New Roman"/>
          <w:sz w:val="24"/>
          <w:szCs w:val="24"/>
          <w:shd w:val="clear" w:color="auto" w:fill="FFFFFF"/>
        </w:rPr>
        <w:t>Fentaw</w:t>
      </w:r>
      <w:proofErr w:type="spellEnd"/>
      <w:r w:rsidRPr="006C762F">
        <w:rPr>
          <w:rFonts w:ascii="Times New Roman" w:hAnsi="Times New Roman" w:cs="Times New Roman"/>
          <w:sz w:val="24"/>
          <w:szCs w:val="24"/>
          <w:shd w:val="clear" w:color="auto" w:fill="FFFFFF"/>
        </w:rPr>
        <w:t xml:space="preserve">, S., </w:t>
      </w:r>
      <w:proofErr w:type="spellStart"/>
      <w:r w:rsidRPr="006C762F">
        <w:rPr>
          <w:rFonts w:ascii="Times New Roman" w:hAnsi="Times New Roman" w:cs="Times New Roman"/>
          <w:sz w:val="24"/>
          <w:szCs w:val="24"/>
          <w:shd w:val="clear" w:color="auto" w:fill="FFFFFF"/>
        </w:rPr>
        <w:t>Mihret</w:t>
      </w:r>
      <w:proofErr w:type="spellEnd"/>
      <w:r w:rsidRPr="006C762F">
        <w:rPr>
          <w:rFonts w:ascii="Times New Roman" w:hAnsi="Times New Roman" w:cs="Times New Roman"/>
          <w:sz w:val="24"/>
          <w:szCs w:val="24"/>
          <w:shd w:val="clear" w:color="auto" w:fill="FFFFFF"/>
        </w:rPr>
        <w:t>, A.,</w:t>
      </w:r>
      <w:r w:rsidR="00DB6F9A" w:rsidRPr="006C762F">
        <w:rPr>
          <w:rFonts w:ascii="Times New Roman" w:hAnsi="Times New Roman" w:cs="Times New Roman"/>
          <w:sz w:val="24"/>
          <w:szCs w:val="24"/>
          <w:shd w:val="clear" w:color="auto" w:fill="FFFFFF"/>
        </w:rPr>
        <w:t xml:space="preserve"> </w:t>
      </w:r>
      <w:proofErr w:type="spellStart"/>
      <w:r w:rsidR="00DB6F9A" w:rsidRPr="006C762F">
        <w:rPr>
          <w:rFonts w:ascii="Times New Roman" w:hAnsi="Times New Roman" w:cs="Times New Roman"/>
          <w:sz w:val="24"/>
          <w:szCs w:val="24"/>
          <w:shd w:val="clear" w:color="auto" w:fill="FFFFFF"/>
        </w:rPr>
        <w:t>Hassen</w:t>
      </w:r>
      <w:proofErr w:type="spellEnd"/>
      <w:r w:rsidR="00DB6F9A" w:rsidRPr="006C762F">
        <w:rPr>
          <w:rFonts w:ascii="Times New Roman" w:hAnsi="Times New Roman" w:cs="Times New Roman"/>
          <w:sz w:val="24"/>
          <w:szCs w:val="24"/>
          <w:shd w:val="clear" w:color="auto" w:fill="FFFFFF"/>
        </w:rPr>
        <w:t xml:space="preserve">, M., &amp; </w:t>
      </w:r>
      <w:proofErr w:type="spellStart"/>
      <w:r w:rsidR="00DB6F9A" w:rsidRPr="006C762F">
        <w:rPr>
          <w:rFonts w:ascii="Times New Roman" w:hAnsi="Times New Roman" w:cs="Times New Roman"/>
          <w:sz w:val="24"/>
          <w:szCs w:val="24"/>
          <w:shd w:val="clear" w:color="auto" w:fill="FFFFFF"/>
        </w:rPr>
        <w:t>Abebe</w:t>
      </w:r>
      <w:proofErr w:type="spellEnd"/>
      <w:r w:rsidR="00DB6F9A" w:rsidRPr="006C762F">
        <w:rPr>
          <w:rFonts w:ascii="Times New Roman" w:hAnsi="Times New Roman" w:cs="Times New Roman"/>
          <w:sz w:val="24"/>
          <w:szCs w:val="24"/>
          <w:shd w:val="clear" w:color="auto" w:fill="FFFFFF"/>
        </w:rPr>
        <w:t>, E. (2016)</w:t>
      </w:r>
      <w:r w:rsidRPr="006C762F">
        <w:rPr>
          <w:rFonts w:ascii="Times New Roman" w:hAnsi="Times New Roman" w:cs="Times New Roman"/>
          <w:sz w:val="24"/>
          <w:szCs w:val="24"/>
          <w:shd w:val="clear" w:color="auto" w:fill="FFFFFF"/>
        </w:rPr>
        <w:t xml:space="preserve"> Pattern of bacterial pathogens and their susceptibility isolated from surgical site infections at selected referral hospitals, Addis Ababa, </w:t>
      </w:r>
      <w:proofErr w:type="spellStart"/>
      <w:r w:rsidRPr="006C762F">
        <w:rPr>
          <w:rFonts w:ascii="Times New Roman" w:hAnsi="Times New Roman" w:cs="Times New Roman"/>
          <w:sz w:val="24"/>
          <w:szCs w:val="24"/>
          <w:shd w:val="clear" w:color="auto" w:fill="FFFFFF"/>
        </w:rPr>
        <w:t>Ethiopia.</w:t>
      </w:r>
      <w:r w:rsidR="00E96E0A" w:rsidRPr="006C762F">
        <w:rPr>
          <w:rFonts w:ascii="Times New Roman" w:hAnsi="Times New Roman" w:cs="Times New Roman"/>
          <w:i/>
          <w:iCs/>
          <w:sz w:val="24"/>
          <w:szCs w:val="24"/>
          <w:shd w:val="clear" w:color="auto" w:fill="FFFFFF"/>
        </w:rPr>
        <w:t>International</w:t>
      </w:r>
      <w:proofErr w:type="spellEnd"/>
      <w:r w:rsidR="00E96E0A" w:rsidRPr="006C762F">
        <w:rPr>
          <w:rFonts w:ascii="Times New Roman" w:hAnsi="Times New Roman" w:cs="Times New Roman"/>
          <w:i/>
          <w:iCs/>
          <w:sz w:val="24"/>
          <w:szCs w:val="24"/>
          <w:shd w:val="clear" w:color="auto" w:fill="FFFFFF"/>
        </w:rPr>
        <w:t xml:space="preserve"> Journal of M</w:t>
      </w:r>
      <w:r w:rsidRPr="006C762F">
        <w:rPr>
          <w:rFonts w:ascii="Times New Roman" w:hAnsi="Times New Roman" w:cs="Times New Roman"/>
          <w:i/>
          <w:iCs/>
          <w:sz w:val="24"/>
          <w:szCs w:val="24"/>
          <w:shd w:val="clear" w:color="auto" w:fill="FFFFFF"/>
        </w:rPr>
        <w:t>icrobiology and Infection</w:t>
      </w:r>
      <w:r w:rsidR="00DB6F9A" w:rsidRPr="006C762F">
        <w:rPr>
          <w:rFonts w:ascii="Times New Roman" w:hAnsi="Times New Roman" w:cs="Times New Roman"/>
          <w:sz w:val="24"/>
          <w:szCs w:val="24"/>
          <w:shd w:val="clear" w:color="auto" w:fill="FFFFFF"/>
        </w:rPr>
        <w:t>.</w:t>
      </w:r>
      <w:r w:rsidRPr="006C762F">
        <w:rPr>
          <w:rFonts w:ascii="Times New Roman" w:hAnsi="Times New Roman" w:cs="Times New Roman"/>
          <w:sz w:val="24"/>
          <w:szCs w:val="24"/>
          <w:shd w:val="clear" w:color="auto" w:fill="FFFFFF"/>
        </w:rPr>
        <w:t> </w:t>
      </w:r>
      <w:r w:rsidRPr="006C762F">
        <w:rPr>
          <w:rFonts w:ascii="Times New Roman" w:hAnsi="Times New Roman" w:cs="Times New Roman"/>
          <w:i/>
          <w:iCs/>
          <w:sz w:val="24"/>
          <w:szCs w:val="24"/>
          <w:shd w:val="clear" w:color="auto" w:fill="FFFFFF"/>
        </w:rPr>
        <w:t>20</w:t>
      </w:r>
      <w:r w:rsidR="008937CB" w:rsidRPr="006C762F">
        <w:rPr>
          <w:rFonts w:ascii="Times New Roman" w:hAnsi="Times New Roman" w:cs="Times New Roman"/>
          <w:sz w:val="24"/>
          <w:szCs w:val="24"/>
          <w:shd w:val="clear" w:color="auto" w:fill="FFFFFF"/>
        </w:rPr>
        <w:t>(</w:t>
      </w:r>
      <w:r w:rsidRPr="006C762F">
        <w:rPr>
          <w:rFonts w:ascii="Times New Roman" w:hAnsi="Times New Roman" w:cs="Times New Roman"/>
          <w:sz w:val="24"/>
          <w:szCs w:val="24"/>
          <w:shd w:val="clear" w:color="auto" w:fill="FFFFFF"/>
        </w:rPr>
        <w:t>4), 19-36.</w:t>
      </w:r>
    </w:p>
    <w:p w:rsidR="009A5102"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r w:rsidRPr="006C762F">
        <w:rPr>
          <w:rFonts w:ascii="Times New Roman" w:hAnsi="Times New Roman" w:cs="Times New Roman"/>
          <w:sz w:val="24"/>
          <w:szCs w:val="24"/>
          <w:shd w:val="clear" w:color="auto" w:fill="FFFFFF"/>
        </w:rPr>
        <w:t>Ellis, D., Cohen, B</w:t>
      </w:r>
      <w:r w:rsidR="00DB6F9A" w:rsidRPr="006C762F">
        <w:rPr>
          <w:rFonts w:ascii="Times New Roman" w:hAnsi="Times New Roman" w:cs="Times New Roman"/>
          <w:sz w:val="24"/>
          <w:szCs w:val="24"/>
          <w:shd w:val="clear" w:color="auto" w:fill="FFFFFF"/>
        </w:rPr>
        <w:t>., Liu, J., &amp; Larson, E. (2015)</w:t>
      </w:r>
      <w:r w:rsidRPr="006C762F">
        <w:rPr>
          <w:rFonts w:ascii="Times New Roman" w:hAnsi="Times New Roman" w:cs="Times New Roman"/>
          <w:sz w:val="24"/>
          <w:szCs w:val="24"/>
          <w:shd w:val="clear" w:color="auto" w:fill="FFFFFF"/>
        </w:rPr>
        <w:t xml:space="preserve"> Risk factors for hospital-acquired antimicrobial-resistant infection caused by </w:t>
      </w:r>
      <w:proofErr w:type="spellStart"/>
      <w:r w:rsidRPr="006C762F">
        <w:rPr>
          <w:rFonts w:ascii="Times New Roman" w:hAnsi="Times New Roman" w:cs="Times New Roman"/>
          <w:sz w:val="24"/>
          <w:szCs w:val="24"/>
          <w:shd w:val="clear" w:color="auto" w:fill="FFFFFF"/>
        </w:rPr>
        <w:t>Acinetobacter</w:t>
      </w:r>
      <w:proofErr w:type="spellEnd"/>
      <w:r w:rsidRPr="006C762F">
        <w:rPr>
          <w:rFonts w:ascii="Times New Roman" w:hAnsi="Times New Roman" w:cs="Times New Roman"/>
          <w:sz w:val="24"/>
          <w:szCs w:val="24"/>
          <w:shd w:val="clear" w:color="auto" w:fill="FFFFFF"/>
        </w:rPr>
        <w:t xml:space="preserve"> </w:t>
      </w:r>
      <w:proofErr w:type="spellStart"/>
      <w:r w:rsidRPr="006C762F">
        <w:rPr>
          <w:rFonts w:ascii="Times New Roman" w:hAnsi="Times New Roman" w:cs="Times New Roman"/>
          <w:sz w:val="24"/>
          <w:szCs w:val="24"/>
          <w:shd w:val="clear" w:color="auto" w:fill="FFFFFF"/>
        </w:rPr>
        <w:t>baumannii</w:t>
      </w:r>
      <w:proofErr w:type="spellEnd"/>
      <w:r w:rsidRPr="006C762F">
        <w:rPr>
          <w:rFonts w:ascii="Times New Roman" w:hAnsi="Times New Roman" w:cs="Times New Roman"/>
          <w:sz w:val="24"/>
          <w:szCs w:val="24"/>
          <w:shd w:val="clear" w:color="auto" w:fill="FFFFFF"/>
        </w:rPr>
        <w:t>. </w:t>
      </w:r>
      <w:proofErr w:type="gramStart"/>
      <w:r w:rsidR="00E96E0A" w:rsidRPr="006C762F">
        <w:rPr>
          <w:rFonts w:ascii="Times New Roman" w:hAnsi="Times New Roman" w:cs="Times New Roman"/>
          <w:i/>
          <w:iCs/>
          <w:sz w:val="24"/>
          <w:szCs w:val="24"/>
          <w:shd w:val="clear" w:color="auto" w:fill="FFFFFF"/>
        </w:rPr>
        <w:t>Antimicrobial Resistance and Infection C</w:t>
      </w:r>
      <w:r w:rsidRPr="006C762F">
        <w:rPr>
          <w:rFonts w:ascii="Times New Roman" w:hAnsi="Times New Roman" w:cs="Times New Roman"/>
          <w:i/>
          <w:iCs/>
          <w:sz w:val="24"/>
          <w:szCs w:val="24"/>
          <w:shd w:val="clear" w:color="auto" w:fill="FFFFFF"/>
        </w:rPr>
        <w:t>ontrol</w:t>
      </w:r>
      <w:r w:rsidR="00DB6F9A" w:rsidRPr="006C762F">
        <w:rPr>
          <w:rFonts w:ascii="Times New Roman" w:hAnsi="Times New Roman" w:cs="Times New Roman"/>
          <w:sz w:val="24"/>
          <w:szCs w:val="24"/>
          <w:shd w:val="clear" w:color="auto" w:fill="FFFFFF"/>
        </w:rPr>
        <w:t>.</w:t>
      </w:r>
      <w:proofErr w:type="gramEnd"/>
      <w:r w:rsidRPr="006C762F">
        <w:rPr>
          <w:rFonts w:ascii="Times New Roman" w:hAnsi="Times New Roman" w:cs="Times New Roman"/>
          <w:sz w:val="24"/>
          <w:szCs w:val="24"/>
          <w:shd w:val="clear" w:color="auto" w:fill="FFFFFF"/>
        </w:rPr>
        <w:t> </w:t>
      </w:r>
      <w:proofErr w:type="gramStart"/>
      <w:r w:rsidRPr="006C762F">
        <w:rPr>
          <w:rFonts w:ascii="Times New Roman" w:hAnsi="Times New Roman" w:cs="Times New Roman"/>
          <w:i/>
          <w:iCs/>
          <w:sz w:val="24"/>
          <w:szCs w:val="24"/>
          <w:shd w:val="clear" w:color="auto" w:fill="FFFFFF"/>
        </w:rPr>
        <w:t>4</w:t>
      </w:r>
      <w:r w:rsidRPr="006C762F">
        <w:rPr>
          <w:rFonts w:ascii="Times New Roman" w:hAnsi="Times New Roman" w:cs="Times New Roman"/>
          <w:sz w:val="24"/>
          <w:szCs w:val="24"/>
          <w:shd w:val="clear" w:color="auto" w:fill="FFFFFF"/>
        </w:rPr>
        <w:t>(1), 40.</w:t>
      </w:r>
      <w:proofErr w:type="gramEnd"/>
    </w:p>
    <w:p w:rsidR="009A5102"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proofErr w:type="gramStart"/>
      <w:r w:rsidRPr="006C762F">
        <w:rPr>
          <w:rFonts w:ascii="Times New Roman" w:hAnsi="Times New Roman" w:cs="Times New Roman"/>
          <w:sz w:val="24"/>
          <w:szCs w:val="24"/>
          <w:shd w:val="clear" w:color="auto" w:fill="FFFFFF"/>
        </w:rPr>
        <w:t>Endalafer</w:t>
      </w:r>
      <w:proofErr w:type="spellEnd"/>
      <w:r w:rsidRPr="006C762F">
        <w:rPr>
          <w:rFonts w:ascii="Times New Roman" w:hAnsi="Times New Roman" w:cs="Times New Roman"/>
          <w:sz w:val="24"/>
          <w:szCs w:val="24"/>
          <w:shd w:val="clear" w:color="auto" w:fill="FFFFFF"/>
        </w:rPr>
        <w:t xml:space="preserve">, N., </w:t>
      </w:r>
      <w:proofErr w:type="spellStart"/>
      <w:r w:rsidRPr="006C762F">
        <w:rPr>
          <w:rFonts w:ascii="Times New Roman" w:hAnsi="Times New Roman" w:cs="Times New Roman"/>
          <w:sz w:val="24"/>
          <w:szCs w:val="24"/>
          <w:shd w:val="clear" w:color="auto" w:fill="FFFFFF"/>
        </w:rPr>
        <w:t>Gebre-Selassie</w:t>
      </w:r>
      <w:proofErr w:type="spellEnd"/>
      <w:r w:rsidRPr="006C762F">
        <w:rPr>
          <w:rFonts w:ascii="Times New Roman" w:hAnsi="Times New Roman" w:cs="Times New Roman"/>
          <w:sz w:val="24"/>
          <w:szCs w:val="24"/>
          <w:shd w:val="clear" w:color="auto" w:fill="FFFFFF"/>
        </w:rPr>
        <w:t xml:space="preserve">, S., &amp; </w:t>
      </w:r>
      <w:proofErr w:type="spellStart"/>
      <w:r w:rsidRPr="006C762F">
        <w:rPr>
          <w:rFonts w:ascii="Times New Roman" w:hAnsi="Times New Roman" w:cs="Times New Roman"/>
          <w:sz w:val="24"/>
          <w:szCs w:val="24"/>
          <w:shd w:val="clear" w:color="auto" w:fill="FFFFFF"/>
        </w:rPr>
        <w:t>Kotiso</w:t>
      </w:r>
      <w:proofErr w:type="spellEnd"/>
      <w:r w:rsidRPr="006C762F">
        <w:rPr>
          <w:rFonts w:ascii="Times New Roman" w:hAnsi="Times New Roman" w:cs="Times New Roman"/>
          <w:sz w:val="24"/>
          <w:szCs w:val="24"/>
          <w:shd w:val="clear" w:color="auto" w:fill="FFFFFF"/>
        </w:rPr>
        <w:t>, B. (2011).</w:t>
      </w:r>
      <w:proofErr w:type="gramEnd"/>
      <w:r w:rsidRPr="006C762F">
        <w:rPr>
          <w:rFonts w:ascii="Times New Roman" w:hAnsi="Times New Roman" w:cs="Times New Roman"/>
          <w:sz w:val="24"/>
          <w:szCs w:val="24"/>
          <w:shd w:val="clear" w:color="auto" w:fill="FFFFFF"/>
        </w:rPr>
        <w:t xml:space="preserve"> </w:t>
      </w:r>
      <w:proofErr w:type="gramStart"/>
      <w:r w:rsidRPr="006C762F">
        <w:rPr>
          <w:rFonts w:ascii="Times New Roman" w:hAnsi="Times New Roman" w:cs="Times New Roman"/>
          <w:sz w:val="24"/>
          <w:szCs w:val="24"/>
          <w:shd w:val="clear" w:color="auto" w:fill="FFFFFF"/>
        </w:rPr>
        <w:t>Nosocomial bacterial infections in a tertiary hospital in Ethiopia.</w:t>
      </w:r>
      <w:proofErr w:type="gramEnd"/>
      <w:r w:rsidRPr="006C762F">
        <w:rPr>
          <w:rFonts w:ascii="Times New Roman" w:hAnsi="Times New Roman" w:cs="Times New Roman"/>
          <w:sz w:val="24"/>
          <w:szCs w:val="24"/>
          <w:shd w:val="clear" w:color="auto" w:fill="FFFFFF"/>
        </w:rPr>
        <w:t> </w:t>
      </w:r>
      <w:r w:rsidRPr="006C762F">
        <w:rPr>
          <w:rFonts w:ascii="Times New Roman" w:hAnsi="Times New Roman" w:cs="Times New Roman"/>
          <w:i/>
          <w:iCs/>
          <w:sz w:val="24"/>
          <w:szCs w:val="24"/>
          <w:shd w:val="clear" w:color="auto" w:fill="FFFFFF"/>
        </w:rPr>
        <w:t>Journal of Infection Prevention</w:t>
      </w:r>
      <w:r w:rsidRPr="006C762F">
        <w:rPr>
          <w:rFonts w:ascii="Times New Roman" w:hAnsi="Times New Roman" w:cs="Times New Roman"/>
          <w:sz w:val="24"/>
          <w:szCs w:val="24"/>
          <w:shd w:val="clear" w:color="auto" w:fill="FFFFFF"/>
        </w:rPr>
        <w:t>, </w:t>
      </w:r>
      <w:r w:rsidRPr="006C762F">
        <w:rPr>
          <w:rFonts w:ascii="Times New Roman" w:hAnsi="Times New Roman" w:cs="Times New Roman"/>
          <w:i/>
          <w:iCs/>
          <w:sz w:val="24"/>
          <w:szCs w:val="24"/>
          <w:shd w:val="clear" w:color="auto" w:fill="FFFFFF"/>
        </w:rPr>
        <w:t>12</w:t>
      </w:r>
      <w:r w:rsidRPr="006C762F">
        <w:rPr>
          <w:rFonts w:ascii="Times New Roman" w:hAnsi="Times New Roman" w:cs="Times New Roman"/>
          <w:sz w:val="24"/>
          <w:szCs w:val="24"/>
          <w:shd w:val="clear" w:color="auto" w:fill="FFFFFF"/>
        </w:rPr>
        <w:t>(1), 38-43.</w:t>
      </w:r>
    </w:p>
    <w:p w:rsidR="00D54EBF" w:rsidRPr="006C762F" w:rsidRDefault="00D54EBF" w:rsidP="001E3FBC">
      <w:pPr>
        <w:spacing w:after="0" w:line="360" w:lineRule="auto"/>
        <w:jc w:val="both"/>
        <w:rPr>
          <w:rFonts w:ascii="Times New Roman" w:eastAsia="Times New Roman" w:hAnsi="Times New Roman" w:cs="Times New Roman"/>
          <w:sz w:val="24"/>
          <w:szCs w:val="24"/>
        </w:rPr>
      </w:pPr>
      <w:proofErr w:type="spellStart"/>
      <w:proofErr w:type="gramStart"/>
      <w:r w:rsidRPr="006C762F">
        <w:rPr>
          <w:rFonts w:ascii="Times New Roman" w:eastAsia="Times New Roman" w:hAnsi="Times New Roman" w:cs="Times New Roman"/>
          <w:sz w:val="24"/>
          <w:szCs w:val="24"/>
        </w:rPr>
        <w:t>Feleke</w:t>
      </w:r>
      <w:proofErr w:type="spellEnd"/>
      <w:r w:rsidRPr="006C762F">
        <w:rPr>
          <w:rFonts w:ascii="Times New Roman" w:eastAsia="Times New Roman" w:hAnsi="Times New Roman" w:cs="Times New Roman"/>
          <w:sz w:val="24"/>
          <w:szCs w:val="24"/>
        </w:rPr>
        <w:t xml:space="preserve">, T., </w:t>
      </w:r>
      <w:proofErr w:type="spellStart"/>
      <w:r w:rsidRPr="006C762F">
        <w:rPr>
          <w:rFonts w:ascii="Times New Roman" w:eastAsia="Times New Roman" w:hAnsi="Times New Roman" w:cs="Times New Roman"/>
          <w:sz w:val="24"/>
          <w:szCs w:val="24"/>
        </w:rPr>
        <w:t>Eshetie</w:t>
      </w:r>
      <w:proofErr w:type="spellEnd"/>
      <w:r w:rsidRPr="006C762F">
        <w:rPr>
          <w:rFonts w:ascii="Times New Roman" w:eastAsia="Times New Roman" w:hAnsi="Times New Roman" w:cs="Times New Roman"/>
          <w:sz w:val="24"/>
          <w:szCs w:val="24"/>
        </w:rPr>
        <w:t xml:space="preserve">, S., </w:t>
      </w:r>
      <w:proofErr w:type="spellStart"/>
      <w:r w:rsidRPr="006C762F">
        <w:rPr>
          <w:rFonts w:ascii="Times New Roman" w:eastAsia="Times New Roman" w:hAnsi="Times New Roman" w:cs="Times New Roman"/>
          <w:sz w:val="24"/>
          <w:szCs w:val="24"/>
        </w:rPr>
        <w:t>Dagnew</w:t>
      </w:r>
      <w:proofErr w:type="spellEnd"/>
      <w:r w:rsidRPr="006C762F">
        <w:rPr>
          <w:rFonts w:ascii="Times New Roman" w:eastAsia="Times New Roman" w:hAnsi="Times New Roman" w:cs="Times New Roman"/>
          <w:sz w:val="24"/>
          <w:szCs w:val="24"/>
        </w:rPr>
        <w:t xml:space="preserve">, M., </w:t>
      </w:r>
      <w:proofErr w:type="spellStart"/>
      <w:r w:rsidRPr="006C762F">
        <w:rPr>
          <w:rFonts w:ascii="Times New Roman" w:eastAsia="Times New Roman" w:hAnsi="Times New Roman" w:cs="Times New Roman"/>
          <w:sz w:val="24"/>
          <w:szCs w:val="24"/>
        </w:rPr>
        <w:t>Endris</w:t>
      </w:r>
      <w:proofErr w:type="spellEnd"/>
      <w:r w:rsidRPr="006C762F">
        <w:rPr>
          <w:rFonts w:ascii="Times New Roman" w:eastAsia="Times New Roman" w:hAnsi="Times New Roman" w:cs="Times New Roman"/>
          <w:sz w:val="24"/>
          <w:szCs w:val="24"/>
        </w:rPr>
        <w:t xml:space="preserve">, M., </w:t>
      </w:r>
      <w:proofErr w:type="spellStart"/>
      <w:r w:rsidRPr="006C762F">
        <w:rPr>
          <w:rFonts w:ascii="Times New Roman" w:eastAsia="Times New Roman" w:hAnsi="Times New Roman" w:cs="Times New Roman"/>
          <w:sz w:val="24"/>
          <w:szCs w:val="24"/>
        </w:rPr>
        <w:t>Abebe</w:t>
      </w:r>
      <w:proofErr w:type="spellEnd"/>
      <w:r w:rsidRPr="006C762F">
        <w:rPr>
          <w:rFonts w:ascii="Times New Roman" w:eastAsia="Times New Roman" w:hAnsi="Times New Roman" w:cs="Times New Roman"/>
          <w:sz w:val="24"/>
          <w:szCs w:val="24"/>
        </w:rPr>
        <w:t xml:space="preserve">, W., </w:t>
      </w:r>
      <w:proofErr w:type="spellStart"/>
      <w:r w:rsidRPr="006C762F">
        <w:rPr>
          <w:rFonts w:ascii="Times New Roman" w:eastAsia="Times New Roman" w:hAnsi="Times New Roman" w:cs="Times New Roman"/>
          <w:sz w:val="24"/>
          <w:szCs w:val="24"/>
        </w:rPr>
        <w:t>Tiruneh</w:t>
      </w:r>
      <w:proofErr w:type="spellEnd"/>
      <w:r w:rsidRPr="006C762F">
        <w:rPr>
          <w:rFonts w:ascii="Times New Roman" w:eastAsia="Times New Roman" w:hAnsi="Times New Roman" w:cs="Times New Roman"/>
          <w:sz w:val="24"/>
          <w:szCs w:val="24"/>
        </w:rPr>
        <w:t xml:space="preserve">, M., &amp; </w:t>
      </w:r>
      <w:proofErr w:type="spellStart"/>
      <w:r w:rsidRPr="006C762F">
        <w:rPr>
          <w:rFonts w:ascii="Times New Roman" w:eastAsia="Times New Roman" w:hAnsi="Times New Roman" w:cs="Times New Roman"/>
          <w:sz w:val="24"/>
          <w:szCs w:val="24"/>
        </w:rPr>
        <w:t>Moges</w:t>
      </w:r>
      <w:proofErr w:type="spellEnd"/>
      <w:r w:rsidRPr="006C762F">
        <w:rPr>
          <w:rFonts w:ascii="Times New Roman" w:eastAsia="Times New Roman" w:hAnsi="Times New Roman" w:cs="Times New Roman"/>
          <w:sz w:val="24"/>
          <w:szCs w:val="24"/>
        </w:rPr>
        <w:t>, F. (2018).</w:t>
      </w:r>
      <w:proofErr w:type="gramEnd"/>
      <w:r w:rsidRPr="006C762F">
        <w:rPr>
          <w:rFonts w:ascii="Times New Roman" w:eastAsia="Times New Roman" w:hAnsi="Times New Roman" w:cs="Times New Roman"/>
          <w:sz w:val="24"/>
          <w:szCs w:val="24"/>
        </w:rPr>
        <w:t xml:space="preserve"> Multidrug-resistant </w:t>
      </w:r>
      <w:proofErr w:type="spellStart"/>
      <w:r w:rsidRPr="006C762F">
        <w:rPr>
          <w:rFonts w:ascii="Times New Roman" w:eastAsia="Times New Roman" w:hAnsi="Times New Roman" w:cs="Times New Roman"/>
          <w:sz w:val="24"/>
          <w:szCs w:val="24"/>
        </w:rPr>
        <w:t>bacterial</w:t>
      </w:r>
      <w:proofErr w:type="spellEnd"/>
      <w:r w:rsidRPr="006C762F">
        <w:rPr>
          <w:rFonts w:ascii="Times New Roman" w:eastAsia="Times New Roman" w:hAnsi="Times New Roman" w:cs="Times New Roman"/>
          <w:sz w:val="24"/>
          <w:szCs w:val="24"/>
        </w:rPr>
        <w:t xml:space="preserve"> isolates from patients suspected of nosocomial infections at the University </w:t>
      </w:r>
      <w:proofErr w:type="gramStart"/>
      <w:r w:rsidRPr="006C762F">
        <w:rPr>
          <w:rFonts w:ascii="Times New Roman" w:eastAsia="Times New Roman" w:hAnsi="Times New Roman" w:cs="Times New Roman"/>
          <w:sz w:val="24"/>
          <w:szCs w:val="24"/>
        </w:rPr>
        <w:t>of</w:t>
      </w:r>
      <w:proofErr w:type="gramEnd"/>
      <w:r w:rsidRPr="006C762F">
        <w:rPr>
          <w:rFonts w:ascii="Times New Roman" w:eastAsia="Times New Roman" w:hAnsi="Times New Roman" w:cs="Times New Roman"/>
          <w:sz w:val="24"/>
          <w:szCs w:val="24"/>
        </w:rPr>
        <w:t xml:space="preserve"> Gondar Comprehensive Specialized Hospital, Northwest Ethiopia. </w:t>
      </w:r>
      <w:proofErr w:type="gramStart"/>
      <w:r w:rsidR="00E96E0A" w:rsidRPr="006C762F">
        <w:rPr>
          <w:rFonts w:ascii="Times New Roman" w:eastAsia="Times New Roman" w:hAnsi="Times New Roman" w:cs="Times New Roman"/>
          <w:i/>
          <w:iCs/>
          <w:sz w:val="24"/>
          <w:szCs w:val="24"/>
        </w:rPr>
        <w:t>BMC Research N</w:t>
      </w:r>
      <w:r w:rsidRPr="006C762F">
        <w:rPr>
          <w:rFonts w:ascii="Times New Roman" w:eastAsia="Times New Roman" w:hAnsi="Times New Roman" w:cs="Times New Roman"/>
          <w:i/>
          <w:iCs/>
          <w:sz w:val="24"/>
          <w:szCs w:val="24"/>
        </w:rPr>
        <w:t>otes</w:t>
      </w:r>
      <w:r w:rsidR="00F26382" w:rsidRPr="006C762F">
        <w:rPr>
          <w:rFonts w:ascii="Times New Roman" w:eastAsia="Times New Roman" w:hAnsi="Times New Roman" w:cs="Times New Roman"/>
          <w:sz w:val="24"/>
          <w:szCs w:val="24"/>
        </w:rPr>
        <w:t>.</w:t>
      </w:r>
      <w:proofErr w:type="gramEnd"/>
      <w:r w:rsidR="00F26382" w:rsidRPr="006C762F">
        <w:rPr>
          <w:rFonts w:ascii="Times New Roman" w:eastAsia="Times New Roman" w:hAnsi="Times New Roman" w:cs="Times New Roman"/>
          <w:sz w:val="24"/>
          <w:szCs w:val="24"/>
        </w:rPr>
        <w:t xml:space="preserve"> </w:t>
      </w:r>
      <w:proofErr w:type="gramStart"/>
      <w:r w:rsidRPr="006C762F">
        <w:rPr>
          <w:rFonts w:ascii="Times New Roman" w:eastAsia="Times New Roman" w:hAnsi="Times New Roman" w:cs="Times New Roman"/>
          <w:iCs/>
          <w:sz w:val="24"/>
          <w:szCs w:val="24"/>
        </w:rPr>
        <w:t>11</w:t>
      </w:r>
      <w:r w:rsidRPr="006C762F">
        <w:rPr>
          <w:rFonts w:ascii="Times New Roman" w:eastAsia="Times New Roman" w:hAnsi="Times New Roman" w:cs="Times New Roman"/>
          <w:sz w:val="24"/>
          <w:szCs w:val="24"/>
        </w:rPr>
        <w:t>(1), 602.</w:t>
      </w:r>
      <w:proofErr w:type="gramEnd"/>
    </w:p>
    <w:p w:rsidR="002D50DA" w:rsidRPr="006C762F" w:rsidRDefault="002D50DA" w:rsidP="001E3FBC">
      <w:pPr>
        <w:spacing w:after="0" w:line="360" w:lineRule="auto"/>
        <w:jc w:val="both"/>
        <w:rPr>
          <w:rFonts w:ascii="Times New Roman" w:eastAsia="Times New Roman" w:hAnsi="Times New Roman" w:cs="Times New Roman"/>
          <w:sz w:val="24"/>
          <w:szCs w:val="24"/>
        </w:rPr>
      </w:pPr>
      <w:proofErr w:type="spellStart"/>
      <w:r w:rsidRPr="006C762F">
        <w:rPr>
          <w:rFonts w:ascii="Times New Roman" w:eastAsia="Times New Roman" w:hAnsi="Times New Roman" w:cs="Times New Roman"/>
          <w:sz w:val="24"/>
          <w:szCs w:val="24"/>
        </w:rPr>
        <w:t>Fernández-Mazarrasa</w:t>
      </w:r>
      <w:proofErr w:type="spellEnd"/>
      <w:r w:rsidRPr="006C762F">
        <w:rPr>
          <w:rFonts w:ascii="Times New Roman" w:eastAsia="Times New Roman" w:hAnsi="Times New Roman" w:cs="Times New Roman"/>
          <w:sz w:val="24"/>
          <w:szCs w:val="24"/>
        </w:rPr>
        <w:t xml:space="preserve">, C., </w:t>
      </w:r>
      <w:proofErr w:type="spellStart"/>
      <w:r w:rsidRPr="006C762F">
        <w:rPr>
          <w:rFonts w:ascii="Times New Roman" w:eastAsia="Times New Roman" w:hAnsi="Times New Roman" w:cs="Times New Roman"/>
          <w:sz w:val="24"/>
          <w:szCs w:val="24"/>
        </w:rPr>
        <w:t>Mazarrasa</w:t>
      </w:r>
      <w:proofErr w:type="spellEnd"/>
      <w:r w:rsidRPr="006C762F">
        <w:rPr>
          <w:rFonts w:ascii="Times New Roman" w:eastAsia="Times New Roman" w:hAnsi="Times New Roman" w:cs="Times New Roman"/>
          <w:sz w:val="24"/>
          <w:szCs w:val="24"/>
        </w:rPr>
        <w:t xml:space="preserve">, O., </w:t>
      </w:r>
      <w:proofErr w:type="spellStart"/>
      <w:r w:rsidRPr="006C762F">
        <w:rPr>
          <w:rFonts w:ascii="Times New Roman" w:eastAsia="Times New Roman" w:hAnsi="Times New Roman" w:cs="Times New Roman"/>
          <w:sz w:val="24"/>
          <w:szCs w:val="24"/>
        </w:rPr>
        <w:t>Calvo</w:t>
      </w:r>
      <w:proofErr w:type="spellEnd"/>
      <w:r w:rsidRPr="006C762F">
        <w:rPr>
          <w:rFonts w:ascii="Times New Roman" w:eastAsia="Times New Roman" w:hAnsi="Times New Roman" w:cs="Times New Roman"/>
          <w:sz w:val="24"/>
          <w:szCs w:val="24"/>
        </w:rPr>
        <w:t xml:space="preserve">, J., </w:t>
      </w:r>
      <w:proofErr w:type="gramStart"/>
      <w:r w:rsidRPr="006C762F">
        <w:rPr>
          <w:rFonts w:ascii="Times New Roman" w:eastAsia="Times New Roman" w:hAnsi="Times New Roman" w:cs="Times New Roman"/>
          <w:sz w:val="24"/>
          <w:szCs w:val="24"/>
        </w:rPr>
        <w:t>del</w:t>
      </w:r>
      <w:proofErr w:type="gramEnd"/>
      <w:r w:rsidRPr="006C762F">
        <w:rPr>
          <w:rFonts w:ascii="Times New Roman" w:eastAsia="Times New Roman" w:hAnsi="Times New Roman" w:cs="Times New Roman"/>
          <w:sz w:val="24"/>
          <w:szCs w:val="24"/>
        </w:rPr>
        <w:t xml:space="preserve"> Arco, A., &amp; </w:t>
      </w:r>
      <w:proofErr w:type="spellStart"/>
      <w:r w:rsidRPr="006C762F">
        <w:rPr>
          <w:rFonts w:ascii="Times New Roman" w:eastAsia="Times New Roman" w:hAnsi="Times New Roman" w:cs="Times New Roman"/>
          <w:sz w:val="24"/>
          <w:szCs w:val="24"/>
        </w:rPr>
        <w:t>Martínez-Martínez</w:t>
      </w:r>
      <w:proofErr w:type="spellEnd"/>
      <w:r w:rsidRPr="006C762F">
        <w:rPr>
          <w:rFonts w:ascii="Times New Roman" w:eastAsia="Times New Roman" w:hAnsi="Times New Roman" w:cs="Times New Roman"/>
          <w:sz w:val="24"/>
          <w:szCs w:val="24"/>
        </w:rPr>
        <w:t xml:space="preserve">, L. (2009) High concentrations of manganese in Mueller-Hinton agar increase MICs of </w:t>
      </w:r>
      <w:proofErr w:type="spellStart"/>
      <w:r w:rsidRPr="006C762F">
        <w:rPr>
          <w:rFonts w:ascii="Times New Roman" w:eastAsia="Times New Roman" w:hAnsi="Times New Roman" w:cs="Times New Roman"/>
          <w:sz w:val="24"/>
          <w:szCs w:val="24"/>
        </w:rPr>
        <w:t>tigecycline</w:t>
      </w:r>
      <w:proofErr w:type="spellEnd"/>
      <w:r w:rsidRPr="006C762F">
        <w:rPr>
          <w:rFonts w:ascii="Times New Roman" w:eastAsia="Times New Roman" w:hAnsi="Times New Roman" w:cs="Times New Roman"/>
          <w:sz w:val="24"/>
          <w:szCs w:val="24"/>
        </w:rPr>
        <w:t xml:space="preserve"> determined by </w:t>
      </w:r>
      <w:proofErr w:type="spellStart"/>
      <w:r w:rsidRPr="006C762F">
        <w:rPr>
          <w:rFonts w:ascii="Times New Roman" w:eastAsia="Times New Roman" w:hAnsi="Times New Roman" w:cs="Times New Roman"/>
          <w:sz w:val="24"/>
          <w:szCs w:val="24"/>
        </w:rPr>
        <w:t>Etest</w:t>
      </w:r>
      <w:proofErr w:type="spellEnd"/>
      <w:r w:rsidRPr="006C762F">
        <w:rPr>
          <w:rFonts w:ascii="Times New Roman" w:eastAsia="Times New Roman" w:hAnsi="Times New Roman" w:cs="Times New Roman"/>
          <w:sz w:val="24"/>
          <w:szCs w:val="24"/>
        </w:rPr>
        <w:t xml:space="preserve">. </w:t>
      </w:r>
      <w:proofErr w:type="gramStart"/>
      <w:r w:rsidRPr="006C762F">
        <w:rPr>
          <w:rFonts w:ascii="Times New Roman" w:eastAsia="Times New Roman" w:hAnsi="Times New Roman" w:cs="Times New Roman"/>
          <w:i/>
          <w:iCs/>
          <w:sz w:val="24"/>
          <w:szCs w:val="24"/>
        </w:rPr>
        <w:t>Journal of clinical microbiology</w:t>
      </w:r>
      <w:r w:rsidRPr="006C762F">
        <w:rPr>
          <w:rFonts w:ascii="Times New Roman" w:eastAsia="Times New Roman" w:hAnsi="Times New Roman" w:cs="Times New Roman"/>
          <w:sz w:val="24"/>
          <w:szCs w:val="24"/>
        </w:rPr>
        <w:t>.</w:t>
      </w:r>
      <w:proofErr w:type="gramEnd"/>
      <w:r w:rsidRPr="006C762F">
        <w:rPr>
          <w:rFonts w:ascii="Times New Roman" w:eastAsia="Times New Roman" w:hAnsi="Times New Roman" w:cs="Times New Roman"/>
          <w:sz w:val="24"/>
          <w:szCs w:val="24"/>
        </w:rPr>
        <w:t xml:space="preserve"> </w:t>
      </w:r>
      <w:r w:rsidRPr="006C762F">
        <w:rPr>
          <w:rFonts w:ascii="Times New Roman" w:eastAsia="Times New Roman" w:hAnsi="Times New Roman" w:cs="Times New Roman"/>
          <w:i/>
          <w:iCs/>
          <w:sz w:val="24"/>
          <w:szCs w:val="24"/>
        </w:rPr>
        <w:t>47</w:t>
      </w:r>
      <w:r w:rsidRPr="006C762F">
        <w:rPr>
          <w:rFonts w:ascii="Times New Roman" w:eastAsia="Times New Roman" w:hAnsi="Times New Roman" w:cs="Times New Roman"/>
          <w:sz w:val="24"/>
          <w:szCs w:val="24"/>
        </w:rPr>
        <w:t>(3), 827-829.</w:t>
      </w:r>
    </w:p>
    <w:p w:rsidR="002D50DA"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r w:rsidRPr="006C762F">
        <w:rPr>
          <w:rFonts w:ascii="Times New Roman" w:hAnsi="Times New Roman" w:cs="Times New Roman"/>
          <w:sz w:val="24"/>
          <w:szCs w:val="24"/>
          <w:shd w:val="clear" w:color="auto" w:fill="FFFFFF"/>
        </w:rPr>
        <w:lastRenderedPageBreak/>
        <w:t>Geff</w:t>
      </w:r>
      <w:r w:rsidR="00F26382" w:rsidRPr="006C762F">
        <w:rPr>
          <w:rFonts w:ascii="Times New Roman" w:hAnsi="Times New Roman" w:cs="Times New Roman"/>
          <w:sz w:val="24"/>
          <w:szCs w:val="24"/>
          <w:shd w:val="clear" w:color="auto" w:fill="FFFFFF"/>
        </w:rPr>
        <w:t>ers</w:t>
      </w:r>
      <w:proofErr w:type="spellEnd"/>
      <w:r w:rsidR="00F26382" w:rsidRPr="006C762F">
        <w:rPr>
          <w:rFonts w:ascii="Times New Roman" w:hAnsi="Times New Roman" w:cs="Times New Roman"/>
          <w:sz w:val="24"/>
          <w:szCs w:val="24"/>
          <w:shd w:val="clear" w:color="auto" w:fill="FFFFFF"/>
        </w:rPr>
        <w:t xml:space="preserve">, C., &amp; </w:t>
      </w:r>
      <w:proofErr w:type="spellStart"/>
      <w:r w:rsidR="00F26382" w:rsidRPr="006C762F">
        <w:rPr>
          <w:rFonts w:ascii="Times New Roman" w:hAnsi="Times New Roman" w:cs="Times New Roman"/>
          <w:sz w:val="24"/>
          <w:szCs w:val="24"/>
          <w:shd w:val="clear" w:color="auto" w:fill="FFFFFF"/>
        </w:rPr>
        <w:t>Gastmeier</w:t>
      </w:r>
      <w:proofErr w:type="spellEnd"/>
      <w:r w:rsidR="00F26382" w:rsidRPr="006C762F">
        <w:rPr>
          <w:rFonts w:ascii="Times New Roman" w:hAnsi="Times New Roman" w:cs="Times New Roman"/>
          <w:sz w:val="24"/>
          <w:szCs w:val="24"/>
          <w:shd w:val="clear" w:color="auto" w:fill="FFFFFF"/>
        </w:rPr>
        <w:t>, P. (2011)</w:t>
      </w:r>
      <w:r w:rsidRPr="006C762F">
        <w:rPr>
          <w:rFonts w:ascii="Times New Roman" w:hAnsi="Times New Roman" w:cs="Times New Roman"/>
          <w:sz w:val="24"/>
          <w:szCs w:val="24"/>
          <w:shd w:val="clear" w:color="auto" w:fill="FFFFFF"/>
        </w:rPr>
        <w:t xml:space="preserve"> Nosocomial infections and multidrug-</w:t>
      </w:r>
      <w:r w:rsidR="00F81CCF" w:rsidRPr="006C762F">
        <w:rPr>
          <w:rFonts w:ascii="Times New Roman" w:hAnsi="Times New Roman" w:cs="Times New Roman"/>
          <w:sz w:val="24"/>
          <w:szCs w:val="24"/>
          <w:shd w:val="clear" w:color="auto" w:fill="FFFFFF"/>
        </w:rPr>
        <w:t xml:space="preserve">resistant organisms in </w:t>
      </w:r>
      <w:proofErr w:type="spellStart"/>
      <w:r w:rsidR="00F81CCF" w:rsidRPr="006C762F">
        <w:rPr>
          <w:rFonts w:ascii="Times New Roman" w:hAnsi="Times New Roman" w:cs="Times New Roman"/>
          <w:sz w:val="24"/>
          <w:szCs w:val="24"/>
          <w:shd w:val="clear" w:color="auto" w:fill="FFFFFF"/>
        </w:rPr>
        <w:t>Germany</w:t>
      </w:r>
      <w:proofErr w:type="gramStart"/>
      <w:r w:rsidR="00F81CCF" w:rsidRPr="006C762F">
        <w:rPr>
          <w:rFonts w:ascii="Times New Roman" w:hAnsi="Times New Roman" w:cs="Times New Roman"/>
          <w:sz w:val="24"/>
          <w:szCs w:val="24"/>
          <w:shd w:val="clear" w:color="auto" w:fill="FFFFFF"/>
        </w:rPr>
        <w:t>:</w:t>
      </w:r>
      <w:r w:rsidRPr="006C762F">
        <w:rPr>
          <w:rFonts w:ascii="Times New Roman" w:hAnsi="Times New Roman" w:cs="Times New Roman"/>
          <w:sz w:val="24"/>
          <w:szCs w:val="24"/>
          <w:shd w:val="clear" w:color="auto" w:fill="FFFFFF"/>
        </w:rPr>
        <w:t>epidemiological</w:t>
      </w:r>
      <w:proofErr w:type="spellEnd"/>
      <w:proofErr w:type="gramEnd"/>
      <w:r w:rsidRPr="006C762F">
        <w:rPr>
          <w:rFonts w:ascii="Times New Roman" w:hAnsi="Times New Roman" w:cs="Times New Roman"/>
          <w:sz w:val="24"/>
          <w:szCs w:val="24"/>
          <w:shd w:val="clear" w:color="auto" w:fill="FFFFFF"/>
        </w:rPr>
        <w:t xml:space="preserve"> data from KISS (the Hospital Infection Surveillance System). </w:t>
      </w:r>
      <w:proofErr w:type="spellStart"/>
      <w:proofErr w:type="gramStart"/>
      <w:r w:rsidRPr="006C762F">
        <w:rPr>
          <w:rFonts w:ascii="Times New Roman" w:hAnsi="Times New Roman" w:cs="Times New Roman"/>
          <w:i/>
          <w:iCs/>
          <w:sz w:val="24"/>
          <w:szCs w:val="24"/>
          <w:shd w:val="clear" w:color="auto" w:fill="FFFFFF"/>
        </w:rPr>
        <w:t>Deutsches</w:t>
      </w:r>
      <w:proofErr w:type="spellEnd"/>
      <w:r w:rsidRPr="006C762F">
        <w:rPr>
          <w:rFonts w:ascii="Times New Roman" w:hAnsi="Times New Roman" w:cs="Times New Roman"/>
          <w:i/>
          <w:iCs/>
          <w:sz w:val="24"/>
          <w:szCs w:val="24"/>
          <w:shd w:val="clear" w:color="auto" w:fill="FFFFFF"/>
        </w:rPr>
        <w:t xml:space="preserve"> </w:t>
      </w:r>
      <w:proofErr w:type="spellStart"/>
      <w:r w:rsidRPr="006C762F">
        <w:rPr>
          <w:rFonts w:ascii="Times New Roman" w:hAnsi="Times New Roman" w:cs="Times New Roman"/>
          <w:i/>
          <w:iCs/>
          <w:sz w:val="24"/>
          <w:szCs w:val="24"/>
          <w:shd w:val="clear" w:color="auto" w:fill="FFFFFF"/>
        </w:rPr>
        <w:t>Ärzteblatt</w:t>
      </w:r>
      <w:proofErr w:type="spellEnd"/>
      <w:r w:rsidRPr="006C762F">
        <w:rPr>
          <w:rFonts w:ascii="Times New Roman" w:hAnsi="Times New Roman" w:cs="Times New Roman"/>
          <w:i/>
          <w:iCs/>
          <w:sz w:val="24"/>
          <w:szCs w:val="24"/>
          <w:shd w:val="clear" w:color="auto" w:fill="FFFFFF"/>
        </w:rPr>
        <w:t xml:space="preserve"> International</w:t>
      </w:r>
      <w:r w:rsidR="002D50DA" w:rsidRPr="006C762F">
        <w:rPr>
          <w:rFonts w:ascii="Times New Roman" w:hAnsi="Times New Roman" w:cs="Times New Roman"/>
          <w:sz w:val="24"/>
          <w:szCs w:val="24"/>
          <w:shd w:val="clear" w:color="auto" w:fill="FFFFFF"/>
        </w:rPr>
        <w:t>.</w:t>
      </w:r>
      <w:proofErr w:type="gramEnd"/>
      <w:r w:rsidRPr="006C762F">
        <w:rPr>
          <w:rFonts w:ascii="Times New Roman" w:hAnsi="Times New Roman" w:cs="Times New Roman"/>
          <w:sz w:val="24"/>
          <w:szCs w:val="24"/>
          <w:shd w:val="clear" w:color="auto" w:fill="FFFFFF"/>
        </w:rPr>
        <w:t> </w:t>
      </w:r>
      <w:proofErr w:type="gramStart"/>
      <w:r w:rsidRPr="006C762F">
        <w:rPr>
          <w:rFonts w:ascii="Times New Roman" w:hAnsi="Times New Roman" w:cs="Times New Roman"/>
          <w:i/>
          <w:iCs/>
          <w:sz w:val="24"/>
          <w:szCs w:val="24"/>
          <w:shd w:val="clear" w:color="auto" w:fill="FFFFFF"/>
        </w:rPr>
        <w:t>108</w:t>
      </w:r>
      <w:r w:rsidR="002D50DA" w:rsidRPr="006C762F">
        <w:rPr>
          <w:rFonts w:ascii="Times New Roman" w:hAnsi="Times New Roman" w:cs="Times New Roman"/>
          <w:sz w:val="24"/>
          <w:szCs w:val="24"/>
          <w:shd w:val="clear" w:color="auto" w:fill="FFFFFF"/>
        </w:rPr>
        <w:t>(6), 87.</w:t>
      </w:r>
      <w:proofErr w:type="gramEnd"/>
    </w:p>
    <w:p w:rsidR="009A5102" w:rsidRPr="006C762F" w:rsidRDefault="009A5102" w:rsidP="009E6F76">
      <w:pPr>
        <w:spacing w:beforeLines="80" w:afterLines="80" w:line="360" w:lineRule="auto"/>
        <w:jc w:val="both"/>
        <w:rPr>
          <w:rFonts w:ascii="Times New Roman" w:eastAsia="Times New Roman" w:hAnsi="Times New Roman" w:cs="Times New Roman"/>
          <w:sz w:val="24"/>
          <w:szCs w:val="24"/>
        </w:rPr>
      </w:pPr>
      <w:proofErr w:type="gramStart"/>
      <w:r w:rsidRPr="006C762F">
        <w:rPr>
          <w:rFonts w:ascii="Times New Roman" w:eastAsia="Times New Roman" w:hAnsi="Times New Roman" w:cs="Times New Roman"/>
          <w:sz w:val="24"/>
          <w:szCs w:val="24"/>
        </w:rPr>
        <w:t xml:space="preserve">Horan </w:t>
      </w:r>
      <w:r w:rsidR="00F26382" w:rsidRPr="006C762F">
        <w:rPr>
          <w:rFonts w:ascii="Times New Roman" w:eastAsia="Times New Roman" w:hAnsi="Times New Roman" w:cs="Times New Roman"/>
          <w:sz w:val="24"/>
          <w:szCs w:val="24"/>
        </w:rPr>
        <w:t xml:space="preserve">TC, Andrus M, </w:t>
      </w:r>
      <w:proofErr w:type="spellStart"/>
      <w:r w:rsidR="00F26382" w:rsidRPr="006C762F">
        <w:rPr>
          <w:rFonts w:ascii="Times New Roman" w:eastAsia="Times New Roman" w:hAnsi="Times New Roman" w:cs="Times New Roman"/>
          <w:sz w:val="24"/>
          <w:szCs w:val="24"/>
        </w:rPr>
        <w:t>Dudeck</w:t>
      </w:r>
      <w:proofErr w:type="spellEnd"/>
      <w:r w:rsidR="00F26382" w:rsidRPr="006C762F">
        <w:rPr>
          <w:rFonts w:ascii="Times New Roman" w:eastAsia="Times New Roman" w:hAnsi="Times New Roman" w:cs="Times New Roman"/>
          <w:sz w:val="24"/>
          <w:szCs w:val="24"/>
        </w:rPr>
        <w:t xml:space="preserve"> MA.</w:t>
      </w:r>
      <w:proofErr w:type="gramEnd"/>
      <w:r w:rsidR="00F26382" w:rsidRPr="006C762F">
        <w:rPr>
          <w:rFonts w:ascii="Times New Roman" w:eastAsia="Times New Roman" w:hAnsi="Times New Roman" w:cs="Times New Roman"/>
          <w:sz w:val="24"/>
          <w:szCs w:val="24"/>
        </w:rPr>
        <w:t xml:space="preserve"> </w:t>
      </w:r>
      <w:proofErr w:type="gramStart"/>
      <w:r w:rsidR="00F26382" w:rsidRPr="006C762F">
        <w:rPr>
          <w:rFonts w:ascii="Times New Roman" w:eastAsia="Times New Roman" w:hAnsi="Times New Roman" w:cs="Times New Roman"/>
          <w:sz w:val="24"/>
          <w:szCs w:val="24"/>
        </w:rPr>
        <w:t xml:space="preserve">(2008) </w:t>
      </w:r>
      <w:r w:rsidRPr="006C762F">
        <w:rPr>
          <w:rFonts w:ascii="Times New Roman" w:eastAsia="Times New Roman" w:hAnsi="Times New Roman" w:cs="Times New Roman"/>
          <w:sz w:val="24"/>
          <w:szCs w:val="24"/>
        </w:rPr>
        <w:t>CDC/NHSN surveillance definition of health care-associated infection and criteria for specific types of infections in the acute care setting.</w:t>
      </w:r>
      <w:proofErr w:type="gramEnd"/>
      <w:r w:rsidRPr="006C762F">
        <w:rPr>
          <w:rFonts w:ascii="Times New Roman" w:eastAsia="Times New Roman" w:hAnsi="Times New Roman" w:cs="Times New Roman"/>
          <w:sz w:val="24"/>
          <w:szCs w:val="24"/>
        </w:rPr>
        <w:t xml:space="preserve"> </w:t>
      </w:r>
      <w:proofErr w:type="gramStart"/>
      <w:r w:rsidRPr="006C762F">
        <w:rPr>
          <w:rFonts w:ascii="Times New Roman" w:eastAsia="Times New Roman" w:hAnsi="Times New Roman" w:cs="Times New Roman"/>
          <w:sz w:val="24"/>
          <w:szCs w:val="24"/>
        </w:rPr>
        <w:t>American  Journal</w:t>
      </w:r>
      <w:proofErr w:type="gramEnd"/>
      <w:r w:rsidRPr="006C762F">
        <w:rPr>
          <w:rFonts w:ascii="Times New Roman" w:eastAsia="Times New Roman" w:hAnsi="Times New Roman" w:cs="Times New Roman"/>
          <w:sz w:val="24"/>
          <w:szCs w:val="24"/>
        </w:rPr>
        <w:t xml:space="preserve"> of Infect Control. 36: 309–332.</w:t>
      </w:r>
    </w:p>
    <w:p w:rsidR="00F33BF8" w:rsidRPr="006C762F" w:rsidRDefault="00F33BF8" w:rsidP="001E3FBC">
      <w:pPr>
        <w:spacing w:after="0" w:line="360" w:lineRule="auto"/>
        <w:jc w:val="both"/>
        <w:rPr>
          <w:rFonts w:ascii="Times New Roman" w:eastAsia="Times New Roman" w:hAnsi="Times New Roman" w:cs="Times New Roman"/>
          <w:sz w:val="24"/>
          <w:szCs w:val="24"/>
        </w:rPr>
      </w:pPr>
      <w:proofErr w:type="spellStart"/>
      <w:r w:rsidRPr="006C762F">
        <w:rPr>
          <w:rFonts w:ascii="Times New Roman" w:eastAsia="Times New Roman" w:hAnsi="Times New Roman" w:cs="Times New Roman"/>
          <w:sz w:val="24"/>
          <w:szCs w:val="24"/>
        </w:rPr>
        <w:t>Huttenhower</w:t>
      </w:r>
      <w:proofErr w:type="spellEnd"/>
      <w:r w:rsidRPr="006C762F">
        <w:rPr>
          <w:rFonts w:ascii="Times New Roman" w:eastAsia="Times New Roman" w:hAnsi="Times New Roman" w:cs="Times New Roman"/>
          <w:sz w:val="24"/>
          <w:szCs w:val="24"/>
        </w:rPr>
        <w:t xml:space="preserve">, C., </w:t>
      </w:r>
      <w:proofErr w:type="spellStart"/>
      <w:r w:rsidRPr="006C762F">
        <w:rPr>
          <w:rFonts w:ascii="Times New Roman" w:eastAsia="Times New Roman" w:hAnsi="Times New Roman" w:cs="Times New Roman"/>
          <w:sz w:val="24"/>
          <w:szCs w:val="24"/>
        </w:rPr>
        <w:t>Gevers</w:t>
      </w:r>
      <w:proofErr w:type="spellEnd"/>
      <w:r w:rsidRPr="006C762F">
        <w:rPr>
          <w:rFonts w:ascii="Times New Roman" w:eastAsia="Times New Roman" w:hAnsi="Times New Roman" w:cs="Times New Roman"/>
          <w:sz w:val="24"/>
          <w:szCs w:val="24"/>
        </w:rPr>
        <w:t xml:space="preserve">, D., Knight, R., </w:t>
      </w:r>
      <w:proofErr w:type="spellStart"/>
      <w:r w:rsidRPr="006C762F">
        <w:rPr>
          <w:rFonts w:ascii="Times New Roman" w:eastAsia="Times New Roman" w:hAnsi="Times New Roman" w:cs="Times New Roman"/>
          <w:sz w:val="24"/>
          <w:szCs w:val="24"/>
        </w:rPr>
        <w:t>Abubucker</w:t>
      </w:r>
      <w:proofErr w:type="spellEnd"/>
      <w:r w:rsidRPr="006C762F">
        <w:rPr>
          <w:rFonts w:ascii="Times New Roman" w:eastAsia="Times New Roman" w:hAnsi="Times New Roman" w:cs="Times New Roman"/>
          <w:sz w:val="24"/>
          <w:szCs w:val="24"/>
        </w:rPr>
        <w:t xml:space="preserve">, S., Badger, J. H., </w:t>
      </w:r>
      <w:proofErr w:type="spellStart"/>
      <w:r w:rsidRPr="006C762F">
        <w:rPr>
          <w:rFonts w:ascii="Times New Roman" w:eastAsia="Times New Roman" w:hAnsi="Times New Roman" w:cs="Times New Roman"/>
          <w:sz w:val="24"/>
          <w:szCs w:val="24"/>
        </w:rPr>
        <w:t>Chinwalla</w:t>
      </w:r>
      <w:proofErr w:type="spellEnd"/>
      <w:r w:rsidR="00F26382" w:rsidRPr="006C762F">
        <w:rPr>
          <w:rFonts w:ascii="Times New Roman" w:eastAsia="Times New Roman" w:hAnsi="Times New Roman" w:cs="Times New Roman"/>
          <w:sz w:val="24"/>
          <w:szCs w:val="24"/>
        </w:rPr>
        <w:t xml:space="preserve">, A. T., &amp; </w:t>
      </w:r>
      <w:proofErr w:type="spellStart"/>
      <w:r w:rsidR="00F26382" w:rsidRPr="006C762F">
        <w:rPr>
          <w:rFonts w:ascii="Times New Roman" w:eastAsia="Times New Roman" w:hAnsi="Times New Roman" w:cs="Times New Roman"/>
          <w:sz w:val="24"/>
          <w:szCs w:val="24"/>
        </w:rPr>
        <w:t>Giglio</w:t>
      </w:r>
      <w:proofErr w:type="spellEnd"/>
      <w:r w:rsidR="00F26382" w:rsidRPr="006C762F">
        <w:rPr>
          <w:rFonts w:ascii="Times New Roman" w:eastAsia="Times New Roman" w:hAnsi="Times New Roman" w:cs="Times New Roman"/>
          <w:sz w:val="24"/>
          <w:szCs w:val="24"/>
        </w:rPr>
        <w:t>, M. G. (2012)</w:t>
      </w:r>
      <w:r w:rsidRPr="006C762F">
        <w:rPr>
          <w:rFonts w:ascii="Times New Roman" w:eastAsia="Times New Roman" w:hAnsi="Times New Roman" w:cs="Times New Roman"/>
          <w:sz w:val="24"/>
          <w:szCs w:val="24"/>
        </w:rPr>
        <w:t xml:space="preserve"> Structure, function and diversity of the healthy human </w:t>
      </w:r>
      <w:proofErr w:type="spellStart"/>
      <w:r w:rsidRPr="006C762F">
        <w:rPr>
          <w:rFonts w:ascii="Times New Roman" w:eastAsia="Times New Roman" w:hAnsi="Times New Roman" w:cs="Times New Roman"/>
          <w:sz w:val="24"/>
          <w:szCs w:val="24"/>
        </w:rPr>
        <w:t>microbiome</w:t>
      </w:r>
      <w:proofErr w:type="spellEnd"/>
      <w:r w:rsidRPr="006C762F">
        <w:rPr>
          <w:rFonts w:ascii="Times New Roman" w:eastAsia="Times New Roman" w:hAnsi="Times New Roman" w:cs="Times New Roman"/>
          <w:sz w:val="24"/>
          <w:szCs w:val="24"/>
        </w:rPr>
        <w:t xml:space="preserve">. </w:t>
      </w:r>
      <w:proofErr w:type="gramStart"/>
      <w:r w:rsidRPr="006C762F">
        <w:rPr>
          <w:rFonts w:ascii="Times New Roman" w:eastAsia="Times New Roman" w:hAnsi="Times New Roman" w:cs="Times New Roman"/>
          <w:i/>
          <w:iCs/>
          <w:sz w:val="24"/>
          <w:szCs w:val="24"/>
        </w:rPr>
        <w:t>Nature</w:t>
      </w:r>
      <w:r w:rsidR="00F26382" w:rsidRPr="006C762F">
        <w:rPr>
          <w:rFonts w:ascii="Times New Roman" w:eastAsia="Times New Roman" w:hAnsi="Times New Roman" w:cs="Times New Roman"/>
          <w:sz w:val="24"/>
          <w:szCs w:val="24"/>
        </w:rPr>
        <w:t xml:space="preserve"> </w:t>
      </w:r>
      <w:r w:rsidR="00F26382" w:rsidRPr="006C762F">
        <w:rPr>
          <w:rFonts w:ascii="Times New Roman" w:eastAsia="Times New Roman" w:hAnsi="Times New Roman" w:cs="Times New Roman"/>
          <w:i/>
          <w:sz w:val="24"/>
          <w:szCs w:val="24"/>
        </w:rPr>
        <w:t>review</w:t>
      </w:r>
      <w:r w:rsidR="00F26382" w:rsidRPr="006C762F">
        <w:rPr>
          <w:rFonts w:ascii="Times New Roman" w:eastAsia="Times New Roman" w:hAnsi="Times New Roman" w:cs="Times New Roman"/>
          <w:sz w:val="24"/>
          <w:szCs w:val="24"/>
        </w:rPr>
        <w:t>.</w:t>
      </w:r>
      <w:proofErr w:type="gramEnd"/>
      <w:r w:rsidR="00F26382" w:rsidRPr="006C762F">
        <w:rPr>
          <w:rFonts w:ascii="Times New Roman" w:eastAsia="Times New Roman" w:hAnsi="Times New Roman" w:cs="Times New Roman"/>
          <w:sz w:val="24"/>
          <w:szCs w:val="24"/>
        </w:rPr>
        <w:t xml:space="preserve"> </w:t>
      </w:r>
      <w:proofErr w:type="gramStart"/>
      <w:r w:rsidRPr="006C762F">
        <w:rPr>
          <w:rFonts w:ascii="Times New Roman" w:eastAsia="Times New Roman" w:hAnsi="Times New Roman" w:cs="Times New Roman"/>
          <w:i/>
          <w:iCs/>
          <w:sz w:val="24"/>
          <w:szCs w:val="24"/>
        </w:rPr>
        <w:t>486</w:t>
      </w:r>
      <w:r w:rsidRPr="006C762F">
        <w:rPr>
          <w:rFonts w:ascii="Times New Roman" w:eastAsia="Times New Roman" w:hAnsi="Times New Roman" w:cs="Times New Roman"/>
          <w:sz w:val="24"/>
          <w:szCs w:val="24"/>
        </w:rPr>
        <w:t>(7402), 207.</w:t>
      </w:r>
      <w:proofErr w:type="gramEnd"/>
    </w:p>
    <w:p w:rsidR="005E5BF0" w:rsidRPr="006C762F" w:rsidRDefault="005E5BF0" w:rsidP="001E3FBC">
      <w:pPr>
        <w:spacing w:after="0" w:line="360" w:lineRule="auto"/>
        <w:jc w:val="both"/>
        <w:rPr>
          <w:rFonts w:ascii="Times New Roman" w:eastAsia="Times New Roman" w:hAnsi="Times New Roman" w:cs="Times New Roman"/>
          <w:sz w:val="24"/>
          <w:szCs w:val="24"/>
        </w:rPr>
      </w:pPr>
      <w:proofErr w:type="spellStart"/>
      <w:r w:rsidRPr="006C762F">
        <w:rPr>
          <w:rFonts w:ascii="Times New Roman" w:eastAsia="Times New Roman" w:hAnsi="Times New Roman" w:cs="Times New Roman"/>
          <w:sz w:val="24"/>
          <w:szCs w:val="24"/>
        </w:rPr>
        <w:t>Keshni</w:t>
      </w:r>
      <w:proofErr w:type="spellEnd"/>
      <w:r w:rsidRPr="006C762F">
        <w:rPr>
          <w:rFonts w:ascii="Times New Roman" w:eastAsia="Times New Roman" w:hAnsi="Times New Roman" w:cs="Times New Roman"/>
          <w:sz w:val="24"/>
          <w:szCs w:val="24"/>
        </w:rPr>
        <w:t>, N.</w:t>
      </w:r>
      <w:proofErr w:type="gramStart"/>
      <w:r w:rsidRPr="006C762F">
        <w:rPr>
          <w:rFonts w:ascii="Times New Roman" w:eastAsia="Times New Roman" w:hAnsi="Times New Roman" w:cs="Times New Roman"/>
          <w:sz w:val="24"/>
          <w:szCs w:val="24"/>
        </w:rPr>
        <w:t xml:space="preserve">,  </w:t>
      </w:r>
      <w:proofErr w:type="spellStart"/>
      <w:r w:rsidRPr="006C762F">
        <w:rPr>
          <w:rFonts w:ascii="Times New Roman" w:eastAsia="Times New Roman" w:hAnsi="Times New Roman" w:cs="Times New Roman"/>
          <w:sz w:val="24"/>
          <w:szCs w:val="24"/>
        </w:rPr>
        <w:t>Nabose</w:t>
      </w:r>
      <w:proofErr w:type="spellEnd"/>
      <w:proofErr w:type="gramEnd"/>
      <w:r w:rsidRPr="006C762F">
        <w:rPr>
          <w:rFonts w:ascii="Times New Roman" w:eastAsia="Times New Roman" w:hAnsi="Times New Roman" w:cs="Times New Roman"/>
          <w:sz w:val="24"/>
          <w:szCs w:val="24"/>
        </w:rPr>
        <w:t xml:space="preserve">, I., Ram, S., </w:t>
      </w:r>
      <w:proofErr w:type="spellStart"/>
      <w:r w:rsidRPr="006C762F">
        <w:rPr>
          <w:rFonts w:ascii="Times New Roman" w:eastAsia="Times New Roman" w:hAnsi="Times New Roman" w:cs="Times New Roman"/>
          <w:sz w:val="24"/>
          <w:szCs w:val="24"/>
        </w:rPr>
        <w:t>Viney</w:t>
      </w:r>
      <w:proofErr w:type="spellEnd"/>
      <w:r w:rsidRPr="006C762F">
        <w:rPr>
          <w:rFonts w:ascii="Times New Roman" w:eastAsia="Times New Roman" w:hAnsi="Times New Roman" w:cs="Times New Roman"/>
          <w:sz w:val="24"/>
          <w:szCs w:val="24"/>
        </w:rPr>
        <w:t xml:space="preserve">, K., Graham, S. M., &amp; Bissell, K. (2014) A descriptive study of nosocomial infections in an adult intensive care unit in </w:t>
      </w:r>
      <w:proofErr w:type="spellStart"/>
      <w:r w:rsidRPr="006C762F">
        <w:rPr>
          <w:rFonts w:ascii="Times New Roman" w:eastAsia="Times New Roman" w:hAnsi="Times New Roman" w:cs="Times New Roman"/>
          <w:sz w:val="24"/>
          <w:szCs w:val="24"/>
        </w:rPr>
        <w:t>fiji</w:t>
      </w:r>
      <w:proofErr w:type="spellEnd"/>
      <w:r w:rsidRPr="006C762F">
        <w:rPr>
          <w:rFonts w:ascii="Times New Roman" w:eastAsia="Times New Roman" w:hAnsi="Times New Roman" w:cs="Times New Roman"/>
          <w:sz w:val="24"/>
          <w:szCs w:val="24"/>
        </w:rPr>
        <w:t xml:space="preserve">: 2011-12. </w:t>
      </w:r>
      <w:r w:rsidRPr="006C762F">
        <w:rPr>
          <w:rFonts w:ascii="Times New Roman" w:eastAsia="Times New Roman" w:hAnsi="Times New Roman" w:cs="Times New Roman"/>
          <w:i/>
          <w:iCs/>
          <w:sz w:val="24"/>
          <w:szCs w:val="24"/>
        </w:rPr>
        <w:t>Journal of tropical medicine</w:t>
      </w:r>
      <w:r w:rsidRPr="006C762F">
        <w:rPr>
          <w:rFonts w:ascii="Times New Roman" w:eastAsia="Times New Roman" w:hAnsi="Times New Roman" w:cs="Times New Roman"/>
          <w:sz w:val="24"/>
          <w:szCs w:val="24"/>
        </w:rPr>
        <w:t xml:space="preserve">, </w:t>
      </w:r>
      <w:r w:rsidRPr="006C762F">
        <w:rPr>
          <w:rFonts w:ascii="Times New Roman" w:eastAsia="Times New Roman" w:hAnsi="Times New Roman" w:cs="Times New Roman"/>
          <w:i/>
          <w:iCs/>
          <w:sz w:val="24"/>
          <w:szCs w:val="24"/>
        </w:rPr>
        <w:t>2014</w:t>
      </w:r>
      <w:r w:rsidRPr="006C762F">
        <w:rPr>
          <w:rFonts w:ascii="Times New Roman" w:eastAsia="Times New Roman" w:hAnsi="Times New Roman" w:cs="Times New Roman"/>
          <w:sz w:val="24"/>
          <w:szCs w:val="24"/>
        </w:rPr>
        <w:t>.</w:t>
      </w:r>
    </w:p>
    <w:p w:rsidR="001939B8" w:rsidRPr="006C762F"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gramStart"/>
      <w:r w:rsidRPr="006C762F">
        <w:rPr>
          <w:rFonts w:ascii="Times New Roman" w:hAnsi="Times New Roman" w:cs="Times New Roman"/>
          <w:sz w:val="24"/>
          <w:szCs w:val="24"/>
          <w:shd w:val="clear" w:color="auto" w:fill="FFFFFF"/>
        </w:rPr>
        <w:t xml:space="preserve">Khan, H. A., </w:t>
      </w:r>
      <w:r w:rsidR="007D099B" w:rsidRPr="006C762F">
        <w:rPr>
          <w:rFonts w:ascii="Times New Roman" w:hAnsi="Times New Roman" w:cs="Times New Roman"/>
          <w:sz w:val="24"/>
          <w:szCs w:val="24"/>
          <w:shd w:val="clear" w:color="auto" w:fill="FFFFFF"/>
        </w:rPr>
        <w:t xml:space="preserve">Ahmad, A., &amp; </w:t>
      </w:r>
      <w:proofErr w:type="spellStart"/>
      <w:r w:rsidR="007D099B" w:rsidRPr="006C762F">
        <w:rPr>
          <w:rFonts w:ascii="Times New Roman" w:hAnsi="Times New Roman" w:cs="Times New Roman"/>
          <w:sz w:val="24"/>
          <w:szCs w:val="24"/>
          <w:shd w:val="clear" w:color="auto" w:fill="FFFFFF"/>
        </w:rPr>
        <w:t>Mehboob</w:t>
      </w:r>
      <w:proofErr w:type="spellEnd"/>
      <w:r w:rsidR="007D099B" w:rsidRPr="006C762F">
        <w:rPr>
          <w:rFonts w:ascii="Times New Roman" w:hAnsi="Times New Roman" w:cs="Times New Roman"/>
          <w:sz w:val="24"/>
          <w:szCs w:val="24"/>
          <w:shd w:val="clear" w:color="auto" w:fill="FFFFFF"/>
        </w:rPr>
        <w:t>, R. (2015)</w:t>
      </w:r>
      <w:r w:rsidRPr="006C762F">
        <w:rPr>
          <w:rFonts w:ascii="Times New Roman" w:hAnsi="Times New Roman" w:cs="Times New Roman"/>
          <w:sz w:val="24"/>
          <w:szCs w:val="24"/>
          <w:shd w:val="clear" w:color="auto" w:fill="FFFFFF"/>
        </w:rPr>
        <w:t xml:space="preserve"> Nosocomial infections and their control strategies.</w:t>
      </w:r>
      <w:proofErr w:type="gramEnd"/>
      <w:r w:rsidRPr="006C762F">
        <w:rPr>
          <w:rFonts w:ascii="Times New Roman" w:hAnsi="Times New Roman" w:cs="Times New Roman"/>
          <w:sz w:val="24"/>
          <w:szCs w:val="24"/>
          <w:shd w:val="clear" w:color="auto" w:fill="FFFFFF"/>
        </w:rPr>
        <w:t> </w:t>
      </w:r>
      <w:r w:rsidR="00A62352" w:rsidRPr="006C762F">
        <w:rPr>
          <w:rFonts w:ascii="Times New Roman" w:hAnsi="Times New Roman" w:cs="Times New Roman"/>
          <w:i/>
          <w:iCs/>
          <w:sz w:val="24"/>
          <w:szCs w:val="24"/>
          <w:shd w:val="clear" w:color="auto" w:fill="FFFFFF"/>
        </w:rPr>
        <w:t>Asian pacific Journal of Tropical B</w:t>
      </w:r>
      <w:r w:rsidRPr="006C762F">
        <w:rPr>
          <w:rFonts w:ascii="Times New Roman" w:hAnsi="Times New Roman" w:cs="Times New Roman"/>
          <w:i/>
          <w:iCs/>
          <w:sz w:val="24"/>
          <w:szCs w:val="24"/>
          <w:shd w:val="clear" w:color="auto" w:fill="FFFFFF"/>
        </w:rPr>
        <w:t>iomedicine</w:t>
      </w:r>
      <w:r w:rsidR="001531B9" w:rsidRPr="006C762F">
        <w:rPr>
          <w:rFonts w:ascii="Times New Roman" w:hAnsi="Times New Roman" w:cs="Times New Roman"/>
          <w:sz w:val="24"/>
          <w:szCs w:val="24"/>
          <w:shd w:val="clear" w:color="auto" w:fill="FFFFFF"/>
        </w:rPr>
        <w:t>.</w:t>
      </w:r>
      <w:r w:rsidRPr="006C762F">
        <w:rPr>
          <w:rFonts w:ascii="Times New Roman" w:hAnsi="Times New Roman" w:cs="Times New Roman"/>
          <w:sz w:val="24"/>
          <w:szCs w:val="24"/>
          <w:shd w:val="clear" w:color="auto" w:fill="FFFFFF"/>
        </w:rPr>
        <w:t> </w:t>
      </w:r>
      <w:r w:rsidRPr="006C762F">
        <w:rPr>
          <w:rFonts w:ascii="Times New Roman" w:hAnsi="Times New Roman" w:cs="Times New Roman"/>
          <w:i/>
          <w:iCs/>
          <w:sz w:val="24"/>
          <w:szCs w:val="24"/>
          <w:shd w:val="clear" w:color="auto" w:fill="FFFFFF"/>
        </w:rPr>
        <w:t>5</w:t>
      </w:r>
      <w:r w:rsidRPr="006C762F">
        <w:rPr>
          <w:rFonts w:ascii="Times New Roman" w:hAnsi="Times New Roman" w:cs="Times New Roman"/>
          <w:sz w:val="24"/>
          <w:szCs w:val="24"/>
          <w:shd w:val="clear" w:color="auto" w:fill="FFFFFF"/>
        </w:rPr>
        <w:t>(7), 509-514.</w:t>
      </w:r>
    </w:p>
    <w:p w:rsidR="009A5102" w:rsidRPr="006C762F" w:rsidRDefault="00D57E4D" w:rsidP="009E6F76">
      <w:pPr>
        <w:spacing w:beforeLines="80" w:afterLines="80" w:line="360" w:lineRule="auto"/>
        <w:jc w:val="both"/>
        <w:rPr>
          <w:rStyle w:val="reflinks"/>
          <w:rFonts w:ascii="Times New Roman" w:hAnsi="Times New Roman" w:cs="Times New Roman"/>
          <w:sz w:val="24"/>
          <w:szCs w:val="24"/>
          <w:bdr w:val="none" w:sz="0" w:space="0" w:color="auto" w:frame="1"/>
        </w:rPr>
      </w:pPr>
      <w:proofErr w:type="spellStart"/>
      <w:r w:rsidRPr="006C762F">
        <w:rPr>
          <w:rFonts w:ascii="Times New Roman" w:hAnsi="Times New Roman" w:cs="Times New Roman"/>
          <w:sz w:val="24"/>
          <w:szCs w:val="24"/>
        </w:rPr>
        <w:t>Marra</w:t>
      </w:r>
      <w:proofErr w:type="spellEnd"/>
      <w:r w:rsidRPr="006C762F">
        <w:rPr>
          <w:rFonts w:ascii="Times New Roman" w:hAnsi="Times New Roman" w:cs="Times New Roman"/>
          <w:sz w:val="24"/>
          <w:szCs w:val="24"/>
        </w:rPr>
        <w:t xml:space="preserve">, R. </w:t>
      </w:r>
      <w:proofErr w:type="spellStart"/>
      <w:r w:rsidRPr="006C762F">
        <w:rPr>
          <w:rFonts w:ascii="Times New Roman" w:hAnsi="Times New Roman" w:cs="Times New Roman"/>
          <w:sz w:val="24"/>
          <w:szCs w:val="24"/>
        </w:rPr>
        <w:t>Camargo</w:t>
      </w:r>
      <w:proofErr w:type="spellEnd"/>
      <w:r w:rsidRPr="006C762F">
        <w:rPr>
          <w:rFonts w:ascii="Times New Roman" w:hAnsi="Times New Roman" w:cs="Times New Roman"/>
          <w:sz w:val="24"/>
          <w:szCs w:val="24"/>
        </w:rPr>
        <w:t xml:space="preserve">, </w:t>
      </w:r>
      <w:proofErr w:type="spellStart"/>
      <w:r w:rsidRPr="006C762F">
        <w:rPr>
          <w:rFonts w:ascii="Times New Roman" w:hAnsi="Times New Roman" w:cs="Times New Roman"/>
          <w:sz w:val="24"/>
          <w:szCs w:val="24"/>
        </w:rPr>
        <w:t>A.pignatari</w:t>
      </w:r>
      <w:proofErr w:type="spellEnd"/>
      <w:r w:rsidRPr="006C762F">
        <w:rPr>
          <w:rFonts w:ascii="Times New Roman" w:hAnsi="Times New Roman" w:cs="Times New Roman"/>
          <w:sz w:val="24"/>
          <w:szCs w:val="24"/>
        </w:rPr>
        <w:t xml:space="preserve"> </w:t>
      </w:r>
      <w:r w:rsidR="00957565" w:rsidRPr="006C762F">
        <w:rPr>
          <w:rFonts w:ascii="Times New Roman" w:hAnsi="Times New Roman" w:cs="Times New Roman"/>
          <w:sz w:val="24"/>
          <w:szCs w:val="24"/>
        </w:rPr>
        <w:t>A.</w:t>
      </w:r>
      <w:r w:rsidR="00957565" w:rsidRPr="006C762F">
        <w:rPr>
          <w:shd w:val="clear" w:color="auto" w:fill="FFFFFF"/>
        </w:rPr>
        <w:t xml:space="preserve"> </w:t>
      </w:r>
      <w:proofErr w:type="spellStart"/>
      <w:r w:rsidR="00957565" w:rsidRPr="006C762F">
        <w:rPr>
          <w:rFonts w:ascii="Times New Roman" w:hAnsi="Times New Roman" w:cs="Times New Roman"/>
          <w:sz w:val="24"/>
          <w:shd w:val="clear" w:color="auto" w:fill="FFFFFF"/>
        </w:rPr>
        <w:t>Myatra</w:t>
      </w:r>
      <w:proofErr w:type="spellEnd"/>
      <w:r w:rsidR="00957565" w:rsidRPr="006C762F">
        <w:rPr>
          <w:rFonts w:ascii="Times New Roman" w:hAnsi="Times New Roman" w:cs="Times New Roman"/>
          <w:sz w:val="24"/>
          <w:shd w:val="clear" w:color="auto" w:fill="FFFFFF"/>
        </w:rPr>
        <w:t>, K. N.,</w:t>
      </w:r>
      <w:r w:rsidR="00957565" w:rsidRPr="006C762F">
        <w:rPr>
          <w:rFonts w:ascii="Times New Roman" w:hAnsi="Times New Roman" w:cs="Times New Roman"/>
          <w:sz w:val="28"/>
          <w:szCs w:val="24"/>
        </w:rPr>
        <w:t xml:space="preserve"> &amp;</w:t>
      </w:r>
      <w:r w:rsidR="00957565" w:rsidRPr="006C762F">
        <w:rPr>
          <w:rFonts w:ascii="Times New Roman" w:hAnsi="Times New Roman" w:cs="Times New Roman"/>
          <w:sz w:val="24"/>
          <w:szCs w:val="24"/>
          <w:shd w:val="clear" w:color="auto" w:fill="FFFFFF"/>
        </w:rPr>
        <w:t xml:space="preserve"> </w:t>
      </w:r>
      <w:proofErr w:type="spellStart"/>
      <w:r w:rsidR="00957565" w:rsidRPr="006C762F">
        <w:rPr>
          <w:rFonts w:ascii="Times New Roman" w:hAnsi="Times New Roman" w:cs="Times New Roman"/>
          <w:sz w:val="24"/>
          <w:szCs w:val="24"/>
          <w:shd w:val="clear" w:color="auto" w:fill="FFFFFF"/>
        </w:rPr>
        <w:t>Bijie</w:t>
      </w:r>
      <w:proofErr w:type="spellEnd"/>
      <w:r w:rsidR="00957565" w:rsidRPr="006C762F">
        <w:rPr>
          <w:rFonts w:ascii="Times New Roman" w:hAnsi="Times New Roman" w:cs="Times New Roman"/>
          <w:sz w:val="24"/>
          <w:szCs w:val="24"/>
          <w:shd w:val="clear" w:color="auto" w:fill="FFFFFF"/>
        </w:rPr>
        <w:t>, H</w:t>
      </w:r>
      <w:r w:rsidR="00957565" w:rsidRPr="006C762F">
        <w:rPr>
          <w:rFonts w:ascii="Times New Roman" w:hAnsi="Times New Roman" w:cs="Times New Roman"/>
          <w:sz w:val="24"/>
          <w:szCs w:val="24"/>
        </w:rPr>
        <w:t xml:space="preserve"> </w:t>
      </w:r>
      <w:r w:rsidR="007D099B" w:rsidRPr="006C762F">
        <w:rPr>
          <w:rFonts w:ascii="Times New Roman" w:hAnsi="Times New Roman" w:cs="Times New Roman"/>
          <w:sz w:val="24"/>
          <w:szCs w:val="24"/>
        </w:rPr>
        <w:t xml:space="preserve">( 2011) </w:t>
      </w:r>
      <w:r w:rsidR="009A5102" w:rsidRPr="006C762F">
        <w:rPr>
          <w:rFonts w:ascii="Times New Roman" w:hAnsi="Times New Roman" w:cs="Times New Roman"/>
          <w:sz w:val="24"/>
          <w:szCs w:val="24"/>
        </w:rPr>
        <w:t>“Nosoco</w:t>
      </w:r>
      <w:r w:rsidR="004D695C" w:rsidRPr="006C762F">
        <w:rPr>
          <w:rFonts w:ascii="Times New Roman" w:hAnsi="Times New Roman" w:cs="Times New Roman"/>
          <w:sz w:val="24"/>
          <w:szCs w:val="24"/>
        </w:rPr>
        <w:t xml:space="preserve">mial bloodstream infections in </w:t>
      </w:r>
      <w:r w:rsidR="009A5102" w:rsidRPr="006C762F">
        <w:rPr>
          <w:rFonts w:ascii="Times New Roman" w:hAnsi="Times New Roman" w:cs="Times New Roman"/>
          <w:sz w:val="24"/>
          <w:szCs w:val="24"/>
        </w:rPr>
        <w:t xml:space="preserve">Brazilian hospitals: analysis of 2.563 cases from a prospective nationwide surveillance study,” Journal of Clinical </w:t>
      </w:r>
      <w:r w:rsidR="001531B9" w:rsidRPr="006C762F">
        <w:rPr>
          <w:rFonts w:ascii="Times New Roman" w:hAnsi="Times New Roman" w:cs="Times New Roman"/>
          <w:sz w:val="24"/>
          <w:szCs w:val="24"/>
        </w:rPr>
        <w:t>Microbiology.49 (5)</w:t>
      </w:r>
      <w:r w:rsidR="009A5102" w:rsidRPr="006C762F">
        <w:rPr>
          <w:rFonts w:ascii="Times New Roman" w:hAnsi="Times New Roman" w:cs="Times New Roman"/>
          <w:sz w:val="24"/>
          <w:szCs w:val="24"/>
        </w:rPr>
        <w:t>,1866–1871.</w:t>
      </w:r>
    </w:p>
    <w:p w:rsidR="009A5102" w:rsidRPr="006C762F" w:rsidRDefault="009A5102" w:rsidP="009E6F76">
      <w:pPr>
        <w:pStyle w:val="p"/>
        <w:spacing w:beforeLines="80" w:beforeAutospacing="0" w:afterLines="80" w:afterAutospacing="0" w:line="360" w:lineRule="auto"/>
        <w:jc w:val="both"/>
        <w:rPr>
          <w:shd w:val="clear" w:color="auto" w:fill="FFFFFF"/>
        </w:rPr>
      </w:pPr>
      <w:proofErr w:type="gramStart"/>
      <w:r w:rsidRPr="006C762F">
        <w:rPr>
          <w:shd w:val="clear" w:color="auto" w:fill="FFFFFF"/>
        </w:rPr>
        <w:t xml:space="preserve">Mehta, Y., Gupta, A., </w:t>
      </w:r>
      <w:proofErr w:type="spellStart"/>
      <w:r w:rsidRPr="006C762F">
        <w:rPr>
          <w:shd w:val="clear" w:color="auto" w:fill="FFFFFF"/>
        </w:rPr>
        <w:t>Todi</w:t>
      </w:r>
      <w:proofErr w:type="spellEnd"/>
      <w:r w:rsidRPr="006C762F">
        <w:rPr>
          <w:shd w:val="clear" w:color="auto" w:fill="FFFFFF"/>
        </w:rPr>
        <w:t xml:space="preserve">, S., </w:t>
      </w:r>
      <w:proofErr w:type="spellStart"/>
      <w:r w:rsidRPr="006C762F">
        <w:rPr>
          <w:shd w:val="clear" w:color="auto" w:fill="FFFFFF"/>
        </w:rPr>
        <w:t>Myatra</w:t>
      </w:r>
      <w:proofErr w:type="spellEnd"/>
      <w:r w:rsidRPr="006C762F">
        <w:rPr>
          <w:shd w:val="clear" w:color="auto" w:fill="FFFFFF"/>
        </w:rPr>
        <w:t xml:space="preserve">, S. N., </w:t>
      </w:r>
      <w:proofErr w:type="spellStart"/>
      <w:r w:rsidRPr="006C762F">
        <w:rPr>
          <w:shd w:val="clear" w:color="auto" w:fill="FFFFFF"/>
        </w:rPr>
        <w:t>Samaddar</w:t>
      </w:r>
      <w:proofErr w:type="spellEnd"/>
      <w:r w:rsidRPr="006C762F">
        <w:rPr>
          <w:shd w:val="clear" w:color="auto" w:fill="FFFFFF"/>
        </w:rPr>
        <w:t xml:space="preserve">, D. P., </w:t>
      </w:r>
      <w:proofErr w:type="spellStart"/>
      <w:r w:rsidRPr="006C762F">
        <w:rPr>
          <w:shd w:val="clear" w:color="auto" w:fill="FFFFFF"/>
        </w:rPr>
        <w:t>Patil</w:t>
      </w:r>
      <w:proofErr w:type="spellEnd"/>
      <w:r w:rsidRPr="006C762F">
        <w:rPr>
          <w:shd w:val="clear" w:color="auto" w:fill="FFFFFF"/>
        </w:rPr>
        <w:t>, V., &amp;</w:t>
      </w:r>
      <w:r w:rsidR="007D099B" w:rsidRPr="006C762F">
        <w:rPr>
          <w:shd w:val="clear" w:color="auto" w:fill="FFFFFF"/>
        </w:rPr>
        <w:t xml:space="preserve"> </w:t>
      </w:r>
      <w:proofErr w:type="spellStart"/>
      <w:r w:rsidR="007D099B" w:rsidRPr="006C762F">
        <w:rPr>
          <w:shd w:val="clear" w:color="auto" w:fill="FFFFFF"/>
        </w:rPr>
        <w:t>Ramasubban</w:t>
      </w:r>
      <w:proofErr w:type="spellEnd"/>
      <w:r w:rsidR="007D099B" w:rsidRPr="006C762F">
        <w:rPr>
          <w:shd w:val="clear" w:color="auto" w:fill="FFFFFF"/>
        </w:rPr>
        <w:t>, S. (2014)</w:t>
      </w:r>
      <w:r w:rsidRPr="006C762F">
        <w:rPr>
          <w:shd w:val="clear" w:color="auto" w:fill="FFFFFF"/>
        </w:rPr>
        <w:t xml:space="preserve"> Guidelines for prevention of hospital acquired infections.</w:t>
      </w:r>
      <w:proofErr w:type="gramEnd"/>
      <w:r w:rsidRPr="006C762F">
        <w:rPr>
          <w:rStyle w:val="apple-converted-space"/>
          <w:rFonts w:eastAsiaTheme="majorEastAsia"/>
          <w:shd w:val="clear" w:color="auto" w:fill="FFFFFF"/>
        </w:rPr>
        <w:t> </w:t>
      </w:r>
      <w:r w:rsidRPr="006C762F">
        <w:rPr>
          <w:i/>
          <w:iCs/>
          <w:shd w:val="clear" w:color="auto" w:fill="FFFFFF"/>
        </w:rPr>
        <w:t>Indian journal of critical care medicine: peer-reviewed, official publication of Indian Society of Critical Care Medicine</w:t>
      </w:r>
      <w:r w:rsidR="007D099B" w:rsidRPr="006C762F">
        <w:rPr>
          <w:shd w:val="clear" w:color="auto" w:fill="FFFFFF"/>
        </w:rPr>
        <w:t xml:space="preserve">. </w:t>
      </w:r>
      <w:proofErr w:type="gramStart"/>
      <w:r w:rsidRPr="006C762F">
        <w:rPr>
          <w:iCs/>
          <w:shd w:val="clear" w:color="auto" w:fill="FFFFFF"/>
        </w:rPr>
        <w:t>18</w:t>
      </w:r>
      <w:r w:rsidRPr="006C762F">
        <w:rPr>
          <w:shd w:val="clear" w:color="auto" w:fill="FFFFFF"/>
        </w:rPr>
        <w:t>(3), 149.</w:t>
      </w:r>
      <w:proofErr w:type="gramEnd"/>
    </w:p>
    <w:p w:rsidR="001939B8" w:rsidRPr="006C762F" w:rsidRDefault="001939B8" w:rsidP="001E3FBC">
      <w:pPr>
        <w:spacing w:after="0" w:line="360" w:lineRule="auto"/>
        <w:jc w:val="both"/>
        <w:rPr>
          <w:rFonts w:ascii="Times New Roman" w:eastAsia="Times New Roman" w:hAnsi="Times New Roman" w:cs="Times New Roman"/>
          <w:sz w:val="24"/>
          <w:szCs w:val="24"/>
        </w:rPr>
      </w:pPr>
      <w:proofErr w:type="spellStart"/>
      <w:proofErr w:type="gramStart"/>
      <w:r w:rsidRPr="006C762F">
        <w:rPr>
          <w:rFonts w:ascii="Times New Roman" w:eastAsia="Times New Roman" w:hAnsi="Times New Roman" w:cs="Times New Roman"/>
          <w:sz w:val="24"/>
          <w:szCs w:val="24"/>
        </w:rPr>
        <w:t>Matuschek</w:t>
      </w:r>
      <w:proofErr w:type="spellEnd"/>
      <w:r w:rsidRPr="006C762F">
        <w:rPr>
          <w:rFonts w:ascii="Times New Roman" w:eastAsia="Times New Roman" w:hAnsi="Times New Roman" w:cs="Times New Roman"/>
          <w:sz w:val="24"/>
          <w:szCs w:val="24"/>
        </w:rPr>
        <w:t xml:space="preserve">, E., Brown, D. F., &amp; </w:t>
      </w:r>
      <w:proofErr w:type="spellStart"/>
      <w:r w:rsidRPr="006C762F">
        <w:rPr>
          <w:rFonts w:ascii="Times New Roman" w:eastAsia="Times New Roman" w:hAnsi="Times New Roman" w:cs="Times New Roman"/>
          <w:sz w:val="24"/>
          <w:szCs w:val="24"/>
        </w:rPr>
        <w:t>Kahlmeter</w:t>
      </w:r>
      <w:proofErr w:type="spellEnd"/>
      <w:r w:rsidRPr="006C762F">
        <w:rPr>
          <w:rFonts w:ascii="Times New Roman" w:eastAsia="Times New Roman" w:hAnsi="Times New Roman" w:cs="Times New Roman"/>
          <w:sz w:val="24"/>
          <w:szCs w:val="24"/>
        </w:rPr>
        <w:t>, G. (2014) Development of the EUCAST disk diffusion antimicrobial susceptibility testing method and its implementation in routine microbiology laboratories.</w:t>
      </w:r>
      <w:proofErr w:type="gramEnd"/>
      <w:r w:rsidRPr="006C762F">
        <w:rPr>
          <w:rFonts w:ascii="Times New Roman" w:eastAsia="Times New Roman" w:hAnsi="Times New Roman" w:cs="Times New Roman"/>
          <w:sz w:val="24"/>
          <w:szCs w:val="24"/>
        </w:rPr>
        <w:t xml:space="preserve"> </w:t>
      </w:r>
      <w:proofErr w:type="gramStart"/>
      <w:r w:rsidRPr="006C762F">
        <w:rPr>
          <w:rFonts w:ascii="Times New Roman" w:eastAsia="Times New Roman" w:hAnsi="Times New Roman" w:cs="Times New Roman"/>
          <w:i/>
          <w:iCs/>
          <w:sz w:val="24"/>
          <w:szCs w:val="24"/>
        </w:rPr>
        <w:t>Clinical Microbiology and Infection</w:t>
      </w:r>
      <w:r w:rsidRPr="006C762F">
        <w:rPr>
          <w:rFonts w:ascii="Times New Roman" w:eastAsia="Times New Roman" w:hAnsi="Times New Roman" w:cs="Times New Roman"/>
          <w:sz w:val="24"/>
          <w:szCs w:val="24"/>
        </w:rPr>
        <w:t>.</w:t>
      </w:r>
      <w:proofErr w:type="gramEnd"/>
      <w:r w:rsidRPr="006C762F">
        <w:rPr>
          <w:rFonts w:ascii="Times New Roman" w:eastAsia="Times New Roman" w:hAnsi="Times New Roman" w:cs="Times New Roman"/>
          <w:sz w:val="24"/>
          <w:szCs w:val="24"/>
        </w:rPr>
        <w:t xml:space="preserve"> </w:t>
      </w:r>
      <w:r w:rsidRPr="006C762F">
        <w:rPr>
          <w:rFonts w:ascii="Times New Roman" w:eastAsia="Times New Roman" w:hAnsi="Times New Roman" w:cs="Times New Roman"/>
          <w:i/>
          <w:iCs/>
          <w:sz w:val="24"/>
          <w:szCs w:val="24"/>
        </w:rPr>
        <w:t>20</w:t>
      </w:r>
      <w:r w:rsidR="004B4D66" w:rsidRPr="006C762F">
        <w:rPr>
          <w:rFonts w:ascii="Times New Roman" w:eastAsia="Times New Roman" w:hAnsi="Times New Roman" w:cs="Times New Roman"/>
          <w:sz w:val="24"/>
          <w:szCs w:val="24"/>
        </w:rPr>
        <w:t>(4), 255-</w:t>
      </w:r>
      <w:r w:rsidRPr="006C762F">
        <w:rPr>
          <w:rFonts w:ascii="Times New Roman" w:eastAsia="Times New Roman" w:hAnsi="Times New Roman" w:cs="Times New Roman"/>
          <w:sz w:val="24"/>
          <w:szCs w:val="24"/>
        </w:rPr>
        <w:t>266.</w:t>
      </w:r>
    </w:p>
    <w:p w:rsidR="009A5102" w:rsidRPr="00D74710"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proofErr w:type="gramStart"/>
      <w:r w:rsidRPr="00D74710">
        <w:rPr>
          <w:rFonts w:ascii="Times New Roman" w:hAnsi="Times New Roman" w:cs="Times New Roman"/>
          <w:sz w:val="24"/>
          <w:szCs w:val="24"/>
          <w:shd w:val="clear" w:color="auto" w:fill="FFFFFF"/>
        </w:rPr>
        <w:t>Melaku</w:t>
      </w:r>
      <w:proofErr w:type="spellEnd"/>
      <w:r w:rsidRPr="00D74710">
        <w:rPr>
          <w:rFonts w:ascii="Times New Roman" w:hAnsi="Times New Roman" w:cs="Times New Roman"/>
          <w:sz w:val="24"/>
          <w:szCs w:val="24"/>
          <w:shd w:val="clear" w:color="auto" w:fill="FFFFFF"/>
        </w:rPr>
        <w:t xml:space="preserve">, S., </w:t>
      </w:r>
      <w:proofErr w:type="spellStart"/>
      <w:r w:rsidRPr="00D74710">
        <w:rPr>
          <w:rFonts w:ascii="Times New Roman" w:hAnsi="Times New Roman" w:cs="Times New Roman"/>
          <w:sz w:val="24"/>
          <w:szCs w:val="24"/>
          <w:shd w:val="clear" w:color="auto" w:fill="FFFFFF"/>
        </w:rPr>
        <w:t>Kibret</w:t>
      </w:r>
      <w:proofErr w:type="spellEnd"/>
      <w:r w:rsidRPr="00D74710">
        <w:rPr>
          <w:rFonts w:ascii="Times New Roman" w:hAnsi="Times New Roman" w:cs="Times New Roman"/>
          <w:sz w:val="24"/>
          <w:szCs w:val="24"/>
          <w:shd w:val="clear" w:color="auto" w:fill="FFFFFF"/>
        </w:rPr>
        <w:t xml:space="preserve">, M., </w:t>
      </w:r>
      <w:proofErr w:type="spellStart"/>
      <w:r w:rsidRPr="00D74710">
        <w:rPr>
          <w:rFonts w:ascii="Times New Roman" w:hAnsi="Times New Roman" w:cs="Times New Roman"/>
          <w:sz w:val="24"/>
          <w:szCs w:val="24"/>
          <w:shd w:val="clear" w:color="auto" w:fill="FFFFFF"/>
        </w:rPr>
        <w:t>Abera</w:t>
      </w:r>
      <w:proofErr w:type="spellEnd"/>
      <w:r w:rsidRPr="00D74710">
        <w:rPr>
          <w:rFonts w:ascii="Times New Roman" w:hAnsi="Times New Roman" w:cs="Times New Roman"/>
          <w:sz w:val="24"/>
          <w:szCs w:val="24"/>
          <w:shd w:val="clear" w:color="auto" w:fill="FFFFFF"/>
        </w:rPr>
        <w:t xml:space="preserve">, B., &amp; </w:t>
      </w:r>
      <w:proofErr w:type="spellStart"/>
      <w:r w:rsidRPr="00D74710">
        <w:rPr>
          <w:rFonts w:ascii="Times New Roman" w:hAnsi="Times New Roman" w:cs="Times New Roman"/>
          <w:sz w:val="24"/>
          <w:szCs w:val="24"/>
          <w:shd w:val="clear" w:color="auto" w:fill="FFFFFF"/>
        </w:rPr>
        <w:t>G</w:t>
      </w:r>
      <w:r w:rsidR="007D099B" w:rsidRPr="00D74710">
        <w:rPr>
          <w:rFonts w:ascii="Times New Roman" w:hAnsi="Times New Roman" w:cs="Times New Roman"/>
          <w:sz w:val="24"/>
          <w:szCs w:val="24"/>
          <w:shd w:val="clear" w:color="auto" w:fill="FFFFFF"/>
        </w:rPr>
        <w:t>ebre-Sellassie</w:t>
      </w:r>
      <w:proofErr w:type="spellEnd"/>
      <w:r w:rsidR="007D099B" w:rsidRPr="00D74710">
        <w:rPr>
          <w:rFonts w:ascii="Times New Roman" w:hAnsi="Times New Roman" w:cs="Times New Roman"/>
          <w:sz w:val="24"/>
          <w:szCs w:val="24"/>
          <w:shd w:val="clear" w:color="auto" w:fill="FFFFFF"/>
        </w:rPr>
        <w:t xml:space="preserve">, S. (2012) </w:t>
      </w:r>
      <w:proofErr w:type="spellStart"/>
      <w:r w:rsidRPr="00D74710">
        <w:rPr>
          <w:rFonts w:ascii="Times New Roman" w:hAnsi="Times New Roman" w:cs="Times New Roman"/>
          <w:sz w:val="24"/>
          <w:szCs w:val="24"/>
          <w:shd w:val="clear" w:color="auto" w:fill="FFFFFF"/>
        </w:rPr>
        <w:t>Antibiogram</w:t>
      </w:r>
      <w:proofErr w:type="spellEnd"/>
      <w:r w:rsidRPr="00D74710">
        <w:rPr>
          <w:rFonts w:ascii="Times New Roman" w:hAnsi="Times New Roman" w:cs="Times New Roman"/>
          <w:sz w:val="24"/>
          <w:szCs w:val="24"/>
          <w:shd w:val="clear" w:color="auto" w:fill="FFFFFF"/>
        </w:rPr>
        <w:t xml:space="preserve"> of nosocomial urinary tract infections in </w:t>
      </w:r>
      <w:proofErr w:type="spellStart"/>
      <w:r w:rsidRPr="00D74710">
        <w:rPr>
          <w:rFonts w:ascii="Times New Roman" w:hAnsi="Times New Roman" w:cs="Times New Roman"/>
          <w:sz w:val="24"/>
          <w:szCs w:val="24"/>
          <w:shd w:val="clear" w:color="auto" w:fill="FFFFFF"/>
        </w:rPr>
        <w:t>Felege</w:t>
      </w:r>
      <w:proofErr w:type="spellEnd"/>
      <w:r w:rsidRPr="00D74710">
        <w:rPr>
          <w:rFonts w:ascii="Times New Roman" w:hAnsi="Times New Roman" w:cs="Times New Roman"/>
          <w:sz w:val="24"/>
          <w:szCs w:val="24"/>
          <w:shd w:val="clear" w:color="auto" w:fill="FFFFFF"/>
        </w:rPr>
        <w:t xml:space="preserve"> </w:t>
      </w:r>
      <w:proofErr w:type="spellStart"/>
      <w:r w:rsidRPr="00D74710">
        <w:rPr>
          <w:rFonts w:ascii="Times New Roman" w:hAnsi="Times New Roman" w:cs="Times New Roman"/>
          <w:sz w:val="24"/>
          <w:szCs w:val="24"/>
          <w:shd w:val="clear" w:color="auto" w:fill="FFFFFF"/>
        </w:rPr>
        <w:t>Hiwot</w:t>
      </w:r>
      <w:proofErr w:type="spellEnd"/>
      <w:r w:rsidRPr="00D74710">
        <w:rPr>
          <w:rFonts w:ascii="Times New Roman" w:hAnsi="Times New Roman" w:cs="Times New Roman"/>
          <w:sz w:val="24"/>
          <w:szCs w:val="24"/>
          <w:shd w:val="clear" w:color="auto" w:fill="FFFFFF"/>
        </w:rPr>
        <w:t xml:space="preserve"> referral hospital, Ethiopia.</w:t>
      </w:r>
      <w:proofErr w:type="gramEnd"/>
      <w:r w:rsidRPr="00D74710">
        <w:rPr>
          <w:rFonts w:ascii="Times New Roman" w:hAnsi="Times New Roman" w:cs="Times New Roman"/>
          <w:sz w:val="24"/>
          <w:szCs w:val="24"/>
          <w:shd w:val="clear" w:color="auto" w:fill="FFFFFF"/>
        </w:rPr>
        <w:t> </w:t>
      </w:r>
      <w:proofErr w:type="gramStart"/>
      <w:r w:rsidRPr="00D74710">
        <w:rPr>
          <w:rFonts w:ascii="Times New Roman" w:hAnsi="Times New Roman" w:cs="Times New Roman"/>
          <w:i/>
          <w:iCs/>
          <w:sz w:val="24"/>
          <w:szCs w:val="24"/>
          <w:shd w:val="clear" w:color="auto" w:fill="FFFFFF"/>
        </w:rPr>
        <w:t>African health sciences</w:t>
      </w:r>
      <w:r w:rsidR="007D099B" w:rsidRPr="00D74710">
        <w:rPr>
          <w:rFonts w:ascii="Times New Roman" w:hAnsi="Times New Roman" w:cs="Times New Roman"/>
          <w:sz w:val="24"/>
          <w:szCs w:val="24"/>
          <w:shd w:val="clear" w:color="auto" w:fill="FFFFFF"/>
        </w:rPr>
        <w:t>.</w:t>
      </w:r>
      <w:proofErr w:type="gramEnd"/>
      <w:r w:rsidRPr="00D74710">
        <w:rPr>
          <w:rFonts w:ascii="Times New Roman" w:hAnsi="Times New Roman" w:cs="Times New Roman"/>
          <w:sz w:val="24"/>
          <w:szCs w:val="24"/>
          <w:shd w:val="clear" w:color="auto" w:fill="FFFFFF"/>
        </w:rPr>
        <w:t> </w:t>
      </w:r>
      <w:r w:rsidRPr="00D74710">
        <w:rPr>
          <w:rFonts w:ascii="Times New Roman" w:hAnsi="Times New Roman" w:cs="Times New Roman"/>
          <w:iCs/>
          <w:sz w:val="24"/>
          <w:szCs w:val="24"/>
          <w:shd w:val="clear" w:color="auto" w:fill="FFFFFF"/>
        </w:rPr>
        <w:t>12</w:t>
      </w:r>
      <w:r w:rsidRPr="00D74710">
        <w:rPr>
          <w:rFonts w:ascii="Times New Roman" w:hAnsi="Times New Roman" w:cs="Times New Roman"/>
          <w:sz w:val="24"/>
          <w:szCs w:val="24"/>
          <w:shd w:val="clear" w:color="auto" w:fill="FFFFFF"/>
        </w:rPr>
        <w:t>(2), 134-139.</w:t>
      </w:r>
    </w:p>
    <w:p w:rsidR="009A5102" w:rsidRPr="00D74710" w:rsidRDefault="009A5102" w:rsidP="009E6F76">
      <w:pPr>
        <w:spacing w:beforeLines="80" w:afterLines="80" w:line="360" w:lineRule="auto"/>
        <w:jc w:val="both"/>
        <w:rPr>
          <w:rFonts w:ascii="Times New Roman" w:eastAsia="Times New Roman" w:hAnsi="Times New Roman" w:cs="Times New Roman"/>
          <w:sz w:val="24"/>
          <w:szCs w:val="24"/>
        </w:rPr>
      </w:pPr>
      <w:proofErr w:type="spellStart"/>
      <w:r w:rsidRPr="00D74710">
        <w:rPr>
          <w:rFonts w:ascii="Times New Roman" w:eastAsia="Times New Roman" w:hAnsi="Times New Roman" w:cs="Times New Roman"/>
          <w:sz w:val="24"/>
          <w:szCs w:val="24"/>
        </w:rPr>
        <w:lastRenderedPageBreak/>
        <w:t>Mengesha</w:t>
      </w:r>
      <w:proofErr w:type="spellEnd"/>
      <w:r w:rsidRPr="00D74710">
        <w:rPr>
          <w:rFonts w:ascii="Times New Roman" w:eastAsia="Times New Roman" w:hAnsi="Times New Roman" w:cs="Times New Roman"/>
          <w:sz w:val="24"/>
          <w:szCs w:val="24"/>
        </w:rPr>
        <w:t xml:space="preserve">, R. E., </w:t>
      </w:r>
      <w:proofErr w:type="spellStart"/>
      <w:r w:rsidRPr="00D74710">
        <w:rPr>
          <w:rFonts w:ascii="Times New Roman" w:eastAsia="Times New Roman" w:hAnsi="Times New Roman" w:cs="Times New Roman"/>
          <w:sz w:val="24"/>
          <w:szCs w:val="24"/>
        </w:rPr>
        <w:t>Kasa</w:t>
      </w:r>
      <w:proofErr w:type="spellEnd"/>
      <w:r w:rsidRPr="00D74710">
        <w:rPr>
          <w:rFonts w:ascii="Times New Roman" w:eastAsia="Times New Roman" w:hAnsi="Times New Roman" w:cs="Times New Roman"/>
          <w:sz w:val="24"/>
          <w:szCs w:val="24"/>
        </w:rPr>
        <w:t xml:space="preserve">, B. G. S., </w:t>
      </w:r>
      <w:proofErr w:type="spellStart"/>
      <w:r w:rsidRPr="00D74710">
        <w:rPr>
          <w:rFonts w:ascii="Times New Roman" w:eastAsia="Times New Roman" w:hAnsi="Times New Roman" w:cs="Times New Roman"/>
          <w:sz w:val="24"/>
          <w:szCs w:val="24"/>
        </w:rPr>
        <w:t>Saravanan</w:t>
      </w:r>
      <w:proofErr w:type="spellEnd"/>
      <w:r w:rsidRPr="00D74710">
        <w:rPr>
          <w:rFonts w:ascii="Times New Roman" w:eastAsia="Times New Roman" w:hAnsi="Times New Roman" w:cs="Times New Roman"/>
          <w:sz w:val="24"/>
          <w:szCs w:val="24"/>
        </w:rPr>
        <w:t xml:space="preserve">, M., </w:t>
      </w:r>
      <w:proofErr w:type="spellStart"/>
      <w:r w:rsidRPr="00D74710">
        <w:rPr>
          <w:rFonts w:ascii="Times New Roman" w:eastAsia="Times New Roman" w:hAnsi="Times New Roman" w:cs="Times New Roman"/>
          <w:sz w:val="24"/>
          <w:szCs w:val="24"/>
        </w:rPr>
        <w:t>Berhe</w:t>
      </w:r>
      <w:proofErr w:type="spellEnd"/>
      <w:r w:rsidRPr="00D74710">
        <w:rPr>
          <w:rFonts w:ascii="Times New Roman" w:eastAsia="Times New Roman" w:hAnsi="Times New Roman" w:cs="Times New Roman"/>
          <w:sz w:val="24"/>
          <w:szCs w:val="24"/>
        </w:rPr>
        <w:t xml:space="preserve">, </w:t>
      </w:r>
      <w:r w:rsidR="007D099B" w:rsidRPr="00D74710">
        <w:rPr>
          <w:rFonts w:ascii="Times New Roman" w:eastAsia="Times New Roman" w:hAnsi="Times New Roman" w:cs="Times New Roman"/>
          <w:sz w:val="24"/>
          <w:szCs w:val="24"/>
        </w:rPr>
        <w:t xml:space="preserve">D. F., &amp; </w:t>
      </w:r>
      <w:proofErr w:type="spellStart"/>
      <w:r w:rsidR="007D099B" w:rsidRPr="00D74710">
        <w:rPr>
          <w:rFonts w:ascii="Times New Roman" w:eastAsia="Times New Roman" w:hAnsi="Times New Roman" w:cs="Times New Roman"/>
          <w:sz w:val="24"/>
          <w:szCs w:val="24"/>
        </w:rPr>
        <w:t>Wasihun</w:t>
      </w:r>
      <w:proofErr w:type="spellEnd"/>
      <w:r w:rsidR="007D099B" w:rsidRPr="00D74710">
        <w:rPr>
          <w:rFonts w:ascii="Times New Roman" w:eastAsia="Times New Roman" w:hAnsi="Times New Roman" w:cs="Times New Roman"/>
          <w:sz w:val="24"/>
          <w:szCs w:val="24"/>
        </w:rPr>
        <w:t xml:space="preserve">, A. G. (2014) </w:t>
      </w:r>
      <w:r w:rsidRPr="00D74710">
        <w:rPr>
          <w:rFonts w:ascii="Times New Roman" w:eastAsia="Times New Roman" w:hAnsi="Times New Roman" w:cs="Times New Roman"/>
          <w:sz w:val="24"/>
          <w:szCs w:val="24"/>
        </w:rPr>
        <w:t xml:space="preserve">Aerobic bacteria in post surgical wound infections and pattern of their antimicrobial susceptibility in </w:t>
      </w:r>
      <w:proofErr w:type="spellStart"/>
      <w:r w:rsidRPr="00D74710">
        <w:rPr>
          <w:rFonts w:ascii="Times New Roman" w:eastAsia="Times New Roman" w:hAnsi="Times New Roman" w:cs="Times New Roman"/>
          <w:sz w:val="24"/>
          <w:szCs w:val="24"/>
        </w:rPr>
        <w:t>Ayder</w:t>
      </w:r>
      <w:proofErr w:type="spellEnd"/>
      <w:r w:rsidRPr="00D74710">
        <w:rPr>
          <w:rFonts w:ascii="Times New Roman" w:eastAsia="Times New Roman" w:hAnsi="Times New Roman" w:cs="Times New Roman"/>
          <w:sz w:val="24"/>
          <w:szCs w:val="24"/>
        </w:rPr>
        <w:t xml:space="preserve"> Teaching and Referral Hospital, </w:t>
      </w:r>
      <w:proofErr w:type="spellStart"/>
      <w:r w:rsidRPr="00D74710">
        <w:rPr>
          <w:rFonts w:ascii="Times New Roman" w:eastAsia="Times New Roman" w:hAnsi="Times New Roman" w:cs="Times New Roman"/>
          <w:sz w:val="24"/>
          <w:szCs w:val="24"/>
        </w:rPr>
        <w:t>Mekelle</w:t>
      </w:r>
      <w:proofErr w:type="spellEnd"/>
      <w:r w:rsidRPr="00D74710">
        <w:rPr>
          <w:rFonts w:ascii="Times New Roman" w:eastAsia="Times New Roman" w:hAnsi="Times New Roman" w:cs="Times New Roman"/>
          <w:sz w:val="24"/>
          <w:szCs w:val="24"/>
        </w:rPr>
        <w:t xml:space="preserve">, Ethiopia. </w:t>
      </w:r>
      <w:r w:rsidRPr="00D74710">
        <w:rPr>
          <w:rFonts w:ascii="Times New Roman" w:eastAsia="Times New Roman" w:hAnsi="Times New Roman" w:cs="Times New Roman"/>
          <w:i/>
          <w:iCs/>
          <w:sz w:val="24"/>
          <w:szCs w:val="24"/>
        </w:rPr>
        <w:t>BMC research notes</w:t>
      </w:r>
      <w:r w:rsidR="007D099B" w:rsidRPr="00D74710">
        <w:rPr>
          <w:rFonts w:ascii="Times New Roman" w:eastAsia="Times New Roman" w:hAnsi="Times New Roman" w:cs="Times New Roman"/>
          <w:sz w:val="24"/>
          <w:szCs w:val="24"/>
        </w:rPr>
        <w:t>.</w:t>
      </w:r>
      <w:r w:rsidRPr="00D74710">
        <w:rPr>
          <w:rFonts w:ascii="Times New Roman" w:eastAsia="Times New Roman" w:hAnsi="Times New Roman" w:cs="Times New Roman"/>
          <w:sz w:val="24"/>
          <w:szCs w:val="24"/>
        </w:rPr>
        <w:t xml:space="preserve"> </w:t>
      </w:r>
      <w:proofErr w:type="gramStart"/>
      <w:r w:rsidRPr="00D74710">
        <w:rPr>
          <w:rFonts w:ascii="Times New Roman" w:eastAsia="Times New Roman" w:hAnsi="Times New Roman" w:cs="Times New Roman"/>
          <w:i/>
          <w:iCs/>
          <w:sz w:val="24"/>
          <w:szCs w:val="24"/>
        </w:rPr>
        <w:t>7</w:t>
      </w:r>
      <w:r w:rsidRPr="00D74710">
        <w:rPr>
          <w:rFonts w:ascii="Times New Roman" w:eastAsia="Times New Roman" w:hAnsi="Times New Roman" w:cs="Times New Roman"/>
          <w:sz w:val="24"/>
          <w:szCs w:val="24"/>
        </w:rPr>
        <w:t>(1), 575.</w:t>
      </w:r>
      <w:proofErr w:type="gramEnd"/>
    </w:p>
    <w:p w:rsidR="009A5102"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proofErr w:type="gramStart"/>
      <w:r w:rsidRPr="00D74710">
        <w:rPr>
          <w:rFonts w:ascii="Times New Roman" w:hAnsi="Times New Roman" w:cs="Times New Roman"/>
          <w:sz w:val="24"/>
          <w:szCs w:val="24"/>
          <w:shd w:val="clear" w:color="auto" w:fill="FFFFFF"/>
        </w:rPr>
        <w:t>Mulu</w:t>
      </w:r>
      <w:proofErr w:type="spellEnd"/>
      <w:r w:rsidRPr="00D74710">
        <w:rPr>
          <w:rFonts w:ascii="Times New Roman" w:hAnsi="Times New Roman" w:cs="Times New Roman"/>
          <w:sz w:val="24"/>
          <w:szCs w:val="24"/>
          <w:shd w:val="clear" w:color="auto" w:fill="FFFFFF"/>
        </w:rPr>
        <w:t xml:space="preserve">, W., </w:t>
      </w:r>
      <w:proofErr w:type="spellStart"/>
      <w:r w:rsidRPr="00D74710">
        <w:rPr>
          <w:rFonts w:ascii="Times New Roman" w:hAnsi="Times New Roman" w:cs="Times New Roman"/>
          <w:sz w:val="24"/>
          <w:szCs w:val="24"/>
          <w:shd w:val="clear" w:color="auto" w:fill="FFFFFF"/>
        </w:rPr>
        <w:t>Kibru</w:t>
      </w:r>
      <w:proofErr w:type="spellEnd"/>
      <w:r w:rsidRPr="00D74710">
        <w:rPr>
          <w:rFonts w:ascii="Times New Roman" w:hAnsi="Times New Roman" w:cs="Times New Roman"/>
          <w:sz w:val="24"/>
          <w:szCs w:val="24"/>
          <w:shd w:val="clear" w:color="auto" w:fill="FFFFFF"/>
        </w:rPr>
        <w:t xml:space="preserve">, G., </w:t>
      </w:r>
      <w:proofErr w:type="spellStart"/>
      <w:r w:rsidRPr="00D74710">
        <w:rPr>
          <w:rFonts w:ascii="Times New Roman" w:hAnsi="Times New Roman" w:cs="Times New Roman"/>
          <w:sz w:val="24"/>
          <w:szCs w:val="24"/>
          <w:shd w:val="clear" w:color="auto" w:fill="FFFFFF"/>
        </w:rPr>
        <w:t>Beyene</w:t>
      </w:r>
      <w:proofErr w:type="spellEnd"/>
      <w:r w:rsidRPr="00D74710">
        <w:rPr>
          <w:rFonts w:ascii="Times New Roman" w:hAnsi="Times New Roman" w:cs="Times New Roman"/>
          <w:sz w:val="24"/>
          <w:szCs w:val="24"/>
          <w:shd w:val="clear" w:color="auto" w:fill="FFFFFF"/>
        </w:rPr>
        <w:t xml:space="preserve">, G., &amp; </w:t>
      </w:r>
      <w:proofErr w:type="spellStart"/>
      <w:r w:rsidRPr="00D74710">
        <w:rPr>
          <w:rFonts w:ascii="Times New Roman" w:hAnsi="Times New Roman" w:cs="Times New Roman"/>
          <w:sz w:val="24"/>
          <w:szCs w:val="24"/>
          <w:shd w:val="clear" w:color="auto" w:fill="FFFFFF"/>
        </w:rPr>
        <w:t>Damtie</w:t>
      </w:r>
      <w:proofErr w:type="spellEnd"/>
      <w:r w:rsidRPr="00D74710">
        <w:rPr>
          <w:rFonts w:ascii="Times New Roman" w:hAnsi="Times New Roman" w:cs="Times New Roman"/>
          <w:sz w:val="24"/>
          <w:szCs w:val="24"/>
          <w:shd w:val="clear" w:color="auto" w:fill="FFFFFF"/>
        </w:rPr>
        <w:t>, M. (2012).</w:t>
      </w:r>
      <w:proofErr w:type="gramEnd"/>
      <w:r w:rsidRPr="00D74710">
        <w:rPr>
          <w:rFonts w:ascii="Times New Roman" w:hAnsi="Times New Roman" w:cs="Times New Roman"/>
          <w:sz w:val="24"/>
          <w:szCs w:val="24"/>
          <w:shd w:val="clear" w:color="auto" w:fill="FFFFFF"/>
        </w:rPr>
        <w:t xml:space="preserve"> Postoperative nosocomial infections and antimicrobial resistance pattern of bacteria isolates among patients admitted at </w:t>
      </w:r>
      <w:proofErr w:type="spellStart"/>
      <w:r w:rsidRPr="00D74710">
        <w:rPr>
          <w:rFonts w:ascii="Times New Roman" w:hAnsi="Times New Roman" w:cs="Times New Roman"/>
          <w:sz w:val="24"/>
          <w:szCs w:val="24"/>
          <w:shd w:val="clear" w:color="auto" w:fill="FFFFFF"/>
        </w:rPr>
        <w:t>Felege</w:t>
      </w:r>
      <w:proofErr w:type="spellEnd"/>
      <w:r w:rsidRPr="00D74710">
        <w:rPr>
          <w:rFonts w:ascii="Times New Roman" w:hAnsi="Times New Roman" w:cs="Times New Roman"/>
          <w:sz w:val="24"/>
          <w:szCs w:val="24"/>
          <w:shd w:val="clear" w:color="auto" w:fill="FFFFFF"/>
        </w:rPr>
        <w:t xml:space="preserve"> </w:t>
      </w:r>
      <w:proofErr w:type="spellStart"/>
      <w:r w:rsidRPr="00D74710">
        <w:rPr>
          <w:rFonts w:ascii="Times New Roman" w:hAnsi="Times New Roman" w:cs="Times New Roman"/>
          <w:sz w:val="24"/>
          <w:szCs w:val="24"/>
          <w:shd w:val="clear" w:color="auto" w:fill="FFFFFF"/>
        </w:rPr>
        <w:t>Hiwot</w:t>
      </w:r>
      <w:proofErr w:type="spellEnd"/>
      <w:r w:rsidRPr="00D74710">
        <w:rPr>
          <w:rFonts w:ascii="Times New Roman" w:hAnsi="Times New Roman" w:cs="Times New Roman"/>
          <w:sz w:val="24"/>
          <w:szCs w:val="24"/>
          <w:shd w:val="clear" w:color="auto" w:fill="FFFFFF"/>
        </w:rPr>
        <w:t xml:space="preserve"> Referral Hospital, </w:t>
      </w:r>
      <w:proofErr w:type="spellStart"/>
      <w:r w:rsidRPr="00D74710">
        <w:rPr>
          <w:rFonts w:ascii="Times New Roman" w:hAnsi="Times New Roman" w:cs="Times New Roman"/>
          <w:sz w:val="24"/>
          <w:szCs w:val="24"/>
          <w:shd w:val="clear" w:color="auto" w:fill="FFFFFF"/>
        </w:rPr>
        <w:t>Bahirdar</w:t>
      </w:r>
      <w:proofErr w:type="spellEnd"/>
      <w:r w:rsidRPr="00D74710">
        <w:rPr>
          <w:rFonts w:ascii="Times New Roman" w:hAnsi="Times New Roman" w:cs="Times New Roman"/>
          <w:sz w:val="24"/>
          <w:szCs w:val="24"/>
          <w:shd w:val="clear" w:color="auto" w:fill="FFFFFF"/>
        </w:rPr>
        <w:t>, Ethiopia. </w:t>
      </w:r>
      <w:r w:rsidR="004D695C">
        <w:rPr>
          <w:rFonts w:ascii="Times New Roman" w:hAnsi="Times New Roman" w:cs="Times New Roman"/>
          <w:i/>
          <w:iCs/>
          <w:sz w:val="24"/>
          <w:szCs w:val="24"/>
          <w:shd w:val="clear" w:color="auto" w:fill="FFFFFF"/>
        </w:rPr>
        <w:t xml:space="preserve">Ethiopian </w:t>
      </w:r>
      <w:r w:rsidR="004D695C" w:rsidRPr="004D695C">
        <w:rPr>
          <w:rFonts w:ascii="Times New Roman" w:hAnsi="Times New Roman" w:cs="Times New Roman"/>
          <w:i/>
          <w:iCs/>
          <w:color w:val="0033CC"/>
          <w:sz w:val="24"/>
          <w:szCs w:val="24"/>
          <w:shd w:val="clear" w:color="auto" w:fill="FFFFFF"/>
        </w:rPr>
        <w:t>Journal of Health S</w:t>
      </w:r>
      <w:r w:rsidRPr="004D695C">
        <w:rPr>
          <w:rFonts w:ascii="Times New Roman" w:hAnsi="Times New Roman" w:cs="Times New Roman"/>
          <w:i/>
          <w:iCs/>
          <w:color w:val="0033CC"/>
          <w:sz w:val="24"/>
          <w:szCs w:val="24"/>
          <w:shd w:val="clear" w:color="auto" w:fill="FFFFFF"/>
        </w:rPr>
        <w:t>ciences</w:t>
      </w:r>
      <w:r w:rsidRPr="00D74710">
        <w:rPr>
          <w:rFonts w:ascii="Times New Roman" w:hAnsi="Times New Roman" w:cs="Times New Roman"/>
          <w:sz w:val="24"/>
          <w:szCs w:val="24"/>
          <w:shd w:val="clear" w:color="auto" w:fill="FFFFFF"/>
        </w:rPr>
        <w:t>, </w:t>
      </w:r>
      <w:r w:rsidRPr="00D74710">
        <w:rPr>
          <w:rFonts w:ascii="Times New Roman" w:hAnsi="Times New Roman" w:cs="Times New Roman"/>
          <w:i/>
          <w:iCs/>
          <w:sz w:val="24"/>
          <w:szCs w:val="24"/>
          <w:shd w:val="clear" w:color="auto" w:fill="FFFFFF"/>
        </w:rPr>
        <w:t>22</w:t>
      </w:r>
      <w:r w:rsidRPr="00D74710">
        <w:rPr>
          <w:rFonts w:ascii="Times New Roman" w:hAnsi="Times New Roman" w:cs="Times New Roman"/>
          <w:sz w:val="24"/>
          <w:szCs w:val="24"/>
          <w:shd w:val="clear" w:color="auto" w:fill="FFFFFF"/>
        </w:rPr>
        <w:t>(1), 7-18.</w:t>
      </w:r>
    </w:p>
    <w:p w:rsidR="006F1EC3" w:rsidRPr="00B872DA" w:rsidRDefault="006F1EC3" w:rsidP="001E3FBC">
      <w:pPr>
        <w:spacing w:after="0" w:line="360" w:lineRule="auto"/>
        <w:jc w:val="both"/>
        <w:rPr>
          <w:rFonts w:ascii="Times New Roman" w:eastAsia="Times New Roman" w:hAnsi="Times New Roman" w:cs="Times New Roman"/>
          <w:sz w:val="24"/>
          <w:szCs w:val="24"/>
        </w:rPr>
      </w:pPr>
      <w:proofErr w:type="spellStart"/>
      <w:r w:rsidRPr="00B872DA">
        <w:rPr>
          <w:rFonts w:ascii="Times New Roman" w:eastAsia="Times New Roman" w:hAnsi="Times New Roman" w:cs="Times New Roman"/>
          <w:sz w:val="24"/>
          <w:szCs w:val="24"/>
        </w:rPr>
        <w:t>Mutuli</w:t>
      </w:r>
      <w:proofErr w:type="spellEnd"/>
      <w:r w:rsidRPr="00B872DA">
        <w:rPr>
          <w:rFonts w:ascii="Times New Roman" w:eastAsia="Times New Roman" w:hAnsi="Times New Roman" w:cs="Times New Roman"/>
          <w:sz w:val="24"/>
          <w:szCs w:val="24"/>
        </w:rPr>
        <w:t xml:space="preserve">, L. A., </w:t>
      </w:r>
      <w:proofErr w:type="spellStart"/>
      <w:r w:rsidRPr="00B872DA">
        <w:rPr>
          <w:rFonts w:ascii="Times New Roman" w:eastAsia="Times New Roman" w:hAnsi="Times New Roman" w:cs="Times New Roman"/>
          <w:sz w:val="24"/>
          <w:szCs w:val="24"/>
        </w:rPr>
        <w:t>Wepukhulu</w:t>
      </w:r>
      <w:proofErr w:type="spellEnd"/>
      <w:r w:rsidRPr="00B872DA">
        <w:rPr>
          <w:rFonts w:ascii="Times New Roman" w:eastAsia="Times New Roman" w:hAnsi="Times New Roman" w:cs="Times New Roman"/>
          <w:sz w:val="24"/>
          <w:szCs w:val="24"/>
        </w:rPr>
        <w:t xml:space="preserve">, M., </w:t>
      </w:r>
      <w:proofErr w:type="spellStart"/>
      <w:r w:rsidRPr="00B872DA">
        <w:rPr>
          <w:rFonts w:ascii="Times New Roman" w:eastAsia="Times New Roman" w:hAnsi="Times New Roman" w:cs="Times New Roman"/>
          <w:sz w:val="24"/>
          <w:szCs w:val="24"/>
        </w:rPr>
        <w:t>Mwani</w:t>
      </w:r>
      <w:proofErr w:type="spellEnd"/>
      <w:r w:rsidRPr="00B872DA">
        <w:rPr>
          <w:rFonts w:ascii="Times New Roman" w:eastAsia="Times New Roman" w:hAnsi="Times New Roman" w:cs="Times New Roman"/>
          <w:sz w:val="24"/>
          <w:szCs w:val="24"/>
        </w:rPr>
        <w:t xml:space="preserve">, C., &amp; </w:t>
      </w:r>
      <w:proofErr w:type="spellStart"/>
      <w:r w:rsidRPr="00B872DA">
        <w:rPr>
          <w:rFonts w:ascii="Times New Roman" w:eastAsia="Times New Roman" w:hAnsi="Times New Roman" w:cs="Times New Roman"/>
          <w:sz w:val="24"/>
          <w:szCs w:val="24"/>
        </w:rPr>
        <w:t>Bukhala</w:t>
      </w:r>
      <w:proofErr w:type="spellEnd"/>
      <w:r w:rsidRPr="00B872DA">
        <w:rPr>
          <w:rFonts w:ascii="Times New Roman" w:eastAsia="Times New Roman" w:hAnsi="Times New Roman" w:cs="Times New Roman"/>
          <w:sz w:val="24"/>
          <w:szCs w:val="24"/>
        </w:rPr>
        <w:t xml:space="preserve">, P. (2016) Prevalence of Bacterial Nosocomial Infections in </w:t>
      </w:r>
      <w:proofErr w:type="spellStart"/>
      <w:r w:rsidRPr="00B872DA">
        <w:rPr>
          <w:rFonts w:ascii="Times New Roman" w:eastAsia="Times New Roman" w:hAnsi="Times New Roman" w:cs="Times New Roman"/>
          <w:sz w:val="24"/>
          <w:szCs w:val="24"/>
        </w:rPr>
        <w:t>Matibabu</w:t>
      </w:r>
      <w:proofErr w:type="spellEnd"/>
      <w:r w:rsidRPr="00B872DA">
        <w:rPr>
          <w:rFonts w:ascii="Times New Roman" w:eastAsia="Times New Roman" w:hAnsi="Times New Roman" w:cs="Times New Roman"/>
          <w:sz w:val="24"/>
          <w:szCs w:val="24"/>
        </w:rPr>
        <w:t xml:space="preserve"> Foundation Hospital and </w:t>
      </w:r>
      <w:proofErr w:type="spellStart"/>
      <w:r w:rsidRPr="00B872DA">
        <w:rPr>
          <w:rFonts w:ascii="Times New Roman" w:eastAsia="Times New Roman" w:hAnsi="Times New Roman" w:cs="Times New Roman"/>
          <w:sz w:val="24"/>
          <w:szCs w:val="24"/>
        </w:rPr>
        <w:t>Ukwala</w:t>
      </w:r>
      <w:proofErr w:type="spellEnd"/>
      <w:r w:rsidRPr="00B872DA">
        <w:rPr>
          <w:rFonts w:ascii="Times New Roman" w:eastAsia="Times New Roman" w:hAnsi="Times New Roman" w:cs="Times New Roman"/>
          <w:sz w:val="24"/>
          <w:szCs w:val="24"/>
        </w:rPr>
        <w:t xml:space="preserve"> Sub County Referral Hospital in </w:t>
      </w:r>
      <w:proofErr w:type="spellStart"/>
      <w:r w:rsidRPr="00B872DA">
        <w:rPr>
          <w:rFonts w:ascii="Times New Roman" w:eastAsia="Times New Roman" w:hAnsi="Times New Roman" w:cs="Times New Roman"/>
          <w:sz w:val="24"/>
          <w:szCs w:val="24"/>
        </w:rPr>
        <w:t>Siaya</w:t>
      </w:r>
      <w:proofErr w:type="spellEnd"/>
      <w:r w:rsidRPr="00B872DA">
        <w:rPr>
          <w:rFonts w:ascii="Times New Roman" w:eastAsia="Times New Roman" w:hAnsi="Times New Roman" w:cs="Times New Roman"/>
          <w:sz w:val="24"/>
          <w:szCs w:val="24"/>
        </w:rPr>
        <w:t xml:space="preserve"> County. </w:t>
      </w:r>
      <w:proofErr w:type="gramStart"/>
      <w:r w:rsidRPr="00B872DA">
        <w:rPr>
          <w:rFonts w:ascii="Times New Roman" w:eastAsia="Times New Roman" w:hAnsi="Times New Roman" w:cs="Times New Roman"/>
          <w:i/>
          <w:iCs/>
          <w:sz w:val="24"/>
          <w:szCs w:val="24"/>
        </w:rPr>
        <w:t xml:space="preserve">J </w:t>
      </w:r>
      <w:proofErr w:type="spellStart"/>
      <w:r w:rsidRPr="00B872DA">
        <w:rPr>
          <w:rFonts w:ascii="Times New Roman" w:eastAsia="Times New Roman" w:hAnsi="Times New Roman" w:cs="Times New Roman"/>
          <w:i/>
          <w:iCs/>
          <w:sz w:val="24"/>
          <w:szCs w:val="24"/>
        </w:rPr>
        <w:t>Bacteriol</w:t>
      </w:r>
      <w:proofErr w:type="spellEnd"/>
      <w:r w:rsidRPr="00B872DA">
        <w:rPr>
          <w:rFonts w:ascii="Times New Roman" w:eastAsia="Times New Roman" w:hAnsi="Times New Roman" w:cs="Times New Roman"/>
          <w:i/>
          <w:iCs/>
          <w:sz w:val="24"/>
          <w:szCs w:val="24"/>
        </w:rPr>
        <w:t xml:space="preserve"> </w:t>
      </w:r>
      <w:proofErr w:type="spellStart"/>
      <w:r w:rsidRPr="00B872DA">
        <w:rPr>
          <w:rFonts w:ascii="Times New Roman" w:eastAsia="Times New Roman" w:hAnsi="Times New Roman" w:cs="Times New Roman"/>
          <w:i/>
          <w:iCs/>
          <w:sz w:val="24"/>
          <w:szCs w:val="24"/>
        </w:rPr>
        <w:t>Mycol</w:t>
      </w:r>
      <w:proofErr w:type="spellEnd"/>
      <w:r w:rsidRPr="00B872DA">
        <w:rPr>
          <w:rFonts w:ascii="Times New Roman" w:eastAsia="Times New Roman" w:hAnsi="Times New Roman" w:cs="Times New Roman"/>
          <w:i/>
          <w:iCs/>
          <w:sz w:val="24"/>
          <w:szCs w:val="24"/>
        </w:rPr>
        <w:t xml:space="preserve"> Open Access</w:t>
      </w:r>
      <w:r w:rsidRPr="00B872DA">
        <w:rPr>
          <w:rFonts w:ascii="Times New Roman" w:eastAsia="Times New Roman" w:hAnsi="Times New Roman" w:cs="Times New Roman"/>
          <w:sz w:val="24"/>
          <w:szCs w:val="24"/>
        </w:rPr>
        <w:t>.</w:t>
      </w:r>
      <w:proofErr w:type="gramEnd"/>
      <w:r w:rsidRPr="00B872DA">
        <w:rPr>
          <w:rFonts w:ascii="Times New Roman" w:eastAsia="Times New Roman" w:hAnsi="Times New Roman" w:cs="Times New Roman"/>
          <w:sz w:val="24"/>
          <w:szCs w:val="24"/>
        </w:rPr>
        <w:t xml:space="preserve"> </w:t>
      </w:r>
      <w:proofErr w:type="gramStart"/>
      <w:r w:rsidRPr="00B872DA">
        <w:rPr>
          <w:rFonts w:ascii="Times New Roman" w:eastAsia="Times New Roman" w:hAnsi="Times New Roman" w:cs="Times New Roman"/>
          <w:i/>
          <w:iCs/>
          <w:sz w:val="24"/>
          <w:szCs w:val="24"/>
        </w:rPr>
        <w:t>2</w:t>
      </w:r>
      <w:r w:rsidRPr="00B872DA">
        <w:rPr>
          <w:rFonts w:ascii="Times New Roman" w:eastAsia="Times New Roman" w:hAnsi="Times New Roman" w:cs="Times New Roman"/>
          <w:sz w:val="24"/>
          <w:szCs w:val="24"/>
        </w:rPr>
        <w:t>(5), 00042.</w:t>
      </w:r>
      <w:proofErr w:type="gramEnd"/>
    </w:p>
    <w:p w:rsidR="009A5102" w:rsidRPr="00D74710" w:rsidRDefault="009A5102" w:rsidP="009E6F76">
      <w:pPr>
        <w:spacing w:beforeLines="80" w:afterLines="80" w:line="360" w:lineRule="auto"/>
        <w:jc w:val="both"/>
        <w:rPr>
          <w:rFonts w:ascii="Times New Roman" w:eastAsia="Times New Roman" w:hAnsi="Times New Roman" w:cs="Times New Roman"/>
          <w:sz w:val="24"/>
          <w:szCs w:val="24"/>
        </w:rPr>
      </w:pPr>
      <w:proofErr w:type="spellStart"/>
      <w:r w:rsidRPr="00D74710">
        <w:rPr>
          <w:rFonts w:ascii="Times New Roman" w:hAnsi="Times New Roman" w:cs="Times New Roman"/>
          <w:sz w:val="24"/>
          <w:szCs w:val="24"/>
        </w:rPr>
        <w:t>Nejad</w:t>
      </w:r>
      <w:proofErr w:type="spellEnd"/>
      <w:r w:rsidRPr="00D74710">
        <w:rPr>
          <w:rFonts w:ascii="Times New Roman" w:hAnsi="Times New Roman" w:cs="Times New Roman"/>
          <w:sz w:val="24"/>
          <w:szCs w:val="24"/>
        </w:rPr>
        <w:t xml:space="preserve">, B. </w:t>
      </w:r>
      <w:proofErr w:type="spellStart"/>
      <w:r w:rsidRPr="00D74710">
        <w:rPr>
          <w:rFonts w:ascii="Times New Roman" w:hAnsi="Times New Roman" w:cs="Times New Roman"/>
          <w:sz w:val="24"/>
          <w:szCs w:val="24"/>
        </w:rPr>
        <w:t>Alle</w:t>
      </w:r>
      <w:r w:rsidR="00957565" w:rsidRPr="00D74710">
        <w:rPr>
          <w:rFonts w:ascii="Times New Roman" w:hAnsi="Times New Roman" w:cs="Times New Roman"/>
          <w:sz w:val="24"/>
          <w:szCs w:val="24"/>
        </w:rPr>
        <w:t>granzi</w:t>
      </w:r>
      <w:proofErr w:type="spellEnd"/>
      <w:r w:rsidR="00957565" w:rsidRPr="00D74710">
        <w:rPr>
          <w:rFonts w:ascii="Times New Roman" w:hAnsi="Times New Roman" w:cs="Times New Roman"/>
          <w:sz w:val="24"/>
          <w:szCs w:val="24"/>
        </w:rPr>
        <w:t xml:space="preserve">, B. </w:t>
      </w:r>
      <w:proofErr w:type="spellStart"/>
      <w:r w:rsidR="00957565" w:rsidRPr="00D74710">
        <w:rPr>
          <w:rFonts w:ascii="Times New Roman" w:hAnsi="Times New Roman" w:cs="Times New Roman"/>
          <w:sz w:val="24"/>
          <w:szCs w:val="24"/>
        </w:rPr>
        <w:t>Syed</w:t>
      </w:r>
      <w:proofErr w:type="spellEnd"/>
      <w:r w:rsidR="00957565" w:rsidRPr="00D74710">
        <w:rPr>
          <w:rFonts w:ascii="Times New Roman" w:hAnsi="Times New Roman" w:cs="Times New Roman"/>
          <w:sz w:val="24"/>
          <w:szCs w:val="24"/>
        </w:rPr>
        <w:t>, S. Ellis, B</w:t>
      </w:r>
      <w:proofErr w:type="gramStart"/>
      <w:r w:rsidR="00957565" w:rsidRPr="00D74710">
        <w:rPr>
          <w:rFonts w:ascii="Times New Roman" w:hAnsi="Times New Roman" w:cs="Times New Roman"/>
          <w:sz w:val="24"/>
          <w:szCs w:val="24"/>
        </w:rPr>
        <w:t>.&amp;</w:t>
      </w:r>
      <w:proofErr w:type="gramEnd"/>
      <w:r w:rsidRPr="00D74710">
        <w:rPr>
          <w:rFonts w:ascii="Times New Roman" w:hAnsi="Times New Roman" w:cs="Times New Roman"/>
          <w:sz w:val="24"/>
          <w:szCs w:val="24"/>
        </w:rPr>
        <w:t xml:space="preserve"> </w:t>
      </w:r>
      <w:proofErr w:type="spellStart"/>
      <w:r w:rsidR="00957565" w:rsidRPr="00D74710">
        <w:rPr>
          <w:rFonts w:ascii="Times New Roman" w:hAnsi="Times New Roman" w:cs="Times New Roman"/>
          <w:sz w:val="24"/>
          <w:szCs w:val="24"/>
        </w:rPr>
        <w:t>Pittet</w:t>
      </w:r>
      <w:proofErr w:type="spellEnd"/>
      <w:r w:rsidR="00957565" w:rsidRPr="00D74710">
        <w:rPr>
          <w:rFonts w:ascii="Times New Roman" w:hAnsi="Times New Roman" w:cs="Times New Roman"/>
          <w:sz w:val="24"/>
          <w:szCs w:val="24"/>
        </w:rPr>
        <w:t xml:space="preserve">, </w:t>
      </w:r>
      <w:r w:rsidR="007D099B" w:rsidRPr="00D74710">
        <w:rPr>
          <w:rFonts w:ascii="Times New Roman" w:hAnsi="Times New Roman" w:cs="Times New Roman"/>
          <w:sz w:val="24"/>
          <w:szCs w:val="24"/>
        </w:rPr>
        <w:t xml:space="preserve">D. </w:t>
      </w:r>
      <w:r w:rsidR="00957565" w:rsidRPr="00D74710">
        <w:rPr>
          <w:rFonts w:ascii="Times New Roman" w:hAnsi="Times New Roman" w:cs="Times New Roman"/>
          <w:sz w:val="24"/>
          <w:szCs w:val="24"/>
        </w:rPr>
        <w:t>(</w:t>
      </w:r>
      <w:r w:rsidR="007D099B" w:rsidRPr="00D74710">
        <w:rPr>
          <w:rFonts w:ascii="Times New Roman" w:hAnsi="Times New Roman" w:cs="Times New Roman"/>
          <w:sz w:val="24"/>
          <w:szCs w:val="24"/>
        </w:rPr>
        <w:t xml:space="preserve">2011) </w:t>
      </w:r>
      <w:r w:rsidRPr="00D74710">
        <w:rPr>
          <w:rFonts w:ascii="Times New Roman" w:hAnsi="Times New Roman" w:cs="Times New Roman"/>
          <w:sz w:val="24"/>
          <w:szCs w:val="24"/>
        </w:rPr>
        <w:t>“Health-care-associated infection in Africa: a systematic review,” Bulletin o</w:t>
      </w:r>
      <w:r w:rsidR="007D099B" w:rsidRPr="00D74710">
        <w:rPr>
          <w:rFonts w:ascii="Times New Roman" w:hAnsi="Times New Roman" w:cs="Times New Roman"/>
          <w:sz w:val="24"/>
          <w:szCs w:val="24"/>
        </w:rPr>
        <w:t xml:space="preserve">f the World Health Organization.11 (89) </w:t>
      </w:r>
      <w:r w:rsidRPr="00D74710">
        <w:rPr>
          <w:rFonts w:ascii="Times New Roman" w:hAnsi="Times New Roman" w:cs="Times New Roman"/>
          <w:sz w:val="24"/>
          <w:szCs w:val="24"/>
        </w:rPr>
        <w:t>757–765.</w:t>
      </w:r>
    </w:p>
    <w:p w:rsidR="009A5102" w:rsidRPr="00D74710" w:rsidRDefault="009A5102" w:rsidP="009E6F76">
      <w:pPr>
        <w:pStyle w:val="NormalWeb"/>
        <w:spacing w:beforeLines="80" w:beforeAutospacing="0" w:afterLines="80" w:afterAutospacing="0" w:line="360" w:lineRule="auto"/>
        <w:jc w:val="both"/>
        <w:rPr>
          <w:shd w:val="clear" w:color="auto" w:fill="FFFFFF"/>
        </w:rPr>
      </w:pPr>
      <w:proofErr w:type="spellStart"/>
      <w:r w:rsidRPr="00455945">
        <w:rPr>
          <w:color w:val="000000" w:themeColor="text1"/>
          <w:shd w:val="clear" w:color="auto" w:fill="FFFFFF"/>
        </w:rPr>
        <w:t>Nurain</w:t>
      </w:r>
      <w:proofErr w:type="spellEnd"/>
      <w:r w:rsidRPr="00455945">
        <w:rPr>
          <w:color w:val="000000" w:themeColor="text1"/>
          <w:shd w:val="clear" w:color="auto" w:fill="FFFFFF"/>
        </w:rPr>
        <w:t>, A</w:t>
      </w:r>
      <w:r w:rsidRPr="00D74710">
        <w:rPr>
          <w:shd w:val="clear" w:color="auto" w:fill="FFFFFF"/>
        </w:rPr>
        <w:t xml:space="preserve">. M., </w:t>
      </w:r>
      <w:proofErr w:type="spellStart"/>
      <w:r w:rsidRPr="00D74710">
        <w:rPr>
          <w:shd w:val="clear" w:color="auto" w:fill="FFFFFF"/>
        </w:rPr>
        <w:t>Bilal</w:t>
      </w:r>
      <w:proofErr w:type="spellEnd"/>
      <w:r w:rsidRPr="00D74710">
        <w:rPr>
          <w:shd w:val="clear" w:color="auto" w:fill="FFFFFF"/>
        </w:rPr>
        <w:t>,</w:t>
      </w:r>
      <w:r w:rsidR="007D099B" w:rsidRPr="00D74710">
        <w:rPr>
          <w:shd w:val="clear" w:color="auto" w:fill="FFFFFF"/>
        </w:rPr>
        <w:t xml:space="preserve"> N. E., &amp; Ibrahim, M. E. (2015)</w:t>
      </w:r>
      <w:r w:rsidRPr="00D74710">
        <w:rPr>
          <w:shd w:val="clear" w:color="auto" w:fill="FFFFFF"/>
        </w:rPr>
        <w:t xml:space="preserve"> </w:t>
      </w:r>
      <w:proofErr w:type="gramStart"/>
      <w:r w:rsidRPr="00D74710">
        <w:rPr>
          <w:shd w:val="clear" w:color="auto" w:fill="FFFFFF"/>
        </w:rPr>
        <w:t>The</w:t>
      </w:r>
      <w:proofErr w:type="gramEnd"/>
      <w:r w:rsidRPr="00D74710">
        <w:rPr>
          <w:shd w:val="clear" w:color="auto" w:fill="FFFFFF"/>
        </w:rPr>
        <w:t xml:space="preserve"> frequency and antimicrobial resistance patterns of nosocomial pathogens recovered from cancer patients and hospital environments. </w:t>
      </w:r>
      <w:proofErr w:type="gramStart"/>
      <w:r w:rsidRPr="00D74710">
        <w:rPr>
          <w:i/>
          <w:iCs/>
          <w:shd w:val="clear" w:color="auto" w:fill="FFFFFF"/>
        </w:rPr>
        <w:t>Asian Pacific Journal of Tropical Biomedicine</w:t>
      </w:r>
      <w:r w:rsidR="007D099B" w:rsidRPr="00D74710">
        <w:rPr>
          <w:shd w:val="clear" w:color="auto" w:fill="FFFFFF"/>
        </w:rPr>
        <w:t>.</w:t>
      </w:r>
      <w:proofErr w:type="gramEnd"/>
      <w:r w:rsidR="007D099B" w:rsidRPr="00D74710">
        <w:rPr>
          <w:shd w:val="clear" w:color="auto" w:fill="FFFFFF"/>
        </w:rPr>
        <w:t xml:space="preserve"> </w:t>
      </w:r>
      <w:r w:rsidRPr="00D74710">
        <w:rPr>
          <w:i/>
          <w:iCs/>
          <w:shd w:val="clear" w:color="auto" w:fill="FFFFFF"/>
        </w:rPr>
        <w:t>5</w:t>
      </w:r>
      <w:r w:rsidRPr="00D74710">
        <w:rPr>
          <w:shd w:val="clear" w:color="auto" w:fill="FFFFFF"/>
        </w:rPr>
        <w:t>(12), 1055-1059.</w:t>
      </w:r>
    </w:p>
    <w:p w:rsidR="009A5102" w:rsidRPr="00D74710" w:rsidRDefault="009A5102" w:rsidP="009E6F76">
      <w:pPr>
        <w:spacing w:beforeLines="80" w:afterLines="80" w:line="360" w:lineRule="auto"/>
        <w:jc w:val="both"/>
        <w:rPr>
          <w:rFonts w:ascii="Times New Roman" w:eastAsia="Times New Roman" w:hAnsi="Times New Roman" w:cs="Times New Roman"/>
          <w:sz w:val="24"/>
          <w:szCs w:val="24"/>
        </w:rPr>
      </w:pPr>
      <w:proofErr w:type="spellStart"/>
      <w:proofErr w:type="gramStart"/>
      <w:r w:rsidRPr="00D74710">
        <w:rPr>
          <w:rFonts w:ascii="Times New Roman" w:eastAsia="Times New Roman" w:hAnsi="Times New Roman" w:cs="Times New Roman"/>
          <w:sz w:val="24"/>
          <w:szCs w:val="24"/>
        </w:rPr>
        <w:t>Peleg</w:t>
      </w:r>
      <w:proofErr w:type="spellEnd"/>
      <w:r w:rsidRPr="00D74710">
        <w:rPr>
          <w:rFonts w:ascii="Times New Roman" w:eastAsia="Times New Roman" w:hAnsi="Times New Roman" w:cs="Times New Roman"/>
          <w:sz w:val="24"/>
          <w:szCs w:val="24"/>
        </w:rPr>
        <w:t>,</w:t>
      </w:r>
      <w:r w:rsidR="007D099B" w:rsidRPr="00D74710">
        <w:rPr>
          <w:rFonts w:ascii="Times New Roman" w:eastAsia="Times New Roman" w:hAnsi="Times New Roman" w:cs="Times New Roman"/>
          <w:sz w:val="24"/>
          <w:szCs w:val="24"/>
        </w:rPr>
        <w:t xml:space="preserve"> A. Y., &amp; Hooper, D. C. (2010) </w:t>
      </w:r>
      <w:r w:rsidRPr="00D74710">
        <w:rPr>
          <w:rFonts w:ascii="Times New Roman" w:eastAsia="Times New Roman" w:hAnsi="Times New Roman" w:cs="Times New Roman"/>
          <w:sz w:val="24"/>
          <w:szCs w:val="24"/>
        </w:rPr>
        <w:t>Hospi</w:t>
      </w:r>
      <w:r w:rsidR="005A3E4A">
        <w:rPr>
          <w:rFonts w:ascii="Times New Roman" w:eastAsia="Times New Roman" w:hAnsi="Times New Roman" w:cs="Times New Roman"/>
          <w:sz w:val="24"/>
          <w:szCs w:val="24"/>
        </w:rPr>
        <w:t>tal-acquired infections due to G</w:t>
      </w:r>
      <w:r w:rsidRPr="00D74710">
        <w:rPr>
          <w:rFonts w:ascii="Times New Roman" w:eastAsia="Times New Roman" w:hAnsi="Times New Roman" w:cs="Times New Roman"/>
          <w:sz w:val="24"/>
          <w:szCs w:val="24"/>
        </w:rPr>
        <w:t>ram-negative bacteria.</w:t>
      </w:r>
      <w:proofErr w:type="gramEnd"/>
      <w:r w:rsidRPr="00D74710">
        <w:rPr>
          <w:rFonts w:ascii="Times New Roman" w:eastAsia="Times New Roman" w:hAnsi="Times New Roman" w:cs="Times New Roman"/>
          <w:sz w:val="24"/>
          <w:szCs w:val="24"/>
        </w:rPr>
        <w:t xml:space="preserve"> </w:t>
      </w:r>
      <w:proofErr w:type="gramStart"/>
      <w:r w:rsidRPr="00D74710">
        <w:rPr>
          <w:rFonts w:ascii="Times New Roman" w:eastAsia="Times New Roman" w:hAnsi="Times New Roman" w:cs="Times New Roman"/>
          <w:i/>
          <w:iCs/>
          <w:sz w:val="24"/>
          <w:szCs w:val="24"/>
        </w:rPr>
        <w:t>New England Journal of Medicine</w:t>
      </w:r>
      <w:r w:rsidR="007D099B" w:rsidRPr="00D74710">
        <w:rPr>
          <w:rFonts w:ascii="Times New Roman" w:eastAsia="Times New Roman" w:hAnsi="Times New Roman" w:cs="Times New Roman"/>
          <w:sz w:val="24"/>
          <w:szCs w:val="24"/>
        </w:rPr>
        <w:t>.</w:t>
      </w:r>
      <w:proofErr w:type="gramEnd"/>
      <w:r w:rsidRPr="00D74710">
        <w:rPr>
          <w:rFonts w:ascii="Times New Roman" w:eastAsia="Times New Roman" w:hAnsi="Times New Roman" w:cs="Times New Roman"/>
          <w:sz w:val="24"/>
          <w:szCs w:val="24"/>
        </w:rPr>
        <w:t xml:space="preserve"> </w:t>
      </w:r>
      <w:r w:rsidRPr="00D74710">
        <w:rPr>
          <w:rFonts w:ascii="Times New Roman" w:eastAsia="Times New Roman" w:hAnsi="Times New Roman" w:cs="Times New Roman"/>
          <w:i/>
          <w:iCs/>
          <w:sz w:val="24"/>
          <w:szCs w:val="24"/>
        </w:rPr>
        <w:t>362</w:t>
      </w:r>
      <w:r w:rsidRPr="00D74710">
        <w:rPr>
          <w:rFonts w:ascii="Times New Roman" w:eastAsia="Times New Roman" w:hAnsi="Times New Roman" w:cs="Times New Roman"/>
          <w:sz w:val="24"/>
          <w:szCs w:val="24"/>
        </w:rPr>
        <w:t>(19), 1804-1813.</w:t>
      </w:r>
    </w:p>
    <w:p w:rsidR="009A5102" w:rsidRPr="00D74710"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gramStart"/>
      <w:r w:rsidRPr="00D74710">
        <w:rPr>
          <w:rFonts w:ascii="Times New Roman" w:hAnsi="Times New Roman" w:cs="Times New Roman"/>
          <w:sz w:val="24"/>
          <w:szCs w:val="24"/>
          <w:shd w:val="clear" w:color="auto" w:fill="FFFFFF"/>
        </w:rPr>
        <w:t>Peterson,</w:t>
      </w:r>
      <w:r w:rsidR="007D099B" w:rsidRPr="00D74710">
        <w:rPr>
          <w:rFonts w:ascii="Times New Roman" w:hAnsi="Times New Roman" w:cs="Times New Roman"/>
          <w:sz w:val="24"/>
          <w:szCs w:val="24"/>
          <w:shd w:val="clear" w:color="auto" w:fill="FFFFFF"/>
        </w:rPr>
        <w:t xml:space="preserve"> L. R., &amp; </w:t>
      </w:r>
      <w:proofErr w:type="spellStart"/>
      <w:r w:rsidR="007D099B" w:rsidRPr="00D74710">
        <w:rPr>
          <w:rFonts w:ascii="Times New Roman" w:hAnsi="Times New Roman" w:cs="Times New Roman"/>
          <w:sz w:val="24"/>
          <w:szCs w:val="24"/>
          <w:shd w:val="clear" w:color="auto" w:fill="FFFFFF"/>
        </w:rPr>
        <w:t>Schora</w:t>
      </w:r>
      <w:proofErr w:type="spellEnd"/>
      <w:r w:rsidR="007D099B" w:rsidRPr="00D74710">
        <w:rPr>
          <w:rFonts w:ascii="Times New Roman" w:hAnsi="Times New Roman" w:cs="Times New Roman"/>
          <w:sz w:val="24"/>
          <w:szCs w:val="24"/>
          <w:shd w:val="clear" w:color="auto" w:fill="FFFFFF"/>
        </w:rPr>
        <w:t xml:space="preserve">, D. M. (2016) </w:t>
      </w:r>
      <w:proofErr w:type="spellStart"/>
      <w:r w:rsidRPr="00D74710">
        <w:rPr>
          <w:rFonts w:ascii="Times New Roman" w:hAnsi="Times New Roman" w:cs="Times New Roman"/>
          <w:sz w:val="24"/>
          <w:szCs w:val="24"/>
          <w:shd w:val="clear" w:color="auto" w:fill="FFFFFF"/>
        </w:rPr>
        <w:t>Methicillin</w:t>
      </w:r>
      <w:proofErr w:type="spellEnd"/>
      <w:r w:rsidRPr="00D74710">
        <w:rPr>
          <w:rFonts w:ascii="Times New Roman" w:hAnsi="Times New Roman" w:cs="Times New Roman"/>
          <w:sz w:val="24"/>
          <w:szCs w:val="24"/>
          <w:shd w:val="clear" w:color="auto" w:fill="FFFFFF"/>
        </w:rPr>
        <w:t xml:space="preserve">-resistant Staphylococcus </w:t>
      </w:r>
      <w:proofErr w:type="spellStart"/>
      <w:r w:rsidRPr="00D74710">
        <w:rPr>
          <w:rFonts w:ascii="Times New Roman" w:hAnsi="Times New Roman" w:cs="Times New Roman"/>
          <w:sz w:val="24"/>
          <w:szCs w:val="24"/>
          <w:shd w:val="clear" w:color="auto" w:fill="FFFFFF"/>
        </w:rPr>
        <w:t>aureus</w:t>
      </w:r>
      <w:proofErr w:type="spellEnd"/>
      <w:r w:rsidRPr="00D74710">
        <w:rPr>
          <w:rFonts w:ascii="Times New Roman" w:hAnsi="Times New Roman" w:cs="Times New Roman"/>
          <w:sz w:val="24"/>
          <w:szCs w:val="24"/>
          <w:shd w:val="clear" w:color="auto" w:fill="FFFFFF"/>
        </w:rPr>
        <w:t xml:space="preserve"> control in the 21st century: laboratory involvement affecting disease impact and economic benefit from large population studies.</w:t>
      </w:r>
      <w:proofErr w:type="gramEnd"/>
      <w:r w:rsidRPr="00D74710">
        <w:rPr>
          <w:rStyle w:val="apple-converted-space"/>
          <w:rFonts w:ascii="Times New Roman" w:hAnsi="Times New Roman" w:cs="Times New Roman"/>
          <w:sz w:val="24"/>
          <w:szCs w:val="24"/>
          <w:shd w:val="clear" w:color="auto" w:fill="FFFFFF"/>
        </w:rPr>
        <w:t> </w:t>
      </w:r>
      <w:proofErr w:type="gramStart"/>
      <w:r w:rsidR="004D695C">
        <w:rPr>
          <w:rFonts w:ascii="Times New Roman" w:hAnsi="Times New Roman" w:cs="Times New Roman"/>
          <w:i/>
          <w:iCs/>
          <w:sz w:val="24"/>
          <w:szCs w:val="24"/>
          <w:shd w:val="clear" w:color="auto" w:fill="FFFFFF"/>
        </w:rPr>
        <w:t>Journal of Clinical M</w:t>
      </w:r>
      <w:r w:rsidRPr="00D74710">
        <w:rPr>
          <w:rFonts w:ascii="Times New Roman" w:hAnsi="Times New Roman" w:cs="Times New Roman"/>
          <w:i/>
          <w:iCs/>
          <w:sz w:val="24"/>
          <w:szCs w:val="24"/>
          <w:shd w:val="clear" w:color="auto" w:fill="FFFFFF"/>
        </w:rPr>
        <w:t>icrobiology</w:t>
      </w:r>
      <w:r w:rsidR="007D099B" w:rsidRPr="00D74710">
        <w:rPr>
          <w:rFonts w:ascii="Times New Roman" w:hAnsi="Times New Roman" w:cs="Times New Roman"/>
          <w:sz w:val="24"/>
          <w:szCs w:val="24"/>
          <w:shd w:val="clear" w:color="auto" w:fill="FFFFFF"/>
        </w:rPr>
        <w:t>.</w:t>
      </w:r>
      <w:proofErr w:type="gramEnd"/>
      <w:r w:rsidR="007D099B" w:rsidRPr="00D74710">
        <w:rPr>
          <w:rFonts w:ascii="Times New Roman" w:hAnsi="Times New Roman" w:cs="Times New Roman"/>
          <w:sz w:val="24"/>
          <w:szCs w:val="24"/>
          <w:shd w:val="clear" w:color="auto" w:fill="FFFFFF"/>
        </w:rPr>
        <w:t xml:space="preserve"> </w:t>
      </w:r>
      <w:r w:rsidRPr="00D74710">
        <w:rPr>
          <w:rFonts w:ascii="Times New Roman" w:hAnsi="Times New Roman" w:cs="Times New Roman"/>
          <w:i/>
          <w:iCs/>
          <w:sz w:val="24"/>
          <w:szCs w:val="24"/>
          <w:shd w:val="clear" w:color="auto" w:fill="FFFFFF"/>
        </w:rPr>
        <w:t>54</w:t>
      </w:r>
      <w:r w:rsidRPr="00D74710">
        <w:rPr>
          <w:rFonts w:ascii="Times New Roman" w:hAnsi="Times New Roman" w:cs="Times New Roman"/>
          <w:sz w:val="24"/>
          <w:szCs w:val="24"/>
          <w:shd w:val="clear" w:color="auto" w:fill="FFFFFF"/>
        </w:rPr>
        <w:t>(11), 2647-2654.</w:t>
      </w:r>
    </w:p>
    <w:p w:rsidR="009A5102" w:rsidRPr="00D74710" w:rsidRDefault="009A5102" w:rsidP="009E6F76">
      <w:pPr>
        <w:spacing w:beforeLines="80" w:afterLines="80" w:line="360" w:lineRule="auto"/>
        <w:jc w:val="both"/>
        <w:rPr>
          <w:rFonts w:ascii="Times New Roman" w:hAnsi="Times New Roman" w:cs="Times New Roman"/>
          <w:sz w:val="24"/>
          <w:szCs w:val="24"/>
          <w:shd w:val="clear" w:color="auto" w:fill="FFFFFF"/>
        </w:rPr>
      </w:pPr>
      <w:r w:rsidRPr="00455945">
        <w:rPr>
          <w:rFonts w:ascii="Times New Roman" w:hAnsi="Times New Roman" w:cs="Times New Roman"/>
          <w:color w:val="000000" w:themeColor="text1"/>
          <w:sz w:val="24"/>
          <w:szCs w:val="24"/>
          <w:shd w:val="clear" w:color="auto" w:fill="FFFFFF"/>
        </w:rPr>
        <w:t xml:space="preserve">Rosenthal, V. D., </w:t>
      </w:r>
      <w:proofErr w:type="spellStart"/>
      <w:r w:rsidRPr="00455945">
        <w:rPr>
          <w:rFonts w:ascii="Times New Roman" w:hAnsi="Times New Roman" w:cs="Times New Roman"/>
          <w:color w:val="000000" w:themeColor="text1"/>
          <w:sz w:val="24"/>
          <w:szCs w:val="24"/>
          <w:shd w:val="clear" w:color="auto" w:fill="FFFFFF"/>
        </w:rPr>
        <w:t>Bijie</w:t>
      </w:r>
      <w:proofErr w:type="spellEnd"/>
      <w:r w:rsidRPr="00455945">
        <w:rPr>
          <w:rFonts w:ascii="Times New Roman" w:hAnsi="Times New Roman" w:cs="Times New Roman"/>
          <w:color w:val="000000" w:themeColor="text1"/>
          <w:sz w:val="24"/>
          <w:szCs w:val="24"/>
          <w:shd w:val="clear" w:color="auto" w:fill="FFFFFF"/>
        </w:rPr>
        <w:t xml:space="preserve">, H., Maki, D. G., Mehta, Y., </w:t>
      </w:r>
      <w:proofErr w:type="spellStart"/>
      <w:r w:rsidRPr="00455945">
        <w:rPr>
          <w:rFonts w:ascii="Times New Roman" w:hAnsi="Times New Roman" w:cs="Times New Roman"/>
          <w:color w:val="000000" w:themeColor="text1"/>
          <w:sz w:val="24"/>
          <w:szCs w:val="24"/>
          <w:shd w:val="clear" w:color="auto" w:fill="FFFFFF"/>
        </w:rPr>
        <w:t>Apisarnthanarak</w:t>
      </w:r>
      <w:proofErr w:type="spellEnd"/>
      <w:r w:rsidRPr="00455945">
        <w:rPr>
          <w:rFonts w:ascii="Times New Roman" w:hAnsi="Times New Roman" w:cs="Times New Roman"/>
          <w:color w:val="000000" w:themeColor="text1"/>
          <w:sz w:val="24"/>
          <w:szCs w:val="24"/>
          <w:shd w:val="clear" w:color="auto" w:fill="FFFFFF"/>
        </w:rPr>
        <w:t>, A., Medeiros, E. A.</w:t>
      </w:r>
      <w:r w:rsidR="007D099B" w:rsidRPr="00455945">
        <w:rPr>
          <w:rFonts w:ascii="Times New Roman" w:hAnsi="Times New Roman" w:cs="Times New Roman"/>
          <w:color w:val="000000" w:themeColor="text1"/>
          <w:sz w:val="24"/>
          <w:szCs w:val="24"/>
          <w:shd w:val="clear" w:color="auto" w:fill="FFFFFF"/>
        </w:rPr>
        <w:t xml:space="preserve">,&amp; </w:t>
      </w:r>
      <w:proofErr w:type="spellStart"/>
      <w:r w:rsidR="007D099B" w:rsidRPr="00455945">
        <w:rPr>
          <w:rFonts w:ascii="Times New Roman" w:hAnsi="Times New Roman" w:cs="Times New Roman"/>
          <w:color w:val="000000" w:themeColor="text1"/>
          <w:sz w:val="24"/>
          <w:szCs w:val="24"/>
          <w:shd w:val="clear" w:color="auto" w:fill="FFFFFF"/>
        </w:rPr>
        <w:t>Martínez</w:t>
      </w:r>
      <w:proofErr w:type="spellEnd"/>
      <w:r w:rsidR="007D099B" w:rsidRPr="00455945">
        <w:rPr>
          <w:rFonts w:ascii="Times New Roman" w:hAnsi="Times New Roman" w:cs="Times New Roman"/>
          <w:color w:val="000000" w:themeColor="text1"/>
          <w:sz w:val="24"/>
          <w:szCs w:val="24"/>
          <w:shd w:val="clear" w:color="auto" w:fill="FFFFFF"/>
        </w:rPr>
        <w:t>, M. D</w:t>
      </w:r>
      <w:r w:rsidR="007D099B" w:rsidRPr="00D74710">
        <w:rPr>
          <w:rFonts w:ascii="Times New Roman" w:hAnsi="Times New Roman" w:cs="Times New Roman"/>
          <w:sz w:val="24"/>
          <w:szCs w:val="24"/>
          <w:shd w:val="clear" w:color="auto" w:fill="FFFFFF"/>
        </w:rPr>
        <w:t>. R. G. (2012)</w:t>
      </w:r>
      <w:r w:rsidRPr="00D74710">
        <w:rPr>
          <w:rFonts w:ascii="Times New Roman" w:hAnsi="Times New Roman" w:cs="Times New Roman"/>
          <w:sz w:val="24"/>
          <w:szCs w:val="24"/>
          <w:shd w:val="clear" w:color="auto" w:fill="FFFFFF"/>
        </w:rPr>
        <w:t xml:space="preserve"> International Nosocomial Infection Control Consortium (INICC) report, data summary of 36 countries, for 2004-2009. </w:t>
      </w:r>
      <w:proofErr w:type="gramStart"/>
      <w:r w:rsidR="004D695C">
        <w:rPr>
          <w:rFonts w:ascii="Times New Roman" w:hAnsi="Times New Roman" w:cs="Times New Roman"/>
          <w:i/>
          <w:iCs/>
          <w:sz w:val="24"/>
          <w:szCs w:val="24"/>
          <w:shd w:val="clear" w:color="auto" w:fill="FFFFFF"/>
        </w:rPr>
        <w:t>American Journal of Infection C</w:t>
      </w:r>
      <w:r w:rsidRPr="00D74710">
        <w:rPr>
          <w:rFonts w:ascii="Times New Roman" w:hAnsi="Times New Roman" w:cs="Times New Roman"/>
          <w:i/>
          <w:iCs/>
          <w:sz w:val="24"/>
          <w:szCs w:val="24"/>
          <w:shd w:val="clear" w:color="auto" w:fill="FFFFFF"/>
        </w:rPr>
        <w:t>ontrol</w:t>
      </w:r>
      <w:r w:rsidR="007D099B" w:rsidRPr="00D74710">
        <w:rPr>
          <w:rFonts w:ascii="Times New Roman" w:hAnsi="Times New Roman" w:cs="Times New Roman"/>
          <w:sz w:val="24"/>
          <w:szCs w:val="24"/>
          <w:shd w:val="clear" w:color="auto" w:fill="FFFFFF"/>
        </w:rPr>
        <w:t>.</w:t>
      </w:r>
      <w:proofErr w:type="gramEnd"/>
      <w:r w:rsidRPr="00D74710">
        <w:rPr>
          <w:rFonts w:ascii="Times New Roman" w:hAnsi="Times New Roman" w:cs="Times New Roman"/>
          <w:sz w:val="24"/>
          <w:szCs w:val="24"/>
          <w:shd w:val="clear" w:color="auto" w:fill="FFFFFF"/>
        </w:rPr>
        <w:t> </w:t>
      </w:r>
      <w:r w:rsidRPr="00D74710">
        <w:rPr>
          <w:rFonts w:ascii="Times New Roman" w:hAnsi="Times New Roman" w:cs="Times New Roman"/>
          <w:i/>
          <w:iCs/>
          <w:sz w:val="24"/>
          <w:szCs w:val="24"/>
          <w:shd w:val="clear" w:color="auto" w:fill="FFFFFF"/>
        </w:rPr>
        <w:t>40</w:t>
      </w:r>
      <w:r w:rsidRPr="00D74710">
        <w:rPr>
          <w:rFonts w:ascii="Times New Roman" w:hAnsi="Times New Roman" w:cs="Times New Roman"/>
          <w:sz w:val="24"/>
          <w:szCs w:val="24"/>
          <w:shd w:val="clear" w:color="auto" w:fill="FFFFFF"/>
        </w:rPr>
        <w:t>(5), 396-407.</w:t>
      </w:r>
    </w:p>
    <w:p w:rsidR="009A5102" w:rsidRDefault="009A5102" w:rsidP="009E6F76">
      <w:pPr>
        <w:spacing w:beforeLines="80" w:afterLines="80" w:line="360" w:lineRule="auto"/>
        <w:jc w:val="both"/>
        <w:rPr>
          <w:rFonts w:ascii="Times New Roman" w:hAnsi="Times New Roman" w:cs="Times New Roman"/>
          <w:sz w:val="24"/>
          <w:szCs w:val="24"/>
          <w:shd w:val="clear" w:color="auto" w:fill="FFFFFF"/>
        </w:rPr>
      </w:pPr>
      <w:proofErr w:type="spellStart"/>
      <w:r w:rsidRPr="00D74710">
        <w:rPr>
          <w:rFonts w:ascii="Times New Roman" w:hAnsi="Times New Roman" w:cs="Times New Roman"/>
          <w:sz w:val="24"/>
          <w:szCs w:val="24"/>
          <w:shd w:val="clear" w:color="auto" w:fill="FFFFFF"/>
        </w:rPr>
        <w:t>Saleem</w:t>
      </w:r>
      <w:proofErr w:type="spellEnd"/>
      <w:r w:rsidRPr="00D74710">
        <w:rPr>
          <w:rFonts w:ascii="Times New Roman" w:hAnsi="Times New Roman" w:cs="Times New Roman"/>
          <w:sz w:val="24"/>
          <w:szCs w:val="24"/>
          <w:shd w:val="clear" w:color="auto" w:fill="FFFFFF"/>
        </w:rPr>
        <w:t xml:space="preserve"> M., </w:t>
      </w:r>
      <w:proofErr w:type="spellStart"/>
      <w:r w:rsidRPr="00D74710">
        <w:rPr>
          <w:rFonts w:ascii="Times New Roman" w:hAnsi="Times New Roman" w:cs="Times New Roman"/>
          <w:sz w:val="24"/>
          <w:szCs w:val="24"/>
          <w:shd w:val="clear" w:color="auto" w:fill="FFFFFF"/>
        </w:rPr>
        <w:t>Ginawi</w:t>
      </w:r>
      <w:proofErr w:type="spellEnd"/>
      <w:r w:rsidRPr="00D74710">
        <w:rPr>
          <w:rFonts w:ascii="Times New Roman" w:hAnsi="Times New Roman" w:cs="Times New Roman"/>
          <w:sz w:val="24"/>
          <w:szCs w:val="24"/>
          <w:shd w:val="clear" w:color="auto" w:fill="FFFFFF"/>
        </w:rPr>
        <w:t xml:space="preserve"> </w:t>
      </w:r>
      <w:proofErr w:type="spellStart"/>
      <w:r w:rsidR="007D099B" w:rsidRPr="00D74710">
        <w:rPr>
          <w:rFonts w:ascii="Times New Roman" w:hAnsi="Times New Roman" w:cs="Times New Roman"/>
          <w:sz w:val="24"/>
          <w:szCs w:val="24"/>
          <w:shd w:val="clear" w:color="auto" w:fill="FFFFFF"/>
        </w:rPr>
        <w:t>I.</w:t>
      </w:r>
      <w:proofErr w:type="gramStart"/>
      <w:r w:rsidR="007D099B" w:rsidRPr="00D74710">
        <w:rPr>
          <w:rFonts w:ascii="Times New Roman" w:hAnsi="Times New Roman" w:cs="Times New Roman"/>
          <w:sz w:val="24"/>
          <w:szCs w:val="24"/>
          <w:shd w:val="clear" w:color="auto" w:fill="FFFFFF"/>
        </w:rPr>
        <w:t>,Kumar</w:t>
      </w:r>
      <w:proofErr w:type="spellEnd"/>
      <w:proofErr w:type="gramEnd"/>
      <w:r w:rsidR="007D099B" w:rsidRPr="00D74710">
        <w:rPr>
          <w:rFonts w:ascii="Times New Roman" w:hAnsi="Times New Roman" w:cs="Times New Roman"/>
          <w:sz w:val="24"/>
          <w:szCs w:val="24"/>
          <w:shd w:val="clear" w:color="auto" w:fill="FFFFFF"/>
        </w:rPr>
        <w:t xml:space="preserve"> A., &amp; Ahmad E., (2014)</w:t>
      </w:r>
      <w:r w:rsidRPr="00D74710">
        <w:rPr>
          <w:rFonts w:ascii="Times New Roman" w:hAnsi="Times New Roman" w:cs="Times New Roman"/>
          <w:sz w:val="24"/>
          <w:szCs w:val="24"/>
          <w:shd w:val="clear" w:color="auto" w:fill="FFFFFF"/>
        </w:rPr>
        <w:t xml:space="preserve"> Hospital acquired infections among patients admitted in the medical and surgical wards of a non-teaching secondary care hospital in northern India. </w:t>
      </w:r>
      <w:r w:rsidRPr="00D74710">
        <w:rPr>
          <w:rFonts w:ascii="Times New Roman" w:hAnsi="Times New Roman" w:cs="Times New Roman"/>
          <w:i/>
          <w:iCs/>
          <w:sz w:val="24"/>
          <w:szCs w:val="24"/>
          <w:shd w:val="clear" w:color="auto" w:fill="FFFFFF"/>
        </w:rPr>
        <w:t>Journal of clinical and diagnostic research: JCDR</w:t>
      </w:r>
      <w:r w:rsidR="007D099B" w:rsidRPr="00D74710">
        <w:rPr>
          <w:rFonts w:ascii="Times New Roman" w:hAnsi="Times New Roman" w:cs="Times New Roman"/>
          <w:sz w:val="24"/>
          <w:szCs w:val="24"/>
          <w:shd w:val="clear" w:color="auto" w:fill="FFFFFF"/>
        </w:rPr>
        <w:t xml:space="preserve">. </w:t>
      </w:r>
      <w:proofErr w:type="gramStart"/>
      <w:r w:rsidRPr="00D74710">
        <w:rPr>
          <w:rFonts w:ascii="Times New Roman" w:hAnsi="Times New Roman" w:cs="Times New Roman"/>
          <w:i/>
          <w:iCs/>
          <w:sz w:val="24"/>
          <w:szCs w:val="24"/>
          <w:shd w:val="clear" w:color="auto" w:fill="FFFFFF"/>
        </w:rPr>
        <w:t>8</w:t>
      </w:r>
      <w:r w:rsidRPr="00D74710">
        <w:rPr>
          <w:rFonts w:ascii="Times New Roman" w:hAnsi="Times New Roman" w:cs="Times New Roman"/>
          <w:sz w:val="24"/>
          <w:szCs w:val="24"/>
          <w:shd w:val="clear" w:color="auto" w:fill="FFFFFF"/>
        </w:rPr>
        <w:t>(2), 81.</w:t>
      </w:r>
      <w:proofErr w:type="gramEnd"/>
    </w:p>
    <w:p w:rsidR="0069351B" w:rsidRPr="006C762F" w:rsidRDefault="006C762F" w:rsidP="006C762F">
      <w:pPr>
        <w:spacing w:after="0" w:line="360" w:lineRule="auto"/>
        <w:jc w:val="both"/>
        <w:rPr>
          <w:rFonts w:ascii="Times New Roman" w:eastAsia="Times New Roman" w:hAnsi="Times New Roman" w:cs="Times New Roman"/>
          <w:sz w:val="24"/>
          <w:szCs w:val="24"/>
        </w:rPr>
      </w:pPr>
      <w:proofErr w:type="spellStart"/>
      <w:r w:rsidRPr="00611BCF">
        <w:rPr>
          <w:rFonts w:ascii="Times New Roman" w:eastAsia="Times New Roman" w:hAnsi="Times New Roman" w:cs="Times New Roman"/>
          <w:sz w:val="24"/>
          <w:szCs w:val="24"/>
        </w:rPr>
        <w:lastRenderedPageBreak/>
        <w:t>Sader</w:t>
      </w:r>
      <w:proofErr w:type="spellEnd"/>
      <w:r w:rsidRPr="00611BCF">
        <w:rPr>
          <w:rFonts w:ascii="Times New Roman" w:eastAsia="Times New Roman" w:hAnsi="Times New Roman" w:cs="Times New Roman"/>
          <w:sz w:val="24"/>
          <w:szCs w:val="24"/>
        </w:rPr>
        <w:t>, H. S., Mendes, R. E., Jone</w:t>
      </w:r>
      <w:r>
        <w:rPr>
          <w:rFonts w:ascii="Times New Roman" w:eastAsia="Times New Roman" w:hAnsi="Times New Roman" w:cs="Times New Roman"/>
          <w:sz w:val="24"/>
          <w:szCs w:val="24"/>
        </w:rPr>
        <w:t xml:space="preserve">s, R. N., &amp; </w:t>
      </w:r>
      <w:proofErr w:type="spellStart"/>
      <w:r>
        <w:rPr>
          <w:rFonts w:ascii="Times New Roman" w:eastAsia="Times New Roman" w:hAnsi="Times New Roman" w:cs="Times New Roman"/>
          <w:sz w:val="24"/>
          <w:szCs w:val="24"/>
        </w:rPr>
        <w:t>Flamm</w:t>
      </w:r>
      <w:proofErr w:type="spellEnd"/>
      <w:r>
        <w:rPr>
          <w:rFonts w:ascii="Times New Roman" w:eastAsia="Times New Roman" w:hAnsi="Times New Roman" w:cs="Times New Roman"/>
          <w:sz w:val="24"/>
          <w:szCs w:val="24"/>
        </w:rPr>
        <w:t>, R. K. (2016)</w:t>
      </w:r>
      <w:r w:rsidRPr="00611BCF">
        <w:rPr>
          <w:rFonts w:ascii="Times New Roman" w:eastAsia="Times New Roman" w:hAnsi="Times New Roman" w:cs="Times New Roman"/>
          <w:sz w:val="24"/>
          <w:szCs w:val="24"/>
        </w:rPr>
        <w:t xml:space="preserve"> Antimicrobial susceptibility patterns of community-and hospital-acquired </w:t>
      </w:r>
      <w:proofErr w:type="spellStart"/>
      <w:r w:rsidRPr="00611BCF">
        <w:rPr>
          <w:rFonts w:ascii="Times New Roman" w:eastAsia="Times New Roman" w:hAnsi="Times New Roman" w:cs="Times New Roman"/>
          <w:sz w:val="24"/>
          <w:szCs w:val="24"/>
        </w:rPr>
        <w:t>methicillin</w:t>
      </w:r>
      <w:proofErr w:type="spellEnd"/>
      <w:r w:rsidRPr="00611BCF">
        <w:rPr>
          <w:rFonts w:ascii="Times New Roman" w:eastAsia="Times New Roman" w:hAnsi="Times New Roman" w:cs="Times New Roman"/>
          <w:sz w:val="24"/>
          <w:szCs w:val="24"/>
        </w:rPr>
        <w:t xml:space="preserve">-resistant Staphylococcus </w:t>
      </w:r>
      <w:proofErr w:type="spellStart"/>
      <w:r w:rsidRPr="00611BCF">
        <w:rPr>
          <w:rFonts w:ascii="Times New Roman" w:eastAsia="Times New Roman" w:hAnsi="Times New Roman" w:cs="Times New Roman"/>
          <w:sz w:val="24"/>
          <w:szCs w:val="24"/>
        </w:rPr>
        <w:t>aureus</w:t>
      </w:r>
      <w:proofErr w:type="spellEnd"/>
      <w:r w:rsidRPr="00611BCF">
        <w:rPr>
          <w:rFonts w:ascii="Times New Roman" w:eastAsia="Times New Roman" w:hAnsi="Times New Roman" w:cs="Times New Roman"/>
          <w:sz w:val="24"/>
          <w:szCs w:val="24"/>
        </w:rPr>
        <w:t xml:space="preserve"> from United States Hospitals: results from the AWARE </w:t>
      </w:r>
      <w:proofErr w:type="spellStart"/>
      <w:r w:rsidRPr="00611BCF">
        <w:rPr>
          <w:rFonts w:ascii="Times New Roman" w:eastAsia="Times New Roman" w:hAnsi="Times New Roman" w:cs="Times New Roman"/>
          <w:sz w:val="24"/>
          <w:szCs w:val="24"/>
        </w:rPr>
        <w:t>Ceftaroline</w:t>
      </w:r>
      <w:proofErr w:type="spellEnd"/>
      <w:r w:rsidRPr="00611BCF">
        <w:rPr>
          <w:rFonts w:ascii="Times New Roman" w:eastAsia="Times New Roman" w:hAnsi="Times New Roman" w:cs="Times New Roman"/>
          <w:sz w:val="24"/>
          <w:szCs w:val="24"/>
        </w:rPr>
        <w:t xml:space="preserve"> Surveillance Program (2012–2014). </w:t>
      </w:r>
      <w:r w:rsidRPr="00611BCF">
        <w:rPr>
          <w:rFonts w:ascii="Times New Roman" w:eastAsia="Times New Roman" w:hAnsi="Times New Roman" w:cs="Times New Roman"/>
          <w:i/>
          <w:iCs/>
          <w:sz w:val="24"/>
          <w:szCs w:val="24"/>
        </w:rPr>
        <w:t>Diagnost</w:t>
      </w:r>
      <w:r>
        <w:rPr>
          <w:rFonts w:ascii="Times New Roman" w:eastAsia="Times New Roman" w:hAnsi="Times New Roman" w:cs="Times New Roman"/>
          <w:i/>
          <w:iCs/>
          <w:sz w:val="24"/>
          <w:szCs w:val="24"/>
        </w:rPr>
        <w:t>ic Microbiology and Infectious D</w:t>
      </w:r>
      <w:r w:rsidRPr="00611BCF">
        <w:rPr>
          <w:rFonts w:ascii="Times New Roman" w:eastAsia="Times New Roman" w:hAnsi="Times New Roman" w:cs="Times New Roman"/>
          <w:i/>
          <w:iCs/>
          <w:sz w:val="24"/>
          <w:szCs w:val="24"/>
        </w:rPr>
        <w:t>isease</w:t>
      </w:r>
      <w:r w:rsidRPr="00611BCF">
        <w:rPr>
          <w:rFonts w:ascii="Times New Roman" w:eastAsia="Times New Roman" w:hAnsi="Times New Roman" w:cs="Times New Roman"/>
          <w:sz w:val="24"/>
          <w:szCs w:val="24"/>
        </w:rPr>
        <w:t xml:space="preserve">, </w:t>
      </w:r>
      <w:r w:rsidRPr="00611BCF">
        <w:rPr>
          <w:rFonts w:ascii="Times New Roman" w:eastAsia="Times New Roman" w:hAnsi="Times New Roman" w:cs="Times New Roman"/>
          <w:i/>
          <w:iCs/>
          <w:sz w:val="24"/>
          <w:szCs w:val="24"/>
        </w:rPr>
        <w:t>86</w:t>
      </w:r>
      <w:r w:rsidRPr="00611BCF">
        <w:rPr>
          <w:rFonts w:ascii="Times New Roman" w:eastAsia="Times New Roman" w:hAnsi="Times New Roman" w:cs="Times New Roman"/>
          <w:sz w:val="24"/>
          <w:szCs w:val="24"/>
        </w:rPr>
        <w:t>(1), 76-79.</w:t>
      </w:r>
    </w:p>
    <w:p w:rsidR="009A5102" w:rsidRPr="00E86844" w:rsidRDefault="009A5102" w:rsidP="009E6F76">
      <w:pPr>
        <w:spacing w:beforeLines="80" w:afterLines="80" w:line="360" w:lineRule="auto"/>
        <w:jc w:val="both"/>
        <w:rPr>
          <w:rFonts w:ascii="Times New Roman" w:eastAsia="Times New Roman" w:hAnsi="Times New Roman" w:cs="Times New Roman"/>
          <w:i/>
          <w:iCs/>
          <w:color w:val="000000" w:themeColor="text1"/>
          <w:sz w:val="24"/>
          <w:szCs w:val="24"/>
        </w:rPr>
      </w:pPr>
      <w:proofErr w:type="spellStart"/>
      <w:r w:rsidRPr="00D74710">
        <w:rPr>
          <w:rFonts w:ascii="Times New Roman" w:eastAsia="Times New Roman" w:hAnsi="Times New Roman" w:cs="Times New Roman"/>
          <w:sz w:val="24"/>
          <w:szCs w:val="24"/>
        </w:rPr>
        <w:t>Shaikh</w:t>
      </w:r>
      <w:proofErr w:type="spellEnd"/>
      <w:r w:rsidRPr="00D74710">
        <w:rPr>
          <w:rFonts w:ascii="Times New Roman" w:eastAsia="Times New Roman" w:hAnsi="Times New Roman" w:cs="Times New Roman"/>
          <w:sz w:val="24"/>
          <w:szCs w:val="24"/>
        </w:rPr>
        <w:t xml:space="preserve">, S., Fatima, J., </w:t>
      </w:r>
      <w:proofErr w:type="spellStart"/>
      <w:r w:rsidRPr="00D74710">
        <w:rPr>
          <w:rFonts w:ascii="Times New Roman" w:eastAsia="Times New Roman" w:hAnsi="Times New Roman" w:cs="Times New Roman"/>
          <w:sz w:val="24"/>
          <w:szCs w:val="24"/>
        </w:rPr>
        <w:t>Shakil</w:t>
      </w:r>
      <w:proofErr w:type="spellEnd"/>
      <w:r w:rsidRPr="00D74710">
        <w:rPr>
          <w:rFonts w:ascii="Times New Roman" w:eastAsia="Times New Roman" w:hAnsi="Times New Roman" w:cs="Times New Roman"/>
          <w:sz w:val="24"/>
          <w:szCs w:val="24"/>
        </w:rPr>
        <w:t xml:space="preserve">, S., </w:t>
      </w:r>
      <w:proofErr w:type="spellStart"/>
      <w:r w:rsidRPr="00D74710">
        <w:rPr>
          <w:rFonts w:ascii="Times New Roman" w:eastAsia="Times New Roman" w:hAnsi="Times New Roman" w:cs="Times New Roman"/>
          <w:sz w:val="24"/>
          <w:szCs w:val="24"/>
        </w:rPr>
        <w:t>Rizvi</w:t>
      </w:r>
      <w:proofErr w:type="spellEnd"/>
      <w:r w:rsidRPr="00D74710">
        <w:rPr>
          <w:rFonts w:ascii="Times New Roman" w:eastAsia="Times New Roman" w:hAnsi="Times New Roman" w:cs="Times New Roman"/>
          <w:sz w:val="24"/>
          <w:szCs w:val="24"/>
        </w:rPr>
        <w:t xml:space="preserve">, S. M. D., &amp; </w:t>
      </w:r>
      <w:proofErr w:type="spellStart"/>
      <w:r w:rsidRPr="00D74710">
        <w:rPr>
          <w:rFonts w:ascii="Times New Roman" w:eastAsia="Times New Roman" w:hAnsi="Times New Roman" w:cs="Times New Roman"/>
          <w:sz w:val="24"/>
          <w:szCs w:val="24"/>
        </w:rPr>
        <w:t>Kamal</w:t>
      </w:r>
      <w:proofErr w:type="spellEnd"/>
      <w:r w:rsidRPr="00D74710">
        <w:rPr>
          <w:rFonts w:ascii="Times New Roman" w:eastAsia="Times New Roman" w:hAnsi="Times New Roman" w:cs="Times New Roman"/>
          <w:sz w:val="24"/>
          <w:szCs w:val="24"/>
        </w:rPr>
        <w:t>, M. A. (2015). Antibiotic resistance and extended spectrum beta-</w:t>
      </w:r>
      <w:proofErr w:type="spellStart"/>
      <w:r w:rsidRPr="00D74710">
        <w:rPr>
          <w:rFonts w:ascii="Times New Roman" w:eastAsia="Times New Roman" w:hAnsi="Times New Roman" w:cs="Times New Roman"/>
          <w:sz w:val="24"/>
          <w:szCs w:val="24"/>
        </w:rPr>
        <w:t>lactamases</w:t>
      </w:r>
      <w:proofErr w:type="spellEnd"/>
      <w:r w:rsidRPr="00D74710">
        <w:rPr>
          <w:rFonts w:ascii="Times New Roman" w:eastAsia="Times New Roman" w:hAnsi="Times New Roman" w:cs="Times New Roman"/>
          <w:sz w:val="24"/>
          <w:szCs w:val="24"/>
        </w:rPr>
        <w:t xml:space="preserve">: types, epidemiology and treatment. </w:t>
      </w:r>
      <w:proofErr w:type="gramStart"/>
      <w:r w:rsidR="004D695C">
        <w:rPr>
          <w:rFonts w:ascii="Times New Roman" w:eastAsia="Times New Roman" w:hAnsi="Times New Roman" w:cs="Times New Roman"/>
          <w:i/>
          <w:iCs/>
          <w:sz w:val="24"/>
          <w:szCs w:val="24"/>
        </w:rPr>
        <w:t>Saudi Journal of Biological S</w:t>
      </w:r>
      <w:r w:rsidRPr="00D74710">
        <w:rPr>
          <w:rFonts w:ascii="Times New Roman" w:eastAsia="Times New Roman" w:hAnsi="Times New Roman" w:cs="Times New Roman"/>
          <w:i/>
          <w:iCs/>
          <w:sz w:val="24"/>
          <w:szCs w:val="24"/>
        </w:rPr>
        <w:t>ciences</w:t>
      </w:r>
      <w:r w:rsidR="007D099B" w:rsidRPr="00D74710">
        <w:rPr>
          <w:rFonts w:ascii="Times New Roman" w:eastAsia="Times New Roman" w:hAnsi="Times New Roman" w:cs="Times New Roman"/>
          <w:sz w:val="24"/>
          <w:szCs w:val="24"/>
        </w:rPr>
        <w:t>.</w:t>
      </w:r>
      <w:proofErr w:type="gramEnd"/>
      <w:r w:rsidRPr="00D74710">
        <w:rPr>
          <w:rFonts w:ascii="Times New Roman" w:eastAsia="Times New Roman" w:hAnsi="Times New Roman" w:cs="Times New Roman"/>
          <w:sz w:val="24"/>
          <w:szCs w:val="24"/>
        </w:rPr>
        <w:t xml:space="preserve"> </w:t>
      </w:r>
      <w:r w:rsidRPr="00D74710">
        <w:rPr>
          <w:rFonts w:ascii="Times New Roman" w:eastAsia="Times New Roman" w:hAnsi="Times New Roman" w:cs="Times New Roman"/>
          <w:i/>
          <w:iCs/>
          <w:sz w:val="24"/>
          <w:szCs w:val="24"/>
        </w:rPr>
        <w:t>22</w:t>
      </w:r>
      <w:r w:rsidRPr="00D74710">
        <w:rPr>
          <w:rFonts w:ascii="Times New Roman" w:eastAsia="Times New Roman" w:hAnsi="Times New Roman" w:cs="Times New Roman"/>
          <w:sz w:val="24"/>
          <w:szCs w:val="24"/>
        </w:rPr>
        <w:t>(1), 90-101.</w:t>
      </w:r>
      <w:r w:rsidRPr="00D74710">
        <w:rPr>
          <w:rFonts w:ascii="Times New Roman" w:eastAsia="Times New Roman" w:hAnsi="Times New Roman" w:cs="Times New Roman"/>
          <w:b/>
          <w:sz w:val="24"/>
          <w:szCs w:val="24"/>
        </w:rPr>
        <w:t xml:space="preserve"> </w:t>
      </w:r>
    </w:p>
    <w:p w:rsidR="009A5102" w:rsidRPr="00D74710" w:rsidRDefault="009A5102" w:rsidP="009E6F76">
      <w:pPr>
        <w:spacing w:beforeLines="80" w:afterLines="80" w:line="360" w:lineRule="auto"/>
        <w:jc w:val="both"/>
        <w:rPr>
          <w:rFonts w:ascii="Times New Roman" w:hAnsi="Times New Roman" w:cs="Times New Roman"/>
          <w:sz w:val="24"/>
          <w:szCs w:val="24"/>
        </w:rPr>
      </w:pPr>
      <w:proofErr w:type="gramStart"/>
      <w:r w:rsidRPr="00E86844">
        <w:rPr>
          <w:rFonts w:ascii="Times New Roman" w:hAnsi="Times New Roman" w:cs="Times New Roman"/>
          <w:color w:val="000000" w:themeColor="text1"/>
          <w:sz w:val="24"/>
          <w:szCs w:val="24"/>
          <w:shd w:val="clear" w:color="auto" w:fill="FFFFFF"/>
        </w:rPr>
        <w:t xml:space="preserve">Solomon, F. B., </w:t>
      </w:r>
      <w:proofErr w:type="spellStart"/>
      <w:r w:rsidRPr="00E86844">
        <w:rPr>
          <w:rFonts w:ascii="Times New Roman" w:hAnsi="Times New Roman" w:cs="Times New Roman"/>
          <w:color w:val="000000" w:themeColor="text1"/>
          <w:sz w:val="24"/>
          <w:szCs w:val="24"/>
          <w:shd w:val="clear" w:color="auto" w:fill="FFFFFF"/>
        </w:rPr>
        <w:t>Wadilo</w:t>
      </w:r>
      <w:proofErr w:type="spellEnd"/>
      <w:r w:rsidRPr="00E86844">
        <w:rPr>
          <w:rFonts w:ascii="Times New Roman" w:hAnsi="Times New Roman" w:cs="Times New Roman"/>
          <w:color w:val="000000" w:themeColor="text1"/>
          <w:sz w:val="24"/>
          <w:szCs w:val="24"/>
          <w:shd w:val="clear" w:color="auto" w:fill="FFFFFF"/>
        </w:rPr>
        <w:t xml:space="preserve">, F. W., </w:t>
      </w:r>
      <w:proofErr w:type="spellStart"/>
      <w:r w:rsidRPr="00E86844">
        <w:rPr>
          <w:rFonts w:ascii="Times New Roman" w:hAnsi="Times New Roman" w:cs="Times New Roman"/>
          <w:color w:val="000000" w:themeColor="text1"/>
          <w:sz w:val="24"/>
          <w:szCs w:val="24"/>
          <w:shd w:val="clear" w:color="auto" w:fill="FFFFFF"/>
        </w:rPr>
        <w:t>Arota</w:t>
      </w:r>
      <w:proofErr w:type="spellEnd"/>
      <w:r w:rsidRPr="00E86844">
        <w:rPr>
          <w:rFonts w:ascii="Times New Roman" w:hAnsi="Times New Roman" w:cs="Times New Roman"/>
          <w:color w:val="000000" w:themeColor="text1"/>
          <w:sz w:val="24"/>
          <w:szCs w:val="24"/>
          <w:shd w:val="clear" w:color="auto" w:fill="FFFFFF"/>
        </w:rPr>
        <w:t>,</w:t>
      </w:r>
      <w:r w:rsidR="007D099B" w:rsidRPr="00E86844">
        <w:rPr>
          <w:rFonts w:ascii="Times New Roman" w:hAnsi="Times New Roman" w:cs="Times New Roman"/>
          <w:color w:val="000000" w:themeColor="text1"/>
          <w:sz w:val="24"/>
          <w:szCs w:val="24"/>
          <w:shd w:val="clear" w:color="auto" w:fill="FFFFFF"/>
        </w:rPr>
        <w:t xml:space="preserve"> A. A., &amp; Abraham, Y. L. (2017)</w:t>
      </w:r>
      <w:r w:rsidRPr="00E86844">
        <w:rPr>
          <w:rFonts w:ascii="Times New Roman" w:hAnsi="Times New Roman" w:cs="Times New Roman"/>
          <w:color w:val="000000" w:themeColor="text1"/>
          <w:sz w:val="24"/>
          <w:szCs w:val="24"/>
          <w:shd w:val="clear" w:color="auto" w:fill="FFFFFF"/>
        </w:rPr>
        <w:t xml:space="preserve"> Antibiotic resistant airborne bacteria and their multidrug resistance pattern at University teaching referral Hospital in South Ethiopia.</w:t>
      </w:r>
      <w:proofErr w:type="gramEnd"/>
      <w:r w:rsidRPr="00E86844">
        <w:rPr>
          <w:rFonts w:ascii="Times New Roman" w:hAnsi="Times New Roman" w:cs="Times New Roman"/>
          <w:color w:val="000000" w:themeColor="text1"/>
          <w:sz w:val="24"/>
          <w:szCs w:val="24"/>
          <w:shd w:val="clear" w:color="auto" w:fill="FFFFFF"/>
        </w:rPr>
        <w:t> </w:t>
      </w:r>
      <w:proofErr w:type="gramStart"/>
      <w:r w:rsidR="00365E3E" w:rsidRPr="00E86844">
        <w:rPr>
          <w:rFonts w:ascii="Times New Roman" w:hAnsi="Times New Roman" w:cs="Times New Roman"/>
          <w:i/>
          <w:iCs/>
          <w:color w:val="000000" w:themeColor="text1"/>
          <w:sz w:val="24"/>
          <w:szCs w:val="24"/>
          <w:shd w:val="clear" w:color="auto" w:fill="FFFFFF"/>
        </w:rPr>
        <w:t>Annals of Clinical Microbiology and A</w:t>
      </w:r>
      <w:r w:rsidRPr="00E86844">
        <w:rPr>
          <w:rFonts w:ascii="Times New Roman" w:hAnsi="Times New Roman" w:cs="Times New Roman"/>
          <w:i/>
          <w:iCs/>
          <w:color w:val="000000" w:themeColor="text1"/>
          <w:sz w:val="24"/>
          <w:szCs w:val="24"/>
          <w:shd w:val="clear" w:color="auto" w:fill="FFFFFF"/>
        </w:rPr>
        <w:t>ntimicrobials</w:t>
      </w:r>
      <w:r w:rsidR="007D099B" w:rsidRPr="00E86844">
        <w:rPr>
          <w:rFonts w:ascii="Times New Roman" w:hAnsi="Times New Roman" w:cs="Times New Roman"/>
          <w:color w:val="000000" w:themeColor="text1"/>
          <w:sz w:val="24"/>
          <w:szCs w:val="24"/>
          <w:shd w:val="clear" w:color="auto" w:fill="FFFFFF"/>
        </w:rPr>
        <w:t>.</w:t>
      </w:r>
      <w:proofErr w:type="gramEnd"/>
      <w:r w:rsidR="007D099B" w:rsidRPr="00E86844">
        <w:rPr>
          <w:rFonts w:ascii="Times New Roman" w:hAnsi="Times New Roman" w:cs="Times New Roman"/>
          <w:color w:val="000000" w:themeColor="text1"/>
          <w:sz w:val="24"/>
          <w:szCs w:val="24"/>
          <w:shd w:val="clear" w:color="auto" w:fill="FFFFFF"/>
        </w:rPr>
        <w:t xml:space="preserve"> </w:t>
      </w:r>
      <w:proofErr w:type="gramStart"/>
      <w:r w:rsidRPr="00E86844">
        <w:rPr>
          <w:rFonts w:ascii="Times New Roman" w:hAnsi="Times New Roman" w:cs="Times New Roman"/>
          <w:i/>
          <w:iCs/>
          <w:color w:val="000000" w:themeColor="text1"/>
          <w:sz w:val="24"/>
          <w:szCs w:val="24"/>
          <w:shd w:val="clear" w:color="auto" w:fill="FFFFFF"/>
        </w:rPr>
        <w:t>16</w:t>
      </w:r>
      <w:r w:rsidRPr="00E86844">
        <w:rPr>
          <w:rFonts w:ascii="Times New Roman" w:hAnsi="Times New Roman" w:cs="Times New Roman"/>
          <w:color w:val="000000" w:themeColor="text1"/>
          <w:sz w:val="24"/>
          <w:szCs w:val="24"/>
          <w:shd w:val="clear" w:color="auto" w:fill="FFFFFF"/>
        </w:rPr>
        <w:t>(1), 29</w:t>
      </w:r>
      <w:r w:rsidRPr="00D74710">
        <w:rPr>
          <w:rFonts w:ascii="Times New Roman" w:hAnsi="Times New Roman" w:cs="Times New Roman"/>
          <w:sz w:val="24"/>
          <w:szCs w:val="24"/>
          <w:shd w:val="clear" w:color="auto" w:fill="FFFFFF"/>
        </w:rPr>
        <w:t>.</w:t>
      </w:r>
      <w:proofErr w:type="gramEnd"/>
    </w:p>
    <w:p w:rsidR="009A5102" w:rsidRPr="00D74710" w:rsidRDefault="009A5102" w:rsidP="009E6F76">
      <w:pPr>
        <w:spacing w:beforeLines="80" w:afterLines="80" w:line="360" w:lineRule="auto"/>
        <w:jc w:val="both"/>
        <w:rPr>
          <w:rFonts w:ascii="Times New Roman" w:hAnsi="Times New Roman" w:cs="Times New Roman"/>
          <w:sz w:val="24"/>
          <w:szCs w:val="24"/>
        </w:rPr>
      </w:pPr>
      <w:proofErr w:type="spellStart"/>
      <w:r w:rsidRPr="00D74710">
        <w:rPr>
          <w:rFonts w:ascii="Times New Roman" w:hAnsi="Times New Roman" w:cs="Times New Roman"/>
          <w:sz w:val="24"/>
          <w:szCs w:val="24"/>
          <w:shd w:val="clear" w:color="auto" w:fill="FFFFFF"/>
        </w:rPr>
        <w:t>Tabah</w:t>
      </w:r>
      <w:proofErr w:type="spellEnd"/>
      <w:r w:rsidRPr="00D74710">
        <w:rPr>
          <w:rFonts w:ascii="Times New Roman" w:hAnsi="Times New Roman" w:cs="Times New Roman"/>
          <w:sz w:val="24"/>
          <w:szCs w:val="24"/>
          <w:shd w:val="clear" w:color="auto" w:fill="FFFFFF"/>
        </w:rPr>
        <w:t xml:space="preserve">, A., </w:t>
      </w:r>
      <w:proofErr w:type="spellStart"/>
      <w:r w:rsidRPr="00D74710">
        <w:rPr>
          <w:rFonts w:ascii="Times New Roman" w:hAnsi="Times New Roman" w:cs="Times New Roman"/>
          <w:sz w:val="24"/>
          <w:szCs w:val="24"/>
          <w:shd w:val="clear" w:color="auto" w:fill="FFFFFF"/>
        </w:rPr>
        <w:t>Koulenti</w:t>
      </w:r>
      <w:proofErr w:type="spellEnd"/>
      <w:r w:rsidRPr="00D74710">
        <w:rPr>
          <w:rFonts w:ascii="Times New Roman" w:hAnsi="Times New Roman" w:cs="Times New Roman"/>
          <w:sz w:val="24"/>
          <w:szCs w:val="24"/>
          <w:shd w:val="clear" w:color="auto" w:fill="FFFFFF"/>
        </w:rPr>
        <w:t xml:space="preserve">, D., </w:t>
      </w:r>
      <w:proofErr w:type="spellStart"/>
      <w:r w:rsidRPr="00D74710">
        <w:rPr>
          <w:rFonts w:ascii="Times New Roman" w:hAnsi="Times New Roman" w:cs="Times New Roman"/>
          <w:sz w:val="24"/>
          <w:szCs w:val="24"/>
          <w:shd w:val="clear" w:color="auto" w:fill="FFFFFF"/>
        </w:rPr>
        <w:t>Laupland</w:t>
      </w:r>
      <w:proofErr w:type="spellEnd"/>
      <w:r w:rsidRPr="00D74710">
        <w:rPr>
          <w:rFonts w:ascii="Times New Roman" w:hAnsi="Times New Roman" w:cs="Times New Roman"/>
          <w:sz w:val="24"/>
          <w:szCs w:val="24"/>
          <w:shd w:val="clear" w:color="auto" w:fill="FFFFFF"/>
        </w:rPr>
        <w:t xml:space="preserve">, K., </w:t>
      </w:r>
      <w:proofErr w:type="spellStart"/>
      <w:r w:rsidRPr="00D74710">
        <w:rPr>
          <w:rFonts w:ascii="Times New Roman" w:hAnsi="Times New Roman" w:cs="Times New Roman"/>
          <w:sz w:val="24"/>
          <w:szCs w:val="24"/>
          <w:shd w:val="clear" w:color="auto" w:fill="FFFFFF"/>
        </w:rPr>
        <w:t>Misset</w:t>
      </w:r>
      <w:proofErr w:type="spellEnd"/>
      <w:r w:rsidRPr="00D74710">
        <w:rPr>
          <w:rFonts w:ascii="Times New Roman" w:hAnsi="Times New Roman" w:cs="Times New Roman"/>
          <w:sz w:val="24"/>
          <w:szCs w:val="24"/>
          <w:shd w:val="clear" w:color="auto" w:fill="FFFFFF"/>
        </w:rPr>
        <w:t xml:space="preserve">, B., </w:t>
      </w:r>
      <w:proofErr w:type="spellStart"/>
      <w:r w:rsidRPr="00D74710">
        <w:rPr>
          <w:rFonts w:ascii="Times New Roman" w:hAnsi="Times New Roman" w:cs="Times New Roman"/>
          <w:sz w:val="24"/>
          <w:szCs w:val="24"/>
          <w:shd w:val="clear" w:color="auto" w:fill="FFFFFF"/>
        </w:rPr>
        <w:t>Valles</w:t>
      </w:r>
      <w:proofErr w:type="spellEnd"/>
      <w:r w:rsidRPr="00D74710">
        <w:rPr>
          <w:rFonts w:ascii="Times New Roman" w:hAnsi="Times New Roman" w:cs="Times New Roman"/>
          <w:sz w:val="24"/>
          <w:szCs w:val="24"/>
          <w:shd w:val="clear" w:color="auto" w:fill="FFFFFF"/>
        </w:rPr>
        <w:t xml:space="preserve">, J., De </w:t>
      </w:r>
      <w:proofErr w:type="spellStart"/>
      <w:r w:rsidRPr="00D74710">
        <w:rPr>
          <w:rFonts w:ascii="Times New Roman" w:hAnsi="Times New Roman" w:cs="Times New Roman"/>
          <w:sz w:val="24"/>
          <w:szCs w:val="24"/>
          <w:shd w:val="clear" w:color="auto" w:fill="FFFFFF"/>
        </w:rPr>
        <w:t>Carvalho</w:t>
      </w:r>
      <w:proofErr w:type="spellEnd"/>
      <w:r w:rsidR="007D099B" w:rsidRPr="00D74710">
        <w:rPr>
          <w:rFonts w:ascii="Times New Roman" w:hAnsi="Times New Roman" w:cs="Times New Roman"/>
          <w:sz w:val="24"/>
          <w:szCs w:val="24"/>
          <w:shd w:val="clear" w:color="auto" w:fill="FFFFFF"/>
        </w:rPr>
        <w:t xml:space="preserve">, F. B., &amp; </w:t>
      </w:r>
      <w:proofErr w:type="spellStart"/>
      <w:r w:rsidR="007D099B" w:rsidRPr="00D74710">
        <w:rPr>
          <w:rFonts w:ascii="Times New Roman" w:hAnsi="Times New Roman" w:cs="Times New Roman"/>
          <w:sz w:val="24"/>
          <w:szCs w:val="24"/>
          <w:shd w:val="clear" w:color="auto" w:fill="FFFFFF"/>
        </w:rPr>
        <w:t>Antonelli</w:t>
      </w:r>
      <w:proofErr w:type="spellEnd"/>
      <w:r w:rsidR="007D099B" w:rsidRPr="00D74710">
        <w:rPr>
          <w:rFonts w:ascii="Times New Roman" w:hAnsi="Times New Roman" w:cs="Times New Roman"/>
          <w:sz w:val="24"/>
          <w:szCs w:val="24"/>
          <w:shd w:val="clear" w:color="auto" w:fill="FFFFFF"/>
        </w:rPr>
        <w:t>, M. (2012</w:t>
      </w:r>
      <w:proofErr w:type="gramStart"/>
      <w:r w:rsidR="007D099B" w:rsidRPr="00D74710">
        <w:rPr>
          <w:rFonts w:ascii="Times New Roman" w:hAnsi="Times New Roman" w:cs="Times New Roman"/>
          <w:sz w:val="24"/>
          <w:szCs w:val="24"/>
          <w:shd w:val="clear" w:color="auto" w:fill="FFFFFF"/>
        </w:rPr>
        <w:t xml:space="preserve">) </w:t>
      </w:r>
      <w:r w:rsidRPr="00D74710">
        <w:rPr>
          <w:rFonts w:ascii="Times New Roman" w:hAnsi="Times New Roman" w:cs="Times New Roman"/>
          <w:sz w:val="24"/>
          <w:szCs w:val="24"/>
          <w:shd w:val="clear" w:color="auto" w:fill="FFFFFF"/>
        </w:rPr>
        <w:t xml:space="preserve"> Characteristics</w:t>
      </w:r>
      <w:proofErr w:type="gramEnd"/>
      <w:r w:rsidRPr="00D74710">
        <w:rPr>
          <w:rFonts w:ascii="Times New Roman" w:hAnsi="Times New Roman" w:cs="Times New Roman"/>
          <w:sz w:val="24"/>
          <w:szCs w:val="24"/>
          <w:shd w:val="clear" w:color="auto" w:fill="FFFFFF"/>
        </w:rPr>
        <w:t xml:space="preserve"> and determinants of outcome of hospital-acquired bloodstream infections in intensive care units: the EUROBACT International Cohort Study. </w:t>
      </w:r>
      <w:proofErr w:type="gramStart"/>
      <w:r w:rsidRPr="00D74710">
        <w:rPr>
          <w:rFonts w:ascii="Times New Roman" w:hAnsi="Times New Roman" w:cs="Times New Roman"/>
          <w:i/>
          <w:iCs/>
          <w:sz w:val="24"/>
          <w:szCs w:val="24"/>
          <w:shd w:val="clear" w:color="auto" w:fill="FFFFFF"/>
        </w:rPr>
        <w:t>Intensive care medicine</w:t>
      </w:r>
      <w:r w:rsidR="007D099B" w:rsidRPr="00D74710">
        <w:rPr>
          <w:rFonts w:ascii="Times New Roman" w:hAnsi="Times New Roman" w:cs="Times New Roman"/>
          <w:sz w:val="24"/>
          <w:szCs w:val="24"/>
          <w:shd w:val="clear" w:color="auto" w:fill="FFFFFF"/>
        </w:rPr>
        <w:t>.</w:t>
      </w:r>
      <w:proofErr w:type="gramEnd"/>
      <w:r w:rsidRPr="00D74710">
        <w:rPr>
          <w:rFonts w:ascii="Times New Roman" w:hAnsi="Times New Roman" w:cs="Times New Roman"/>
          <w:sz w:val="24"/>
          <w:szCs w:val="24"/>
          <w:shd w:val="clear" w:color="auto" w:fill="FFFFFF"/>
        </w:rPr>
        <w:t> </w:t>
      </w:r>
      <w:r w:rsidRPr="00D74710">
        <w:rPr>
          <w:rFonts w:ascii="Times New Roman" w:hAnsi="Times New Roman" w:cs="Times New Roman"/>
          <w:i/>
          <w:iCs/>
          <w:sz w:val="24"/>
          <w:szCs w:val="24"/>
          <w:shd w:val="clear" w:color="auto" w:fill="FFFFFF"/>
        </w:rPr>
        <w:t>38</w:t>
      </w:r>
      <w:r w:rsidRPr="00D74710">
        <w:rPr>
          <w:rFonts w:ascii="Times New Roman" w:hAnsi="Times New Roman" w:cs="Times New Roman"/>
          <w:sz w:val="24"/>
          <w:szCs w:val="24"/>
          <w:shd w:val="clear" w:color="auto" w:fill="FFFFFF"/>
        </w:rPr>
        <w:t>(12)</w:t>
      </w:r>
      <w:proofErr w:type="gramStart"/>
      <w:r w:rsidRPr="00D74710">
        <w:rPr>
          <w:rFonts w:ascii="Times New Roman" w:hAnsi="Times New Roman" w:cs="Times New Roman"/>
          <w:sz w:val="24"/>
          <w:szCs w:val="24"/>
          <w:shd w:val="clear" w:color="auto" w:fill="FFFFFF"/>
        </w:rPr>
        <w:t>,1930</w:t>
      </w:r>
      <w:proofErr w:type="gramEnd"/>
      <w:r w:rsidRPr="00D74710">
        <w:rPr>
          <w:rFonts w:ascii="Times New Roman" w:hAnsi="Times New Roman" w:cs="Times New Roman"/>
          <w:sz w:val="24"/>
          <w:szCs w:val="24"/>
          <w:shd w:val="clear" w:color="auto" w:fill="FFFFFF"/>
        </w:rPr>
        <w:t>-1945</w:t>
      </w:r>
    </w:p>
    <w:p w:rsidR="001E3FBC" w:rsidRPr="00E86844" w:rsidRDefault="009A5102" w:rsidP="009E6F76">
      <w:pPr>
        <w:spacing w:beforeLines="80" w:afterLines="80" w:line="360" w:lineRule="auto"/>
        <w:jc w:val="both"/>
        <w:rPr>
          <w:rFonts w:ascii="Times New Roman" w:hAnsi="Times New Roman" w:cs="Times New Roman"/>
          <w:color w:val="000000" w:themeColor="text1"/>
          <w:sz w:val="24"/>
          <w:szCs w:val="24"/>
          <w:shd w:val="clear" w:color="auto" w:fill="FFFFFF"/>
        </w:rPr>
      </w:pPr>
      <w:proofErr w:type="spellStart"/>
      <w:r w:rsidRPr="00D74710">
        <w:rPr>
          <w:rFonts w:ascii="Times New Roman" w:hAnsi="Times New Roman" w:cs="Times New Roman"/>
          <w:sz w:val="24"/>
          <w:szCs w:val="24"/>
          <w:shd w:val="clear" w:color="auto" w:fill="FFFFFF"/>
        </w:rPr>
        <w:t>Takesue</w:t>
      </w:r>
      <w:proofErr w:type="spellEnd"/>
      <w:r w:rsidRPr="00D74710">
        <w:rPr>
          <w:rFonts w:ascii="Times New Roman" w:hAnsi="Times New Roman" w:cs="Times New Roman"/>
          <w:sz w:val="24"/>
          <w:szCs w:val="24"/>
          <w:shd w:val="clear" w:color="auto" w:fill="FFFFFF"/>
        </w:rPr>
        <w:t xml:space="preserve">, Y., Watanabe, A., </w:t>
      </w:r>
      <w:proofErr w:type="spellStart"/>
      <w:r w:rsidRPr="00D74710">
        <w:rPr>
          <w:rFonts w:ascii="Times New Roman" w:hAnsi="Times New Roman" w:cs="Times New Roman"/>
          <w:sz w:val="24"/>
          <w:szCs w:val="24"/>
          <w:shd w:val="clear" w:color="auto" w:fill="FFFFFF"/>
        </w:rPr>
        <w:t>Hanaki</w:t>
      </w:r>
      <w:proofErr w:type="spellEnd"/>
      <w:r w:rsidRPr="00D74710">
        <w:rPr>
          <w:rFonts w:ascii="Times New Roman" w:hAnsi="Times New Roman" w:cs="Times New Roman"/>
          <w:sz w:val="24"/>
          <w:szCs w:val="24"/>
          <w:shd w:val="clear" w:color="auto" w:fill="FFFFFF"/>
        </w:rPr>
        <w:t xml:space="preserve">, H., </w:t>
      </w:r>
      <w:proofErr w:type="spellStart"/>
      <w:r w:rsidRPr="00D74710">
        <w:rPr>
          <w:rFonts w:ascii="Times New Roman" w:hAnsi="Times New Roman" w:cs="Times New Roman"/>
          <w:sz w:val="24"/>
          <w:szCs w:val="24"/>
          <w:shd w:val="clear" w:color="auto" w:fill="FFFFFF"/>
        </w:rPr>
        <w:t>Kusachi</w:t>
      </w:r>
      <w:proofErr w:type="spellEnd"/>
      <w:r w:rsidRPr="00D74710">
        <w:rPr>
          <w:rFonts w:ascii="Times New Roman" w:hAnsi="Times New Roman" w:cs="Times New Roman"/>
          <w:sz w:val="24"/>
          <w:szCs w:val="24"/>
          <w:shd w:val="clear" w:color="auto" w:fill="FFFFFF"/>
        </w:rPr>
        <w:t>, S., Matsumoto, T., I</w:t>
      </w:r>
      <w:r w:rsidR="007D099B" w:rsidRPr="00D74710">
        <w:rPr>
          <w:rFonts w:ascii="Times New Roman" w:hAnsi="Times New Roman" w:cs="Times New Roman"/>
          <w:sz w:val="24"/>
          <w:szCs w:val="24"/>
          <w:shd w:val="clear" w:color="auto" w:fill="FFFFFF"/>
        </w:rPr>
        <w:t xml:space="preserve">wamoto, A., &amp; </w:t>
      </w:r>
      <w:proofErr w:type="spellStart"/>
      <w:r w:rsidR="007D099B" w:rsidRPr="00D74710">
        <w:rPr>
          <w:rFonts w:ascii="Times New Roman" w:hAnsi="Times New Roman" w:cs="Times New Roman"/>
          <w:sz w:val="24"/>
          <w:szCs w:val="24"/>
          <w:shd w:val="clear" w:color="auto" w:fill="FFFFFF"/>
        </w:rPr>
        <w:t>Oguri</w:t>
      </w:r>
      <w:proofErr w:type="spellEnd"/>
      <w:r w:rsidR="007D099B" w:rsidRPr="00D74710">
        <w:rPr>
          <w:rFonts w:ascii="Times New Roman" w:hAnsi="Times New Roman" w:cs="Times New Roman"/>
          <w:sz w:val="24"/>
          <w:szCs w:val="24"/>
          <w:shd w:val="clear" w:color="auto" w:fill="FFFFFF"/>
        </w:rPr>
        <w:t xml:space="preserve">, T. (2012) </w:t>
      </w:r>
      <w:r w:rsidRPr="00D74710">
        <w:rPr>
          <w:rFonts w:ascii="Times New Roman" w:hAnsi="Times New Roman" w:cs="Times New Roman"/>
          <w:sz w:val="24"/>
          <w:szCs w:val="24"/>
          <w:shd w:val="clear" w:color="auto" w:fill="FFFFFF"/>
        </w:rPr>
        <w:t xml:space="preserve">Nationwide surveillance of antimicrobial susceptibility patterns of pathogens isolated from surgical site infections (SSI) in </w:t>
      </w:r>
      <w:proofErr w:type="spellStart"/>
      <w:r w:rsidRPr="00D74710">
        <w:rPr>
          <w:rFonts w:ascii="Times New Roman" w:hAnsi="Times New Roman" w:cs="Times New Roman"/>
          <w:sz w:val="24"/>
          <w:szCs w:val="24"/>
          <w:shd w:val="clear" w:color="auto" w:fill="FFFFFF"/>
        </w:rPr>
        <w:t>Japan.</w:t>
      </w:r>
      <w:r w:rsidRPr="00D74710">
        <w:rPr>
          <w:rFonts w:ascii="Times New Roman" w:hAnsi="Times New Roman" w:cs="Times New Roman"/>
          <w:i/>
          <w:iCs/>
          <w:sz w:val="24"/>
          <w:szCs w:val="24"/>
          <w:shd w:val="clear" w:color="auto" w:fill="FFFFFF"/>
        </w:rPr>
        <w:t>Journal</w:t>
      </w:r>
      <w:proofErr w:type="spellEnd"/>
      <w:r w:rsidRPr="00D74710">
        <w:rPr>
          <w:rFonts w:ascii="Times New Roman" w:hAnsi="Times New Roman" w:cs="Times New Roman"/>
          <w:i/>
          <w:iCs/>
          <w:sz w:val="24"/>
          <w:szCs w:val="24"/>
          <w:shd w:val="clear" w:color="auto" w:fill="FFFFFF"/>
        </w:rPr>
        <w:t xml:space="preserve"> of Infection and Chemotherapy</w:t>
      </w:r>
      <w:r w:rsidR="00DB7680" w:rsidRPr="00D74710">
        <w:rPr>
          <w:rFonts w:ascii="Times New Roman" w:hAnsi="Times New Roman" w:cs="Times New Roman"/>
          <w:sz w:val="24"/>
          <w:szCs w:val="24"/>
          <w:shd w:val="clear" w:color="auto" w:fill="FFFFFF"/>
        </w:rPr>
        <w:t xml:space="preserve">. </w:t>
      </w:r>
      <w:r w:rsidRPr="00D74710">
        <w:rPr>
          <w:rFonts w:ascii="Times New Roman" w:hAnsi="Times New Roman" w:cs="Times New Roman"/>
          <w:i/>
          <w:iCs/>
          <w:sz w:val="24"/>
          <w:szCs w:val="24"/>
          <w:shd w:val="clear" w:color="auto" w:fill="FFFFFF"/>
        </w:rPr>
        <w:t>18</w:t>
      </w:r>
      <w:r w:rsidRPr="00D74710">
        <w:rPr>
          <w:rFonts w:ascii="Times New Roman" w:hAnsi="Times New Roman" w:cs="Times New Roman"/>
          <w:sz w:val="24"/>
          <w:szCs w:val="24"/>
          <w:shd w:val="clear" w:color="auto" w:fill="FFFFFF"/>
        </w:rPr>
        <w:t>(6), 816-826.</w:t>
      </w:r>
    </w:p>
    <w:p w:rsidR="009A5102" w:rsidRPr="00E86844" w:rsidRDefault="009A5102" w:rsidP="009E6F76">
      <w:pPr>
        <w:spacing w:beforeLines="80" w:afterLines="80" w:line="360" w:lineRule="auto"/>
        <w:jc w:val="both"/>
        <w:rPr>
          <w:rFonts w:ascii="Times New Roman" w:hAnsi="Times New Roman" w:cs="Times New Roman"/>
          <w:color w:val="000000" w:themeColor="text1"/>
          <w:sz w:val="24"/>
          <w:szCs w:val="24"/>
          <w:shd w:val="clear" w:color="auto" w:fill="FFFFFF"/>
        </w:rPr>
      </w:pPr>
      <w:proofErr w:type="spellStart"/>
      <w:r w:rsidRPr="00E86844">
        <w:rPr>
          <w:rFonts w:ascii="Times New Roman" w:hAnsi="Times New Roman" w:cs="Times New Roman"/>
          <w:color w:val="000000" w:themeColor="text1"/>
          <w:sz w:val="24"/>
          <w:szCs w:val="24"/>
          <w:shd w:val="clear" w:color="auto" w:fill="FFFFFF"/>
        </w:rPr>
        <w:t>Talaat</w:t>
      </w:r>
      <w:proofErr w:type="spellEnd"/>
      <w:r w:rsidRPr="00E86844">
        <w:rPr>
          <w:rFonts w:ascii="Times New Roman" w:hAnsi="Times New Roman" w:cs="Times New Roman"/>
          <w:color w:val="000000" w:themeColor="text1"/>
          <w:sz w:val="24"/>
          <w:szCs w:val="24"/>
          <w:shd w:val="clear" w:color="auto" w:fill="FFFFFF"/>
        </w:rPr>
        <w:t xml:space="preserve">, M., Hafez, S., Saied, T., </w:t>
      </w:r>
      <w:proofErr w:type="spellStart"/>
      <w:r w:rsidRPr="00E86844">
        <w:rPr>
          <w:rFonts w:ascii="Times New Roman" w:hAnsi="Times New Roman" w:cs="Times New Roman"/>
          <w:color w:val="000000" w:themeColor="text1"/>
          <w:sz w:val="24"/>
          <w:szCs w:val="24"/>
          <w:shd w:val="clear" w:color="auto" w:fill="FFFFFF"/>
        </w:rPr>
        <w:t>Elfeky</w:t>
      </w:r>
      <w:proofErr w:type="spellEnd"/>
      <w:r w:rsidRPr="00E86844">
        <w:rPr>
          <w:rFonts w:ascii="Times New Roman" w:hAnsi="Times New Roman" w:cs="Times New Roman"/>
          <w:color w:val="000000" w:themeColor="text1"/>
          <w:sz w:val="24"/>
          <w:szCs w:val="24"/>
          <w:shd w:val="clear" w:color="auto" w:fill="FFFFFF"/>
        </w:rPr>
        <w:t>, R., El-</w:t>
      </w:r>
      <w:proofErr w:type="spellStart"/>
      <w:r w:rsidRPr="00E86844">
        <w:rPr>
          <w:rFonts w:ascii="Times New Roman" w:hAnsi="Times New Roman" w:cs="Times New Roman"/>
          <w:color w:val="000000" w:themeColor="text1"/>
          <w:sz w:val="24"/>
          <w:szCs w:val="24"/>
          <w:shd w:val="clear" w:color="auto" w:fill="FFFFFF"/>
        </w:rPr>
        <w:t>Shoub</w:t>
      </w:r>
      <w:r w:rsidR="00DB7680" w:rsidRPr="00E86844">
        <w:rPr>
          <w:rFonts w:ascii="Times New Roman" w:hAnsi="Times New Roman" w:cs="Times New Roman"/>
          <w:color w:val="000000" w:themeColor="text1"/>
          <w:sz w:val="24"/>
          <w:szCs w:val="24"/>
          <w:shd w:val="clear" w:color="auto" w:fill="FFFFFF"/>
        </w:rPr>
        <w:t>ary</w:t>
      </w:r>
      <w:proofErr w:type="spellEnd"/>
      <w:r w:rsidR="00DB7680" w:rsidRPr="00E86844">
        <w:rPr>
          <w:rFonts w:ascii="Times New Roman" w:hAnsi="Times New Roman" w:cs="Times New Roman"/>
          <w:color w:val="000000" w:themeColor="text1"/>
          <w:sz w:val="24"/>
          <w:szCs w:val="24"/>
          <w:shd w:val="clear" w:color="auto" w:fill="FFFFFF"/>
        </w:rPr>
        <w:t xml:space="preserve">, W., &amp; Pimentel, G. (2010) </w:t>
      </w:r>
      <w:r w:rsidRPr="00E86844">
        <w:rPr>
          <w:rFonts w:ascii="Times New Roman" w:hAnsi="Times New Roman" w:cs="Times New Roman"/>
          <w:color w:val="000000" w:themeColor="text1"/>
          <w:sz w:val="24"/>
          <w:szCs w:val="24"/>
          <w:shd w:val="clear" w:color="auto" w:fill="FFFFFF"/>
        </w:rPr>
        <w:t>Surveillance of catheter-associated urinary tract infection in 4 intensive care units at Alexandria university hospitals in Egypt. </w:t>
      </w:r>
      <w:proofErr w:type="gramStart"/>
      <w:r w:rsidRPr="00E86844">
        <w:rPr>
          <w:rFonts w:ascii="Times New Roman" w:hAnsi="Times New Roman" w:cs="Times New Roman"/>
          <w:i/>
          <w:iCs/>
          <w:color w:val="000000" w:themeColor="text1"/>
          <w:sz w:val="24"/>
          <w:szCs w:val="24"/>
          <w:shd w:val="clear" w:color="auto" w:fill="FFFFFF"/>
        </w:rPr>
        <w:t>American journal of infection control</w:t>
      </w:r>
      <w:r w:rsidR="00DB7680" w:rsidRPr="00E86844">
        <w:rPr>
          <w:rFonts w:ascii="Times New Roman" w:hAnsi="Times New Roman" w:cs="Times New Roman"/>
          <w:color w:val="000000" w:themeColor="text1"/>
          <w:sz w:val="24"/>
          <w:szCs w:val="24"/>
          <w:shd w:val="clear" w:color="auto" w:fill="FFFFFF"/>
        </w:rPr>
        <w:t>.</w:t>
      </w:r>
      <w:proofErr w:type="gramEnd"/>
      <w:r w:rsidR="00DB7680" w:rsidRPr="00E86844">
        <w:rPr>
          <w:rFonts w:ascii="Times New Roman" w:hAnsi="Times New Roman" w:cs="Times New Roman"/>
          <w:color w:val="000000" w:themeColor="text1"/>
          <w:sz w:val="24"/>
          <w:szCs w:val="24"/>
          <w:shd w:val="clear" w:color="auto" w:fill="FFFFFF"/>
        </w:rPr>
        <w:t xml:space="preserve"> </w:t>
      </w:r>
      <w:r w:rsidRPr="00E86844">
        <w:rPr>
          <w:rFonts w:ascii="Times New Roman" w:hAnsi="Times New Roman" w:cs="Times New Roman"/>
          <w:i/>
          <w:iCs/>
          <w:color w:val="000000" w:themeColor="text1"/>
          <w:sz w:val="24"/>
          <w:szCs w:val="24"/>
          <w:shd w:val="clear" w:color="auto" w:fill="FFFFFF"/>
        </w:rPr>
        <w:t>38</w:t>
      </w:r>
      <w:r w:rsidRPr="00E86844">
        <w:rPr>
          <w:rFonts w:ascii="Times New Roman" w:hAnsi="Times New Roman" w:cs="Times New Roman"/>
          <w:color w:val="000000" w:themeColor="text1"/>
          <w:sz w:val="24"/>
          <w:szCs w:val="24"/>
          <w:shd w:val="clear" w:color="auto" w:fill="FFFFFF"/>
        </w:rPr>
        <w:t>(3), 222-228.</w:t>
      </w:r>
    </w:p>
    <w:p w:rsidR="00D77C05" w:rsidRPr="00E86844" w:rsidRDefault="00D77C05" w:rsidP="001E3FBC">
      <w:pPr>
        <w:spacing w:after="0" w:line="360" w:lineRule="auto"/>
        <w:jc w:val="both"/>
        <w:rPr>
          <w:rFonts w:ascii="Times New Roman" w:eastAsia="Times New Roman" w:hAnsi="Times New Roman" w:cs="Times New Roman"/>
          <w:color w:val="000000" w:themeColor="text1"/>
          <w:sz w:val="24"/>
          <w:szCs w:val="24"/>
        </w:rPr>
      </w:pPr>
      <w:proofErr w:type="spellStart"/>
      <w:proofErr w:type="gramStart"/>
      <w:r w:rsidRPr="00E86844">
        <w:rPr>
          <w:rFonts w:ascii="Times New Roman" w:eastAsia="Times New Roman" w:hAnsi="Times New Roman" w:cs="Times New Roman"/>
          <w:color w:val="000000" w:themeColor="text1"/>
          <w:sz w:val="24"/>
          <w:szCs w:val="24"/>
        </w:rPr>
        <w:t>Thaden</w:t>
      </w:r>
      <w:proofErr w:type="spellEnd"/>
      <w:r w:rsidRPr="00E86844">
        <w:rPr>
          <w:rFonts w:ascii="Times New Roman" w:eastAsia="Times New Roman" w:hAnsi="Times New Roman" w:cs="Times New Roman"/>
          <w:color w:val="000000" w:themeColor="text1"/>
          <w:sz w:val="24"/>
          <w:szCs w:val="24"/>
        </w:rPr>
        <w:t xml:space="preserve">, J. T., Li, Y., Ruffin, F., </w:t>
      </w:r>
      <w:proofErr w:type="spellStart"/>
      <w:r w:rsidRPr="00E86844">
        <w:rPr>
          <w:rFonts w:ascii="Times New Roman" w:eastAsia="Times New Roman" w:hAnsi="Times New Roman" w:cs="Times New Roman"/>
          <w:color w:val="000000" w:themeColor="text1"/>
          <w:sz w:val="24"/>
          <w:szCs w:val="24"/>
        </w:rPr>
        <w:t>Maskarinec</w:t>
      </w:r>
      <w:proofErr w:type="spellEnd"/>
      <w:r w:rsidRPr="00E86844">
        <w:rPr>
          <w:rFonts w:ascii="Times New Roman" w:eastAsia="Times New Roman" w:hAnsi="Times New Roman" w:cs="Times New Roman"/>
          <w:color w:val="000000" w:themeColor="text1"/>
          <w:sz w:val="24"/>
          <w:szCs w:val="24"/>
        </w:rPr>
        <w:t>, S. A., Hill-</w:t>
      </w:r>
      <w:proofErr w:type="spellStart"/>
      <w:r w:rsidRPr="00E86844">
        <w:rPr>
          <w:rFonts w:ascii="Times New Roman" w:eastAsia="Times New Roman" w:hAnsi="Times New Roman" w:cs="Times New Roman"/>
          <w:color w:val="000000" w:themeColor="text1"/>
          <w:sz w:val="24"/>
          <w:szCs w:val="24"/>
        </w:rPr>
        <w:t>Rorie</w:t>
      </w:r>
      <w:proofErr w:type="spellEnd"/>
      <w:r w:rsidRPr="00E86844">
        <w:rPr>
          <w:rFonts w:ascii="Times New Roman" w:eastAsia="Times New Roman" w:hAnsi="Times New Roman" w:cs="Times New Roman"/>
          <w:color w:val="000000" w:themeColor="text1"/>
          <w:sz w:val="24"/>
          <w:szCs w:val="24"/>
        </w:rPr>
        <w:t>, J. M., Wanda, L. C., &amp; Fowler, V. G. (2017).</w:t>
      </w:r>
      <w:proofErr w:type="gramEnd"/>
      <w:r w:rsidRPr="00E86844">
        <w:rPr>
          <w:rFonts w:ascii="Times New Roman" w:eastAsia="Times New Roman" w:hAnsi="Times New Roman" w:cs="Times New Roman"/>
          <w:color w:val="000000" w:themeColor="text1"/>
          <w:sz w:val="24"/>
          <w:szCs w:val="24"/>
        </w:rPr>
        <w:t xml:space="preserve"> Increased costs associated with bloodstream infections caused by multidrug-resistant </w:t>
      </w:r>
      <w:r w:rsidR="005A3E4A" w:rsidRPr="00E86844">
        <w:rPr>
          <w:rFonts w:ascii="Times New Roman" w:eastAsia="Times New Roman" w:hAnsi="Times New Roman" w:cs="Times New Roman"/>
          <w:color w:val="000000" w:themeColor="text1"/>
          <w:sz w:val="24"/>
          <w:szCs w:val="24"/>
        </w:rPr>
        <w:t>Gram</w:t>
      </w:r>
      <w:r w:rsidRPr="00E86844">
        <w:rPr>
          <w:rFonts w:ascii="Times New Roman" w:eastAsia="Times New Roman" w:hAnsi="Times New Roman" w:cs="Times New Roman"/>
          <w:color w:val="000000" w:themeColor="text1"/>
          <w:sz w:val="24"/>
          <w:szCs w:val="24"/>
        </w:rPr>
        <w:t xml:space="preserve">-negative bacteria are due primarily to patients with hospital-acquired infections. </w:t>
      </w:r>
      <w:proofErr w:type="gramStart"/>
      <w:r w:rsidR="00365E3E" w:rsidRPr="00E86844">
        <w:rPr>
          <w:rFonts w:ascii="Times New Roman" w:eastAsia="Times New Roman" w:hAnsi="Times New Roman" w:cs="Times New Roman"/>
          <w:i/>
          <w:iCs/>
          <w:color w:val="000000" w:themeColor="text1"/>
          <w:sz w:val="24"/>
          <w:szCs w:val="24"/>
        </w:rPr>
        <w:t>Antimicrobial Agents and C</w:t>
      </w:r>
      <w:r w:rsidRPr="00E86844">
        <w:rPr>
          <w:rFonts w:ascii="Times New Roman" w:eastAsia="Times New Roman" w:hAnsi="Times New Roman" w:cs="Times New Roman"/>
          <w:i/>
          <w:iCs/>
          <w:color w:val="000000" w:themeColor="text1"/>
          <w:sz w:val="24"/>
          <w:szCs w:val="24"/>
        </w:rPr>
        <w:t>hemotherapy</w:t>
      </w:r>
      <w:r w:rsidR="00DB7680" w:rsidRPr="00E86844">
        <w:rPr>
          <w:rFonts w:ascii="Times New Roman" w:eastAsia="Times New Roman" w:hAnsi="Times New Roman" w:cs="Times New Roman"/>
          <w:color w:val="000000" w:themeColor="text1"/>
          <w:sz w:val="24"/>
          <w:szCs w:val="24"/>
        </w:rPr>
        <w:t>.</w:t>
      </w:r>
      <w:proofErr w:type="gramEnd"/>
      <w:r w:rsidRPr="00E86844">
        <w:rPr>
          <w:rFonts w:ascii="Times New Roman" w:eastAsia="Times New Roman" w:hAnsi="Times New Roman" w:cs="Times New Roman"/>
          <w:color w:val="000000" w:themeColor="text1"/>
          <w:sz w:val="24"/>
          <w:szCs w:val="24"/>
        </w:rPr>
        <w:t xml:space="preserve"> </w:t>
      </w:r>
      <w:r w:rsidRPr="00E86844">
        <w:rPr>
          <w:rFonts w:ascii="Times New Roman" w:eastAsia="Times New Roman" w:hAnsi="Times New Roman" w:cs="Times New Roman"/>
          <w:i/>
          <w:iCs/>
          <w:color w:val="000000" w:themeColor="text1"/>
          <w:sz w:val="24"/>
          <w:szCs w:val="24"/>
        </w:rPr>
        <w:t>61</w:t>
      </w:r>
      <w:r w:rsidRPr="00E86844">
        <w:rPr>
          <w:rFonts w:ascii="Times New Roman" w:eastAsia="Times New Roman" w:hAnsi="Times New Roman" w:cs="Times New Roman"/>
          <w:color w:val="000000" w:themeColor="text1"/>
          <w:sz w:val="24"/>
          <w:szCs w:val="24"/>
        </w:rPr>
        <w:t>(3), 1709-16.</w:t>
      </w:r>
    </w:p>
    <w:p w:rsidR="009A5102" w:rsidRPr="00E86844" w:rsidRDefault="009A5102" w:rsidP="009E6F76">
      <w:pPr>
        <w:pStyle w:val="NormalWeb"/>
        <w:spacing w:beforeLines="80" w:beforeAutospacing="0" w:afterLines="80" w:afterAutospacing="0" w:line="360" w:lineRule="auto"/>
        <w:jc w:val="both"/>
        <w:rPr>
          <w:color w:val="000000" w:themeColor="text1"/>
          <w:shd w:val="clear" w:color="auto" w:fill="FFFFFF"/>
        </w:rPr>
      </w:pPr>
      <w:proofErr w:type="spellStart"/>
      <w:proofErr w:type="gramStart"/>
      <w:r w:rsidRPr="00E86844">
        <w:rPr>
          <w:color w:val="000000" w:themeColor="text1"/>
          <w:shd w:val="clear" w:color="auto" w:fill="FFFFFF"/>
        </w:rPr>
        <w:t>Trubiano</w:t>
      </w:r>
      <w:proofErr w:type="spellEnd"/>
      <w:r w:rsidRPr="00E86844">
        <w:rPr>
          <w:color w:val="000000" w:themeColor="text1"/>
          <w:shd w:val="clear" w:color="auto" w:fill="FFFFFF"/>
        </w:rPr>
        <w:t>, J.</w:t>
      </w:r>
      <w:r w:rsidR="00DB7680" w:rsidRPr="00E86844">
        <w:rPr>
          <w:color w:val="000000" w:themeColor="text1"/>
          <w:shd w:val="clear" w:color="auto" w:fill="FFFFFF"/>
        </w:rPr>
        <w:t xml:space="preserve"> A., &amp; </w:t>
      </w:r>
      <w:proofErr w:type="spellStart"/>
      <w:r w:rsidR="00DB7680" w:rsidRPr="00E86844">
        <w:rPr>
          <w:color w:val="000000" w:themeColor="text1"/>
          <w:shd w:val="clear" w:color="auto" w:fill="FFFFFF"/>
        </w:rPr>
        <w:t>Padiglione</w:t>
      </w:r>
      <w:proofErr w:type="spellEnd"/>
      <w:r w:rsidR="00DB7680" w:rsidRPr="00E86844">
        <w:rPr>
          <w:color w:val="000000" w:themeColor="text1"/>
          <w:shd w:val="clear" w:color="auto" w:fill="FFFFFF"/>
        </w:rPr>
        <w:t>, A. A. (2015)</w:t>
      </w:r>
      <w:r w:rsidRPr="00E86844">
        <w:rPr>
          <w:color w:val="000000" w:themeColor="text1"/>
          <w:shd w:val="clear" w:color="auto" w:fill="FFFFFF"/>
        </w:rPr>
        <w:t xml:space="preserve"> Nosocomial infections in the intensive care unit.</w:t>
      </w:r>
      <w:proofErr w:type="gramEnd"/>
      <w:r w:rsidRPr="00E86844">
        <w:rPr>
          <w:color w:val="000000" w:themeColor="text1"/>
          <w:shd w:val="clear" w:color="auto" w:fill="FFFFFF"/>
        </w:rPr>
        <w:t> </w:t>
      </w:r>
      <w:proofErr w:type="spellStart"/>
      <w:proofErr w:type="gramStart"/>
      <w:r w:rsidRPr="00E86844">
        <w:rPr>
          <w:i/>
          <w:iCs/>
          <w:color w:val="000000" w:themeColor="text1"/>
          <w:shd w:val="clear" w:color="auto" w:fill="FFFFFF"/>
        </w:rPr>
        <w:t>Anaesthesia</w:t>
      </w:r>
      <w:proofErr w:type="spellEnd"/>
      <w:r w:rsidRPr="00E86844">
        <w:rPr>
          <w:i/>
          <w:iCs/>
          <w:color w:val="000000" w:themeColor="text1"/>
          <w:shd w:val="clear" w:color="auto" w:fill="FFFFFF"/>
        </w:rPr>
        <w:t xml:space="preserve"> &amp; Intensive Care Medicine</w:t>
      </w:r>
      <w:r w:rsidR="00DB7680" w:rsidRPr="00E86844">
        <w:rPr>
          <w:color w:val="000000" w:themeColor="text1"/>
          <w:shd w:val="clear" w:color="auto" w:fill="FFFFFF"/>
        </w:rPr>
        <w:t>.</w:t>
      </w:r>
      <w:proofErr w:type="gramEnd"/>
      <w:r w:rsidR="00DB7680" w:rsidRPr="00E86844">
        <w:rPr>
          <w:color w:val="000000" w:themeColor="text1"/>
          <w:shd w:val="clear" w:color="auto" w:fill="FFFFFF"/>
        </w:rPr>
        <w:t xml:space="preserve"> </w:t>
      </w:r>
      <w:r w:rsidRPr="00E86844">
        <w:rPr>
          <w:i/>
          <w:iCs/>
          <w:color w:val="000000" w:themeColor="text1"/>
          <w:shd w:val="clear" w:color="auto" w:fill="FFFFFF"/>
        </w:rPr>
        <w:t>16</w:t>
      </w:r>
      <w:r w:rsidRPr="00E86844">
        <w:rPr>
          <w:color w:val="000000" w:themeColor="text1"/>
          <w:shd w:val="clear" w:color="auto" w:fill="FFFFFF"/>
        </w:rPr>
        <w:t>(12), 598-602.</w:t>
      </w:r>
    </w:p>
    <w:p w:rsidR="00DE6965" w:rsidRPr="00E86844" w:rsidRDefault="009A5102" w:rsidP="009E6F76">
      <w:pPr>
        <w:spacing w:beforeLines="80" w:afterLines="80" w:line="360" w:lineRule="auto"/>
        <w:jc w:val="both"/>
        <w:rPr>
          <w:rFonts w:ascii="Times New Roman" w:hAnsi="Times New Roman" w:cs="Times New Roman"/>
          <w:color w:val="000000" w:themeColor="text1"/>
          <w:sz w:val="24"/>
          <w:szCs w:val="24"/>
        </w:rPr>
      </w:pPr>
      <w:proofErr w:type="spellStart"/>
      <w:r w:rsidRPr="00E86844">
        <w:rPr>
          <w:rFonts w:ascii="Times New Roman" w:hAnsi="Times New Roman" w:cs="Times New Roman"/>
          <w:color w:val="000000" w:themeColor="text1"/>
          <w:sz w:val="24"/>
          <w:szCs w:val="24"/>
        </w:rPr>
        <w:lastRenderedPageBreak/>
        <w:t>Ugalde</w:t>
      </w:r>
      <w:proofErr w:type="spellEnd"/>
      <w:r w:rsidRPr="00E86844">
        <w:rPr>
          <w:rFonts w:ascii="Times New Roman" w:hAnsi="Times New Roman" w:cs="Times New Roman"/>
          <w:color w:val="000000" w:themeColor="text1"/>
          <w:sz w:val="24"/>
          <w:szCs w:val="24"/>
        </w:rPr>
        <w:t xml:space="preserve">, O. C., Hidalgo, R. F., Rosenthal, V. D., Hernandez, I. C., Gutierrez, G. M., Fuentes, </w:t>
      </w:r>
      <w:r w:rsidR="00DB7680" w:rsidRPr="00E86844">
        <w:rPr>
          <w:rFonts w:ascii="Times New Roman" w:hAnsi="Times New Roman" w:cs="Times New Roman"/>
          <w:color w:val="000000" w:themeColor="text1"/>
          <w:sz w:val="24"/>
          <w:szCs w:val="24"/>
        </w:rPr>
        <w:t xml:space="preserve">C. C. G., &amp; Ruiz, A. A. (2016) </w:t>
      </w:r>
      <w:r w:rsidRPr="00E86844">
        <w:rPr>
          <w:rFonts w:ascii="Times New Roman" w:hAnsi="Times New Roman" w:cs="Times New Roman"/>
          <w:color w:val="000000" w:themeColor="text1"/>
          <w:sz w:val="24"/>
          <w:szCs w:val="24"/>
        </w:rPr>
        <w:t>Device-associated infection rates, bacterial resistance, length of stay, and mortality in intensive care units of Costa Rica: findings of the International Nosocomial Infection Control Consortium (INICC). </w:t>
      </w:r>
      <w:r w:rsidR="00DE6965" w:rsidRPr="00E86844">
        <w:rPr>
          <w:rFonts w:ascii="Times New Roman" w:eastAsia="Times New Roman" w:hAnsi="Times New Roman" w:cs="Times New Roman"/>
          <w:i/>
          <w:iCs/>
          <w:color w:val="000000" w:themeColor="text1"/>
          <w:sz w:val="24"/>
          <w:szCs w:val="24"/>
        </w:rPr>
        <w:t xml:space="preserve"> Can J Infect </w:t>
      </w:r>
      <w:proofErr w:type="gramStart"/>
      <w:r w:rsidR="00DE6965" w:rsidRPr="00E86844">
        <w:rPr>
          <w:rFonts w:ascii="Times New Roman" w:eastAsia="Times New Roman" w:hAnsi="Times New Roman" w:cs="Times New Roman"/>
          <w:i/>
          <w:iCs/>
          <w:color w:val="000000" w:themeColor="text1"/>
          <w:sz w:val="24"/>
          <w:szCs w:val="24"/>
        </w:rPr>
        <w:t>Control</w:t>
      </w:r>
      <w:r w:rsidR="00DB7680" w:rsidRPr="00E86844">
        <w:rPr>
          <w:rFonts w:ascii="Times New Roman" w:eastAsia="Times New Roman" w:hAnsi="Times New Roman" w:cs="Times New Roman"/>
          <w:color w:val="000000" w:themeColor="text1"/>
          <w:sz w:val="24"/>
          <w:szCs w:val="24"/>
        </w:rPr>
        <w:t>.</w:t>
      </w:r>
      <w:proofErr w:type="gramEnd"/>
      <w:r w:rsidR="00DB7680" w:rsidRPr="00E86844">
        <w:rPr>
          <w:rFonts w:ascii="Times New Roman" w:eastAsia="Times New Roman" w:hAnsi="Times New Roman" w:cs="Times New Roman"/>
          <w:color w:val="000000" w:themeColor="text1"/>
          <w:sz w:val="24"/>
          <w:szCs w:val="24"/>
        </w:rPr>
        <w:t xml:space="preserve"> </w:t>
      </w:r>
      <w:r w:rsidR="00DE6965" w:rsidRPr="00E86844">
        <w:rPr>
          <w:rFonts w:ascii="Times New Roman" w:eastAsia="Times New Roman" w:hAnsi="Times New Roman" w:cs="Times New Roman"/>
          <w:i/>
          <w:iCs/>
          <w:color w:val="000000" w:themeColor="text1"/>
          <w:sz w:val="24"/>
          <w:szCs w:val="24"/>
        </w:rPr>
        <w:t>31</w:t>
      </w:r>
      <w:r w:rsidR="00DE6965" w:rsidRPr="00E86844">
        <w:rPr>
          <w:rFonts w:ascii="Times New Roman" w:eastAsia="Times New Roman" w:hAnsi="Times New Roman" w:cs="Times New Roman"/>
          <w:color w:val="000000" w:themeColor="text1"/>
          <w:sz w:val="24"/>
          <w:szCs w:val="24"/>
        </w:rPr>
        <w:t>(1), 28-34</w:t>
      </w:r>
      <w:r w:rsidRPr="00E86844">
        <w:rPr>
          <w:rFonts w:ascii="Times New Roman" w:hAnsi="Times New Roman" w:cs="Times New Roman"/>
          <w:color w:val="000000" w:themeColor="text1"/>
          <w:sz w:val="24"/>
          <w:szCs w:val="24"/>
        </w:rPr>
        <w:t xml:space="preserve">. </w:t>
      </w:r>
    </w:p>
    <w:p w:rsidR="009A5102" w:rsidRPr="00E86844" w:rsidRDefault="009A5102" w:rsidP="009E6F76">
      <w:pPr>
        <w:spacing w:beforeLines="80" w:afterLines="80" w:line="360" w:lineRule="auto"/>
        <w:jc w:val="both"/>
        <w:rPr>
          <w:rFonts w:ascii="Times New Roman" w:eastAsia="Times New Roman" w:hAnsi="Times New Roman" w:cs="Times New Roman"/>
          <w:color w:val="000000" w:themeColor="text1"/>
          <w:sz w:val="24"/>
          <w:szCs w:val="24"/>
        </w:rPr>
      </w:pPr>
      <w:proofErr w:type="gramStart"/>
      <w:r w:rsidRPr="00E86844">
        <w:rPr>
          <w:rFonts w:ascii="Times New Roman" w:eastAsia="Times New Roman" w:hAnsi="Times New Roman" w:cs="Times New Roman"/>
          <w:color w:val="000000" w:themeColor="text1"/>
          <w:sz w:val="24"/>
          <w:szCs w:val="24"/>
        </w:rPr>
        <w:t>Wayne, P. A. and CLSI USA (2014)</w:t>
      </w:r>
      <w:r w:rsidR="00DB7680" w:rsidRPr="00E86844">
        <w:rPr>
          <w:rFonts w:ascii="Times New Roman" w:eastAsia="Times New Roman" w:hAnsi="Times New Roman" w:cs="Times New Roman"/>
          <w:color w:val="000000" w:themeColor="text1"/>
          <w:sz w:val="24"/>
          <w:szCs w:val="24"/>
        </w:rPr>
        <w:t xml:space="preserve"> </w:t>
      </w:r>
      <w:r w:rsidRPr="00E86844">
        <w:rPr>
          <w:rFonts w:ascii="Times New Roman" w:eastAsia="Times New Roman" w:hAnsi="Times New Roman" w:cs="Times New Roman"/>
          <w:i/>
          <w:iCs/>
          <w:color w:val="000000" w:themeColor="text1"/>
          <w:sz w:val="24"/>
          <w:szCs w:val="24"/>
        </w:rPr>
        <w:t>Clinical and Laboratory Standards Institute (CLSI).</w:t>
      </w:r>
      <w:proofErr w:type="gramEnd"/>
      <w:r w:rsidRPr="00E86844">
        <w:rPr>
          <w:rFonts w:ascii="Times New Roman" w:eastAsia="Times New Roman" w:hAnsi="Times New Roman" w:cs="Times New Roman"/>
          <w:i/>
          <w:iCs/>
          <w:color w:val="000000" w:themeColor="text1"/>
          <w:sz w:val="24"/>
          <w:szCs w:val="24"/>
        </w:rPr>
        <w:t xml:space="preserve"> Performance standards for antimicrobial susceptibility testing</w:t>
      </w:r>
      <w:proofErr w:type="gramStart"/>
      <w:r w:rsidR="00DB7680" w:rsidRPr="00E86844">
        <w:rPr>
          <w:rFonts w:ascii="Times New Roman" w:eastAsia="Times New Roman" w:hAnsi="Times New Roman" w:cs="Times New Roman"/>
          <w:color w:val="000000" w:themeColor="text1"/>
          <w:sz w:val="24"/>
          <w:szCs w:val="24"/>
        </w:rPr>
        <w:t xml:space="preserve">, </w:t>
      </w:r>
      <w:r w:rsidRPr="00E86844">
        <w:rPr>
          <w:rFonts w:ascii="Times New Roman" w:eastAsia="Times New Roman" w:hAnsi="Times New Roman" w:cs="Times New Roman"/>
          <w:color w:val="000000" w:themeColor="text1"/>
          <w:sz w:val="24"/>
          <w:szCs w:val="24"/>
        </w:rPr>
        <w:t xml:space="preserve"> </w:t>
      </w:r>
      <w:r w:rsidRPr="00E86844">
        <w:rPr>
          <w:rFonts w:ascii="Times New Roman" w:eastAsia="Times New Roman" w:hAnsi="Times New Roman" w:cs="Times New Roman"/>
          <w:i/>
          <w:iCs/>
          <w:color w:val="000000" w:themeColor="text1"/>
          <w:sz w:val="24"/>
          <w:szCs w:val="24"/>
        </w:rPr>
        <w:t>20</w:t>
      </w:r>
      <w:proofErr w:type="gramEnd"/>
      <w:r w:rsidRPr="00E86844">
        <w:rPr>
          <w:rFonts w:ascii="Times New Roman" w:eastAsia="Times New Roman" w:hAnsi="Times New Roman" w:cs="Times New Roman"/>
          <w:color w:val="000000" w:themeColor="text1"/>
          <w:sz w:val="24"/>
          <w:szCs w:val="24"/>
        </w:rPr>
        <w:t>.</w:t>
      </w:r>
    </w:p>
    <w:p w:rsidR="009A5102" w:rsidRPr="00E86844" w:rsidRDefault="00DB7680" w:rsidP="009E6F76">
      <w:pPr>
        <w:shd w:val="clear" w:color="auto" w:fill="FFFFFF"/>
        <w:spacing w:beforeLines="80" w:afterLines="80" w:line="360" w:lineRule="auto"/>
        <w:jc w:val="both"/>
        <w:rPr>
          <w:rFonts w:ascii="Times New Roman" w:eastAsia="Times New Roman" w:hAnsi="Times New Roman" w:cs="Times New Roman"/>
          <w:color w:val="000000" w:themeColor="text1"/>
          <w:sz w:val="24"/>
          <w:szCs w:val="24"/>
        </w:rPr>
      </w:pPr>
      <w:r w:rsidRPr="00E86844">
        <w:rPr>
          <w:rFonts w:ascii="Times New Roman" w:eastAsia="Times New Roman" w:hAnsi="Times New Roman" w:cs="Times New Roman"/>
          <w:color w:val="000000" w:themeColor="text1"/>
          <w:sz w:val="24"/>
          <w:szCs w:val="24"/>
        </w:rPr>
        <w:t>WHO (2016)</w:t>
      </w:r>
      <w:r w:rsidR="009A5102" w:rsidRPr="00E86844">
        <w:rPr>
          <w:rFonts w:ascii="Times New Roman" w:eastAsia="Times New Roman" w:hAnsi="Times New Roman" w:cs="Times New Roman"/>
          <w:color w:val="000000" w:themeColor="text1"/>
          <w:sz w:val="24"/>
          <w:szCs w:val="24"/>
        </w:rPr>
        <w:t xml:space="preserve"> Report on the Burden of Endemic Health Care-Associated Infection Worldwide. Geneva, Switzerland.</w:t>
      </w:r>
    </w:p>
    <w:p w:rsidR="009A5102" w:rsidRPr="00E86844" w:rsidRDefault="009A5102" w:rsidP="009E6F76">
      <w:pPr>
        <w:spacing w:beforeLines="80" w:afterLines="80" w:line="360" w:lineRule="auto"/>
        <w:jc w:val="both"/>
        <w:rPr>
          <w:rFonts w:ascii="Times New Roman" w:hAnsi="Times New Roman" w:cs="Times New Roman"/>
          <w:color w:val="000000" w:themeColor="text1"/>
          <w:sz w:val="24"/>
          <w:szCs w:val="24"/>
          <w:shd w:val="clear" w:color="auto" w:fill="FFFFFF"/>
        </w:rPr>
      </w:pPr>
      <w:proofErr w:type="spellStart"/>
      <w:proofErr w:type="gramStart"/>
      <w:r w:rsidRPr="00E86844">
        <w:rPr>
          <w:rFonts w:ascii="Times New Roman" w:hAnsi="Times New Roman" w:cs="Times New Roman"/>
          <w:color w:val="000000" w:themeColor="text1"/>
          <w:sz w:val="24"/>
          <w:szCs w:val="24"/>
          <w:shd w:val="clear" w:color="auto" w:fill="FFFFFF"/>
        </w:rPr>
        <w:t>Yallew</w:t>
      </w:r>
      <w:proofErr w:type="spellEnd"/>
      <w:r w:rsidRPr="00E86844">
        <w:rPr>
          <w:rFonts w:ascii="Times New Roman" w:hAnsi="Times New Roman" w:cs="Times New Roman"/>
          <w:color w:val="000000" w:themeColor="text1"/>
          <w:sz w:val="24"/>
          <w:szCs w:val="24"/>
          <w:shd w:val="clear" w:color="auto" w:fill="FFFFFF"/>
        </w:rPr>
        <w:t xml:space="preserve">, W. W., </w:t>
      </w:r>
      <w:proofErr w:type="spellStart"/>
      <w:r w:rsidRPr="00E86844">
        <w:rPr>
          <w:rFonts w:ascii="Times New Roman" w:hAnsi="Times New Roman" w:cs="Times New Roman"/>
          <w:color w:val="000000" w:themeColor="text1"/>
          <w:sz w:val="24"/>
          <w:szCs w:val="24"/>
          <w:shd w:val="clear" w:color="auto" w:fill="FFFFFF"/>
        </w:rPr>
        <w:t>Kumie</w:t>
      </w:r>
      <w:proofErr w:type="spellEnd"/>
      <w:r w:rsidRPr="00E86844">
        <w:rPr>
          <w:rFonts w:ascii="Times New Roman" w:hAnsi="Times New Roman" w:cs="Times New Roman"/>
          <w:color w:val="000000" w:themeColor="text1"/>
          <w:sz w:val="24"/>
          <w:szCs w:val="24"/>
          <w:shd w:val="clear" w:color="auto" w:fill="FFFFFF"/>
        </w:rPr>
        <w:t xml:space="preserve">, A., &amp; </w:t>
      </w:r>
      <w:proofErr w:type="spellStart"/>
      <w:r w:rsidRPr="00E86844">
        <w:rPr>
          <w:rFonts w:ascii="Times New Roman" w:hAnsi="Times New Roman" w:cs="Times New Roman"/>
          <w:color w:val="000000" w:themeColor="text1"/>
          <w:sz w:val="24"/>
          <w:szCs w:val="24"/>
          <w:shd w:val="clear" w:color="auto" w:fill="FFFFFF"/>
        </w:rPr>
        <w:t>Yehuala</w:t>
      </w:r>
      <w:proofErr w:type="spellEnd"/>
      <w:r w:rsidR="00DB7680" w:rsidRPr="00E86844">
        <w:rPr>
          <w:rFonts w:ascii="Times New Roman" w:hAnsi="Times New Roman" w:cs="Times New Roman"/>
          <w:color w:val="000000" w:themeColor="text1"/>
          <w:sz w:val="24"/>
          <w:szCs w:val="24"/>
          <w:shd w:val="clear" w:color="auto" w:fill="FFFFFF"/>
        </w:rPr>
        <w:t xml:space="preserve">, F. M. (2016) </w:t>
      </w:r>
      <w:r w:rsidRPr="00E86844">
        <w:rPr>
          <w:rFonts w:ascii="Times New Roman" w:hAnsi="Times New Roman" w:cs="Times New Roman"/>
          <w:color w:val="000000" w:themeColor="text1"/>
          <w:sz w:val="24"/>
          <w:szCs w:val="24"/>
          <w:shd w:val="clear" w:color="auto" w:fill="FFFFFF"/>
        </w:rPr>
        <w:t xml:space="preserve">Point prevalence of hospital-acquired infections in two teaching hospitals of </w:t>
      </w:r>
      <w:proofErr w:type="spellStart"/>
      <w:r w:rsidRPr="00E86844">
        <w:rPr>
          <w:rFonts w:ascii="Times New Roman" w:hAnsi="Times New Roman" w:cs="Times New Roman"/>
          <w:color w:val="000000" w:themeColor="text1"/>
          <w:sz w:val="24"/>
          <w:szCs w:val="24"/>
          <w:shd w:val="clear" w:color="auto" w:fill="FFFFFF"/>
        </w:rPr>
        <w:t>Amhara</w:t>
      </w:r>
      <w:proofErr w:type="spellEnd"/>
      <w:r w:rsidRPr="00E86844">
        <w:rPr>
          <w:rFonts w:ascii="Times New Roman" w:hAnsi="Times New Roman" w:cs="Times New Roman"/>
          <w:color w:val="000000" w:themeColor="text1"/>
          <w:sz w:val="24"/>
          <w:szCs w:val="24"/>
          <w:shd w:val="clear" w:color="auto" w:fill="FFFFFF"/>
        </w:rPr>
        <w:t xml:space="preserve"> region in Ethiopia.</w:t>
      </w:r>
      <w:proofErr w:type="gramEnd"/>
      <w:r w:rsidRPr="00E86844">
        <w:rPr>
          <w:rFonts w:ascii="Times New Roman" w:hAnsi="Times New Roman" w:cs="Times New Roman"/>
          <w:color w:val="000000" w:themeColor="text1"/>
          <w:sz w:val="24"/>
          <w:szCs w:val="24"/>
          <w:shd w:val="clear" w:color="auto" w:fill="FFFFFF"/>
        </w:rPr>
        <w:t> </w:t>
      </w:r>
      <w:proofErr w:type="gramStart"/>
      <w:r w:rsidR="00365E3E" w:rsidRPr="00E86844">
        <w:rPr>
          <w:rFonts w:ascii="Times New Roman" w:hAnsi="Times New Roman" w:cs="Times New Roman"/>
          <w:i/>
          <w:iCs/>
          <w:color w:val="000000" w:themeColor="text1"/>
          <w:sz w:val="24"/>
          <w:szCs w:val="24"/>
          <w:shd w:val="clear" w:color="auto" w:fill="FFFFFF"/>
        </w:rPr>
        <w:t>Drug, Healthcare and Patient S</w:t>
      </w:r>
      <w:r w:rsidRPr="00E86844">
        <w:rPr>
          <w:rFonts w:ascii="Times New Roman" w:hAnsi="Times New Roman" w:cs="Times New Roman"/>
          <w:i/>
          <w:iCs/>
          <w:color w:val="000000" w:themeColor="text1"/>
          <w:sz w:val="24"/>
          <w:szCs w:val="24"/>
          <w:shd w:val="clear" w:color="auto" w:fill="FFFFFF"/>
        </w:rPr>
        <w:t>afety</w:t>
      </w:r>
      <w:r w:rsidR="00DB7680" w:rsidRPr="00E86844">
        <w:rPr>
          <w:rFonts w:ascii="Times New Roman" w:hAnsi="Times New Roman" w:cs="Times New Roman"/>
          <w:color w:val="000000" w:themeColor="text1"/>
          <w:sz w:val="24"/>
          <w:szCs w:val="24"/>
          <w:shd w:val="clear" w:color="auto" w:fill="FFFFFF"/>
        </w:rPr>
        <w:t>.</w:t>
      </w:r>
      <w:proofErr w:type="gramEnd"/>
      <w:r w:rsidR="00DB7680" w:rsidRPr="00E86844">
        <w:rPr>
          <w:rFonts w:ascii="Times New Roman" w:hAnsi="Times New Roman" w:cs="Times New Roman"/>
          <w:color w:val="000000" w:themeColor="text1"/>
          <w:sz w:val="24"/>
          <w:szCs w:val="24"/>
          <w:shd w:val="clear" w:color="auto" w:fill="FFFFFF"/>
        </w:rPr>
        <w:t xml:space="preserve"> </w:t>
      </w:r>
      <w:r w:rsidRPr="00E86844">
        <w:rPr>
          <w:rFonts w:ascii="Times New Roman" w:hAnsi="Times New Roman" w:cs="Times New Roman"/>
          <w:color w:val="000000" w:themeColor="text1"/>
          <w:sz w:val="24"/>
          <w:szCs w:val="24"/>
          <w:shd w:val="clear" w:color="auto" w:fill="FFFFFF"/>
        </w:rPr>
        <w:t> </w:t>
      </w:r>
      <w:proofErr w:type="gramStart"/>
      <w:r w:rsidRPr="00E86844">
        <w:rPr>
          <w:rFonts w:ascii="Times New Roman" w:hAnsi="Times New Roman" w:cs="Times New Roman"/>
          <w:i/>
          <w:iCs/>
          <w:color w:val="000000" w:themeColor="text1"/>
          <w:sz w:val="24"/>
          <w:szCs w:val="24"/>
          <w:shd w:val="clear" w:color="auto" w:fill="FFFFFF"/>
        </w:rPr>
        <w:t>8</w:t>
      </w:r>
      <w:r w:rsidRPr="00E86844">
        <w:rPr>
          <w:rFonts w:ascii="Times New Roman" w:hAnsi="Times New Roman" w:cs="Times New Roman"/>
          <w:color w:val="000000" w:themeColor="text1"/>
          <w:sz w:val="24"/>
          <w:szCs w:val="24"/>
          <w:shd w:val="clear" w:color="auto" w:fill="FFFFFF"/>
        </w:rPr>
        <w:t>, 71.</w:t>
      </w:r>
      <w:proofErr w:type="gramEnd"/>
    </w:p>
    <w:p w:rsidR="00A01B17" w:rsidRPr="00E86844" w:rsidRDefault="009A5102" w:rsidP="001E3FBC">
      <w:pPr>
        <w:spacing w:after="0" w:line="360" w:lineRule="auto"/>
        <w:jc w:val="both"/>
        <w:rPr>
          <w:rFonts w:ascii="Times New Roman" w:eastAsia="Times New Roman" w:hAnsi="Times New Roman" w:cs="Times New Roman"/>
          <w:color w:val="000000" w:themeColor="text1"/>
          <w:sz w:val="24"/>
          <w:szCs w:val="24"/>
        </w:rPr>
      </w:pPr>
      <w:r w:rsidRPr="00E86844">
        <w:rPr>
          <w:rFonts w:ascii="Times New Roman" w:eastAsia="Times New Roman" w:hAnsi="Times New Roman" w:cs="Times New Roman"/>
          <w:color w:val="000000" w:themeColor="text1"/>
          <w:sz w:val="24"/>
          <w:szCs w:val="24"/>
        </w:rPr>
        <w:t>Yang C, Shih N, Ch</w:t>
      </w:r>
      <w:r w:rsidR="00DB7680" w:rsidRPr="00E86844">
        <w:rPr>
          <w:rFonts w:ascii="Times New Roman" w:eastAsia="Times New Roman" w:hAnsi="Times New Roman" w:cs="Times New Roman"/>
          <w:color w:val="000000" w:themeColor="text1"/>
          <w:sz w:val="24"/>
          <w:szCs w:val="24"/>
        </w:rPr>
        <w:t xml:space="preserve">ang W, Huang S, </w:t>
      </w:r>
      <w:proofErr w:type="spellStart"/>
      <w:r w:rsidR="00DB7680" w:rsidRPr="00E86844">
        <w:rPr>
          <w:rFonts w:ascii="Times New Roman" w:eastAsia="Times New Roman" w:hAnsi="Times New Roman" w:cs="Times New Roman"/>
          <w:color w:val="000000" w:themeColor="text1"/>
          <w:sz w:val="24"/>
          <w:szCs w:val="24"/>
        </w:rPr>
        <w:t>Chien</w:t>
      </w:r>
      <w:proofErr w:type="spellEnd"/>
      <w:r w:rsidR="00DB7680" w:rsidRPr="00E86844">
        <w:rPr>
          <w:rFonts w:ascii="Times New Roman" w:eastAsia="Times New Roman" w:hAnsi="Times New Roman" w:cs="Times New Roman"/>
          <w:color w:val="000000" w:themeColor="text1"/>
          <w:sz w:val="24"/>
          <w:szCs w:val="24"/>
        </w:rPr>
        <w:t xml:space="preserve"> C. (2011) </w:t>
      </w:r>
      <w:r w:rsidRPr="00E86844">
        <w:rPr>
          <w:rFonts w:ascii="Times New Roman" w:eastAsia="Times New Roman" w:hAnsi="Times New Roman" w:cs="Times New Roman"/>
          <w:color w:val="000000" w:themeColor="text1"/>
          <w:sz w:val="24"/>
          <w:szCs w:val="24"/>
        </w:rPr>
        <w:t xml:space="preserve">Long-term medical utilization following ventilator-associated pneumonia in acute stroke and </w:t>
      </w:r>
      <w:r w:rsidR="00DB7680" w:rsidRPr="00E86844">
        <w:rPr>
          <w:rFonts w:ascii="Times New Roman" w:eastAsia="Times New Roman" w:hAnsi="Times New Roman" w:cs="Times New Roman"/>
          <w:color w:val="000000" w:themeColor="text1"/>
          <w:sz w:val="24"/>
          <w:szCs w:val="24"/>
        </w:rPr>
        <w:t>traumatic brain injury patients</w:t>
      </w:r>
      <w:r w:rsidRPr="00E86844">
        <w:rPr>
          <w:rFonts w:ascii="Times New Roman" w:eastAsia="Times New Roman" w:hAnsi="Times New Roman" w:cs="Times New Roman"/>
          <w:color w:val="000000" w:themeColor="text1"/>
          <w:sz w:val="24"/>
          <w:szCs w:val="24"/>
        </w:rPr>
        <w:t xml:space="preserve">. </w:t>
      </w:r>
      <w:proofErr w:type="gramStart"/>
      <w:r w:rsidRPr="00E86844">
        <w:rPr>
          <w:rFonts w:ascii="Times New Roman" w:eastAsia="Times New Roman" w:hAnsi="Times New Roman" w:cs="Times New Roman"/>
          <w:color w:val="000000" w:themeColor="text1"/>
          <w:sz w:val="24"/>
          <w:szCs w:val="24"/>
        </w:rPr>
        <w:t xml:space="preserve">BMC </w:t>
      </w:r>
      <w:r w:rsidR="00365E3E" w:rsidRPr="00E86844">
        <w:rPr>
          <w:rFonts w:ascii="Times New Roman" w:eastAsia="Times New Roman" w:hAnsi="Times New Roman" w:cs="Times New Roman"/>
          <w:i/>
          <w:iCs/>
          <w:color w:val="000000" w:themeColor="text1"/>
          <w:sz w:val="24"/>
          <w:szCs w:val="24"/>
        </w:rPr>
        <w:t>Health Services R</w:t>
      </w:r>
      <w:r w:rsidR="00A01B17" w:rsidRPr="00E86844">
        <w:rPr>
          <w:rFonts w:ascii="Times New Roman" w:eastAsia="Times New Roman" w:hAnsi="Times New Roman" w:cs="Times New Roman"/>
          <w:i/>
          <w:iCs/>
          <w:color w:val="000000" w:themeColor="text1"/>
          <w:sz w:val="24"/>
          <w:szCs w:val="24"/>
        </w:rPr>
        <w:t>esearch</w:t>
      </w:r>
      <w:r w:rsidR="00DB7680" w:rsidRPr="00E86844">
        <w:rPr>
          <w:rFonts w:ascii="Times New Roman" w:eastAsia="Times New Roman" w:hAnsi="Times New Roman" w:cs="Times New Roman"/>
          <w:color w:val="000000" w:themeColor="text1"/>
          <w:sz w:val="24"/>
          <w:szCs w:val="24"/>
        </w:rPr>
        <w:t>.</w:t>
      </w:r>
      <w:proofErr w:type="gramEnd"/>
      <w:r w:rsidR="00A01B17" w:rsidRPr="00E86844">
        <w:rPr>
          <w:rFonts w:ascii="Times New Roman" w:eastAsia="Times New Roman" w:hAnsi="Times New Roman" w:cs="Times New Roman"/>
          <w:color w:val="000000" w:themeColor="text1"/>
          <w:sz w:val="24"/>
          <w:szCs w:val="24"/>
        </w:rPr>
        <w:t xml:space="preserve"> </w:t>
      </w:r>
      <w:proofErr w:type="gramStart"/>
      <w:r w:rsidR="00A01B17" w:rsidRPr="00E86844">
        <w:rPr>
          <w:rFonts w:ascii="Times New Roman" w:eastAsia="Times New Roman" w:hAnsi="Times New Roman" w:cs="Times New Roman"/>
          <w:i/>
          <w:iCs/>
          <w:color w:val="000000" w:themeColor="text1"/>
          <w:sz w:val="24"/>
          <w:szCs w:val="24"/>
        </w:rPr>
        <w:t>11</w:t>
      </w:r>
      <w:r w:rsidR="00A01B17" w:rsidRPr="00E86844">
        <w:rPr>
          <w:rFonts w:ascii="Times New Roman" w:eastAsia="Times New Roman" w:hAnsi="Times New Roman" w:cs="Times New Roman"/>
          <w:color w:val="000000" w:themeColor="text1"/>
          <w:sz w:val="24"/>
          <w:szCs w:val="24"/>
        </w:rPr>
        <w:t>(1), 289.</w:t>
      </w:r>
      <w:proofErr w:type="gramEnd"/>
    </w:p>
    <w:p w:rsidR="00A01B17" w:rsidRDefault="00A01B17" w:rsidP="009E6F76">
      <w:pPr>
        <w:spacing w:beforeLines="80" w:afterLines="80" w:line="360" w:lineRule="auto"/>
        <w:jc w:val="both"/>
        <w:rPr>
          <w:rFonts w:ascii="Times New Roman" w:eastAsia="Times New Roman" w:hAnsi="Times New Roman" w:cs="Times New Roman"/>
          <w:sz w:val="24"/>
          <w:szCs w:val="24"/>
        </w:rPr>
      </w:pPr>
    </w:p>
    <w:p w:rsidR="007C3AA7" w:rsidRDefault="007C3AA7" w:rsidP="009E6F76">
      <w:pPr>
        <w:spacing w:beforeLines="80" w:afterLines="80" w:line="360" w:lineRule="auto"/>
        <w:jc w:val="both"/>
        <w:rPr>
          <w:rFonts w:ascii="Times New Roman" w:eastAsia="Times New Roman" w:hAnsi="Times New Roman" w:cs="Times New Roman"/>
          <w:sz w:val="24"/>
          <w:szCs w:val="24"/>
        </w:rPr>
      </w:pPr>
    </w:p>
    <w:p w:rsidR="007C3AA7" w:rsidRDefault="007C3AA7" w:rsidP="009E6F76">
      <w:pPr>
        <w:spacing w:beforeLines="80" w:afterLines="80" w:line="360" w:lineRule="auto"/>
        <w:jc w:val="both"/>
        <w:rPr>
          <w:rFonts w:ascii="Times New Roman" w:eastAsia="Times New Roman" w:hAnsi="Times New Roman" w:cs="Times New Roman"/>
          <w:sz w:val="24"/>
          <w:szCs w:val="24"/>
        </w:rPr>
      </w:pPr>
    </w:p>
    <w:p w:rsidR="007C3AA7" w:rsidRDefault="007C3AA7" w:rsidP="009E6F76">
      <w:pPr>
        <w:spacing w:beforeLines="80" w:afterLines="80" w:line="360" w:lineRule="auto"/>
        <w:jc w:val="both"/>
        <w:rPr>
          <w:rFonts w:ascii="Times New Roman" w:eastAsia="Times New Roman" w:hAnsi="Times New Roman" w:cs="Times New Roman"/>
          <w:sz w:val="24"/>
          <w:szCs w:val="24"/>
        </w:rPr>
      </w:pPr>
    </w:p>
    <w:p w:rsidR="009D10CB" w:rsidRDefault="009D10CB" w:rsidP="009E6F76">
      <w:pPr>
        <w:spacing w:beforeLines="80" w:afterLines="80" w:line="360" w:lineRule="auto"/>
        <w:jc w:val="both"/>
        <w:rPr>
          <w:rFonts w:ascii="Times New Roman" w:eastAsia="Times New Roman" w:hAnsi="Times New Roman" w:cs="Times New Roman"/>
          <w:sz w:val="24"/>
          <w:szCs w:val="24"/>
        </w:rPr>
      </w:pPr>
    </w:p>
    <w:p w:rsidR="009D5106" w:rsidRDefault="009D5106" w:rsidP="009E6F76">
      <w:pPr>
        <w:spacing w:beforeLines="80" w:afterLines="80" w:line="360" w:lineRule="auto"/>
        <w:jc w:val="both"/>
        <w:rPr>
          <w:rFonts w:ascii="Times New Roman" w:eastAsia="Times New Roman" w:hAnsi="Times New Roman" w:cs="Times New Roman"/>
          <w:sz w:val="24"/>
          <w:szCs w:val="24"/>
        </w:rPr>
      </w:pPr>
    </w:p>
    <w:p w:rsidR="009D5106" w:rsidRDefault="009D5106" w:rsidP="009E6F76">
      <w:pPr>
        <w:spacing w:beforeLines="80" w:afterLines="80" w:line="360" w:lineRule="auto"/>
        <w:jc w:val="both"/>
        <w:rPr>
          <w:rFonts w:ascii="Times New Roman" w:eastAsia="Times New Roman" w:hAnsi="Times New Roman" w:cs="Times New Roman"/>
          <w:sz w:val="24"/>
          <w:szCs w:val="24"/>
        </w:rPr>
      </w:pPr>
    </w:p>
    <w:p w:rsidR="009D5106" w:rsidRDefault="009D5106" w:rsidP="009E6F76">
      <w:pPr>
        <w:spacing w:beforeLines="80" w:afterLines="80" w:line="360" w:lineRule="auto"/>
        <w:jc w:val="both"/>
        <w:rPr>
          <w:rFonts w:ascii="Times New Roman" w:eastAsia="Times New Roman" w:hAnsi="Times New Roman" w:cs="Times New Roman"/>
          <w:sz w:val="24"/>
          <w:szCs w:val="24"/>
        </w:rPr>
      </w:pPr>
    </w:p>
    <w:p w:rsidR="0014471E" w:rsidRPr="00D57E4D" w:rsidRDefault="0014471E" w:rsidP="00D57E4D">
      <w:pPr>
        <w:pStyle w:val="Heading1"/>
        <w:spacing w:line="360" w:lineRule="auto"/>
        <w:jc w:val="both"/>
        <w:rPr>
          <w:rFonts w:ascii="Times New Roman" w:hAnsi="Times New Roman" w:cs="Times New Roman"/>
          <w:color w:val="auto"/>
        </w:rPr>
      </w:pPr>
      <w:bookmarkStart w:id="75" w:name="_Toc522005435"/>
      <w:bookmarkStart w:id="76" w:name="_Toc528454786"/>
      <w:r w:rsidRPr="00D57E4D">
        <w:rPr>
          <w:rFonts w:ascii="Times New Roman" w:hAnsi="Times New Roman" w:cs="Times New Roman"/>
          <w:color w:val="auto"/>
        </w:rPr>
        <w:lastRenderedPageBreak/>
        <w:t>ANNEXES</w:t>
      </w:r>
      <w:bookmarkEnd w:id="75"/>
      <w:bookmarkEnd w:id="76"/>
    </w:p>
    <w:p w:rsidR="0014471E" w:rsidRPr="003E2404" w:rsidRDefault="0014471E" w:rsidP="0014471E">
      <w:pPr>
        <w:pStyle w:val="Heading2"/>
        <w:rPr>
          <w:rFonts w:ascii="Times New Roman" w:hAnsi="Times New Roman" w:cs="Times New Roman"/>
          <w:color w:val="000000" w:themeColor="text1"/>
          <w:sz w:val="26"/>
          <w:szCs w:val="26"/>
        </w:rPr>
      </w:pPr>
      <w:r w:rsidRPr="00031026">
        <w:rPr>
          <w:rFonts w:ascii="Times New Roman" w:eastAsia="Calibri" w:hAnsi="Times New Roman" w:cs="Times New Roman"/>
          <w:bCs/>
          <w:color w:val="auto"/>
          <w:sz w:val="26"/>
          <w:szCs w:val="26"/>
          <w:lang w:val="en-CA"/>
        </w:rPr>
        <w:t xml:space="preserve">  </w:t>
      </w:r>
      <w:bookmarkStart w:id="77" w:name="_Toc522005436"/>
      <w:bookmarkStart w:id="78" w:name="_Toc247406432"/>
      <w:bookmarkStart w:id="79" w:name="_Toc528454787"/>
      <w:r w:rsidRPr="003E2404">
        <w:rPr>
          <w:rFonts w:ascii="Times New Roman" w:hAnsi="Times New Roman" w:cs="Times New Roman"/>
          <w:color w:val="000000" w:themeColor="text1"/>
          <w:sz w:val="26"/>
          <w:szCs w:val="26"/>
        </w:rPr>
        <w:t>Annex I:  Information sheet and consent form</w:t>
      </w:r>
      <w:bookmarkEnd w:id="77"/>
      <w:bookmarkEnd w:id="79"/>
      <w:r w:rsidRPr="003E2404">
        <w:rPr>
          <w:rFonts w:ascii="Times New Roman" w:hAnsi="Times New Roman" w:cs="Times New Roman"/>
          <w:color w:val="000000" w:themeColor="text1"/>
          <w:sz w:val="26"/>
          <w:szCs w:val="26"/>
        </w:rPr>
        <w:t xml:space="preserve"> </w:t>
      </w:r>
      <w:bookmarkEnd w:id="78"/>
    </w:p>
    <w:p w:rsidR="0014471E" w:rsidRPr="00CE7CDB" w:rsidRDefault="0014471E" w:rsidP="0014471E">
      <w:pPr>
        <w:pStyle w:val="Heading2"/>
        <w:rPr>
          <w:rFonts w:ascii="Times New Roman" w:hAnsi="Times New Roman" w:cs="Times New Roman"/>
          <w:b/>
          <w:color w:val="000000" w:themeColor="text1"/>
          <w:sz w:val="26"/>
          <w:szCs w:val="26"/>
        </w:rPr>
      </w:pPr>
      <w:r>
        <w:rPr>
          <w:rFonts w:ascii="Times New Roman" w:hAnsi="Times New Roman" w:cs="Times New Roman"/>
          <w:b/>
        </w:rPr>
        <w:tab/>
      </w:r>
    </w:p>
    <w:p w:rsidR="0014471E" w:rsidRPr="00DB2391" w:rsidRDefault="0014471E" w:rsidP="0014471E">
      <w:pPr>
        <w:spacing w:line="360" w:lineRule="auto"/>
        <w:jc w:val="both"/>
        <w:rPr>
          <w:rFonts w:ascii="Times New Roman" w:hAnsi="Times New Roman" w:cs="Times New Roman"/>
          <w:sz w:val="24"/>
          <w:szCs w:val="32"/>
        </w:rPr>
      </w:pPr>
      <w:r>
        <w:rPr>
          <w:rFonts w:ascii="Times New Roman" w:hAnsi="Times New Roman" w:cs="Times New Roman"/>
          <w:sz w:val="24"/>
          <w:szCs w:val="24"/>
        </w:rPr>
        <w:t>Hello!  My name is _______</w:t>
      </w:r>
      <w:r w:rsidRPr="00901312">
        <w:rPr>
          <w:rFonts w:ascii="Times New Roman" w:hAnsi="Times New Roman" w:cs="Times New Roman"/>
          <w:sz w:val="24"/>
          <w:szCs w:val="24"/>
        </w:rPr>
        <w:t>. I am Master of Science</w:t>
      </w:r>
      <w:r>
        <w:rPr>
          <w:rFonts w:ascii="Times New Roman" w:hAnsi="Times New Roman" w:cs="Times New Roman"/>
          <w:sz w:val="24"/>
          <w:szCs w:val="24"/>
        </w:rPr>
        <w:t xml:space="preserve"> student in university of </w:t>
      </w:r>
      <w:proofErr w:type="spellStart"/>
      <w:r>
        <w:rPr>
          <w:rFonts w:ascii="Times New Roman" w:hAnsi="Times New Roman" w:cs="Times New Roman"/>
          <w:sz w:val="24"/>
          <w:szCs w:val="24"/>
        </w:rPr>
        <w:t>Bahir</w:t>
      </w:r>
      <w:proofErr w:type="spellEnd"/>
      <w:r>
        <w:rPr>
          <w:rFonts w:ascii="Times New Roman" w:hAnsi="Times New Roman" w:cs="Times New Roman"/>
          <w:sz w:val="24"/>
          <w:szCs w:val="24"/>
        </w:rPr>
        <w:t xml:space="preserve"> Dar. The purpose of the study</w:t>
      </w:r>
      <w:r w:rsidRPr="00901312">
        <w:rPr>
          <w:rFonts w:ascii="Times New Roman" w:hAnsi="Times New Roman" w:cs="Times New Roman"/>
          <w:sz w:val="24"/>
          <w:szCs w:val="24"/>
        </w:rPr>
        <w:t xml:space="preserve"> </w:t>
      </w:r>
      <w:r>
        <w:rPr>
          <w:rFonts w:ascii="Times New Roman" w:hAnsi="Times New Roman" w:cs="Times New Roman"/>
          <w:sz w:val="24"/>
          <w:szCs w:val="24"/>
        </w:rPr>
        <w:t xml:space="preserve">to determine burden of </w:t>
      </w:r>
      <w:r w:rsidRPr="00DB2391">
        <w:rPr>
          <w:rFonts w:ascii="Times New Roman" w:hAnsi="Times New Roman" w:cs="Times New Roman"/>
          <w:sz w:val="24"/>
          <w:szCs w:val="32"/>
        </w:rPr>
        <w:t xml:space="preserve">Hospital acquired bacterial infection and antimicrobial resistance profile of isolates among patients admitted in </w:t>
      </w:r>
      <w:r>
        <w:rPr>
          <w:rFonts w:ascii="Times New Roman" w:hAnsi="Times New Roman" w:cs="Times New Roman"/>
          <w:sz w:val="24"/>
          <w:szCs w:val="32"/>
        </w:rPr>
        <w:t xml:space="preserve">different </w:t>
      </w:r>
      <w:r w:rsidRPr="00DB2391">
        <w:rPr>
          <w:rFonts w:ascii="Times New Roman" w:hAnsi="Times New Roman" w:cs="Times New Roman"/>
          <w:sz w:val="24"/>
          <w:szCs w:val="32"/>
        </w:rPr>
        <w:t xml:space="preserve">wards of </w:t>
      </w:r>
      <w:proofErr w:type="spellStart"/>
      <w:r w:rsidRPr="00DB2391">
        <w:rPr>
          <w:rFonts w:ascii="Times New Roman" w:hAnsi="Times New Roman" w:cs="Times New Roman"/>
          <w:sz w:val="24"/>
          <w:szCs w:val="32"/>
        </w:rPr>
        <w:t>Debre</w:t>
      </w:r>
      <w:proofErr w:type="spellEnd"/>
      <w:r w:rsidRPr="00DB2391">
        <w:rPr>
          <w:rFonts w:ascii="Times New Roman" w:hAnsi="Times New Roman" w:cs="Times New Roman"/>
          <w:sz w:val="24"/>
          <w:szCs w:val="32"/>
        </w:rPr>
        <w:t xml:space="preserve"> </w:t>
      </w:r>
      <w:proofErr w:type="spellStart"/>
      <w:r w:rsidRPr="00DB2391">
        <w:rPr>
          <w:rFonts w:ascii="Times New Roman" w:hAnsi="Times New Roman" w:cs="Times New Roman"/>
          <w:sz w:val="24"/>
          <w:szCs w:val="32"/>
        </w:rPr>
        <w:t>Markos</w:t>
      </w:r>
      <w:proofErr w:type="spellEnd"/>
      <w:r w:rsidRPr="00DB2391">
        <w:rPr>
          <w:rFonts w:ascii="Times New Roman" w:hAnsi="Times New Roman" w:cs="Times New Roman"/>
          <w:sz w:val="24"/>
          <w:szCs w:val="32"/>
        </w:rPr>
        <w:t xml:space="preserve"> Referra</w:t>
      </w:r>
      <w:r w:rsidR="00894CF3">
        <w:rPr>
          <w:rFonts w:ascii="Times New Roman" w:hAnsi="Times New Roman" w:cs="Times New Roman"/>
          <w:sz w:val="24"/>
          <w:szCs w:val="32"/>
        </w:rPr>
        <w:t>l Hospital, North West Ethiopia.</w:t>
      </w:r>
    </w:p>
    <w:p w:rsidR="0014471E" w:rsidRPr="00901312" w:rsidRDefault="0014471E" w:rsidP="0014471E">
      <w:pPr>
        <w:autoSpaceDE w:val="0"/>
        <w:autoSpaceDN w:val="0"/>
        <w:adjustRightInd w:val="0"/>
        <w:spacing w:after="0" w:line="360" w:lineRule="auto"/>
        <w:jc w:val="both"/>
        <w:rPr>
          <w:rFonts w:ascii="Times New Roman" w:hAnsi="Times New Roman" w:cs="Times New Roman"/>
          <w:sz w:val="24"/>
          <w:szCs w:val="24"/>
        </w:rPr>
      </w:pPr>
      <w:r w:rsidRPr="001A3CA7">
        <w:rPr>
          <w:rFonts w:ascii="Times New Roman" w:hAnsi="Times New Roman" w:cs="Times New Roman"/>
          <w:color w:val="000000" w:themeColor="text1"/>
          <w:sz w:val="24"/>
          <w:szCs w:val="24"/>
        </w:rPr>
        <w:t xml:space="preserve">In order to perform the indicated study at </w:t>
      </w:r>
      <w:r>
        <w:rPr>
          <w:rFonts w:ascii="Times New Roman" w:hAnsi="Times New Roman" w:cs="Times New Roman"/>
          <w:color w:val="000000" w:themeColor="text1"/>
          <w:sz w:val="24"/>
          <w:szCs w:val="24"/>
        </w:rPr>
        <w:t>DMRH, you</w:t>
      </w:r>
      <w:r w:rsidRPr="001A3CA7">
        <w:rPr>
          <w:rFonts w:ascii="Times New Roman" w:hAnsi="Times New Roman" w:cs="Times New Roman"/>
          <w:color w:val="000000" w:themeColor="text1"/>
          <w:sz w:val="24"/>
          <w:szCs w:val="24"/>
        </w:rPr>
        <w:t xml:space="preserve"> are invited to take part in this project. If you are willing to participate, you need to understand the purpose of the study and give your consent</w:t>
      </w:r>
      <w:r w:rsidRPr="001A3CA7">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w:t>
      </w:r>
      <w:r w:rsidRPr="001A3CA7">
        <w:rPr>
          <w:rFonts w:ascii="Times New Roman" w:hAnsi="Times New Roman" w:cs="Times New Roman"/>
          <w:bCs/>
          <w:color w:val="000000" w:themeColor="text1"/>
          <w:sz w:val="24"/>
          <w:szCs w:val="24"/>
        </w:rPr>
        <w:t xml:space="preserve">I </w:t>
      </w:r>
      <w:r w:rsidRPr="001A3CA7">
        <w:rPr>
          <w:rFonts w:ascii="Times New Roman" w:hAnsi="Times New Roman" w:cs="Times New Roman"/>
          <w:color w:val="000000" w:themeColor="text1"/>
          <w:sz w:val="24"/>
          <w:szCs w:val="24"/>
        </w:rPr>
        <w:t>have few questio</w:t>
      </w:r>
      <w:r>
        <w:rPr>
          <w:rFonts w:ascii="Times New Roman" w:hAnsi="Times New Roman" w:cs="Times New Roman"/>
          <w:color w:val="000000" w:themeColor="text1"/>
          <w:sz w:val="24"/>
          <w:szCs w:val="24"/>
        </w:rPr>
        <w:t>ns which I will like to ask you</w:t>
      </w:r>
      <w:r w:rsidRPr="001A3CA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&amp;</w:t>
      </w:r>
      <w:r w:rsidRPr="00BD1374">
        <w:rPr>
          <w:rFonts w:ascii="Times New Roman" w:hAnsi="Times New Roman" w:cs="Times New Roman"/>
          <w:bCs/>
          <w:color w:val="000000" w:themeColor="text1"/>
          <w:sz w:val="24"/>
          <w:szCs w:val="24"/>
        </w:rPr>
        <w:t xml:space="preserve"> </w:t>
      </w:r>
      <w:r w:rsidRPr="001A3CA7">
        <w:rPr>
          <w:rFonts w:ascii="Times New Roman" w:hAnsi="Times New Roman" w:cs="Times New Roman"/>
          <w:color w:val="000000" w:themeColor="text1"/>
          <w:sz w:val="24"/>
          <w:szCs w:val="24"/>
        </w:rPr>
        <w:t xml:space="preserve">if you are </w:t>
      </w:r>
      <w:r>
        <w:rPr>
          <w:rFonts w:ascii="Times New Roman" w:hAnsi="Times New Roman" w:cs="Times New Roman"/>
          <w:color w:val="000000" w:themeColor="text1"/>
          <w:sz w:val="24"/>
          <w:szCs w:val="24"/>
        </w:rPr>
        <w:t xml:space="preserve">willing </w:t>
      </w:r>
      <w:r>
        <w:rPr>
          <w:rFonts w:ascii="Times New Roman" w:hAnsi="Times New Roman" w:cs="Times New Roman"/>
          <w:bCs/>
          <w:color w:val="000000" w:themeColor="text1"/>
          <w:sz w:val="24"/>
          <w:szCs w:val="24"/>
        </w:rPr>
        <w:t xml:space="preserve">I will take </w:t>
      </w:r>
      <w:r w:rsidRPr="001A3CA7">
        <w:rPr>
          <w:rFonts w:ascii="Times New Roman" w:hAnsi="Times New Roman" w:cs="Times New Roman"/>
          <w:bCs/>
          <w:color w:val="000000" w:themeColor="text1"/>
          <w:sz w:val="24"/>
          <w:szCs w:val="24"/>
        </w:rPr>
        <w:t>Clinical specimen</w:t>
      </w:r>
      <w:r w:rsidRPr="001A3CA7">
        <w:rPr>
          <w:rFonts w:ascii="Times New Roman" w:hAnsi="Times New Roman" w:cs="Times New Roman"/>
          <w:color w:val="000000" w:themeColor="text1"/>
          <w:sz w:val="24"/>
          <w:szCs w:val="24"/>
        </w:rPr>
        <w:t xml:space="preserve">. The questionnaires include socio demographic factors &amp; clinical data variable. All information that you provides </w:t>
      </w:r>
      <w:r w:rsidR="00CC470D">
        <w:rPr>
          <w:rFonts w:ascii="Times New Roman" w:hAnsi="Times New Roman" w:cs="Times New Roman"/>
          <w:color w:val="000000" w:themeColor="text1"/>
          <w:sz w:val="24"/>
          <w:szCs w:val="24"/>
        </w:rPr>
        <w:t>was</w:t>
      </w:r>
      <w:r w:rsidRPr="001A3CA7">
        <w:rPr>
          <w:rFonts w:ascii="Times New Roman" w:hAnsi="Times New Roman" w:cs="Times New Roman"/>
          <w:color w:val="000000" w:themeColor="text1"/>
          <w:sz w:val="24"/>
          <w:szCs w:val="24"/>
        </w:rPr>
        <w:t xml:space="preserve"> kept confidential. I will not include any identifiers, such as your name or exact address. Only honest answers would contribute to improvement of health planning. Your role in the success of the research is important and I appreciate your contribution to the research. Would this be okay with</w:t>
      </w:r>
      <w:r w:rsidRPr="00901312">
        <w:rPr>
          <w:rFonts w:ascii="Times New Roman" w:hAnsi="Times New Roman" w:cs="Times New Roman"/>
          <w:sz w:val="24"/>
          <w:szCs w:val="24"/>
        </w:rPr>
        <w:t xml:space="preserve"> you?</w:t>
      </w:r>
    </w:p>
    <w:p w:rsidR="0014471E" w:rsidRDefault="0014471E" w:rsidP="0014471E">
      <w:pPr>
        <w:numPr>
          <w:ilvl w:val="0"/>
          <w:numId w:val="1"/>
        </w:numPr>
        <w:autoSpaceDE w:val="0"/>
        <w:autoSpaceDN w:val="0"/>
        <w:adjustRightInd w:val="0"/>
        <w:spacing w:before="240" w:after="0" w:line="360" w:lineRule="auto"/>
        <w:ind w:left="360"/>
        <w:jc w:val="both"/>
        <w:rPr>
          <w:rFonts w:ascii="Times New Roman" w:hAnsi="Times New Roman"/>
          <w:b/>
          <w:color w:val="000000"/>
          <w:sz w:val="24"/>
          <w:szCs w:val="24"/>
        </w:rPr>
      </w:pPr>
      <w:r w:rsidRPr="005978EE">
        <w:rPr>
          <w:rFonts w:ascii="Times New Roman" w:hAnsi="Times New Roman" w:cs="Times New Roman"/>
          <w:sz w:val="24"/>
          <w:szCs w:val="24"/>
        </w:rPr>
        <w:t>Yes                                   B. No</w:t>
      </w:r>
      <w:r>
        <w:rPr>
          <w:rFonts w:ascii="Times New Roman" w:hAnsi="Times New Roman" w:cs="Times New Roman"/>
          <w:sz w:val="24"/>
          <w:szCs w:val="24"/>
        </w:rPr>
        <w:t xml:space="preserve"> </w:t>
      </w:r>
      <w:r w:rsidRPr="005978EE">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978EE">
        <w:rPr>
          <w:rFonts w:ascii="Times New Roman" w:hAnsi="Times New Roman" w:cs="Times New Roman"/>
          <w:sz w:val="24"/>
          <w:szCs w:val="24"/>
          <w:lang w:eastAsia="en-CA"/>
        </w:rPr>
        <w:t xml:space="preserve">If Respondent agrees </w:t>
      </w:r>
      <w:r>
        <w:rPr>
          <w:rFonts w:ascii="Times New Roman" w:hAnsi="Times New Roman" w:cs="Times New Roman"/>
          <w:sz w:val="24"/>
          <w:szCs w:val="24"/>
          <w:lang w:eastAsia="en-CA"/>
        </w:rPr>
        <w:t xml:space="preserve">    Sign  consent form</w:t>
      </w:r>
    </w:p>
    <w:p w:rsidR="0014471E" w:rsidRPr="00E01298" w:rsidRDefault="0014471E" w:rsidP="0014471E">
      <w:pPr>
        <w:numPr>
          <w:ilvl w:val="0"/>
          <w:numId w:val="1"/>
        </w:numPr>
        <w:autoSpaceDE w:val="0"/>
        <w:autoSpaceDN w:val="0"/>
        <w:adjustRightInd w:val="0"/>
        <w:spacing w:before="240" w:after="0" w:line="360" w:lineRule="auto"/>
        <w:ind w:left="360"/>
        <w:jc w:val="both"/>
        <w:rPr>
          <w:rFonts w:ascii="Times New Roman" w:hAnsi="Times New Roman"/>
          <w:b/>
          <w:color w:val="000000"/>
          <w:sz w:val="24"/>
          <w:szCs w:val="24"/>
        </w:rPr>
      </w:pPr>
      <w:r w:rsidRPr="00E01298">
        <w:rPr>
          <w:rFonts w:ascii="Times New Roman" w:hAnsi="Times New Roman"/>
          <w:b/>
          <w:color w:val="000000"/>
          <w:sz w:val="24"/>
          <w:szCs w:val="24"/>
        </w:rPr>
        <w:t>Consent form</w:t>
      </w:r>
    </w:p>
    <w:p w:rsidR="0014471E" w:rsidRPr="002C6E16" w:rsidRDefault="0014471E" w:rsidP="0014471E">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2C6E16">
        <w:rPr>
          <w:rFonts w:ascii="Times New Roman" w:hAnsi="Times New Roman" w:cs="Times New Roman"/>
          <w:color w:val="000000"/>
          <w:sz w:val="24"/>
          <w:szCs w:val="24"/>
        </w:rPr>
        <w:t xml:space="preserve">Serial </w:t>
      </w:r>
      <w:r w:rsidRPr="00E01298">
        <w:rPr>
          <w:rFonts w:ascii="Times New Roman" w:hAnsi="Times New Roman" w:cs="Times New Roman"/>
          <w:color w:val="000000"/>
          <w:sz w:val="24"/>
          <w:szCs w:val="24"/>
        </w:rPr>
        <w:t>N</w:t>
      </w:r>
      <w:r>
        <w:rPr>
          <w:rFonts w:ascii="Times New Roman" w:hAnsi="Times New Roman" w:cs="Times New Roman"/>
          <w:color w:val="000000"/>
          <w:sz w:val="24"/>
          <w:szCs w:val="24"/>
        </w:rPr>
        <w:t>o</w:t>
      </w:r>
      <w:proofErr w:type="gramStart"/>
      <w:r>
        <w:rPr>
          <w:rFonts w:ascii="Times New Roman" w:hAnsi="Times New Roman" w:cs="Times New Roman"/>
          <w:color w:val="000000"/>
          <w:sz w:val="24"/>
          <w:szCs w:val="24"/>
          <w:u w:val="single"/>
        </w:rPr>
        <w:t>.</w:t>
      </w:r>
      <w:r>
        <w:rPr>
          <w:rFonts w:ascii="Times New Roman" w:hAnsi="Times New Roman" w:cs="Times New Roman"/>
          <w:color w:val="000000"/>
          <w:sz w:val="24"/>
          <w:szCs w:val="24"/>
        </w:rPr>
        <w:t>------------</w:t>
      </w:r>
      <w:proofErr w:type="gramEnd"/>
      <w:r w:rsidRPr="002C6E16">
        <w:rPr>
          <w:rFonts w:ascii="Times New Roman" w:hAnsi="Times New Roman" w:cs="Times New Roman"/>
          <w:color w:val="000000"/>
          <w:sz w:val="24"/>
          <w:szCs w:val="24"/>
        </w:rPr>
        <w:t>Name of health institution-------------------</w:t>
      </w:r>
      <w:r>
        <w:rPr>
          <w:rFonts w:ascii="Times New Roman" w:hAnsi="Times New Roman" w:cs="Times New Roman"/>
          <w:color w:val="000000"/>
          <w:sz w:val="24"/>
          <w:szCs w:val="24"/>
        </w:rPr>
        <w:t>MRN</w:t>
      </w:r>
      <w:r w:rsidRPr="002C6E16">
        <w:rPr>
          <w:rFonts w:ascii="Times New Roman" w:hAnsi="Times New Roman" w:cs="Times New Roman"/>
          <w:color w:val="000000"/>
          <w:sz w:val="24"/>
          <w:szCs w:val="24"/>
        </w:rPr>
        <w:t xml:space="preserve"> ----------------------         Date--------------</w:t>
      </w:r>
    </w:p>
    <w:p w:rsidR="0014471E" w:rsidRPr="007B18BC" w:rsidRDefault="0014471E" w:rsidP="0014471E">
      <w:pPr>
        <w:pStyle w:val="Caption"/>
        <w:spacing w:after="0" w:line="360" w:lineRule="auto"/>
        <w:jc w:val="both"/>
        <w:rPr>
          <w:rFonts w:ascii="Times New Roman" w:hAnsi="Times New Roman"/>
          <w:b w:val="0"/>
          <w:color w:val="FF0000"/>
          <w:sz w:val="24"/>
          <w:szCs w:val="24"/>
        </w:rPr>
      </w:pPr>
      <w:r w:rsidRPr="007B18BC">
        <w:rPr>
          <w:rFonts w:ascii="Times New Roman" w:hAnsi="Times New Roman"/>
          <w:b w:val="0"/>
          <w:sz w:val="24"/>
          <w:szCs w:val="24"/>
        </w:rPr>
        <w:t>I the undersigned study participant have been well informed about the objective of the study</w:t>
      </w:r>
      <w:r>
        <w:rPr>
          <w:rFonts w:ascii="Times New Roman" w:hAnsi="Times New Roman"/>
          <w:b w:val="0"/>
          <w:sz w:val="24"/>
          <w:szCs w:val="24"/>
        </w:rPr>
        <w:t>.</w:t>
      </w:r>
    </w:p>
    <w:p w:rsidR="0014471E" w:rsidRPr="002C6E16" w:rsidRDefault="0014471E" w:rsidP="0014471E">
      <w:pPr>
        <w:autoSpaceDE w:val="0"/>
        <w:autoSpaceDN w:val="0"/>
        <w:adjustRightInd w:val="0"/>
        <w:spacing w:after="240" w:line="360" w:lineRule="auto"/>
        <w:jc w:val="both"/>
        <w:rPr>
          <w:rFonts w:ascii="Times New Roman" w:hAnsi="Times New Roman" w:cs="Times New Roman"/>
          <w:sz w:val="24"/>
          <w:szCs w:val="24"/>
        </w:rPr>
      </w:pPr>
      <w:r w:rsidRPr="002C6E16">
        <w:rPr>
          <w:rFonts w:ascii="Times New Roman" w:hAnsi="Times New Roman" w:cs="Times New Roman"/>
          <w:sz w:val="24"/>
          <w:szCs w:val="24"/>
        </w:rPr>
        <w:t>I also told that all the information obtained at any course of the study is to be kept confidential. Moreover, I have also been well informed of my right to keep hold of, decline to cooperate and drop out of the study if I want and none of my actions will have any bearing at all on my overall health care and hospital access.</w:t>
      </w:r>
    </w:p>
    <w:p w:rsidR="0014471E" w:rsidRPr="002C6E16" w:rsidRDefault="0014471E" w:rsidP="0014471E">
      <w:pPr>
        <w:autoSpaceDE w:val="0"/>
        <w:autoSpaceDN w:val="0"/>
        <w:adjustRightInd w:val="0"/>
        <w:spacing w:after="240" w:line="360" w:lineRule="auto"/>
        <w:jc w:val="both"/>
        <w:rPr>
          <w:rFonts w:ascii="Times New Roman" w:hAnsi="Times New Roman" w:cs="Times New Roman"/>
          <w:sz w:val="24"/>
          <w:szCs w:val="24"/>
        </w:rPr>
      </w:pPr>
      <w:r w:rsidRPr="002C6E16">
        <w:rPr>
          <w:rFonts w:ascii="Times New Roman" w:hAnsi="Times New Roman" w:cs="Times New Roman"/>
          <w:sz w:val="24"/>
          <w:szCs w:val="24"/>
        </w:rPr>
        <w:t>I agreed voluntarily to provide the requested samples.</w:t>
      </w:r>
    </w:p>
    <w:p w:rsidR="0014471E" w:rsidRPr="00AC0BAC" w:rsidRDefault="0014471E" w:rsidP="0014471E">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AC0BAC">
        <w:rPr>
          <w:rFonts w:ascii="Times New Roman" w:hAnsi="Times New Roman" w:cs="Times New Roman"/>
          <w:color w:val="000000"/>
          <w:sz w:val="24"/>
          <w:szCs w:val="24"/>
        </w:rPr>
        <w:t xml:space="preserve">Name and signature of study participant   _________________ Date_____________ </w:t>
      </w:r>
    </w:p>
    <w:p w:rsidR="0014471E" w:rsidRDefault="0014471E" w:rsidP="0014471E">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AC0BAC">
        <w:rPr>
          <w:rFonts w:ascii="Times New Roman" w:hAnsi="Times New Roman" w:cs="Times New Roman"/>
          <w:color w:val="000000"/>
          <w:sz w:val="24"/>
          <w:szCs w:val="24"/>
        </w:rPr>
        <w:t>Name and signature of investigator            _____________</w:t>
      </w:r>
      <w:r>
        <w:rPr>
          <w:rFonts w:ascii="Times New Roman" w:hAnsi="Times New Roman" w:cs="Times New Roman"/>
          <w:color w:val="000000"/>
          <w:sz w:val="24"/>
          <w:szCs w:val="24"/>
        </w:rPr>
        <w:t>___   Date</w:t>
      </w:r>
      <w:r>
        <w:rPr>
          <w:rFonts w:ascii="Times New Roman" w:hAnsi="Times New Roman" w:cs="Times New Roman"/>
          <w:color w:val="000000"/>
          <w:sz w:val="24"/>
          <w:szCs w:val="24"/>
        </w:rPr>
        <w:softHyphen/>
      </w:r>
      <w:r>
        <w:rPr>
          <w:rFonts w:ascii="Times New Roman" w:hAnsi="Times New Roman" w:cs="Times New Roman"/>
          <w:color w:val="000000"/>
          <w:sz w:val="24"/>
          <w:szCs w:val="24"/>
        </w:rPr>
        <w:softHyphen/>
      </w:r>
      <w:r>
        <w:rPr>
          <w:rFonts w:ascii="Times New Roman" w:hAnsi="Times New Roman" w:cs="Times New Roman"/>
          <w:color w:val="000000"/>
          <w:sz w:val="24"/>
          <w:szCs w:val="24"/>
        </w:rPr>
        <w:softHyphen/>
      </w:r>
      <w:r>
        <w:rPr>
          <w:rFonts w:ascii="Times New Roman" w:hAnsi="Times New Roman" w:cs="Times New Roman"/>
          <w:color w:val="000000"/>
          <w:sz w:val="24"/>
          <w:szCs w:val="24"/>
        </w:rPr>
        <w:softHyphen/>
      </w:r>
      <w:r>
        <w:rPr>
          <w:rFonts w:ascii="Times New Roman" w:hAnsi="Times New Roman" w:cs="Times New Roman"/>
          <w:color w:val="000000"/>
          <w:sz w:val="24"/>
          <w:szCs w:val="24"/>
        </w:rPr>
        <w:softHyphen/>
      </w:r>
      <w:r>
        <w:rPr>
          <w:rFonts w:ascii="Times New Roman" w:hAnsi="Times New Roman" w:cs="Times New Roman"/>
          <w:color w:val="000000"/>
          <w:sz w:val="24"/>
          <w:szCs w:val="24"/>
        </w:rPr>
        <w:softHyphen/>
      </w:r>
      <w:r>
        <w:rPr>
          <w:rFonts w:ascii="Times New Roman" w:hAnsi="Times New Roman" w:cs="Times New Roman"/>
          <w:color w:val="000000"/>
          <w:sz w:val="24"/>
          <w:szCs w:val="24"/>
        </w:rPr>
        <w:softHyphen/>
      </w:r>
      <w:r>
        <w:rPr>
          <w:rFonts w:ascii="Times New Roman" w:hAnsi="Times New Roman" w:cs="Times New Roman"/>
          <w:color w:val="000000"/>
          <w:sz w:val="24"/>
          <w:szCs w:val="24"/>
        </w:rPr>
        <w:softHyphen/>
      </w:r>
      <w:r>
        <w:rPr>
          <w:rFonts w:ascii="Times New Roman" w:hAnsi="Times New Roman" w:cs="Times New Roman"/>
          <w:color w:val="000000"/>
          <w:sz w:val="24"/>
          <w:szCs w:val="24"/>
        </w:rPr>
        <w:softHyphen/>
        <w:t>____________</w:t>
      </w:r>
    </w:p>
    <w:p w:rsidR="0014471E" w:rsidRPr="00FC2BAD" w:rsidRDefault="0014471E" w:rsidP="0014471E">
      <w:pPr>
        <w:pStyle w:val="Heading2"/>
        <w:spacing w:line="360" w:lineRule="auto"/>
        <w:jc w:val="both"/>
        <w:rPr>
          <w:rFonts w:ascii="Times New Roman" w:hAnsi="Times New Roman" w:cs="Times New Roman"/>
          <w:color w:val="000000" w:themeColor="text1"/>
          <w:sz w:val="26"/>
          <w:szCs w:val="26"/>
        </w:rPr>
      </w:pPr>
      <w:bookmarkStart w:id="80" w:name="_Toc522005437"/>
      <w:bookmarkStart w:id="81" w:name="_Toc528454788"/>
      <w:r w:rsidRPr="00FC2BAD">
        <w:rPr>
          <w:rFonts w:ascii="Times New Roman" w:hAnsi="Times New Roman" w:cs="Times New Roman"/>
          <w:color w:val="000000" w:themeColor="text1"/>
          <w:sz w:val="26"/>
          <w:szCs w:val="26"/>
        </w:rPr>
        <w:lastRenderedPageBreak/>
        <w:t>Annex II English questionnaire</w:t>
      </w:r>
      <w:bookmarkEnd w:id="80"/>
      <w:bookmarkEnd w:id="81"/>
      <w:r w:rsidRPr="00FC2BAD">
        <w:rPr>
          <w:rFonts w:ascii="Times New Roman" w:hAnsi="Times New Roman" w:cs="Times New Roman"/>
          <w:color w:val="000000" w:themeColor="text1"/>
          <w:sz w:val="26"/>
          <w:szCs w:val="26"/>
        </w:rPr>
        <w:t xml:space="preserve"> </w:t>
      </w:r>
    </w:p>
    <w:p w:rsidR="0014471E" w:rsidRPr="007F7EB8" w:rsidRDefault="0014471E" w:rsidP="0014471E">
      <w:pPr>
        <w:pStyle w:val="Caption"/>
        <w:spacing w:after="0" w:line="360" w:lineRule="auto"/>
        <w:jc w:val="both"/>
        <w:rPr>
          <w:rFonts w:ascii="Times New Roman" w:hAnsi="Times New Roman"/>
          <w:b w:val="0"/>
          <w:sz w:val="24"/>
          <w:szCs w:val="24"/>
        </w:rPr>
      </w:pPr>
      <w:r w:rsidRPr="007B18BC">
        <w:rPr>
          <w:rFonts w:ascii="Times New Roman" w:hAnsi="Times New Roman"/>
          <w:b w:val="0"/>
          <w:color w:val="000000"/>
          <w:sz w:val="24"/>
          <w:szCs w:val="24"/>
        </w:rPr>
        <w:t>Investigation of hospital</w:t>
      </w:r>
      <w:r>
        <w:rPr>
          <w:rFonts w:ascii="Times New Roman" w:hAnsi="Times New Roman"/>
          <w:b w:val="0"/>
          <w:color w:val="000000"/>
          <w:sz w:val="24"/>
          <w:szCs w:val="24"/>
        </w:rPr>
        <w:t xml:space="preserve"> acquired bacterial infection &amp; drug resistance profile of </w:t>
      </w:r>
      <w:bookmarkStart w:id="82" w:name="_Toc348454742"/>
      <w:r>
        <w:rPr>
          <w:rFonts w:ascii="Times New Roman" w:hAnsi="Times New Roman"/>
          <w:b w:val="0"/>
          <w:color w:val="000000"/>
          <w:sz w:val="24"/>
          <w:szCs w:val="24"/>
        </w:rPr>
        <w:t xml:space="preserve">isolates </w:t>
      </w:r>
      <w:r w:rsidRPr="007B18BC">
        <w:rPr>
          <w:rFonts w:ascii="Times New Roman" w:hAnsi="Times New Roman"/>
          <w:b w:val="0"/>
          <w:bCs w:val="0"/>
          <w:sz w:val="24"/>
          <w:szCs w:val="24"/>
        </w:rPr>
        <w:t>among</w:t>
      </w:r>
      <w:r w:rsidRPr="007B18BC">
        <w:rPr>
          <w:rFonts w:ascii="Times New Roman" w:hAnsi="Times New Roman"/>
          <w:b w:val="0"/>
          <w:sz w:val="24"/>
          <w:szCs w:val="24"/>
        </w:rPr>
        <w:t xml:space="preserve"> </w:t>
      </w:r>
      <w:r>
        <w:rPr>
          <w:rFonts w:ascii="Times New Roman" w:hAnsi="Times New Roman"/>
          <w:b w:val="0"/>
          <w:sz w:val="24"/>
          <w:szCs w:val="24"/>
        </w:rPr>
        <w:t xml:space="preserve">patients admitted at different wards of </w:t>
      </w:r>
      <w:r w:rsidRPr="00555A34">
        <w:rPr>
          <w:rFonts w:ascii="Times New Roman" w:hAnsi="Times New Roman"/>
          <w:b w:val="0"/>
          <w:sz w:val="24"/>
          <w:szCs w:val="24"/>
        </w:rPr>
        <w:t>DMRH</w:t>
      </w:r>
      <w:r>
        <w:rPr>
          <w:rFonts w:ascii="Times New Roman" w:hAnsi="Times New Roman"/>
          <w:b w:val="0"/>
          <w:sz w:val="24"/>
          <w:szCs w:val="24"/>
        </w:rPr>
        <w:t xml:space="preserve"> West</w:t>
      </w:r>
      <w:r w:rsidRPr="007B18BC">
        <w:rPr>
          <w:rFonts w:ascii="Times New Roman" w:hAnsi="Times New Roman"/>
          <w:b w:val="0"/>
          <w:sz w:val="24"/>
          <w:szCs w:val="24"/>
        </w:rPr>
        <w:t xml:space="preserve"> </w:t>
      </w:r>
      <w:r w:rsidRPr="007F7EB8">
        <w:rPr>
          <w:rFonts w:ascii="Times New Roman" w:hAnsi="Times New Roman"/>
          <w:b w:val="0"/>
          <w:sz w:val="24"/>
          <w:szCs w:val="24"/>
        </w:rPr>
        <w:t xml:space="preserve">Ethiopia, </w:t>
      </w:r>
      <w:r w:rsidR="00930907">
        <w:rPr>
          <w:rFonts w:ascii="Times New Roman" w:hAnsi="Times New Roman"/>
          <w:b w:val="0"/>
          <w:sz w:val="24"/>
          <w:szCs w:val="24"/>
        </w:rPr>
        <w:t>April,</w:t>
      </w:r>
      <w:r w:rsidRPr="007F7EB8">
        <w:rPr>
          <w:rFonts w:ascii="Times New Roman" w:hAnsi="Times New Roman"/>
          <w:b w:val="0"/>
          <w:sz w:val="24"/>
          <w:szCs w:val="24"/>
        </w:rPr>
        <w:t xml:space="preserve"> to May 2018</w:t>
      </w:r>
    </w:p>
    <w:tbl>
      <w:tblPr>
        <w:tblW w:w="100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52"/>
        <w:gridCol w:w="4391"/>
      </w:tblGrid>
      <w:tr w:rsidR="0014471E" w:rsidRPr="007B18BC" w:rsidTr="008E3714">
        <w:trPr>
          <w:trHeight w:val="298"/>
          <w:jc w:val="center"/>
        </w:trPr>
        <w:tc>
          <w:tcPr>
            <w:tcW w:w="5652" w:type="dxa"/>
            <w:tcBorders>
              <w:top w:val="single" w:sz="4" w:space="0" w:color="000000"/>
              <w:left w:val="single" w:sz="4" w:space="0" w:color="000000"/>
              <w:bottom w:val="single" w:sz="4" w:space="0" w:color="auto"/>
              <w:right w:val="single" w:sz="4" w:space="0" w:color="auto"/>
            </w:tcBorders>
            <w:vAlign w:val="center"/>
            <w:hideMark/>
          </w:tcPr>
          <w:bookmarkEnd w:id="82"/>
          <w:p w:rsidR="0014471E" w:rsidRPr="007B18BC" w:rsidRDefault="0014471E" w:rsidP="008E3714">
            <w:pPr>
              <w:spacing w:line="240" w:lineRule="auto"/>
              <w:jc w:val="both"/>
              <w:rPr>
                <w:rFonts w:ascii="Times New Roman" w:hAnsi="Times New Roman" w:cs="Times New Roman"/>
                <w:sz w:val="24"/>
                <w:szCs w:val="24"/>
              </w:rPr>
            </w:pPr>
            <w:r w:rsidRPr="007B18BC">
              <w:rPr>
                <w:rFonts w:ascii="Times New Roman" w:hAnsi="Times New Roman" w:cs="Times New Roman"/>
                <w:sz w:val="24"/>
                <w:szCs w:val="24"/>
              </w:rPr>
              <w:t>Questionnaire code #</w:t>
            </w:r>
          </w:p>
        </w:tc>
        <w:tc>
          <w:tcPr>
            <w:tcW w:w="4391" w:type="dxa"/>
            <w:tcBorders>
              <w:top w:val="single" w:sz="4" w:space="0" w:color="000000"/>
              <w:left w:val="single" w:sz="4" w:space="0" w:color="auto"/>
              <w:bottom w:val="single" w:sz="4" w:space="0" w:color="auto"/>
              <w:right w:val="single" w:sz="4" w:space="0" w:color="000000"/>
            </w:tcBorders>
            <w:vAlign w:val="center"/>
          </w:tcPr>
          <w:p w:rsidR="0014471E" w:rsidRPr="007B18BC" w:rsidRDefault="0014471E" w:rsidP="008E3714">
            <w:pPr>
              <w:spacing w:line="240" w:lineRule="auto"/>
              <w:jc w:val="both"/>
              <w:rPr>
                <w:rFonts w:ascii="Times New Roman" w:hAnsi="Times New Roman" w:cs="Times New Roman"/>
                <w:sz w:val="24"/>
                <w:szCs w:val="24"/>
                <w:u w:val="single"/>
              </w:rPr>
            </w:pPr>
          </w:p>
        </w:tc>
      </w:tr>
      <w:tr w:rsidR="0014471E" w:rsidRPr="007B18BC" w:rsidTr="008E3714">
        <w:trPr>
          <w:trHeight w:val="231"/>
          <w:jc w:val="center"/>
        </w:trPr>
        <w:tc>
          <w:tcPr>
            <w:tcW w:w="5652" w:type="dxa"/>
            <w:tcBorders>
              <w:top w:val="single" w:sz="4" w:space="0" w:color="auto"/>
              <w:left w:val="single" w:sz="4" w:space="0" w:color="000000"/>
              <w:bottom w:val="single" w:sz="4" w:space="0" w:color="auto"/>
              <w:right w:val="single" w:sz="4" w:space="0" w:color="auto"/>
            </w:tcBorders>
            <w:vAlign w:val="center"/>
            <w:hideMark/>
          </w:tcPr>
          <w:p w:rsidR="0014471E" w:rsidRPr="007B18BC" w:rsidRDefault="0014471E" w:rsidP="008E3714">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Medical register number </w:t>
            </w:r>
          </w:p>
        </w:tc>
        <w:tc>
          <w:tcPr>
            <w:tcW w:w="4391" w:type="dxa"/>
            <w:tcBorders>
              <w:top w:val="single" w:sz="4" w:space="0" w:color="auto"/>
              <w:left w:val="single" w:sz="4" w:space="0" w:color="auto"/>
              <w:bottom w:val="single" w:sz="4" w:space="0" w:color="auto"/>
              <w:right w:val="single" w:sz="4" w:space="0" w:color="000000"/>
            </w:tcBorders>
            <w:vAlign w:val="center"/>
          </w:tcPr>
          <w:p w:rsidR="0014471E" w:rsidRPr="007B18BC" w:rsidRDefault="0014471E" w:rsidP="008E3714">
            <w:pPr>
              <w:spacing w:line="240" w:lineRule="auto"/>
              <w:jc w:val="both"/>
              <w:rPr>
                <w:rFonts w:ascii="Times New Roman" w:hAnsi="Times New Roman" w:cs="Times New Roman"/>
                <w:sz w:val="24"/>
                <w:szCs w:val="24"/>
              </w:rPr>
            </w:pPr>
          </w:p>
        </w:tc>
      </w:tr>
      <w:tr w:rsidR="0014471E" w:rsidRPr="007B18BC" w:rsidTr="008E3714">
        <w:trPr>
          <w:trHeight w:val="143"/>
          <w:jc w:val="center"/>
        </w:trPr>
        <w:tc>
          <w:tcPr>
            <w:tcW w:w="5652" w:type="dxa"/>
            <w:tcBorders>
              <w:top w:val="single" w:sz="4" w:space="0" w:color="auto"/>
              <w:left w:val="single" w:sz="4" w:space="0" w:color="000000"/>
              <w:bottom w:val="single" w:sz="4" w:space="0" w:color="auto"/>
              <w:right w:val="single" w:sz="4" w:space="0" w:color="auto"/>
            </w:tcBorders>
            <w:vAlign w:val="center"/>
            <w:hideMark/>
          </w:tcPr>
          <w:p w:rsidR="0014471E" w:rsidRPr="007B18BC" w:rsidRDefault="0014471E" w:rsidP="008E3714">
            <w:pPr>
              <w:spacing w:line="240" w:lineRule="auto"/>
              <w:jc w:val="both"/>
              <w:rPr>
                <w:rFonts w:ascii="Times New Roman" w:hAnsi="Times New Roman" w:cs="Times New Roman"/>
                <w:sz w:val="24"/>
                <w:szCs w:val="24"/>
              </w:rPr>
            </w:pPr>
            <w:r w:rsidRPr="007B18BC">
              <w:rPr>
                <w:rFonts w:ascii="Times New Roman" w:hAnsi="Times New Roman" w:cs="Times New Roman"/>
                <w:sz w:val="24"/>
                <w:szCs w:val="24"/>
              </w:rPr>
              <w:t>Date of data collection</w:t>
            </w:r>
          </w:p>
        </w:tc>
        <w:tc>
          <w:tcPr>
            <w:tcW w:w="4391" w:type="dxa"/>
            <w:tcBorders>
              <w:top w:val="single" w:sz="4" w:space="0" w:color="auto"/>
              <w:left w:val="single" w:sz="4" w:space="0" w:color="auto"/>
              <w:bottom w:val="single" w:sz="4" w:space="0" w:color="auto"/>
              <w:right w:val="single" w:sz="4" w:space="0" w:color="000000"/>
            </w:tcBorders>
            <w:vAlign w:val="center"/>
          </w:tcPr>
          <w:p w:rsidR="0014471E" w:rsidRPr="007B18BC" w:rsidRDefault="0014471E" w:rsidP="008E3714">
            <w:pPr>
              <w:spacing w:line="240" w:lineRule="auto"/>
              <w:jc w:val="both"/>
              <w:rPr>
                <w:rFonts w:ascii="Times New Roman" w:hAnsi="Times New Roman" w:cs="Times New Roman"/>
                <w:sz w:val="24"/>
                <w:szCs w:val="24"/>
              </w:rPr>
            </w:pPr>
          </w:p>
        </w:tc>
      </w:tr>
      <w:tr w:rsidR="0014471E" w:rsidRPr="007B18BC" w:rsidTr="008E3714">
        <w:trPr>
          <w:trHeight w:val="143"/>
          <w:jc w:val="center"/>
        </w:trPr>
        <w:tc>
          <w:tcPr>
            <w:tcW w:w="5652" w:type="dxa"/>
            <w:tcBorders>
              <w:top w:val="single" w:sz="4" w:space="0" w:color="auto"/>
              <w:left w:val="single" w:sz="4" w:space="0" w:color="000000"/>
              <w:bottom w:val="single" w:sz="4" w:space="0" w:color="auto"/>
              <w:right w:val="single" w:sz="4" w:space="0" w:color="auto"/>
            </w:tcBorders>
            <w:vAlign w:val="center"/>
            <w:hideMark/>
          </w:tcPr>
          <w:p w:rsidR="0014471E" w:rsidRPr="007B18BC" w:rsidRDefault="0014471E" w:rsidP="008E3714">
            <w:pPr>
              <w:spacing w:line="240" w:lineRule="auto"/>
              <w:jc w:val="both"/>
              <w:rPr>
                <w:rFonts w:ascii="Times New Roman" w:hAnsi="Times New Roman" w:cs="Times New Roman"/>
                <w:sz w:val="24"/>
                <w:szCs w:val="24"/>
              </w:rPr>
            </w:pPr>
            <w:r w:rsidRPr="007B18BC">
              <w:rPr>
                <w:rFonts w:ascii="Times New Roman" w:hAnsi="Times New Roman" w:cs="Times New Roman"/>
                <w:sz w:val="24"/>
                <w:szCs w:val="24"/>
              </w:rPr>
              <w:t xml:space="preserve">Name of health institution </w:t>
            </w:r>
          </w:p>
        </w:tc>
        <w:tc>
          <w:tcPr>
            <w:tcW w:w="4391" w:type="dxa"/>
            <w:tcBorders>
              <w:top w:val="single" w:sz="4" w:space="0" w:color="auto"/>
              <w:left w:val="single" w:sz="4" w:space="0" w:color="auto"/>
              <w:bottom w:val="single" w:sz="4" w:space="0" w:color="auto"/>
              <w:right w:val="single" w:sz="4" w:space="0" w:color="000000"/>
            </w:tcBorders>
            <w:vAlign w:val="center"/>
          </w:tcPr>
          <w:p w:rsidR="0014471E" w:rsidRPr="007B18BC" w:rsidRDefault="0014471E" w:rsidP="008E3714">
            <w:pPr>
              <w:spacing w:line="240" w:lineRule="auto"/>
              <w:jc w:val="both"/>
              <w:rPr>
                <w:rFonts w:ascii="Times New Roman" w:hAnsi="Times New Roman" w:cs="Times New Roman"/>
                <w:sz w:val="24"/>
                <w:szCs w:val="24"/>
              </w:rPr>
            </w:pPr>
          </w:p>
        </w:tc>
      </w:tr>
    </w:tbl>
    <w:tbl>
      <w:tblPr>
        <w:tblStyle w:val="TableGrid"/>
        <w:tblW w:w="10530" w:type="dxa"/>
        <w:tblInd w:w="-162" w:type="dxa"/>
        <w:tblBorders>
          <w:top w:val="thinThickSmallGap" w:sz="24" w:space="0" w:color="auto"/>
          <w:left w:val="thinThickSmallGap" w:sz="24" w:space="0" w:color="auto"/>
          <w:bottom w:val="thickThinSmallGap" w:sz="24" w:space="0" w:color="auto"/>
          <w:right w:val="thickThinSmallGap" w:sz="24" w:space="0" w:color="auto"/>
        </w:tblBorders>
        <w:tblLayout w:type="fixed"/>
        <w:tblLook w:val="04A0"/>
      </w:tblPr>
      <w:tblGrid>
        <w:gridCol w:w="810"/>
        <w:gridCol w:w="90"/>
        <w:gridCol w:w="3420"/>
        <w:gridCol w:w="1170"/>
        <w:gridCol w:w="180"/>
        <w:gridCol w:w="1800"/>
        <w:gridCol w:w="1260"/>
        <w:gridCol w:w="90"/>
        <w:gridCol w:w="180"/>
        <w:gridCol w:w="630"/>
        <w:gridCol w:w="90"/>
        <w:gridCol w:w="810"/>
      </w:tblGrid>
      <w:tr w:rsidR="0014471E" w:rsidRPr="000C2EED" w:rsidTr="008E3714">
        <w:trPr>
          <w:trHeight w:hRule="exact" w:val="720"/>
        </w:trPr>
        <w:tc>
          <w:tcPr>
            <w:tcW w:w="10530" w:type="dxa"/>
            <w:gridSpan w:val="12"/>
            <w:tcBorders>
              <w:top w:val="thinThickSmallGap" w:sz="24" w:space="0" w:color="auto"/>
              <w:left w:val="thinThickSmallGap" w:sz="24" w:space="0" w:color="auto"/>
              <w:bottom w:val="single" w:sz="4" w:space="0" w:color="000000" w:themeColor="text1"/>
              <w:right w:val="thickThinSmallGap" w:sz="24" w:space="0" w:color="auto"/>
            </w:tcBorders>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b/>
                <w:bCs/>
                <w:sz w:val="24"/>
                <w:szCs w:val="24"/>
              </w:rPr>
              <w:t>Part I</w:t>
            </w:r>
            <w:r w:rsidRPr="000C2EED">
              <w:rPr>
                <w:rFonts w:ascii="Times New Roman" w:hAnsi="Times New Roman" w:cs="Times New Roman"/>
                <w:b/>
                <w:bCs/>
                <w:sz w:val="24"/>
                <w:szCs w:val="24"/>
              </w:rPr>
              <w:t xml:space="preserve"> questionnaire on socio-demographic characteristics</w:t>
            </w:r>
          </w:p>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 xml:space="preserve"> </w:t>
            </w:r>
          </w:p>
        </w:tc>
      </w:tr>
      <w:tr w:rsidR="0014471E" w:rsidRPr="000C2EED" w:rsidTr="008E3714">
        <w:trPr>
          <w:trHeight w:val="800"/>
        </w:trPr>
        <w:tc>
          <w:tcPr>
            <w:tcW w:w="810" w:type="dxa"/>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BC1C2D" w:rsidRDefault="0014471E" w:rsidP="008E3714">
            <w:pPr>
              <w:spacing w:line="360" w:lineRule="auto"/>
              <w:ind w:right="270"/>
              <w:jc w:val="both"/>
              <w:rPr>
                <w:rFonts w:ascii="Times New Roman" w:hAnsi="Times New Roman" w:cs="Times New Roman"/>
                <w:sz w:val="24"/>
                <w:szCs w:val="24"/>
              </w:rPr>
            </w:pPr>
          </w:p>
          <w:p w:rsidR="0014471E" w:rsidRPr="00BC1C2D" w:rsidRDefault="0014471E" w:rsidP="008E3714">
            <w:pPr>
              <w:spacing w:line="360" w:lineRule="auto"/>
              <w:ind w:right="270"/>
              <w:jc w:val="both"/>
              <w:rPr>
                <w:rFonts w:ascii="Times New Roman" w:hAnsi="Times New Roman" w:cs="Times New Roman"/>
                <w:sz w:val="24"/>
                <w:szCs w:val="24"/>
              </w:rPr>
            </w:pPr>
            <w:r w:rsidRPr="00BC1C2D">
              <w:rPr>
                <w:rFonts w:ascii="Times New Roman" w:hAnsi="Times New Roman" w:cs="Times New Roman"/>
                <w:sz w:val="24"/>
                <w:szCs w:val="24"/>
              </w:rPr>
              <w:t>No</w:t>
            </w:r>
          </w:p>
        </w:tc>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BC1C2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Questionnaire of </w:t>
            </w:r>
            <w:r w:rsidRPr="00BC1C2D">
              <w:rPr>
                <w:rFonts w:ascii="Times New Roman" w:hAnsi="Times New Roman" w:cs="Times New Roman"/>
                <w:sz w:val="24"/>
                <w:szCs w:val="24"/>
              </w:rPr>
              <w:t>respondents</w:t>
            </w:r>
          </w:p>
        </w:tc>
        <w:tc>
          <w:tcPr>
            <w:tcW w:w="315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BC1C2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BC1C2D">
              <w:rPr>
                <w:rFonts w:ascii="Times New Roman" w:hAnsi="Times New Roman" w:cs="Times New Roman"/>
                <w:sz w:val="24"/>
                <w:szCs w:val="24"/>
              </w:rPr>
              <w:t>Alternative choice for</w:t>
            </w:r>
          </w:p>
          <w:p w:rsidR="0014471E" w:rsidRPr="00BC1C2D" w:rsidRDefault="0014471E" w:rsidP="008E3714">
            <w:pPr>
              <w:spacing w:line="360" w:lineRule="auto"/>
              <w:ind w:right="270"/>
              <w:jc w:val="both"/>
              <w:rPr>
                <w:rFonts w:ascii="Times New Roman" w:hAnsi="Times New Roman" w:cs="Times New Roman"/>
                <w:sz w:val="24"/>
                <w:szCs w:val="24"/>
              </w:rPr>
            </w:pPr>
            <w:r w:rsidRPr="00BC1C2D">
              <w:rPr>
                <w:rFonts w:ascii="Times New Roman" w:hAnsi="Times New Roman" w:cs="Times New Roman"/>
                <w:sz w:val="24"/>
                <w:szCs w:val="24"/>
              </w:rPr>
              <w:t>Responses</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BC1C2D" w:rsidRDefault="0014471E" w:rsidP="008E3714">
            <w:pPr>
              <w:spacing w:line="360" w:lineRule="auto"/>
              <w:ind w:right="270"/>
              <w:jc w:val="both"/>
              <w:rPr>
                <w:rFonts w:ascii="Times New Roman" w:hAnsi="Times New Roman" w:cs="Times New Roman"/>
                <w:sz w:val="24"/>
                <w:szCs w:val="24"/>
              </w:rPr>
            </w:pPr>
            <w:r w:rsidRPr="00BC1C2D">
              <w:rPr>
                <w:rFonts w:ascii="Times New Roman" w:hAnsi="Times New Roman" w:cs="Times New Roman"/>
                <w:sz w:val="24"/>
                <w:szCs w:val="24"/>
              </w:rPr>
              <w:t>Skip</w:t>
            </w:r>
          </w:p>
        </w:tc>
        <w:tc>
          <w:tcPr>
            <w:tcW w:w="1800" w:type="dxa"/>
            <w:gridSpan w:val="5"/>
            <w:tcBorders>
              <w:top w:val="single" w:sz="4" w:space="0" w:color="000000" w:themeColor="text1"/>
              <w:left w:val="single" w:sz="4" w:space="0" w:color="000000" w:themeColor="text1"/>
              <w:bottom w:val="single" w:sz="4" w:space="0" w:color="000000" w:themeColor="text1"/>
              <w:right w:val="thickThinSmallGap" w:sz="24" w:space="0" w:color="000000" w:themeColor="text1"/>
            </w:tcBorders>
            <w:hideMark/>
          </w:tcPr>
          <w:p w:rsidR="0014471E" w:rsidRPr="00BC1C2D" w:rsidRDefault="0014471E" w:rsidP="008E3714">
            <w:pPr>
              <w:spacing w:line="360" w:lineRule="auto"/>
              <w:ind w:right="270"/>
              <w:jc w:val="both"/>
              <w:rPr>
                <w:rFonts w:ascii="Times New Roman" w:hAnsi="Times New Roman" w:cs="Times New Roman"/>
                <w:sz w:val="24"/>
                <w:szCs w:val="24"/>
              </w:rPr>
            </w:pPr>
            <w:r w:rsidRPr="00BC1C2D">
              <w:rPr>
                <w:rFonts w:ascii="Times New Roman" w:hAnsi="Times New Roman" w:cs="Times New Roman"/>
                <w:sz w:val="24"/>
                <w:szCs w:val="24"/>
              </w:rPr>
              <w:t>Code</w:t>
            </w:r>
          </w:p>
        </w:tc>
      </w:tr>
      <w:tr w:rsidR="0014471E" w:rsidRPr="000C2EED" w:rsidTr="008E3714">
        <w:trPr>
          <w:trHeight w:val="530"/>
        </w:trPr>
        <w:tc>
          <w:tcPr>
            <w:tcW w:w="810" w:type="dxa"/>
            <w:tcBorders>
              <w:top w:val="single" w:sz="4" w:space="0" w:color="000000" w:themeColor="text1"/>
              <w:left w:val="thinThickSmallGap" w:sz="2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w:t>
            </w:r>
            <w:r w:rsidRPr="000C2EED">
              <w:rPr>
                <w:rFonts w:ascii="Times New Roman" w:hAnsi="Times New Roman" w:cs="Times New Roman"/>
                <w:sz w:val="24"/>
                <w:szCs w:val="24"/>
              </w:rPr>
              <w:t>1</w:t>
            </w:r>
          </w:p>
        </w:tc>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tabs>
                <w:tab w:val="left" w:pos="2119"/>
              </w:tabs>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Sex</w:t>
            </w:r>
            <w:r>
              <w:rPr>
                <w:rFonts w:ascii="Times New Roman" w:hAnsi="Times New Roman" w:cs="Times New Roman"/>
                <w:sz w:val="24"/>
                <w:szCs w:val="24"/>
              </w:rPr>
              <w:tab/>
            </w:r>
          </w:p>
        </w:tc>
        <w:tc>
          <w:tcPr>
            <w:tcW w:w="315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14471E">
            <w:pPr>
              <w:pStyle w:val="ListParagraph"/>
              <w:numPr>
                <w:ilvl w:val="0"/>
                <w:numId w:val="2"/>
              </w:numPr>
              <w:spacing w:line="360" w:lineRule="auto"/>
              <w:ind w:right="270"/>
              <w:jc w:val="both"/>
              <w:rPr>
                <w:rFonts w:ascii="Times New Roman" w:hAnsi="Times New Roman" w:cs="Times New Roman"/>
                <w:sz w:val="24"/>
                <w:szCs w:val="24"/>
                <w:lang w:bidi="ar-SA"/>
              </w:rPr>
            </w:pPr>
            <w:r w:rsidRPr="000C2EED">
              <w:rPr>
                <w:rFonts w:ascii="Times New Roman" w:hAnsi="Times New Roman" w:cs="Times New Roman"/>
                <w:sz w:val="24"/>
                <w:szCs w:val="24"/>
                <w:lang w:bidi="ar-SA"/>
              </w:rPr>
              <w:t>Male</w:t>
            </w:r>
          </w:p>
          <w:p w:rsidR="0014471E" w:rsidRPr="000C2EED" w:rsidRDefault="0014471E" w:rsidP="0014471E">
            <w:pPr>
              <w:pStyle w:val="ListParagraph"/>
              <w:numPr>
                <w:ilvl w:val="0"/>
                <w:numId w:val="2"/>
              </w:numPr>
              <w:spacing w:line="360" w:lineRule="auto"/>
              <w:ind w:right="270"/>
              <w:jc w:val="both"/>
              <w:rPr>
                <w:rFonts w:ascii="Times New Roman" w:hAnsi="Times New Roman" w:cs="Times New Roman"/>
                <w:sz w:val="24"/>
                <w:szCs w:val="24"/>
                <w:lang w:bidi="ar-SA"/>
              </w:rPr>
            </w:pPr>
            <w:r w:rsidRPr="000C2EED">
              <w:rPr>
                <w:rFonts w:ascii="Times New Roman" w:hAnsi="Times New Roman" w:cs="Times New Roman"/>
                <w:sz w:val="24"/>
                <w:szCs w:val="24"/>
                <w:lang w:bidi="ar-SA"/>
              </w:rPr>
              <w:t>Female</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1800" w:type="dxa"/>
            <w:gridSpan w:val="5"/>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404"/>
        </w:trPr>
        <w:tc>
          <w:tcPr>
            <w:tcW w:w="810" w:type="dxa"/>
            <w:tcBorders>
              <w:top w:val="single" w:sz="4" w:space="0" w:color="000000" w:themeColor="text1"/>
              <w:left w:val="thinThickSmallGap" w:sz="2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w:t>
            </w:r>
            <w:r w:rsidRPr="000C2EED">
              <w:rPr>
                <w:rFonts w:ascii="Times New Roman" w:hAnsi="Times New Roman" w:cs="Times New Roman"/>
                <w:sz w:val="24"/>
                <w:szCs w:val="24"/>
              </w:rPr>
              <w:t>2</w:t>
            </w:r>
          </w:p>
        </w:tc>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Age</w:t>
            </w:r>
          </w:p>
        </w:tc>
        <w:tc>
          <w:tcPr>
            <w:tcW w:w="315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      ----</w:t>
            </w:r>
            <w:r w:rsidRPr="000C2EED">
              <w:rPr>
                <w:rFonts w:ascii="Times New Roman" w:hAnsi="Times New Roman" w:cs="Times New Roman"/>
                <w:sz w:val="24"/>
                <w:szCs w:val="24"/>
              </w:rPr>
              <w:t>ye</w:t>
            </w:r>
            <w:r>
              <w:rPr>
                <w:rFonts w:ascii="Times New Roman" w:hAnsi="Times New Roman" w:cs="Times New Roman"/>
                <w:sz w:val="24"/>
                <w:szCs w:val="24"/>
              </w:rPr>
              <w:t>ar</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1800" w:type="dxa"/>
            <w:gridSpan w:val="5"/>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503"/>
        </w:trPr>
        <w:tc>
          <w:tcPr>
            <w:tcW w:w="810" w:type="dxa"/>
            <w:tcBorders>
              <w:top w:val="single" w:sz="4" w:space="0" w:color="000000" w:themeColor="text1"/>
              <w:left w:val="thinThickSmallGap" w:sz="2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w:t>
            </w:r>
            <w:r w:rsidRPr="000C2EED">
              <w:rPr>
                <w:rFonts w:ascii="Times New Roman" w:hAnsi="Times New Roman" w:cs="Times New Roman"/>
                <w:sz w:val="24"/>
                <w:szCs w:val="24"/>
              </w:rPr>
              <w:t>3</w:t>
            </w:r>
          </w:p>
        </w:tc>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Residence</w:t>
            </w:r>
          </w:p>
        </w:tc>
        <w:tc>
          <w:tcPr>
            <w:tcW w:w="315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Urban</w:t>
            </w:r>
            <w:r>
              <w:rPr>
                <w:rFonts w:ascii="Times New Roman" w:hAnsi="Times New Roman" w:cs="Times New Roman"/>
                <w:sz w:val="24"/>
                <w:szCs w:val="24"/>
              </w:rPr>
              <w:t xml:space="preserve">   </w:t>
            </w:r>
            <w:r w:rsidRPr="000C2EED">
              <w:rPr>
                <w:rFonts w:ascii="Times New Roman" w:hAnsi="Times New Roman" w:cs="Times New Roman"/>
                <w:sz w:val="24"/>
                <w:szCs w:val="24"/>
              </w:rPr>
              <w:t>2. Rural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1800" w:type="dxa"/>
            <w:gridSpan w:val="5"/>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hRule="exact" w:val="2440"/>
        </w:trPr>
        <w:tc>
          <w:tcPr>
            <w:tcW w:w="810" w:type="dxa"/>
            <w:tcBorders>
              <w:top w:val="single" w:sz="4" w:space="0" w:color="000000" w:themeColor="text1"/>
              <w:left w:val="thinThickSmallGap" w:sz="2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w:t>
            </w:r>
            <w:r w:rsidRPr="000C2EED">
              <w:rPr>
                <w:rFonts w:ascii="Times New Roman" w:hAnsi="Times New Roman" w:cs="Times New Roman"/>
                <w:sz w:val="24"/>
                <w:szCs w:val="24"/>
              </w:rPr>
              <w:t>4</w:t>
            </w:r>
          </w:p>
        </w:tc>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What is the highest level of educational status ever attended?</w:t>
            </w:r>
          </w:p>
        </w:tc>
        <w:tc>
          <w:tcPr>
            <w:tcW w:w="315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Never attended</w:t>
            </w:r>
          </w:p>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2. Only read &amp; write</w:t>
            </w:r>
          </w:p>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3. Elementary school</w:t>
            </w:r>
          </w:p>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4. Secondary high School</w:t>
            </w:r>
          </w:p>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5. College degree/diploma</w:t>
            </w:r>
          </w:p>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6</w:t>
            </w:r>
            <w:r w:rsidRPr="000C2EED">
              <w:rPr>
                <w:rFonts w:ascii="Times New Roman" w:hAnsi="Times New Roman" w:cs="Times New Roman"/>
                <w:sz w:val="24"/>
                <w:szCs w:val="24"/>
              </w:rPr>
              <w:t>. Other Specify</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1800" w:type="dxa"/>
            <w:gridSpan w:val="5"/>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1565"/>
        </w:trPr>
        <w:tc>
          <w:tcPr>
            <w:tcW w:w="810" w:type="dxa"/>
            <w:tcBorders>
              <w:top w:val="single" w:sz="4" w:space="0" w:color="000000" w:themeColor="text1"/>
              <w:left w:val="thinThickSmallGap" w:sz="2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Q5</w:t>
            </w:r>
          </w:p>
        </w:tc>
        <w:tc>
          <w:tcPr>
            <w:tcW w:w="35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 xml:space="preserve">What is your occupation? </w:t>
            </w:r>
          </w:p>
        </w:tc>
        <w:tc>
          <w:tcPr>
            <w:tcW w:w="315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House</w:t>
            </w:r>
            <w:r>
              <w:rPr>
                <w:rFonts w:ascii="Times New Roman" w:hAnsi="Times New Roman" w:cs="Times New Roman"/>
                <w:sz w:val="24"/>
                <w:szCs w:val="24"/>
              </w:rPr>
              <w:t xml:space="preserve"> </w:t>
            </w:r>
            <w:proofErr w:type="gramStart"/>
            <w:r w:rsidRPr="000C2EED">
              <w:rPr>
                <w:rFonts w:ascii="Times New Roman" w:hAnsi="Times New Roman" w:cs="Times New Roman"/>
                <w:sz w:val="24"/>
                <w:szCs w:val="24"/>
              </w:rPr>
              <w:t>wife</w:t>
            </w:r>
            <w:r>
              <w:rPr>
                <w:rFonts w:ascii="Times New Roman" w:hAnsi="Times New Roman" w:cs="Times New Roman"/>
                <w:sz w:val="24"/>
                <w:szCs w:val="24"/>
              </w:rPr>
              <w:t xml:space="preserve">  </w:t>
            </w:r>
            <w:r w:rsidRPr="000C2EED">
              <w:rPr>
                <w:rFonts w:ascii="Times New Roman" w:hAnsi="Times New Roman" w:cs="Times New Roman"/>
                <w:sz w:val="24"/>
                <w:szCs w:val="24"/>
              </w:rPr>
              <w:t>2</w:t>
            </w:r>
            <w:proofErr w:type="gramEnd"/>
            <w:r w:rsidRPr="000C2EED">
              <w:rPr>
                <w:rFonts w:ascii="Times New Roman" w:hAnsi="Times New Roman" w:cs="Times New Roman"/>
                <w:sz w:val="24"/>
                <w:szCs w:val="24"/>
              </w:rPr>
              <w:t xml:space="preserve">. </w:t>
            </w:r>
            <w:r>
              <w:rPr>
                <w:rFonts w:ascii="Times New Roman" w:hAnsi="Times New Roman" w:cs="Times New Roman"/>
                <w:sz w:val="24"/>
                <w:szCs w:val="24"/>
              </w:rPr>
              <w:t>Farmer</w:t>
            </w:r>
          </w:p>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3. Civil servant</w:t>
            </w:r>
          </w:p>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4. Merchant</w:t>
            </w:r>
            <w:r>
              <w:rPr>
                <w:rFonts w:ascii="Times New Roman" w:hAnsi="Times New Roman" w:cs="Times New Roman"/>
                <w:sz w:val="24"/>
                <w:szCs w:val="24"/>
              </w:rPr>
              <w:t xml:space="preserve"> </w:t>
            </w:r>
            <w:r w:rsidRPr="000C2EED">
              <w:rPr>
                <w:rFonts w:ascii="Times New Roman" w:hAnsi="Times New Roman" w:cs="Times New Roman"/>
                <w:sz w:val="24"/>
                <w:szCs w:val="24"/>
              </w:rPr>
              <w:t>5. Student</w:t>
            </w:r>
          </w:p>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6</w:t>
            </w:r>
            <w:r w:rsidRPr="000C2EED">
              <w:rPr>
                <w:rFonts w:ascii="Times New Roman" w:hAnsi="Times New Roman" w:cs="Times New Roman"/>
                <w:sz w:val="24"/>
                <w:szCs w:val="24"/>
              </w:rPr>
              <w:t>. Other specify</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1800" w:type="dxa"/>
            <w:gridSpan w:val="5"/>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p w:rsidR="0014471E" w:rsidRPr="000C2EED" w:rsidRDefault="0014471E" w:rsidP="008E3714">
            <w:pPr>
              <w:spacing w:line="360" w:lineRule="auto"/>
              <w:ind w:right="270"/>
              <w:jc w:val="both"/>
              <w:rPr>
                <w:rFonts w:ascii="Times New Roman" w:hAnsi="Times New Roman" w:cs="Times New Roman"/>
                <w:sz w:val="24"/>
                <w:szCs w:val="24"/>
              </w:rPr>
            </w:pPr>
          </w:p>
          <w:p w:rsidR="0014471E" w:rsidRPr="000C2EED" w:rsidRDefault="0014471E" w:rsidP="008E3714">
            <w:pPr>
              <w:spacing w:line="360" w:lineRule="auto"/>
              <w:ind w:right="270"/>
              <w:jc w:val="both"/>
              <w:rPr>
                <w:rFonts w:ascii="Times New Roman" w:hAnsi="Times New Roman" w:cs="Times New Roman"/>
                <w:sz w:val="24"/>
                <w:szCs w:val="24"/>
              </w:rPr>
            </w:pPr>
          </w:p>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c>
          <w:tcPr>
            <w:tcW w:w="10530" w:type="dxa"/>
            <w:gridSpan w:val="12"/>
            <w:tcBorders>
              <w:top w:val="single" w:sz="4" w:space="0" w:color="000000" w:themeColor="text1"/>
              <w:left w:val="thinThickSmallGap" w:sz="24" w:space="0" w:color="auto"/>
              <w:bottom w:val="single" w:sz="4" w:space="0" w:color="000000" w:themeColor="text1"/>
              <w:right w:val="thickThinSmallGap" w:sz="24" w:space="0" w:color="auto"/>
            </w:tcBorders>
            <w:hideMark/>
          </w:tcPr>
          <w:p w:rsidR="0014471E" w:rsidRDefault="0014471E" w:rsidP="008E3714">
            <w:pPr>
              <w:spacing w:line="360" w:lineRule="auto"/>
              <w:ind w:right="270"/>
              <w:jc w:val="both"/>
              <w:rPr>
                <w:rFonts w:ascii="Times New Roman" w:hAnsi="Times New Roman" w:cs="Times New Roman"/>
                <w:b/>
                <w:bCs/>
                <w:sz w:val="24"/>
                <w:szCs w:val="24"/>
              </w:rPr>
            </w:pPr>
          </w:p>
        </w:tc>
      </w:tr>
      <w:tr w:rsidR="0014471E" w:rsidRPr="000C2EED" w:rsidTr="008E3714">
        <w:tc>
          <w:tcPr>
            <w:tcW w:w="10530" w:type="dxa"/>
            <w:gridSpan w:val="12"/>
            <w:tcBorders>
              <w:top w:val="single" w:sz="4" w:space="0" w:color="000000" w:themeColor="text1"/>
              <w:left w:val="thinThickSmallGap" w:sz="24" w:space="0" w:color="auto"/>
              <w:bottom w:val="single" w:sz="4" w:space="0" w:color="000000" w:themeColor="text1"/>
              <w:right w:val="thickThinSmallGap" w:sz="24" w:space="0" w:color="auto"/>
            </w:tcBorders>
            <w:hideMark/>
          </w:tcPr>
          <w:p w:rsidR="0014471E" w:rsidRDefault="0014471E" w:rsidP="008E3714">
            <w:pPr>
              <w:spacing w:line="360" w:lineRule="auto"/>
              <w:ind w:right="270"/>
              <w:jc w:val="both"/>
              <w:rPr>
                <w:rFonts w:ascii="Times New Roman" w:hAnsi="Times New Roman" w:cs="Times New Roman"/>
                <w:b/>
                <w:bCs/>
                <w:sz w:val="24"/>
                <w:szCs w:val="24"/>
              </w:rPr>
            </w:pPr>
            <w:r>
              <w:rPr>
                <w:rFonts w:ascii="Times New Roman" w:hAnsi="Times New Roman" w:cs="Times New Roman"/>
                <w:b/>
                <w:bCs/>
                <w:sz w:val="24"/>
                <w:szCs w:val="24"/>
              </w:rPr>
              <w:t xml:space="preserve">    Part II Environmental factors</w:t>
            </w:r>
          </w:p>
        </w:tc>
      </w:tr>
      <w:tr w:rsidR="0014471E" w:rsidRPr="000C2EED" w:rsidTr="008E3714">
        <w:tc>
          <w:tcPr>
            <w:tcW w:w="10530" w:type="dxa"/>
            <w:gridSpan w:val="12"/>
            <w:tcBorders>
              <w:top w:val="single" w:sz="4" w:space="0" w:color="000000" w:themeColor="text1"/>
              <w:left w:val="thinThickSmallGap" w:sz="24" w:space="0" w:color="auto"/>
              <w:bottom w:val="single" w:sz="4" w:space="0" w:color="000000" w:themeColor="text1"/>
              <w:right w:val="thickThinSmallGap" w:sz="24" w:space="0" w:color="auto"/>
            </w:tcBorders>
            <w:hideMark/>
          </w:tcPr>
          <w:p w:rsidR="0014471E" w:rsidRDefault="0014471E" w:rsidP="008E3714">
            <w:pPr>
              <w:spacing w:line="360" w:lineRule="auto"/>
              <w:ind w:right="270"/>
              <w:jc w:val="both"/>
              <w:rPr>
                <w:rFonts w:ascii="Times New Roman" w:hAnsi="Times New Roman" w:cs="Times New Roman"/>
                <w:b/>
                <w:bCs/>
                <w:sz w:val="24"/>
                <w:szCs w:val="24"/>
              </w:rPr>
            </w:pPr>
          </w:p>
        </w:tc>
      </w:tr>
      <w:tr w:rsidR="0014471E" w:rsidRPr="000C2EED" w:rsidTr="008E3714">
        <w:trPr>
          <w:trHeight w:val="485"/>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Q6</w:t>
            </w:r>
          </w:p>
        </w:tc>
        <w:tc>
          <w:tcPr>
            <w:tcW w:w="45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F33CB5" w:rsidRDefault="00532AFD" w:rsidP="00C02639">
            <w:pPr>
              <w:autoSpaceDE w:val="0"/>
              <w:autoSpaceDN w:val="0"/>
              <w:adjustRightInd w:val="0"/>
              <w:spacing w:line="360" w:lineRule="auto"/>
              <w:ind w:right="270"/>
              <w:jc w:val="both"/>
              <w:rPr>
                <w:rFonts w:ascii="Times New Roman" w:hAnsi="Times New Roman" w:cs="Times New Roman"/>
                <w:color w:val="000000" w:themeColor="text1"/>
                <w:sz w:val="24"/>
                <w:szCs w:val="24"/>
              </w:rPr>
            </w:pPr>
            <w:r w:rsidRPr="00F33CB5">
              <w:rPr>
                <w:rFonts w:ascii="Times New Roman" w:hAnsi="Times New Roman" w:cs="Times New Roman"/>
                <w:color w:val="000000" w:themeColor="text1"/>
                <w:sz w:val="24"/>
                <w:szCs w:val="24"/>
              </w:rPr>
              <w:t>Is patient</w:t>
            </w:r>
            <w:r w:rsidR="0014471E" w:rsidRPr="00F33CB5">
              <w:rPr>
                <w:rFonts w:ascii="Times New Roman" w:hAnsi="Times New Roman" w:cs="Times New Roman"/>
                <w:color w:val="000000" w:themeColor="text1"/>
                <w:sz w:val="24"/>
                <w:szCs w:val="24"/>
              </w:rPr>
              <w:t xml:space="preserve"> bed shits clean?</w:t>
            </w:r>
          </w:p>
          <w:p w:rsidR="000B33DD" w:rsidRPr="008F7670" w:rsidRDefault="000B33DD" w:rsidP="00C02639">
            <w:pPr>
              <w:autoSpaceDE w:val="0"/>
              <w:autoSpaceDN w:val="0"/>
              <w:adjustRightInd w:val="0"/>
              <w:spacing w:line="360" w:lineRule="auto"/>
              <w:ind w:right="270"/>
              <w:jc w:val="both"/>
              <w:rPr>
                <w:rFonts w:ascii="Times New Roman" w:hAnsi="Times New Roman" w:cs="Times New Roman"/>
                <w:color w:val="FF0000"/>
                <w:sz w:val="24"/>
                <w:szCs w:val="24"/>
              </w:rPr>
            </w:pPr>
            <w:r w:rsidRPr="00F33CB5">
              <w:rPr>
                <w:rFonts w:ascii="Times New Roman" w:hAnsi="Times New Roman" w:cs="Times New Roman"/>
                <w:color w:val="000000" w:themeColor="text1"/>
                <w:sz w:val="24"/>
                <w:szCs w:val="24"/>
              </w:rPr>
              <w:t>(look for cleanses</w:t>
            </w:r>
            <w:r w:rsidR="007C3AA7" w:rsidRPr="00F33CB5">
              <w:rPr>
                <w:rFonts w:ascii="Times New Roman" w:hAnsi="Times New Roman" w:cs="Times New Roman"/>
                <w:color w:val="000000" w:themeColor="text1"/>
                <w:sz w:val="24"/>
                <w:szCs w:val="24"/>
              </w:rPr>
              <w:t xml:space="preserve"> bed lines</w:t>
            </w:r>
            <w:r w:rsidRPr="00F33CB5">
              <w:rPr>
                <w:rFonts w:ascii="Times New Roman" w:hAnsi="Times New Roman" w:cs="Times New Roman"/>
                <w:color w:val="000000" w:themeColor="text1"/>
                <w:sz w:val="24"/>
                <w:szCs w:val="24"/>
              </w:rPr>
              <w:t xml:space="preserve"> and make s</w:t>
            </w:r>
            <w:r w:rsidR="00672090" w:rsidRPr="00F33CB5">
              <w:rPr>
                <w:rFonts w:ascii="Times New Roman" w:hAnsi="Times New Roman" w:cs="Times New Roman"/>
                <w:color w:val="000000" w:themeColor="text1"/>
                <w:sz w:val="24"/>
                <w:szCs w:val="24"/>
              </w:rPr>
              <w:t>u</w:t>
            </w:r>
            <w:r w:rsidRPr="00F33CB5">
              <w:rPr>
                <w:rFonts w:ascii="Times New Roman" w:hAnsi="Times New Roman" w:cs="Times New Roman"/>
                <w:color w:val="000000" w:themeColor="text1"/>
                <w:sz w:val="24"/>
                <w:szCs w:val="24"/>
              </w:rPr>
              <w:t>re regularly changed</w:t>
            </w:r>
            <w:r w:rsidR="00672090" w:rsidRPr="00F33CB5">
              <w:rPr>
                <w:rFonts w:ascii="Times New Roman" w:hAnsi="Times New Roman" w:cs="Times New Roman"/>
                <w:color w:val="000000" w:themeColor="text1"/>
                <w:sz w:val="24"/>
                <w:szCs w:val="24"/>
              </w:rPr>
              <w:t>)</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0C2EED">
              <w:rPr>
                <w:rFonts w:ascii="Times New Roman" w:hAnsi="Times New Roman" w:cs="Times New Roman"/>
                <w:sz w:val="24"/>
                <w:szCs w:val="24"/>
              </w:rPr>
              <w:t>2. No</w:t>
            </w:r>
          </w:p>
        </w:tc>
        <w:tc>
          <w:tcPr>
            <w:tcW w:w="8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900" w:type="dxa"/>
            <w:gridSpan w:val="2"/>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440"/>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Q7</w:t>
            </w:r>
          </w:p>
        </w:tc>
        <w:tc>
          <w:tcPr>
            <w:tcW w:w="45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Did you touch any of waste containers?</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0C2EED">
              <w:rPr>
                <w:rFonts w:ascii="Times New Roman" w:hAnsi="Times New Roman" w:cs="Times New Roman"/>
                <w:sz w:val="24"/>
                <w:szCs w:val="24"/>
              </w:rPr>
              <w:t>2. No</w:t>
            </w:r>
          </w:p>
        </w:tc>
        <w:tc>
          <w:tcPr>
            <w:tcW w:w="8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900" w:type="dxa"/>
            <w:gridSpan w:val="2"/>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692"/>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lastRenderedPageBreak/>
              <w:t>Q8</w:t>
            </w:r>
          </w:p>
        </w:tc>
        <w:tc>
          <w:tcPr>
            <w:tcW w:w="45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Did you wash your hands regularly during hospital stay?</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0C2EED">
              <w:rPr>
                <w:rFonts w:ascii="Times New Roman" w:hAnsi="Times New Roman" w:cs="Times New Roman"/>
                <w:sz w:val="24"/>
                <w:szCs w:val="24"/>
              </w:rPr>
              <w:t>2. No</w:t>
            </w:r>
          </w:p>
        </w:tc>
        <w:tc>
          <w:tcPr>
            <w:tcW w:w="8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900" w:type="dxa"/>
            <w:gridSpan w:val="2"/>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818"/>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Q9</w:t>
            </w:r>
          </w:p>
        </w:tc>
        <w:tc>
          <w:tcPr>
            <w:tcW w:w="45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Did health professionals wear clean glove during handling you?</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0C2EED">
              <w:rPr>
                <w:rFonts w:ascii="Times New Roman" w:hAnsi="Times New Roman" w:cs="Times New Roman"/>
                <w:sz w:val="24"/>
                <w:szCs w:val="24"/>
              </w:rPr>
              <w:t>2. No</w:t>
            </w:r>
          </w:p>
        </w:tc>
        <w:tc>
          <w:tcPr>
            <w:tcW w:w="8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900" w:type="dxa"/>
            <w:gridSpan w:val="2"/>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818"/>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Q10</w:t>
            </w:r>
          </w:p>
        </w:tc>
        <w:tc>
          <w:tcPr>
            <w:tcW w:w="459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Did health professional follow aseptic procedure during health care intervention?</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0C2EED">
              <w:rPr>
                <w:rFonts w:ascii="Times New Roman" w:hAnsi="Times New Roman" w:cs="Times New Roman"/>
                <w:sz w:val="24"/>
                <w:szCs w:val="24"/>
              </w:rPr>
              <w:t>2. No</w:t>
            </w:r>
          </w:p>
        </w:tc>
        <w:tc>
          <w:tcPr>
            <w:tcW w:w="8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900" w:type="dxa"/>
            <w:gridSpan w:val="2"/>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449"/>
        </w:trPr>
        <w:tc>
          <w:tcPr>
            <w:tcW w:w="10530" w:type="dxa"/>
            <w:gridSpan w:val="12"/>
            <w:tcBorders>
              <w:top w:val="single" w:sz="4" w:space="0" w:color="000000" w:themeColor="text1"/>
              <w:left w:val="thinThickSmallGap" w:sz="2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b/>
                <w:bCs/>
                <w:sz w:val="24"/>
                <w:szCs w:val="24"/>
              </w:rPr>
              <w:t>part III</w:t>
            </w:r>
            <w:r w:rsidRPr="000C2EED">
              <w:rPr>
                <w:rFonts w:ascii="Times New Roman" w:hAnsi="Times New Roman" w:cs="Times New Roman"/>
                <w:b/>
                <w:bCs/>
                <w:sz w:val="24"/>
                <w:szCs w:val="24"/>
              </w:rPr>
              <w:t xml:space="preserve"> </w:t>
            </w:r>
            <w:r>
              <w:rPr>
                <w:rFonts w:ascii="Times New Roman" w:hAnsi="Times New Roman" w:cs="Times New Roman"/>
                <w:b/>
                <w:bCs/>
                <w:sz w:val="24"/>
                <w:szCs w:val="24"/>
              </w:rPr>
              <w:t>Clinical data Categories</w:t>
            </w:r>
          </w:p>
        </w:tc>
      </w:tr>
      <w:tr w:rsidR="0014471E" w:rsidRPr="000C2EED" w:rsidTr="008E3714">
        <w:trPr>
          <w:trHeight w:val="818"/>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Q11</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Did you have visited health institution for </w:t>
            </w:r>
            <w:proofErr w:type="spellStart"/>
            <w:r>
              <w:rPr>
                <w:rFonts w:ascii="Times New Roman" w:hAnsi="Times New Roman" w:cs="Times New Roman"/>
                <w:sz w:val="24"/>
                <w:szCs w:val="24"/>
              </w:rPr>
              <w:t>seek</w:t>
            </w:r>
            <w:proofErr w:type="spellEnd"/>
            <w:r>
              <w:rPr>
                <w:rFonts w:ascii="Times New Roman" w:hAnsi="Times New Roman" w:cs="Times New Roman"/>
                <w:sz w:val="24"/>
                <w:szCs w:val="24"/>
              </w:rPr>
              <w:t xml:space="preserve"> of medical care past one month?</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1. Yes</w:t>
            </w:r>
          </w:p>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2. No</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Q12</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How long you have been admitted?</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1763"/>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Q13</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722DFB" w:rsidRDefault="0014471E" w:rsidP="008E3714">
            <w:pPr>
              <w:autoSpaceDE w:val="0"/>
              <w:autoSpaceDN w:val="0"/>
              <w:adjustRightInd w:val="0"/>
              <w:spacing w:line="360" w:lineRule="auto"/>
              <w:ind w:right="270"/>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What causes of</w:t>
            </w:r>
            <w:r w:rsidR="00365E3E" w:rsidRPr="00722DFB">
              <w:rPr>
                <w:rFonts w:ascii="Times New Roman" w:hAnsi="Times New Roman" w:cs="Times New Roman"/>
                <w:color w:val="000000" w:themeColor="text1"/>
                <w:sz w:val="24"/>
                <w:szCs w:val="24"/>
              </w:rPr>
              <w:t xml:space="preserve"> admiss</w:t>
            </w:r>
            <w:r w:rsidRPr="00722DFB">
              <w:rPr>
                <w:rFonts w:ascii="Times New Roman" w:hAnsi="Times New Roman" w:cs="Times New Roman"/>
                <w:color w:val="000000" w:themeColor="text1"/>
                <w:sz w:val="24"/>
                <w:szCs w:val="24"/>
              </w:rPr>
              <w:t>ion?</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1. AFI      2. Pneumonia</w:t>
            </w:r>
          </w:p>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3. UTI      4.CHF</w:t>
            </w:r>
          </w:p>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5.Menengitis 6.Gastro Enteritis   7 Others</w:t>
            </w:r>
          </w:p>
          <w:p w:rsidR="0014471E" w:rsidRPr="000C2EED"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Q14</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722DFB" w:rsidRDefault="00365E3E" w:rsidP="008E3714">
            <w:pPr>
              <w:spacing w:line="360" w:lineRule="auto"/>
              <w:ind w:right="270"/>
              <w:jc w:val="both"/>
              <w:rPr>
                <w:rFonts w:ascii="Times New Roman" w:hAnsi="Times New Roman" w:cs="Times New Roman"/>
                <w:color w:val="000000" w:themeColor="text1"/>
                <w:sz w:val="24"/>
                <w:szCs w:val="24"/>
              </w:rPr>
            </w:pPr>
            <w:r w:rsidRPr="00722DFB">
              <w:rPr>
                <w:rFonts w:ascii="Times New Roman" w:hAnsi="Times New Roman" w:cs="Times New Roman"/>
                <w:color w:val="000000" w:themeColor="text1"/>
                <w:sz w:val="24"/>
                <w:szCs w:val="24"/>
              </w:rPr>
              <w:t>Ward of admiss</w:t>
            </w:r>
            <w:r w:rsidR="0014471E" w:rsidRPr="00722DFB">
              <w:rPr>
                <w:rFonts w:ascii="Times New Roman" w:hAnsi="Times New Roman" w:cs="Times New Roman"/>
                <w:color w:val="000000" w:themeColor="text1"/>
                <w:sz w:val="24"/>
                <w:szCs w:val="24"/>
              </w:rPr>
              <w:t>ion?</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1.Internal Medicine </w:t>
            </w:r>
          </w:p>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2. S</w:t>
            </w:r>
            <w:r w:rsidRPr="000C2EED">
              <w:rPr>
                <w:rFonts w:ascii="Times New Roman" w:hAnsi="Times New Roman" w:cs="Times New Roman"/>
                <w:sz w:val="24"/>
                <w:szCs w:val="24"/>
              </w:rPr>
              <w:t>urgical</w:t>
            </w:r>
          </w:p>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3.Gynycology&amp; obstetric</w:t>
            </w:r>
          </w:p>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4.ICU</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hRule="exact" w:val="2044"/>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Q15</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7B18BC" w:rsidRDefault="0014471E" w:rsidP="008E371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Did you </w:t>
            </w:r>
            <w:r w:rsidRPr="007B18BC">
              <w:rPr>
                <w:rFonts w:ascii="Times New Roman" w:hAnsi="Times New Roman" w:cs="Times New Roman"/>
                <w:sz w:val="24"/>
                <w:szCs w:val="24"/>
              </w:rPr>
              <w:t>have any one of chronic infection</w:t>
            </w:r>
            <w:r>
              <w:rPr>
                <w:rFonts w:ascii="Times New Roman" w:hAnsi="Times New Roman" w:cs="Times New Roman"/>
                <w:sz w:val="24"/>
                <w:szCs w:val="24"/>
              </w:rPr>
              <w:t xml:space="preserve"> that reduces immunological status?</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14471E">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HIV/AIDS</w:t>
            </w:r>
          </w:p>
          <w:p w:rsidR="0014471E" w:rsidRDefault="0014471E" w:rsidP="0014471E">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Organ transplanted</w:t>
            </w:r>
          </w:p>
          <w:p w:rsidR="0014471E" w:rsidRDefault="0014471E" w:rsidP="0014471E">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MTB infection</w:t>
            </w:r>
          </w:p>
          <w:p w:rsidR="0014471E" w:rsidRDefault="0014471E" w:rsidP="0014471E">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Diabetes mellitus</w:t>
            </w:r>
          </w:p>
          <w:p w:rsidR="0014471E" w:rsidRDefault="0014471E" w:rsidP="0014471E">
            <w:pPr>
              <w:pStyle w:val="ListParagraph"/>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Others--------------</w:t>
            </w:r>
          </w:p>
          <w:p w:rsidR="0014471E" w:rsidRPr="00A86995" w:rsidRDefault="0014471E" w:rsidP="0014471E">
            <w:pPr>
              <w:pStyle w:val="ListParagraph"/>
              <w:numPr>
                <w:ilvl w:val="0"/>
                <w:numId w:val="27"/>
              </w:numPr>
              <w:spacing w:line="360" w:lineRule="auto"/>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602"/>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Q16</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Have you taking antibiotics?</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0C2EED">
              <w:rPr>
                <w:rFonts w:ascii="Times New Roman" w:hAnsi="Times New Roman" w:cs="Times New Roman"/>
                <w:sz w:val="24"/>
                <w:szCs w:val="24"/>
              </w:rPr>
              <w:t>2. No</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Q17</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If yes, specify the antibiotics</w:t>
            </w:r>
            <w:r w:rsidRPr="000C2EED">
              <w:rPr>
                <w:rFonts w:ascii="Times New Roman" w:hAnsi="Times New Roman" w:cs="Times New Roman"/>
                <w:sz w:val="24"/>
                <w:szCs w:val="24"/>
              </w:rPr>
              <w:t>?</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458"/>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Q18</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Did you have medical device inserted?</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DD6065"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DD6065">
              <w:rPr>
                <w:rFonts w:ascii="Times New Roman" w:hAnsi="Times New Roman" w:cs="Times New Roman"/>
                <w:sz w:val="24"/>
                <w:szCs w:val="24"/>
              </w:rPr>
              <w:t>2. No</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hRule="exact" w:val="1990"/>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lastRenderedPageBreak/>
              <w:t>Q19</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If yes specify</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1.Tracheal intubation</w:t>
            </w:r>
          </w:p>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2.NG tube</w:t>
            </w:r>
          </w:p>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3.Mechanical ventilation</w:t>
            </w:r>
          </w:p>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4.intravenous catheter</w:t>
            </w:r>
          </w:p>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5. Others</w:t>
            </w:r>
          </w:p>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5.Intravenous catheterization</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hRule="exact" w:val="460"/>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Q20</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Did you have respiratory distress?</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DD6065">
              <w:rPr>
                <w:rFonts w:ascii="Times New Roman" w:hAnsi="Times New Roman" w:cs="Times New Roman"/>
                <w:sz w:val="24"/>
                <w:szCs w:val="24"/>
              </w:rPr>
              <w:t>2. No</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hRule="exact" w:val="874"/>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FA76D3"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Q21</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Did you have acquired urinary tract infection previously?</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D517FA"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D517FA">
              <w:rPr>
                <w:rFonts w:ascii="Times New Roman" w:hAnsi="Times New Roman" w:cs="Times New Roman"/>
                <w:sz w:val="24"/>
                <w:szCs w:val="24"/>
              </w:rPr>
              <w:t>2. No</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hRule="exact" w:val="712"/>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Q22</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Did you have inserted urinary catheter?</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88629F"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88629F">
              <w:rPr>
                <w:rFonts w:ascii="Times New Roman" w:hAnsi="Times New Roman" w:cs="Times New Roman"/>
                <w:sz w:val="24"/>
                <w:szCs w:val="24"/>
              </w:rPr>
              <w:t>2. No</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F33CB5">
        <w:trPr>
          <w:trHeight w:hRule="exact" w:val="432"/>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Q23</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Did you have bladder surgery?</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88629F">
              <w:rPr>
                <w:rFonts w:ascii="Times New Roman" w:hAnsi="Times New Roman" w:cs="Times New Roman"/>
                <w:sz w:val="24"/>
                <w:szCs w:val="24"/>
              </w:rPr>
              <w:t>2. No</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hRule="exact" w:val="334"/>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Q24</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Did you have </w:t>
            </w:r>
            <w:r w:rsidRPr="000C2EED">
              <w:rPr>
                <w:rFonts w:ascii="Times New Roman" w:hAnsi="Times New Roman" w:cs="Times New Roman"/>
                <w:sz w:val="24"/>
                <w:szCs w:val="24"/>
              </w:rPr>
              <w:t>surgery</w:t>
            </w:r>
            <w:r>
              <w:rPr>
                <w:rFonts w:ascii="Times New Roman" w:hAnsi="Times New Roman" w:cs="Times New Roman"/>
                <w:sz w:val="24"/>
                <w:szCs w:val="24"/>
              </w:rPr>
              <w:t>?</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DD6065" w:rsidRDefault="0014471E" w:rsidP="008E3714">
            <w:pPr>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1. Yes</w:t>
            </w:r>
            <w:r>
              <w:rPr>
                <w:rFonts w:ascii="Times New Roman" w:hAnsi="Times New Roman" w:cs="Times New Roman"/>
                <w:sz w:val="24"/>
                <w:szCs w:val="24"/>
              </w:rPr>
              <w:t xml:space="preserve">      </w:t>
            </w:r>
            <w:r w:rsidRPr="00DD6065">
              <w:rPr>
                <w:rFonts w:ascii="Times New Roman" w:hAnsi="Times New Roman" w:cs="Times New Roman"/>
                <w:sz w:val="24"/>
                <w:szCs w:val="24"/>
              </w:rPr>
              <w:t>2. No</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692"/>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Q25</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If yes, for What type of </w:t>
            </w:r>
            <w:r w:rsidRPr="000C2EED">
              <w:rPr>
                <w:rFonts w:ascii="Times New Roman" w:hAnsi="Times New Roman" w:cs="Times New Roman"/>
                <w:sz w:val="24"/>
                <w:szCs w:val="24"/>
              </w:rPr>
              <w:t>surgical procedure</w:t>
            </w:r>
            <w:r>
              <w:rPr>
                <w:rFonts w:ascii="Times New Roman" w:hAnsi="Times New Roman" w:cs="Times New Roman"/>
                <w:sz w:val="24"/>
                <w:szCs w:val="24"/>
              </w:rPr>
              <w:t xml:space="preserve"> </w:t>
            </w:r>
            <w:r w:rsidRPr="000C2EED">
              <w:rPr>
                <w:rFonts w:ascii="Times New Roman" w:hAnsi="Times New Roman" w:cs="Times New Roman"/>
                <w:sz w:val="24"/>
                <w:szCs w:val="24"/>
              </w:rPr>
              <w:t>Schedule</w:t>
            </w:r>
            <w:r>
              <w:rPr>
                <w:rFonts w:ascii="Times New Roman" w:hAnsi="Times New Roman" w:cs="Times New Roman"/>
                <w:sz w:val="24"/>
                <w:szCs w:val="24"/>
              </w:rPr>
              <w:t>d?</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85032F" w:rsidRDefault="0014471E" w:rsidP="0014471E">
            <w:pPr>
              <w:pStyle w:val="ListParagraph"/>
              <w:numPr>
                <w:ilvl w:val="0"/>
                <w:numId w:val="8"/>
              </w:numPr>
              <w:spacing w:line="360" w:lineRule="auto"/>
              <w:ind w:right="270"/>
              <w:jc w:val="both"/>
              <w:rPr>
                <w:rFonts w:ascii="Times New Roman" w:hAnsi="Times New Roman" w:cs="Times New Roman"/>
                <w:sz w:val="24"/>
                <w:szCs w:val="24"/>
              </w:rPr>
            </w:pPr>
            <w:r w:rsidRPr="0085032F">
              <w:rPr>
                <w:rFonts w:ascii="Times New Roman" w:hAnsi="Times New Roman" w:cs="Times New Roman"/>
                <w:sz w:val="24"/>
                <w:szCs w:val="24"/>
              </w:rPr>
              <w:t>Elective</w:t>
            </w:r>
          </w:p>
          <w:p w:rsidR="0014471E" w:rsidRPr="0085032F" w:rsidRDefault="0014471E" w:rsidP="0014471E">
            <w:pPr>
              <w:pStyle w:val="ListParagraph"/>
              <w:numPr>
                <w:ilvl w:val="0"/>
                <w:numId w:val="8"/>
              </w:numPr>
              <w:spacing w:line="360" w:lineRule="auto"/>
              <w:ind w:right="270"/>
              <w:jc w:val="both"/>
              <w:rPr>
                <w:rFonts w:ascii="Times New Roman" w:hAnsi="Times New Roman" w:cs="Times New Roman"/>
                <w:sz w:val="24"/>
                <w:szCs w:val="24"/>
              </w:rPr>
            </w:pPr>
            <w:r w:rsidRPr="0085032F">
              <w:rPr>
                <w:rFonts w:ascii="Times New Roman" w:hAnsi="Times New Roman" w:cs="Times New Roman"/>
                <w:sz w:val="24"/>
                <w:szCs w:val="24"/>
              </w:rPr>
              <w:t>Emergency</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467"/>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Q26</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B9488A"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B9488A">
              <w:rPr>
                <w:rFonts w:ascii="Times New Roman" w:hAnsi="Times New Roman" w:cs="Times New Roman"/>
                <w:sz w:val="24"/>
                <w:szCs w:val="24"/>
              </w:rPr>
              <w:t>For how long pre-operative hospital stayed?</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422"/>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Q27</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B9488A"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B9488A">
              <w:rPr>
                <w:rFonts w:ascii="Times New Roman" w:hAnsi="Times New Roman" w:cs="Times New Roman"/>
                <w:sz w:val="24"/>
                <w:szCs w:val="24"/>
              </w:rPr>
              <w:t>When you did operation?</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431"/>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Q28</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B9488A"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B9488A">
              <w:rPr>
                <w:rFonts w:ascii="Times New Roman" w:hAnsi="Times New Roman" w:cs="Times New Roman"/>
                <w:sz w:val="24"/>
                <w:szCs w:val="24"/>
              </w:rPr>
              <w:t xml:space="preserve">Which Site of surgery done? </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584"/>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Q29</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B9488A"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B9488A">
              <w:rPr>
                <w:rFonts w:ascii="Times New Roman" w:hAnsi="Times New Roman" w:cs="Times New Roman"/>
                <w:sz w:val="24"/>
                <w:szCs w:val="24"/>
              </w:rPr>
              <w:t>How long surgery taken? may be in hrs or minutes</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467"/>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Q30</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Type of surgical procedure</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584"/>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Q31</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How many persons present</w:t>
            </w:r>
            <w:r w:rsidRPr="000C2EED">
              <w:rPr>
                <w:rFonts w:ascii="Times New Roman" w:hAnsi="Times New Roman" w:cs="Times New Roman"/>
                <w:sz w:val="24"/>
                <w:szCs w:val="24"/>
              </w:rPr>
              <w:t xml:space="preserve"> in the operating room at the time of surgery</w:t>
            </w:r>
            <w:r>
              <w:rPr>
                <w:rFonts w:ascii="Times New Roman" w:hAnsi="Times New Roman" w:cs="Times New Roman"/>
                <w:sz w:val="24"/>
                <w:szCs w:val="24"/>
              </w:rPr>
              <w:t>?</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rPr>
          <w:trHeight w:val="746"/>
        </w:trPr>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Q32</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sidRPr="000C2EED">
              <w:rPr>
                <w:rFonts w:ascii="Times New Roman" w:hAnsi="Times New Roman" w:cs="Times New Roman"/>
                <w:sz w:val="24"/>
                <w:szCs w:val="24"/>
              </w:rPr>
              <w:t>Wound status</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1. </w:t>
            </w:r>
            <w:r w:rsidRPr="000C2EED">
              <w:rPr>
                <w:rFonts w:ascii="Times New Roman" w:hAnsi="Times New Roman" w:cs="Times New Roman"/>
                <w:sz w:val="24"/>
                <w:szCs w:val="24"/>
              </w:rPr>
              <w:t>Clean</w:t>
            </w:r>
          </w:p>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 xml:space="preserve">2. </w:t>
            </w:r>
            <w:r w:rsidRPr="000C2EED">
              <w:rPr>
                <w:rFonts w:ascii="Times New Roman" w:hAnsi="Times New Roman" w:cs="Times New Roman"/>
                <w:sz w:val="24"/>
                <w:szCs w:val="24"/>
              </w:rPr>
              <w:t>Clean contaminated</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Q33</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Pr="000C2EED"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Types of clinical specimen</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1. Blood 2. Wound swab</w:t>
            </w:r>
          </w:p>
          <w:p w:rsidR="0014471E" w:rsidRPr="000C2EED"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3. Urine 4. Sputum</w:t>
            </w: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Q34</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Laboratory result</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r w:rsidR="0014471E" w:rsidRPr="000C2EED" w:rsidTr="008E3714">
        <w:tc>
          <w:tcPr>
            <w:tcW w:w="900" w:type="dxa"/>
            <w:gridSpan w:val="2"/>
            <w:tcBorders>
              <w:top w:val="single" w:sz="4" w:space="0" w:color="000000" w:themeColor="text1"/>
              <w:left w:val="thinThickSmallGap" w:sz="24" w:space="0" w:color="000000" w:themeColor="text1"/>
              <w:bottom w:val="single" w:sz="4" w:space="0" w:color="000000" w:themeColor="text1"/>
              <w:right w:val="single" w:sz="4" w:space="0" w:color="000000" w:themeColor="text1"/>
            </w:tcBorders>
          </w:tcPr>
          <w:p w:rsidR="0014471E" w:rsidRDefault="0014471E" w:rsidP="008E3714">
            <w:pPr>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Q36</w:t>
            </w:r>
          </w:p>
        </w:tc>
        <w:tc>
          <w:tcPr>
            <w:tcW w:w="477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autoSpaceDE w:val="0"/>
              <w:autoSpaceDN w:val="0"/>
              <w:adjustRightInd w:val="0"/>
              <w:spacing w:line="360" w:lineRule="auto"/>
              <w:ind w:right="270"/>
              <w:jc w:val="both"/>
              <w:rPr>
                <w:rFonts w:ascii="Times New Roman" w:hAnsi="Times New Roman" w:cs="Times New Roman"/>
                <w:sz w:val="24"/>
                <w:szCs w:val="24"/>
              </w:rPr>
            </w:pPr>
            <w:r>
              <w:rPr>
                <w:rFonts w:ascii="Times New Roman" w:hAnsi="Times New Roman" w:cs="Times New Roman"/>
                <w:sz w:val="24"/>
                <w:szCs w:val="24"/>
              </w:rPr>
              <w:t>Isolated pathogen</w:t>
            </w:r>
          </w:p>
        </w:tc>
        <w:tc>
          <w:tcPr>
            <w:tcW w:w="3330"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4471E" w:rsidRDefault="0014471E" w:rsidP="008E3714">
            <w:pPr>
              <w:spacing w:line="360" w:lineRule="auto"/>
              <w:ind w:right="270"/>
              <w:jc w:val="both"/>
              <w:rPr>
                <w:rFonts w:ascii="Times New Roman" w:hAnsi="Times New Roman" w:cs="Times New Roman"/>
                <w:sz w:val="24"/>
                <w:szCs w:val="24"/>
              </w:rPr>
            </w:pPr>
          </w:p>
        </w:tc>
        <w:tc>
          <w:tcPr>
            <w:tcW w:w="72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c>
          <w:tcPr>
            <w:tcW w:w="810" w:type="dxa"/>
            <w:tcBorders>
              <w:top w:val="single" w:sz="4" w:space="0" w:color="000000" w:themeColor="text1"/>
              <w:left w:val="single" w:sz="4" w:space="0" w:color="000000" w:themeColor="text1"/>
              <w:bottom w:val="single" w:sz="4" w:space="0" w:color="000000" w:themeColor="text1"/>
              <w:right w:val="thickThinSmallGap" w:sz="24" w:space="0" w:color="000000" w:themeColor="text1"/>
            </w:tcBorders>
          </w:tcPr>
          <w:p w:rsidR="0014471E" w:rsidRPr="000C2EED" w:rsidRDefault="0014471E" w:rsidP="008E3714">
            <w:pPr>
              <w:spacing w:line="360" w:lineRule="auto"/>
              <w:ind w:right="270"/>
              <w:jc w:val="both"/>
              <w:rPr>
                <w:rFonts w:ascii="Times New Roman" w:hAnsi="Times New Roman" w:cs="Times New Roman"/>
                <w:sz w:val="24"/>
                <w:szCs w:val="24"/>
              </w:rPr>
            </w:pPr>
          </w:p>
        </w:tc>
      </w:tr>
    </w:tbl>
    <w:p w:rsidR="006D150C" w:rsidRDefault="0014471E" w:rsidP="0014471E">
      <w:pPr>
        <w:spacing w:line="360" w:lineRule="auto"/>
        <w:rPr>
          <w:rFonts w:ascii="Times New Roman" w:hAnsi="Times New Roman" w:cs="Times New Roman"/>
          <w:i/>
          <w:sz w:val="36"/>
          <w:szCs w:val="24"/>
        </w:rPr>
      </w:pPr>
      <w:r>
        <w:rPr>
          <w:rFonts w:ascii="Times New Roman" w:hAnsi="Times New Roman" w:cs="Times New Roman"/>
          <w:i/>
          <w:sz w:val="36"/>
          <w:szCs w:val="24"/>
        </w:rPr>
        <w:t xml:space="preserve">      </w:t>
      </w:r>
      <w:r w:rsidR="006D150C">
        <w:rPr>
          <w:rFonts w:ascii="Times New Roman" w:hAnsi="Times New Roman" w:cs="Times New Roman"/>
          <w:i/>
          <w:sz w:val="36"/>
          <w:szCs w:val="24"/>
        </w:rPr>
        <w:t xml:space="preserve">                               </w:t>
      </w:r>
    </w:p>
    <w:p w:rsidR="007C3AA7" w:rsidRPr="00F33CB5" w:rsidRDefault="0014471E" w:rsidP="00F33CB5">
      <w:pPr>
        <w:spacing w:line="360" w:lineRule="auto"/>
        <w:jc w:val="center"/>
        <w:rPr>
          <w:rFonts w:ascii="Times New Roman" w:hAnsi="Times New Roman" w:cs="Times New Roman"/>
          <w:sz w:val="26"/>
          <w:szCs w:val="26"/>
          <w:lang w:bidi="en-US"/>
        </w:rPr>
      </w:pPr>
      <w:r w:rsidRPr="005D692D">
        <w:rPr>
          <w:rFonts w:ascii="Times New Roman" w:hAnsi="Times New Roman" w:cs="Times New Roman"/>
          <w:i/>
          <w:sz w:val="36"/>
          <w:szCs w:val="24"/>
        </w:rPr>
        <w:t>Thank y</w:t>
      </w:r>
      <w:r w:rsidR="00F33CB5">
        <w:rPr>
          <w:rFonts w:ascii="Times New Roman" w:hAnsi="Times New Roman" w:cs="Times New Roman"/>
          <w:i/>
          <w:sz w:val="36"/>
          <w:szCs w:val="24"/>
        </w:rPr>
        <w:t>ou!!</w:t>
      </w:r>
      <w:bookmarkStart w:id="83" w:name="_Toc505420346"/>
      <w:r w:rsidR="00072CC7">
        <w:rPr>
          <w:rFonts w:ascii="Times New Roman" w:hAnsi="Times New Roman" w:cs="Times New Roman"/>
          <w:sz w:val="26"/>
          <w:szCs w:val="26"/>
        </w:rPr>
        <w:t xml:space="preserve">          </w:t>
      </w:r>
    </w:p>
    <w:p w:rsidR="007C3AA7" w:rsidRPr="00E95D7A" w:rsidRDefault="007C3AA7" w:rsidP="00180BBF">
      <w:pPr>
        <w:rPr>
          <w:lang w:bidi="en-US"/>
        </w:rPr>
      </w:pPr>
    </w:p>
    <w:tbl>
      <w:tblPr>
        <w:tblW w:w="9754" w:type="dxa"/>
        <w:tblInd w:w="-106" w:type="dxa"/>
        <w:tblLayout w:type="fixed"/>
        <w:tblLook w:val="0000"/>
      </w:tblPr>
      <w:tblGrid>
        <w:gridCol w:w="9754"/>
      </w:tblGrid>
      <w:tr w:rsidR="000C6F9A" w:rsidRPr="00885CE4" w:rsidTr="00252D72">
        <w:trPr>
          <w:trHeight w:val="6285"/>
        </w:trPr>
        <w:tc>
          <w:tcPr>
            <w:tcW w:w="9754" w:type="dxa"/>
            <w:tcBorders>
              <w:top w:val="single" w:sz="6" w:space="0" w:color="auto"/>
              <w:left w:val="single" w:sz="6" w:space="0" w:color="auto"/>
              <w:bottom w:val="single" w:sz="6" w:space="0" w:color="auto"/>
              <w:right w:val="single" w:sz="6" w:space="0" w:color="auto"/>
            </w:tcBorders>
          </w:tcPr>
          <w:p w:rsidR="000C6F9A" w:rsidRPr="00885CE4" w:rsidRDefault="000C6F9A" w:rsidP="00252D72">
            <w:pPr>
              <w:spacing w:line="360" w:lineRule="auto"/>
              <w:jc w:val="both"/>
              <w:rPr>
                <w:rFonts w:ascii="Times New Roman" w:hAnsi="Times New Roman"/>
                <w:b/>
                <w:bCs/>
                <w:sz w:val="24"/>
                <w:szCs w:val="24"/>
              </w:rPr>
            </w:pPr>
            <w:bookmarkStart w:id="84" w:name="_Toc506447969"/>
          </w:p>
          <w:p w:rsidR="000C6F9A" w:rsidRPr="00885CE4" w:rsidRDefault="000C6F9A" w:rsidP="00252D72">
            <w:pPr>
              <w:spacing w:line="360" w:lineRule="auto"/>
              <w:jc w:val="both"/>
              <w:rPr>
                <w:rFonts w:ascii="Times New Roman" w:hAnsi="Times New Roman"/>
                <w:b/>
                <w:bCs/>
                <w:sz w:val="24"/>
                <w:szCs w:val="24"/>
              </w:rPr>
            </w:pPr>
            <w:r w:rsidRPr="00885CE4">
              <w:rPr>
                <w:rFonts w:ascii="Times New Roman" w:hAnsi="Times New Roman"/>
                <w:b/>
                <w:bCs/>
                <w:sz w:val="24"/>
                <w:szCs w:val="24"/>
              </w:rPr>
              <w:t xml:space="preserve">ASSURANCE OF PRINCIPAL INVESTIGATOR </w:t>
            </w:r>
          </w:p>
          <w:p w:rsidR="000C6F9A" w:rsidRPr="00885CE4" w:rsidRDefault="000C6F9A" w:rsidP="00252D72">
            <w:pPr>
              <w:spacing w:line="360" w:lineRule="auto"/>
              <w:jc w:val="both"/>
              <w:rPr>
                <w:rFonts w:ascii="Times New Roman" w:hAnsi="Times New Roman"/>
                <w:sz w:val="24"/>
                <w:szCs w:val="24"/>
              </w:rPr>
            </w:pPr>
            <w:r>
              <w:rPr>
                <w:rFonts w:ascii="Times New Roman" w:hAnsi="Times New Roman"/>
                <w:sz w:val="24"/>
                <w:szCs w:val="24"/>
              </w:rPr>
              <w:t xml:space="preserve">I the </w:t>
            </w:r>
            <w:r w:rsidRPr="00885CE4">
              <w:rPr>
                <w:rFonts w:ascii="Times New Roman" w:hAnsi="Times New Roman"/>
                <w:sz w:val="24"/>
                <w:szCs w:val="24"/>
              </w:rPr>
              <w:t>undersigned agrees to accept responsibility for the scientific ethical and technical conduct of the research project and for provision of  required progress reports as per terms and conditions of the</w:t>
            </w:r>
            <w:r>
              <w:rPr>
                <w:rFonts w:ascii="Times New Roman" w:hAnsi="Times New Roman"/>
                <w:sz w:val="24"/>
                <w:szCs w:val="24"/>
              </w:rPr>
              <w:t xml:space="preserve"> college of Medicine and Health Sciences</w:t>
            </w:r>
            <w:r w:rsidRPr="00885CE4">
              <w:rPr>
                <w:rFonts w:ascii="Times New Roman" w:hAnsi="Times New Roman"/>
                <w:sz w:val="24"/>
                <w:szCs w:val="24"/>
              </w:rPr>
              <w:t xml:space="preserve"> </w:t>
            </w:r>
            <w:r>
              <w:rPr>
                <w:rFonts w:ascii="Times New Roman" w:hAnsi="Times New Roman"/>
                <w:sz w:val="24"/>
                <w:szCs w:val="24"/>
              </w:rPr>
              <w:t xml:space="preserve">Department of Medical Laboratory Sciences </w:t>
            </w:r>
            <w:r w:rsidRPr="00885CE4">
              <w:rPr>
                <w:rFonts w:ascii="Times New Roman" w:hAnsi="Times New Roman"/>
                <w:sz w:val="24"/>
                <w:szCs w:val="24"/>
              </w:rPr>
              <w:t>in effect at the time of  grant is forwarded as the result of this application.</w:t>
            </w:r>
          </w:p>
          <w:p w:rsidR="000C6F9A" w:rsidRPr="00885CE4" w:rsidRDefault="000C6F9A" w:rsidP="00252D72">
            <w:pPr>
              <w:spacing w:line="360" w:lineRule="auto"/>
              <w:jc w:val="both"/>
              <w:rPr>
                <w:rFonts w:ascii="Times New Roman" w:hAnsi="Times New Roman"/>
                <w:sz w:val="24"/>
                <w:szCs w:val="24"/>
              </w:rPr>
            </w:pPr>
            <w:r w:rsidRPr="00885CE4">
              <w:rPr>
                <w:rFonts w:ascii="Times New Roman" w:hAnsi="Times New Roman"/>
                <w:sz w:val="24"/>
                <w:szCs w:val="24"/>
              </w:rPr>
              <w:t xml:space="preserve">   </w:t>
            </w:r>
          </w:p>
          <w:p w:rsidR="000C6F9A" w:rsidRPr="00885CE4" w:rsidRDefault="000C6F9A" w:rsidP="00252D72">
            <w:pPr>
              <w:spacing w:line="360" w:lineRule="auto"/>
              <w:jc w:val="both"/>
              <w:rPr>
                <w:rFonts w:ascii="Times New Roman" w:hAnsi="Times New Roman"/>
                <w:sz w:val="24"/>
                <w:szCs w:val="24"/>
              </w:rPr>
            </w:pPr>
            <w:r w:rsidRPr="00885CE4">
              <w:rPr>
                <w:rFonts w:ascii="Times New Roman" w:hAnsi="Times New Roman"/>
                <w:sz w:val="24"/>
                <w:szCs w:val="24"/>
              </w:rPr>
              <w:t xml:space="preserve">   Name of the student: </w:t>
            </w:r>
            <w:proofErr w:type="spellStart"/>
            <w:r>
              <w:rPr>
                <w:rFonts w:ascii="Times New Roman" w:hAnsi="Times New Roman"/>
                <w:sz w:val="24"/>
                <w:szCs w:val="24"/>
              </w:rPr>
              <w:t>Dereje</w:t>
            </w:r>
            <w:proofErr w:type="spellEnd"/>
            <w:r>
              <w:rPr>
                <w:rFonts w:ascii="Times New Roman" w:hAnsi="Times New Roman"/>
                <w:sz w:val="24"/>
                <w:szCs w:val="24"/>
              </w:rPr>
              <w:t xml:space="preserve">  Abate (</w:t>
            </w:r>
            <w:proofErr w:type="spellStart"/>
            <w:r>
              <w:rPr>
                <w:rFonts w:ascii="Times New Roman" w:hAnsi="Times New Roman"/>
                <w:sz w:val="24"/>
                <w:szCs w:val="24"/>
              </w:rPr>
              <w:t>MSc</w:t>
            </w:r>
            <w:proofErr w:type="spellEnd"/>
            <w:r>
              <w:rPr>
                <w:rFonts w:ascii="Times New Roman" w:hAnsi="Times New Roman"/>
                <w:sz w:val="24"/>
                <w:szCs w:val="24"/>
              </w:rPr>
              <w:t xml:space="preserve">  candidate)</w:t>
            </w:r>
          </w:p>
          <w:p w:rsidR="000C6F9A" w:rsidRPr="00885CE4" w:rsidRDefault="000C6F9A" w:rsidP="00252D72">
            <w:pPr>
              <w:spacing w:line="360" w:lineRule="auto"/>
              <w:jc w:val="both"/>
              <w:rPr>
                <w:rFonts w:ascii="Times New Roman" w:hAnsi="Times New Roman"/>
                <w:sz w:val="24"/>
                <w:szCs w:val="24"/>
              </w:rPr>
            </w:pPr>
          </w:p>
          <w:p w:rsidR="000C6F9A" w:rsidRPr="00885CE4" w:rsidRDefault="000C6F9A" w:rsidP="00252D72">
            <w:pPr>
              <w:spacing w:line="360" w:lineRule="auto"/>
              <w:jc w:val="both"/>
              <w:rPr>
                <w:rFonts w:ascii="Times New Roman" w:hAnsi="Times New Roman"/>
                <w:sz w:val="24"/>
                <w:szCs w:val="24"/>
              </w:rPr>
            </w:pPr>
          </w:p>
          <w:p w:rsidR="000C6F9A" w:rsidRPr="00885CE4" w:rsidRDefault="000C6F9A" w:rsidP="00252D72">
            <w:pPr>
              <w:spacing w:line="360" w:lineRule="auto"/>
              <w:jc w:val="both"/>
              <w:rPr>
                <w:rFonts w:ascii="Times New Roman" w:hAnsi="Times New Roman"/>
                <w:sz w:val="24"/>
                <w:szCs w:val="24"/>
              </w:rPr>
            </w:pPr>
            <w:r w:rsidRPr="00885CE4">
              <w:rPr>
                <w:rFonts w:ascii="Times New Roman" w:hAnsi="Times New Roman"/>
                <w:sz w:val="24"/>
                <w:szCs w:val="24"/>
              </w:rPr>
              <w:t xml:space="preserve">   Date.____________________              Signature _________________    </w:t>
            </w:r>
          </w:p>
        </w:tc>
      </w:tr>
      <w:tr w:rsidR="000C6F9A" w:rsidRPr="00885CE4" w:rsidTr="00252D72">
        <w:trPr>
          <w:trHeight w:val="2964"/>
        </w:trPr>
        <w:tc>
          <w:tcPr>
            <w:tcW w:w="9754" w:type="dxa"/>
            <w:tcBorders>
              <w:top w:val="single" w:sz="6" w:space="0" w:color="auto"/>
              <w:left w:val="single" w:sz="6" w:space="0" w:color="auto"/>
              <w:bottom w:val="single" w:sz="6" w:space="0" w:color="auto"/>
              <w:right w:val="single" w:sz="6" w:space="0" w:color="auto"/>
            </w:tcBorders>
          </w:tcPr>
          <w:p w:rsidR="000C6F9A" w:rsidRPr="00885CE4" w:rsidRDefault="000C6F9A" w:rsidP="00252D72">
            <w:pPr>
              <w:spacing w:line="360" w:lineRule="auto"/>
              <w:jc w:val="both"/>
              <w:rPr>
                <w:rFonts w:ascii="Times New Roman" w:hAnsi="Times New Roman"/>
                <w:sz w:val="24"/>
                <w:szCs w:val="24"/>
              </w:rPr>
            </w:pPr>
            <w:r w:rsidRPr="00885CE4">
              <w:rPr>
                <w:rFonts w:ascii="Times New Roman" w:hAnsi="Times New Roman"/>
                <w:b/>
                <w:bCs/>
                <w:sz w:val="24"/>
                <w:szCs w:val="24"/>
              </w:rPr>
              <w:t>ADVISOR</w:t>
            </w:r>
            <w:r>
              <w:rPr>
                <w:rFonts w:ascii="Times New Roman" w:hAnsi="Times New Roman"/>
                <w:b/>
                <w:bCs/>
                <w:sz w:val="24"/>
                <w:szCs w:val="24"/>
              </w:rPr>
              <w:t>S</w:t>
            </w:r>
          </w:p>
          <w:p w:rsidR="000C6F9A" w:rsidRPr="00885CE4" w:rsidRDefault="000C6F9A" w:rsidP="00252D72">
            <w:pPr>
              <w:tabs>
                <w:tab w:val="left" w:pos="1288"/>
              </w:tabs>
              <w:spacing w:after="0"/>
              <w:jc w:val="both"/>
              <w:rPr>
                <w:rFonts w:ascii="Times New Roman" w:hAnsi="Times New Roman"/>
                <w:sz w:val="24"/>
                <w:szCs w:val="24"/>
              </w:rPr>
            </w:pPr>
            <w:r w:rsidRPr="00885CE4">
              <w:rPr>
                <w:rFonts w:ascii="Times New Roman" w:hAnsi="Times New Roman"/>
                <w:sz w:val="24"/>
                <w:szCs w:val="24"/>
              </w:rPr>
              <w:t xml:space="preserve">            Name</w:t>
            </w:r>
            <w:r w:rsidRPr="00885CE4">
              <w:rPr>
                <w:rFonts w:ascii="Times New Roman" w:hAnsi="Times New Roman"/>
                <w:sz w:val="24"/>
                <w:szCs w:val="24"/>
              </w:rPr>
              <w:tab/>
              <w:t xml:space="preserve">       </w:t>
            </w:r>
            <w:r w:rsidRPr="00885CE4">
              <w:rPr>
                <w:rFonts w:ascii="Times New Roman" w:hAnsi="Times New Roman"/>
                <w:sz w:val="24"/>
                <w:szCs w:val="24"/>
              </w:rPr>
              <w:tab/>
              <w:t xml:space="preserve">                            Signature </w:t>
            </w:r>
            <w:r w:rsidRPr="00885CE4">
              <w:rPr>
                <w:rFonts w:ascii="Times New Roman" w:hAnsi="Times New Roman"/>
                <w:sz w:val="24"/>
                <w:szCs w:val="24"/>
              </w:rPr>
              <w:tab/>
            </w:r>
            <w:r w:rsidRPr="00885CE4">
              <w:rPr>
                <w:rFonts w:ascii="Times New Roman" w:hAnsi="Times New Roman"/>
                <w:sz w:val="24"/>
                <w:szCs w:val="24"/>
              </w:rPr>
              <w:tab/>
              <w:t xml:space="preserve">  </w:t>
            </w:r>
            <w:r w:rsidRPr="00885CE4">
              <w:rPr>
                <w:rFonts w:ascii="Times New Roman" w:hAnsi="Times New Roman"/>
                <w:sz w:val="24"/>
                <w:szCs w:val="24"/>
              </w:rPr>
              <w:tab/>
              <w:t xml:space="preserve">       Date</w:t>
            </w:r>
          </w:p>
          <w:p w:rsidR="000C6F9A" w:rsidRPr="00885CE4" w:rsidRDefault="000C6F9A" w:rsidP="00252D72">
            <w:pPr>
              <w:tabs>
                <w:tab w:val="left" w:pos="1288"/>
              </w:tabs>
              <w:spacing w:after="0"/>
              <w:jc w:val="both"/>
              <w:rPr>
                <w:rFonts w:ascii="Times New Roman" w:hAnsi="Times New Roman"/>
                <w:sz w:val="24"/>
                <w:szCs w:val="24"/>
              </w:rPr>
            </w:pPr>
            <w:r w:rsidRPr="00885CE4">
              <w:rPr>
                <w:rFonts w:ascii="Times New Roman" w:hAnsi="Times New Roman"/>
                <w:sz w:val="24"/>
                <w:szCs w:val="24"/>
              </w:rPr>
              <w:t>1.</w:t>
            </w:r>
            <w:r w:rsidRPr="00D3467E">
              <w:rPr>
                <w:rFonts w:ascii="Times New Roman" w:hAnsi="Times New Roman"/>
                <w:sz w:val="24"/>
                <w:szCs w:val="24"/>
              </w:rPr>
              <w:t xml:space="preserve">Mr. </w:t>
            </w:r>
            <w:proofErr w:type="spellStart"/>
            <w:r w:rsidRPr="00D3467E">
              <w:rPr>
                <w:rFonts w:ascii="Times New Roman" w:hAnsi="Times New Roman"/>
                <w:sz w:val="24"/>
                <w:szCs w:val="24"/>
              </w:rPr>
              <w:t>Yohannes</w:t>
            </w:r>
            <w:proofErr w:type="spellEnd"/>
            <w:r w:rsidRPr="00D3467E">
              <w:rPr>
                <w:rFonts w:ascii="Times New Roman" w:hAnsi="Times New Roman"/>
                <w:sz w:val="24"/>
                <w:szCs w:val="24"/>
              </w:rPr>
              <w:t xml:space="preserve"> </w:t>
            </w:r>
            <w:proofErr w:type="spellStart"/>
            <w:r w:rsidRPr="00D3467E">
              <w:rPr>
                <w:rFonts w:ascii="Times New Roman" w:hAnsi="Times New Roman"/>
                <w:sz w:val="24"/>
                <w:szCs w:val="24"/>
              </w:rPr>
              <w:t>Zenebe</w:t>
            </w:r>
            <w:proofErr w:type="spellEnd"/>
            <w:r w:rsidRPr="00885CE4">
              <w:rPr>
                <w:rFonts w:ascii="Times New Roman" w:hAnsi="Times New Roman"/>
                <w:sz w:val="24"/>
                <w:szCs w:val="24"/>
              </w:rPr>
              <w:tab/>
            </w:r>
            <w:r w:rsidRPr="00885CE4">
              <w:rPr>
                <w:rFonts w:ascii="Times New Roman" w:hAnsi="Times New Roman"/>
                <w:sz w:val="24"/>
                <w:szCs w:val="24"/>
              </w:rPr>
              <w:tab/>
            </w:r>
            <w:r w:rsidRPr="00885CE4">
              <w:rPr>
                <w:rFonts w:ascii="Times New Roman" w:hAnsi="Times New Roman"/>
                <w:sz w:val="24"/>
                <w:szCs w:val="24"/>
                <w:u w:val="single"/>
              </w:rPr>
              <w:tab/>
            </w:r>
            <w:r w:rsidRPr="00885CE4">
              <w:rPr>
                <w:rFonts w:ascii="Times New Roman" w:hAnsi="Times New Roman"/>
                <w:sz w:val="24"/>
                <w:szCs w:val="24"/>
                <w:u w:val="single"/>
              </w:rPr>
              <w:tab/>
            </w:r>
            <w:r w:rsidRPr="00885CE4">
              <w:rPr>
                <w:rFonts w:ascii="Times New Roman" w:hAnsi="Times New Roman"/>
                <w:sz w:val="24"/>
                <w:szCs w:val="24"/>
              </w:rPr>
              <w:tab/>
            </w:r>
            <w:r w:rsidRPr="00885CE4">
              <w:rPr>
                <w:rFonts w:ascii="Times New Roman" w:hAnsi="Times New Roman"/>
                <w:sz w:val="24"/>
                <w:szCs w:val="24"/>
              </w:rPr>
              <w:tab/>
            </w:r>
            <w:r w:rsidRPr="00885CE4">
              <w:rPr>
                <w:rFonts w:ascii="Times New Roman" w:hAnsi="Times New Roman"/>
                <w:sz w:val="24"/>
                <w:szCs w:val="24"/>
                <w:u w:val="single"/>
              </w:rPr>
              <w:tab/>
            </w:r>
            <w:r w:rsidRPr="00885CE4">
              <w:rPr>
                <w:rFonts w:ascii="Times New Roman" w:hAnsi="Times New Roman"/>
                <w:sz w:val="24"/>
                <w:szCs w:val="24"/>
                <w:u w:val="single"/>
              </w:rPr>
              <w:tab/>
            </w:r>
          </w:p>
          <w:p w:rsidR="000C6F9A" w:rsidRDefault="000C6F9A" w:rsidP="00252D72">
            <w:pPr>
              <w:tabs>
                <w:tab w:val="left" w:pos="1288"/>
              </w:tabs>
              <w:spacing w:after="0"/>
              <w:jc w:val="both"/>
              <w:rPr>
                <w:rFonts w:ascii="Times New Roman" w:hAnsi="Times New Roman"/>
                <w:sz w:val="24"/>
                <w:szCs w:val="24"/>
              </w:rPr>
            </w:pPr>
          </w:p>
          <w:p w:rsidR="000C6F9A" w:rsidRDefault="000C6F9A" w:rsidP="00252D72">
            <w:pPr>
              <w:tabs>
                <w:tab w:val="left" w:pos="1288"/>
              </w:tabs>
              <w:spacing w:after="0"/>
              <w:jc w:val="both"/>
              <w:rPr>
                <w:rFonts w:ascii="Times New Roman" w:hAnsi="Times New Roman"/>
                <w:sz w:val="24"/>
                <w:szCs w:val="24"/>
              </w:rPr>
            </w:pPr>
          </w:p>
          <w:p w:rsidR="000C6F9A" w:rsidRPr="00885CE4" w:rsidRDefault="000C6F9A" w:rsidP="00252D72">
            <w:pPr>
              <w:tabs>
                <w:tab w:val="left" w:pos="1288"/>
              </w:tabs>
              <w:spacing w:after="0"/>
              <w:jc w:val="both"/>
              <w:rPr>
                <w:rFonts w:ascii="Times New Roman" w:hAnsi="Times New Roman"/>
                <w:sz w:val="24"/>
                <w:szCs w:val="24"/>
                <w:u w:val="single"/>
              </w:rPr>
            </w:pPr>
            <w:r w:rsidRPr="00885CE4">
              <w:rPr>
                <w:rFonts w:ascii="Times New Roman" w:hAnsi="Times New Roman"/>
                <w:sz w:val="24"/>
                <w:szCs w:val="24"/>
              </w:rPr>
              <w:t>2</w:t>
            </w:r>
            <w:r w:rsidRPr="00D3467E">
              <w:rPr>
                <w:rFonts w:ascii="Times New Roman" w:hAnsi="Times New Roman"/>
                <w:sz w:val="24"/>
                <w:szCs w:val="24"/>
              </w:rPr>
              <w:t xml:space="preserve">. Mr. </w:t>
            </w:r>
            <w:proofErr w:type="spellStart"/>
            <w:r w:rsidRPr="00D3467E">
              <w:rPr>
                <w:rFonts w:ascii="Times New Roman" w:hAnsi="Times New Roman"/>
                <w:sz w:val="24"/>
                <w:szCs w:val="24"/>
              </w:rPr>
              <w:t>Wondemagegn</w:t>
            </w:r>
            <w:proofErr w:type="spellEnd"/>
            <w:r w:rsidRPr="00D3467E">
              <w:rPr>
                <w:rFonts w:ascii="Times New Roman" w:hAnsi="Times New Roman"/>
                <w:sz w:val="24"/>
                <w:szCs w:val="24"/>
              </w:rPr>
              <w:t xml:space="preserve"> </w:t>
            </w:r>
            <w:proofErr w:type="spellStart"/>
            <w:r w:rsidRPr="00D3467E">
              <w:rPr>
                <w:rFonts w:ascii="Times New Roman" w:hAnsi="Times New Roman"/>
                <w:sz w:val="24"/>
                <w:szCs w:val="24"/>
              </w:rPr>
              <w:t>Mulu</w:t>
            </w:r>
            <w:proofErr w:type="spellEnd"/>
            <w:r>
              <w:rPr>
                <w:rFonts w:ascii="Times New Roman" w:hAnsi="Times New Roman"/>
                <w:sz w:val="24"/>
                <w:szCs w:val="24"/>
              </w:rPr>
              <w:tab/>
            </w:r>
            <w:r w:rsidRPr="00885CE4">
              <w:rPr>
                <w:rFonts w:ascii="Times New Roman" w:hAnsi="Times New Roman"/>
                <w:sz w:val="24"/>
                <w:szCs w:val="24"/>
              </w:rPr>
              <w:tab/>
            </w:r>
            <w:r w:rsidRPr="00885CE4">
              <w:rPr>
                <w:rFonts w:ascii="Times New Roman" w:hAnsi="Times New Roman"/>
                <w:sz w:val="24"/>
                <w:szCs w:val="24"/>
                <w:u w:val="single"/>
              </w:rPr>
              <w:tab/>
            </w:r>
            <w:r w:rsidRPr="00885CE4">
              <w:rPr>
                <w:rFonts w:ascii="Times New Roman" w:hAnsi="Times New Roman"/>
                <w:sz w:val="24"/>
                <w:szCs w:val="24"/>
                <w:u w:val="single"/>
              </w:rPr>
              <w:tab/>
            </w:r>
            <w:r w:rsidRPr="00885CE4">
              <w:rPr>
                <w:rFonts w:ascii="Times New Roman" w:hAnsi="Times New Roman"/>
                <w:sz w:val="24"/>
                <w:szCs w:val="24"/>
              </w:rPr>
              <w:tab/>
            </w:r>
            <w:r w:rsidRPr="00885CE4">
              <w:rPr>
                <w:rFonts w:ascii="Times New Roman" w:hAnsi="Times New Roman"/>
                <w:sz w:val="24"/>
                <w:szCs w:val="24"/>
              </w:rPr>
              <w:tab/>
            </w:r>
            <w:r w:rsidRPr="00885CE4">
              <w:rPr>
                <w:rFonts w:ascii="Times New Roman" w:hAnsi="Times New Roman"/>
                <w:sz w:val="24"/>
                <w:szCs w:val="24"/>
                <w:u w:val="single"/>
              </w:rPr>
              <w:tab/>
            </w:r>
            <w:r w:rsidRPr="00885CE4">
              <w:rPr>
                <w:rFonts w:ascii="Times New Roman" w:hAnsi="Times New Roman"/>
                <w:sz w:val="24"/>
                <w:szCs w:val="24"/>
                <w:u w:val="single"/>
              </w:rPr>
              <w:tab/>
            </w:r>
          </w:p>
          <w:p w:rsidR="000C6F9A" w:rsidRPr="00885CE4" w:rsidRDefault="000C6F9A" w:rsidP="00252D72">
            <w:pPr>
              <w:spacing w:line="360" w:lineRule="auto"/>
              <w:jc w:val="both"/>
              <w:rPr>
                <w:rFonts w:ascii="Times New Roman" w:hAnsi="Times New Roman"/>
                <w:sz w:val="24"/>
                <w:szCs w:val="24"/>
              </w:rPr>
            </w:pPr>
          </w:p>
        </w:tc>
      </w:tr>
    </w:tbl>
    <w:p w:rsidR="000C6F9A" w:rsidRDefault="000C6F9A" w:rsidP="00180BBF">
      <w:pPr>
        <w:pStyle w:val="Heading2"/>
        <w:rPr>
          <w:rFonts w:ascii="Times New Roman" w:hAnsi="Times New Roman" w:cs="Times New Roman"/>
          <w:color w:val="auto"/>
        </w:rPr>
      </w:pPr>
    </w:p>
    <w:p w:rsidR="000C6F9A" w:rsidRPr="000C6F9A" w:rsidRDefault="000C6F9A" w:rsidP="000C6F9A">
      <w:pPr>
        <w:rPr>
          <w:lang w:bidi="en-US"/>
        </w:rPr>
      </w:pPr>
    </w:p>
    <w:p w:rsidR="000C6F9A" w:rsidRDefault="000C6F9A" w:rsidP="00180BBF">
      <w:pPr>
        <w:pStyle w:val="Heading2"/>
        <w:rPr>
          <w:rFonts w:ascii="Times New Roman" w:hAnsi="Times New Roman" w:cs="Times New Roman"/>
          <w:color w:val="auto"/>
        </w:rPr>
      </w:pPr>
    </w:p>
    <w:p w:rsidR="000C6F9A" w:rsidRDefault="000C6F9A" w:rsidP="000C6F9A">
      <w:pPr>
        <w:rPr>
          <w:lang w:bidi="en-US"/>
        </w:rPr>
      </w:pPr>
    </w:p>
    <w:p w:rsidR="000C6F9A" w:rsidRDefault="000C6F9A" w:rsidP="000C6F9A">
      <w:pPr>
        <w:rPr>
          <w:lang w:bidi="en-US"/>
        </w:rPr>
      </w:pPr>
    </w:p>
    <w:p w:rsidR="000C6F9A" w:rsidRDefault="000C6F9A" w:rsidP="000C6F9A">
      <w:pPr>
        <w:rPr>
          <w:lang w:bidi="en-US"/>
        </w:rPr>
      </w:pPr>
    </w:p>
    <w:p w:rsidR="000C6F9A" w:rsidRPr="000C6F9A" w:rsidRDefault="000C6F9A" w:rsidP="000C6F9A">
      <w:pPr>
        <w:rPr>
          <w:lang w:bidi="en-US"/>
        </w:rPr>
      </w:pPr>
    </w:p>
    <w:p w:rsidR="00180BBF" w:rsidRDefault="00180BBF" w:rsidP="000C6F9A">
      <w:pPr>
        <w:pStyle w:val="Heading2"/>
        <w:contextualSpacing/>
        <w:jc w:val="both"/>
        <w:rPr>
          <w:rFonts w:ascii="Times New Roman" w:hAnsi="Times New Roman" w:cs="Times New Roman"/>
          <w:color w:val="auto"/>
        </w:rPr>
      </w:pPr>
      <w:bookmarkStart w:id="85" w:name="_Toc528454789"/>
      <w:r w:rsidRPr="00180BBF">
        <w:rPr>
          <w:rFonts w:ascii="Times New Roman" w:hAnsi="Times New Roman" w:cs="Times New Roman"/>
          <w:color w:val="auto"/>
        </w:rPr>
        <w:lastRenderedPageBreak/>
        <w:t>Annex IV: Procedure</w:t>
      </w:r>
      <w:bookmarkEnd w:id="84"/>
      <w:bookmarkEnd w:id="85"/>
      <w:r w:rsidRPr="00180BBF">
        <w:rPr>
          <w:rFonts w:ascii="Times New Roman" w:hAnsi="Times New Roman" w:cs="Times New Roman"/>
          <w:color w:val="auto"/>
        </w:rPr>
        <w:t xml:space="preserve"> </w:t>
      </w:r>
    </w:p>
    <w:p w:rsidR="000C6F9A" w:rsidRPr="003470FD" w:rsidRDefault="000C6F9A" w:rsidP="000C6F9A">
      <w:pPr>
        <w:contextualSpacing/>
        <w:jc w:val="both"/>
        <w:rPr>
          <w:b/>
          <w:sz w:val="24"/>
          <w:lang w:bidi="en-US"/>
        </w:rPr>
      </w:pPr>
    </w:p>
    <w:p w:rsidR="00180BBF" w:rsidRPr="003470FD" w:rsidRDefault="003470FD" w:rsidP="00180BBF">
      <w:pPr>
        <w:rPr>
          <w:rFonts w:cs="Times New Roman"/>
          <w:b/>
          <w:sz w:val="24"/>
        </w:rPr>
      </w:pPr>
      <w:proofErr w:type="gramStart"/>
      <w:r w:rsidRPr="003470FD">
        <w:rPr>
          <w:rFonts w:ascii="Times New Roman" w:hAnsi="Times New Roman" w:cs="Times New Roman"/>
          <w:b/>
          <w:sz w:val="24"/>
        </w:rPr>
        <w:t xml:space="preserve">Standard operating procedure </w:t>
      </w:r>
      <w:r w:rsidR="001B0392">
        <w:rPr>
          <w:rFonts w:ascii="Times New Roman" w:hAnsi="Times New Roman" w:cs="Times New Roman"/>
          <w:b/>
          <w:sz w:val="24"/>
        </w:rPr>
        <w:t xml:space="preserve">for </w:t>
      </w:r>
      <w:r w:rsidR="001B0392" w:rsidRPr="003470FD">
        <w:rPr>
          <w:rFonts w:ascii="Times New Roman" w:hAnsi="Times New Roman" w:cs="Times New Roman"/>
          <w:b/>
          <w:sz w:val="24"/>
        </w:rPr>
        <w:t>specimen</w:t>
      </w:r>
      <w:r w:rsidR="000C6F9A" w:rsidRPr="003470FD">
        <w:rPr>
          <w:rFonts w:ascii="Times New Roman" w:hAnsi="Times New Roman" w:cs="Times New Roman"/>
          <w:b/>
          <w:sz w:val="24"/>
        </w:rPr>
        <w:t xml:space="preserve"> processing </w:t>
      </w:r>
      <w:r w:rsidR="001B0392">
        <w:rPr>
          <w:rFonts w:ascii="Times New Roman" w:hAnsi="Times New Roman" w:cs="Times New Roman"/>
          <w:b/>
          <w:sz w:val="24"/>
        </w:rPr>
        <w:t xml:space="preserve">of </w:t>
      </w:r>
      <w:r w:rsidR="000C6F9A" w:rsidRPr="003470FD">
        <w:rPr>
          <w:rFonts w:ascii="Times New Roman" w:hAnsi="Times New Roman" w:cs="Times New Roman"/>
          <w:b/>
          <w:sz w:val="24"/>
        </w:rPr>
        <w:t>microbiological techniques</w:t>
      </w:r>
      <w:r w:rsidRPr="003470FD">
        <w:rPr>
          <w:rFonts w:ascii="Times New Roman" w:hAnsi="Times New Roman" w:cs="Times New Roman"/>
          <w:b/>
          <w:sz w:val="24"/>
        </w:rPr>
        <w:t>.</w:t>
      </w:r>
      <w:proofErr w:type="gramEnd"/>
    </w:p>
    <w:p w:rsidR="00180BBF" w:rsidRPr="001B0392" w:rsidRDefault="00180BBF" w:rsidP="001B0392">
      <w:pPr>
        <w:jc w:val="both"/>
        <w:rPr>
          <w:rFonts w:ascii="Times New Roman" w:hAnsi="Times New Roman" w:cs="Times New Roman"/>
          <w:b/>
          <w:sz w:val="24"/>
          <w:szCs w:val="24"/>
        </w:rPr>
      </w:pPr>
      <w:r w:rsidRPr="001B0392">
        <w:rPr>
          <w:rFonts w:ascii="Times New Roman" w:hAnsi="Times New Roman" w:cs="Times New Roman"/>
          <w:b/>
          <w:sz w:val="24"/>
          <w:szCs w:val="24"/>
        </w:rPr>
        <w:t>A.  Culture media preparation</w:t>
      </w:r>
    </w:p>
    <w:p w:rsidR="00180BBF" w:rsidRPr="001B0392" w:rsidRDefault="00180BBF" w:rsidP="001B0392">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Read the label on a bottle of dehydrated </w:t>
      </w:r>
      <w:r w:rsidRPr="001B0392">
        <w:rPr>
          <w:rFonts w:ascii="Times New Roman" w:hAnsi="Times New Roman" w:cs="Times New Roman"/>
          <w:iCs/>
          <w:sz w:val="24"/>
          <w:szCs w:val="24"/>
        </w:rPr>
        <w:t>agar media</w:t>
      </w:r>
      <w:r w:rsidRPr="001B0392">
        <w:rPr>
          <w:rFonts w:ascii="Times New Roman" w:hAnsi="Times New Roman" w:cs="Times New Roman"/>
          <w:i/>
          <w:iCs/>
          <w:sz w:val="24"/>
          <w:szCs w:val="24"/>
        </w:rPr>
        <w:t xml:space="preserve">.  </w:t>
      </w:r>
      <w:r w:rsidRPr="001B0392">
        <w:rPr>
          <w:rFonts w:ascii="Times New Roman" w:hAnsi="Times New Roman" w:cs="Times New Roman"/>
          <w:sz w:val="24"/>
          <w:szCs w:val="24"/>
        </w:rPr>
        <w:t xml:space="preserve">It specifies the amount of dehydrated powder required to make 1 liter (1,000 ml) of medium. Carefully follow manufacturer instructions. Calculate the amount needed for 1/2 liter and weigh out this quantity by analytical balance </w:t>
      </w:r>
    </w:p>
    <w:p w:rsidR="00180BBF" w:rsidRPr="001B0392" w:rsidRDefault="00180BBF" w:rsidP="001B0392">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Place 500 ml of distilled water in an Erlenmeyer flask. Add the weighed, dehydrated agar powder and placing stirrer in to it.</w:t>
      </w:r>
    </w:p>
    <w:p w:rsidR="00180BBF" w:rsidRPr="001B0392" w:rsidRDefault="00180BBF" w:rsidP="001B0392">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Set the flask on a tripod over hot plate. </w:t>
      </w:r>
      <w:r w:rsidRPr="001B0392">
        <w:rPr>
          <w:rFonts w:ascii="Times New Roman" w:hAnsi="Times New Roman" w:cs="Times New Roman"/>
          <w:bCs/>
          <w:sz w:val="24"/>
          <w:szCs w:val="24"/>
        </w:rPr>
        <w:t>Avoid excessive heating.</w:t>
      </w:r>
    </w:p>
    <w:p w:rsidR="00180BBF" w:rsidRPr="001B0392" w:rsidRDefault="00180BBF" w:rsidP="001B0392">
      <w:pPr>
        <w:pStyle w:val="ListParagraph"/>
        <w:numPr>
          <w:ilvl w:val="0"/>
          <w:numId w:val="15"/>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When the agar mixture is completely dissolved, remove the flask from the hot plate,</w:t>
      </w:r>
      <w:r w:rsidRPr="001B0392">
        <w:rPr>
          <w:rFonts w:ascii="Times New Roman" w:hAnsi="Times New Roman" w:cs="Times New Roman"/>
          <w:bCs/>
          <w:sz w:val="24"/>
          <w:szCs w:val="24"/>
        </w:rPr>
        <w:t xml:space="preserve"> remove the stir bar prior to sterilization.</w:t>
      </w:r>
      <w:r w:rsidRPr="001B0392">
        <w:rPr>
          <w:rFonts w:ascii="Times New Roman" w:hAnsi="Times New Roman" w:cs="Times New Roman"/>
          <w:sz w:val="24"/>
          <w:szCs w:val="24"/>
        </w:rPr>
        <w:t xml:space="preserve"> Close it with the cap, and it has to be sterilized in the autoclave.</w:t>
      </w:r>
      <w:r w:rsidRPr="001B0392">
        <w:rPr>
          <w:rFonts w:ascii="Times New Roman" w:hAnsi="Times New Roman" w:cs="Times New Roman"/>
          <w:bCs/>
          <w:sz w:val="24"/>
          <w:szCs w:val="24"/>
        </w:rPr>
        <w:t xml:space="preserve"> For quality control of autoclaving, place specialized tape or paper on the medium flask at the time of autoclaving.</w:t>
      </w:r>
    </w:p>
    <w:p w:rsidR="00180BBF" w:rsidRPr="001B0392" w:rsidRDefault="00180BBF" w:rsidP="001B0392">
      <w:pPr>
        <w:pStyle w:val="ListParagraph"/>
        <w:numPr>
          <w:ilvl w:val="0"/>
          <w:numId w:val="15"/>
        </w:numPr>
        <w:spacing w:before="60" w:after="60" w:line="360" w:lineRule="auto"/>
        <w:jc w:val="both"/>
        <w:rPr>
          <w:rFonts w:ascii="Times New Roman" w:hAnsi="Times New Roman" w:cs="Times New Roman"/>
          <w:bCs/>
          <w:sz w:val="24"/>
          <w:szCs w:val="24"/>
        </w:rPr>
      </w:pPr>
      <w:r w:rsidRPr="001B0392">
        <w:rPr>
          <w:rFonts w:ascii="Times New Roman" w:hAnsi="Times New Roman" w:cs="Times New Roman"/>
          <w:bCs/>
          <w:sz w:val="24"/>
          <w:szCs w:val="24"/>
        </w:rPr>
        <w:t>Cool sterilized agar media to 45 to 50</w:t>
      </w:r>
      <w:r w:rsidRPr="001B0392">
        <w:rPr>
          <w:rFonts w:ascii="Times New Roman" w:hAnsi="Times New Roman" w:cs="Times New Roman"/>
          <w:bCs/>
          <w:sz w:val="24"/>
          <w:szCs w:val="24"/>
          <w:vertAlign w:val="superscript"/>
        </w:rPr>
        <w:t>o</w:t>
      </w:r>
      <w:r w:rsidRPr="001B0392">
        <w:rPr>
          <w:rFonts w:ascii="Times New Roman" w:hAnsi="Times New Roman" w:cs="Times New Roman"/>
          <w:bCs/>
          <w:sz w:val="24"/>
          <w:szCs w:val="24"/>
        </w:rPr>
        <w:t>C or recommended temperature before addition of heat labile supplements/additives (e.g., sheep blood). This can be done in a water bath.</w:t>
      </w:r>
    </w:p>
    <w:p w:rsidR="00180BBF" w:rsidRPr="001B0392" w:rsidRDefault="00180BBF" w:rsidP="001B0392">
      <w:pPr>
        <w:pStyle w:val="ListParagraph"/>
        <w:numPr>
          <w:ilvl w:val="0"/>
          <w:numId w:val="15"/>
        </w:numPr>
        <w:spacing w:before="60" w:after="60" w:line="360" w:lineRule="auto"/>
        <w:jc w:val="both"/>
        <w:rPr>
          <w:rFonts w:ascii="Times New Roman" w:hAnsi="Times New Roman" w:cs="Times New Roman"/>
          <w:bCs/>
          <w:sz w:val="24"/>
          <w:szCs w:val="24"/>
        </w:rPr>
      </w:pPr>
      <w:r w:rsidRPr="001B0392">
        <w:rPr>
          <w:rFonts w:ascii="Times New Roman" w:hAnsi="Times New Roman" w:cs="Times New Roman"/>
          <w:sz w:val="24"/>
          <w:szCs w:val="24"/>
        </w:rPr>
        <w:t xml:space="preserve">Remove the plug or cap with the little finger of your right hand and </w:t>
      </w:r>
      <w:r w:rsidRPr="001B0392">
        <w:rPr>
          <w:rFonts w:ascii="Times New Roman" w:hAnsi="Times New Roman" w:cs="Times New Roman"/>
          <w:bCs/>
          <w:sz w:val="24"/>
          <w:szCs w:val="24"/>
        </w:rPr>
        <w:t xml:space="preserve">Dispense correct volume of media into Petri dishes  with in </w:t>
      </w:r>
      <w:proofErr w:type="spellStart"/>
      <w:r w:rsidRPr="001B0392">
        <w:rPr>
          <w:rFonts w:ascii="Times New Roman" w:hAnsi="Times New Roman" w:cs="Times New Roman"/>
          <w:bCs/>
          <w:sz w:val="24"/>
          <w:szCs w:val="24"/>
        </w:rPr>
        <w:t>Biosafety</w:t>
      </w:r>
      <w:proofErr w:type="spellEnd"/>
      <w:r w:rsidRPr="001B0392">
        <w:rPr>
          <w:rFonts w:ascii="Times New Roman" w:hAnsi="Times New Roman" w:cs="Times New Roman"/>
          <w:bCs/>
          <w:sz w:val="24"/>
          <w:szCs w:val="24"/>
        </w:rPr>
        <w:t xml:space="preserve"> </w:t>
      </w:r>
      <w:proofErr w:type="spellStart"/>
      <w:r w:rsidRPr="001B0392">
        <w:rPr>
          <w:rFonts w:ascii="Times New Roman" w:hAnsi="Times New Roman" w:cs="Times New Roman"/>
          <w:bCs/>
          <w:sz w:val="24"/>
          <w:szCs w:val="24"/>
        </w:rPr>
        <w:t>cabinate</w:t>
      </w:r>
      <w:proofErr w:type="spellEnd"/>
      <w:r w:rsidRPr="001B0392">
        <w:rPr>
          <w:rFonts w:ascii="Times New Roman" w:hAnsi="Times New Roman" w:cs="Times New Roman"/>
          <w:bCs/>
          <w:sz w:val="24"/>
          <w:szCs w:val="24"/>
        </w:rPr>
        <w:t xml:space="preserve"> level two</w:t>
      </w:r>
    </w:p>
    <w:p w:rsidR="00180BBF" w:rsidRPr="001B0392" w:rsidRDefault="00180BBF" w:rsidP="001B0392">
      <w:pPr>
        <w:pStyle w:val="ListParagraph"/>
        <w:numPr>
          <w:ilvl w:val="0"/>
          <w:numId w:val="20"/>
        </w:numPr>
        <w:spacing w:before="60" w:after="60" w:line="360" w:lineRule="auto"/>
        <w:jc w:val="both"/>
        <w:rPr>
          <w:rFonts w:ascii="Times New Roman" w:hAnsi="Times New Roman" w:cs="Times New Roman"/>
          <w:sz w:val="24"/>
          <w:szCs w:val="24"/>
        </w:rPr>
      </w:pPr>
      <w:r w:rsidRPr="001B0392">
        <w:rPr>
          <w:rFonts w:ascii="Times New Roman" w:hAnsi="Times New Roman" w:cs="Times New Roman"/>
          <w:bCs/>
          <w:sz w:val="24"/>
          <w:szCs w:val="24"/>
        </w:rPr>
        <w:t>18-20 ml for 15x100 mm plates</w:t>
      </w:r>
    </w:p>
    <w:p w:rsidR="00180BBF" w:rsidRPr="001B0392" w:rsidRDefault="00180BBF" w:rsidP="001B0392">
      <w:pPr>
        <w:pStyle w:val="ListParagraph"/>
        <w:numPr>
          <w:ilvl w:val="0"/>
          <w:numId w:val="20"/>
        </w:numPr>
        <w:spacing w:before="60" w:after="60" w:line="360" w:lineRule="auto"/>
        <w:jc w:val="both"/>
        <w:rPr>
          <w:rFonts w:ascii="Times New Roman" w:hAnsi="Times New Roman" w:cs="Times New Roman"/>
          <w:bCs/>
          <w:sz w:val="24"/>
          <w:szCs w:val="24"/>
        </w:rPr>
      </w:pPr>
      <w:r w:rsidRPr="001B0392">
        <w:rPr>
          <w:rFonts w:ascii="Times New Roman" w:hAnsi="Times New Roman" w:cs="Times New Roman"/>
          <w:bCs/>
          <w:sz w:val="24"/>
          <w:szCs w:val="24"/>
        </w:rPr>
        <w:t>60-70 ml for 15x150 mm plates</w:t>
      </w:r>
    </w:p>
    <w:p w:rsidR="00180BBF" w:rsidRPr="001B0392" w:rsidRDefault="00180BBF" w:rsidP="001B0392">
      <w:pPr>
        <w:pStyle w:val="ListParagraph"/>
        <w:numPr>
          <w:ilvl w:val="0"/>
          <w:numId w:val="15"/>
        </w:numPr>
        <w:spacing w:before="60" w:after="60" w:line="360" w:lineRule="auto"/>
        <w:jc w:val="both"/>
        <w:rPr>
          <w:rFonts w:ascii="Times New Roman" w:hAnsi="Times New Roman" w:cs="Times New Roman"/>
          <w:bCs/>
          <w:sz w:val="24"/>
          <w:szCs w:val="24"/>
        </w:rPr>
      </w:pPr>
      <w:r w:rsidRPr="001B0392">
        <w:rPr>
          <w:rFonts w:ascii="Times New Roman" w:hAnsi="Times New Roman" w:cs="Times New Roman"/>
          <w:bCs/>
          <w:sz w:val="24"/>
          <w:szCs w:val="24"/>
        </w:rPr>
        <w:t>After pouring media, leave lids ajar for 20 minutes to avoid excess moisture on surface of the agar.  After approximately 20 minutes, place the lids back on.</w:t>
      </w:r>
    </w:p>
    <w:p w:rsidR="00180BBF" w:rsidRPr="001B0392" w:rsidRDefault="00180BBF" w:rsidP="001B0392">
      <w:pPr>
        <w:pStyle w:val="ListParagraph"/>
        <w:numPr>
          <w:ilvl w:val="0"/>
          <w:numId w:val="15"/>
        </w:numPr>
        <w:spacing w:before="60" w:after="60" w:line="360" w:lineRule="auto"/>
        <w:jc w:val="both"/>
        <w:rPr>
          <w:rFonts w:ascii="Times New Roman" w:hAnsi="Times New Roman" w:cs="Times New Roman"/>
          <w:bCs/>
          <w:sz w:val="24"/>
          <w:szCs w:val="24"/>
        </w:rPr>
      </w:pPr>
      <w:r w:rsidRPr="001B0392">
        <w:rPr>
          <w:rFonts w:ascii="Times New Roman" w:hAnsi="Times New Roman" w:cs="Times New Roman"/>
          <w:bCs/>
          <w:sz w:val="24"/>
          <w:szCs w:val="24"/>
        </w:rPr>
        <w:t xml:space="preserve">Slant </w:t>
      </w:r>
      <w:proofErr w:type="spellStart"/>
      <w:r w:rsidRPr="001B0392">
        <w:rPr>
          <w:rFonts w:ascii="Times New Roman" w:hAnsi="Times New Roman" w:cs="Times New Roman"/>
          <w:bCs/>
          <w:sz w:val="24"/>
          <w:szCs w:val="24"/>
        </w:rPr>
        <w:t>tubed</w:t>
      </w:r>
      <w:proofErr w:type="spellEnd"/>
      <w:r w:rsidRPr="001B0392">
        <w:rPr>
          <w:rFonts w:ascii="Times New Roman" w:hAnsi="Times New Roman" w:cs="Times New Roman"/>
          <w:bCs/>
          <w:sz w:val="24"/>
          <w:szCs w:val="24"/>
        </w:rPr>
        <w:t xml:space="preserve"> media (e.g. Triple Sugar Iron (TSI) agar/</w:t>
      </w:r>
      <w:proofErr w:type="spellStart"/>
      <w:r w:rsidRPr="001B0392">
        <w:rPr>
          <w:rFonts w:ascii="Times New Roman" w:hAnsi="Times New Roman" w:cs="Times New Roman"/>
          <w:bCs/>
          <w:sz w:val="24"/>
          <w:szCs w:val="24"/>
        </w:rPr>
        <w:t>Kligler</w:t>
      </w:r>
      <w:proofErr w:type="spellEnd"/>
      <w:r w:rsidRPr="001B0392">
        <w:rPr>
          <w:rFonts w:ascii="Times New Roman" w:hAnsi="Times New Roman" w:cs="Times New Roman"/>
          <w:bCs/>
          <w:sz w:val="24"/>
          <w:szCs w:val="24"/>
        </w:rPr>
        <w:t xml:space="preserve"> Iron Agar) to provide a deep butt (2 to 3 cm) and a short slant.</w:t>
      </w:r>
    </w:p>
    <w:p w:rsidR="00180BBF" w:rsidRPr="001B0392" w:rsidRDefault="00180BBF" w:rsidP="001B0392">
      <w:pPr>
        <w:pStyle w:val="ListParagraph"/>
        <w:numPr>
          <w:ilvl w:val="0"/>
          <w:numId w:val="15"/>
        </w:numPr>
        <w:spacing w:before="60" w:after="60" w:line="360" w:lineRule="auto"/>
        <w:jc w:val="both"/>
        <w:rPr>
          <w:rFonts w:ascii="Times New Roman" w:hAnsi="Times New Roman" w:cs="Times New Roman"/>
          <w:bCs/>
          <w:sz w:val="24"/>
          <w:szCs w:val="24"/>
        </w:rPr>
      </w:pPr>
      <w:r w:rsidRPr="001B0392">
        <w:rPr>
          <w:rFonts w:ascii="Times New Roman" w:hAnsi="Times New Roman" w:cs="Times New Roman"/>
          <w:sz w:val="24"/>
          <w:szCs w:val="24"/>
        </w:rPr>
        <w:t>Place the prepared media at 35 -37°C incubators for 24 hours to ensure they are sterile (free of contaminating bacteria) before you use.</w:t>
      </w:r>
      <w:r w:rsidRPr="001B0392">
        <w:rPr>
          <w:rFonts w:ascii="Times New Roman" w:hAnsi="Times New Roman" w:cs="Times New Roman"/>
          <w:bCs/>
          <w:sz w:val="24"/>
          <w:szCs w:val="24"/>
        </w:rPr>
        <w:t xml:space="preserve"> Label with: Media name, Lot number, </w:t>
      </w:r>
      <w:r w:rsidRPr="001B0392">
        <w:rPr>
          <w:rFonts w:ascii="Times New Roman" w:hAnsi="Times New Roman" w:cs="Times New Roman"/>
          <w:sz w:val="24"/>
          <w:szCs w:val="24"/>
        </w:rPr>
        <w:t>Date of preparation &amp; Expiration date.</w:t>
      </w:r>
    </w:p>
    <w:p w:rsidR="00180BBF" w:rsidRPr="001B0392" w:rsidRDefault="00180BBF" w:rsidP="001B0392">
      <w:pPr>
        <w:pStyle w:val="ListParagraph"/>
        <w:numPr>
          <w:ilvl w:val="0"/>
          <w:numId w:val="15"/>
        </w:numPr>
        <w:spacing w:before="60" w:after="60" w:line="360" w:lineRule="auto"/>
        <w:jc w:val="both"/>
        <w:rPr>
          <w:rFonts w:ascii="Times New Roman" w:hAnsi="Times New Roman" w:cs="Times New Roman"/>
          <w:bCs/>
          <w:sz w:val="24"/>
          <w:szCs w:val="24"/>
        </w:rPr>
      </w:pPr>
      <w:r w:rsidRPr="001B0392">
        <w:rPr>
          <w:rFonts w:ascii="Times New Roman" w:hAnsi="Times New Roman" w:cs="Times New Roman"/>
          <w:bCs/>
          <w:sz w:val="24"/>
          <w:szCs w:val="24"/>
        </w:rPr>
        <w:t>Store media in the dark at 2 to 8</w:t>
      </w:r>
      <w:r w:rsidRPr="001B0392">
        <w:rPr>
          <w:rFonts w:ascii="Times New Roman" w:hAnsi="Times New Roman" w:cs="Times New Roman"/>
          <w:bCs/>
          <w:sz w:val="24"/>
          <w:szCs w:val="24"/>
          <w:vertAlign w:val="superscript"/>
        </w:rPr>
        <w:t>o</w:t>
      </w:r>
      <w:r w:rsidRPr="001B0392">
        <w:rPr>
          <w:rFonts w:ascii="Times New Roman" w:hAnsi="Times New Roman" w:cs="Times New Roman"/>
          <w:bCs/>
          <w:sz w:val="24"/>
          <w:szCs w:val="24"/>
        </w:rPr>
        <w:t xml:space="preserve">C with sealed plastic bags. Tighten caps of </w:t>
      </w:r>
      <w:proofErr w:type="spellStart"/>
      <w:r w:rsidRPr="001B0392">
        <w:rPr>
          <w:rFonts w:ascii="Times New Roman" w:hAnsi="Times New Roman" w:cs="Times New Roman"/>
          <w:bCs/>
          <w:sz w:val="24"/>
          <w:szCs w:val="24"/>
        </w:rPr>
        <w:t>tubed</w:t>
      </w:r>
      <w:proofErr w:type="spellEnd"/>
      <w:r w:rsidRPr="001B0392">
        <w:rPr>
          <w:rFonts w:ascii="Times New Roman" w:hAnsi="Times New Roman" w:cs="Times New Roman"/>
          <w:bCs/>
          <w:sz w:val="24"/>
          <w:szCs w:val="24"/>
        </w:rPr>
        <w:t xml:space="preserve"> media before storage to avoid drying.</w:t>
      </w:r>
    </w:p>
    <w:p w:rsidR="00180BBF" w:rsidRPr="001B0392" w:rsidRDefault="00180BBF" w:rsidP="001B0392">
      <w:pPr>
        <w:spacing w:line="360" w:lineRule="auto"/>
        <w:jc w:val="both"/>
        <w:rPr>
          <w:rFonts w:ascii="Times New Roman" w:hAnsi="Times New Roman" w:cs="Times New Roman"/>
          <w:b/>
          <w:bCs/>
          <w:sz w:val="24"/>
          <w:szCs w:val="24"/>
        </w:rPr>
      </w:pPr>
    </w:p>
    <w:p w:rsidR="00180BBF" w:rsidRPr="001B0392" w:rsidRDefault="00180BBF" w:rsidP="001B0392">
      <w:pPr>
        <w:spacing w:line="360" w:lineRule="auto"/>
        <w:jc w:val="both"/>
        <w:rPr>
          <w:rFonts w:ascii="Times New Roman" w:hAnsi="Times New Roman" w:cs="Times New Roman"/>
          <w:b/>
          <w:bCs/>
          <w:sz w:val="24"/>
          <w:szCs w:val="24"/>
        </w:rPr>
      </w:pPr>
      <w:r w:rsidRPr="001B0392">
        <w:rPr>
          <w:rFonts w:ascii="Times New Roman" w:hAnsi="Times New Roman" w:cs="Times New Roman"/>
          <w:b/>
          <w:bCs/>
          <w:sz w:val="24"/>
          <w:szCs w:val="24"/>
        </w:rPr>
        <w:lastRenderedPageBreak/>
        <w:t xml:space="preserve">B. Collection and processing of wound swab </w:t>
      </w:r>
    </w:p>
    <w:p w:rsidR="00180BBF" w:rsidRPr="001B0392" w:rsidRDefault="00180BBF" w:rsidP="001B0392">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Experienced Laboratory/Nurse professionals collect wound swab and special care was taken to avoid contaminating the specimen with normal microbial flora from the skin.</w:t>
      </w:r>
    </w:p>
    <w:p w:rsidR="00180BBF" w:rsidRPr="001B0392" w:rsidRDefault="00180BBF" w:rsidP="001B0392">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With sterile cotton tipped applicator stick moistened with normal saline collect sample from   the infected site.</w:t>
      </w:r>
    </w:p>
    <w:p w:rsidR="00180BBF" w:rsidRPr="001B0392" w:rsidRDefault="00180BBF" w:rsidP="001B0392">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Label the sample as soon as possible with the patient code number</w:t>
      </w:r>
    </w:p>
    <w:p w:rsidR="00180BBF" w:rsidRPr="001B0392" w:rsidRDefault="00180BBF" w:rsidP="001B0392">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Inoculate in to </w:t>
      </w:r>
      <w:proofErr w:type="spellStart"/>
      <w:r w:rsidRPr="001B0392">
        <w:rPr>
          <w:rFonts w:ascii="Times New Roman" w:hAnsi="Times New Roman" w:cs="Times New Roman"/>
          <w:sz w:val="24"/>
          <w:szCs w:val="24"/>
        </w:rPr>
        <w:t>Manitol</w:t>
      </w:r>
      <w:proofErr w:type="spellEnd"/>
      <w:r w:rsidRPr="001B0392">
        <w:rPr>
          <w:rFonts w:ascii="Times New Roman" w:hAnsi="Times New Roman" w:cs="Times New Roman"/>
          <w:sz w:val="24"/>
          <w:szCs w:val="24"/>
        </w:rPr>
        <w:t xml:space="preserve"> salt agar, </w:t>
      </w:r>
      <w:proofErr w:type="spellStart"/>
      <w:r w:rsidRPr="001B0392">
        <w:rPr>
          <w:rFonts w:ascii="Times New Roman" w:hAnsi="Times New Roman" w:cs="Times New Roman"/>
          <w:sz w:val="24"/>
          <w:szCs w:val="24"/>
        </w:rPr>
        <w:t>MacConkey</w:t>
      </w:r>
      <w:proofErr w:type="spellEnd"/>
      <w:r w:rsidRPr="001B0392">
        <w:rPr>
          <w:rFonts w:ascii="Times New Roman" w:hAnsi="Times New Roman" w:cs="Times New Roman"/>
          <w:sz w:val="24"/>
          <w:szCs w:val="24"/>
        </w:rPr>
        <w:t xml:space="preserve"> and blood agar aseptically</w:t>
      </w:r>
    </w:p>
    <w:p w:rsidR="00180BBF" w:rsidRPr="001B0392" w:rsidRDefault="00180BBF" w:rsidP="001B0392">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Incubate the plate aerobically at 35-37</w:t>
      </w:r>
      <w:r w:rsidRPr="001B0392">
        <w:rPr>
          <w:rFonts w:ascii="Times New Roman" w:hAnsi="Times New Roman" w:cs="Times New Roman"/>
          <w:sz w:val="24"/>
          <w:szCs w:val="24"/>
          <w:vertAlign w:val="superscript"/>
        </w:rPr>
        <w:t>o</w:t>
      </w:r>
      <w:r w:rsidRPr="001B0392">
        <w:rPr>
          <w:rFonts w:ascii="Times New Roman" w:hAnsi="Times New Roman" w:cs="Times New Roman"/>
          <w:sz w:val="24"/>
          <w:szCs w:val="24"/>
        </w:rPr>
        <w:t>c for 18-24 hours.</w:t>
      </w:r>
    </w:p>
    <w:p w:rsidR="00180BBF" w:rsidRPr="001B0392" w:rsidRDefault="00180BBF" w:rsidP="001B0392">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Examine and report the culture; look for colony characteristics, hemolytic characteristics on BA and perform </w:t>
      </w:r>
      <w:r w:rsidR="005A3E4A">
        <w:rPr>
          <w:rFonts w:ascii="Times New Roman" w:hAnsi="Times New Roman" w:cs="Times New Roman"/>
          <w:sz w:val="24"/>
          <w:szCs w:val="24"/>
        </w:rPr>
        <w:t>Gram</w:t>
      </w:r>
      <w:r w:rsidRPr="001B0392">
        <w:rPr>
          <w:rFonts w:ascii="Times New Roman" w:hAnsi="Times New Roman" w:cs="Times New Roman"/>
          <w:sz w:val="24"/>
          <w:szCs w:val="24"/>
        </w:rPr>
        <w:t xml:space="preserve"> reaction &amp; biochemical test.</w:t>
      </w:r>
    </w:p>
    <w:p w:rsidR="00180BBF" w:rsidRPr="001B0392" w:rsidRDefault="00180BBF" w:rsidP="001B0392">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Determine drug susceptibility pattern of the isolated organism</w:t>
      </w:r>
    </w:p>
    <w:p w:rsidR="00180BBF" w:rsidRPr="001B0392" w:rsidRDefault="00180BBF" w:rsidP="001B0392">
      <w:pPr>
        <w:autoSpaceDE w:val="0"/>
        <w:autoSpaceDN w:val="0"/>
        <w:adjustRightInd w:val="0"/>
        <w:spacing w:after="0" w:line="360" w:lineRule="auto"/>
        <w:jc w:val="both"/>
        <w:rPr>
          <w:rFonts w:ascii="Times New Roman" w:hAnsi="Times New Roman" w:cs="Times New Roman"/>
          <w:b/>
          <w:bCs/>
          <w:sz w:val="24"/>
          <w:szCs w:val="24"/>
        </w:rPr>
      </w:pPr>
      <w:r w:rsidRPr="001B0392">
        <w:rPr>
          <w:rFonts w:ascii="Times New Roman" w:hAnsi="Times New Roman" w:cs="Times New Roman"/>
          <w:b/>
          <w:bCs/>
          <w:sz w:val="24"/>
          <w:szCs w:val="24"/>
        </w:rPr>
        <w:t xml:space="preserve">C. </w:t>
      </w:r>
      <w:r w:rsidR="005A3E4A">
        <w:rPr>
          <w:rFonts w:ascii="Times New Roman" w:hAnsi="Times New Roman" w:cs="Times New Roman"/>
          <w:b/>
          <w:bCs/>
          <w:sz w:val="24"/>
          <w:szCs w:val="24"/>
        </w:rPr>
        <w:t>Gram</w:t>
      </w:r>
      <w:r w:rsidRPr="001B0392">
        <w:rPr>
          <w:rFonts w:ascii="Times New Roman" w:hAnsi="Times New Roman" w:cs="Times New Roman"/>
          <w:b/>
          <w:bCs/>
          <w:sz w:val="24"/>
          <w:szCs w:val="24"/>
        </w:rPr>
        <w:t xml:space="preserve"> stain procedures</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Prepare a thin smear of the culture or specimen will be observed.</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Allow to air-dry and fix the smear.</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Cover the fixed smear with crystal violet for 1 min.</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Rinse with clean water and tip off all the water.</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Cover the smear with </w:t>
      </w:r>
      <w:proofErr w:type="spellStart"/>
      <w:r w:rsidRPr="001B0392">
        <w:rPr>
          <w:rFonts w:ascii="Times New Roman" w:hAnsi="Times New Roman" w:cs="Times New Roman"/>
          <w:sz w:val="24"/>
          <w:szCs w:val="24"/>
        </w:rPr>
        <w:t>Lugol’s</w:t>
      </w:r>
      <w:proofErr w:type="spellEnd"/>
      <w:r w:rsidRPr="001B0392">
        <w:rPr>
          <w:rFonts w:ascii="Times New Roman" w:hAnsi="Times New Roman" w:cs="Times New Roman"/>
          <w:sz w:val="24"/>
          <w:szCs w:val="24"/>
        </w:rPr>
        <w:t xml:space="preserve"> iodine for 1 min.</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Wash off the iodine with clean water.</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Add acetone-alcohol for 30 sec. </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Wash the smear immediately with clean water.</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Cover the smear with </w:t>
      </w:r>
      <w:proofErr w:type="spellStart"/>
      <w:r w:rsidRPr="001B0392">
        <w:rPr>
          <w:rFonts w:ascii="Times New Roman" w:hAnsi="Times New Roman" w:cs="Times New Roman"/>
          <w:sz w:val="24"/>
          <w:szCs w:val="24"/>
        </w:rPr>
        <w:t>safranin</w:t>
      </w:r>
      <w:proofErr w:type="spellEnd"/>
      <w:r w:rsidRPr="001B0392">
        <w:rPr>
          <w:rFonts w:ascii="Times New Roman" w:hAnsi="Times New Roman" w:cs="Times New Roman"/>
          <w:sz w:val="24"/>
          <w:szCs w:val="24"/>
        </w:rPr>
        <w:t xml:space="preserve"> for 1-2 minutes.</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Rinse with clean water.</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Wipe the back of the slide and place in a draining rack for the smear to air-dry.</w:t>
      </w:r>
    </w:p>
    <w:p w:rsidR="00180BBF" w:rsidRPr="001B0392" w:rsidRDefault="00180BBF" w:rsidP="001B0392">
      <w:pPr>
        <w:numPr>
          <w:ilvl w:val="0"/>
          <w:numId w:val="14"/>
        </w:num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Examine microscopically, first with the 40x objective and then with the oil immersion objective for white cells, bacteria and other structures.</w:t>
      </w:r>
    </w:p>
    <w:p w:rsidR="00180BBF" w:rsidRPr="001B0392" w:rsidRDefault="00180BBF" w:rsidP="001B0392">
      <w:pPr>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13. Result interpretation</w:t>
      </w:r>
    </w:p>
    <w:p w:rsidR="00180BBF" w:rsidRPr="001B0392" w:rsidRDefault="00180BBF" w:rsidP="001B0392">
      <w:pPr>
        <w:spacing w:line="240" w:lineRule="auto"/>
        <w:ind w:left="2160" w:hanging="2160"/>
        <w:jc w:val="both"/>
        <w:rPr>
          <w:rFonts w:ascii="Times New Roman" w:hAnsi="Times New Roman" w:cs="Times New Roman"/>
          <w:sz w:val="24"/>
          <w:szCs w:val="24"/>
        </w:rPr>
      </w:pPr>
      <w:r w:rsidRPr="001B0392">
        <w:rPr>
          <w:rFonts w:ascii="Times New Roman" w:hAnsi="Times New Roman" w:cs="Times New Roman"/>
          <w:sz w:val="24"/>
          <w:szCs w:val="24"/>
        </w:rPr>
        <w:t xml:space="preserve">- </w:t>
      </w:r>
      <w:r w:rsidR="005A3E4A">
        <w:rPr>
          <w:rFonts w:ascii="Times New Roman" w:hAnsi="Times New Roman" w:cs="Times New Roman"/>
          <w:sz w:val="24"/>
          <w:szCs w:val="24"/>
        </w:rPr>
        <w:t>Gram</w:t>
      </w:r>
      <w:r w:rsidRPr="001B0392">
        <w:rPr>
          <w:rFonts w:ascii="Times New Roman" w:hAnsi="Times New Roman" w:cs="Times New Roman"/>
          <w:sz w:val="24"/>
          <w:szCs w:val="24"/>
        </w:rPr>
        <w:t>- positive bacteria -------------Dark purple</w:t>
      </w:r>
    </w:p>
    <w:p w:rsidR="00180BBF" w:rsidRPr="001B0392" w:rsidRDefault="00180BBF" w:rsidP="001B0392">
      <w:pPr>
        <w:spacing w:before="60" w:after="6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 </w:t>
      </w:r>
      <w:r w:rsidR="005A3E4A">
        <w:rPr>
          <w:rFonts w:ascii="Times New Roman" w:hAnsi="Times New Roman" w:cs="Times New Roman"/>
          <w:sz w:val="24"/>
          <w:szCs w:val="24"/>
        </w:rPr>
        <w:t>Gram</w:t>
      </w:r>
      <w:r w:rsidRPr="001B0392">
        <w:rPr>
          <w:rFonts w:ascii="Times New Roman" w:hAnsi="Times New Roman" w:cs="Times New Roman"/>
          <w:sz w:val="24"/>
          <w:szCs w:val="24"/>
        </w:rPr>
        <w:t>- negative bacteria ------------Pale to dark red.</w:t>
      </w:r>
    </w:p>
    <w:p w:rsidR="00180BBF" w:rsidRPr="001B0392" w:rsidRDefault="00180BBF" w:rsidP="001B0392">
      <w:pPr>
        <w:spacing w:before="60" w:after="60" w:line="360" w:lineRule="auto"/>
        <w:jc w:val="both"/>
        <w:rPr>
          <w:rFonts w:ascii="Times New Roman" w:hAnsi="Times New Roman" w:cs="Times New Roman"/>
          <w:sz w:val="24"/>
          <w:szCs w:val="24"/>
        </w:rPr>
      </w:pPr>
    </w:p>
    <w:p w:rsidR="00180BBF" w:rsidRPr="001B0392" w:rsidRDefault="00180BBF" w:rsidP="001B0392">
      <w:pPr>
        <w:autoSpaceDE w:val="0"/>
        <w:autoSpaceDN w:val="0"/>
        <w:adjustRightInd w:val="0"/>
        <w:spacing w:after="0" w:line="360" w:lineRule="auto"/>
        <w:jc w:val="both"/>
        <w:rPr>
          <w:rFonts w:ascii="Times New Roman" w:hAnsi="Times New Roman" w:cs="Times New Roman"/>
          <w:b/>
          <w:bCs/>
          <w:sz w:val="24"/>
          <w:szCs w:val="24"/>
        </w:rPr>
      </w:pPr>
      <w:r w:rsidRPr="001B0392">
        <w:rPr>
          <w:rFonts w:ascii="Times New Roman" w:hAnsi="Times New Roman" w:cs="Times New Roman"/>
          <w:b/>
          <w:bCs/>
          <w:sz w:val="24"/>
          <w:szCs w:val="24"/>
        </w:rPr>
        <w:t>D. Biochemical testing procedures</w:t>
      </w:r>
    </w:p>
    <w:p w:rsidR="00180BBF" w:rsidRPr="001B0392" w:rsidRDefault="00180BBF" w:rsidP="001B0392">
      <w:p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b/>
          <w:sz w:val="24"/>
          <w:szCs w:val="24"/>
        </w:rPr>
        <w:lastRenderedPageBreak/>
        <w:t xml:space="preserve">Identification of </w:t>
      </w:r>
      <w:r w:rsidR="005A3E4A">
        <w:rPr>
          <w:rFonts w:ascii="Times New Roman" w:hAnsi="Times New Roman" w:cs="Times New Roman"/>
          <w:b/>
          <w:sz w:val="24"/>
          <w:szCs w:val="24"/>
        </w:rPr>
        <w:t>Gram</w:t>
      </w:r>
      <w:r w:rsidRPr="001B0392">
        <w:rPr>
          <w:rFonts w:ascii="Times New Roman" w:hAnsi="Times New Roman" w:cs="Times New Roman"/>
          <w:b/>
          <w:sz w:val="24"/>
          <w:szCs w:val="24"/>
        </w:rPr>
        <w:t xml:space="preserve"> positive bacteria</w:t>
      </w:r>
      <w:r w:rsidRPr="001B0392">
        <w:rPr>
          <w:rFonts w:ascii="Times New Roman" w:hAnsi="Times New Roman" w:cs="Times New Roman"/>
          <w:sz w:val="24"/>
          <w:szCs w:val="24"/>
        </w:rPr>
        <w:t xml:space="preserve">: </w:t>
      </w:r>
      <w:r w:rsidR="005A3E4A">
        <w:rPr>
          <w:rFonts w:ascii="Times New Roman" w:hAnsi="Times New Roman" w:cs="Times New Roman"/>
          <w:sz w:val="24"/>
          <w:szCs w:val="24"/>
        </w:rPr>
        <w:t>Gram</w:t>
      </w:r>
      <w:r w:rsidRPr="001B0392">
        <w:rPr>
          <w:rFonts w:ascii="Times New Roman" w:hAnsi="Times New Roman" w:cs="Times New Roman"/>
          <w:sz w:val="24"/>
          <w:szCs w:val="24"/>
        </w:rPr>
        <w:t xml:space="preserve">-positive </w:t>
      </w:r>
      <w:proofErr w:type="spellStart"/>
      <w:r w:rsidRPr="001B0392">
        <w:rPr>
          <w:rFonts w:ascii="Times New Roman" w:hAnsi="Times New Roman" w:cs="Times New Roman"/>
          <w:sz w:val="24"/>
          <w:szCs w:val="24"/>
        </w:rPr>
        <w:t>cocci</w:t>
      </w:r>
      <w:proofErr w:type="spellEnd"/>
      <w:r w:rsidRPr="001B0392">
        <w:rPr>
          <w:rFonts w:ascii="Times New Roman" w:hAnsi="Times New Roman" w:cs="Times New Roman"/>
          <w:sz w:val="24"/>
          <w:szCs w:val="24"/>
        </w:rPr>
        <w:t xml:space="preserve"> will be identified based on their </w:t>
      </w:r>
      <w:r w:rsidR="005A3E4A">
        <w:rPr>
          <w:rFonts w:ascii="Times New Roman" w:hAnsi="Times New Roman" w:cs="Times New Roman"/>
          <w:sz w:val="24"/>
          <w:szCs w:val="24"/>
        </w:rPr>
        <w:t>Gram</w:t>
      </w:r>
      <w:r w:rsidRPr="001B0392">
        <w:rPr>
          <w:rFonts w:ascii="Times New Roman" w:hAnsi="Times New Roman" w:cs="Times New Roman"/>
          <w:sz w:val="24"/>
          <w:szCs w:val="24"/>
        </w:rPr>
        <w:t xml:space="preserve"> reaction, </w:t>
      </w:r>
      <w:proofErr w:type="spellStart"/>
      <w:r w:rsidRPr="001B0392">
        <w:rPr>
          <w:rFonts w:ascii="Times New Roman" w:hAnsi="Times New Roman" w:cs="Times New Roman"/>
          <w:sz w:val="24"/>
          <w:szCs w:val="24"/>
        </w:rPr>
        <w:t>catalase</w:t>
      </w:r>
      <w:proofErr w:type="spellEnd"/>
      <w:r w:rsidRPr="001B0392">
        <w:rPr>
          <w:rFonts w:ascii="Times New Roman" w:hAnsi="Times New Roman" w:cs="Times New Roman"/>
          <w:sz w:val="24"/>
          <w:szCs w:val="24"/>
        </w:rPr>
        <w:t xml:space="preserve"> and </w:t>
      </w:r>
      <w:proofErr w:type="spellStart"/>
      <w:r w:rsidRPr="001B0392">
        <w:rPr>
          <w:rFonts w:ascii="Times New Roman" w:hAnsi="Times New Roman" w:cs="Times New Roman"/>
          <w:sz w:val="24"/>
          <w:szCs w:val="24"/>
        </w:rPr>
        <w:t>coagulase</w:t>
      </w:r>
      <w:proofErr w:type="spellEnd"/>
      <w:r w:rsidRPr="001B0392">
        <w:rPr>
          <w:rFonts w:ascii="Times New Roman" w:hAnsi="Times New Roman" w:cs="Times New Roman"/>
          <w:sz w:val="24"/>
          <w:szCs w:val="24"/>
        </w:rPr>
        <w:t xml:space="preserve"> test results.</w:t>
      </w:r>
    </w:p>
    <w:p w:rsidR="00180BBF" w:rsidRPr="001B0392" w:rsidRDefault="00180BBF" w:rsidP="001B0392">
      <w:pPr>
        <w:autoSpaceDE w:val="0"/>
        <w:autoSpaceDN w:val="0"/>
        <w:adjustRightInd w:val="0"/>
        <w:spacing w:after="0" w:line="360" w:lineRule="auto"/>
        <w:jc w:val="both"/>
        <w:rPr>
          <w:rFonts w:ascii="Times New Roman" w:hAnsi="Times New Roman" w:cs="Times New Roman"/>
          <w:sz w:val="24"/>
          <w:szCs w:val="24"/>
        </w:rPr>
      </w:pPr>
      <w:proofErr w:type="spellStart"/>
      <w:r w:rsidRPr="001B0392">
        <w:rPr>
          <w:rFonts w:ascii="Times New Roman" w:hAnsi="Times New Roman" w:cs="Times New Roman"/>
          <w:b/>
          <w:sz w:val="24"/>
          <w:szCs w:val="24"/>
        </w:rPr>
        <w:t>Catalase</w:t>
      </w:r>
      <w:proofErr w:type="spellEnd"/>
      <w:r w:rsidRPr="001B0392">
        <w:rPr>
          <w:rFonts w:ascii="Times New Roman" w:hAnsi="Times New Roman" w:cs="Times New Roman"/>
          <w:b/>
          <w:sz w:val="24"/>
          <w:szCs w:val="24"/>
        </w:rPr>
        <w:t xml:space="preserve"> test:</w:t>
      </w:r>
      <w:r w:rsidRPr="001B0392">
        <w:rPr>
          <w:rFonts w:ascii="Times New Roman" w:hAnsi="Times New Roman" w:cs="Times New Roman"/>
          <w:sz w:val="24"/>
          <w:szCs w:val="24"/>
        </w:rPr>
        <w:t xml:space="preserve"> This test used to differentiate </w:t>
      </w:r>
      <w:r w:rsidRPr="001B0392">
        <w:rPr>
          <w:rFonts w:ascii="Times New Roman" w:hAnsi="Times New Roman" w:cs="Times New Roman"/>
          <w:i/>
          <w:iCs/>
          <w:sz w:val="24"/>
          <w:szCs w:val="24"/>
        </w:rPr>
        <w:t xml:space="preserve">staphylococci </w:t>
      </w:r>
      <w:r w:rsidRPr="001B0392">
        <w:rPr>
          <w:rFonts w:ascii="Times New Roman" w:hAnsi="Times New Roman" w:cs="Times New Roman"/>
          <w:sz w:val="24"/>
          <w:szCs w:val="24"/>
        </w:rPr>
        <w:t>(+</w:t>
      </w:r>
      <w:proofErr w:type="spellStart"/>
      <w:r w:rsidRPr="001B0392">
        <w:rPr>
          <w:rFonts w:ascii="Times New Roman" w:hAnsi="Times New Roman" w:cs="Times New Roman"/>
          <w:sz w:val="24"/>
          <w:szCs w:val="24"/>
        </w:rPr>
        <w:t>ve</w:t>
      </w:r>
      <w:proofErr w:type="spellEnd"/>
      <w:r w:rsidRPr="001B0392">
        <w:rPr>
          <w:rFonts w:ascii="Times New Roman" w:hAnsi="Times New Roman" w:cs="Times New Roman"/>
          <w:sz w:val="24"/>
          <w:szCs w:val="24"/>
        </w:rPr>
        <w:t xml:space="preserve">) from </w:t>
      </w:r>
      <w:r w:rsidRPr="001B0392">
        <w:rPr>
          <w:rFonts w:ascii="Times New Roman" w:hAnsi="Times New Roman" w:cs="Times New Roman"/>
          <w:i/>
          <w:iCs/>
          <w:sz w:val="24"/>
          <w:szCs w:val="24"/>
        </w:rPr>
        <w:t>streptococci (</w:t>
      </w:r>
      <w:r w:rsidRPr="001B0392">
        <w:rPr>
          <w:rFonts w:ascii="Times New Roman" w:hAnsi="Times New Roman" w:cs="Times New Roman"/>
          <w:sz w:val="24"/>
          <w:szCs w:val="24"/>
        </w:rPr>
        <w:t>-</w:t>
      </w:r>
      <w:proofErr w:type="spellStart"/>
      <w:r w:rsidRPr="001B0392">
        <w:rPr>
          <w:rFonts w:ascii="Times New Roman" w:hAnsi="Times New Roman" w:cs="Times New Roman"/>
          <w:sz w:val="24"/>
          <w:szCs w:val="24"/>
        </w:rPr>
        <w:t>ve</w:t>
      </w:r>
      <w:proofErr w:type="spellEnd"/>
      <w:r w:rsidRPr="001B0392">
        <w:rPr>
          <w:rFonts w:ascii="Times New Roman" w:hAnsi="Times New Roman" w:cs="Times New Roman"/>
          <w:sz w:val="24"/>
          <w:szCs w:val="24"/>
        </w:rPr>
        <w:t>)</w:t>
      </w:r>
    </w:p>
    <w:p w:rsidR="00180BBF" w:rsidRPr="001B0392" w:rsidRDefault="00180BBF" w:rsidP="001B0392">
      <w:pPr>
        <w:autoSpaceDE w:val="0"/>
        <w:autoSpaceDN w:val="0"/>
        <w:adjustRightInd w:val="0"/>
        <w:spacing w:after="0" w:line="360" w:lineRule="auto"/>
        <w:jc w:val="both"/>
        <w:rPr>
          <w:rFonts w:ascii="Times New Roman" w:hAnsi="Times New Roman" w:cs="Times New Roman"/>
          <w:b/>
          <w:sz w:val="24"/>
          <w:szCs w:val="24"/>
        </w:rPr>
      </w:pPr>
      <w:r w:rsidRPr="001B0392">
        <w:rPr>
          <w:rFonts w:ascii="Times New Roman" w:hAnsi="Times New Roman" w:cs="Times New Roman"/>
          <w:b/>
          <w:sz w:val="24"/>
          <w:szCs w:val="24"/>
        </w:rPr>
        <w:t>Procedure</w:t>
      </w:r>
    </w:p>
    <w:p w:rsidR="00180BBF" w:rsidRPr="001B0392" w:rsidRDefault="00180BBF" w:rsidP="001B0392">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Pour 2-3 ml of 3% hydrogen peroxide to a test tube</w:t>
      </w:r>
    </w:p>
    <w:p w:rsidR="00180BBF" w:rsidRPr="001B0392" w:rsidRDefault="00180BBF" w:rsidP="001B0392">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Using a sterile wooden stick take the test organism and immerse into the hydrogen peroxide solution</w:t>
      </w:r>
    </w:p>
    <w:p w:rsidR="00180BBF" w:rsidRPr="001B0392" w:rsidRDefault="00180BBF" w:rsidP="001B0392">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Look for immediate bubbling</w:t>
      </w:r>
    </w:p>
    <w:p w:rsidR="00180BBF" w:rsidRPr="001B0392" w:rsidRDefault="00180BBF" w:rsidP="001B0392">
      <w:pPr>
        <w:pStyle w:val="ListParagraph"/>
        <w:numPr>
          <w:ilvl w:val="0"/>
          <w:numId w:val="11"/>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Interpretation :Active bubbling--positive test and No release of bubbles-negative test</w:t>
      </w:r>
    </w:p>
    <w:p w:rsidR="00180BBF" w:rsidRPr="001B0392" w:rsidRDefault="00180BBF" w:rsidP="001B0392">
      <w:pPr>
        <w:autoSpaceDE w:val="0"/>
        <w:autoSpaceDN w:val="0"/>
        <w:adjustRightInd w:val="0"/>
        <w:spacing w:after="0" w:line="360" w:lineRule="auto"/>
        <w:jc w:val="both"/>
        <w:rPr>
          <w:rFonts w:ascii="Times New Roman" w:hAnsi="Times New Roman" w:cs="Times New Roman"/>
          <w:sz w:val="24"/>
          <w:szCs w:val="24"/>
        </w:rPr>
      </w:pPr>
      <w:proofErr w:type="spellStart"/>
      <w:r w:rsidRPr="001B0392">
        <w:rPr>
          <w:rFonts w:ascii="Times New Roman" w:hAnsi="Times New Roman" w:cs="Times New Roman"/>
          <w:b/>
          <w:sz w:val="24"/>
          <w:szCs w:val="24"/>
        </w:rPr>
        <w:t>Coagulase</w:t>
      </w:r>
      <w:proofErr w:type="spellEnd"/>
      <w:r w:rsidRPr="001B0392">
        <w:rPr>
          <w:rFonts w:ascii="Times New Roman" w:hAnsi="Times New Roman" w:cs="Times New Roman"/>
          <w:b/>
          <w:sz w:val="24"/>
          <w:szCs w:val="24"/>
        </w:rPr>
        <w:t xml:space="preserve"> test</w:t>
      </w:r>
      <w:r w:rsidRPr="001B0392">
        <w:rPr>
          <w:rFonts w:ascii="Times New Roman" w:hAnsi="Times New Roman" w:cs="Times New Roman"/>
          <w:sz w:val="24"/>
          <w:szCs w:val="24"/>
        </w:rPr>
        <w:t xml:space="preserve">: This test is used to differentiate </w:t>
      </w:r>
      <w:r w:rsidRPr="001B0392">
        <w:rPr>
          <w:rFonts w:ascii="Times New Roman" w:hAnsi="Times New Roman" w:cs="Times New Roman"/>
          <w:i/>
          <w:sz w:val="24"/>
          <w:szCs w:val="24"/>
        </w:rPr>
        <w:t xml:space="preserve">S. </w:t>
      </w:r>
      <w:proofErr w:type="spellStart"/>
      <w:r w:rsidRPr="001B0392">
        <w:rPr>
          <w:rFonts w:ascii="Times New Roman" w:hAnsi="Times New Roman" w:cs="Times New Roman"/>
          <w:i/>
          <w:sz w:val="24"/>
          <w:szCs w:val="24"/>
        </w:rPr>
        <w:t>aureus</w:t>
      </w:r>
      <w:proofErr w:type="spellEnd"/>
      <w:r w:rsidRPr="001B0392">
        <w:rPr>
          <w:rFonts w:ascii="Times New Roman" w:hAnsi="Times New Roman" w:cs="Times New Roman"/>
          <w:sz w:val="24"/>
          <w:szCs w:val="24"/>
        </w:rPr>
        <w:t xml:space="preserve"> from other </w:t>
      </w:r>
      <w:r w:rsidRPr="001B0392">
        <w:rPr>
          <w:rFonts w:ascii="Times New Roman" w:hAnsi="Times New Roman" w:cs="Times New Roman"/>
          <w:i/>
          <w:sz w:val="24"/>
          <w:szCs w:val="24"/>
        </w:rPr>
        <w:t xml:space="preserve">Staphylococcus </w:t>
      </w:r>
      <w:proofErr w:type="spellStart"/>
      <w:r w:rsidRPr="001B0392">
        <w:rPr>
          <w:rFonts w:ascii="Times New Roman" w:hAnsi="Times New Roman" w:cs="Times New Roman"/>
          <w:sz w:val="24"/>
          <w:szCs w:val="24"/>
        </w:rPr>
        <w:t>spp</w:t>
      </w:r>
      <w:proofErr w:type="spellEnd"/>
    </w:p>
    <w:p w:rsidR="00180BBF" w:rsidRPr="001B0392" w:rsidRDefault="00180BBF" w:rsidP="001B0392">
      <w:pPr>
        <w:autoSpaceDE w:val="0"/>
        <w:autoSpaceDN w:val="0"/>
        <w:adjustRightInd w:val="0"/>
        <w:spacing w:after="0" w:line="360" w:lineRule="auto"/>
        <w:jc w:val="both"/>
        <w:rPr>
          <w:rFonts w:ascii="Times New Roman" w:hAnsi="Times New Roman" w:cs="Times New Roman"/>
          <w:b/>
          <w:sz w:val="24"/>
          <w:szCs w:val="24"/>
        </w:rPr>
      </w:pPr>
      <w:r w:rsidRPr="001B0392">
        <w:rPr>
          <w:rFonts w:ascii="Times New Roman" w:hAnsi="Times New Roman" w:cs="Times New Roman"/>
          <w:b/>
          <w:sz w:val="24"/>
          <w:szCs w:val="24"/>
        </w:rPr>
        <w:t>Procedure</w:t>
      </w:r>
    </w:p>
    <w:p w:rsidR="00180BBF" w:rsidRPr="001B0392" w:rsidRDefault="00180BBF" w:rsidP="001B0392">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Place a drop of physiological saline on two separate slides</w:t>
      </w:r>
    </w:p>
    <w:p w:rsidR="00180BBF" w:rsidRPr="001B0392" w:rsidRDefault="00180BBF" w:rsidP="001B0392">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Emulsify the test organism in each of the drop to make thick suspension</w:t>
      </w:r>
    </w:p>
    <w:p w:rsidR="00180BBF" w:rsidRPr="001B0392" w:rsidRDefault="00180BBF" w:rsidP="001B0392">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Add one drop of plasma to one of the suspensions and mix gently. Look for clumping of the organism within 10 seconds</w:t>
      </w:r>
    </w:p>
    <w:p w:rsidR="00180BBF" w:rsidRPr="001B0392" w:rsidRDefault="00180BBF" w:rsidP="001B0392">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Interpretation </w:t>
      </w:r>
    </w:p>
    <w:p w:rsidR="00180BBF" w:rsidRPr="001B0392" w:rsidRDefault="00180BBF" w:rsidP="001B0392">
      <w:pPr>
        <w:autoSpaceDE w:val="0"/>
        <w:autoSpaceDN w:val="0"/>
        <w:adjustRightInd w:val="0"/>
        <w:spacing w:after="0" w:line="360" w:lineRule="auto"/>
        <w:jc w:val="both"/>
        <w:rPr>
          <w:rFonts w:ascii="Times New Roman" w:hAnsi="Times New Roman" w:cs="Times New Roman"/>
          <w:i/>
          <w:iCs/>
          <w:sz w:val="24"/>
          <w:szCs w:val="24"/>
        </w:rPr>
      </w:pPr>
      <w:r w:rsidRPr="001B0392">
        <w:rPr>
          <w:rFonts w:ascii="Times New Roman" w:hAnsi="Times New Roman" w:cs="Times New Roman"/>
          <w:sz w:val="24"/>
          <w:szCs w:val="24"/>
        </w:rPr>
        <w:t xml:space="preserve">         Clumping within 10 seconds ------------------</w:t>
      </w:r>
      <w:proofErr w:type="spellStart"/>
      <w:r w:rsidRPr="001B0392">
        <w:rPr>
          <w:rFonts w:ascii="Times New Roman" w:hAnsi="Times New Roman" w:cs="Times New Roman"/>
          <w:i/>
          <w:iCs/>
          <w:sz w:val="24"/>
          <w:szCs w:val="24"/>
        </w:rPr>
        <w:t>S.aureus</w:t>
      </w:r>
      <w:proofErr w:type="spellEnd"/>
    </w:p>
    <w:p w:rsidR="00180BBF" w:rsidRPr="001B0392" w:rsidRDefault="00180BBF" w:rsidP="001B0392">
      <w:pPr>
        <w:autoSpaceDE w:val="0"/>
        <w:autoSpaceDN w:val="0"/>
        <w:adjustRightInd w:val="0"/>
        <w:spacing w:after="0" w:line="360" w:lineRule="auto"/>
        <w:jc w:val="both"/>
        <w:rPr>
          <w:rFonts w:ascii="Times New Roman" w:hAnsi="Times New Roman" w:cs="Times New Roman"/>
          <w:iCs/>
          <w:sz w:val="24"/>
          <w:szCs w:val="24"/>
        </w:rPr>
      </w:pPr>
      <w:r w:rsidRPr="001B0392">
        <w:rPr>
          <w:rFonts w:ascii="Times New Roman" w:hAnsi="Times New Roman" w:cs="Times New Roman"/>
          <w:sz w:val="24"/>
          <w:szCs w:val="24"/>
        </w:rPr>
        <w:t xml:space="preserve">         No clumping within 10 seconds ------------- continuo tube </w:t>
      </w:r>
      <w:proofErr w:type="spellStart"/>
      <w:r w:rsidRPr="001B0392">
        <w:rPr>
          <w:rFonts w:ascii="Times New Roman" w:hAnsi="Times New Roman" w:cs="Times New Roman"/>
          <w:sz w:val="24"/>
          <w:szCs w:val="24"/>
        </w:rPr>
        <w:t>coagulase</w:t>
      </w:r>
      <w:proofErr w:type="spellEnd"/>
      <w:r w:rsidRPr="001B0392">
        <w:rPr>
          <w:rFonts w:ascii="Times New Roman" w:hAnsi="Times New Roman" w:cs="Times New Roman"/>
          <w:sz w:val="24"/>
          <w:szCs w:val="24"/>
        </w:rPr>
        <w:t xml:space="preserve"> test</w:t>
      </w:r>
    </w:p>
    <w:p w:rsidR="00180BBF" w:rsidRPr="001B0392" w:rsidRDefault="00180BBF" w:rsidP="001B0392">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If slide </w:t>
      </w:r>
      <w:proofErr w:type="spellStart"/>
      <w:r w:rsidRPr="001B0392">
        <w:rPr>
          <w:rFonts w:ascii="Times New Roman" w:hAnsi="Times New Roman" w:cs="Times New Roman"/>
          <w:sz w:val="24"/>
          <w:szCs w:val="24"/>
        </w:rPr>
        <w:t>coagulase</w:t>
      </w:r>
      <w:proofErr w:type="spellEnd"/>
      <w:r w:rsidRPr="001B0392">
        <w:rPr>
          <w:rFonts w:ascii="Times New Roman" w:hAnsi="Times New Roman" w:cs="Times New Roman"/>
          <w:sz w:val="24"/>
          <w:szCs w:val="24"/>
        </w:rPr>
        <w:t xml:space="preserve"> negative place 2 ml of physiological saline on test tubes &amp;</w:t>
      </w:r>
    </w:p>
    <w:p w:rsidR="00180BBF" w:rsidRPr="001B0392" w:rsidRDefault="00180BBF" w:rsidP="001B0392">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 Emulsify the test organism &amp; add one drop of plasma to suspensions and mix gently. </w:t>
      </w:r>
    </w:p>
    <w:p w:rsidR="00180BBF" w:rsidRPr="001B0392" w:rsidRDefault="00180BBF" w:rsidP="001B0392">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Incubate at 35- 37 0c for 4 hours &amp; look for clumping of the organism </w:t>
      </w:r>
    </w:p>
    <w:p w:rsidR="00180BBF" w:rsidRPr="001B0392" w:rsidRDefault="00180BBF" w:rsidP="001B0392">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Interpretation </w:t>
      </w:r>
    </w:p>
    <w:p w:rsidR="00180BBF" w:rsidRPr="001B0392" w:rsidRDefault="00180BBF" w:rsidP="001B0392">
      <w:pPr>
        <w:autoSpaceDE w:val="0"/>
        <w:autoSpaceDN w:val="0"/>
        <w:adjustRightInd w:val="0"/>
        <w:spacing w:after="0" w:line="360" w:lineRule="auto"/>
        <w:jc w:val="both"/>
        <w:rPr>
          <w:rFonts w:ascii="Times New Roman" w:hAnsi="Times New Roman" w:cs="Times New Roman"/>
          <w:i/>
          <w:iCs/>
          <w:sz w:val="24"/>
          <w:szCs w:val="24"/>
        </w:rPr>
      </w:pPr>
      <w:r w:rsidRPr="001B0392">
        <w:rPr>
          <w:rFonts w:ascii="Times New Roman" w:hAnsi="Times New Roman" w:cs="Times New Roman"/>
          <w:sz w:val="24"/>
          <w:szCs w:val="24"/>
        </w:rPr>
        <w:t xml:space="preserve">         Clumping ------------------</w:t>
      </w:r>
      <w:proofErr w:type="spellStart"/>
      <w:r w:rsidRPr="001B0392">
        <w:rPr>
          <w:rFonts w:ascii="Times New Roman" w:hAnsi="Times New Roman" w:cs="Times New Roman"/>
          <w:i/>
          <w:iCs/>
          <w:sz w:val="24"/>
          <w:szCs w:val="24"/>
        </w:rPr>
        <w:t>S.aureus</w:t>
      </w:r>
      <w:proofErr w:type="spellEnd"/>
    </w:p>
    <w:p w:rsidR="00180BBF" w:rsidRPr="001B0392" w:rsidRDefault="00180BBF" w:rsidP="001B0392">
      <w:pPr>
        <w:autoSpaceDE w:val="0"/>
        <w:autoSpaceDN w:val="0"/>
        <w:adjustRightInd w:val="0"/>
        <w:spacing w:after="0" w:line="360" w:lineRule="auto"/>
        <w:jc w:val="both"/>
        <w:rPr>
          <w:rFonts w:ascii="Times New Roman" w:hAnsi="Times New Roman" w:cs="Times New Roman"/>
          <w:iCs/>
          <w:sz w:val="24"/>
          <w:szCs w:val="24"/>
        </w:rPr>
      </w:pPr>
      <w:r w:rsidRPr="001B0392">
        <w:rPr>
          <w:rFonts w:ascii="Times New Roman" w:hAnsi="Times New Roman" w:cs="Times New Roman"/>
          <w:sz w:val="24"/>
          <w:szCs w:val="24"/>
        </w:rPr>
        <w:t xml:space="preserve">         No clumping -------------other staphylococcus </w:t>
      </w:r>
      <w:r w:rsidRPr="001B0392">
        <w:rPr>
          <w:rFonts w:ascii="Times New Roman" w:hAnsi="Times New Roman" w:cs="Times New Roman"/>
          <w:iCs/>
          <w:sz w:val="24"/>
          <w:szCs w:val="24"/>
        </w:rPr>
        <w:t>species</w:t>
      </w:r>
    </w:p>
    <w:p w:rsidR="00180BBF" w:rsidRPr="001B0392" w:rsidRDefault="00180BBF" w:rsidP="001B0392">
      <w:pPr>
        <w:spacing w:before="60" w:after="60" w:line="360" w:lineRule="auto"/>
        <w:jc w:val="both"/>
        <w:rPr>
          <w:rFonts w:ascii="Times New Roman" w:hAnsi="Times New Roman" w:cs="Times New Roman"/>
          <w:b/>
          <w:sz w:val="24"/>
          <w:szCs w:val="24"/>
        </w:rPr>
      </w:pPr>
      <w:proofErr w:type="spellStart"/>
      <w:r w:rsidRPr="001B0392">
        <w:rPr>
          <w:rFonts w:ascii="Times New Roman" w:hAnsi="Times New Roman" w:cs="Times New Roman"/>
          <w:b/>
          <w:sz w:val="24"/>
          <w:szCs w:val="24"/>
        </w:rPr>
        <w:t>Optochin</w:t>
      </w:r>
      <w:proofErr w:type="spellEnd"/>
      <w:r w:rsidRPr="001B0392">
        <w:rPr>
          <w:rFonts w:ascii="Times New Roman" w:hAnsi="Times New Roman" w:cs="Times New Roman"/>
          <w:b/>
          <w:sz w:val="24"/>
          <w:szCs w:val="24"/>
        </w:rPr>
        <w:t xml:space="preserve"> Susceptibility Test (</w:t>
      </w:r>
      <w:proofErr w:type="spellStart"/>
      <w:r w:rsidRPr="001B0392">
        <w:rPr>
          <w:rFonts w:ascii="Times New Roman" w:hAnsi="Times New Roman" w:cs="Times New Roman"/>
          <w:b/>
          <w:sz w:val="24"/>
          <w:szCs w:val="24"/>
        </w:rPr>
        <w:t>Optochin</w:t>
      </w:r>
      <w:proofErr w:type="spellEnd"/>
      <w:r w:rsidRPr="001B0392">
        <w:rPr>
          <w:rFonts w:ascii="Times New Roman" w:hAnsi="Times New Roman" w:cs="Times New Roman"/>
          <w:b/>
          <w:sz w:val="24"/>
          <w:szCs w:val="24"/>
        </w:rPr>
        <w:t xml:space="preserve"> Disk)</w:t>
      </w:r>
    </w:p>
    <w:p w:rsidR="00180BBF" w:rsidRPr="001B0392" w:rsidRDefault="00180BBF" w:rsidP="001B0392">
      <w:pPr>
        <w:numPr>
          <w:ilvl w:val="1"/>
          <w:numId w:val="25"/>
        </w:numPr>
        <w:tabs>
          <w:tab w:val="clear" w:pos="2520"/>
          <w:tab w:val="num" w:pos="540"/>
        </w:tabs>
        <w:spacing w:before="60" w:after="60" w:line="360" w:lineRule="auto"/>
        <w:ind w:hanging="2340"/>
        <w:jc w:val="both"/>
        <w:rPr>
          <w:rFonts w:ascii="Times New Roman" w:hAnsi="Times New Roman" w:cs="Times New Roman"/>
          <w:sz w:val="24"/>
          <w:szCs w:val="24"/>
        </w:rPr>
      </w:pPr>
      <w:r w:rsidRPr="001B0392">
        <w:rPr>
          <w:rFonts w:ascii="Times New Roman" w:hAnsi="Times New Roman" w:cs="Times New Roman"/>
          <w:sz w:val="24"/>
          <w:szCs w:val="24"/>
        </w:rPr>
        <w:t>Divide blood agar plate into two halves, and label appropriately.</w:t>
      </w:r>
    </w:p>
    <w:p w:rsidR="00180BBF" w:rsidRPr="001B0392" w:rsidRDefault="00180BBF" w:rsidP="001B0392">
      <w:pPr>
        <w:numPr>
          <w:ilvl w:val="1"/>
          <w:numId w:val="25"/>
        </w:numPr>
        <w:tabs>
          <w:tab w:val="clear" w:pos="2520"/>
          <w:tab w:val="num" w:pos="540"/>
        </w:tabs>
        <w:spacing w:before="60" w:after="60" w:line="360" w:lineRule="auto"/>
        <w:ind w:left="540"/>
        <w:jc w:val="both"/>
        <w:rPr>
          <w:rFonts w:ascii="Times New Roman" w:hAnsi="Times New Roman" w:cs="Times New Roman"/>
          <w:sz w:val="24"/>
          <w:szCs w:val="24"/>
        </w:rPr>
      </w:pPr>
      <w:r w:rsidRPr="001B0392">
        <w:rPr>
          <w:rFonts w:ascii="Times New Roman" w:hAnsi="Times New Roman" w:cs="Times New Roman"/>
          <w:sz w:val="24"/>
          <w:szCs w:val="24"/>
        </w:rPr>
        <w:t>Using a loop, touch a colony of the test organism; inoculate half the surface of SBA.</w:t>
      </w:r>
    </w:p>
    <w:p w:rsidR="00180BBF" w:rsidRPr="001B0392" w:rsidRDefault="00180BBF" w:rsidP="001B0392">
      <w:pPr>
        <w:numPr>
          <w:ilvl w:val="1"/>
          <w:numId w:val="25"/>
        </w:numPr>
        <w:tabs>
          <w:tab w:val="clear" w:pos="2520"/>
          <w:tab w:val="num" w:pos="540"/>
        </w:tabs>
        <w:spacing w:before="60" w:after="60" w:line="360" w:lineRule="auto"/>
        <w:ind w:left="540"/>
        <w:jc w:val="both"/>
        <w:rPr>
          <w:rFonts w:ascii="Times New Roman" w:hAnsi="Times New Roman" w:cs="Times New Roman"/>
          <w:sz w:val="24"/>
          <w:szCs w:val="24"/>
        </w:rPr>
      </w:pPr>
      <w:r w:rsidRPr="001B0392">
        <w:rPr>
          <w:rFonts w:ascii="Times New Roman" w:hAnsi="Times New Roman" w:cs="Times New Roman"/>
          <w:iCs/>
          <w:sz w:val="24"/>
          <w:szCs w:val="24"/>
        </w:rPr>
        <w:t>S</w:t>
      </w:r>
      <w:r w:rsidRPr="001B0392">
        <w:rPr>
          <w:rFonts w:ascii="Times New Roman" w:hAnsi="Times New Roman" w:cs="Times New Roman"/>
          <w:sz w:val="24"/>
          <w:szCs w:val="24"/>
        </w:rPr>
        <w:t>treak the plate in at least two directions to obtain confluent growth.</w:t>
      </w:r>
    </w:p>
    <w:p w:rsidR="00180BBF" w:rsidRPr="001B0392" w:rsidRDefault="00180BBF" w:rsidP="001B0392">
      <w:pPr>
        <w:numPr>
          <w:ilvl w:val="1"/>
          <w:numId w:val="25"/>
        </w:numPr>
        <w:tabs>
          <w:tab w:val="clear" w:pos="2520"/>
          <w:tab w:val="num" w:pos="540"/>
        </w:tabs>
        <w:spacing w:before="60" w:after="60" w:line="360" w:lineRule="auto"/>
        <w:ind w:left="540"/>
        <w:jc w:val="both"/>
        <w:rPr>
          <w:rFonts w:ascii="Times New Roman" w:hAnsi="Times New Roman" w:cs="Times New Roman"/>
          <w:sz w:val="24"/>
          <w:szCs w:val="24"/>
        </w:rPr>
      </w:pPr>
      <w:r w:rsidRPr="001B0392">
        <w:rPr>
          <w:rFonts w:ascii="Times New Roman" w:hAnsi="Times New Roman" w:cs="Times New Roman"/>
          <w:sz w:val="24"/>
          <w:szCs w:val="24"/>
        </w:rPr>
        <w:t xml:space="preserve">Using sterile forceps, place an </w:t>
      </w:r>
      <w:proofErr w:type="spellStart"/>
      <w:r w:rsidRPr="001B0392">
        <w:rPr>
          <w:rFonts w:ascii="Times New Roman" w:hAnsi="Times New Roman" w:cs="Times New Roman"/>
          <w:sz w:val="24"/>
          <w:szCs w:val="24"/>
        </w:rPr>
        <w:t>Optochin</w:t>
      </w:r>
      <w:proofErr w:type="spellEnd"/>
      <w:r w:rsidRPr="001B0392">
        <w:rPr>
          <w:rFonts w:ascii="Times New Roman" w:hAnsi="Times New Roman" w:cs="Times New Roman"/>
          <w:sz w:val="24"/>
          <w:szCs w:val="24"/>
        </w:rPr>
        <w:t xml:space="preserve"> disk in the center of each inoculated area.</w:t>
      </w:r>
    </w:p>
    <w:p w:rsidR="00180BBF" w:rsidRPr="001B0392" w:rsidRDefault="00180BBF" w:rsidP="001B0392">
      <w:pPr>
        <w:numPr>
          <w:ilvl w:val="1"/>
          <w:numId w:val="25"/>
        </w:numPr>
        <w:tabs>
          <w:tab w:val="clear" w:pos="2520"/>
          <w:tab w:val="num" w:pos="540"/>
        </w:tabs>
        <w:spacing w:before="60" w:after="60" w:line="360" w:lineRule="auto"/>
        <w:ind w:left="540"/>
        <w:jc w:val="both"/>
        <w:rPr>
          <w:rFonts w:ascii="Times New Roman" w:hAnsi="Times New Roman" w:cs="Times New Roman"/>
          <w:sz w:val="24"/>
          <w:szCs w:val="24"/>
        </w:rPr>
      </w:pPr>
      <w:r w:rsidRPr="001B0392">
        <w:rPr>
          <w:rFonts w:ascii="Times New Roman" w:hAnsi="Times New Roman" w:cs="Times New Roman"/>
          <w:sz w:val="24"/>
          <w:szCs w:val="24"/>
        </w:rPr>
        <w:t>Press disk gently with the sterile forceps so that the disk adheres firmly to the agar surface.</w:t>
      </w:r>
    </w:p>
    <w:p w:rsidR="00180BBF" w:rsidRPr="001B0392" w:rsidRDefault="00180BBF" w:rsidP="001B0392">
      <w:pPr>
        <w:numPr>
          <w:ilvl w:val="1"/>
          <w:numId w:val="25"/>
        </w:numPr>
        <w:tabs>
          <w:tab w:val="clear" w:pos="2520"/>
          <w:tab w:val="num" w:pos="540"/>
        </w:tabs>
        <w:spacing w:before="60" w:after="60" w:line="360" w:lineRule="auto"/>
        <w:ind w:left="540"/>
        <w:jc w:val="both"/>
        <w:rPr>
          <w:rFonts w:ascii="Times New Roman" w:hAnsi="Times New Roman" w:cs="Times New Roman"/>
          <w:sz w:val="24"/>
          <w:szCs w:val="24"/>
        </w:rPr>
      </w:pPr>
      <w:r w:rsidRPr="001B0392">
        <w:rPr>
          <w:rFonts w:ascii="Times New Roman" w:hAnsi="Times New Roman" w:cs="Times New Roman"/>
          <w:sz w:val="24"/>
          <w:szCs w:val="24"/>
        </w:rPr>
        <w:lastRenderedPageBreak/>
        <w:t>Incubate the plate at 35</w:t>
      </w:r>
      <w:r w:rsidRPr="001B0392">
        <w:rPr>
          <w:rFonts w:ascii="Times New Roman" w:hAnsi="Times New Roman" w:cs="Times New Roman"/>
          <w:sz w:val="24"/>
          <w:szCs w:val="24"/>
          <w:vertAlign w:val="superscript"/>
        </w:rPr>
        <w:t>0</w:t>
      </w:r>
      <w:r w:rsidRPr="001B0392">
        <w:rPr>
          <w:rFonts w:ascii="Times New Roman" w:hAnsi="Times New Roman" w:cs="Times New Roman"/>
          <w:sz w:val="24"/>
          <w:szCs w:val="24"/>
        </w:rPr>
        <w:t>C in 5 – 10% CO</w:t>
      </w:r>
      <w:r w:rsidRPr="001B0392">
        <w:rPr>
          <w:rFonts w:ascii="Times New Roman" w:hAnsi="Times New Roman" w:cs="Times New Roman"/>
          <w:sz w:val="24"/>
          <w:szCs w:val="24"/>
          <w:vertAlign w:val="subscript"/>
        </w:rPr>
        <w:t>2</w:t>
      </w:r>
      <w:r w:rsidRPr="001B0392">
        <w:rPr>
          <w:rFonts w:ascii="Times New Roman" w:hAnsi="Times New Roman" w:cs="Times New Roman"/>
          <w:sz w:val="24"/>
          <w:szCs w:val="24"/>
        </w:rPr>
        <w:t xml:space="preserve"> for 18-24 hours.</w:t>
      </w:r>
    </w:p>
    <w:p w:rsidR="00180BBF" w:rsidRPr="001B0392" w:rsidRDefault="00180BBF" w:rsidP="001B0392">
      <w:pPr>
        <w:numPr>
          <w:ilvl w:val="1"/>
          <w:numId w:val="25"/>
        </w:numPr>
        <w:tabs>
          <w:tab w:val="clear" w:pos="2520"/>
          <w:tab w:val="num" w:pos="540"/>
        </w:tabs>
        <w:spacing w:before="60" w:after="60" w:line="360" w:lineRule="auto"/>
        <w:ind w:left="540"/>
        <w:jc w:val="both"/>
        <w:rPr>
          <w:rFonts w:ascii="Times New Roman" w:hAnsi="Times New Roman" w:cs="Times New Roman"/>
          <w:sz w:val="24"/>
          <w:szCs w:val="24"/>
        </w:rPr>
      </w:pPr>
      <w:r w:rsidRPr="001B0392">
        <w:rPr>
          <w:rFonts w:ascii="Times New Roman" w:hAnsi="Times New Roman" w:cs="Times New Roman"/>
          <w:sz w:val="24"/>
          <w:szCs w:val="24"/>
        </w:rPr>
        <w:t xml:space="preserve">The next day, measure the zone of inhibition using a ruler. </w:t>
      </w:r>
    </w:p>
    <w:p w:rsidR="00180BBF" w:rsidRPr="001B0392" w:rsidRDefault="00180BBF" w:rsidP="001B0392">
      <w:pPr>
        <w:spacing w:before="60" w:after="60" w:line="360" w:lineRule="auto"/>
        <w:ind w:left="540"/>
        <w:jc w:val="both"/>
        <w:rPr>
          <w:rFonts w:ascii="Times New Roman" w:hAnsi="Times New Roman" w:cs="Times New Roman"/>
          <w:sz w:val="24"/>
          <w:szCs w:val="24"/>
        </w:rPr>
      </w:pPr>
      <w:r w:rsidRPr="001B0392">
        <w:rPr>
          <w:rFonts w:ascii="Times New Roman" w:hAnsi="Times New Roman" w:cs="Times New Roman"/>
          <w:i/>
          <w:sz w:val="24"/>
          <w:szCs w:val="24"/>
        </w:rPr>
        <w:t>S.</w:t>
      </w:r>
      <w:r w:rsidRPr="001B0392">
        <w:rPr>
          <w:rFonts w:ascii="Times New Roman" w:hAnsi="Times New Roman" w:cs="Times New Roman"/>
          <w:bCs/>
          <w:i/>
          <w:sz w:val="24"/>
          <w:szCs w:val="24"/>
        </w:rPr>
        <w:t xml:space="preserve"> </w:t>
      </w:r>
      <w:proofErr w:type="spellStart"/>
      <w:r w:rsidRPr="001B0392">
        <w:rPr>
          <w:rFonts w:ascii="Times New Roman" w:hAnsi="Times New Roman" w:cs="Times New Roman"/>
          <w:bCs/>
          <w:i/>
          <w:sz w:val="24"/>
          <w:szCs w:val="24"/>
        </w:rPr>
        <w:t>pneumoniae</w:t>
      </w:r>
      <w:proofErr w:type="spellEnd"/>
      <w:r w:rsidRPr="001B0392">
        <w:rPr>
          <w:rFonts w:ascii="Times New Roman" w:hAnsi="Times New Roman" w:cs="Times New Roman"/>
          <w:bCs/>
          <w:i/>
          <w:sz w:val="24"/>
          <w:szCs w:val="24"/>
        </w:rPr>
        <w:t xml:space="preserve"> (+) and </w:t>
      </w:r>
      <w:proofErr w:type="spellStart"/>
      <w:r w:rsidRPr="001B0392">
        <w:rPr>
          <w:rFonts w:ascii="Times New Roman" w:hAnsi="Times New Roman" w:cs="Times New Roman"/>
          <w:bCs/>
          <w:i/>
          <w:sz w:val="24"/>
          <w:szCs w:val="24"/>
        </w:rPr>
        <w:t>Viridans</w:t>
      </w:r>
      <w:proofErr w:type="spellEnd"/>
      <w:r w:rsidRPr="001B0392">
        <w:rPr>
          <w:rFonts w:ascii="Times New Roman" w:hAnsi="Times New Roman" w:cs="Times New Roman"/>
          <w:bCs/>
          <w:i/>
          <w:sz w:val="24"/>
          <w:szCs w:val="24"/>
        </w:rPr>
        <w:t xml:space="preserve"> group streptococci (-) on SBA</w:t>
      </w:r>
    </w:p>
    <w:p w:rsidR="00180BBF" w:rsidRPr="001B0392" w:rsidRDefault="00180BBF" w:rsidP="001B0392">
      <w:pPr>
        <w:spacing w:before="60" w:after="60" w:line="360" w:lineRule="auto"/>
        <w:jc w:val="both"/>
        <w:rPr>
          <w:rFonts w:ascii="Times New Roman" w:hAnsi="Times New Roman" w:cs="Times New Roman"/>
          <w:b/>
          <w:sz w:val="24"/>
          <w:szCs w:val="24"/>
        </w:rPr>
      </w:pPr>
      <w:r w:rsidRPr="001B0392">
        <w:rPr>
          <w:rFonts w:ascii="Times New Roman" w:hAnsi="Times New Roman" w:cs="Times New Roman"/>
          <w:b/>
          <w:sz w:val="24"/>
          <w:szCs w:val="24"/>
        </w:rPr>
        <w:t>Bile Solubility Test</w:t>
      </w:r>
    </w:p>
    <w:p w:rsidR="00180BBF" w:rsidRPr="001B0392" w:rsidRDefault="00180BBF" w:rsidP="001B0392">
      <w:pPr>
        <w:numPr>
          <w:ilvl w:val="0"/>
          <w:numId w:val="21"/>
        </w:numPr>
        <w:spacing w:before="60" w:after="60" w:line="360" w:lineRule="auto"/>
        <w:jc w:val="both"/>
        <w:rPr>
          <w:rFonts w:ascii="Times New Roman" w:hAnsi="Times New Roman" w:cs="Times New Roman"/>
          <w:b/>
          <w:sz w:val="24"/>
          <w:szCs w:val="24"/>
        </w:rPr>
      </w:pPr>
      <w:r w:rsidRPr="001B0392">
        <w:rPr>
          <w:rFonts w:ascii="Times New Roman" w:hAnsi="Times New Roman" w:cs="Times New Roman"/>
          <w:sz w:val="24"/>
          <w:szCs w:val="24"/>
        </w:rPr>
        <w:t xml:space="preserve">Use a blood agar plate with suspicious colonies of </w:t>
      </w:r>
      <w:r w:rsidRPr="001B0392">
        <w:rPr>
          <w:rFonts w:ascii="Times New Roman" w:hAnsi="Times New Roman" w:cs="Times New Roman"/>
          <w:i/>
          <w:sz w:val="24"/>
          <w:szCs w:val="24"/>
        </w:rPr>
        <w:t xml:space="preserve">S. </w:t>
      </w:r>
      <w:proofErr w:type="spellStart"/>
      <w:r w:rsidRPr="001B0392">
        <w:rPr>
          <w:rFonts w:ascii="Times New Roman" w:hAnsi="Times New Roman" w:cs="Times New Roman"/>
          <w:i/>
          <w:sz w:val="24"/>
          <w:szCs w:val="24"/>
        </w:rPr>
        <w:t>pneumoniae</w:t>
      </w:r>
      <w:proofErr w:type="spellEnd"/>
      <w:r w:rsidRPr="001B0392">
        <w:rPr>
          <w:rFonts w:ascii="Times New Roman" w:hAnsi="Times New Roman" w:cs="Times New Roman"/>
          <w:i/>
          <w:sz w:val="24"/>
          <w:szCs w:val="24"/>
        </w:rPr>
        <w:t>.</w:t>
      </w:r>
    </w:p>
    <w:p w:rsidR="00180BBF" w:rsidRPr="001B0392" w:rsidRDefault="00180BBF" w:rsidP="001B0392">
      <w:pPr>
        <w:numPr>
          <w:ilvl w:val="0"/>
          <w:numId w:val="21"/>
        </w:numPr>
        <w:spacing w:before="60" w:after="60" w:line="360" w:lineRule="auto"/>
        <w:jc w:val="both"/>
        <w:rPr>
          <w:rFonts w:ascii="Times New Roman" w:hAnsi="Times New Roman" w:cs="Times New Roman"/>
          <w:b/>
          <w:sz w:val="24"/>
          <w:szCs w:val="24"/>
        </w:rPr>
      </w:pPr>
      <w:r w:rsidRPr="001B0392">
        <w:rPr>
          <w:rFonts w:ascii="Times New Roman" w:hAnsi="Times New Roman" w:cs="Times New Roman"/>
          <w:sz w:val="24"/>
          <w:szCs w:val="24"/>
        </w:rPr>
        <w:t>Place one drop of bile reagent on an isolated colony and an area with a cluster of suspicious colonies.</w:t>
      </w:r>
    </w:p>
    <w:p w:rsidR="00180BBF" w:rsidRPr="001B0392" w:rsidRDefault="00180BBF" w:rsidP="001B0392">
      <w:pPr>
        <w:numPr>
          <w:ilvl w:val="0"/>
          <w:numId w:val="21"/>
        </w:numPr>
        <w:spacing w:before="60" w:after="60" w:line="360" w:lineRule="auto"/>
        <w:jc w:val="both"/>
        <w:rPr>
          <w:rFonts w:ascii="Times New Roman" w:hAnsi="Times New Roman" w:cs="Times New Roman"/>
          <w:b/>
          <w:sz w:val="24"/>
          <w:szCs w:val="24"/>
        </w:rPr>
      </w:pPr>
      <w:r w:rsidRPr="001B0392">
        <w:rPr>
          <w:rFonts w:ascii="Times New Roman" w:hAnsi="Times New Roman" w:cs="Times New Roman"/>
          <w:sz w:val="24"/>
          <w:szCs w:val="24"/>
        </w:rPr>
        <w:t>Cover the plate and allow the plate to rest flat on a surface to prevent colonies from sliding in the reagent.</w:t>
      </w:r>
    </w:p>
    <w:p w:rsidR="00180BBF" w:rsidRPr="001B0392" w:rsidRDefault="00180BBF" w:rsidP="001B0392">
      <w:pPr>
        <w:numPr>
          <w:ilvl w:val="0"/>
          <w:numId w:val="21"/>
        </w:numPr>
        <w:spacing w:before="60" w:after="60" w:line="360" w:lineRule="auto"/>
        <w:jc w:val="both"/>
        <w:rPr>
          <w:rFonts w:ascii="Times New Roman" w:hAnsi="Times New Roman" w:cs="Times New Roman"/>
          <w:b/>
          <w:sz w:val="24"/>
          <w:szCs w:val="24"/>
        </w:rPr>
      </w:pPr>
      <w:r w:rsidRPr="001B0392">
        <w:rPr>
          <w:rFonts w:ascii="Times New Roman" w:hAnsi="Times New Roman" w:cs="Times New Roman"/>
          <w:sz w:val="24"/>
          <w:szCs w:val="24"/>
        </w:rPr>
        <w:t>Keep the plate right side up and incubate at 35</w:t>
      </w:r>
      <w:r w:rsidRPr="001B0392">
        <w:rPr>
          <w:rFonts w:ascii="Times New Roman" w:hAnsi="Times New Roman" w:cs="Times New Roman"/>
          <w:sz w:val="24"/>
          <w:szCs w:val="24"/>
          <w:vertAlign w:val="superscript"/>
        </w:rPr>
        <w:t>o</w:t>
      </w:r>
      <w:r w:rsidRPr="001B0392">
        <w:rPr>
          <w:rFonts w:ascii="Times New Roman" w:hAnsi="Times New Roman" w:cs="Times New Roman"/>
          <w:sz w:val="24"/>
          <w:szCs w:val="24"/>
        </w:rPr>
        <w:t>C for 15 - 30 minutes or until the drop has evaporated.</w:t>
      </w:r>
    </w:p>
    <w:p w:rsidR="00180BBF" w:rsidRPr="001B0392" w:rsidRDefault="00180BBF" w:rsidP="001B0392">
      <w:pPr>
        <w:numPr>
          <w:ilvl w:val="0"/>
          <w:numId w:val="21"/>
        </w:numPr>
        <w:spacing w:before="60" w:after="60" w:line="360" w:lineRule="auto"/>
        <w:jc w:val="both"/>
        <w:rPr>
          <w:rFonts w:ascii="Times New Roman" w:hAnsi="Times New Roman" w:cs="Times New Roman"/>
          <w:b/>
          <w:sz w:val="24"/>
          <w:szCs w:val="24"/>
        </w:rPr>
      </w:pPr>
      <w:r w:rsidRPr="001B0392">
        <w:rPr>
          <w:rFonts w:ascii="Times New Roman" w:hAnsi="Times New Roman" w:cs="Times New Roman"/>
          <w:sz w:val="24"/>
          <w:szCs w:val="24"/>
        </w:rPr>
        <w:t>Examine the area where the drop was placed for colony disappearance.</w:t>
      </w:r>
    </w:p>
    <w:p w:rsidR="00180BBF" w:rsidRPr="001B0392" w:rsidRDefault="00180BBF" w:rsidP="001B0392">
      <w:pPr>
        <w:widowControl w:val="0"/>
        <w:numPr>
          <w:ilvl w:val="0"/>
          <w:numId w:val="2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240" w:lineRule="auto"/>
        <w:jc w:val="both"/>
        <w:rPr>
          <w:rFonts w:ascii="Times New Roman" w:hAnsi="Times New Roman" w:cs="Times New Roman"/>
          <w:sz w:val="24"/>
          <w:szCs w:val="24"/>
        </w:rPr>
      </w:pPr>
      <w:r w:rsidRPr="001B0392">
        <w:rPr>
          <w:rFonts w:ascii="Times New Roman" w:hAnsi="Times New Roman" w:cs="Times New Roman"/>
          <w:sz w:val="24"/>
          <w:szCs w:val="24"/>
        </w:rPr>
        <w:t>Positive bile solubility = disintegration or flattening of the colony within 30 minutes, leaving an area of alpha-</w:t>
      </w:r>
      <w:proofErr w:type="spellStart"/>
      <w:r w:rsidRPr="001B0392">
        <w:rPr>
          <w:rFonts w:ascii="Times New Roman" w:hAnsi="Times New Roman" w:cs="Times New Roman"/>
          <w:sz w:val="24"/>
          <w:szCs w:val="24"/>
        </w:rPr>
        <w:t>hemolysis</w:t>
      </w:r>
      <w:proofErr w:type="spellEnd"/>
      <w:r w:rsidRPr="001B0392">
        <w:rPr>
          <w:rFonts w:ascii="Times New Roman" w:hAnsi="Times New Roman" w:cs="Times New Roman"/>
          <w:sz w:val="24"/>
          <w:szCs w:val="24"/>
        </w:rPr>
        <w:t xml:space="preserve"> where the colonies were located</w:t>
      </w:r>
    </w:p>
    <w:p w:rsidR="00180BBF" w:rsidRPr="001B0392" w:rsidRDefault="00180BBF" w:rsidP="001B0392">
      <w:pPr>
        <w:widowControl w:val="0"/>
        <w:numPr>
          <w:ilvl w:val="0"/>
          <w:numId w:val="2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360" w:lineRule="auto"/>
        <w:ind w:left="922"/>
        <w:jc w:val="both"/>
        <w:rPr>
          <w:rFonts w:ascii="Times New Roman" w:hAnsi="Times New Roman" w:cs="Times New Roman"/>
          <w:sz w:val="24"/>
          <w:szCs w:val="24"/>
        </w:rPr>
      </w:pPr>
      <w:r w:rsidRPr="001B0392">
        <w:rPr>
          <w:rFonts w:ascii="Times New Roman" w:hAnsi="Times New Roman" w:cs="Times New Roman"/>
          <w:sz w:val="24"/>
          <w:szCs w:val="24"/>
        </w:rPr>
        <w:t>Negative bile solubility = no change in the integrity of the colony within 30 minutes</w:t>
      </w:r>
    </w:p>
    <w:p w:rsidR="00180BBF" w:rsidRPr="001B0392" w:rsidRDefault="00180BBF" w:rsidP="001B039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360" w:lineRule="auto"/>
        <w:ind w:left="922"/>
        <w:jc w:val="both"/>
        <w:rPr>
          <w:rFonts w:ascii="Times New Roman" w:hAnsi="Times New Roman" w:cs="Times New Roman"/>
          <w:sz w:val="24"/>
          <w:szCs w:val="24"/>
        </w:rPr>
      </w:pPr>
      <w:r w:rsidRPr="001B0392">
        <w:rPr>
          <w:rFonts w:ascii="Times New Roman" w:hAnsi="Times New Roman" w:cs="Times New Roman"/>
          <w:bCs/>
          <w:i/>
          <w:sz w:val="24"/>
          <w:szCs w:val="24"/>
        </w:rPr>
        <w:t xml:space="preserve">*QC organisms: S. </w:t>
      </w:r>
      <w:proofErr w:type="spellStart"/>
      <w:r w:rsidRPr="001B0392">
        <w:rPr>
          <w:rFonts w:ascii="Times New Roman" w:hAnsi="Times New Roman" w:cs="Times New Roman"/>
          <w:bCs/>
          <w:i/>
          <w:sz w:val="24"/>
          <w:szCs w:val="24"/>
        </w:rPr>
        <w:t>pneumoniae</w:t>
      </w:r>
      <w:proofErr w:type="spellEnd"/>
      <w:r w:rsidRPr="001B0392">
        <w:rPr>
          <w:rFonts w:ascii="Times New Roman" w:hAnsi="Times New Roman" w:cs="Times New Roman"/>
          <w:bCs/>
          <w:i/>
          <w:sz w:val="24"/>
          <w:szCs w:val="24"/>
        </w:rPr>
        <w:t xml:space="preserve"> (+) and </w:t>
      </w:r>
      <w:proofErr w:type="spellStart"/>
      <w:r w:rsidRPr="001B0392">
        <w:rPr>
          <w:rFonts w:ascii="Times New Roman" w:hAnsi="Times New Roman" w:cs="Times New Roman"/>
          <w:bCs/>
          <w:i/>
          <w:sz w:val="24"/>
          <w:szCs w:val="24"/>
        </w:rPr>
        <w:t>Viridans</w:t>
      </w:r>
      <w:proofErr w:type="spellEnd"/>
      <w:r w:rsidRPr="001B0392">
        <w:rPr>
          <w:rFonts w:ascii="Times New Roman" w:hAnsi="Times New Roman" w:cs="Times New Roman"/>
          <w:bCs/>
          <w:i/>
          <w:sz w:val="24"/>
          <w:szCs w:val="24"/>
        </w:rPr>
        <w:t xml:space="preserve"> group Streptococci (-) on SBA</w:t>
      </w:r>
    </w:p>
    <w:p w:rsidR="00180BBF" w:rsidRPr="001B0392" w:rsidRDefault="00180BBF" w:rsidP="001B0392">
      <w:pPr>
        <w:autoSpaceDE w:val="0"/>
        <w:autoSpaceDN w:val="0"/>
        <w:adjustRightInd w:val="0"/>
        <w:spacing w:after="0" w:line="360" w:lineRule="auto"/>
        <w:jc w:val="both"/>
        <w:rPr>
          <w:rFonts w:ascii="Times New Roman" w:hAnsi="Times New Roman" w:cs="Times New Roman"/>
          <w:iCs/>
          <w:sz w:val="24"/>
          <w:szCs w:val="24"/>
        </w:rPr>
      </w:pPr>
    </w:p>
    <w:p w:rsidR="00180BBF" w:rsidRPr="001B0392" w:rsidRDefault="00180BBF" w:rsidP="001B0392">
      <w:p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b/>
          <w:sz w:val="24"/>
          <w:szCs w:val="24"/>
        </w:rPr>
        <w:t xml:space="preserve">Identification of </w:t>
      </w:r>
      <w:r w:rsidR="005A3E4A">
        <w:rPr>
          <w:rFonts w:ascii="Times New Roman" w:hAnsi="Times New Roman" w:cs="Times New Roman"/>
          <w:b/>
          <w:sz w:val="24"/>
          <w:szCs w:val="24"/>
        </w:rPr>
        <w:t>Gram</w:t>
      </w:r>
      <w:r w:rsidRPr="001B0392">
        <w:rPr>
          <w:rFonts w:ascii="Times New Roman" w:hAnsi="Times New Roman" w:cs="Times New Roman"/>
          <w:b/>
          <w:sz w:val="24"/>
          <w:szCs w:val="24"/>
        </w:rPr>
        <w:t xml:space="preserve"> negative bacteria</w:t>
      </w:r>
      <w:r w:rsidRPr="001B0392">
        <w:rPr>
          <w:rFonts w:ascii="Times New Roman" w:hAnsi="Times New Roman" w:cs="Times New Roman"/>
          <w:sz w:val="24"/>
          <w:szCs w:val="24"/>
        </w:rPr>
        <w:t>: will be based on their test result with a series of biochemical tests</w:t>
      </w:r>
    </w:p>
    <w:p w:rsidR="00180BBF" w:rsidRPr="001B0392" w:rsidRDefault="00180BBF" w:rsidP="001B0392">
      <w:pPr>
        <w:spacing w:line="360" w:lineRule="auto"/>
        <w:jc w:val="both"/>
        <w:rPr>
          <w:rFonts w:ascii="Times New Roman" w:hAnsi="Times New Roman" w:cs="Times New Roman"/>
          <w:b/>
          <w:sz w:val="24"/>
          <w:szCs w:val="24"/>
        </w:rPr>
      </w:pPr>
      <w:r w:rsidRPr="001B0392">
        <w:rPr>
          <w:rFonts w:ascii="Times New Roman" w:hAnsi="Times New Roman" w:cs="Times New Roman"/>
          <w:b/>
          <w:sz w:val="24"/>
          <w:szCs w:val="24"/>
        </w:rPr>
        <w:t>Procedure</w:t>
      </w:r>
    </w:p>
    <w:p w:rsidR="00180BBF" w:rsidRPr="001B0392" w:rsidRDefault="00180BBF" w:rsidP="001B0392">
      <w:pPr>
        <w:spacing w:before="60" w:after="60" w:line="360" w:lineRule="auto"/>
        <w:jc w:val="both"/>
        <w:rPr>
          <w:rFonts w:ascii="Times New Roman" w:hAnsi="Times New Roman" w:cs="Times New Roman"/>
          <w:b/>
          <w:sz w:val="24"/>
          <w:szCs w:val="24"/>
        </w:rPr>
      </w:pPr>
      <w:r w:rsidRPr="001B0392">
        <w:rPr>
          <w:rFonts w:ascii="Times New Roman" w:hAnsi="Times New Roman" w:cs="Times New Roman"/>
          <w:b/>
          <w:sz w:val="24"/>
          <w:szCs w:val="24"/>
        </w:rPr>
        <w:t xml:space="preserve">Spot </w:t>
      </w:r>
      <w:proofErr w:type="spellStart"/>
      <w:r w:rsidRPr="001B0392">
        <w:rPr>
          <w:rFonts w:ascii="Times New Roman" w:hAnsi="Times New Roman" w:cs="Times New Roman"/>
          <w:b/>
          <w:sz w:val="24"/>
          <w:szCs w:val="24"/>
        </w:rPr>
        <w:t>Indole</w:t>
      </w:r>
      <w:proofErr w:type="spellEnd"/>
      <w:r w:rsidRPr="001B0392">
        <w:rPr>
          <w:rFonts w:ascii="Times New Roman" w:hAnsi="Times New Roman" w:cs="Times New Roman"/>
          <w:b/>
          <w:sz w:val="24"/>
          <w:szCs w:val="24"/>
        </w:rPr>
        <w:t xml:space="preserve"> Test</w:t>
      </w:r>
    </w:p>
    <w:p w:rsidR="00180BBF" w:rsidRPr="001B0392" w:rsidRDefault="00180BBF" w:rsidP="001B0392">
      <w:pPr>
        <w:numPr>
          <w:ilvl w:val="0"/>
          <w:numId w:val="24"/>
        </w:numPr>
        <w:spacing w:before="60" w:after="6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Moisten a piece of </w:t>
      </w:r>
      <w:proofErr w:type="spellStart"/>
      <w:r w:rsidRPr="001B0392">
        <w:rPr>
          <w:rFonts w:ascii="Times New Roman" w:hAnsi="Times New Roman" w:cs="Times New Roman"/>
          <w:sz w:val="24"/>
          <w:szCs w:val="24"/>
        </w:rPr>
        <w:t>Whatman</w:t>
      </w:r>
      <w:proofErr w:type="spellEnd"/>
      <w:r w:rsidRPr="001B0392">
        <w:rPr>
          <w:rFonts w:ascii="Times New Roman" w:hAnsi="Times New Roman" w:cs="Times New Roman"/>
          <w:sz w:val="24"/>
          <w:szCs w:val="24"/>
        </w:rPr>
        <w:t xml:space="preserve"> No. 1 filter paper with a drop of </w:t>
      </w:r>
      <w:proofErr w:type="spellStart"/>
      <w:r w:rsidRPr="001B0392">
        <w:rPr>
          <w:rFonts w:ascii="Times New Roman" w:hAnsi="Times New Roman" w:cs="Times New Roman"/>
          <w:sz w:val="24"/>
          <w:szCs w:val="24"/>
        </w:rPr>
        <w:t>indole</w:t>
      </w:r>
      <w:proofErr w:type="spellEnd"/>
      <w:r w:rsidRPr="001B0392">
        <w:rPr>
          <w:rFonts w:ascii="Times New Roman" w:hAnsi="Times New Roman" w:cs="Times New Roman"/>
          <w:sz w:val="24"/>
          <w:szCs w:val="24"/>
        </w:rPr>
        <w:t xml:space="preserve"> reagent.</w:t>
      </w:r>
    </w:p>
    <w:p w:rsidR="00180BBF" w:rsidRPr="001B0392" w:rsidRDefault="00180BBF" w:rsidP="001B0392">
      <w:pPr>
        <w:numPr>
          <w:ilvl w:val="0"/>
          <w:numId w:val="24"/>
        </w:numPr>
        <w:spacing w:before="60" w:after="60" w:line="360" w:lineRule="auto"/>
        <w:jc w:val="both"/>
        <w:rPr>
          <w:rFonts w:ascii="Times New Roman" w:hAnsi="Times New Roman" w:cs="Times New Roman"/>
          <w:sz w:val="24"/>
          <w:szCs w:val="24"/>
        </w:rPr>
      </w:pPr>
      <w:r w:rsidRPr="001B0392">
        <w:rPr>
          <w:rFonts w:ascii="Times New Roman" w:hAnsi="Times New Roman" w:cs="Times New Roman"/>
          <w:sz w:val="24"/>
          <w:szCs w:val="24"/>
        </w:rPr>
        <w:t>Using a sterile wooden stick or disposable loop, pick a colony from a pure culture of test organism on SBA.</w:t>
      </w:r>
    </w:p>
    <w:p w:rsidR="00180BBF" w:rsidRPr="001B0392" w:rsidRDefault="00180BBF" w:rsidP="001B0392">
      <w:pPr>
        <w:numPr>
          <w:ilvl w:val="0"/>
          <w:numId w:val="24"/>
        </w:numPr>
        <w:spacing w:before="60" w:after="60" w:line="360" w:lineRule="auto"/>
        <w:jc w:val="both"/>
        <w:rPr>
          <w:rFonts w:ascii="Times New Roman" w:hAnsi="Times New Roman" w:cs="Times New Roman"/>
          <w:sz w:val="24"/>
          <w:szCs w:val="24"/>
        </w:rPr>
      </w:pPr>
      <w:r w:rsidRPr="001B0392">
        <w:rPr>
          <w:rFonts w:ascii="Times New Roman" w:hAnsi="Times New Roman" w:cs="Times New Roman"/>
          <w:sz w:val="24"/>
          <w:szCs w:val="24"/>
        </w:rPr>
        <w:t>Rub a portion of a colony onto a small area of the moistened filter paper OR</w:t>
      </w:r>
    </w:p>
    <w:p w:rsidR="00180BBF" w:rsidRPr="001B0392" w:rsidRDefault="00180BBF" w:rsidP="001B0392">
      <w:pPr>
        <w:numPr>
          <w:ilvl w:val="0"/>
          <w:numId w:val="24"/>
        </w:numPr>
        <w:tabs>
          <w:tab w:val="left" w:pos="540"/>
          <w:tab w:val="left" w:pos="4220"/>
          <w:tab w:val="left" w:pos="6300"/>
          <w:tab w:val="left" w:pos="7200"/>
        </w:tabs>
        <w:spacing w:before="60" w:after="60" w:line="360" w:lineRule="auto"/>
        <w:ind w:right="-90"/>
        <w:jc w:val="both"/>
        <w:rPr>
          <w:rFonts w:ascii="Times New Roman" w:hAnsi="Times New Roman" w:cs="Times New Roman"/>
          <w:b/>
          <w:sz w:val="24"/>
          <w:szCs w:val="24"/>
        </w:rPr>
      </w:pPr>
      <w:r w:rsidRPr="001B0392">
        <w:rPr>
          <w:rFonts w:ascii="Times New Roman" w:hAnsi="Times New Roman" w:cs="Times New Roman"/>
          <w:sz w:val="24"/>
          <w:szCs w:val="24"/>
        </w:rPr>
        <w:t>Touch the colony with a cotton swab and add a drop of the reagent onto the swab.</w:t>
      </w:r>
    </w:p>
    <w:p w:rsidR="00180BBF" w:rsidRPr="001B0392" w:rsidRDefault="00180BBF" w:rsidP="001B0392">
      <w:pPr>
        <w:numPr>
          <w:ilvl w:val="0"/>
          <w:numId w:val="24"/>
        </w:numPr>
        <w:spacing w:before="60" w:after="6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Observe for color change </w:t>
      </w:r>
    </w:p>
    <w:p w:rsidR="00180BBF" w:rsidRPr="001B0392" w:rsidRDefault="00180BBF" w:rsidP="001B0392">
      <w:pPr>
        <w:widowControl w:val="0"/>
        <w:numPr>
          <w:ilvl w:val="0"/>
          <w:numId w:val="2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240" w:lineRule="auto"/>
        <w:ind w:left="922"/>
        <w:jc w:val="both"/>
        <w:rPr>
          <w:rFonts w:ascii="Times New Roman" w:hAnsi="Times New Roman" w:cs="Times New Roman"/>
          <w:sz w:val="24"/>
          <w:szCs w:val="24"/>
        </w:rPr>
      </w:pPr>
      <w:r w:rsidRPr="001B0392">
        <w:rPr>
          <w:rFonts w:ascii="Times New Roman" w:hAnsi="Times New Roman" w:cs="Times New Roman"/>
          <w:sz w:val="24"/>
          <w:szCs w:val="24"/>
        </w:rPr>
        <w:t>Positive = Blue color (</w:t>
      </w:r>
      <w:proofErr w:type="spellStart"/>
      <w:r w:rsidRPr="001B0392">
        <w:rPr>
          <w:rFonts w:ascii="Times New Roman" w:hAnsi="Times New Roman" w:cs="Times New Roman"/>
          <w:sz w:val="24"/>
          <w:szCs w:val="24"/>
        </w:rPr>
        <w:t>cinnamaldehyde</w:t>
      </w:r>
      <w:proofErr w:type="spellEnd"/>
      <w:r w:rsidRPr="001B0392">
        <w:rPr>
          <w:rFonts w:ascii="Times New Roman" w:hAnsi="Times New Roman" w:cs="Times New Roman"/>
          <w:sz w:val="24"/>
          <w:szCs w:val="24"/>
        </w:rPr>
        <w:t xml:space="preserve"> reagent) OR brown-red to purple red color (</w:t>
      </w:r>
      <w:proofErr w:type="spellStart"/>
      <w:r w:rsidRPr="001B0392">
        <w:rPr>
          <w:rFonts w:ascii="Times New Roman" w:hAnsi="Times New Roman" w:cs="Times New Roman"/>
          <w:sz w:val="24"/>
          <w:szCs w:val="24"/>
        </w:rPr>
        <w:t>benzaldehyde</w:t>
      </w:r>
      <w:proofErr w:type="spellEnd"/>
      <w:r w:rsidRPr="001B0392">
        <w:rPr>
          <w:rFonts w:ascii="Times New Roman" w:hAnsi="Times New Roman" w:cs="Times New Roman"/>
          <w:sz w:val="24"/>
          <w:szCs w:val="24"/>
        </w:rPr>
        <w:t xml:space="preserve">  reagent) within 20 seconds</w:t>
      </w:r>
    </w:p>
    <w:p w:rsidR="00180BBF" w:rsidRPr="001B0392" w:rsidRDefault="00180BBF" w:rsidP="001B0392">
      <w:pPr>
        <w:widowControl w:val="0"/>
        <w:numPr>
          <w:ilvl w:val="0"/>
          <w:numId w:val="2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360" w:lineRule="auto"/>
        <w:ind w:left="922"/>
        <w:jc w:val="both"/>
        <w:rPr>
          <w:rFonts w:ascii="Times New Roman" w:hAnsi="Times New Roman" w:cs="Times New Roman"/>
          <w:sz w:val="24"/>
          <w:szCs w:val="24"/>
        </w:rPr>
      </w:pPr>
      <w:r w:rsidRPr="001B0392">
        <w:rPr>
          <w:rFonts w:ascii="Times New Roman" w:hAnsi="Times New Roman" w:cs="Times New Roman"/>
          <w:sz w:val="24"/>
          <w:szCs w:val="24"/>
        </w:rPr>
        <w:lastRenderedPageBreak/>
        <w:t>Negative = Colorless or slightly yellow</w:t>
      </w:r>
    </w:p>
    <w:p w:rsidR="00180BBF" w:rsidRPr="001B0392" w:rsidRDefault="00180BBF" w:rsidP="001B0392">
      <w:pPr>
        <w:widowControl w:val="0"/>
        <w:numPr>
          <w:ilvl w:val="0"/>
          <w:numId w:val="2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360" w:lineRule="auto"/>
        <w:ind w:left="922"/>
        <w:jc w:val="both"/>
        <w:rPr>
          <w:rFonts w:ascii="Times New Roman" w:hAnsi="Times New Roman" w:cs="Times New Roman"/>
          <w:sz w:val="24"/>
          <w:szCs w:val="24"/>
        </w:rPr>
      </w:pPr>
      <w:r w:rsidRPr="001B0392">
        <w:rPr>
          <w:rFonts w:ascii="Times New Roman" w:hAnsi="Times New Roman" w:cs="Times New Roman"/>
          <w:bCs/>
          <w:i/>
          <w:sz w:val="24"/>
          <w:szCs w:val="24"/>
          <w:lang w:val="it-IT"/>
        </w:rPr>
        <w:t>*QC Organisms: E. coli (+) and P. aeruginosa (-) on SBA</w:t>
      </w:r>
    </w:p>
    <w:p w:rsidR="00180BBF" w:rsidRPr="001B0392" w:rsidRDefault="00180BBF" w:rsidP="001B0392">
      <w:pPr>
        <w:spacing w:before="60" w:after="60" w:line="360" w:lineRule="auto"/>
        <w:jc w:val="both"/>
        <w:rPr>
          <w:rFonts w:ascii="Times New Roman" w:hAnsi="Times New Roman" w:cs="Times New Roman"/>
          <w:b/>
          <w:sz w:val="24"/>
          <w:szCs w:val="24"/>
        </w:rPr>
      </w:pPr>
      <w:proofErr w:type="spellStart"/>
      <w:r w:rsidRPr="001B0392">
        <w:rPr>
          <w:rFonts w:ascii="Times New Roman" w:hAnsi="Times New Roman" w:cs="Times New Roman"/>
          <w:b/>
          <w:sz w:val="24"/>
          <w:szCs w:val="24"/>
        </w:rPr>
        <w:t>Oxidase</w:t>
      </w:r>
      <w:proofErr w:type="spellEnd"/>
      <w:r w:rsidRPr="001B0392">
        <w:rPr>
          <w:rFonts w:ascii="Times New Roman" w:hAnsi="Times New Roman" w:cs="Times New Roman"/>
          <w:b/>
          <w:sz w:val="24"/>
          <w:szCs w:val="24"/>
        </w:rPr>
        <w:t xml:space="preserve"> Test</w:t>
      </w:r>
    </w:p>
    <w:p w:rsidR="00180BBF" w:rsidRPr="001B0392" w:rsidRDefault="00180BBF" w:rsidP="001B0392">
      <w:pPr>
        <w:numPr>
          <w:ilvl w:val="0"/>
          <w:numId w:val="22"/>
        </w:numPr>
        <w:tabs>
          <w:tab w:val="left" w:pos="540"/>
          <w:tab w:val="left" w:pos="4220"/>
          <w:tab w:val="left" w:pos="6300"/>
          <w:tab w:val="left" w:pos="7200"/>
        </w:tabs>
        <w:spacing w:before="60" w:after="60" w:line="360" w:lineRule="auto"/>
        <w:ind w:right="-90"/>
        <w:jc w:val="both"/>
        <w:rPr>
          <w:rFonts w:ascii="Times New Roman" w:hAnsi="Times New Roman" w:cs="Times New Roman"/>
          <w:sz w:val="24"/>
          <w:szCs w:val="24"/>
        </w:rPr>
      </w:pPr>
      <w:r w:rsidRPr="001B0392">
        <w:rPr>
          <w:rFonts w:ascii="Times New Roman" w:hAnsi="Times New Roman" w:cs="Times New Roman"/>
          <w:sz w:val="24"/>
          <w:szCs w:val="24"/>
        </w:rPr>
        <w:t xml:space="preserve">Moisten a piece of </w:t>
      </w:r>
      <w:proofErr w:type="spellStart"/>
      <w:r w:rsidRPr="001B0392">
        <w:rPr>
          <w:rFonts w:ascii="Times New Roman" w:hAnsi="Times New Roman" w:cs="Times New Roman"/>
          <w:sz w:val="24"/>
          <w:szCs w:val="24"/>
        </w:rPr>
        <w:t>Whatman</w:t>
      </w:r>
      <w:proofErr w:type="spellEnd"/>
      <w:r w:rsidRPr="001B0392">
        <w:rPr>
          <w:rFonts w:ascii="Times New Roman" w:hAnsi="Times New Roman" w:cs="Times New Roman"/>
          <w:sz w:val="24"/>
          <w:szCs w:val="24"/>
        </w:rPr>
        <w:t xml:space="preserve"> No. 1 filter paper with a drop of the reagent.</w:t>
      </w:r>
    </w:p>
    <w:p w:rsidR="00180BBF" w:rsidRPr="001B0392" w:rsidRDefault="00180BBF" w:rsidP="001B0392">
      <w:pPr>
        <w:numPr>
          <w:ilvl w:val="0"/>
          <w:numId w:val="22"/>
        </w:numPr>
        <w:spacing w:before="60" w:after="60" w:line="360" w:lineRule="auto"/>
        <w:jc w:val="both"/>
        <w:rPr>
          <w:rFonts w:ascii="Times New Roman" w:hAnsi="Times New Roman" w:cs="Times New Roman"/>
          <w:sz w:val="24"/>
          <w:szCs w:val="24"/>
        </w:rPr>
      </w:pPr>
      <w:r w:rsidRPr="001B0392">
        <w:rPr>
          <w:rFonts w:ascii="Times New Roman" w:hAnsi="Times New Roman" w:cs="Times New Roman"/>
          <w:sz w:val="24"/>
          <w:szCs w:val="24"/>
        </w:rPr>
        <w:t>Using a sterile wooden stick or disposable loop, pick a colony from a pure culture of test organism on BA.</w:t>
      </w:r>
    </w:p>
    <w:p w:rsidR="00180BBF" w:rsidRPr="001B0392" w:rsidRDefault="00180BBF" w:rsidP="001B0392">
      <w:pPr>
        <w:numPr>
          <w:ilvl w:val="0"/>
          <w:numId w:val="22"/>
        </w:numPr>
        <w:spacing w:before="60" w:after="60" w:line="360" w:lineRule="auto"/>
        <w:jc w:val="both"/>
        <w:rPr>
          <w:rFonts w:ascii="Times New Roman" w:hAnsi="Times New Roman" w:cs="Times New Roman"/>
          <w:sz w:val="24"/>
          <w:szCs w:val="24"/>
        </w:rPr>
      </w:pPr>
      <w:r w:rsidRPr="001B0392">
        <w:rPr>
          <w:rFonts w:ascii="Times New Roman" w:hAnsi="Times New Roman" w:cs="Times New Roman"/>
          <w:sz w:val="24"/>
          <w:szCs w:val="24"/>
        </w:rPr>
        <w:t>Rub a portion of a colony onto a small area of the moistened filter paper  or</w:t>
      </w:r>
    </w:p>
    <w:p w:rsidR="00180BBF" w:rsidRPr="001B0392" w:rsidRDefault="00180BBF" w:rsidP="001B0392">
      <w:pPr>
        <w:numPr>
          <w:ilvl w:val="0"/>
          <w:numId w:val="22"/>
        </w:numPr>
        <w:tabs>
          <w:tab w:val="left" w:pos="540"/>
          <w:tab w:val="left" w:pos="4220"/>
          <w:tab w:val="left" w:pos="6300"/>
          <w:tab w:val="left" w:pos="7200"/>
        </w:tabs>
        <w:spacing w:before="60" w:after="60" w:line="360" w:lineRule="auto"/>
        <w:ind w:right="-90"/>
        <w:jc w:val="both"/>
        <w:rPr>
          <w:rFonts w:ascii="Times New Roman" w:hAnsi="Times New Roman" w:cs="Times New Roman"/>
          <w:b/>
          <w:sz w:val="24"/>
          <w:szCs w:val="24"/>
        </w:rPr>
      </w:pPr>
      <w:r w:rsidRPr="001B0392">
        <w:rPr>
          <w:rFonts w:ascii="Times New Roman" w:hAnsi="Times New Roman" w:cs="Times New Roman"/>
          <w:sz w:val="24"/>
          <w:szCs w:val="24"/>
        </w:rPr>
        <w:t>Touch the colony with a cotton swab and add a drop of the reagent onto the swab.</w:t>
      </w:r>
    </w:p>
    <w:p w:rsidR="00180BBF" w:rsidRPr="001B0392" w:rsidRDefault="00180BBF" w:rsidP="001B0392">
      <w:pPr>
        <w:numPr>
          <w:ilvl w:val="0"/>
          <w:numId w:val="22"/>
        </w:numPr>
        <w:tabs>
          <w:tab w:val="left" w:pos="540"/>
          <w:tab w:val="left" w:pos="4220"/>
          <w:tab w:val="left" w:pos="6300"/>
          <w:tab w:val="left" w:pos="7200"/>
        </w:tabs>
        <w:spacing w:before="60" w:after="60" w:line="360" w:lineRule="auto"/>
        <w:ind w:right="-90"/>
        <w:jc w:val="both"/>
        <w:rPr>
          <w:rFonts w:ascii="Times New Roman" w:hAnsi="Times New Roman" w:cs="Times New Roman"/>
          <w:b/>
          <w:sz w:val="24"/>
          <w:szCs w:val="24"/>
        </w:rPr>
      </w:pPr>
      <w:r w:rsidRPr="001B0392">
        <w:rPr>
          <w:rFonts w:ascii="Times New Roman" w:hAnsi="Times New Roman" w:cs="Times New Roman"/>
          <w:sz w:val="24"/>
          <w:szCs w:val="24"/>
        </w:rPr>
        <w:t>Observe for color change</w:t>
      </w:r>
    </w:p>
    <w:p w:rsidR="00180BBF" w:rsidRPr="001B0392" w:rsidRDefault="00180BBF" w:rsidP="001B0392">
      <w:pPr>
        <w:widowControl w:val="0"/>
        <w:numPr>
          <w:ilvl w:val="0"/>
          <w:numId w:val="26"/>
        </w:numPr>
        <w:tabs>
          <w:tab w:val="left" w:pos="54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240" w:lineRule="auto"/>
        <w:ind w:left="922"/>
        <w:jc w:val="both"/>
        <w:rPr>
          <w:rFonts w:ascii="Times New Roman" w:hAnsi="Times New Roman" w:cs="Times New Roman"/>
          <w:sz w:val="24"/>
          <w:szCs w:val="24"/>
        </w:rPr>
      </w:pPr>
      <w:r w:rsidRPr="001B0392">
        <w:rPr>
          <w:rFonts w:ascii="Times New Roman" w:hAnsi="Times New Roman" w:cs="Times New Roman"/>
          <w:sz w:val="24"/>
          <w:szCs w:val="24"/>
        </w:rPr>
        <w:t>Positive = deep blue to purple color in 10 to 30 seconds</w:t>
      </w:r>
    </w:p>
    <w:p w:rsidR="00180BBF" w:rsidRPr="001B0392" w:rsidRDefault="00180BBF" w:rsidP="001B0392">
      <w:pPr>
        <w:widowControl w:val="0"/>
        <w:numPr>
          <w:ilvl w:val="0"/>
          <w:numId w:val="26"/>
        </w:numPr>
        <w:tabs>
          <w:tab w:val="left" w:pos="54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240" w:lineRule="auto"/>
        <w:ind w:left="922"/>
        <w:jc w:val="both"/>
        <w:rPr>
          <w:rFonts w:ascii="Times New Roman" w:hAnsi="Times New Roman" w:cs="Times New Roman"/>
          <w:sz w:val="24"/>
          <w:szCs w:val="24"/>
        </w:rPr>
      </w:pPr>
      <w:r w:rsidRPr="001B0392">
        <w:rPr>
          <w:rFonts w:ascii="Times New Roman" w:hAnsi="Times New Roman" w:cs="Times New Roman"/>
          <w:sz w:val="24"/>
          <w:szCs w:val="24"/>
        </w:rPr>
        <w:t>Negative = no color change in 60 seconds</w:t>
      </w:r>
    </w:p>
    <w:p w:rsidR="00180BBF" w:rsidRPr="001B0392" w:rsidRDefault="00180BBF" w:rsidP="001B0392">
      <w:pPr>
        <w:widowControl w:val="0"/>
        <w:numPr>
          <w:ilvl w:val="0"/>
          <w:numId w:val="26"/>
        </w:numPr>
        <w:tabs>
          <w:tab w:val="left" w:pos="54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240" w:lineRule="auto"/>
        <w:ind w:left="922"/>
        <w:jc w:val="both"/>
        <w:rPr>
          <w:rFonts w:ascii="Times New Roman" w:hAnsi="Times New Roman" w:cs="Times New Roman"/>
          <w:sz w:val="24"/>
          <w:szCs w:val="24"/>
        </w:rPr>
      </w:pPr>
      <w:r w:rsidRPr="001B0392">
        <w:rPr>
          <w:rFonts w:ascii="Times New Roman" w:hAnsi="Times New Roman" w:cs="Times New Roman"/>
          <w:sz w:val="24"/>
          <w:szCs w:val="24"/>
        </w:rPr>
        <w:t>Development of the color in 30 – 60 seconds is a weak positive reaction</w:t>
      </w:r>
    </w:p>
    <w:p w:rsidR="00180BBF" w:rsidRPr="001B0392" w:rsidRDefault="00180BBF" w:rsidP="001B0392">
      <w:pPr>
        <w:widowControl w:val="0"/>
        <w:numPr>
          <w:ilvl w:val="0"/>
          <w:numId w:val="26"/>
        </w:numPr>
        <w:tabs>
          <w:tab w:val="left" w:pos="54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60" w:after="60" w:line="360" w:lineRule="auto"/>
        <w:ind w:left="922"/>
        <w:jc w:val="both"/>
        <w:rPr>
          <w:rFonts w:ascii="Times New Roman" w:hAnsi="Times New Roman" w:cs="Times New Roman"/>
          <w:sz w:val="24"/>
          <w:szCs w:val="24"/>
        </w:rPr>
      </w:pPr>
      <w:r w:rsidRPr="001B0392">
        <w:rPr>
          <w:rFonts w:ascii="Times New Roman" w:hAnsi="Times New Roman" w:cs="Times New Roman"/>
          <w:sz w:val="24"/>
          <w:szCs w:val="24"/>
        </w:rPr>
        <w:t xml:space="preserve">Do not read after 60 seconds </w:t>
      </w:r>
    </w:p>
    <w:p w:rsidR="00180BBF" w:rsidRPr="001B0392" w:rsidRDefault="00180BBF" w:rsidP="001B0392">
      <w:pPr>
        <w:tabs>
          <w:tab w:val="left" w:pos="540"/>
          <w:tab w:val="left" w:pos="4220"/>
          <w:tab w:val="left" w:pos="6300"/>
          <w:tab w:val="left" w:pos="7200"/>
        </w:tabs>
        <w:spacing w:before="60" w:after="120" w:line="360" w:lineRule="auto"/>
        <w:ind w:left="504" w:right="-86"/>
        <w:jc w:val="both"/>
        <w:rPr>
          <w:rFonts w:ascii="Times New Roman" w:hAnsi="Times New Roman" w:cs="Times New Roman"/>
          <w:b/>
          <w:sz w:val="24"/>
          <w:szCs w:val="24"/>
        </w:rPr>
      </w:pPr>
      <w:r w:rsidRPr="001B0392">
        <w:rPr>
          <w:rFonts w:ascii="Times New Roman" w:hAnsi="Times New Roman" w:cs="Times New Roman"/>
          <w:bCs/>
          <w:sz w:val="24"/>
          <w:szCs w:val="24"/>
        </w:rPr>
        <w:t xml:space="preserve"> P</w:t>
      </w:r>
      <w:r w:rsidRPr="001B0392">
        <w:rPr>
          <w:rFonts w:ascii="Times New Roman" w:hAnsi="Times New Roman" w:cs="Times New Roman"/>
          <w:bCs/>
          <w:i/>
          <w:sz w:val="24"/>
          <w:szCs w:val="24"/>
        </w:rPr>
        <w:t xml:space="preserve">. aeruginosa </w:t>
      </w:r>
      <w:r w:rsidRPr="001B0392">
        <w:rPr>
          <w:rFonts w:ascii="Times New Roman" w:hAnsi="Times New Roman" w:cs="Times New Roman"/>
          <w:bCs/>
          <w:sz w:val="24"/>
          <w:szCs w:val="24"/>
        </w:rPr>
        <w:t xml:space="preserve">(+) </w:t>
      </w:r>
      <w:r w:rsidRPr="001B0392">
        <w:rPr>
          <w:rFonts w:ascii="Times New Roman" w:hAnsi="Times New Roman" w:cs="Times New Roman"/>
          <w:bCs/>
          <w:i/>
          <w:sz w:val="24"/>
          <w:szCs w:val="24"/>
        </w:rPr>
        <w:t xml:space="preserve">and </w:t>
      </w:r>
      <w:r w:rsidRPr="001B0392">
        <w:rPr>
          <w:rFonts w:ascii="Times New Roman" w:hAnsi="Times New Roman" w:cs="Times New Roman"/>
          <w:bCs/>
          <w:sz w:val="24"/>
          <w:szCs w:val="24"/>
        </w:rPr>
        <w:t>E</w:t>
      </w:r>
      <w:r w:rsidRPr="001B0392">
        <w:rPr>
          <w:rFonts w:ascii="Times New Roman" w:hAnsi="Times New Roman" w:cs="Times New Roman"/>
          <w:bCs/>
          <w:i/>
          <w:sz w:val="24"/>
          <w:szCs w:val="24"/>
        </w:rPr>
        <w:t xml:space="preserve">. coli </w:t>
      </w:r>
      <w:r w:rsidRPr="001B0392">
        <w:rPr>
          <w:rFonts w:ascii="Times New Roman" w:hAnsi="Times New Roman" w:cs="Times New Roman"/>
          <w:bCs/>
          <w:sz w:val="24"/>
          <w:szCs w:val="24"/>
        </w:rPr>
        <w:t xml:space="preserve">(-) </w:t>
      </w:r>
      <w:r w:rsidRPr="001B0392">
        <w:rPr>
          <w:rFonts w:ascii="Times New Roman" w:hAnsi="Times New Roman" w:cs="Times New Roman"/>
          <w:bCs/>
          <w:i/>
          <w:sz w:val="24"/>
          <w:szCs w:val="24"/>
        </w:rPr>
        <w:t>on SBA</w:t>
      </w:r>
    </w:p>
    <w:p w:rsidR="00180BBF" w:rsidRPr="001B0392" w:rsidRDefault="00180BBF" w:rsidP="001B0392">
      <w:pPr>
        <w:spacing w:line="360" w:lineRule="auto"/>
        <w:jc w:val="both"/>
        <w:rPr>
          <w:rFonts w:ascii="Times New Roman" w:hAnsi="Times New Roman" w:cs="Times New Roman"/>
          <w:b/>
          <w:bCs/>
          <w:color w:val="000000"/>
          <w:sz w:val="24"/>
          <w:szCs w:val="24"/>
        </w:rPr>
      </w:pPr>
      <w:r w:rsidRPr="001B0392">
        <w:rPr>
          <w:rFonts w:ascii="Times New Roman" w:hAnsi="Times New Roman" w:cs="Times New Roman"/>
          <w:b/>
          <w:bCs/>
          <w:color w:val="000000"/>
          <w:sz w:val="24"/>
          <w:szCs w:val="24"/>
        </w:rPr>
        <w:t>Tube biochemical tests</w:t>
      </w:r>
    </w:p>
    <w:p w:rsidR="00180BBF" w:rsidRPr="001B0392" w:rsidRDefault="00180BBF" w:rsidP="001B0392">
      <w:pPr>
        <w:pStyle w:val="ListParagraph"/>
        <w:numPr>
          <w:ilvl w:val="0"/>
          <w:numId w:val="12"/>
        </w:numPr>
        <w:spacing w:line="360" w:lineRule="auto"/>
        <w:jc w:val="both"/>
        <w:rPr>
          <w:rFonts w:ascii="Times New Roman" w:hAnsi="Times New Roman" w:cs="Times New Roman"/>
          <w:bCs/>
          <w:color w:val="000000"/>
          <w:sz w:val="24"/>
          <w:szCs w:val="24"/>
        </w:rPr>
      </w:pPr>
      <w:r w:rsidRPr="001B0392">
        <w:rPr>
          <w:rFonts w:ascii="Times New Roman" w:hAnsi="Times New Roman" w:cs="Times New Roman"/>
          <w:sz w:val="24"/>
          <w:szCs w:val="24"/>
        </w:rPr>
        <w:t xml:space="preserve">Take pure colony with straight wire loop from enrichment media  </w:t>
      </w:r>
    </w:p>
    <w:p w:rsidR="00180BBF" w:rsidRPr="001B0392" w:rsidRDefault="00180BBF" w:rsidP="001B0392">
      <w:pPr>
        <w:pStyle w:val="ListParagraph"/>
        <w:numPr>
          <w:ilvl w:val="0"/>
          <w:numId w:val="12"/>
        </w:numPr>
        <w:spacing w:line="360" w:lineRule="auto"/>
        <w:jc w:val="both"/>
        <w:rPr>
          <w:rFonts w:ascii="Times New Roman" w:hAnsi="Times New Roman" w:cs="Times New Roman"/>
          <w:bCs/>
          <w:color w:val="000000"/>
          <w:sz w:val="24"/>
          <w:szCs w:val="24"/>
        </w:rPr>
      </w:pPr>
      <w:r w:rsidRPr="001B0392">
        <w:rPr>
          <w:rFonts w:ascii="Times New Roman" w:hAnsi="Times New Roman" w:cs="Times New Roman"/>
          <w:sz w:val="24"/>
          <w:szCs w:val="24"/>
        </w:rPr>
        <w:t xml:space="preserve">Streak or stab in to, citrate agar, triple sugar iron agar, lysine </w:t>
      </w:r>
      <w:proofErr w:type="spellStart"/>
      <w:r w:rsidRPr="001B0392">
        <w:rPr>
          <w:rFonts w:ascii="Times New Roman" w:hAnsi="Times New Roman" w:cs="Times New Roman"/>
          <w:sz w:val="24"/>
          <w:szCs w:val="24"/>
        </w:rPr>
        <w:t>decarboxylase</w:t>
      </w:r>
      <w:proofErr w:type="spellEnd"/>
      <w:r w:rsidRPr="001B0392">
        <w:rPr>
          <w:rFonts w:ascii="Times New Roman" w:hAnsi="Times New Roman" w:cs="Times New Roman"/>
          <w:sz w:val="24"/>
          <w:szCs w:val="24"/>
        </w:rPr>
        <w:t xml:space="preserve"> agar, </w:t>
      </w:r>
      <w:proofErr w:type="spellStart"/>
      <w:r w:rsidRPr="001B0392">
        <w:rPr>
          <w:rFonts w:ascii="Times New Roman" w:hAnsi="Times New Roman" w:cs="Times New Roman"/>
          <w:sz w:val="24"/>
          <w:szCs w:val="24"/>
        </w:rPr>
        <w:t>mannitol</w:t>
      </w:r>
      <w:proofErr w:type="spellEnd"/>
      <w:r w:rsidRPr="001B0392">
        <w:rPr>
          <w:rFonts w:ascii="Times New Roman" w:hAnsi="Times New Roman" w:cs="Times New Roman"/>
          <w:sz w:val="24"/>
          <w:szCs w:val="24"/>
        </w:rPr>
        <w:t xml:space="preserve"> salt agar, urea agar, and </w:t>
      </w:r>
      <w:proofErr w:type="spellStart"/>
      <w:r w:rsidRPr="001B0392">
        <w:rPr>
          <w:rFonts w:ascii="Times New Roman" w:hAnsi="Times New Roman" w:cs="Times New Roman"/>
          <w:sz w:val="24"/>
          <w:szCs w:val="24"/>
        </w:rPr>
        <w:t>sulphide</w:t>
      </w:r>
      <w:proofErr w:type="spellEnd"/>
      <w:r w:rsidRPr="001B0392">
        <w:rPr>
          <w:rFonts w:ascii="Times New Roman" w:hAnsi="Times New Roman" w:cs="Times New Roman"/>
          <w:sz w:val="24"/>
          <w:szCs w:val="24"/>
        </w:rPr>
        <w:t xml:space="preserve"> </w:t>
      </w:r>
      <w:proofErr w:type="spellStart"/>
      <w:r w:rsidRPr="001B0392">
        <w:rPr>
          <w:rFonts w:ascii="Times New Roman" w:hAnsi="Times New Roman" w:cs="Times New Roman"/>
          <w:sz w:val="24"/>
          <w:szCs w:val="24"/>
        </w:rPr>
        <w:t>Indol</w:t>
      </w:r>
      <w:proofErr w:type="spellEnd"/>
      <w:r w:rsidRPr="001B0392">
        <w:rPr>
          <w:rFonts w:ascii="Times New Roman" w:hAnsi="Times New Roman" w:cs="Times New Roman"/>
          <w:sz w:val="24"/>
          <w:szCs w:val="24"/>
        </w:rPr>
        <w:t xml:space="preserve"> motility semisolid agar .Then incubate at 35-37 </w:t>
      </w:r>
      <w:proofErr w:type="spellStart"/>
      <w:r w:rsidRPr="001B0392">
        <w:rPr>
          <w:rFonts w:ascii="Times New Roman" w:hAnsi="Times New Roman" w:cs="Times New Roman"/>
          <w:sz w:val="24"/>
          <w:szCs w:val="24"/>
          <w:vertAlign w:val="superscript"/>
        </w:rPr>
        <w:t>O</w:t>
      </w:r>
      <w:r w:rsidRPr="001B0392">
        <w:rPr>
          <w:rFonts w:ascii="Times New Roman" w:hAnsi="Times New Roman" w:cs="Times New Roman"/>
          <w:sz w:val="24"/>
          <w:szCs w:val="24"/>
        </w:rPr>
        <w:t>c</w:t>
      </w:r>
      <w:proofErr w:type="spellEnd"/>
      <w:r w:rsidRPr="001B0392">
        <w:rPr>
          <w:rFonts w:ascii="Times New Roman" w:hAnsi="Times New Roman" w:cs="Times New Roman"/>
          <w:sz w:val="24"/>
          <w:szCs w:val="24"/>
        </w:rPr>
        <w:t xml:space="preserve"> for 18-24 hours.</w:t>
      </w:r>
    </w:p>
    <w:p w:rsidR="00180BBF" w:rsidRPr="001B0392" w:rsidRDefault="00180BBF" w:rsidP="001B0392">
      <w:pPr>
        <w:pStyle w:val="ListParagraph"/>
        <w:numPr>
          <w:ilvl w:val="0"/>
          <w:numId w:val="12"/>
        </w:numPr>
        <w:spacing w:line="360" w:lineRule="auto"/>
        <w:jc w:val="both"/>
        <w:rPr>
          <w:rFonts w:ascii="Times New Roman" w:hAnsi="Times New Roman" w:cs="Times New Roman"/>
          <w:bCs/>
          <w:color w:val="000000"/>
          <w:sz w:val="24"/>
          <w:szCs w:val="24"/>
        </w:rPr>
      </w:pPr>
      <w:r w:rsidRPr="001B0392">
        <w:rPr>
          <w:rFonts w:ascii="Times New Roman" w:hAnsi="Times New Roman" w:cs="Times New Roman"/>
          <w:sz w:val="24"/>
          <w:szCs w:val="24"/>
        </w:rPr>
        <w:t>Look for color change (turbidity for motility) , gas andH</w:t>
      </w:r>
      <w:r w:rsidRPr="001B0392">
        <w:rPr>
          <w:rFonts w:ascii="Times New Roman" w:hAnsi="Times New Roman" w:cs="Times New Roman"/>
          <w:sz w:val="24"/>
          <w:szCs w:val="24"/>
          <w:vertAlign w:val="subscript"/>
        </w:rPr>
        <w:t>2</w:t>
      </w:r>
      <w:r w:rsidRPr="001B0392">
        <w:rPr>
          <w:rFonts w:ascii="Times New Roman" w:hAnsi="Times New Roman" w:cs="Times New Roman"/>
          <w:sz w:val="24"/>
          <w:szCs w:val="24"/>
        </w:rPr>
        <w:t>S production of the medium</w:t>
      </w:r>
    </w:p>
    <w:p w:rsidR="00180BBF" w:rsidRPr="001B0392" w:rsidRDefault="00180BBF" w:rsidP="001B0392">
      <w:pPr>
        <w:pStyle w:val="ListParagraph"/>
        <w:numPr>
          <w:ilvl w:val="0"/>
          <w:numId w:val="12"/>
        </w:numPr>
        <w:spacing w:line="360" w:lineRule="auto"/>
        <w:jc w:val="both"/>
        <w:rPr>
          <w:rFonts w:ascii="Times New Roman" w:hAnsi="Times New Roman" w:cs="Times New Roman"/>
          <w:bCs/>
          <w:color w:val="000000"/>
          <w:sz w:val="24"/>
          <w:szCs w:val="24"/>
        </w:rPr>
      </w:pPr>
      <w:r w:rsidRPr="001B0392">
        <w:rPr>
          <w:rFonts w:ascii="Times New Roman" w:hAnsi="Times New Roman" w:cs="Times New Roman"/>
          <w:sz w:val="24"/>
          <w:szCs w:val="24"/>
        </w:rPr>
        <w:t>Identify the test organism by considering the result of the  all biochemical tests</w:t>
      </w:r>
    </w:p>
    <w:p w:rsidR="00180BBF" w:rsidRPr="001B0392" w:rsidRDefault="00180BBF" w:rsidP="001B0392">
      <w:pPr>
        <w:spacing w:line="360" w:lineRule="auto"/>
        <w:jc w:val="both"/>
        <w:rPr>
          <w:rFonts w:ascii="Times New Roman" w:hAnsi="Times New Roman" w:cs="Times New Roman"/>
          <w:b/>
          <w:bCs/>
          <w:sz w:val="24"/>
          <w:szCs w:val="24"/>
        </w:rPr>
      </w:pPr>
      <w:r w:rsidRPr="001B0392">
        <w:rPr>
          <w:rFonts w:ascii="Times New Roman" w:hAnsi="Times New Roman" w:cs="Times New Roman"/>
          <w:b/>
          <w:bCs/>
          <w:sz w:val="24"/>
          <w:szCs w:val="24"/>
        </w:rPr>
        <w:t xml:space="preserve">E. </w:t>
      </w:r>
      <w:r w:rsidRPr="001B0392">
        <w:rPr>
          <w:rFonts w:ascii="Times New Roman" w:hAnsi="Times New Roman" w:cs="Times New Roman"/>
          <w:bCs/>
          <w:sz w:val="24"/>
          <w:szCs w:val="24"/>
        </w:rPr>
        <w:t xml:space="preserve">Antimicrobial </w:t>
      </w:r>
      <w:r w:rsidRPr="001B0392">
        <w:rPr>
          <w:rStyle w:val="Heading2Char"/>
          <w:rFonts w:ascii="Times New Roman" w:eastAsia="Calibri" w:hAnsi="Times New Roman" w:cs="Times New Roman"/>
          <w:color w:val="auto"/>
          <w:sz w:val="24"/>
          <w:szCs w:val="24"/>
        </w:rPr>
        <w:t>susceptibility</w:t>
      </w:r>
      <w:r w:rsidRPr="001B0392">
        <w:rPr>
          <w:rFonts w:ascii="Times New Roman" w:hAnsi="Times New Roman" w:cs="Times New Roman"/>
          <w:bCs/>
          <w:sz w:val="24"/>
          <w:szCs w:val="24"/>
        </w:rPr>
        <w:t xml:space="preserve"> testing</w:t>
      </w:r>
    </w:p>
    <w:p w:rsidR="00180BBF" w:rsidRPr="001B0392" w:rsidRDefault="00180BBF" w:rsidP="001B0392">
      <w:pPr>
        <w:spacing w:line="360" w:lineRule="auto"/>
        <w:jc w:val="both"/>
        <w:rPr>
          <w:rFonts w:ascii="Times New Roman" w:hAnsi="Times New Roman" w:cs="Times New Roman"/>
          <w:b/>
          <w:sz w:val="24"/>
          <w:szCs w:val="24"/>
        </w:rPr>
      </w:pPr>
      <w:r w:rsidRPr="001B0392">
        <w:rPr>
          <w:rFonts w:ascii="Times New Roman" w:hAnsi="Times New Roman" w:cs="Times New Roman"/>
          <w:b/>
          <w:sz w:val="24"/>
          <w:szCs w:val="24"/>
        </w:rPr>
        <w:t>Procedure</w:t>
      </w:r>
    </w:p>
    <w:p w:rsidR="00180BBF" w:rsidRPr="001B0392" w:rsidRDefault="00180BBF" w:rsidP="001B0392">
      <w:pPr>
        <w:pStyle w:val="ListParagraph"/>
        <w:numPr>
          <w:ilvl w:val="0"/>
          <w:numId w:val="13"/>
        </w:numPr>
        <w:spacing w:line="360" w:lineRule="auto"/>
        <w:jc w:val="both"/>
        <w:rPr>
          <w:rFonts w:ascii="Times New Roman" w:hAnsi="Times New Roman" w:cs="Times New Roman"/>
          <w:b/>
          <w:sz w:val="24"/>
          <w:szCs w:val="24"/>
        </w:rPr>
      </w:pPr>
      <w:r w:rsidRPr="001B0392">
        <w:rPr>
          <w:rFonts w:ascii="Times New Roman" w:hAnsi="Times New Roman" w:cs="Times New Roman"/>
          <w:sz w:val="24"/>
          <w:szCs w:val="24"/>
        </w:rPr>
        <w:t>Prepare a suspension of the test organism by emulsifying several colony of the organism in a small volume of nutrient broth</w:t>
      </w:r>
    </w:p>
    <w:p w:rsidR="00180BBF" w:rsidRPr="001B0392" w:rsidRDefault="00180BBF" w:rsidP="001B0392">
      <w:pPr>
        <w:pStyle w:val="ListParagraph"/>
        <w:numPr>
          <w:ilvl w:val="0"/>
          <w:numId w:val="13"/>
        </w:numPr>
        <w:spacing w:line="360" w:lineRule="auto"/>
        <w:jc w:val="both"/>
        <w:rPr>
          <w:rFonts w:ascii="Times New Roman" w:hAnsi="Times New Roman" w:cs="Times New Roman"/>
          <w:b/>
          <w:sz w:val="24"/>
          <w:szCs w:val="24"/>
        </w:rPr>
      </w:pPr>
      <w:r w:rsidRPr="001B0392">
        <w:rPr>
          <w:rFonts w:ascii="Times New Roman" w:hAnsi="Times New Roman" w:cs="Times New Roman"/>
          <w:sz w:val="24"/>
          <w:szCs w:val="24"/>
        </w:rPr>
        <w:t>Much the turbidity of suspension with turbidity 0.5% McFarland standard</w:t>
      </w:r>
    </w:p>
    <w:p w:rsidR="00180BBF" w:rsidRPr="001B0392" w:rsidRDefault="00180BBF" w:rsidP="001B0392">
      <w:pPr>
        <w:pStyle w:val="ListParagraph"/>
        <w:numPr>
          <w:ilvl w:val="0"/>
          <w:numId w:val="13"/>
        </w:numPr>
        <w:spacing w:line="360" w:lineRule="auto"/>
        <w:jc w:val="both"/>
        <w:rPr>
          <w:rFonts w:ascii="Times New Roman" w:hAnsi="Times New Roman" w:cs="Times New Roman"/>
          <w:b/>
          <w:sz w:val="24"/>
          <w:szCs w:val="24"/>
        </w:rPr>
      </w:pPr>
      <w:r w:rsidRPr="001B0392">
        <w:rPr>
          <w:rFonts w:ascii="Times New Roman" w:hAnsi="Times New Roman" w:cs="Times New Roman"/>
          <w:sz w:val="24"/>
          <w:szCs w:val="24"/>
        </w:rPr>
        <w:t>With a sterile swab take sample from the suspension (squeeze the swab against the side of the test tube to remove the excess fluid).</w:t>
      </w:r>
    </w:p>
    <w:p w:rsidR="00180BBF" w:rsidRPr="001B0392" w:rsidRDefault="00180BBF" w:rsidP="001B0392">
      <w:pPr>
        <w:pStyle w:val="ListParagraph"/>
        <w:numPr>
          <w:ilvl w:val="0"/>
          <w:numId w:val="13"/>
        </w:numPr>
        <w:spacing w:line="360" w:lineRule="auto"/>
        <w:jc w:val="both"/>
        <w:rPr>
          <w:rFonts w:ascii="Times New Roman" w:hAnsi="Times New Roman" w:cs="Times New Roman"/>
          <w:b/>
          <w:sz w:val="24"/>
          <w:szCs w:val="24"/>
        </w:rPr>
      </w:pPr>
      <w:r w:rsidRPr="001B0392">
        <w:rPr>
          <w:rFonts w:ascii="Times New Roman" w:hAnsi="Times New Roman" w:cs="Times New Roman"/>
          <w:sz w:val="24"/>
          <w:szCs w:val="24"/>
        </w:rPr>
        <w:lastRenderedPageBreak/>
        <w:t>Spread the inoculums evenly over the Muller-Hinton agar plate with the swab</w:t>
      </w:r>
    </w:p>
    <w:p w:rsidR="00180BBF" w:rsidRPr="001B0392" w:rsidRDefault="00180BBF" w:rsidP="001B0392">
      <w:pPr>
        <w:pStyle w:val="ListParagraph"/>
        <w:numPr>
          <w:ilvl w:val="0"/>
          <w:numId w:val="13"/>
        </w:numPr>
        <w:spacing w:line="360" w:lineRule="auto"/>
        <w:jc w:val="both"/>
        <w:rPr>
          <w:rFonts w:ascii="Times New Roman" w:hAnsi="Times New Roman" w:cs="Times New Roman"/>
          <w:b/>
          <w:sz w:val="24"/>
          <w:szCs w:val="24"/>
        </w:rPr>
      </w:pPr>
      <w:r w:rsidRPr="001B0392">
        <w:rPr>
          <w:rFonts w:ascii="Times New Roman" w:hAnsi="Times New Roman" w:cs="Times New Roman"/>
          <w:sz w:val="24"/>
          <w:szCs w:val="24"/>
        </w:rPr>
        <w:t>Using a sterile forceps or needle, place the antimicrobial disc on the inoculated plate</w:t>
      </w:r>
    </w:p>
    <w:p w:rsidR="00180BBF" w:rsidRPr="001B0392" w:rsidRDefault="00180BBF" w:rsidP="001B0392">
      <w:pPr>
        <w:pStyle w:val="ListParagraph"/>
        <w:numPr>
          <w:ilvl w:val="0"/>
          <w:numId w:val="13"/>
        </w:numPr>
        <w:spacing w:line="360" w:lineRule="auto"/>
        <w:jc w:val="both"/>
        <w:rPr>
          <w:rFonts w:ascii="Times New Roman" w:hAnsi="Times New Roman" w:cs="Times New Roman"/>
          <w:b/>
          <w:sz w:val="24"/>
          <w:szCs w:val="24"/>
        </w:rPr>
      </w:pPr>
      <w:r w:rsidRPr="001B0392">
        <w:rPr>
          <w:rFonts w:ascii="Times New Roman" w:hAnsi="Times New Roman" w:cs="Times New Roman"/>
          <w:sz w:val="24"/>
          <w:szCs w:val="24"/>
        </w:rPr>
        <w:t>Incubate the plate aerobically at 35-37</w:t>
      </w:r>
      <w:r w:rsidRPr="001B0392">
        <w:rPr>
          <w:rFonts w:ascii="Times New Roman" w:hAnsi="Times New Roman" w:cs="Times New Roman"/>
          <w:sz w:val="24"/>
          <w:szCs w:val="24"/>
          <w:vertAlign w:val="superscript"/>
        </w:rPr>
        <w:t>o</w:t>
      </w:r>
      <w:r w:rsidRPr="001B0392">
        <w:rPr>
          <w:rFonts w:ascii="Times New Roman" w:hAnsi="Times New Roman" w:cs="Times New Roman"/>
          <w:sz w:val="24"/>
          <w:szCs w:val="24"/>
        </w:rPr>
        <w:t>C for 18-24 hours</w:t>
      </w:r>
    </w:p>
    <w:p w:rsidR="00180BBF" w:rsidRPr="001B0392" w:rsidRDefault="00180BBF" w:rsidP="001B0392">
      <w:pPr>
        <w:pStyle w:val="ListParagraph"/>
        <w:numPr>
          <w:ilvl w:val="0"/>
          <w:numId w:val="13"/>
        </w:numPr>
        <w:spacing w:line="360" w:lineRule="auto"/>
        <w:jc w:val="both"/>
        <w:rPr>
          <w:rFonts w:ascii="Times New Roman" w:hAnsi="Times New Roman" w:cs="Times New Roman"/>
          <w:b/>
          <w:sz w:val="24"/>
          <w:szCs w:val="24"/>
        </w:rPr>
      </w:pPr>
      <w:r w:rsidRPr="001B0392">
        <w:rPr>
          <w:rFonts w:ascii="Times New Roman" w:hAnsi="Times New Roman" w:cs="Times New Roman"/>
          <w:sz w:val="24"/>
          <w:szCs w:val="24"/>
        </w:rPr>
        <w:t>Read the test after checking that the bacterial growth is neither heavy nor light. Measure the radius of the inhibition zone.</w:t>
      </w:r>
    </w:p>
    <w:p w:rsidR="00180BBF" w:rsidRPr="001B0392" w:rsidRDefault="00180BBF" w:rsidP="001B0392">
      <w:pPr>
        <w:pStyle w:val="ListParagraph"/>
        <w:numPr>
          <w:ilvl w:val="0"/>
          <w:numId w:val="13"/>
        </w:numPr>
        <w:spacing w:line="360" w:lineRule="auto"/>
        <w:jc w:val="both"/>
        <w:rPr>
          <w:rFonts w:ascii="Times New Roman" w:hAnsi="Times New Roman" w:cs="Times New Roman"/>
          <w:b/>
          <w:sz w:val="24"/>
          <w:szCs w:val="24"/>
        </w:rPr>
      </w:pPr>
      <w:r w:rsidRPr="001B0392">
        <w:rPr>
          <w:rFonts w:ascii="Times New Roman" w:hAnsi="Times New Roman" w:cs="Times New Roman"/>
          <w:sz w:val="24"/>
          <w:szCs w:val="24"/>
        </w:rPr>
        <w:t>Interpret the reaction of the test organism to each antibiotics used as sensitive, intermediate, or resistance as per the standard</w:t>
      </w:r>
    </w:p>
    <w:p w:rsidR="00180BBF" w:rsidRPr="001B0392" w:rsidRDefault="00180BBF" w:rsidP="001B0392">
      <w:p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       Sensitive – zone of diameter is wider or equal to the control</w:t>
      </w:r>
    </w:p>
    <w:p w:rsidR="00180BBF" w:rsidRPr="001B0392" w:rsidRDefault="00180BBF" w:rsidP="001B0392">
      <w:pPr>
        <w:autoSpaceDE w:val="0"/>
        <w:autoSpaceDN w:val="0"/>
        <w:adjustRightInd w:val="0"/>
        <w:spacing w:after="0"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       Intermediate –zone of diameter is more than three mm smaller than the control</w:t>
      </w:r>
    </w:p>
    <w:p w:rsidR="00180BBF" w:rsidRPr="001B0392" w:rsidRDefault="00180BBF" w:rsidP="001B0392">
      <w:pPr>
        <w:spacing w:line="360" w:lineRule="auto"/>
        <w:jc w:val="both"/>
        <w:rPr>
          <w:rFonts w:ascii="Times New Roman" w:hAnsi="Times New Roman" w:cs="Times New Roman"/>
          <w:sz w:val="24"/>
          <w:szCs w:val="24"/>
        </w:rPr>
      </w:pPr>
      <w:r w:rsidRPr="001B0392">
        <w:rPr>
          <w:rFonts w:ascii="Times New Roman" w:hAnsi="Times New Roman" w:cs="Times New Roman"/>
          <w:sz w:val="24"/>
          <w:szCs w:val="24"/>
        </w:rPr>
        <w:t xml:space="preserve">       Resistance – no zone of inhibition.</w:t>
      </w:r>
    </w:p>
    <w:p w:rsidR="0068247E" w:rsidRDefault="0068247E" w:rsidP="00072CC7">
      <w:pPr>
        <w:pStyle w:val="Heading2"/>
        <w:rPr>
          <w:rFonts w:ascii="Times New Roman" w:hAnsi="Times New Roman" w:cs="Times New Roman"/>
          <w:color w:val="auto"/>
          <w:sz w:val="26"/>
          <w:szCs w:val="26"/>
        </w:rPr>
      </w:pPr>
    </w:p>
    <w:bookmarkEnd w:id="83"/>
    <w:p w:rsidR="000C7C36" w:rsidRDefault="000C7C36" w:rsidP="00C127AA">
      <w:pPr>
        <w:autoSpaceDE w:val="0"/>
        <w:autoSpaceDN w:val="0"/>
        <w:adjustRightInd w:val="0"/>
        <w:spacing w:after="0" w:line="240" w:lineRule="auto"/>
        <w:rPr>
          <w:rFonts w:ascii="Times New Roman" w:hAnsi="Times New Roman" w:cs="Times New Roman"/>
          <w:sz w:val="24"/>
          <w:szCs w:val="24"/>
        </w:rPr>
      </w:pPr>
    </w:p>
    <w:p w:rsidR="005A6878" w:rsidRDefault="005A6878" w:rsidP="00C127AA">
      <w:pPr>
        <w:autoSpaceDE w:val="0"/>
        <w:autoSpaceDN w:val="0"/>
        <w:adjustRightInd w:val="0"/>
        <w:spacing w:after="0" w:line="240" w:lineRule="auto"/>
        <w:rPr>
          <w:rFonts w:ascii="Times New Roman" w:hAnsi="Times New Roman" w:cs="Times New Roman"/>
          <w:sz w:val="24"/>
          <w:szCs w:val="24"/>
        </w:rPr>
      </w:pPr>
    </w:p>
    <w:sectPr w:rsidR="005A6878" w:rsidSect="0053205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97513" w:rsidRDefault="00397513" w:rsidP="00A13204">
      <w:pPr>
        <w:spacing w:after="0" w:line="240" w:lineRule="auto"/>
      </w:pPr>
      <w:r>
        <w:separator/>
      </w:r>
    </w:p>
  </w:endnote>
  <w:endnote w:type="continuationSeparator" w:id="0">
    <w:p w:rsidR="00397513" w:rsidRDefault="00397513" w:rsidP="00A132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55 Roman">
    <w:altName w:val="Helvetica 55 Roman"/>
    <w:panose1 w:val="00000000000000000000"/>
    <w:charset w:val="00"/>
    <w:family w:val="roman"/>
    <w:notTrueType/>
    <w:pitch w:val="default"/>
    <w:sig w:usb0="00000003" w:usb1="00000000" w:usb2="00000000" w:usb3="00000000" w:csb0="00000001" w:csb1="00000000"/>
  </w:font>
  <w:font w:name="GaramondPremrPro">
    <w:panose1 w:val="00000000000000000000"/>
    <w:charset w:val="00"/>
    <w:family w:val="roman"/>
    <w:notTrueType/>
    <w:pitch w:val="default"/>
    <w:sig w:usb0="00000003" w:usb1="00000000" w:usb2="00000000" w:usb3="00000000" w:csb0="00000001" w:csb1="00000000"/>
  </w:font>
  <w:font w:name="MinionPro-Regular">
    <w:altName w:val="MS Mincho"/>
    <w:panose1 w:val="00000000000000000000"/>
    <w:charset w:val="80"/>
    <w:family w:val="roman"/>
    <w:notTrueType/>
    <w:pitch w:val="default"/>
    <w:sig w:usb0="00000001" w:usb1="08070000" w:usb2="00000010" w:usb3="00000000" w:csb0="00020000" w:csb1="00000000"/>
  </w:font>
  <w:font w:name="Times New Roman+FPEF">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2FF" w:usb1="420024FF" w:usb2="00000000" w:usb3="00000000" w:csb0="0000019F" w:csb1="00000000"/>
  </w:font>
  <w:font w:name="MinionMath-Regular">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27508578"/>
      <w:docPartObj>
        <w:docPartGallery w:val="Page Numbers (Bottom of Page)"/>
        <w:docPartUnique/>
      </w:docPartObj>
    </w:sdtPr>
    <w:sdtEndPr>
      <w:rPr>
        <w:noProof/>
      </w:rPr>
    </w:sdtEndPr>
    <w:sdtContent>
      <w:p w:rsidR="00DC1468" w:rsidRDefault="00DC1468">
        <w:pPr>
          <w:pStyle w:val="Footer"/>
          <w:jc w:val="center"/>
        </w:pPr>
        <w:fldSimple w:instr=" PAGE   \* MERGEFORMAT ">
          <w:r w:rsidR="006C5A7E">
            <w:rPr>
              <w:noProof/>
            </w:rPr>
            <w:t>III</w:t>
          </w:r>
        </w:fldSimple>
      </w:p>
    </w:sdtContent>
  </w:sdt>
  <w:p w:rsidR="00DC1468" w:rsidRDefault="00DC146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97513" w:rsidRDefault="00397513" w:rsidP="00A13204">
      <w:pPr>
        <w:spacing w:after="0" w:line="240" w:lineRule="auto"/>
      </w:pPr>
      <w:r>
        <w:separator/>
      </w:r>
    </w:p>
  </w:footnote>
  <w:footnote w:type="continuationSeparator" w:id="0">
    <w:p w:rsidR="00397513" w:rsidRDefault="00397513" w:rsidP="00A1320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8E519B"/>
    <w:multiLevelType w:val="hybridMultilevel"/>
    <w:tmpl w:val="D3A611B0"/>
    <w:lvl w:ilvl="0" w:tplc="5D40E2A2">
      <w:start w:val="1"/>
      <w:numFmt w:val="bullet"/>
      <w:lvlText w:val=""/>
      <w:lvlJc w:val="left"/>
      <w:pPr>
        <w:tabs>
          <w:tab w:val="num" w:pos="900"/>
        </w:tabs>
        <w:ind w:left="900" w:hanging="360"/>
      </w:pPr>
      <w:rPr>
        <w:rFonts w:ascii="Symbol" w:hAnsi="Symbol" w:hint="default"/>
        <w:sz w:val="18"/>
        <w:szCs w:val="18"/>
      </w:rPr>
    </w:lvl>
    <w:lvl w:ilvl="1" w:tplc="04090003" w:tentative="1">
      <w:start w:val="1"/>
      <w:numFmt w:val="bullet"/>
      <w:lvlText w:val="o"/>
      <w:lvlJc w:val="left"/>
      <w:pPr>
        <w:tabs>
          <w:tab w:val="num" w:pos="2000"/>
        </w:tabs>
        <w:ind w:left="2000" w:hanging="360"/>
      </w:pPr>
      <w:rPr>
        <w:rFonts w:ascii="Courier New" w:hAnsi="Courier New" w:cs="Courier New" w:hint="default"/>
      </w:rPr>
    </w:lvl>
    <w:lvl w:ilvl="2" w:tplc="04090005" w:tentative="1">
      <w:start w:val="1"/>
      <w:numFmt w:val="bullet"/>
      <w:lvlText w:val=""/>
      <w:lvlJc w:val="left"/>
      <w:pPr>
        <w:tabs>
          <w:tab w:val="num" w:pos="2720"/>
        </w:tabs>
        <w:ind w:left="2720" w:hanging="360"/>
      </w:pPr>
      <w:rPr>
        <w:rFonts w:ascii="Wingdings" w:hAnsi="Wingdings" w:hint="default"/>
      </w:rPr>
    </w:lvl>
    <w:lvl w:ilvl="3" w:tplc="04090001" w:tentative="1">
      <w:start w:val="1"/>
      <w:numFmt w:val="bullet"/>
      <w:lvlText w:val=""/>
      <w:lvlJc w:val="left"/>
      <w:pPr>
        <w:tabs>
          <w:tab w:val="num" w:pos="3440"/>
        </w:tabs>
        <w:ind w:left="3440" w:hanging="360"/>
      </w:pPr>
      <w:rPr>
        <w:rFonts w:ascii="Symbol" w:hAnsi="Symbol" w:hint="default"/>
      </w:rPr>
    </w:lvl>
    <w:lvl w:ilvl="4" w:tplc="04090003" w:tentative="1">
      <w:start w:val="1"/>
      <w:numFmt w:val="bullet"/>
      <w:lvlText w:val="o"/>
      <w:lvlJc w:val="left"/>
      <w:pPr>
        <w:tabs>
          <w:tab w:val="num" w:pos="4160"/>
        </w:tabs>
        <w:ind w:left="4160" w:hanging="360"/>
      </w:pPr>
      <w:rPr>
        <w:rFonts w:ascii="Courier New" w:hAnsi="Courier New" w:cs="Courier New" w:hint="default"/>
      </w:rPr>
    </w:lvl>
    <w:lvl w:ilvl="5" w:tplc="04090005" w:tentative="1">
      <w:start w:val="1"/>
      <w:numFmt w:val="bullet"/>
      <w:lvlText w:val=""/>
      <w:lvlJc w:val="left"/>
      <w:pPr>
        <w:tabs>
          <w:tab w:val="num" w:pos="4880"/>
        </w:tabs>
        <w:ind w:left="4880" w:hanging="360"/>
      </w:pPr>
      <w:rPr>
        <w:rFonts w:ascii="Wingdings" w:hAnsi="Wingdings" w:hint="default"/>
      </w:rPr>
    </w:lvl>
    <w:lvl w:ilvl="6" w:tplc="04090001" w:tentative="1">
      <w:start w:val="1"/>
      <w:numFmt w:val="bullet"/>
      <w:lvlText w:val=""/>
      <w:lvlJc w:val="left"/>
      <w:pPr>
        <w:tabs>
          <w:tab w:val="num" w:pos="5600"/>
        </w:tabs>
        <w:ind w:left="5600" w:hanging="360"/>
      </w:pPr>
      <w:rPr>
        <w:rFonts w:ascii="Symbol" w:hAnsi="Symbol" w:hint="default"/>
      </w:rPr>
    </w:lvl>
    <w:lvl w:ilvl="7" w:tplc="04090003" w:tentative="1">
      <w:start w:val="1"/>
      <w:numFmt w:val="bullet"/>
      <w:lvlText w:val="o"/>
      <w:lvlJc w:val="left"/>
      <w:pPr>
        <w:tabs>
          <w:tab w:val="num" w:pos="6320"/>
        </w:tabs>
        <w:ind w:left="6320" w:hanging="360"/>
      </w:pPr>
      <w:rPr>
        <w:rFonts w:ascii="Courier New" w:hAnsi="Courier New" w:cs="Courier New" w:hint="default"/>
      </w:rPr>
    </w:lvl>
    <w:lvl w:ilvl="8" w:tplc="04090005" w:tentative="1">
      <w:start w:val="1"/>
      <w:numFmt w:val="bullet"/>
      <w:lvlText w:val=""/>
      <w:lvlJc w:val="left"/>
      <w:pPr>
        <w:tabs>
          <w:tab w:val="num" w:pos="7040"/>
        </w:tabs>
        <w:ind w:left="7040" w:hanging="360"/>
      </w:pPr>
      <w:rPr>
        <w:rFonts w:ascii="Wingdings" w:hAnsi="Wingdings" w:hint="default"/>
      </w:rPr>
    </w:lvl>
  </w:abstractNum>
  <w:abstractNum w:abstractNumId="1">
    <w:nsid w:val="04FD059A"/>
    <w:multiLevelType w:val="hybridMultilevel"/>
    <w:tmpl w:val="22243A22"/>
    <w:lvl w:ilvl="0" w:tplc="7292B680">
      <w:start w:val="1"/>
      <w:numFmt w:val="bullet"/>
      <w:lvlText w:val=""/>
      <w:lvlJc w:val="left"/>
      <w:pPr>
        <w:tabs>
          <w:tab w:val="num" w:pos="720"/>
        </w:tabs>
        <w:ind w:left="720" w:hanging="360"/>
      </w:pPr>
      <w:rPr>
        <w:rFonts w:ascii="Wingdings" w:hAnsi="Wingdings" w:hint="default"/>
      </w:rPr>
    </w:lvl>
    <w:lvl w:ilvl="1" w:tplc="D56632CC" w:tentative="1">
      <w:start w:val="1"/>
      <w:numFmt w:val="bullet"/>
      <w:lvlText w:val=""/>
      <w:lvlJc w:val="left"/>
      <w:pPr>
        <w:tabs>
          <w:tab w:val="num" w:pos="1440"/>
        </w:tabs>
        <w:ind w:left="1440" w:hanging="360"/>
      </w:pPr>
      <w:rPr>
        <w:rFonts w:ascii="Wingdings" w:hAnsi="Wingdings" w:hint="default"/>
      </w:rPr>
    </w:lvl>
    <w:lvl w:ilvl="2" w:tplc="247E5466" w:tentative="1">
      <w:start w:val="1"/>
      <w:numFmt w:val="bullet"/>
      <w:lvlText w:val=""/>
      <w:lvlJc w:val="left"/>
      <w:pPr>
        <w:tabs>
          <w:tab w:val="num" w:pos="2160"/>
        </w:tabs>
        <w:ind w:left="2160" w:hanging="360"/>
      </w:pPr>
      <w:rPr>
        <w:rFonts w:ascii="Wingdings" w:hAnsi="Wingdings" w:hint="default"/>
      </w:rPr>
    </w:lvl>
    <w:lvl w:ilvl="3" w:tplc="4BAEB7C4" w:tentative="1">
      <w:start w:val="1"/>
      <w:numFmt w:val="bullet"/>
      <w:lvlText w:val=""/>
      <w:lvlJc w:val="left"/>
      <w:pPr>
        <w:tabs>
          <w:tab w:val="num" w:pos="2880"/>
        </w:tabs>
        <w:ind w:left="2880" w:hanging="360"/>
      </w:pPr>
      <w:rPr>
        <w:rFonts w:ascii="Wingdings" w:hAnsi="Wingdings" w:hint="default"/>
      </w:rPr>
    </w:lvl>
    <w:lvl w:ilvl="4" w:tplc="8D686316" w:tentative="1">
      <w:start w:val="1"/>
      <w:numFmt w:val="bullet"/>
      <w:lvlText w:val=""/>
      <w:lvlJc w:val="left"/>
      <w:pPr>
        <w:tabs>
          <w:tab w:val="num" w:pos="3600"/>
        </w:tabs>
        <w:ind w:left="3600" w:hanging="360"/>
      </w:pPr>
      <w:rPr>
        <w:rFonts w:ascii="Wingdings" w:hAnsi="Wingdings" w:hint="default"/>
      </w:rPr>
    </w:lvl>
    <w:lvl w:ilvl="5" w:tplc="E3024AAA" w:tentative="1">
      <w:start w:val="1"/>
      <w:numFmt w:val="bullet"/>
      <w:lvlText w:val=""/>
      <w:lvlJc w:val="left"/>
      <w:pPr>
        <w:tabs>
          <w:tab w:val="num" w:pos="4320"/>
        </w:tabs>
        <w:ind w:left="4320" w:hanging="360"/>
      </w:pPr>
      <w:rPr>
        <w:rFonts w:ascii="Wingdings" w:hAnsi="Wingdings" w:hint="default"/>
      </w:rPr>
    </w:lvl>
    <w:lvl w:ilvl="6" w:tplc="B65C93F4" w:tentative="1">
      <w:start w:val="1"/>
      <w:numFmt w:val="bullet"/>
      <w:lvlText w:val=""/>
      <w:lvlJc w:val="left"/>
      <w:pPr>
        <w:tabs>
          <w:tab w:val="num" w:pos="5040"/>
        </w:tabs>
        <w:ind w:left="5040" w:hanging="360"/>
      </w:pPr>
      <w:rPr>
        <w:rFonts w:ascii="Wingdings" w:hAnsi="Wingdings" w:hint="default"/>
      </w:rPr>
    </w:lvl>
    <w:lvl w:ilvl="7" w:tplc="5BA8D914" w:tentative="1">
      <w:start w:val="1"/>
      <w:numFmt w:val="bullet"/>
      <w:lvlText w:val=""/>
      <w:lvlJc w:val="left"/>
      <w:pPr>
        <w:tabs>
          <w:tab w:val="num" w:pos="5760"/>
        </w:tabs>
        <w:ind w:left="5760" w:hanging="360"/>
      </w:pPr>
      <w:rPr>
        <w:rFonts w:ascii="Wingdings" w:hAnsi="Wingdings" w:hint="default"/>
      </w:rPr>
    </w:lvl>
    <w:lvl w:ilvl="8" w:tplc="4D4E0900" w:tentative="1">
      <w:start w:val="1"/>
      <w:numFmt w:val="bullet"/>
      <w:lvlText w:val=""/>
      <w:lvlJc w:val="left"/>
      <w:pPr>
        <w:tabs>
          <w:tab w:val="num" w:pos="6480"/>
        </w:tabs>
        <w:ind w:left="6480" w:hanging="360"/>
      </w:pPr>
      <w:rPr>
        <w:rFonts w:ascii="Wingdings" w:hAnsi="Wingdings" w:hint="default"/>
      </w:rPr>
    </w:lvl>
  </w:abstractNum>
  <w:abstractNum w:abstractNumId="2">
    <w:nsid w:val="0C595FAF"/>
    <w:multiLevelType w:val="hybridMultilevel"/>
    <w:tmpl w:val="1362EF02"/>
    <w:lvl w:ilvl="0" w:tplc="A398D1EA">
      <w:start w:val="1"/>
      <w:numFmt w:val="decimal"/>
      <w:lvlText w:val="%1."/>
      <w:lvlJc w:val="left"/>
      <w:pPr>
        <w:tabs>
          <w:tab w:val="num" w:pos="360"/>
        </w:tabs>
        <w:ind w:left="360" w:hanging="360"/>
      </w:pPr>
      <w:rPr>
        <w:rFonts w:hint="default"/>
        <w:b w:val="0"/>
        <w:i w:val="0"/>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nsid w:val="0EE770DD"/>
    <w:multiLevelType w:val="hybridMultilevel"/>
    <w:tmpl w:val="ED5689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79314C"/>
    <w:multiLevelType w:val="hybridMultilevel"/>
    <w:tmpl w:val="B65C6746"/>
    <w:lvl w:ilvl="0" w:tplc="0809000B">
      <w:start w:val="1"/>
      <w:numFmt w:val="bullet"/>
      <w:lvlText w:val=""/>
      <w:lvlJc w:val="left"/>
      <w:pPr>
        <w:ind w:left="1125" w:hanging="360"/>
      </w:pPr>
      <w:rPr>
        <w:rFonts w:ascii="Wingdings" w:hAnsi="Wingdings" w:hint="default"/>
      </w:rPr>
    </w:lvl>
    <w:lvl w:ilvl="1" w:tplc="08090003" w:tentative="1">
      <w:start w:val="1"/>
      <w:numFmt w:val="bullet"/>
      <w:lvlText w:val="o"/>
      <w:lvlJc w:val="left"/>
      <w:pPr>
        <w:ind w:left="1845" w:hanging="360"/>
      </w:pPr>
      <w:rPr>
        <w:rFonts w:ascii="Courier New" w:hAnsi="Courier New" w:cs="Courier New" w:hint="default"/>
      </w:rPr>
    </w:lvl>
    <w:lvl w:ilvl="2" w:tplc="08090005" w:tentative="1">
      <w:start w:val="1"/>
      <w:numFmt w:val="bullet"/>
      <w:lvlText w:val=""/>
      <w:lvlJc w:val="left"/>
      <w:pPr>
        <w:ind w:left="2565" w:hanging="360"/>
      </w:pPr>
      <w:rPr>
        <w:rFonts w:ascii="Wingdings" w:hAnsi="Wingdings" w:hint="default"/>
      </w:rPr>
    </w:lvl>
    <w:lvl w:ilvl="3" w:tplc="08090001" w:tentative="1">
      <w:start w:val="1"/>
      <w:numFmt w:val="bullet"/>
      <w:lvlText w:val=""/>
      <w:lvlJc w:val="left"/>
      <w:pPr>
        <w:ind w:left="3285" w:hanging="360"/>
      </w:pPr>
      <w:rPr>
        <w:rFonts w:ascii="Symbol" w:hAnsi="Symbol" w:hint="default"/>
      </w:rPr>
    </w:lvl>
    <w:lvl w:ilvl="4" w:tplc="08090003" w:tentative="1">
      <w:start w:val="1"/>
      <w:numFmt w:val="bullet"/>
      <w:lvlText w:val="o"/>
      <w:lvlJc w:val="left"/>
      <w:pPr>
        <w:ind w:left="4005" w:hanging="360"/>
      </w:pPr>
      <w:rPr>
        <w:rFonts w:ascii="Courier New" w:hAnsi="Courier New" w:cs="Courier New" w:hint="default"/>
      </w:rPr>
    </w:lvl>
    <w:lvl w:ilvl="5" w:tplc="08090005" w:tentative="1">
      <w:start w:val="1"/>
      <w:numFmt w:val="bullet"/>
      <w:lvlText w:val=""/>
      <w:lvlJc w:val="left"/>
      <w:pPr>
        <w:ind w:left="4725" w:hanging="360"/>
      </w:pPr>
      <w:rPr>
        <w:rFonts w:ascii="Wingdings" w:hAnsi="Wingdings" w:hint="default"/>
      </w:rPr>
    </w:lvl>
    <w:lvl w:ilvl="6" w:tplc="08090001" w:tentative="1">
      <w:start w:val="1"/>
      <w:numFmt w:val="bullet"/>
      <w:lvlText w:val=""/>
      <w:lvlJc w:val="left"/>
      <w:pPr>
        <w:ind w:left="5445" w:hanging="360"/>
      </w:pPr>
      <w:rPr>
        <w:rFonts w:ascii="Symbol" w:hAnsi="Symbol" w:hint="default"/>
      </w:rPr>
    </w:lvl>
    <w:lvl w:ilvl="7" w:tplc="08090003" w:tentative="1">
      <w:start w:val="1"/>
      <w:numFmt w:val="bullet"/>
      <w:lvlText w:val="o"/>
      <w:lvlJc w:val="left"/>
      <w:pPr>
        <w:ind w:left="6165" w:hanging="360"/>
      </w:pPr>
      <w:rPr>
        <w:rFonts w:ascii="Courier New" w:hAnsi="Courier New" w:cs="Courier New" w:hint="default"/>
      </w:rPr>
    </w:lvl>
    <w:lvl w:ilvl="8" w:tplc="08090005" w:tentative="1">
      <w:start w:val="1"/>
      <w:numFmt w:val="bullet"/>
      <w:lvlText w:val=""/>
      <w:lvlJc w:val="left"/>
      <w:pPr>
        <w:ind w:left="6885" w:hanging="360"/>
      </w:pPr>
      <w:rPr>
        <w:rFonts w:ascii="Wingdings" w:hAnsi="Wingdings" w:hint="default"/>
      </w:rPr>
    </w:lvl>
  </w:abstractNum>
  <w:abstractNum w:abstractNumId="5">
    <w:nsid w:val="1837234D"/>
    <w:multiLevelType w:val="hybridMultilevel"/>
    <w:tmpl w:val="4A0062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FD60B0"/>
    <w:multiLevelType w:val="hybridMultilevel"/>
    <w:tmpl w:val="D2E8A1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ECD64A6"/>
    <w:multiLevelType w:val="hybridMultilevel"/>
    <w:tmpl w:val="9410D746"/>
    <w:lvl w:ilvl="0" w:tplc="2C18047C">
      <w:start w:val="1"/>
      <w:numFmt w:val="decimal"/>
      <w:lvlText w:val="%1."/>
      <w:lvlJc w:val="left"/>
      <w:pPr>
        <w:ind w:left="360" w:hanging="360"/>
      </w:pPr>
      <w:rPr>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nsid w:val="1F565777"/>
    <w:multiLevelType w:val="hybridMultilevel"/>
    <w:tmpl w:val="99D04608"/>
    <w:lvl w:ilvl="0" w:tplc="62CE0E22">
      <w:start w:val="1"/>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9">
    <w:nsid w:val="2A2801F5"/>
    <w:multiLevelType w:val="hybridMultilevel"/>
    <w:tmpl w:val="71506C98"/>
    <w:lvl w:ilvl="0" w:tplc="85CA1BAC">
      <w:start w:val="1"/>
      <w:numFmt w:val="decimal"/>
      <w:lvlText w:val="%1."/>
      <w:lvlJc w:val="left"/>
      <w:pPr>
        <w:ind w:left="450" w:hanging="360"/>
      </w:pPr>
      <w:rPr>
        <w:b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
    <w:nsid w:val="2A4B2ED5"/>
    <w:multiLevelType w:val="hybridMultilevel"/>
    <w:tmpl w:val="A5D0C3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F4A7172"/>
    <w:multiLevelType w:val="hybridMultilevel"/>
    <w:tmpl w:val="4BFA1932"/>
    <w:lvl w:ilvl="0" w:tplc="0409000F">
      <w:start w:val="1"/>
      <w:numFmt w:val="decimal"/>
      <w:lvlText w:val="%1."/>
      <w:lvlJc w:val="left"/>
      <w:pPr>
        <w:ind w:left="468" w:hanging="360"/>
      </w:pPr>
      <w:rPr>
        <w:rFonts w:hint="default"/>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12">
    <w:nsid w:val="331A1BD5"/>
    <w:multiLevelType w:val="hybridMultilevel"/>
    <w:tmpl w:val="ACAE199C"/>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3">
    <w:nsid w:val="347D6702"/>
    <w:multiLevelType w:val="hybridMultilevel"/>
    <w:tmpl w:val="1ED4EB66"/>
    <w:lvl w:ilvl="0" w:tplc="0409000F">
      <w:start w:val="1"/>
      <w:numFmt w:val="decimal"/>
      <w:lvlText w:val="%1."/>
      <w:lvlJc w:val="left"/>
      <w:pPr>
        <w:ind w:left="767" w:hanging="360"/>
      </w:pPr>
    </w:lvl>
    <w:lvl w:ilvl="1" w:tplc="04090019" w:tentative="1">
      <w:start w:val="1"/>
      <w:numFmt w:val="lowerLetter"/>
      <w:lvlText w:val="%2."/>
      <w:lvlJc w:val="left"/>
      <w:pPr>
        <w:ind w:left="1487" w:hanging="360"/>
      </w:pPr>
    </w:lvl>
    <w:lvl w:ilvl="2" w:tplc="0409001B" w:tentative="1">
      <w:start w:val="1"/>
      <w:numFmt w:val="lowerRoman"/>
      <w:lvlText w:val="%3."/>
      <w:lvlJc w:val="right"/>
      <w:pPr>
        <w:ind w:left="2207" w:hanging="180"/>
      </w:pPr>
    </w:lvl>
    <w:lvl w:ilvl="3" w:tplc="0409000F" w:tentative="1">
      <w:start w:val="1"/>
      <w:numFmt w:val="decimal"/>
      <w:lvlText w:val="%4."/>
      <w:lvlJc w:val="left"/>
      <w:pPr>
        <w:ind w:left="2927" w:hanging="360"/>
      </w:pPr>
    </w:lvl>
    <w:lvl w:ilvl="4" w:tplc="04090019" w:tentative="1">
      <w:start w:val="1"/>
      <w:numFmt w:val="lowerLetter"/>
      <w:lvlText w:val="%5."/>
      <w:lvlJc w:val="left"/>
      <w:pPr>
        <w:ind w:left="3647" w:hanging="360"/>
      </w:pPr>
    </w:lvl>
    <w:lvl w:ilvl="5" w:tplc="0409001B" w:tentative="1">
      <w:start w:val="1"/>
      <w:numFmt w:val="lowerRoman"/>
      <w:lvlText w:val="%6."/>
      <w:lvlJc w:val="right"/>
      <w:pPr>
        <w:ind w:left="4367" w:hanging="180"/>
      </w:pPr>
    </w:lvl>
    <w:lvl w:ilvl="6" w:tplc="0409000F" w:tentative="1">
      <w:start w:val="1"/>
      <w:numFmt w:val="decimal"/>
      <w:lvlText w:val="%7."/>
      <w:lvlJc w:val="left"/>
      <w:pPr>
        <w:ind w:left="5087" w:hanging="360"/>
      </w:pPr>
    </w:lvl>
    <w:lvl w:ilvl="7" w:tplc="04090019" w:tentative="1">
      <w:start w:val="1"/>
      <w:numFmt w:val="lowerLetter"/>
      <w:lvlText w:val="%8."/>
      <w:lvlJc w:val="left"/>
      <w:pPr>
        <w:ind w:left="5807" w:hanging="360"/>
      </w:pPr>
    </w:lvl>
    <w:lvl w:ilvl="8" w:tplc="0409001B" w:tentative="1">
      <w:start w:val="1"/>
      <w:numFmt w:val="lowerRoman"/>
      <w:lvlText w:val="%9."/>
      <w:lvlJc w:val="right"/>
      <w:pPr>
        <w:ind w:left="6527" w:hanging="180"/>
      </w:pPr>
    </w:lvl>
  </w:abstractNum>
  <w:abstractNum w:abstractNumId="14">
    <w:nsid w:val="3E5172D6"/>
    <w:multiLevelType w:val="hybridMultilevel"/>
    <w:tmpl w:val="8982E4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40471E15"/>
    <w:multiLevelType w:val="hybridMultilevel"/>
    <w:tmpl w:val="63D8DFF0"/>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6">
    <w:nsid w:val="40A25A30"/>
    <w:multiLevelType w:val="hybridMultilevel"/>
    <w:tmpl w:val="AF2CBC36"/>
    <w:lvl w:ilvl="0" w:tplc="0809000B">
      <w:start w:val="1"/>
      <w:numFmt w:val="bullet"/>
      <w:lvlText w:val=""/>
      <w:lvlJc w:val="left"/>
      <w:pPr>
        <w:ind w:left="1005" w:hanging="360"/>
      </w:pPr>
      <w:rPr>
        <w:rFonts w:ascii="Wingdings" w:hAnsi="Wingdings" w:hint="default"/>
      </w:rPr>
    </w:lvl>
    <w:lvl w:ilvl="1" w:tplc="08090003" w:tentative="1">
      <w:start w:val="1"/>
      <w:numFmt w:val="bullet"/>
      <w:lvlText w:val="o"/>
      <w:lvlJc w:val="left"/>
      <w:pPr>
        <w:ind w:left="1725" w:hanging="360"/>
      </w:pPr>
      <w:rPr>
        <w:rFonts w:ascii="Courier New" w:hAnsi="Courier New" w:cs="Courier New" w:hint="default"/>
      </w:rPr>
    </w:lvl>
    <w:lvl w:ilvl="2" w:tplc="08090005" w:tentative="1">
      <w:start w:val="1"/>
      <w:numFmt w:val="bullet"/>
      <w:lvlText w:val=""/>
      <w:lvlJc w:val="left"/>
      <w:pPr>
        <w:ind w:left="2445" w:hanging="360"/>
      </w:pPr>
      <w:rPr>
        <w:rFonts w:ascii="Wingdings" w:hAnsi="Wingdings" w:hint="default"/>
      </w:rPr>
    </w:lvl>
    <w:lvl w:ilvl="3" w:tplc="08090001" w:tentative="1">
      <w:start w:val="1"/>
      <w:numFmt w:val="bullet"/>
      <w:lvlText w:val=""/>
      <w:lvlJc w:val="left"/>
      <w:pPr>
        <w:ind w:left="3165" w:hanging="360"/>
      </w:pPr>
      <w:rPr>
        <w:rFonts w:ascii="Symbol" w:hAnsi="Symbol" w:hint="default"/>
      </w:rPr>
    </w:lvl>
    <w:lvl w:ilvl="4" w:tplc="08090003" w:tentative="1">
      <w:start w:val="1"/>
      <w:numFmt w:val="bullet"/>
      <w:lvlText w:val="o"/>
      <w:lvlJc w:val="left"/>
      <w:pPr>
        <w:ind w:left="3885" w:hanging="360"/>
      </w:pPr>
      <w:rPr>
        <w:rFonts w:ascii="Courier New" w:hAnsi="Courier New" w:cs="Courier New" w:hint="default"/>
      </w:rPr>
    </w:lvl>
    <w:lvl w:ilvl="5" w:tplc="08090005" w:tentative="1">
      <w:start w:val="1"/>
      <w:numFmt w:val="bullet"/>
      <w:lvlText w:val=""/>
      <w:lvlJc w:val="left"/>
      <w:pPr>
        <w:ind w:left="4605" w:hanging="360"/>
      </w:pPr>
      <w:rPr>
        <w:rFonts w:ascii="Wingdings" w:hAnsi="Wingdings" w:hint="default"/>
      </w:rPr>
    </w:lvl>
    <w:lvl w:ilvl="6" w:tplc="08090001" w:tentative="1">
      <w:start w:val="1"/>
      <w:numFmt w:val="bullet"/>
      <w:lvlText w:val=""/>
      <w:lvlJc w:val="left"/>
      <w:pPr>
        <w:ind w:left="5325" w:hanging="360"/>
      </w:pPr>
      <w:rPr>
        <w:rFonts w:ascii="Symbol" w:hAnsi="Symbol" w:hint="default"/>
      </w:rPr>
    </w:lvl>
    <w:lvl w:ilvl="7" w:tplc="08090003" w:tentative="1">
      <w:start w:val="1"/>
      <w:numFmt w:val="bullet"/>
      <w:lvlText w:val="o"/>
      <w:lvlJc w:val="left"/>
      <w:pPr>
        <w:ind w:left="6045" w:hanging="360"/>
      </w:pPr>
      <w:rPr>
        <w:rFonts w:ascii="Courier New" w:hAnsi="Courier New" w:cs="Courier New" w:hint="default"/>
      </w:rPr>
    </w:lvl>
    <w:lvl w:ilvl="8" w:tplc="08090005" w:tentative="1">
      <w:start w:val="1"/>
      <w:numFmt w:val="bullet"/>
      <w:lvlText w:val=""/>
      <w:lvlJc w:val="left"/>
      <w:pPr>
        <w:ind w:left="6765" w:hanging="360"/>
      </w:pPr>
      <w:rPr>
        <w:rFonts w:ascii="Wingdings" w:hAnsi="Wingdings" w:hint="default"/>
      </w:rPr>
    </w:lvl>
  </w:abstractNum>
  <w:abstractNum w:abstractNumId="17">
    <w:nsid w:val="45B90936"/>
    <w:multiLevelType w:val="hybridMultilevel"/>
    <w:tmpl w:val="905208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D4231E6"/>
    <w:multiLevelType w:val="hybridMultilevel"/>
    <w:tmpl w:val="B23A0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A594092"/>
    <w:multiLevelType w:val="hybridMultilevel"/>
    <w:tmpl w:val="0624D558"/>
    <w:lvl w:ilvl="0" w:tplc="0809000B">
      <w:start w:val="1"/>
      <w:numFmt w:val="bullet"/>
      <w:lvlText w:val=""/>
      <w:lvlJc w:val="left"/>
      <w:pPr>
        <w:ind w:left="1005" w:hanging="360"/>
      </w:pPr>
      <w:rPr>
        <w:rFonts w:ascii="Wingdings" w:hAnsi="Wingdings" w:hint="default"/>
      </w:rPr>
    </w:lvl>
    <w:lvl w:ilvl="1" w:tplc="08090003" w:tentative="1">
      <w:start w:val="1"/>
      <w:numFmt w:val="bullet"/>
      <w:lvlText w:val="o"/>
      <w:lvlJc w:val="left"/>
      <w:pPr>
        <w:ind w:left="1725" w:hanging="360"/>
      </w:pPr>
      <w:rPr>
        <w:rFonts w:ascii="Courier New" w:hAnsi="Courier New" w:cs="Courier New" w:hint="default"/>
      </w:rPr>
    </w:lvl>
    <w:lvl w:ilvl="2" w:tplc="08090005" w:tentative="1">
      <w:start w:val="1"/>
      <w:numFmt w:val="bullet"/>
      <w:lvlText w:val=""/>
      <w:lvlJc w:val="left"/>
      <w:pPr>
        <w:ind w:left="2445" w:hanging="360"/>
      </w:pPr>
      <w:rPr>
        <w:rFonts w:ascii="Wingdings" w:hAnsi="Wingdings" w:hint="default"/>
      </w:rPr>
    </w:lvl>
    <w:lvl w:ilvl="3" w:tplc="08090001" w:tentative="1">
      <w:start w:val="1"/>
      <w:numFmt w:val="bullet"/>
      <w:lvlText w:val=""/>
      <w:lvlJc w:val="left"/>
      <w:pPr>
        <w:ind w:left="3165" w:hanging="360"/>
      </w:pPr>
      <w:rPr>
        <w:rFonts w:ascii="Symbol" w:hAnsi="Symbol" w:hint="default"/>
      </w:rPr>
    </w:lvl>
    <w:lvl w:ilvl="4" w:tplc="08090003" w:tentative="1">
      <w:start w:val="1"/>
      <w:numFmt w:val="bullet"/>
      <w:lvlText w:val="o"/>
      <w:lvlJc w:val="left"/>
      <w:pPr>
        <w:ind w:left="3885" w:hanging="360"/>
      </w:pPr>
      <w:rPr>
        <w:rFonts w:ascii="Courier New" w:hAnsi="Courier New" w:cs="Courier New" w:hint="default"/>
      </w:rPr>
    </w:lvl>
    <w:lvl w:ilvl="5" w:tplc="08090005" w:tentative="1">
      <w:start w:val="1"/>
      <w:numFmt w:val="bullet"/>
      <w:lvlText w:val=""/>
      <w:lvlJc w:val="left"/>
      <w:pPr>
        <w:ind w:left="4605" w:hanging="360"/>
      </w:pPr>
      <w:rPr>
        <w:rFonts w:ascii="Wingdings" w:hAnsi="Wingdings" w:hint="default"/>
      </w:rPr>
    </w:lvl>
    <w:lvl w:ilvl="6" w:tplc="08090001" w:tentative="1">
      <w:start w:val="1"/>
      <w:numFmt w:val="bullet"/>
      <w:lvlText w:val=""/>
      <w:lvlJc w:val="left"/>
      <w:pPr>
        <w:ind w:left="5325" w:hanging="360"/>
      </w:pPr>
      <w:rPr>
        <w:rFonts w:ascii="Symbol" w:hAnsi="Symbol" w:hint="default"/>
      </w:rPr>
    </w:lvl>
    <w:lvl w:ilvl="7" w:tplc="08090003" w:tentative="1">
      <w:start w:val="1"/>
      <w:numFmt w:val="bullet"/>
      <w:lvlText w:val="o"/>
      <w:lvlJc w:val="left"/>
      <w:pPr>
        <w:ind w:left="6045" w:hanging="360"/>
      </w:pPr>
      <w:rPr>
        <w:rFonts w:ascii="Courier New" w:hAnsi="Courier New" w:cs="Courier New" w:hint="default"/>
      </w:rPr>
    </w:lvl>
    <w:lvl w:ilvl="8" w:tplc="08090005" w:tentative="1">
      <w:start w:val="1"/>
      <w:numFmt w:val="bullet"/>
      <w:lvlText w:val=""/>
      <w:lvlJc w:val="left"/>
      <w:pPr>
        <w:ind w:left="6765" w:hanging="360"/>
      </w:pPr>
      <w:rPr>
        <w:rFonts w:ascii="Wingdings" w:hAnsi="Wingdings" w:hint="default"/>
      </w:rPr>
    </w:lvl>
  </w:abstractNum>
  <w:abstractNum w:abstractNumId="20">
    <w:nsid w:val="5C5624E9"/>
    <w:multiLevelType w:val="hybridMultilevel"/>
    <w:tmpl w:val="72D84396"/>
    <w:lvl w:ilvl="0" w:tplc="D47C0706">
      <w:start w:val="1"/>
      <w:numFmt w:val="decimal"/>
      <w:lvlText w:val="%1."/>
      <w:lvlJc w:val="left"/>
      <w:pPr>
        <w:tabs>
          <w:tab w:val="num" w:pos="720"/>
        </w:tabs>
        <w:ind w:left="720" w:hanging="360"/>
      </w:pPr>
      <w:rPr>
        <w:rFonts w:hint="default"/>
        <w:b w:val="0"/>
        <w:i w:val="0"/>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1">
    <w:nsid w:val="622D152B"/>
    <w:multiLevelType w:val="hybridMultilevel"/>
    <w:tmpl w:val="7170352E"/>
    <w:lvl w:ilvl="0" w:tplc="A7422C10">
      <w:start w:val="1"/>
      <w:numFmt w:val="decimal"/>
      <w:lvlText w:val="%1."/>
      <w:lvlJc w:val="left"/>
      <w:pPr>
        <w:ind w:left="504"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65D61026"/>
    <w:multiLevelType w:val="hybridMultilevel"/>
    <w:tmpl w:val="FCB0BA18"/>
    <w:lvl w:ilvl="0" w:tplc="4B985F12">
      <w:start w:val="1"/>
      <w:numFmt w:val="lowerLetter"/>
      <w:lvlText w:val="%1."/>
      <w:lvlJc w:val="left"/>
      <w:pPr>
        <w:tabs>
          <w:tab w:val="num" w:pos="1800"/>
        </w:tabs>
        <w:ind w:left="1800" w:hanging="360"/>
      </w:pPr>
      <w:rPr>
        <w:rFonts w:hint="default"/>
      </w:rPr>
    </w:lvl>
    <w:lvl w:ilvl="1" w:tplc="61904280">
      <w:start w:val="1"/>
      <w:numFmt w:val="decimal"/>
      <w:lvlText w:val="%2."/>
      <w:lvlJc w:val="left"/>
      <w:pPr>
        <w:tabs>
          <w:tab w:val="num" w:pos="2520"/>
        </w:tabs>
        <w:ind w:left="2520" w:hanging="360"/>
      </w:pPr>
      <w:rPr>
        <w:rFonts w:ascii="Arial" w:eastAsia="Times New Roman" w:hAnsi="Arial" w:cs="Symbol"/>
        <w:b w:val="0"/>
        <w:bCs/>
      </w:rPr>
    </w:lvl>
    <w:lvl w:ilvl="2" w:tplc="C00E5FAE">
      <w:start w:val="1"/>
      <w:numFmt w:val="decimal"/>
      <w:lvlText w:val="%3."/>
      <w:lvlJc w:val="left"/>
      <w:pPr>
        <w:tabs>
          <w:tab w:val="num" w:pos="3420"/>
        </w:tabs>
        <w:ind w:left="3420" w:hanging="360"/>
      </w:pPr>
      <w:rPr>
        <w:rFonts w:hint="default"/>
        <w:i w:val="0"/>
      </w:r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3">
    <w:nsid w:val="6A417C2F"/>
    <w:multiLevelType w:val="hybridMultilevel"/>
    <w:tmpl w:val="A20AE32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6A83686F"/>
    <w:multiLevelType w:val="hybridMultilevel"/>
    <w:tmpl w:val="889C30B6"/>
    <w:lvl w:ilvl="0" w:tplc="C712A188">
      <w:start w:val="1"/>
      <w:numFmt w:val="upperLetter"/>
      <w:lvlText w:val="%1."/>
      <w:lvlJc w:val="left"/>
      <w:pPr>
        <w:ind w:left="219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6B516087"/>
    <w:multiLevelType w:val="hybridMultilevel"/>
    <w:tmpl w:val="C8169A3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D8C6844"/>
    <w:multiLevelType w:val="hybridMultilevel"/>
    <w:tmpl w:val="77044584"/>
    <w:lvl w:ilvl="0" w:tplc="0809000B">
      <w:start w:val="1"/>
      <w:numFmt w:val="bullet"/>
      <w:lvlText w:val=""/>
      <w:lvlJc w:val="left"/>
      <w:pPr>
        <w:ind w:left="1005" w:hanging="360"/>
      </w:pPr>
      <w:rPr>
        <w:rFonts w:ascii="Wingdings" w:hAnsi="Wingdings" w:hint="default"/>
      </w:rPr>
    </w:lvl>
    <w:lvl w:ilvl="1" w:tplc="08090003" w:tentative="1">
      <w:start w:val="1"/>
      <w:numFmt w:val="bullet"/>
      <w:lvlText w:val="o"/>
      <w:lvlJc w:val="left"/>
      <w:pPr>
        <w:ind w:left="1725" w:hanging="360"/>
      </w:pPr>
      <w:rPr>
        <w:rFonts w:ascii="Courier New" w:hAnsi="Courier New" w:cs="Courier New" w:hint="default"/>
      </w:rPr>
    </w:lvl>
    <w:lvl w:ilvl="2" w:tplc="08090005" w:tentative="1">
      <w:start w:val="1"/>
      <w:numFmt w:val="bullet"/>
      <w:lvlText w:val=""/>
      <w:lvlJc w:val="left"/>
      <w:pPr>
        <w:ind w:left="2445" w:hanging="360"/>
      </w:pPr>
      <w:rPr>
        <w:rFonts w:ascii="Wingdings" w:hAnsi="Wingdings" w:hint="default"/>
      </w:rPr>
    </w:lvl>
    <w:lvl w:ilvl="3" w:tplc="08090001" w:tentative="1">
      <w:start w:val="1"/>
      <w:numFmt w:val="bullet"/>
      <w:lvlText w:val=""/>
      <w:lvlJc w:val="left"/>
      <w:pPr>
        <w:ind w:left="3165" w:hanging="360"/>
      </w:pPr>
      <w:rPr>
        <w:rFonts w:ascii="Symbol" w:hAnsi="Symbol" w:hint="default"/>
      </w:rPr>
    </w:lvl>
    <w:lvl w:ilvl="4" w:tplc="08090003" w:tentative="1">
      <w:start w:val="1"/>
      <w:numFmt w:val="bullet"/>
      <w:lvlText w:val="o"/>
      <w:lvlJc w:val="left"/>
      <w:pPr>
        <w:ind w:left="3885" w:hanging="360"/>
      </w:pPr>
      <w:rPr>
        <w:rFonts w:ascii="Courier New" w:hAnsi="Courier New" w:cs="Courier New" w:hint="default"/>
      </w:rPr>
    </w:lvl>
    <w:lvl w:ilvl="5" w:tplc="08090005" w:tentative="1">
      <w:start w:val="1"/>
      <w:numFmt w:val="bullet"/>
      <w:lvlText w:val=""/>
      <w:lvlJc w:val="left"/>
      <w:pPr>
        <w:ind w:left="4605" w:hanging="360"/>
      </w:pPr>
      <w:rPr>
        <w:rFonts w:ascii="Wingdings" w:hAnsi="Wingdings" w:hint="default"/>
      </w:rPr>
    </w:lvl>
    <w:lvl w:ilvl="6" w:tplc="08090001" w:tentative="1">
      <w:start w:val="1"/>
      <w:numFmt w:val="bullet"/>
      <w:lvlText w:val=""/>
      <w:lvlJc w:val="left"/>
      <w:pPr>
        <w:ind w:left="5325" w:hanging="360"/>
      </w:pPr>
      <w:rPr>
        <w:rFonts w:ascii="Symbol" w:hAnsi="Symbol" w:hint="default"/>
      </w:rPr>
    </w:lvl>
    <w:lvl w:ilvl="7" w:tplc="08090003" w:tentative="1">
      <w:start w:val="1"/>
      <w:numFmt w:val="bullet"/>
      <w:lvlText w:val="o"/>
      <w:lvlJc w:val="left"/>
      <w:pPr>
        <w:ind w:left="6045" w:hanging="360"/>
      </w:pPr>
      <w:rPr>
        <w:rFonts w:ascii="Courier New" w:hAnsi="Courier New" w:cs="Courier New" w:hint="default"/>
      </w:rPr>
    </w:lvl>
    <w:lvl w:ilvl="8" w:tplc="08090005" w:tentative="1">
      <w:start w:val="1"/>
      <w:numFmt w:val="bullet"/>
      <w:lvlText w:val=""/>
      <w:lvlJc w:val="left"/>
      <w:pPr>
        <w:ind w:left="6765" w:hanging="360"/>
      </w:pPr>
      <w:rPr>
        <w:rFonts w:ascii="Wingdings" w:hAnsi="Wingdings" w:hint="default"/>
      </w:rPr>
    </w:lvl>
  </w:abstractNum>
  <w:abstractNum w:abstractNumId="27">
    <w:nsid w:val="6F224572"/>
    <w:multiLevelType w:val="hybridMultilevel"/>
    <w:tmpl w:val="8AE626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F3E5F28"/>
    <w:multiLevelType w:val="hybridMultilevel"/>
    <w:tmpl w:val="E0EAF4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F666BEC"/>
    <w:multiLevelType w:val="hybridMultilevel"/>
    <w:tmpl w:val="F14CA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22A170B"/>
    <w:multiLevelType w:val="hybridMultilevel"/>
    <w:tmpl w:val="83AAADA6"/>
    <w:lvl w:ilvl="0" w:tplc="0409000F">
      <w:start w:val="1"/>
      <w:numFmt w:val="decimal"/>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1">
    <w:nsid w:val="73BD6937"/>
    <w:multiLevelType w:val="hybridMultilevel"/>
    <w:tmpl w:val="746A6702"/>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7624F3C"/>
    <w:multiLevelType w:val="hybridMultilevel"/>
    <w:tmpl w:val="C7B87A42"/>
    <w:lvl w:ilvl="0" w:tplc="0409000F">
      <w:start w:val="1"/>
      <w:numFmt w:val="decimal"/>
      <w:lvlText w:val="%1."/>
      <w:lvlJc w:val="lef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3">
    <w:nsid w:val="7BA942C0"/>
    <w:multiLevelType w:val="hybridMultilevel"/>
    <w:tmpl w:val="E40AD0A2"/>
    <w:lvl w:ilvl="0" w:tplc="A398D1EA">
      <w:start w:val="1"/>
      <w:numFmt w:val="decimal"/>
      <w:lvlText w:val="%1."/>
      <w:lvlJc w:val="left"/>
      <w:pPr>
        <w:tabs>
          <w:tab w:val="num" w:pos="504"/>
        </w:tabs>
        <w:ind w:left="504" w:hanging="360"/>
      </w:pPr>
      <w:rPr>
        <w:rFonts w:hint="default"/>
        <w:b w:val="0"/>
        <w:i w:val="0"/>
      </w:rPr>
    </w:lvl>
    <w:lvl w:ilvl="1" w:tplc="2EF28424">
      <w:start w:val="1"/>
      <w:numFmt w:val="bullet"/>
      <w:lvlText w:val=""/>
      <w:lvlJc w:val="left"/>
      <w:pPr>
        <w:tabs>
          <w:tab w:val="num" w:pos="1224"/>
        </w:tabs>
        <w:ind w:left="1224" w:hanging="144"/>
      </w:pPr>
      <w:rPr>
        <w:rFonts w:ascii="Symbol" w:hAnsi="Symbol" w:hint="default"/>
        <w:b w:val="0"/>
        <w:i w:val="0"/>
      </w:r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1"/>
  </w:num>
  <w:num w:numId="5">
    <w:abstractNumId w:val="28"/>
  </w:num>
  <w:num w:numId="6">
    <w:abstractNumId w:val="13"/>
  </w:num>
  <w:num w:numId="7">
    <w:abstractNumId w:val="18"/>
  </w:num>
  <w:num w:numId="8">
    <w:abstractNumId w:val="17"/>
  </w:num>
  <w:num w:numId="9">
    <w:abstractNumId w:val="32"/>
  </w:num>
  <w:num w:numId="10">
    <w:abstractNumId w:val="7"/>
  </w:num>
  <w:num w:numId="11">
    <w:abstractNumId w:val="15"/>
  </w:num>
  <w:num w:numId="12">
    <w:abstractNumId w:val="12"/>
  </w:num>
  <w:num w:numId="13">
    <w:abstractNumId w:val="9"/>
  </w:num>
  <w:num w:numId="14">
    <w:abstractNumId w:val="30"/>
  </w:num>
  <w:num w:numId="15">
    <w:abstractNumId w:val="14"/>
  </w:num>
  <w:num w:numId="16">
    <w:abstractNumId w:val="4"/>
  </w:num>
  <w:num w:numId="17">
    <w:abstractNumId w:val="19"/>
  </w:num>
  <w:num w:numId="18">
    <w:abstractNumId w:val="26"/>
  </w:num>
  <w:num w:numId="19">
    <w:abstractNumId w:val="16"/>
  </w:num>
  <w:num w:numId="20">
    <w:abstractNumId w:val="31"/>
  </w:num>
  <w:num w:numId="21">
    <w:abstractNumId w:val="2"/>
  </w:num>
  <w:num w:numId="22">
    <w:abstractNumId w:val="33"/>
  </w:num>
  <w:num w:numId="23">
    <w:abstractNumId w:val="20"/>
  </w:num>
  <w:num w:numId="24">
    <w:abstractNumId w:val="21"/>
  </w:num>
  <w:num w:numId="25">
    <w:abstractNumId w:val="22"/>
  </w:num>
  <w:num w:numId="26">
    <w:abstractNumId w:val="0"/>
  </w:num>
  <w:num w:numId="27">
    <w:abstractNumId w:val="10"/>
  </w:num>
  <w:num w:numId="28">
    <w:abstractNumId w:val="1"/>
  </w:num>
  <w:num w:numId="29">
    <w:abstractNumId w:val="25"/>
  </w:num>
  <w:num w:numId="30">
    <w:abstractNumId w:val="29"/>
  </w:num>
  <w:num w:numId="31">
    <w:abstractNumId w:val="27"/>
  </w:num>
  <w:num w:numId="32">
    <w:abstractNumId w:val="6"/>
  </w:num>
  <w:num w:numId="33">
    <w:abstractNumId w:val="3"/>
  </w:num>
  <w:num w:numId="34">
    <w:abstractNumId w:val="5"/>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hdrShapeDefaults>
    <o:shapedefaults v:ext="edit" spidmax="533506" fillcolor="white">
      <v:fill color="white"/>
      <v:textbox style="layout-flow:vertical-ideographic"/>
    </o:shapedefaults>
  </w:hdrShapeDefaults>
  <w:footnotePr>
    <w:footnote w:id="-1"/>
    <w:footnote w:id="0"/>
  </w:footnotePr>
  <w:endnotePr>
    <w:endnote w:id="-1"/>
    <w:endnote w:id="0"/>
  </w:endnotePr>
  <w:compat/>
  <w:rsids>
    <w:rsidRoot w:val="008600F9"/>
    <w:rsid w:val="00000A06"/>
    <w:rsid w:val="00001495"/>
    <w:rsid w:val="000014C0"/>
    <w:rsid w:val="00002018"/>
    <w:rsid w:val="000023C1"/>
    <w:rsid w:val="000024E8"/>
    <w:rsid w:val="000028EC"/>
    <w:rsid w:val="00002C8D"/>
    <w:rsid w:val="00003716"/>
    <w:rsid w:val="00003E57"/>
    <w:rsid w:val="00003EA2"/>
    <w:rsid w:val="00004697"/>
    <w:rsid w:val="00004E02"/>
    <w:rsid w:val="000050B6"/>
    <w:rsid w:val="000053D8"/>
    <w:rsid w:val="00006B4E"/>
    <w:rsid w:val="00006C21"/>
    <w:rsid w:val="000071FC"/>
    <w:rsid w:val="0000762D"/>
    <w:rsid w:val="0000787E"/>
    <w:rsid w:val="00007FBF"/>
    <w:rsid w:val="00010325"/>
    <w:rsid w:val="000103E8"/>
    <w:rsid w:val="000103EC"/>
    <w:rsid w:val="000105A5"/>
    <w:rsid w:val="000109C4"/>
    <w:rsid w:val="00010A40"/>
    <w:rsid w:val="00011102"/>
    <w:rsid w:val="00011903"/>
    <w:rsid w:val="000119F9"/>
    <w:rsid w:val="00011E77"/>
    <w:rsid w:val="00012276"/>
    <w:rsid w:val="00012326"/>
    <w:rsid w:val="0001259E"/>
    <w:rsid w:val="00012611"/>
    <w:rsid w:val="00012C36"/>
    <w:rsid w:val="00012DCE"/>
    <w:rsid w:val="000131F6"/>
    <w:rsid w:val="00013A2B"/>
    <w:rsid w:val="00013A85"/>
    <w:rsid w:val="00013C90"/>
    <w:rsid w:val="00013FC3"/>
    <w:rsid w:val="00014009"/>
    <w:rsid w:val="0001416B"/>
    <w:rsid w:val="00014C82"/>
    <w:rsid w:val="00014F49"/>
    <w:rsid w:val="00015A75"/>
    <w:rsid w:val="0001608B"/>
    <w:rsid w:val="0001636A"/>
    <w:rsid w:val="000177A1"/>
    <w:rsid w:val="00017898"/>
    <w:rsid w:val="00017F46"/>
    <w:rsid w:val="00020034"/>
    <w:rsid w:val="00020356"/>
    <w:rsid w:val="000204DE"/>
    <w:rsid w:val="000207F5"/>
    <w:rsid w:val="000208AF"/>
    <w:rsid w:val="00020AAC"/>
    <w:rsid w:val="00020C81"/>
    <w:rsid w:val="00021248"/>
    <w:rsid w:val="00021353"/>
    <w:rsid w:val="0002175B"/>
    <w:rsid w:val="00021A4B"/>
    <w:rsid w:val="00021F21"/>
    <w:rsid w:val="00022819"/>
    <w:rsid w:val="00022C8F"/>
    <w:rsid w:val="000234B5"/>
    <w:rsid w:val="00023921"/>
    <w:rsid w:val="00023962"/>
    <w:rsid w:val="00024391"/>
    <w:rsid w:val="00024D0E"/>
    <w:rsid w:val="00024EAD"/>
    <w:rsid w:val="000252FF"/>
    <w:rsid w:val="00025EC2"/>
    <w:rsid w:val="0002676C"/>
    <w:rsid w:val="000269D3"/>
    <w:rsid w:val="00026BA5"/>
    <w:rsid w:val="00026BDF"/>
    <w:rsid w:val="00026DFA"/>
    <w:rsid w:val="00026F10"/>
    <w:rsid w:val="0002748E"/>
    <w:rsid w:val="00027E2D"/>
    <w:rsid w:val="000304B7"/>
    <w:rsid w:val="000306A1"/>
    <w:rsid w:val="00030AE1"/>
    <w:rsid w:val="00031026"/>
    <w:rsid w:val="000311E1"/>
    <w:rsid w:val="00031309"/>
    <w:rsid w:val="00031C58"/>
    <w:rsid w:val="00032029"/>
    <w:rsid w:val="0003230F"/>
    <w:rsid w:val="00032483"/>
    <w:rsid w:val="000324B8"/>
    <w:rsid w:val="00032909"/>
    <w:rsid w:val="00032AF8"/>
    <w:rsid w:val="00032E45"/>
    <w:rsid w:val="00033141"/>
    <w:rsid w:val="00033AA7"/>
    <w:rsid w:val="000341F3"/>
    <w:rsid w:val="0003481A"/>
    <w:rsid w:val="00034928"/>
    <w:rsid w:val="00034C1C"/>
    <w:rsid w:val="00034EE7"/>
    <w:rsid w:val="0003525F"/>
    <w:rsid w:val="000354CE"/>
    <w:rsid w:val="00035F57"/>
    <w:rsid w:val="000360E7"/>
    <w:rsid w:val="000367F6"/>
    <w:rsid w:val="00036B3C"/>
    <w:rsid w:val="00036F5C"/>
    <w:rsid w:val="00037336"/>
    <w:rsid w:val="0003769B"/>
    <w:rsid w:val="00037ACA"/>
    <w:rsid w:val="00037B22"/>
    <w:rsid w:val="0004039C"/>
    <w:rsid w:val="0004047B"/>
    <w:rsid w:val="0004087B"/>
    <w:rsid w:val="00040A5F"/>
    <w:rsid w:val="000411CB"/>
    <w:rsid w:val="000413E7"/>
    <w:rsid w:val="0004144D"/>
    <w:rsid w:val="00041901"/>
    <w:rsid w:val="00041975"/>
    <w:rsid w:val="000419E6"/>
    <w:rsid w:val="00041CC9"/>
    <w:rsid w:val="00041CDB"/>
    <w:rsid w:val="00042305"/>
    <w:rsid w:val="00042374"/>
    <w:rsid w:val="00042ECF"/>
    <w:rsid w:val="00043073"/>
    <w:rsid w:val="0004312A"/>
    <w:rsid w:val="00043625"/>
    <w:rsid w:val="00043854"/>
    <w:rsid w:val="000439BA"/>
    <w:rsid w:val="00043F5E"/>
    <w:rsid w:val="00043F8B"/>
    <w:rsid w:val="00044169"/>
    <w:rsid w:val="000445A1"/>
    <w:rsid w:val="000445EB"/>
    <w:rsid w:val="00044ADC"/>
    <w:rsid w:val="00044BB9"/>
    <w:rsid w:val="00044CEF"/>
    <w:rsid w:val="000452ED"/>
    <w:rsid w:val="00045CE0"/>
    <w:rsid w:val="0004635D"/>
    <w:rsid w:val="00046BC2"/>
    <w:rsid w:val="000472A3"/>
    <w:rsid w:val="00047404"/>
    <w:rsid w:val="00047674"/>
    <w:rsid w:val="00047984"/>
    <w:rsid w:val="00047A38"/>
    <w:rsid w:val="000501AB"/>
    <w:rsid w:val="000502DA"/>
    <w:rsid w:val="0005057B"/>
    <w:rsid w:val="0005076C"/>
    <w:rsid w:val="00050C0F"/>
    <w:rsid w:val="00050E54"/>
    <w:rsid w:val="00050E6B"/>
    <w:rsid w:val="0005272E"/>
    <w:rsid w:val="000527C3"/>
    <w:rsid w:val="000527E4"/>
    <w:rsid w:val="0005287D"/>
    <w:rsid w:val="00053513"/>
    <w:rsid w:val="000537E4"/>
    <w:rsid w:val="00053915"/>
    <w:rsid w:val="00053A14"/>
    <w:rsid w:val="0005425E"/>
    <w:rsid w:val="00054277"/>
    <w:rsid w:val="00054529"/>
    <w:rsid w:val="000547B7"/>
    <w:rsid w:val="00054F42"/>
    <w:rsid w:val="00054FA7"/>
    <w:rsid w:val="00055C21"/>
    <w:rsid w:val="000560B4"/>
    <w:rsid w:val="0005618E"/>
    <w:rsid w:val="00056380"/>
    <w:rsid w:val="000567CC"/>
    <w:rsid w:val="00056952"/>
    <w:rsid w:val="000569FB"/>
    <w:rsid w:val="00057206"/>
    <w:rsid w:val="00057762"/>
    <w:rsid w:val="00057C7D"/>
    <w:rsid w:val="00057E56"/>
    <w:rsid w:val="00057F6A"/>
    <w:rsid w:val="000606A4"/>
    <w:rsid w:val="00060789"/>
    <w:rsid w:val="00060EAC"/>
    <w:rsid w:val="0006108A"/>
    <w:rsid w:val="000611A5"/>
    <w:rsid w:val="00061370"/>
    <w:rsid w:val="000616E5"/>
    <w:rsid w:val="00061888"/>
    <w:rsid w:val="00061A33"/>
    <w:rsid w:val="00061D2E"/>
    <w:rsid w:val="00062100"/>
    <w:rsid w:val="000621BF"/>
    <w:rsid w:val="000622A9"/>
    <w:rsid w:val="0006252D"/>
    <w:rsid w:val="0006281E"/>
    <w:rsid w:val="00062AC0"/>
    <w:rsid w:val="00062AC3"/>
    <w:rsid w:val="00062D8D"/>
    <w:rsid w:val="00063169"/>
    <w:rsid w:val="00063725"/>
    <w:rsid w:val="00063785"/>
    <w:rsid w:val="000637B9"/>
    <w:rsid w:val="0006392F"/>
    <w:rsid w:val="00063AED"/>
    <w:rsid w:val="00063E21"/>
    <w:rsid w:val="00064248"/>
    <w:rsid w:val="00064BFB"/>
    <w:rsid w:val="00064C82"/>
    <w:rsid w:val="00064DC8"/>
    <w:rsid w:val="00065024"/>
    <w:rsid w:val="000657A2"/>
    <w:rsid w:val="00065BB3"/>
    <w:rsid w:val="00065FAB"/>
    <w:rsid w:val="000663BC"/>
    <w:rsid w:val="000672A2"/>
    <w:rsid w:val="00067D08"/>
    <w:rsid w:val="00067D8F"/>
    <w:rsid w:val="00067D9C"/>
    <w:rsid w:val="00067EBC"/>
    <w:rsid w:val="000703C1"/>
    <w:rsid w:val="000703C8"/>
    <w:rsid w:val="0007088A"/>
    <w:rsid w:val="00070A45"/>
    <w:rsid w:val="00071CBB"/>
    <w:rsid w:val="00072146"/>
    <w:rsid w:val="000721DD"/>
    <w:rsid w:val="000726C8"/>
    <w:rsid w:val="00072CC7"/>
    <w:rsid w:val="00072FBA"/>
    <w:rsid w:val="00073ACA"/>
    <w:rsid w:val="00073E9F"/>
    <w:rsid w:val="0007446C"/>
    <w:rsid w:val="00074524"/>
    <w:rsid w:val="000745A1"/>
    <w:rsid w:val="00074CC9"/>
    <w:rsid w:val="00075445"/>
    <w:rsid w:val="00075830"/>
    <w:rsid w:val="00076155"/>
    <w:rsid w:val="0007694C"/>
    <w:rsid w:val="0007706B"/>
    <w:rsid w:val="00077503"/>
    <w:rsid w:val="000803AE"/>
    <w:rsid w:val="00080749"/>
    <w:rsid w:val="00080EA6"/>
    <w:rsid w:val="00081153"/>
    <w:rsid w:val="00081454"/>
    <w:rsid w:val="00081569"/>
    <w:rsid w:val="00081942"/>
    <w:rsid w:val="00082039"/>
    <w:rsid w:val="000820A0"/>
    <w:rsid w:val="000823B9"/>
    <w:rsid w:val="00083592"/>
    <w:rsid w:val="000835D1"/>
    <w:rsid w:val="0008366B"/>
    <w:rsid w:val="0008367E"/>
    <w:rsid w:val="00083ACF"/>
    <w:rsid w:val="00083C5B"/>
    <w:rsid w:val="000843C8"/>
    <w:rsid w:val="0008453C"/>
    <w:rsid w:val="00084565"/>
    <w:rsid w:val="00084A69"/>
    <w:rsid w:val="00085464"/>
    <w:rsid w:val="00085701"/>
    <w:rsid w:val="000858B6"/>
    <w:rsid w:val="000859ED"/>
    <w:rsid w:val="00085A05"/>
    <w:rsid w:val="00085F2A"/>
    <w:rsid w:val="000860A9"/>
    <w:rsid w:val="000864F0"/>
    <w:rsid w:val="000865A2"/>
    <w:rsid w:val="000865DD"/>
    <w:rsid w:val="00086623"/>
    <w:rsid w:val="00086628"/>
    <w:rsid w:val="000868C8"/>
    <w:rsid w:val="00086959"/>
    <w:rsid w:val="00087650"/>
    <w:rsid w:val="00087708"/>
    <w:rsid w:val="00087859"/>
    <w:rsid w:val="000878E8"/>
    <w:rsid w:val="000879D0"/>
    <w:rsid w:val="00090059"/>
    <w:rsid w:val="0009034D"/>
    <w:rsid w:val="000904E9"/>
    <w:rsid w:val="00090CCB"/>
    <w:rsid w:val="00090D67"/>
    <w:rsid w:val="00091661"/>
    <w:rsid w:val="000921D8"/>
    <w:rsid w:val="0009235A"/>
    <w:rsid w:val="00092D51"/>
    <w:rsid w:val="00092EE1"/>
    <w:rsid w:val="0009306C"/>
    <w:rsid w:val="0009323C"/>
    <w:rsid w:val="0009325D"/>
    <w:rsid w:val="00093281"/>
    <w:rsid w:val="00093359"/>
    <w:rsid w:val="000933E1"/>
    <w:rsid w:val="00093EBE"/>
    <w:rsid w:val="000940EB"/>
    <w:rsid w:val="0009417D"/>
    <w:rsid w:val="000941EB"/>
    <w:rsid w:val="00094412"/>
    <w:rsid w:val="000946E5"/>
    <w:rsid w:val="0009477A"/>
    <w:rsid w:val="000947FD"/>
    <w:rsid w:val="00094C6A"/>
    <w:rsid w:val="00094D54"/>
    <w:rsid w:val="000956C6"/>
    <w:rsid w:val="00095B04"/>
    <w:rsid w:val="00095BC2"/>
    <w:rsid w:val="00095DC6"/>
    <w:rsid w:val="000960B7"/>
    <w:rsid w:val="000961E8"/>
    <w:rsid w:val="0009660E"/>
    <w:rsid w:val="00096B56"/>
    <w:rsid w:val="00096DD1"/>
    <w:rsid w:val="000974E8"/>
    <w:rsid w:val="00097653"/>
    <w:rsid w:val="00097861"/>
    <w:rsid w:val="000978F9"/>
    <w:rsid w:val="00097B88"/>
    <w:rsid w:val="000A025A"/>
    <w:rsid w:val="000A08CC"/>
    <w:rsid w:val="000A0DF4"/>
    <w:rsid w:val="000A1033"/>
    <w:rsid w:val="000A120E"/>
    <w:rsid w:val="000A1463"/>
    <w:rsid w:val="000A180E"/>
    <w:rsid w:val="000A2869"/>
    <w:rsid w:val="000A2B08"/>
    <w:rsid w:val="000A2E61"/>
    <w:rsid w:val="000A367F"/>
    <w:rsid w:val="000A36F2"/>
    <w:rsid w:val="000A37C9"/>
    <w:rsid w:val="000A3E6B"/>
    <w:rsid w:val="000A40CB"/>
    <w:rsid w:val="000A4326"/>
    <w:rsid w:val="000A43C3"/>
    <w:rsid w:val="000A4D13"/>
    <w:rsid w:val="000A4E13"/>
    <w:rsid w:val="000A4F3D"/>
    <w:rsid w:val="000A52AC"/>
    <w:rsid w:val="000A57F3"/>
    <w:rsid w:val="000A5A3C"/>
    <w:rsid w:val="000A5C0D"/>
    <w:rsid w:val="000A64F9"/>
    <w:rsid w:val="000A657E"/>
    <w:rsid w:val="000A6AD3"/>
    <w:rsid w:val="000A6E3B"/>
    <w:rsid w:val="000A6FA1"/>
    <w:rsid w:val="000A7677"/>
    <w:rsid w:val="000A773B"/>
    <w:rsid w:val="000A7B24"/>
    <w:rsid w:val="000A7E99"/>
    <w:rsid w:val="000A7F9A"/>
    <w:rsid w:val="000B005E"/>
    <w:rsid w:val="000B005F"/>
    <w:rsid w:val="000B0338"/>
    <w:rsid w:val="000B0727"/>
    <w:rsid w:val="000B0832"/>
    <w:rsid w:val="000B0938"/>
    <w:rsid w:val="000B11AD"/>
    <w:rsid w:val="000B1373"/>
    <w:rsid w:val="000B1587"/>
    <w:rsid w:val="000B1600"/>
    <w:rsid w:val="000B19A7"/>
    <w:rsid w:val="000B1D45"/>
    <w:rsid w:val="000B1EDB"/>
    <w:rsid w:val="000B2105"/>
    <w:rsid w:val="000B21EA"/>
    <w:rsid w:val="000B27EC"/>
    <w:rsid w:val="000B33DD"/>
    <w:rsid w:val="000B3832"/>
    <w:rsid w:val="000B38D5"/>
    <w:rsid w:val="000B3BE5"/>
    <w:rsid w:val="000B3F74"/>
    <w:rsid w:val="000B430C"/>
    <w:rsid w:val="000B4DE9"/>
    <w:rsid w:val="000B4EB2"/>
    <w:rsid w:val="000B505A"/>
    <w:rsid w:val="000B5353"/>
    <w:rsid w:val="000B55ED"/>
    <w:rsid w:val="000B5A35"/>
    <w:rsid w:val="000B5B71"/>
    <w:rsid w:val="000B5C84"/>
    <w:rsid w:val="000B5EE8"/>
    <w:rsid w:val="000B5F7D"/>
    <w:rsid w:val="000B68A0"/>
    <w:rsid w:val="000B6B14"/>
    <w:rsid w:val="000B6E72"/>
    <w:rsid w:val="000B6FCB"/>
    <w:rsid w:val="000B6FF7"/>
    <w:rsid w:val="000B7628"/>
    <w:rsid w:val="000B7632"/>
    <w:rsid w:val="000B771D"/>
    <w:rsid w:val="000B7EC5"/>
    <w:rsid w:val="000C0193"/>
    <w:rsid w:val="000C0416"/>
    <w:rsid w:val="000C04EB"/>
    <w:rsid w:val="000C05D1"/>
    <w:rsid w:val="000C0B84"/>
    <w:rsid w:val="000C0BBF"/>
    <w:rsid w:val="000C1558"/>
    <w:rsid w:val="000C19BE"/>
    <w:rsid w:val="000C2626"/>
    <w:rsid w:val="000C2EED"/>
    <w:rsid w:val="000C2F25"/>
    <w:rsid w:val="000C303A"/>
    <w:rsid w:val="000C3A91"/>
    <w:rsid w:val="000C3B97"/>
    <w:rsid w:val="000C3BF7"/>
    <w:rsid w:val="000C3FD1"/>
    <w:rsid w:val="000C41B1"/>
    <w:rsid w:val="000C43F0"/>
    <w:rsid w:val="000C44B8"/>
    <w:rsid w:val="000C4E31"/>
    <w:rsid w:val="000C4F12"/>
    <w:rsid w:val="000C516B"/>
    <w:rsid w:val="000C5885"/>
    <w:rsid w:val="000C59DB"/>
    <w:rsid w:val="000C59E0"/>
    <w:rsid w:val="000C5CD3"/>
    <w:rsid w:val="000C5D7C"/>
    <w:rsid w:val="000C63F9"/>
    <w:rsid w:val="000C6E0E"/>
    <w:rsid w:val="000C6F9A"/>
    <w:rsid w:val="000C710C"/>
    <w:rsid w:val="000C7363"/>
    <w:rsid w:val="000C7587"/>
    <w:rsid w:val="000C77FE"/>
    <w:rsid w:val="000C7C36"/>
    <w:rsid w:val="000D168D"/>
    <w:rsid w:val="000D1FC2"/>
    <w:rsid w:val="000D22A9"/>
    <w:rsid w:val="000D2641"/>
    <w:rsid w:val="000D2F1F"/>
    <w:rsid w:val="000D30CF"/>
    <w:rsid w:val="000D3746"/>
    <w:rsid w:val="000D37AD"/>
    <w:rsid w:val="000D3B43"/>
    <w:rsid w:val="000D4456"/>
    <w:rsid w:val="000D4B67"/>
    <w:rsid w:val="000D5B45"/>
    <w:rsid w:val="000D6184"/>
    <w:rsid w:val="000D626C"/>
    <w:rsid w:val="000D6896"/>
    <w:rsid w:val="000D6918"/>
    <w:rsid w:val="000D6BA3"/>
    <w:rsid w:val="000D71E1"/>
    <w:rsid w:val="000D733A"/>
    <w:rsid w:val="000D7640"/>
    <w:rsid w:val="000D7711"/>
    <w:rsid w:val="000D79CB"/>
    <w:rsid w:val="000D7DDF"/>
    <w:rsid w:val="000E061E"/>
    <w:rsid w:val="000E06BC"/>
    <w:rsid w:val="000E06E3"/>
    <w:rsid w:val="000E0C13"/>
    <w:rsid w:val="000E0F97"/>
    <w:rsid w:val="000E13C4"/>
    <w:rsid w:val="000E1816"/>
    <w:rsid w:val="000E18EA"/>
    <w:rsid w:val="000E198E"/>
    <w:rsid w:val="000E19D8"/>
    <w:rsid w:val="000E1E99"/>
    <w:rsid w:val="000E2145"/>
    <w:rsid w:val="000E218F"/>
    <w:rsid w:val="000E2452"/>
    <w:rsid w:val="000E2C80"/>
    <w:rsid w:val="000E3597"/>
    <w:rsid w:val="000E389E"/>
    <w:rsid w:val="000E3E24"/>
    <w:rsid w:val="000E445D"/>
    <w:rsid w:val="000E4522"/>
    <w:rsid w:val="000E47BB"/>
    <w:rsid w:val="000E48D4"/>
    <w:rsid w:val="000E4A24"/>
    <w:rsid w:val="000E4B45"/>
    <w:rsid w:val="000E4FDC"/>
    <w:rsid w:val="000E56F6"/>
    <w:rsid w:val="000E570E"/>
    <w:rsid w:val="000E5714"/>
    <w:rsid w:val="000E5ACF"/>
    <w:rsid w:val="000E5BFD"/>
    <w:rsid w:val="000E5E7E"/>
    <w:rsid w:val="000E6026"/>
    <w:rsid w:val="000E620F"/>
    <w:rsid w:val="000E6238"/>
    <w:rsid w:val="000E63E7"/>
    <w:rsid w:val="000E6511"/>
    <w:rsid w:val="000E689D"/>
    <w:rsid w:val="000E7297"/>
    <w:rsid w:val="000E7800"/>
    <w:rsid w:val="000E781C"/>
    <w:rsid w:val="000E7A51"/>
    <w:rsid w:val="000E7DF4"/>
    <w:rsid w:val="000F0BCD"/>
    <w:rsid w:val="000F0D5C"/>
    <w:rsid w:val="000F11D1"/>
    <w:rsid w:val="000F1856"/>
    <w:rsid w:val="000F18CA"/>
    <w:rsid w:val="000F2593"/>
    <w:rsid w:val="000F2AEE"/>
    <w:rsid w:val="000F2C83"/>
    <w:rsid w:val="000F3106"/>
    <w:rsid w:val="000F3853"/>
    <w:rsid w:val="000F3D95"/>
    <w:rsid w:val="000F3E3D"/>
    <w:rsid w:val="000F4361"/>
    <w:rsid w:val="000F456D"/>
    <w:rsid w:val="000F465A"/>
    <w:rsid w:val="000F4AA5"/>
    <w:rsid w:val="000F4CB9"/>
    <w:rsid w:val="000F524D"/>
    <w:rsid w:val="000F55B5"/>
    <w:rsid w:val="000F5633"/>
    <w:rsid w:val="000F5671"/>
    <w:rsid w:val="000F5B94"/>
    <w:rsid w:val="000F5C5F"/>
    <w:rsid w:val="000F5F17"/>
    <w:rsid w:val="000F61D6"/>
    <w:rsid w:val="000F6B57"/>
    <w:rsid w:val="000F6E9B"/>
    <w:rsid w:val="000F779D"/>
    <w:rsid w:val="000F7858"/>
    <w:rsid w:val="000F7CE3"/>
    <w:rsid w:val="000F7E5C"/>
    <w:rsid w:val="000F7F1D"/>
    <w:rsid w:val="00100FB2"/>
    <w:rsid w:val="0010131E"/>
    <w:rsid w:val="00101659"/>
    <w:rsid w:val="0010346C"/>
    <w:rsid w:val="0010356A"/>
    <w:rsid w:val="00103792"/>
    <w:rsid w:val="00103ACB"/>
    <w:rsid w:val="00103B12"/>
    <w:rsid w:val="00103CAE"/>
    <w:rsid w:val="00103CFC"/>
    <w:rsid w:val="00103D34"/>
    <w:rsid w:val="001041DD"/>
    <w:rsid w:val="00104387"/>
    <w:rsid w:val="00104410"/>
    <w:rsid w:val="00104579"/>
    <w:rsid w:val="0010457C"/>
    <w:rsid w:val="0010495D"/>
    <w:rsid w:val="00104DA7"/>
    <w:rsid w:val="00104DC4"/>
    <w:rsid w:val="00104F4C"/>
    <w:rsid w:val="00104FB8"/>
    <w:rsid w:val="00105046"/>
    <w:rsid w:val="001052B4"/>
    <w:rsid w:val="00105832"/>
    <w:rsid w:val="00105999"/>
    <w:rsid w:val="00105A9E"/>
    <w:rsid w:val="0010616F"/>
    <w:rsid w:val="00106633"/>
    <w:rsid w:val="00107070"/>
    <w:rsid w:val="001072A9"/>
    <w:rsid w:val="00107508"/>
    <w:rsid w:val="0010768E"/>
    <w:rsid w:val="00107B2F"/>
    <w:rsid w:val="00110467"/>
    <w:rsid w:val="00110AB4"/>
    <w:rsid w:val="00110FAC"/>
    <w:rsid w:val="00111317"/>
    <w:rsid w:val="0011137B"/>
    <w:rsid w:val="001119CE"/>
    <w:rsid w:val="00111F0B"/>
    <w:rsid w:val="001121D3"/>
    <w:rsid w:val="00112661"/>
    <w:rsid w:val="00112C0B"/>
    <w:rsid w:val="00113137"/>
    <w:rsid w:val="00113397"/>
    <w:rsid w:val="001138E9"/>
    <w:rsid w:val="001139F8"/>
    <w:rsid w:val="00114156"/>
    <w:rsid w:val="001143B5"/>
    <w:rsid w:val="001144A0"/>
    <w:rsid w:val="00114656"/>
    <w:rsid w:val="00114882"/>
    <w:rsid w:val="00114B32"/>
    <w:rsid w:val="0011509B"/>
    <w:rsid w:val="0011590C"/>
    <w:rsid w:val="001159E2"/>
    <w:rsid w:val="00115C0B"/>
    <w:rsid w:val="00115CC6"/>
    <w:rsid w:val="00116077"/>
    <w:rsid w:val="00116306"/>
    <w:rsid w:val="00116F04"/>
    <w:rsid w:val="00117359"/>
    <w:rsid w:val="00117570"/>
    <w:rsid w:val="0011783B"/>
    <w:rsid w:val="00117C2B"/>
    <w:rsid w:val="00117DF1"/>
    <w:rsid w:val="001201E4"/>
    <w:rsid w:val="0012056D"/>
    <w:rsid w:val="001205A6"/>
    <w:rsid w:val="001206A1"/>
    <w:rsid w:val="00120711"/>
    <w:rsid w:val="0012113F"/>
    <w:rsid w:val="00121C91"/>
    <w:rsid w:val="00121DEA"/>
    <w:rsid w:val="00122129"/>
    <w:rsid w:val="0012227F"/>
    <w:rsid w:val="001225CA"/>
    <w:rsid w:val="00122649"/>
    <w:rsid w:val="00122684"/>
    <w:rsid w:val="00122857"/>
    <w:rsid w:val="00122C0A"/>
    <w:rsid w:val="0012313F"/>
    <w:rsid w:val="001231E6"/>
    <w:rsid w:val="00123236"/>
    <w:rsid w:val="001233B8"/>
    <w:rsid w:val="00123563"/>
    <w:rsid w:val="00123A09"/>
    <w:rsid w:val="001247A5"/>
    <w:rsid w:val="00124964"/>
    <w:rsid w:val="00124E79"/>
    <w:rsid w:val="00124F53"/>
    <w:rsid w:val="00125044"/>
    <w:rsid w:val="0012585C"/>
    <w:rsid w:val="00125D67"/>
    <w:rsid w:val="00125D82"/>
    <w:rsid w:val="00125D87"/>
    <w:rsid w:val="00126393"/>
    <w:rsid w:val="001264C5"/>
    <w:rsid w:val="001268BB"/>
    <w:rsid w:val="001272CE"/>
    <w:rsid w:val="00127615"/>
    <w:rsid w:val="00127E1E"/>
    <w:rsid w:val="0013010E"/>
    <w:rsid w:val="00130504"/>
    <w:rsid w:val="001305AB"/>
    <w:rsid w:val="00130693"/>
    <w:rsid w:val="00130714"/>
    <w:rsid w:val="001307C5"/>
    <w:rsid w:val="00130A0C"/>
    <w:rsid w:val="00130DE8"/>
    <w:rsid w:val="00130F01"/>
    <w:rsid w:val="00131907"/>
    <w:rsid w:val="00131B07"/>
    <w:rsid w:val="00131D84"/>
    <w:rsid w:val="00132A11"/>
    <w:rsid w:val="00133195"/>
    <w:rsid w:val="00133208"/>
    <w:rsid w:val="00133A62"/>
    <w:rsid w:val="00133BED"/>
    <w:rsid w:val="00133C9B"/>
    <w:rsid w:val="00134432"/>
    <w:rsid w:val="00134978"/>
    <w:rsid w:val="0013499A"/>
    <w:rsid w:val="00134DD5"/>
    <w:rsid w:val="0013569E"/>
    <w:rsid w:val="00135CC8"/>
    <w:rsid w:val="00136635"/>
    <w:rsid w:val="001371B6"/>
    <w:rsid w:val="00137722"/>
    <w:rsid w:val="00137AD6"/>
    <w:rsid w:val="00137AE1"/>
    <w:rsid w:val="00137BAE"/>
    <w:rsid w:val="00137DB6"/>
    <w:rsid w:val="00137E3A"/>
    <w:rsid w:val="00137F12"/>
    <w:rsid w:val="0014033E"/>
    <w:rsid w:val="001409B4"/>
    <w:rsid w:val="00141339"/>
    <w:rsid w:val="00141636"/>
    <w:rsid w:val="00141A10"/>
    <w:rsid w:val="001421CD"/>
    <w:rsid w:val="001422D8"/>
    <w:rsid w:val="00142307"/>
    <w:rsid w:val="001425AD"/>
    <w:rsid w:val="001425CF"/>
    <w:rsid w:val="001425D3"/>
    <w:rsid w:val="00142850"/>
    <w:rsid w:val="00142E00"/>
    <w:rsid w:val="001433E4"/>
    <w:rsid w:val="00143AC3"/>
    <w:rsid w:val="00143DB0"/>
    <w:rsid w:val="00144242"/>
    <w:rsid w:val="0014437E"/>
    <w:rsid w:val="0014440A"/>
    <w:rsid w:val="0014452C"/>
    <w:rsid w:val="0014471E"/>
    <w:rsid w:val="0014560C"/>
    <w:rsid w:val="001457D3"/>
    <w:rsid w:val="00145A2A"/>
    <w:rsid w:val="00145BAA"/>
    <w:rsid w:val="00145C9E"/>
    <w:rsid w:val="00145DD4"/>
    <w:rsid w:val="00145F83"/>
    <w:rsid w:val="00146362"/>
    <w:rsid w:val="00146DCB"/>
    <w:rsid w:val="00146F1D"/>
    <w:rsid w:val="0014740B"/>
    <w:rsid w:val="00147879"/>
    <w:rsid w:val="00150288"/>
    <w:rsid w:val="001506A8"/>
    <w:rsid w:val="001509F2"/>
    <w:rsid w:val="00150CF8"/>
    <w:rsid w:val="00150CFB"/>
    <w:rsid w:val="00151171"/>
    <w:rsid w:val="00151735"/>
    <w:rsid w:val="00151C8B"/>
    <w:rsid w:val="00151F6B"/>
    <w:rsid w:val="001522B6"/>
    <w:rsid w:val="0015288D"/>
    <w:rsid w:val="0015296D"/>
    <w:rsid w:val="0015315A"/>
    <w:rsid w:val="001531B9"/>
    <w:rsid w:val="0015392C"/>
    <w:rsid w:val="00153F17"/>
    <w:rsid w:val="0015440A"/>
    <w:rsid w:val="00154D6B"/>
    <w:rsid w:val="00154FD2"/>
    <w:rsid w:val="0015516F"/>
    <w:rsid w:val="00155659"/>
    <w:rsid w:val="00155D54"/>
    <w:rsid w:val="00155F5F"/>
    <w:rsid w:val="00156049"/>
    <w:rsid w:val="001562F1"/>
    <w:rsid w:val="001566FC"/>
    <w:rsid w:val="00156963"/>
    <w:rsid w:val="00156D7F"/>
    <w:rsid w:val="00156E48"/>
    <w:rsid w:val="001570C4"/>
    <w:rsid w:val="001572F4"/>
    <w:rsid w:val="0015739C"/>
    <w:rsid w:val="001574D6"/>
    <w:rsid w:val="00157800"/>
    <w:rsid w:val="001600EA"/>
    <w:rsid w:val="0016033B"/>
    <w:rsid w:val="001605BC"/>
    <w:rsid w:val="00160DEA"/>
    <w:rsid w:val="0016161C"/>
    <w:rsid w:val="0016241F"/>
    <w:rsid w:val="001626A4"/>
    <w:rsid w:val="00162A37"/>
    <w:rsid w:val="00162A83"/>
    <w:rsid w:val="00162B93"/>
    <w:rsid w:val="00163248"/>
    <w:rsid w:val="00163258"/>
    <w:rsid w:val="001636A6"/>
    <w:rsid w:val="001638DC"/>
    <w:rsid w:val="00164333"/>
    <w:rsid w:val="001645AB"/>
    <w:rsid w:val="00164EBB"/>
    <w:rsid w:val="00164ED6"/>
    <w:rsid w:val="00165B6D"/>
    <w:rsid w:val="00165D35"/>
    <w:rsid w:val="00165E3F"/>
    <w:rsid w:val="00165F89"/>
    <w:rsid w:val="001663E3"/>
    <w:rsid w:val="00166710"/>
    <w:rsid w:val="00166AE3"/>
    <w:rsid w:val="00166AE5"/>
    <w:rsid w:val="00166E23"/>
    <w:rsid w:val="001671A1"/>
    <w:rsid w:val="001674DC"/>
    <w:rsid w:val="00170D73"/>
    <w:rsid w:val="001712B7"/>
    <w:rsid w:val="00171A7A"/>
    <w:rsid w:val="00171CB9"/>
    <w:rsid w:val="00171F41"/>
    <w:rsid w:val="00171FB0"/>
    <w:rsid w:val="001721E6"/>
    <w:rsid w:val="0017235C"/>
    <w:rsid w:val="0017238C"/>
    <w:rsid w:val="00172455"/>
    <w:rsid w:val="0017280E"/>
    <w:rsid w:val="00172873"/>
    <w:rsid w:val="00173723"/>
    <w:rsid w:val="00173777"/>
    <w:rsid w:val="001737E8"/>
    <w:rsid w:val="00173873"/>
    <w:rsid w:val="00173F9F"/>
    <w:rsid w:val="00173FF5"/>
    <w:rsid w:val="00174068"/>
    <w:rsid w:val="001740FC"/>
    <w:rsid w:val="00174192"/>
    <w:rsid w:val="00174542"/>
    <w:rsid w:val="0017473C"/>
    <w:rsid w:val="00174D76"/>
    <w:rsid w:val="001754B0"/>
    <w:rsid w:val="001757B4"/>
    <w:rsid w:val="001758A8"/>
    <w:rsid w:val="00175983"/>
    <w:rsid w:val="001759BC"/>
    <w:rsid w:val="00175C14"/>
    <w:rsid w:val="00175CBA"/>
    <w:rsid w:val="0017681F"/>
    <w:rsid w:val="00176884"/>
    <w:rsid w:val="0017690F"/>
    <w:rsid w:val="00176ACF"/>
    <w:rsid w:val="00176B3D"/>
    <w:rsid w:val="00176E44"/>
    <w:rsid w:val="0017765F"/>
    <w:rsid w:val="00177F85"/>
    <w:rsid w:val="001809EC"/>
    <w:rsid w:val="00180AA5"/>
    <w:rsid w:val="00180BBF"/>
    <w:rsid w:val="00180E82"/>
    <w:rsid w:val="00181037"/>
    <w:rsid w:val="00181402"/>
    <w:rsid w:val="001818FD"/>
    <w:rsid w:val="00181B26"/>
    <w:rsid w:val="00182183"/>
    <w:rsid w:val="0018242E"/>
    <w:rsid w:val="001829DD"/>
    <w:rsid w:val="00182A0A"/>
    <w:rsid w:val="001830B4"/>
    <w:rsid w:val="001835C2"/>
    <w:rsid w:val="0018403D"/>
    <w:rsid w:val="001840E0"/>
    <w:rsid w:val="001845D0"/>
    <w:rsid w:val="001846D6"/>
    <w:rsid w:val="00184DC4"/>
    <w:rsid w:val="00184ED7"/>
    <w:rsid w:val="0018517B"/>
    <w:rsid w:val="0018526A"/>
    <w:rsid w:val="00185BB8"/>
    <w:rsid w:val="0018604D"/>
    <w:rsid w:val="00186226"/>
    <w:rsid w:val="0018626B"/>
    <w:rsid w:val="001864C1"/>
    <w:rsid w:val="00186619"/>
    <w:rsid w:val="00186707"/>
    <w:rsid w:val="00186AC7"/>
    <w:rsid w:val="00186D4B"/>
    <w:rsid w:val="00187034"/>
    <w:rsid w:val="00187347"/>
    <w:rsid w:val="001874E9"/>
    <w:rsid w:val="00187690"/>
    <w:rsid w:val="00187AAF"/>
    <w:rsid w:val="00187F18"/>
    <w:rsid w:val="0019072B"/>
    <w:rsid w:val="00190A84"/>
    <w:rsid w:val="00190AD9"/>
    <w:rsid w:val="00190BFF"/>
    <w:rsid w:val="0019118D"/>
    <w:rsid w:val="00191C84"/>
    <w:rsid w:val="00191E95"/>
    <w:rsid w:val="00192064"/>
    <w:rsid w:val="001925B4"/>
    <w:rsid w:val="001926C4"/>
    <w:rsid w:val="0019275A"/>
    <w:rsid w:val="001928DB"/>
    <w:rsid w:val="0019304D"/>
    <w:rsid w:val="00193654"/>
    <w:rsid w:val="00193753"/>
    <w:rsid w:val="00193960"/>
    <w:rsid w:val="001939B8"/>
    <w:rsid w:val="00194163"/>
    <w:rsid w:val="0019461E"/>
    <w:rsid w:val="00194899"/>
    <w:rsid w:val="00194C06"/>
    <w:rsid w:val="001953CA"/>
    <w:rsid w:val="00195445"/>
    <w:rsid w:val="00195910"/>
    <w:rsid w:val="001959B0"/>
    <w:rsid w:val="00195ADA"/>
    <w:rsid w:val="00195D02"/>
    <w:rsid w:val="0019605F"/>
    <w:rsid w:val="0019626E"/>
    <w:rsid w:val="001963E5"/>
    <w:rsid w:val="00196B0C"/>
    <w:rsid w:val="001970EA"/>
    <w:rsid w:val="001975B1"/>
    <w:rsid w:val="00197EA6"/>
    <w:rsid w:val="00197F32"/>
    <w:rsid w:val="001A0242"/>
    <w:rsid w:val="001A04F1"/>
    <w:rsid w:val="001A0566"/>
    <w:rsid w:val="001A06D3"/>
    <w:rsid w:val="001A0C07"/>
    <w:rsid w:val="001A0F19"/>
    <w:rsid w:val="001A0F33"/>
    <w:rsid w:val="001A1159"/>
    <w:rsid w:val="001A1180"/>
    <w:rsid w:val="001A12F3"/>
    <w:rsid w:val="001A1459"/>
    <w:rsid w:val="001A1644"/>
    <w:rsid w:val="001A1B55"/>
    <w:rsid w:val="001A1D61"/>
    <w:rsid w:val="001A205D"/>
    <w:rsid w:val="001A2304"/>
    <w:rsid w:val="001A261D"/>
    <w:rsid w:val="001A348C"/>
    <w:rsid w:val="001A359E"/>
    <w:rsid w:val="001A3681"/>
    <w:rsid w:val="001A3C9B"/>
    <w:rsid w:val="001A3CA7"/>
    <w:rsid w:val="001A3F5A"/>
    <w:rsid w:val="001A4D41"/>
    <w:rsid w:val="001A53D6"/>
    <w:rsid w:val="001A5965"/>
    <w:rsid w:val="001A5C72"/>
    <w:rsid w:val="001A5DC1"/>
    <w:rsid w:val="001A61C7"/>
    <w:rsid w:val="001A6CEB"/>
    <w:rsid w:val="001A6E8A"/>
    <w:rsid w:val="001A7530"/>
    <w:rsid w:val="001A7750"/>
    <w:rsid w:val="001A7874"/>
    <w:rsid w:val="001B013B"/>
    <w:rsid w:val="001B0392"/>
    <w:rsid w:val="001B06D3"/>
    <w:rsid w:val="001B076E"/>
    <w:rsid w:val="001B0AEE"/>
    <w:rsid w:val="001B105B"/>
    <w:rsid w:val="001B11E7"/>
    <w:rsid w:val="001B1363"/>
    <w:rsid w:val="001B1771"/>
    <w:rsid w:val="001B1D01"/>
    <w:rsid w:val="001B1EE0"/>
    <w:rsid w:val="001B2728"/>
    <w:rsid w:val="001B2751"/>
    <w:rsid w:val="001B2900"/>
    <w:rsid w:val="001B2A4B"/>
    <w:rsid w:val="001B2A5A"/>
    <w:rsid w:val="001B2AC3"/>
    <w:rsid w:val="001B3536"/>
    <w:rsid w:val="001B3ACF"/>
    <w:rsid w:val="001B3B8E"/>
    <w:rsid w:val="001B3B9A"/>
    <w:rsid w:val="001B41BC"/>
    <w:rsid w:val="001B4216"/>
    <w:rsid w:val="001B4223"/>
    <w:rsid w:val="001B42FD"/>
    <w:rsid w:val="001B4433"/>
    <w:rsid w:val="001B4AF3"/>
    <w:rsid w:val="001B4B04"/>
    <w:rsid w:val="001B4D7A"/>
    <w:rsid w:val="001B4DE6"/>
    <w:rsid w:val="001B509C"/>
    <w:rsid w:val="001B5CF3"/>
    <w:rsid w:val="001B5E84"/>
    <w:rsid w:val="001B5F71"/>
    <w:rsid w:val="001B62A1"/>
    <w:rsid w:val="001B65A1"/>
    <w:rsid w:val="001B6A00"/>
    <w:rsid w:val="001B6C44"/>
    <w:rsid w:val="001B7939"/>
    <w:rsid w:val="001B7A95"/>
    <w:rsid w:val="001C0069"/>
    <w:rsid w:val="001C0753"/>
    <w:rsid w:val="001C098E"/>
    <w:rsid w:val="001C0A3A"/>
    <w:rsid w:val="001C0B23"/>
    <w:rsid w:val="001C19B0"/>
    <w:rsid w:val="001C1D0E"/>
    <w:rsid w:val="001C25AF"/>
    <w:rsid w:val="001C2740"/>
    <w:rsid w:val="001C27E7"/>
    <w:rsid w:val="001C2837"/>
    <w:rsid w:val="001C3300"/>
    <w:rsid w:val="001C356C"/>
    <w:rsid w:val="001C35F9"/>
    <w:rsid w:val="001C37FC"/>
    <w:rsid w:val="001C3815"/>
    <w:rsid w:val="001C3B1D"/>
    <w:rsid w:val="001C3CCB"/>
    <w:rsid w:val="001C3D13"/>
    <w:rsid w:val="001C487B"/>
    <w:rsid w:val="001C505D"/>
    <w:rsid w:val="001C5750"/>
    <w:rsid w:val="001C584A"/>
    <w:rsid w:val="001C5947"/>
    <w:rsid w:val="001C5C77"/>
    <w:rsid w:val="001C6171"/>
    <w:rsid w:val="001C661C"/>
    <w:rsid w:val="001C6787"/>
    <w:rsid w:val="001C6E78"/>
    <w:rsid w:val="001C720F"/>
    <w:rsid w:val="001C7542"/>
    <w:rsid w:val="001C767F"/>
    <w:rsid w:val="001C7A72"/>
    <w:rsid w:val="001C7AF6"/>
    <w:rsid w:val="001C7CBD"/>
    <w:rsid w:val="001D0742"/>
    <w:rsid w:val="001D0C39"/>
    <w:rsid w:val="001D0D6E"/>
    <w:rsid w:val="001D0DC5"/>
    <w:rsid w:val="001D0E6C"/>
    <w:rsid w:val="001D17D2"/>
    <w:rsid w:val="001D1CF0"/>
    <w:rsid w:val="001D1E2F"/>
    <w:rsid w:val="001D1F23"/>
    <w:rsid w:val="001D27D2"/>
    <w:rsid w:val="001D292B"/>
    <w:rsid w:val="001D30B4"/>
    <w:rsid w:val="001D34F3"/>
    <w:rsid w:val="001D38EC"/>
    <w:rsid w:val="001D45DC"/>
    <w:rsid w:val="001D47CF"/>
    <w:rsid w:val="001D48DA"/>
    <w:rsid w:val="001D5951"/>
    <w:rsid w:val="001D5C1C"/>
    <w:rsid w:val="001D60D8"/>
    <w:rsid w:val="001D627A"/>
    <w:rsid w:val="001D66D5"/>
    <w:rsid w:val="001D67B4"/>
    <w:rsid w:val="001D67F4"/>
    <w:rsid w:val="001D6BCB"/>
    <w:rsid w:val="001D6D60"/>
    <w:rsid w:val="001D6EE2"/>
    <w:rsid w:val="001E0BE6"/>
    <w:rsid w:val="001E0EA7"/>
    <w:rsid w:val="001E0ECB"/>
    <w:rsid w:val="001E0FD2"/>
    <w:rsid w:val="001E10A3"/>
    <w:rsid w:val="001E10B5"/>
    <w:rsid w:val="001E112E"/>
    <w:rsid w:val="001E1A50"/>
    <w:rsid w:val="001E1E36"/>
    <w:rsid w:val="001E210C"/>
    <w:rsid w:val="001E25FE"/>
    <w:rsid w:val="001E277C"/>
    <w:rsid w:val="001E347F"/>
    <w:rsid w:val="001E3B02"/>
    <w:rsid w:val="001E3F28"/>
    <w:rsid w:val="001E3FBC"/>
    <w:rsid w:val="001E4373"/>
    <w:rsid w:val="001E4458"/>
    <w:rsid w:val="001E4D64"/>
    <w:rsid w:val="001E5353"/>
    <w:rsid w:val="001E567F"/>
    <w:rsid w:val="001E5E9E"/>
    <w:rsid w:val="001E6010"/>
    <w:rsid w:val="001E6158"/>
    <w:rsid w:val="001E6532"/>
    <w:rsid w:val="001E66AF"/>
    <w:rsid w:val="001E677D"/>
    <w:rsid w:val="001E6DDC"/>
    <w:rsid w:val="001E6FF1"/>
    <w:rsid w:val="001E713E"/>
    <w:rsid w:val="001E7963"/>
    <w:rsid w:val="001E7B6C"/>
    <w:rsid w:val="001E7C3F"/>
    <w:rsid w:val="001E7CFA"/>
    <w:rsid w:val="001E7DA5"/>
    <w:rsid w:val="001E7DEE"/>
    <w:rsid w:val="001F03A3"/>
    <w:rsid w:val="001F0E16"/>
    <w:rsid w:val="001F0FAF"/>
    <w:rsid w:val="001F1074"/>
    <w:rsid w:val="001F2591"/>
    <w:rsid w:val="001F2A28"/>
    <w:rsid w:val="001F2A7F"/>
    <w:rsid w:val="001F2D0A"/>
    <w:rsid w:val="001F31ED"/>
    <w:rsid w:val="001F32A2"/>
    <w:rsid w:val="001F341E"/>
    <w:rsid w:val="001F3789"/>
    <w:rsid w:val="001F3902"/>
    <w:rsid w:val="001F3D59"/>
    <w:rsid w:val="001F3EC2"/>
    <w:rsid w:val="001F42D2"/>
    <w:rsid w:val="001F4421"/>
    <w:rsid w:val="001F44AE"/>
    <w:rsid w:val="001F487A"/>
    <w:rsid w:val="001F49D6"/>
    <w:rsid w:val="001F4CA3"/>
    <w:rsid w:val="001F4CAF"/>
    <w:rsid w:val="001F50B9"/>
    <w:rsid w:val="001F5B79"/>
    <w:rsid w:val="001F5FDD"/>
    <w:rsid w:val="001F66D6"/>
    <w:rsid w:val="001F6C54"/>
    <w:rsid w:val="001F6F87"/>
    <w:rsid w:val="001F71F9"/>
    <w:rsid w:val="001F783B"/>
    <w:rsid w:val="00200142"/>
    <w:rsid w:val="002001AF"/>
    <w:rsid w:val="00200560"/>
    <w:rsid w:val="002009DB"/>
    <w:rsid w:val="00200EAA"/>
    <w:rsid w:val="00201133"/>
    <w:rsid w:val="002015A6"/>
    <w:rsid w:val="00201838"/>
    <w:rsid w:val="00201BB2"/>
    <w:rsid w:val="002020D0"/>
    <w:rsid w:val="00202242"/>
    <w:rsid w:val="00202290"/>
    <w:rsid w:val="00202BB7"/>
    <w:rsid w:val="00202C0C"/>
    <w:rsid w:val="00202C14"/>
    <w:rsid w:val="002031B7"/>
    <w:rsid w:val="00203423"/>
    <w:rsid w:val="0020373D"/>
    <w:rsid w:val="00203A47"/>
    <w:rsid w:val="00203EC2"/>
    <w:rsid w:val="00204686"/>
    <w:rsid w:val="002051D3"/>
    <w:rsid w:val="00205531"/>
    <w:rsid w:val="00205CD0"/>
    <w:rsid w:val="00206515"/>
    <w:rsid w:val="00206811"/>
    <w:rsid w:val="00206B0B"/>
    <w:rsid w:val="0020705F"/>
    <w:rsid w:val="0020722C"/>
    <w:rsid w:val="00207C07"/>
    <w:rsid w:val="002101DE"/>
    <w:rsid w:val="002109DC"/>
    <w:rsid w:val="00210D5B"/>
    <w:rsid w:val="00210E2B"/>
    <w:rsid w:val="002110C8"/>
    <w:rsid w:val="002111B5"/>
    <w:rsid w:val="0021185D"/>
    <w:rsid w:val="00211A54"/>
    <w:rsid w:val="00211C3F"/>
    <w:rsid w:val="00211E9F"/>
    <w:rsid w:val="002129CA"/>
    <w:rsid w:val="00212AAB"/>
    <w:rsid w:val="00212C52"/>
    <w:rsid w:val="002131D1"/>
    <w:rsid w:val="002135F7"/>
    <w:rsid w:val="00213BCE"/>
    <w:rsid w:val="00214247"/>
    <w:rsid w:val="002145D0"/>
    <w:rsid w:val="0021487A"/>
    <w:rsid w:val="002149E3"/>
    <w:rsid w:val="00214CB5"/>
    <w:rsid w:val="002151FB"/>
    <w:rsid w:val="00215523"/>
    <w:rsid w:val="002158F3"/>
    <w:rsid w:val="00215947"/>
    <w:rsid w:val="00215A23"/>
    <w:rsid w:val="00215C91"/>
    <w:rsid w:val="00215D30"/>
    <w:rsid w:val="00215D98"/>
    <w:rsid w:val="002160E5"/>
    <w:rsid w:val="002165EC"/>
    <w:rsid w:val="002168BA"/>
    <w:rsid w:val="00216D0A"/>
    <w:rsid w:val="002172CF"/>
    <w:rsid w:val="00217403"/>
    <w:rsid w:val="00217577"/>
    <w:rsid w:val="002177FC"/>
    <w:rsid w:val="00217AEE"/>
    <w:rsid w:val="0022012C"/>
    <w:rsid w:val="00220859"/>
    <w:rsid w:val="00220B63"/>
    <w:rsid w:val="00220E1B"/>
    <w:rsid w:val="00221332"/>
    <w:rsid w:val="00221C35"/>
    <w:rsid w:val="00221F75"/>
    <w:rsid w:val="00221F8C"/>
    <w:rsid w:val="00222448"/>
    <w:rsid w:val="002227AF"/>
    <w:rsid w:val="002228F3"/>
    <w:rsid w:val="00223A09"/>
    <w:rsid w:val="002240B4"/>
    <w:rsid w:val="002244F5"/>
    <w:rsid w:val="002245E5"/>
    <w:rsid w:val="00224FAE"/>
    <w:rsid w:val="0022506F"/>
    <w:rsid w:val="0022529E"/>
    <w:rsid w:val="002254A1"/>
    <w:rsid w:val="00225803"/>
    <w:rsid w:val="00225974"/>
    <w:rsid w:val="00225E45"/>
    <w:rsid w:val="002261AA"/>
    <w:rsid w:val="002271AE"/>
    <w:rsid w:val="002271E8"/>
    <w:rsid w:val="002273FA"/>
    <w:rsid w:val="00230470"/>
    <w:rsid w:val="00230899"/>
    <w:rsid w:val="00230D8D"/>
    <w:rsid w:val="00230E24"/>
    <w:rsid w:val="00230F9D"/>
    <w:rsid w:val="00231224"/>
    <w:rsid w:val="00231343"/>
    <w:rsid w:val="002322F8"/>
    <w:rsid w:val="00232922"/>
    <w:rsid w:val="00232DA7"/>
    <w:rsid w:val="002335BD"/>
    <w:rsid w:val="00233854"/>
    <w:rsid w:val="00233B4C"/>
    <w:rsid w:val="00233BEB"/>
    <w:rsid w:val="00233E2C"/>
    <w:rsid w:val="002341D9"/>
    <w:rsid w:val="002343B5"/>
    <w:rsid w:val="00234B92"/>
    <w:rsid w:val="00235743"/>
    <w:rsid w:val="002358F7"/>
    <w:rsid w:val="00236489"/>
    <w:rsid w:val="002368BB"/>
    <w:rsid w:val="00236F0B"/>
    <w:rsid w:val="00236F69"/>
    <w:rsid w:val="002371A1"/>
    <w:rsid w:val="00237496"/>
    <w:rsid w:val="0023761E"/>
    <w:rsid w:val="00237A1C"/>
    <w:rsid w:val="00240458"/>
    <w:rsid w:val="002410DF"/>
    <w:rsid w:val="002415A3"/>
    <w:rsid w:val="0024162A"/>
    <w:rsid w:val="0024178B"/>
    <w:rsid w:val="002419D7"/>
    <w:rsid w:val="00241A57"/>
    <w:rsid w:val="00241E28"/>
    <w:rsid w:val="00241F1B"/>
    <w:rsid w:val="002422A6"/>
    <w:rsid w:val="00242335"/>
    <w:rsid w:val="00242963"/>
    <w:rsid w:val="00243032"/>
    <w:rsid w:val="002430A0"/>
    <w:rsid w:val="0024340A"/>
    <w:rsid w:val="002437BD"/>
    <w:rsid w:val="002438B0"/>
    <w:rsid w:val="00243BF1"/>
    <w:rsid w:val="00243D22"/>
    <w:rsid w:val="002444C0"/>
    <w:rsid w:val="0024475A"/>
    <w:rsid w:val="00244C6D"/>
    <w:rsid w:val="00244E99"/>
    <w:rsid w:val="00244EF7"/>
    <w:rsid w:val="00244F3A"/>
    <w:rsid w:val="00245471"/>
    <w:rsid w:val="0024586F"/>
    <w:rsid w:val="002459EB"/>
    <w:rsid w:val="0024678B"/>
    <w:rsid w:val="002468CB"/>
    <w:rsid w:val="00246BD2"/>
    <w:rsid w:val="00246C9D"/>
    <w:rsid w:val="002472D9"/>
    <w:rsid w:val="002474D1"/>
    <w:rsid w:val="00247678"/>
    <w:rsid w:val="00247A22"/>
    <w:rsid w:val="00247BC4"/>
    <w:rsid w:val="00247C10"/>
    <w:rsid w:val="00247C29"/>
    <w:rsid w:val="00247D54"/>
    <w:rsid w:val="00250602"/>
    <w:rsid w:val="00250819"/>
    <w:rsid w:val="002518CA"/>
    <w:rsid w:val="00251968"/>
    <w:rsid w:val="00251DC2"/>
    <w:rsid w:val="002522B6"/>
    <w:rsid w:val="00252D72"/>
    <w:rsid w:val="0025310C"/>
    <w:rsid w:val="00253970"/>
    <w:rsid w:val="00253ED5"/>
    <w:rsid w:val="0025428B"/>
    <w:rsid w:val="00254659"/>
    <w:rsid w:val="0025465E"/>
    <w:rsid w:val="00254725"/>
    <w:rsid w:val="0025485F"/>
    <w:rsid w:val="00254A38"/>
    <w:rsid w:val="00254D60"/>
    <w:rsid w:val="00254D75"/>
    <w:rsid w:val="00254FA4"/>
    <w:rsid w:val="002550A0"/>
    <w:rsid w:val="002551A1"/>
    <w:rsid w:val="00255C5F"/>
    <w:rsid w:val="00255F3A"/>
    <w:rsid w:val="002562F4"/>
    <w:rsid w:val="00256B7B"/>
    <w:rsid w:val="00257BBD"/>
    <w:rsid w:val="00257C5C"/>
    <w:rsid w:val="00260195"/>
    <w:rsid w:val="0026023A"/>
    <w:rsid w:val="002604E0"/>
    <w:rsid w:val="002607CD"/>
    <w:rsid w:val="00260AF0"/>
    <w:rsid w:val="00261111"/>
    <w:rsid w:val="00261297"/>
    <w:rsid w:val="00261386"/>
    <w:rsid w:val="00261D7A"/>
    <w:rsid w:val="002621D5"/>
    <w:rsid w:val="002622B8"/>
    <w:rsid w:val="00262BA4"/>
    <w:rsid w:val="00262C42"/>
    <w:rsid w:val="00262DF9"/>
    <w:rsid w:val="00263017"/>
    <w:rsid w:val="0026319E"/>
    <w:rsid w:val="0026348F"/>
    <w:rsid w:val="002634A1"/>
    <w:rsid w:val="00263541"/>
    <w:rsid w:val="002635B1"/>
    <w:rsid w:val="00263777"/>
    <w:rsid w:val="00264DA1"/>
    <w:rsid w:val="00264DC0"/>
    <w:rsid w:val="00264F51"/>
    <w:rsid w:val="00265138"/>
    <w:rsid w:val="00265460"/>
    <w:rsid w:val="002654A6"/>
    <w:rsid w:val="00265610"/>
    <w:rsid w:val="00265911"/>
    <w:rsid w:val="00266229"/>
    <w:rsid w:val="00266542"/>
    <w:rsid w:val="00266544"/>
    <w:rsid w:val="0026712F"/>
    <w:rsid w:val="002672AE"/>
    <w:rsid w:val="00267526"/>
    <w:rsid w:val="00267598"/>
    <w:rsid w:val="00267748"/>
    <w:rsid w:val="00270739"/>
    <w:rsid w:val="002718B5"/>
    <w:rsid w:val="00271971"/>
    <w:rsid w:val="00271EF0"/>
    <w:rsid w:val="00272488"/>
    <w:rsid w:val="0027294F"/>
    <w:rsid w:val="00273348"/>
    <w:rsid w:val="00273D0B"/>
    <w:rsid w:val="002741DE"/>
    <w:rsid w:val="002741E8"/>
    <w:rsid w:val="00274B08"/>
    <w:rsid w:val="00274F49"/>
    <w:rsid w:val="00274F89"/>
    <w:rsid w:val="00275D8D"/>
    <w:rsid w:val="00275FE9"/>
    <w:rsid w:val="002767BA"/>
    <w:rsid w:val="00276BC5"/>
    <w:rsid w:val="00276DB6"/>
    <w:rsid w:val="00276DC9"/>
    <w:rsid w:val="0027741B"/>
    <w:rsid w:val="00277AF0"/>
    <w:rsid w:val="002800CC"/>
    <w:rsid w:val="002808AE"/>
    <w:rsid w:val="00280992"/>
    <w:rsid w:val="00280BAC"/>
    <w:rsid w:val="00280E55"/>
    <w:rsid w:val="00280F5F"/>
    <w:rsid w:val="00280FF9"/>
    <w:rsid w:val="002814ED"/>
    <w:rsid w:val="002819D9"/>
    <w:rsid w:val="00281E4A"/>
    <w:rsid w:val="0028206C"/>
    <w:rsid w:val="0028244A"/>
    <w:rsid w:val="0028249F"/>
    <w:rsid w:val="00282F2F"/>
    <w:rsid w:val="00282F6C"/>
    <w:rsid w:val="00283468"/>
    <w:rsid w:val="00284449"/>
    <w:rsid w:val="00284FB3"/>
    <w:rsid w:val="00285232"/>
    <w:rsid w:val="002854EE"/>
    <w:rsid w:val="0028602D"/>
    <w:rsid w:val="0028615A"/>
    <w:rsid w:val="002863E3"/>
    <w:rsid w:val="00286D65"/>
    <w:rsid w:val="00286D69"/>
    <w:rsid w:val="00287153"/>
    <w:rsid w:val="002875FD"/>
    <w:rsid w:val="00287663"/>
    <w:rsid w:val="0028782D"/>
    <w:rsid w:val="0029009F"/>
    <w:rsid w:val="0029049A"/>
    <w:rsid w:val="00290578"/>
    <w:rsid w:val="00290D55"/>
    <w:rsid w:val="00290F98"/>
    <w:rsid w:val="00291267"/>
    <w:rsid w:val="00291486"/>
    <w:rsid w:val="002915F2"/>
    <w:rsid w:val="00291808"/>
    <w:rsid w:val="002919AC"/>
    <w:rsid w:val="00291F61"/>
    <w:rsid w:val="00292083"/>
    <w:rsid w:val="002925B8"/>
    <w:rsid w:val="00292D5D"/>
    <w:rsid w:val="002930BB"/>
    <w:rsid w:val="002934DE"/>
    <w:rsid w:val="002939A3"/>
    <w:rsid w:val="0029403A"/>
    <w:rsid w:val="00294ECE"/>
    <w:rsid w:val="00295573"/>
    <w:rsid w:val="002956EA"/>
    <w:rsid w:val="00295CE7"/>
    <w:rsid w:val="00296744"/>
    <w:rsid w:val="00296ADD"/>
    <w:rsid w:val="0029706B"/>
    <w:rsid w:val="0029718F"/>
    <w:rsid w:val="00297D98"/>
    <w:rsid w:val="002A0001"/>
    <w:rsid w:val="002A0582"/>
    <w:rsid w:val="002A07D1"/>
    <w:rsid w:val="002A0F01"/>
    <w:rsid w:val="002A0F36"/>
    <w:rsid w:val="002A13CE"/>
    <w:rsid w:val="002A1870"/>
    <w:rsid w:val="002A1A10"/>
    <w:rsid w:val="002A1B09"/>
    <w:rsid w:val="002A1BCA"/>
    <w:rsid w:val="002A22B2"/>
    <w:rsid w:val="002A2A6B"/>
    <w:rsid w:val="002A2E96"/>
    <w:rsid w:val="002A2F41"/>
    <w:rsid w:val="002A2FBF"/>
    <w:rsid w:val="002A32DE"/>
    <w:rsid w:val="002A3646"/>
    <w:rsid w:val="002A390C"/>
    <w:rsid w:val="002A3EC7"/>
    <w:rsid w:val="002A40BF"/>
    <w:rsid w:val="002A4710"/>
    <w:rsid w:val="002A4C9E"/>
    <w:rsid w:val="002A4E01"/>
    <w:rsid w:val="002A4E60"/>
    <w:rsid w:val="002A4F64"/>
    <w:rsid w:val="002A57C7"/>
    <w:rsid w:val="002A5F24"/>
    <w:rsid w:val="002A5F8E"/>
    <w:rsid w:val="002A667F"/>
    <w:rsid w:val="002A6CA4"/>
    <w:rsid w:val="002A6D15"/>
    <w:rsid w:val="002A6F0F"/>
    <w:rsid w:val="002A7044"/>
    <w:rsid w:val="002A72E2"/>
    <w:rsid w:val="002A76AA"/>
    <w:rsid w:val="002A7DBB"/>
    <w:rsid w:val="002B00D2"/>
    <w:rsid w:val="002B03F5"/>
    <w:rsid w:val="002B07B1"/>
    <w:rsid w:val="002B0D9B"/>
    <w:rsid w:val="002B0DE4"/>
    <w:rsid w:val="002B13A9"/>
    <w:rsid w:val="002B14C6"/>
    <w:rsid w:val="002B14DF"/>
    <w:rsid w:val="002B18EB"/>
    <w:rsid w:val="002B1A14"/>
    <w:rsid w:val="002B1CEA"/>
    <w:rsid w:val="002B1D0E"/>
    <w:rsid w:val="002B1EB0"/>
    <w:rsid w:val="002B23F8"/>
    <w:rsid w:val="002B26AC"/>
    <w:rsid w:val="002B26EB"/>
    <w:rsid w:val="002B2BFF"/>
    <w:rsid w:val="002B2C88"/>
    <w:rsid w:val="002B3123"/>
    <w:rsid w:val="002B3386"/>
    <w:rsid w:val="002B3BAE"/>
    <w:rsid w:val="002B436A"/>
    <w:rsid w:val="002B450A"/>
    <w:rsid w:val="002B4899"/>
    <w:rsid w:val="002B4C96"/>
    <w:rsid w:val="002B5128"/>
    <w:rsid w:val="002B5492"/>
    <w:rsid w:val="002B5560"/>
    <w:rsid w:val="002B5771"/>
    <w:rsid w:val="002B5C62"/>
    <w:rsid w:val="002B5D70"/>
    <w:rsid w:val="002B5D7D"/>
    <w:rsid w:val="002B5E13"/>
    <w:rsid w:val="002B68D0"/>
    <w:rsid w:val="002B6DF9"/>
    <w:rsid w:val="002B70C3"/>
    <w:rsid w:val="002B76FD"/>
    <w:rsid w:val="002B7860"/>
    <w:rsid w:val="002B795C"/>
    <w:rsid w:val="002B79DD"/>
    <w:rsid w:val="002B7C61"/>
    <w:rsid w:val="002C0226"/>
    <w:rsid w:val="002C042D"/>
    <w:rsid w:val="002C05CB"/>
    <w:rsid w:val="002C0882"/>
    <w:rsid w:val="002C0CFD"/>
    <w:rsid w:val="002C0D42"/>
    <w:rsid w:val="002C102A"/>
    <w:rsid w:val="002C13B1"/>
    <w:rsid w:val="002C14E9"/>
    <w:rsid w:val="002C160A"/>
    <w:rsid w:val="002C16C6"/>
    <w:rsid w:val="002C18EC"/>
    <w:rsid w:val="002C1A65"/>
    <w:rsid w:val="002C2E27"/>
    <w:rsid w:val="002C3235"/>
    <w:rsid w:val="002C3425"/>
    <w:rsid w:val="002C3987"/>
    <w:rsid w:val="002C3A1F"/>
    <w:rsid w:val="002C3DC3"/>
    <w:rsid w:val="002C4CB4"/>
    <w:rsid w:val="002C4D35"/>
    <w:rsid w:val="002C4F87"/>
    <w:rsid w:val="002C4F9C"/>
    <w:rsid w:val="002C552C"/>
    <w:rsid w:val="002C5AE7"/>
    <w:rsid w:val="002C5E96"/>
    <w:rsid w:val="002C5ED8"/>
    <w:rsid w:val="002C5F00"/>
    <w:rsid w:val="002C6537"/>
    <w:rsid w:val="002C6640"/>
    <w:rsid w:val="002C6728"/>
    <w:rsid w:val="002C684A"/>
    <w:rsid w:val="002C6AE1"/>
    <w:rsid w:val="002C6E16"/>
    <w:rsid w:val="002C6F55"/>
    <w:rsid w:val="002C74B2"/>
    <w:rsid w:val="002C788B"/>
    <w:rsid w:val="002C7A67"/>
    <w:rsid w:val="002C7CC5"/>
    <w:rsid w:val="002D04DF"/>
    <w:rsid w:val="002D05AE"/>
    <w:rsid w:val="002D070D"/>
    <w:rsid w:val="002D0CED"/>
    <w:rsid w:val="002D1978"/>
    <w:rsid w:val="002D1CA2"/>
    <w:rsid w:val="002D229A"/>
    <w:rsid w:val="002D229D"/>
    <w:rsid w:val="002D2E02"/>
    <w:rsid w:val="002D313D"/>
    <w:rsid w:val="002D3359"/>
    <w:rsid w:val="002D34C2"/>
    <w:rsid w:val="002D36FC"/>
    <w:rsid w:val="002D3753"/>
    <w:rsid w:val="002D38C1"/>
    <w:rsid w:val="002D3BBB"/>
    <w:rsid w:val="002D3C59"/>
    <w:rsid w:val="002D485D"/>
    <w:rsid w:val="002D4AD5"/>
    <w:rsid w:val="002D4BF0"/>
    <w:rsid w:val="002D4F1A"/>
    <w:rsid w:val="002D4F7D"/>
    <w:rsid w:val="002D50B3"/>
    <w:rsid w:val="002D50DA"/>
    <w:rsid w:val="002D56A8"/>
    <w:rsid w:val="002D5C78"/>
    <w:rsid w:val="002D5EF6"/>
    <w:rsid w:val="002D6CBB"/>
    <w:rsid w:val="002D72AF"/>
    <w:rsid w:val="002D7A70"/>
    <w:rsid w:val="002D7EC4"/>
    <w:rsid w:val="002D7F09"/>
    <w:rsid w:val="002E0558"/>
    <w:rsid w:val="002E06A5"/>
    <w:rsid w:val="002E0EB7"/>
    <w:rsid w:val="002E1923"/>
    <w:rsid w:val="002E1BC4"/>
    <w:rsid w:val="002E1E21"/>
    <w:rsid w:val="002E1F22"/>
    <w:rsid w:val="002E1F25"/>
    <w:rsid w:val="002E253C"/>
    <w:rsid w:val="002E3B38"/>
    <w:rsid w:val="002E3B70"/>
    <w:rsid w:val="002E3D18"/>
    <w:rsid w:val="002E411E"/>
    <w:rsid w:val="002E4356"/>
    <w:rsid w:val="002E4630"/>
    <w:rsid w:val="002E4FC0"/>
    <w:rsid w:val="002E5191"/>
    <w:rsid w:val="002E52D3"/>
    <w:rsid w:val="002E52F3"/>
    <w:rsid w:val="002E5C21"/>
    <w:rsid w:val="002E623B"/>
    <w:rsid w:val="002E6492"/>
    <w:rsid w:val="002E64CD"/>
    <w:rsid w:val="002E687F"/>
    <w:rsid w:val="002E72A6"/>
    <w:rsid w:val="002E7A89"/>
    <w:rsid w:val="002E7CDB"/>
    <w:rsid w:val="002F00BF"/>
    <w:rsid w:val="002F0938"/>
    <w:rsid w:val="002F11F4"/>
    <w:rsid w:val="002F17F0"/>
    <w:rsid w:val="002F1C10"/>
    <w:rsid w:val="002F1F46"/>
    <w:rsid w:val="002F237F"/>
    <w:rsid w:val="002F2A38"/>
    <w:rsid w:val="002F2DDA"/>
    <w:rsid w:val="002F378E"/>
    <w:rsid w:val="002F3CBC"/>
    <w:rsid w:val="002F3F0C"/>
    <w:rsid w:val="002F4148"/>
    <w:rsid w:val="002F41CA"/>
    <w:rsid w:val="002F451C"/>
    <w:rsid w:val="002F4824"/>
    <w:rsid w:val="002F48EB"/>
    <w:rsid w:val="002F48FE"/>
    <w:rsid w:val="002F4935"/>
    <w:rsid w:val="002F4E81"/>
    <w:rsid w:val="002F5416"/>
    <w:rsid w:val="002F5478"/>
    <w:rsid w:val="002F57D8"/>
    <w:rsid w:val="002F5809"/>
    <w:rsid w:val="002F5E28"/>
    <w:rsid w:val="002F6492"/>
    <w:rsid w:val="002F658A"/>
    <w:rsid w:val="002F772A"/>
    <w:rsid w:val="002F77BB"/>
    <w:rsid w:val="003000D5"/>
    <w:rsid w:val="003002FD"/>
    <w:rsid w:val="003003F0"/>
    <w:rsid w:val="003006A0"/>
    <w:rsid w:val="00300837"/>
    <w:rsid w:val="00300904"/>
    <w:rsid w:val="00300C8C"/>
    <w:rsid w:val="003014BB"/>
    <w:rsid w:val="00301574"/>
    <w:rsid w:val="003018FC"/>
    <w:rsid w:val="003019A5"/>
    <w:rsid w:val="00302328"/>
    <w:rsid w:val="00302573"/>
    <w:rsid w:val="00302823"/>
    <w:rsid w:val="00303642"/>
    <w:rsid w:val="00303757"/>
    <w:rsid w:val="00303E4F"/>
    <w:rsid w:val="00304011"/>
    <w:rsid w:val="00304229"/>
    <w:rsid w:val="00304329"/>
    <w:rsid w:val="0030442A"/>
    <w:rsid w:val="0030461A"/>
    <w:rsid w:val="00304973"/>
    <w:rsid w:val="00304A52"/>
    <w:rsid w:val="00304A68"/>
    <w:rsid w:val="00305488"/>
    <w:rsid w:val="00305621"/>
    <w:rsid w:val="00305786"/>
    <w:rsid w:val="00305B27"/>
    <w:rsid w:val="0030655D"/>
    <w:rsid w:val="00306A96"/>
    <w:rsid w:val="0030712D"/>
    <w:rsid w:val="003071D5"/>
    <w:rsid w:val="00307568"/>
    <w:rsid w:val="00307BE7"/>
    <w:rsid w:val="00307F36"/>
    <w:rsid w:val="00310216"/>
    <w:rsid w:val="003103D3"/>
    <w:rsid w:val="00310642"/>
    <w:rsid w:val="00311090"/>
    <w:rsid w:val="003111B9"/>
    <w:rsid w:val="00311297"/>
    <w:rsid w:val="00311697"/>
    <w:rsid w:val="00311D16"/>
    <w:rsid w:val="0031203E"/>
    <w:rsid w:val="0031219A"/>
    <w:rsid w:val="00312258"/>
    <w:rsid w:val="00313B03"/>
    <w:rsid w:val="00313CF8"/>
    <w:rsid w:val="00314BAB"/>
    <w:rsid w:val="00314FCC"/>
    <w:rsid w:val="00315180"/>
    <w:rsid w:val="0031519F"/>
    <w:rsid w:val="003154AA"/>
    <w:rsid w:val="00315971"/>
    <w:rsid w:val="003164C4"/>
    <w:rsid w:val="00316A0B"/>
    <w:rsid w:val="00316DB1"/>
    <w:rsid w:val="00316DDC"/>
    <w:rsid w:val="00317053"/>
    <w:rsid w:val="0031746E"/>
    <w:rsid w:val="00317700"/>
    <w:rsid w:val="003177D4"/>
    <w:rsid w:val="00317DC7"/>
    <w:rsid w:val="00317EE7"/>
    <w:rsid w:val="003200A1"/>
    <w:rsid w:val="003208AE"/>
    <w:rsid w:val="00320D45"/>
    <w:rsid w:val="00320EF5"/>
    <w:rsid w:val="0032139B"/>
    <w:rsid w:val="00321C1D"/>
    <w:rsid w:val="00321C84"/>
    <w:rsid w:val="00321E22"/>
    <w:rsid w:val="003221A4"/>
    <w:rsid w:val="00322351"/>
    <w:rsid w:val="00322602"/>
    <w:rsid w:val="00322A87"/>
    <w:rsid w:val="00322C50"/>
    <w:rsid w:val="00323092"/>
    <w:rsid w:val="0032316A"/>
    <w:rsid w:val="00323908"/>
    <w:rsid w:val="00323E7A"/>
    <w:rsid w:val="003241C6"/>
    <w:rsid w:val="0032424D"/>
    <w:rsid w:val="003244DB"/>
    <w:rsid w:val="0032454B"/>
    <w:rsid w:val="00324E5A"/>
    <w:rsid w:val="0032507F"/>
    <w:rsid w:val="00325165"/>
    <w:rsid w:val="00325344"/>
    <w:rsid w:val="003259C0"/>
    <w:rsid w:val="003262C1"/>
    <w:rsid w:val="00326785"/>
    <w:rsid w:val="00326D97"/>
    <w:rsid w:val="00326FD2"/>
    <w:rsid w:val="00327446"/>
    <w:rsid w:val="003304A3"/>
    <w:rsid w:val="003307A4"/>
    <w:rsid w:val="003308F5"/>
    <w:rsid w:val="003309B9"/>
    <w:rsid w:val="00330B87"/>
    <w:rsid w:val="003313E5"/>
    <w:rsid w:val="003316FB"/>
    <w:rsid w:val="00331AE5"/>
    <w:rsid w:val="00331B04"/>
    <w:rsid w:val="00331EE2"/>
    <w:rsid w:val="00331EEE"/>
    <w:rsid w:val="003329DE"/>
    <w:rsid w:val="00332C49"/>
    <w:rsid w:val="003334C6"/>
    <w:rsid w:val="0033364C"/>
    <w:rsid w:val="0033377F"/>
    <w:rsid w:val="0033389F"/>
    <w:rsid w:val="00333A9D"/>
    <w:rsid w:val="00334141"/>
    <w:rsid w:val="0033422F"/>
    <w:rsid w:val="003344CF"/>
    <w:rsid w:val="00334960"/>
    <w:rsid w:val="00334A8F"/>
    <w:rsid w:val="00334CE1"/>
    <w:rsid w:val="003351C8"/>
    <w:rsid w:val="00335927"/>
    <w:rsid w:val="00335B59"/>
    <w:rsid w:val="00335BF9"/>
    <w:rsid w:val="00335D37"/>
    <w:rsid w:val="00335F28"/>
    <w:rsid w:val="0033628B"/>
    <w:rsid w:val="0033678C"/>
    <w:rsid w:val="00336B18"/>
    <w:rsid w:val="0033709D"/>
    <w:rsid w:val="00337170"/>
    <w:rsid w:val="0033728D"/>
    <w:rsid w:val="003372A8"/>
    <w:rsid w:val="00337977"/>
    <w:rsid w:val="00337A81"/>
    <w:rsid w:val="00337B1D"/>
    <w:rsid w:val="00337C38"/>
    <w:rsid w:val="00337D76"/>
    <w:rsid w:val="00340084"/>
    <w:rsid w:val="00340192"/>
    <w:rsid w:val="003407AC"/>
    <w:rsid w:val="00340BCD"/>
    <w:rsid w:val="00340C2F"/>
    <w:rsid w:val="00341061"/>
    <w:rsid w:val="00341421"/>
    <w:rsid w:val="0034156A"/>
    <w:rsid w:val="003417AC"/>
    <w:rsid w:val="00341B36"/>
    <w:rsid w:val="00342002"/>
    <w:rsid w:val="003422DB"/>
    <w:rsid w:val="0034261D"/>
    <w:rsid w:val="00342DD8"/>
    <w:rsid w:val="00343384"/>
    <w:rsid w:val="00343450"/>
    <w:rsid w:val="003436B6"/>
    <w:rsid w:val="003439CF"/>
    <w:rsid w:val="0034430A"/>
    <w:rsid w:val="00344786"/>
    <w:rsid w:val="00344947"/>
    <w:rsid w:val="00344C41"/>
    <w:rsid w:val="00344F71"/>
    <w:rsid w:val="0034558D"/>
    <w:rsid w:val="003455BE"/>
    <w:rsid w:val="00345674"/>
    <w:rsid w:val="00345B99"/>
    <w:rsid w:val="00345BCC"/>
    <w:rsid w:val="00346158"/>
    <w:rsid w:val="00346244"/>
    <w:rsid w:val="00346853"/>
    <w:rsid w:val="003470FD"/>
    <w:rsid w:val="00347BE3"/>
    <w:rsid w:val="003501AD"/>
    <w:rsid w:val="0035057A"/>
    <w:rsid w:val="0035069B"/>
    <w:rsid w:val="00350ED7"/>
    <w:rsid w:val="003511DA"/>
    <w:rsid w:val="00351294"/>
    <w:rsid w:val="003516EE"/>
    <w:rsid w:val="00351AB9"/>
    <w:rsid w:val="00352CE4"/>
    <w:rsid w:val="00353697"/>
    <w:rsid w:val="00353914"/>
    <w:rsid w:val="003544BB"/>
    <w:rsid w:val="003545F5"/>
    <w:rsid w:val="00354788"/>
    <w:rsid w:val="00354A58"/>
    <w:rsid w:val="00354B83"/>
    <w:rsid w:val="00354BAE"/>
    <w:rsid w:val="003558AB"/>
    <w:rsid w:val="003558F3"/>
    <w:rsid w:val="00355DF1"/>
    <w:rsid w:val="00356401"/>
    <w:rsid w:val="00356B2F"/>
    <w:rsid w:val="00357385"/>
    <w:rsid w:val="003577C5"/>
    <w:rsid w:val="00357954"/>
    <w:rsid w:val="00357E8C"/>
    <w:rsid w:val="00360058"/>
    <w:rsid w:val="00360766"/>
    <w:rsid w:val="00360E9C"/>
    <w:rsid w:val="00361B17"/>
    <w:rsid w:val="0036236A"/>
    <w:rsid w:val="0036289C"/>
    <w:rsid w:val="003629E0"/>
    <w:rsid w:val="00363345"/>
    <w:rsid w:val="003639FA"/>
    <w:rsid w:val="00363B83"/>
    <w:rsid w:val="00363CEA"/>
    <w:rsid w:val="00363F08"/>
    <w:rsid w:val="0036520E"/>
    <w:rsid w:val="00365E3E"/>
    <w:rsid w:val="00365FEE"/>
    <w:rsid w:val="00366B61"/>
    <w:rsid w:val="00366B63"/>
    <w:rsid w:val="00366CAD"/>
    <w:rsid w:val="003670F4"/>
    <w:rsid w:val="00367365"/>
    <w:rsid w:val="00367576"/>
    <w:rsid w:val="003679F3"/>
    <w:rsid w:val="00367C0B"/>
    <w:rsid w:val="00367E33"/>
    <w:rsid w:val="00367F6A"/>
    <w:rsid w:val="00367FA6"/>
    <w:rsid w:val="003700B6"/>
    <w:rsid w:val="00370780"/>
    <w:rsid w:val="00370E8C"/>
    <w:rsid w:val="00371A85"/>
    <w:rsid w:val="00371CA6"/>
    <w:rsid w:val="00371D33"/>
    <w:rsid w:val="00371F92"/>
    <w:rsid w:val="003722B8"/>
    <w:rsid w:val="00372320"/>
    <w:rsid w:val="00372459"/>
    <w:rsid w:val="00372F84"/>
    <w:rsid w:val="0037308D"/>
    <w:rsid w:val="003736AD"/>
    <w:rsid w:val="00373833"/>
    <w:rsid w:val="00373A7B"/>
    <w:rsid w:val="00373DC8"/>
    <w:rsid w:val="003740C0"/>
    <w:rsid w:val="003745D6"/>
    <w:rsid w:val="0037482F"/>
    <w:rsid w:val="00374DC8"/>
    <w:rsid w:val="00375776"/>
    <w:rsid w:val="003759E5"/>
    <w:rsid w:val="00376241"/>
    <w:rsid w:val="00376CE4"/>
    <w:rsid w:val="00377042"/>
    <w:rsid w:val="00377910"/>
    <w:rsid w:val="00380294"/>
    <w:rsid w:val="0038073F"/>
    <w:rsid w:val="00380785"/>
    <w:rsid w:val="003809CA"/>
    <w:rsid w:val="00380D33"/>
    <w:rsid w:val="00380E10"/>
    <w:rsid w:val="00380F8E"/>
    <w:rsid w:val="0038126C"/>
    <w:rsid w:val="00381A89"/>
    <w:rsid w:val="00381E28"/>
    <w:rsid w:val="00382495"/>
    <w:rsid w:val="00382C18"/>
    <w:rsid w:val="00383585"/>
    <w:rsid w:val="00383A18"/>
    <w:rsid w:val="00383CA0"/>
    <w:rsid w:val="0038477A"/>
    <w:rsid w:val="00384D09"/>
    <w:rsid w:val="00384DAD"/>
    <w:rsid w:val="003855C4"/>
    <w:rsid w:val="003857CD"/>
    <w:rsid w:val="00385BB9"/>
    <w:rsid w:val="00385E53"/>
    <w:rsid w:val="003870BD"/>
    <w:rsid w:val="003870C4"/>
    <w:rsid w:val="0038744C"/>
    <w:rsid w:val="0038787C"/>
    <w:rsid w:val="00387CBB"/>
    <w:rsid w:val="00390063"/>
    <w:rsid w:val="0039016D"/>
    <w:rsid w:val="00390385"/>
    <w:rsid w:val="00390850"/>
    <w:rsid w:val="0039110E"/>
    <w:rsid w:val="003912FE"/>
    <w:rsid w:val="003913C3"/>
    <w:rsid w:val="003915B7"/>
    <w:rsid w:val="003916AE"/>
    <w:rsid w:val="0039173A"/>
    <w:rsid w:val="0039174C"/>
    <w:rsid w:val="00391A19"/>
    <w:rsid w:val="00391D3A"/>
    <w:rsid w:val="00392C67"/>
    <w:rsid w:val="0039359A"/>
    <w:rsid w:val="00393938"/>
    <w:rsid w:val="003939A2"/>
    <w:rsid w:val="00393BF9"/>
    <w:rsid w:val="00393CC2"/>
    <w:rsid w:val="00394014"/>
    <w:rsid w:val="00394A04"/>
    <w:rsid w:val="00394AE7"/>
    <w:rsid w:val="00395026"/>
    <w:rsid w:val="0039551D"/>
    <w:rsid w:val="0039581B"/>
    <w:rsid w:val="00395832"/>
    <w:rsid w:val="0039588C"/>
    <w:rsid w:val="00395C7E"/>
    <w:rsid w:val="00395FC8"/>
    <w:rsid w:val="00396C49"/>
    <w:rsid w:val="00396DC4"/>
    <w:rsid w:val="00397371"/>
    <w:rsid w:val="00397513"/>
    <w:rsid w:val="003979F0"/>
    <w:rsid w:val="00397A16"/>
    <w:rsid w:val="003A06D3"/>
    <w:rsid w:val="003A0986"/>
    <w:rsid w:val="003A0A59"/>
    <w:rsid w:val="003A168E"/>
    <w:rsid w:val="003A1AA7"/>
    <w:rsid w:val="003A1D25"/>
    <w:rsid w:val="003A1DE1"/>
    <w:rsid w:val="003A24D0"/>
    <w:rsid w:val="003A37FA"/>
    <w:rsid w:val="003A3FFF"/>
    <w:rsid w:val="003A4C9B"/>
    <w:rsid w:val="003A54A3"/>
    <w:rsid w:val="003A5891"/>
    <w:rsid w:val="003A64AF"/>
    <w:rsid w:val="003A68D5"/>
    <w:rsid w:val="003A6C60"/>
    <w:rsid w:val="003A6E99"/>
    <w:rsid w:val="003A707C"/>
    <w:rsid w:val="003A7290"/>
    <w:rsid w:val="003A7415"/>
    <w:rsid w:val="003A7AD6"/>
    <w:rsid w:val="003B0191"/>
    <w:rsid w:val="003B0201"/>
    <w:rsid w:val="003B04D5"/>
    <w:rsid w:val="003B0C35"/>
    <w:rsid w:val="003B0CBD"/>
    <w:rsid w:val="003B0DE8"/>
    <w:rsid w:val="003B0FC1"/>
    <w:rsid w:val="003B1364"/>
    <w:rsid w:val="003B137B"/>
    <w:rsid w:val="003B1AF8"/>
    <w:rsid w:val="003B1B11"/>
    <w:rsid w:val="003B1E35"/>
    <w:rsid w:val="003B2212"/>
    <w:rsid w:val="003B2336"/>
    <w:rsid w:val="003B23AE"/>
    <w:rsid w:val="003B2516"/>
    <w:rsid w:val="003B2554"/>
    <w:rsid w:val="003B2C21"/>
    <w:rsid w:val="003B2C84"/>
    <w:rsid w:val="003B2D82"/>
    <w:rsid w:val="003B2F2D"/>
    <w:rsid w:val="003B3F9B"/>
    <w:rsid w:val="003B3FBE"/>
    <w:rsid w:val="003B3FC5"/>
    <w:rsid w:val="003B431D"/>
    <w:rsid w:val="003B433D"/>
    <w:rsid w:val="003B50B0"/>
    <w:rsid w:val="003B510C"/>
    <w:rsid w:val="003B51C8"/>
    <w:rsid w:val="003B53C8"/>
    <w:rsid w:val="003B5A28"/>
    <w:rsid w:val="003B5D43"/>
    <w:rsid w:val="003B61B6"/>
    <w:rsid w:val="003B643A"/>
    <w:rsid w:val="003B654B"/>
    <w:rsid w:val="003B67F9"/>
    <w:rsid w:val="003B6D14"/>
    <w:rsid w:val="003B6E49"/>
    <w:rsid w:val="003B6FE3"/>
    <w:rsid w:val="003B70B4"/>
    <w:rsid w:val="003B70CC"/>
    <w:rsid w:val="003B7533"/>
    <w:rsid w:val="003B75AA"/>
    <w:rsid w:val="003B78A2"/>
    <w:rsid w:val="003B7963"/>
    <w:rsid w:val="003B7A27"/>
    <w:rsid w:val="003C0297"/>
    <w:rsid w:val="003C0717"/>
    <w:rsid w:val="003C0C24"/>
    <w:rsid w:val="003C0D44"/>
    <w:rsid w:val="003C0F75"/>
    <w:rsid w:val="003C11FD"/>
    <w:rsid w:val="003C1242"/>
    <w:rsid w:val="003C15C4"/>
    <w:rsid w:val="003C180E"/>
    <w:rsid w:val="003C2785"/>
    <w:rsid w:val="003C2D2D"/>
    <w:rsid w:val="003C3277"/>
    <w:rsid w:val="003C3A3F"/>
    <w:rsid w:val="003C3D68"/>
    <w:rsid w:val="003C4046"/>
    <w:rsid w:val="003C415C"/>
    <w:rsid w:val="003C441F"/>
    <w:rsid w:val="003C4519"/>
    <w:rsid w:val="003C4566"/>
    <w:rsid w:val="003C4C1E"/>
    <w:rsid w:val="003C4E42"/>
    <w:rsid w:val="003C4EE2"/>
    <w:rsid w:val="003C5061"/>
    <w:rsid w:val="003C51B1"/>
    <w:rsid w:val="003C5321"/>
    <w:rsid w:val="003C5975"/>
    <w:rsid w:val="003C5D15"/>
    <w:rsid w:val="003C612D"/>
    <w:rsid w:val="003C6399"/>
    <w:rsid w:val="003C67BA"/>
    <w:rsid w:val="003C691C"/>
    <w:rsid w:val="003C6ACB"/>
    <w:rsid w:val="003C7C57"/>
    <w:rsid w:val="003D0632"/>
    <w:rsid w:val="003D0D3B"/>
    <w:rsid w:val="003D0D5B"/>
    <w:rsid w:val="003D14A8"/>
    <w:rsid w:val="003D1C08"/>
    <w:rsid w:val="003D223C"/>
    <w:rsid w:val="003D2B6D"/>
    <w:rsid w:val="003D2DCC"/>
    <w:rsid w:val="003D2DEE"/>
    <w:rsid w:val="003D301C"/>
    <w:rsid w:val="003D32AA"/>
    <w:rsid w:val="003D3377"/>
    <w:rsid w:val="003D365A"/>
    <w:rsid w:val="003D389D"/>
    <w:rsid w:val="003D3AA6"/>
    <w:rsid w:val="003D49DC"/>
    <w:rsid w:val="003D49ED"/>
    <w:rsid w:val="003D4BA4"/>
    <w:rsid w:val="003D6042"/>
    <w:rsid w:val="003D6486"/>
    <w:rsid w:val="003D6878"/>
    <w:rsid w:val="003D6BB4"/>
    <w:rsid w:val="003D7323"/>
    <w:rsid w:val="003D7380"/>
    <w:rsid w:val="003D7CE2"/>
    <w:rsid w:val="003D7F65"/>
    <w:rsid w:val="003E03F2"/>
    <w:rsid w:val="003E0625"/>
    <w:rsid w:val="003E0D80"/>
    <w:rsid w:val="003E0DBB"/>
    <w:rsid w:val="003E0FC4"/>
    <w:rsid w:val="003E1496"/>
    <w:rsid w:val="003E1F28"/>
    <w:rsid w:val="003E2075"/>
    <w:rsid w:val="003E2404"/>
    <w:rsid w:val="003E250B"/>
    <w:rsid w:val="003E2674"/>
    <w:rsid w:val="003E28DD"/>
    <w:rsid w:val="003E2CE9"/>
    <w:rsid w:val="003E3ABE"/>
    <w:rsid w:val="003E3E38"/>
    <w:rsid w:val="003E471A"/>
    <w:rsid w:val="003E4961"/>
    <w:rsid w:val="003E4E9C"/>
    <w:rsid w:val="003E4F3E"/>
    <w:rsid w:val="003E5093"/>
    <w:rsid w:val="003E56EF"/>
    <w:rsid w:val="003E5725"/>
    <w:rsid w:val="003E5771"/>
    <w:rsid w:val="003E5787"/>
    <w:rsid w:val="003E5B18"/>
    <w:rsid w:val="003E5B7A"/>
    <w:rsid w:val="003E5F3F"/>
    <w:rsid w:val="003E6265"/>
    <w:rsid w:val="003E68DE"/>
    <w:rsid w:val="003E6A3A"/>
    <w:rsid w:val="003E6D89"/>
    <w:rsid w:val="003E7112"/>
    <w:rsid w:val="003E76A6"/>
    <w:rsid w:val="003E7858"/>
    <w:rsid w:val="003E7C45"/>
    <w:rsid w:val="003F0443"/>
    <w:rsid w:val="003F056D"/>
    <w:rsid w:val="003F0B2A"/>
    <w:rsid w:val="003F0B9C"/>
    <w:rsid w:val="003F10EE"/>
    <w:rsid w:val="003F1360"/>
    <w:rsid w:val="003F1583"/>
    <w:rsid w:val="003F15D8"/>
    <w:rsid w:val="003F1658"/>
    <w:rsid w:val="003F1B5E"/>
    <w:rsid w:val="003F2345"/>
    <w:rsid w:val="003F2BDB"/>
    <w:rsid w:val="003F307A"/>
    <w:rsid w:val="003F368E"/>
    <w:rsid w:val="003F3CC0"/>
    <w:rsid w:val="003F42E9"/>
    <w:rsid w:val="003F4A46"/>
    <w:rsid w:val="003F4CF6"/>
    <w:rsid w:val="003F525A"/>
    <w:rsid w:val="003F53BA"/>
    <w:rsid w:val="003F56D3"/>
    <w:rsid w:val="003F6078"/>
    <w:rsid w:val="003F6139"/>
    <w:rsid w:val="003F616F"/>
    <w:rsid w:val="003F6778"/>
    <w:rsid w:val="003F6976"/>
    <w:rsid w:val="003F6CC3"/>
    <w:rsid w:val="003F7130"/>
    <w:rsid w:val="003F7192"/>
    <w:rsid w:val="003F7398"/>
    <w:rsid w:val="003F788C"/>
    <w:rsid w:val="003F7CC3"/>
    <w:rsid w:val="003F7F73"/>
    <w:rsid w:val="00400002"/>
    <w:rsid w:val="004000B7"/>
    <w:rsid w:val="00400208"/>
    <w:rsid w:val="004004AE"/>
    <w:rsid w:val="00400696"/>
    <w:rsid w:val="00400FF1"/>
    <w:rsid w:val="00401273"/>
    <w:rsid w:val="004012D5"/>
    <w:rsid w:val="00401957"/>
    <w:rsid w:val="00401E74"/>
    <w:rsid w:val="004022C1"/>
    <w:rsid w:val="00402428"/>
    <w:rsid w:val="00402709"/>
    <w:rsid w:val="00402718"/>
    <w:rsid w:val="00402BC4"/>
    <w:rsid w:val="00402CE8"/>
    <w:rsid w:val="00402F60"/>
    <w:rsid w:val="00402FC9"/>
    <w:rsid w:val="004034FB"/>
    <w:rsid w:val="00403538"/>
    <w:rsid w:val="004036F0"/>
    <w:rsid w:val="00403BD1"/>
    <w:rsid w:val="0040413E"/>
    <w:rsid w:val="004043E0"/>
    <w:rsid w:val="004044F2"/>
    <w:rsid w:val="004047E2"/>
    <w:rsid w:val="004048E2"/>
    <w:rsid w:val="004049F7"/>
    <w:rsid w:val="00404B6E"/>
    <w:rsid w:val="00404E3F"/>
    <w:rsid w:val="00405411"/>
    <w:rsid w:val="00405585"/>
    <w:rsid w:val="00405593"/>
    <w:rsid w:val="00405895"/>
    <w:rsid w:val="00405A6D"/>
    <w:rsid w:val="00405B3F"/>
    <w:rsid w:val="00405FE9"/>
    <w:rsid w:val="00406C15"/>
    <w:rsid w:val="00407079"/>
    <w:rsid w:val="004070D5"/>
    <w:rsid w:val="00407130"/>
    <w:rsid w:val="004073D8"/>
    <w:rsid w:val="00407593"/>
    <w:rsid w:val="00407DF4"/>
    <w:rsid w:val="00410126"/>
    <w:rsid w:val="0041041F"/>
    <w:rsid w:val="004106D4"/>
    <w:rsid w:val="004107D8"/>
    <w:rsid w:val="00410BF3"/>
    <w:rsid w:val="00410E7F"/>
    <w:rsid w:val="00410FCB"/>
    <w:rsid w:val="00411000"/>
    <w:rsid w:val="00411336"/>
    <w:rsid w:val="00411853"/>
    <w:rsid w:val="00411C62"/>
    <w:rsid w:val="00412419"/>
    <w:rsid w:val="00412476"/>
    <w:rsid w:val="004126F1"/>
    <w:rsid w:val="00412A71"/>
    <w:rsid w:val="00413818"/>
    <w:rsid w:val="00413B55"/>
    <w:rsid w:val="00413BBE"/>
    <w:rsid w:val="00413D16"/>
    <w:rsid w:val="00413D6A"/>
    <w:rsid w:val="0041479E"/>
    <w:rsid w:val="004148E4"/>
    <w:rsid w:val="00414C13"/>
    <w:rsid w:val="00415737"/>
    <w:rsid w:val="0041590E"/>
    <w:rsid w:val="00415C89"/>
    <w:rsid w:val="00416244"/>
    <w:rsid w:val="0041657E"/>
    <w:rsid w:val="0041738B"/>
    <w:rsid w:val="00417516"/>
    <w:rsid w:val="00417F87"/>
    <w:rsid w:val="00420123"/>
    <w:rsid w:val="00420298"/>
    <w:rsid w:val="00420867"/>
    <w:rsid w:val="00420979"/>
    <w:rsid w:val="00420A83"/>
    <w:rsid w:val="00420EC4"/>
    <w:rsid w:val="00421019"/>
    <w:rsid w:val="00421225"/>
    <w:rsid w:val="004216FD"/>
    <w:rsid w:val="00421A01"/>
    <w:rsid w:val="00421E7D"/>
    <w:rsid w:val="00422114"/>
    <w:rsid w:val="0042245A"/>
    <w:rsid w:val="004227BA"/>
    <w:rsid w:val="00422931"/>
    <w:rsid w:val="00422C44"/>
    <w:rsid w:val="00422C93"/>
    <w:rsid w:val="004234C8"/>
    <w:rsid w:val="00423536"/>
    <w:rsid w:val="004235A2"/>
    <w:rsid w:val="00423C50"/>
    <w:rsid w:val="00423DD4"/>
    <w:rsid w:val="00423F10"/>
    <w:rsid w:val="00424543"/>
    <w:rsid w:val="0042497B"/>
    <w:rsid w:val="00425081"/>
    <w:rsid w:val="004251E9"/>
    <w:rsid w:val="004254D8"/>
    <w:rsid w:val="004256C5"/>
    <w:rsid w:val="004256EE"/>
    <w:rsid w:val="00425896"/>
    <w:rsid w:val="00425992"/>
    <w:rsid w:val="00425E02"/>
    <w:rsid w:val="00425E2F"/>
    <w:rsid w:val="00425E3D"/>
    <w:rsid w:val="00425ECC"/>
    <w:rsid w:val="00426115"/>
    <w:rsid w:val="00426117"/>
    <w:rsid w:val="004261F6"/>
    <w:rsid w:val="0042647D"/>
    <w:rsid w:val="004267F0"/>
    <w:rsid w:val="004267F8"/>
    <w:rsid w:val="00426A4A"/>
    <w:rsid w:val="00426EE5"/>
    <w:rsid w:val="004274A7"/>
    <w:rsid w:val="004276C4"/>
    <w:rsid w:val="004278B6"/>
    <w:rsid w:val="00427C8E"/>
    <w:rsid w:val="00430024"/>
    <w:rsid w:val="00430A68"/>
    <w:rsid w:val="00430CD9"/>
    <w:rsid w:val="004317D7"/>
    <w:rsid w:val="00431BE0"/>
    <w:rsid w:val="0043255F"/>
    <w:rsid w:val="00432BD9"/>
    <w:rsid w:val="00432BDD"/>
    <w:rsid w:val="0043309C"/>
    <w:rsid w:val="00433107"/>
    <w:rsid w:val="004335E0"/>
    <w:rsid w:val="004336E3"/>
    <w:rsid w:val="00433A19"/>
    <w:rsid w:val="00433A8F"/>
    <w:rsid w:val="00433AF4"/>
    <w:rsid w:val="00433BFF"/>
    <w:rsid w:val="004342A1"/>
    <w:rsid w:val="004344C7"/>
    <w:rsid w:val="00434715"/>
    <w:rsid w:val="00434A02"/>
    <w:rsid w:val="00434A14"/>
    <w:rsid w:val="00435219"/>
    <w:rsid w:val="004353F5"/>
    <w:rsid w:val="004358A1"/>
    <w:rsid w:val="00435D5F"/>
    <w:rsid w:val="004360AF"/>
    <w:rsid w:val="00436998"/>
    <w:rsid w:val="00436CB3"/>
    <w:rsid w:val="00436D13"/>
    <w:rsid w:val="0043741C"/>
    <w:rsid w:val="004375BF"/>
    <w:rsid w:val="004377D8"/>
    <w:rsid w:val="00437833"/>
    <w:rsid w:val="004378DC"/>
    <w:rsid w:val="00437B3E"/>
    <w:rsid w:val="00440140"/>
    <w:rsid w:val="004403E3"/>
    <w:rsid w:val="0044042E"/>
    <w:rsid w:val="0044047D"/>
    <w:rsid w:val="00440BE3"/>
    <w:rsid w:val="00440EC6"/>
    <w:rsid w:val="00441022"/>
    <w:rsid w:val="004410A5"/>
    <w:rsid w:val="004418A9"/>
    <w:rsid w:val="00441C8B"/>
    <w:rsid w:val="0044218E"/>
    <w:rsid w:val="0044263D"/>
    <w:rsid w:val="004429EE"/>
    <w:rsid w:val="00442D12"/>
    <w:rsid w:val="004436AB"/>
    <w:rsid w:val="00443773"/>
    <w:rsid w:val="004439F9"/>
    <w:rsid w:val="00443B0F"/>
    <w:rsid w:val="00444385"/>
    <w:rsid w:val="00444A2C"/>
    <w:rsid w:val="00444C41"/>
    <w:rsid w:val="00444E9D"/>
    <w:rsid w:val="00445416"/>
    <w:rsid w:val="00445C0A"/>
    <w:rsid w:val="00445FEA"/>
    <w:rsid w:val="0044640C"/>
    <w:rsid w:val="004469BA"/>
    <w:rsid w:val="00446BEE"/>
    <w:rsid w:val="00446C37"/>
    <w:rsid w:val="004475E1"/>
    <w:rsid w:val="00450076"/>
    <w:rsid w:val="00450160"/>
    <w:rsid w:val="004505BC"/>
    <w:rsid w:val="00450602"/>
    <w:rsid w:val="004510B7"/>
    <w:rsid w:val="004512D8"/>
    <w:rsid w:val="00451C39"/>
    <w:rsid w:val="00451D28"/>
    <w:rsid w:val="00452490"/>
    <w:rsid w:val="0045269C"/>
    <w:rsid w:val="00452A9A"/>
    <w:rsid w:val="00452AE5"/>
    <w:rsid w:val="00452EDF"/>
    <w:rsid w:val="004531CF"/>
    <w:rsid w:val="00453249"/>
    <w:rsid w:val="00453732"/>
    <w:rsid w:val="00453EE9"/>
    <w:rsid w:val="004542DA"/>
    <w:rsid w:val="004545AA"/>
    <w:rsid w:val="00454669"/>
    <w:rsid w:val="00454942"/>
    <w:rsid w:val="00454BC5"/>
    <w:rsid w:val="00454EE8"/>
    <w:rsid w:val="004556C3"/>
    <w:rsid w:val="004558C4"/>
    <w:rsid w:val="004558D7"/>
    <w:rsid w:val="00455945"/>
    <w:rsid w:val="00455D84"/>
    <w:rsid w:val="00455F85"/>
    <w:rsid w:val="0045624B"/>
    <w:rsid w:val="004564E7"/>
    <w:rsid w:val="004566AB"/>
    <w:rsid w:val="00456A54"/>
    <w:rsid w:val="00456AB0"/>
    <w:rsid w:val="00456BAE"/>
    <w:rsid w:val="004577EC"/>
    <w:rsid w:val="00457808"/>
    <w:rsid w:val="00460363"/>
    <w:rsid w:val="004604E2"/>
    <w:rsid w:val="0046067C"/>
    <w:rsid w:val="00460CA8"/>
    <w:rsid w:val="00460FE4"/>
    <w:rsid w:val="0046153C"/>
    <w:rsid w:val="00461555"/>
    <w:rsid w:val="0046258F"/>
    <w:rsid w:val="00462CA1"/>
    <w:rsid w:val="0046308A"/>
    <w:rsid w:val="00463452"/>
    <w:rsid w:val="00463468"/>
    <w:rsid w:val="004634C3"/>
    <w:rsid w:val="004634C7"/>
    <w:rsid w:val="004636DB"/>
    <w:rsid w:val="004638B8"/>
    <w:rsid w:val="00463CFE"/>
    <w:rsid w:val="00463F87"/>
    <w:rsid w:val="00464147"/>
    <w:rsid w:val="004643AB"/>
    <w:rsid w:val="00464F13"/>
    <w:rsid w:val="00464F78"/>
    <w:rsid w:val="00465392"/>
    <w:rsid w:val="004653F7"/>
    <w:rsid w:val="0046560F"/>
    <w:rsid w:val="00465B65"/>
    <w:rsid w:val="004662C3"/>
    <w:rsid w:val="0046675C"/>
    <w:rsid w:val="00466E4C"/>
    <w:rsid w:val="00466EF6"/>
    <w:rsid w:val="0046732C"/>
    <w:rsid w:val="00467926"/>
    <w:rsid w:val="00467C1F"/>
    <w:rsid w:val="00467E61"/>
    <w:rsid w:val="00467ED8"/>
    <w:rsid w:val="00470411"/>
    <w:rsid w:val="0047064B"/>
    <w:rsid w:val="004708D5"/>
    <w:rsid w:val="00470FF9"/>
    <w:rsid w:val="00471522"/>
    <w:rsid w:val="00471E26"/>
    <w:rsid w:val="00471F03"/>
    <w:rsid w:val="00472259"/>
    <w:rsid w:val="0047233E"/>
    <w:rsid w:val="0047259B"/>
    <w:rsid w:val="004728BD"/>
    <w:rsid w:val="00472B7C"/>
    <w:rsid w:val="00472BEA"/>
    <w:rsid w:val="004733E6"/>
    <w:rsid w:val="00473413"/>
    <w:rsid w:val="00473628"/>
    <w:rsid w:val="0047370D"/>
    <w:rsid w:val="0047388D"/>
    <w:rsid w:val="0047396C"/>
    <w:rsid w:val="00473E2A"/>
    <w:rsid w:val="004742BD"/>
    <w:rsid w:val="004743B8"/>
    <w:rsid w:val="00474A9E"/>
    <w:rsid w:val="00474D51"/>
    <w:rsid w:val="00474FB8"/>
    <w:rsid w:val="00475546"/>
    <w:rsid w:val="004756F1"/>
    <w:rsid w:val="00475D35"/>
    <w:rsid w:val="004760CF"/>
    <w:rsid w:val="004768E3"/>
    <w:rsid w:val="00476DF8"/>
    <w:rsid w:val="00476F79"/>
    <w:rsid w:val="004771E1"/>
    <w:rsid w:val="00477525"/>
    <w:rsid w:val="00477E52"/>
    <w:rsid w:val="00477FC5"/>
    <w:rsid w:val="0048030B"/>
    <w:rsid w:val="0048044E"/>
    <w:rsid w:val="0048045C"/>
    <w:rsid w:val="00480659"/>
    <w:rsid w:val="0048087C"/>
    <w:rsid w:val="00481376"/>
    <w:rsid w:val="0048147E"/>
    <w:rsid w:val="0048196E"/>
    <w:rsid w:val="00481A7B"/>
    <w:rsid w:val="0048214E"/>
    <w:rsid w:val="00482448"/>
    <w:rsid w:val="00482DB2"/>
    <w:rsid w:val="00483088"/>
    <w:rsid w:val="00483A25"/>
    <w:rsid w:val="00483C02"/>
    <w:rsid w:val="00484641"/>
    <w:rsid w:val="0048476D"/>
    <w:rsid w:val="0048480A"/>
    <w:rsid w:val="0048495D"/>
    <w:rsid w:val="00485C57"/>
    <w:rsid w:val="004869D8"/>
    <w:rsid w:val="004873F6"/>
    <w:rsid w:val="00487B74"/>
    <w:rsid w:val="00490271"/>
    <w:rsid w:val="004903CA"/>
    <w:rsid w:val="004905E6"/>
    <w:rsid w:val="004906A0"/>
    <w:rsid w:val="00490BBB"/>
    <w:rsid w:val="00490D49"/>
    <w:rsid w:val="00490FC4"/>
    <w:rsid w:val="00490FDF"/>
    <w:rsid w:val="004913E0"/>
    <w:rsid w:val="004919BC"/>
    <w:rsid w:val="00491CE4"/>
    <w:rsid w:val="00491E7F"/>
    <w:rsid w:val="00492334"/>
    <w:rsid w:val="00492EA5"/>
    <w:rsid w:val="00492F66"/>
    <w:rsid w:val="00493062"/>
    <w:rsid w:val="004930C6"/>
    <w:rsid w:val="00493AE8"/>
    <w:rsid w:val="00493B8B"/>
    <w:rsid w:val="00494049"/>
    <w:rsid w:val="0049476E"/>
    <w:rsid w:val="00494A52"/>
    <w:rsid w:val="00494D47"/>
    <w:rsid w:val="00494EC0"/>
    <w:rsid w:val="0049508D"/>
    <w:rsid w:val="00495289"/>
    <w:rsid w:val="004955B0"/>
    <w:rsid w:val="00495659"/>
    <w:rsid w:val="00495C94"/>
    <w:rsid w:val="00496430"/>
    <w:rsid w:val="004966A2"/>
    <w:rsid w:val="00496BED"/>
    <w:rsid w:val="00496C7B"/>
    <w:rsid w:val="00497262"/>
    <w:rsid w:val="00497599"/>
    <w:rsid w:val="004975F4"/>
    <w:rsid w:val="00497EB4"/>
    <w:rsid w:val="004A0048"/>
    <w:rsid w:val="004A06FB"/>
    <w:rsid w:val="004A0738"/>
    <w:rsid w:val="004A0AF1"/>
    <w:rsid w:val="004A14B4"/>
    <w:rsid w:val="004A1E7B"/>
    <w:rsid w:val="004A221E"/>
    <w:rsid w:val="004A24F0"/>
    <w:rsid w:val="004A2579"/>
    <w:rsid w:val="004A277F"/>
    <w:rsid w:val="004A2B81"/>
    <w:rsid w:val="004A2FE5"/>
    <w:rsid w:val="004A30BB"/>
    <w:rsid w:val="004A3404"/>
    <w:rsid w:val="004A379E"/>
    <w:rsid w:val="004A38B4"/>
    <w:rsid w:val="004A3B35"/>
    <w:rsid w:val="004A3B7D"/>
    <w:rsid w:val="004A3DE1"/>
    <w:rsid w:val="004A3E25"/>
    <w:rsid w:val="004A4069"/>
    <w:rsid w:val="004A42D3"/>
    <w:rsid w:val="004A4327"/>
    <w:rsid w:val="004A43EC"/>
    <w:rsid w:val="004A45BC"/>
    <w:rsid w:val="004A48D0"/>
    <w:rsid w:val="004A4B25"/>
    <w:rsid w:val="004A4EB1"/>
    <w:rsid w:val="004A60F6"/>
    <w:rsid w:val="004A61FA"/>
    <w:rsid w:val="004A6575"/>
    <w:rsid w:val="004A6BD5"/>
    <w:rsid w:val="004A6FE7"/>
    <w:rsid w:val="004A707D"/>
    <w:rsid w:val="004A772E"/>
    <w:rsid w:val="004A7A70"/>
    <w:rsid w:val="004B042C"/>
    <w:rsid w:val="004B0899"/>
    <w:rsid w:val="004B0A38"/>
    <w:rsid w:val="004B0C17"/>
    <w:rsid w:val="004B10FB"/>
    <w:rsid w:val="004B121A"/>
    <w:rsid w:val="004B16D0"/>
    <w:rsid w:val="004B1999"/>
    <w:rsid w:val="004B1A71"/>
    <w:rsid w:val="004B1CB2"/>
    <w:rsid w:val="004B1E12"/>
    <w:rsid w:val="004B2C00"/>
    <w:rsid w:val="004B2E17"/>
    <w:rsid w:val="004B3230"/>
    <w:rsid w:val="004B360A"/>
    <w:rsid w:val="004B3681"/>
    <w:rsid w:val="004B3B1A"/>
    <w:rsid w:val="004B47C5"/>
    <w:rsid w:val="004B4D66"/>
    <w:rsid w:val="004B5605"/>
    <w:rsid w:val="004B59CA"/>
    <w:rsid w:val="004B5A34"/>
    <w:rsid w:val="004B5A3F"/>
    <w:rsid w:val="004B5CD8"/>
    <w:rsid w:val="004B6D60"/>
    <w:rsid w:val="004B7305"/>
    <w:rsid w:val="004B734D"/>
    <w:rsid w:val="004B7520"/>
    <w:rsid w:val="004B7633"/>
    <w:rsid w:val="004B7A1D"/>
    <w:rsid w:val="004B7B4F"/>
    <w:rsid w:val="004B7E84"/>
    <w:rsid w:val="004C0036"/>
    <w:rsid w:val="004C02D6"/>
    <w:rsid w:val="004C060E"/>
    <w:rsid w:val="004C0902"/>
    <w:rsid w:val="004C0D20"/>
    <w:rsid w:val="004C1180"/>
    <w:rsid w:val="004C130F"/>
    <w:rsid w:val="004C191A"/>
    <w:rsid w:val="004C1BFC"/>
    <w:rsid w:val="004C1E6A"/>
    <w:rsid w:val="004C1F3C"/>
    <w:rsid w:val="004C2692"/>
    <w:rsid w:val="004C2890"/>
    <w:rsid w:val="004C28FF"/>
    <w:rsid w:val="004C33C3"/>
    <w:rsid w:val="004C3447"/>
    <w:rsid w:val="004C34DE"/>
    <w:rsid w:val="004C39E7"/>
    <w:rsid w:val="004C3AC6"/>
    <w:rsid w:val="004C3D0D"/>
    <w:rsid w:val="004C3EC8"/>
    <w:rsid w:val="004C43D6"/>
    <w:rsid w:val="004C49EA"/>
    <w:rsid w:val="004C4A6E"/>
    <w:rsid w:val="004C4AE9"/>
    <w:rsid w:val="004C4E18"/>
    <w:rsid w:val="004C50F2"/>
    <w:rsid w:val="004C51C7"/>
    <w:rsid w:val="004C5210"/>
    <w:rsid w:val="004C53E4"/>
    <w:rsid w:val="004C59A1"/>
    <w:rsid w:val="004C5DBD"/>
    <w:rsid w:val="004C602D"/>
    <w:rsid w:val="004C6154"/>
    <w:rsid w:val="004C6C6B"/>
    <w:rsid w:val="004C781C"/>
    <w:rsid w:val="004C7923"/>
    <w:rsid w:val="004C7DCE"/>
    <w:rsid w:val="004C7EE0"/>
    <w:rsid w:val="004D0519"/>
    <w:rsid w:val="004D0838"/>
    <w:rsid w:val="004D0AAD"/>
    <w:rsid w:val="004D0C50"/>
    <w:rsid w:val="004D10C3"/>
    <w:rsid w:val="004D2006"/>
    <w:rsid w:val="004D2342"/>
    <w:rsid w:val="004D24F2"/>
    <w:rsid w:val="004D2693"/>
    <w:rsid w:val="004D28A1"/>
    <w:rsid w:val="004D2CB9"/>
    <w:rsid w:val="004D309C"/>
    <w:rsid w:val="004D33B6"/>
    <w:rsid w:val="004D36E3"/>
    <w:rsid w:val="004D3832"/>
    <w:rsid w:val="004D3906"/>
    <w:rsid w:val="004D4054"/>
    <w:rsid w:val="004D449D"/>
    <w:rsid w:val="004D4DC2"/>
    <w:rsid w:val="004D50F7"/>
    <w:rsid w:val="004D5BC7"/>
    <w:rsid w:val="004D626B"/>
    <w:rsid w:val="004D65E1"/>
    <w:rsid w:val="004D6662"/>
    <w:rsid w:val="004D695C"/>
    <w:rsid w:val="004D6D7B"/>
    <w:rsid w:val="004D6EF9"/>
    <w:rsid w:val="004D74CE"/>
    <w:rsid w:val="004D7B27"/>
    <w:rsid w:val="004D7B3E"/>
    <w:rsid w:val="004D7B69"/>
    <w:rsid w:val="004D7C7D"/>
    <w:rsid w:val="004D7CF4"/>
    <w:rsid w:val="004D7D8D"/>
    <w:rsid w:val="004E0284"/>
    <w:rsid w:val="004E06C5"/>
    <w:rsid w:val="004E08B4"/>
    <w:rsid w:val="004E0900"/>
    <w:rsid w:val="004E0A1F"/>
    <w:rsid w:val="004E0CDF"/>
    <w:rsid w:val="004E0D1C"/>
    <w:rsid w:val="004E11F6"/>
    <w:rsid w:val="004E160B"/>
    <w:rsid w:val="004E1D5F"/>
    <w:rsid w:val="004E1D90"/>
    <w:rsid w:val="004E29B8"/>
    <w:rsid w:val="004E2A20"/>
    <w:rsid w:val="004E2AF4"/>
    <w:rsid w:val="004E2C1E"/>
    <w:rsid w:val="004E2EB8"/>
    <w:rsid w:val="004E3573"/>
    <w:rsid w:val="004E39DF"/>
    <w:rsid w:val="004E44D6"/>
    <w:rsid w:val="004E5012"/>
    <w:rsid w:val="004E5123"/>
    <w:rsid w:val="004E542D"/>
    <w:rsid w:val="004E5BE8"/>
    <w:rsid w:val="004E665A"/>
    <w:rsid w:val="004E6B75"/>
    <w:rsid w:val="004E6C4B"/>
    <w:rsid w:val="004E6CFA"/>
    <w:rsid w:val="004E6E7C"/>
    <w:rsid w:val="004E701D"/>
    <w:rsid w:val="004E72E3"/>
    <w:rsid w:val="004E79C6"/>
    <w:rsid w:val="004F0F12"/>
    <w:rsid w:val="004F10E5"/>
    <w:rsid w:val="004F157E"/>
    <w:rsid w:val="004F199E"/>
    <w:rsid w:val="004F1D22"/>
    <w:rsid w:val="004F2189"/>
    <w:rsid w:val="004F281A"/>
    <w:rsid w:val="004F2BD2"/>
    <w:rsid w:val="004F3DB9"/>
    <w:rsid w:val="004F3EAC"/>
    <w:rsid w:val="004F436D"/>
    <w:rsid w:val="004F4384"/>
    <w:rsid w:val="004F4434"/>
    <w:rsid w:val="004F49DD"/>
    <w:rsid w:val="004F51BC"/>
    <w:rsid w:val="004F554A"/>
    <w:rsid w:val="004F5A89"/>
    <w:rsid w:val="004F62C9"/>
    <w:rsid w:val="004F6637"/>
    <w:rsid w:val="004F6744"/>
    <w:rsid w:val="004F69CB"/>
    <w:rsid w:val="004F707A"/>
    <w:rsid w:val="004F709C"/>
    <w:rsid w:val="004F72F2"/>
    <w:rsid w:val="004F792B"/>
    <w:rsid w:val="005009BE"/>
    <w:rsid w:val="00501D57"/>
    <w:rsid w:val="00501EE3"/>
    <w:rsid w:val="00502014"/>
    <w:rsid w:val="00503683"/>
    <w:rsid w:val="00503791"/>
    <w:rsid w:val="00503DAF"/>
    <w:rsid w:val="005041F0"/>
    <w:rsid w:val="00504736"/>
    <w:rsid w:val="00504ADE"/>
    <w:rsid w:val="00504AEA"/>
    <w:rsid w:val="005051AE"/>
    <w:rsid w:val="0050523E"/>
    <w:rsid w:val="00505568"/>
    <w:rsid w:val="0050557B"/>
    <w:rsid w:val="005055BA"/>
    <w:rsid w:val="00505659"/>
    <w:rsid w:val="005059B9"/>
    <w:rsid w:val="00505CA4"/>
    <w:rsid w:val="00505DF3"/>
    <w:rsid w:val="00505EBE"/>
    <w:rsid w:val="00506097"/>
    <w:rsid w:val="00506632"/>
    <w:rsid w:val="00506AB6"/>
    <w:rsid w:val="00506D33"/>
    <w:rsid w:val="00506EF4"/>
    <w:rsid w:val="0050737D"/>
    <w:rsid w:val="00507666"/>
    <w:rsid w:val="005077F4"/>
    <w:rsid w:val="0050796E"/>
    <w:rsid w:val="00507A6A"/>
    <w:rsid w:val="00507C63"/>
    <w:rsid w:val="00507E38"/>
    <w:rsid w:val="00507E4B"/>
    <w:rsid w:val="00510CD7"/>
    <w:rsid w:val="00511098"/>
    <w:rsid w:val="005111C0"/>
    <w:rsid w:val="0051194A"/>
    <w:rsid w:val="00511EA3"/>
    <w:rsid w:val="00512B4D"/>
    <w:rsid w:val="00512CFF"/>
    <w:rsid w:val="00513A4C"/>
    <w:rsid w:val="00513AF9"/>
    <w:rsid w:val="00513CAF"/>
    <w:rsid w:val="0051400F"/>
    <w:rsid w:val="005141C8"/>
    <w:rsid w:val="005141FF"/>
    <w:rsid w:val="005144FE"/>
    <w:rsid w:val="0051467B"/>
    <w:rsid w:val="00514838"/>
    <w:rsid w:val="00515125"/>
    <w:rsid w:val="00515235"/>
    <w:rsid w:val="005153B8"/>
    <w:rsid w:val="00515819"/>
    <w:rsid w:val="005159EE"/>
    <w:rsid w:val="00516A5B"/>
    <w:rsid w:val="005172BD"/>
    <w:rsid w:val="00520779"/>
    <w:rsid w:val="00520AC9"/>
    <w:rsid w:val="00520F22"/>
    <w:rsid w:val="00520F32"/>
    <w:rsid w:val="00521226"/>
    <w:rsid w:val="00521996"/>
    <w:rsid w:val="00521F60"/>
    <w:rsid w:val="0052264D"/>
    <w:rsid w:val="0052334A"/>
    <w:rsid w:val="00523692"/>
    <w:rsid w:val="005237AF"/>
    <w:rsid w:val="00523E4B"/>
    <w:rsid w:val="00523FB4"/>
    <w:rsid w:val="005244DE"/>
    <w:rsid w:val="00524ABC"/>
    <w:rsid w:val="00524C2D"/>
    <w:rsid w:val="00524E26"/>
    <w:rsid w:val="00524E74"/>
    <w:rsid w:val="00524EBE"/>
    <w:rsid w:val="0052566D"/>
    <w:rsid w:val="00525DA9"/>
    <w:rsid w:val="00525FC5"/>
    <w:rsid w:val="00526248"/>
    <w:rsid w:val="00526409"/>
    <w:rsid w:val="0052641F"/>
    <w:rsid w:val="0052685C"/>
    <w:rsid w:val="0052688C"/>
    <w:rsid w:val="00526AD9"/>
    <w:rsid w:val="00526BFB"/>
    <w:rsid w:val="00527629"/>
    <w:rsid w:val="00527633"/>
    <w:rsid w:val="00527A98"/>
    <w:rsid w:val="00527DA4"/>
    <w:rsid w:val="00527F6A"/>
    <w:rsid w:val="00527FC7"/>
    <w:rsid w:val="00530015"/>
    <w:rsid w:val="0053042D"/>
    <w:rsid w:val="005306DB"/>
    <w:rsid w:val="0053079F"/>
    <w:rsid w:val="005307EC"/>
    <w:rsid w:val="00530E7B"/>
    <w:rsid w:val="005315DB"/>
    <w:rsid w:val="0053163E"/>
    <w:rsid w:val="00531783"/>
    <w:rsid w:val="00532059"/>
    <w:rsid w:val="00532756"/>
    <w:rsid w:val="005328ED"/>
    <w:rsid w:val="00532A33"/>
    <w:rsid w:val="00532AFD"/>
    <w:rsid w:val="00532D65"/>
    <w:rsid w:val="00532F63"/>
    <w:rsid w:val="00533083"/>
    <w:rsid w:val="00533128"/>
    <w:rsid w:val="00533662"/>
    <w:rsid w:val="00533C45"/>
    <w:rsid w:val="00534383"/>
    <w:rsid w:val="0053463C"/>
    <w:rsid w:val="00534A6B"/>
    <w:rsid w:val="00534C15"/>
    <w:rsid w:val="00534CA7"/>
    <w:rsid w:val="00534D43"/>
    <w:rsid w:val="00534F58"/>
    <w:rsid w:val="00535AB8"/>
    <w:rsid w:val="0053623F"/>
    <w:rsid w:val="00536300"/>
    <w:rsid w:val="00536444"/>
    <w:rsid w:val="00536727"/>
    <w:rsid w:val="0053698F"/>
    <w:rsid w:val="00536C11"/>
    <w:rsid w:val="00537139"/>
    <w:rsid w:val="00537974"/>
    <w:rsid w:val="00540089"/>
    <w:rsid w:val="00540521"/>
    <w:rsid w:val="00540ABB"/>
    <w:rsid w:val="00540BE2"/>
    <w:rsid w:val="00540CE9"/>
    <w:rsid w:val="00540FE0"/>
    <w:rsid w:val="005410A8"/>
    <w:rsid w:val="00541263"/>
    <w:rsid w:val="0054168E"/>
    <w:rsid w:val="0054182C"/>
    <w:rsid w:val="0054222A"/>
    <w:rsid w:val="00542400"/>
    <w:rsid w:val="005425A0"/>
    <w:rsid w:val="005428B6"/>
    <w:rsid w:val="005431DD"/>
    <w:rsid w:val="005431E4"/>
    <w:rsid w:val="005434E9"/>
    <w:rsid w:val="00543761"/>
    <w:rsid w:val="005439CB"/>
    <w:rsid w:val="00544003"/>
    <w:rsid w:val="0054434C"/>
    <w:rsid w:val="00544D5D"/>
    <w:rsid w:val="00544D65"/>
    <w:rsid w:val="0054532C"/>
    <w:rsid w:val="00545816"/>
    <w:rsid w:val="00545A63"/>
    <w:rsid w:val="00545EF4"/>
    <w:rsid w:val="00545F4A"/>
    <w:rsid w:val="00546165"/>
    <w:rsid w:val="00546433"/>
    <w:rsid w:val="00546EA4"/>
    <w:rsid w:val="005471D6"/>
    <w:rsid w:val="005471E4"/>
    <w:rsid w:val="0054737F"/>
    <w:rsid w:val="00547DF2"/>
    <w:rsid w:val="00547E14"/>
    <w:rsid w:val="0055057B"/>
    <w:rsid w:val="00550735"/>
    <w:rsid w:val="00550758"/>
    <w:rsid w:val="00550A8F"/>
    <w:rsid w:val="00550E79"/>
    <w:rsid w:val="00551175"/>
    <w:rsid w:val="00551407"/>
    <w:rsid w:val="00551A09"/>
    <w:rsid w:val="00552397"/>
    <w:rsid w:val="005526CE"/>
    <w:rsid w:val="00552774"/>
    <w:rsid w:val="00552860"/>
    <w:rsid w:val="00552A9D"/>
    <w:rsid w:val="00552E28"/>
    <w:rsid w:val="0055324B"/>
    <w:rsid w:val="005532C9"/>
    <w:rsid w:val="00553A20"/>
    <w:rsid w:val="00554037"/>
    <w:rsid w:val="00554185"/>
    <w:rsid w:val="00554221"/>
    <w:rsid w:val="005544E2"/>
    <w:rsid w:val="00554C82"/>
    <w:rsid w:val="00555784"/>
    <w:rsid w:val="00555855"/>
    <w:rsid w:val="00555CAE"/>
    <w:rsid w:val="00555CC5"/>
    <w:rsid w:val="00555E8B"/>
    <w:rsid w:val="00555EA9"/>
    <w:rsid w:val="005564A6"/>
    <w:rsid w:val="0055658B"/>
    <w:rsid w:val="00556734"/>
    <w:rsid w:val="005567C0"/>
    <w:rsid w:val="005568C9"/>
    <w:rsid w:val="0055692D"/>
    <w:rsid w:val="00556BF4"/>
    <w:rsid w:val="00556E02"/>
    <w:rsid w:val="0055752E"/>
    <w:rsid w:val="005575D7"/>
    <w:rsid w:val="00557712"/>
    <w:rsid w:val="00557B9C"/>
    <w:rsid w:val="00557DF0"/>
    <w:rsid w:val="00560024"/>
    <w:rsid w:val="0056067F"/>
    <w:rsid w:val="00560976"/>
    <w:rsid w:val="00560A33"/>
    <w:rsid w:val="00560B55"/>
    <w:rsid w:val="005611E5"/>
    <w:rsid w:val="00561544"/>
    <w:rsid w:val="005617C1"/>
    <w:rsid w:val="00561C77"/>
    <w:rsid w:val="00561C80"/>
    <w:rsid w:val="00562231"/>
    <w:rsid w:val="005631C4"/>
    <w:rsid w:val="00563220"/>
    <w:rsid w:val="005632B1"/>
    <w:rsid w:val="00563992"/>
    <w:rsid w:val="00563A8F"/>
    <w:rsid w:val="00563C96"/>
    <w:rsid w:val="005643D9"/>
    <w:rsid w:val="00564AD6"/>
    <w:rsid w:val="005664CF"/>
    <w:rsid w:val="00566610"/>
    <w:rsid w:val="0056663A"/>
    <w:rsid w:val="005666E7"/>
    <w:rsid w:val="00566900"/>
    <w:rsid w:val="00566936"/>
    <w:rsid w:val="00566F34"/>
    <w:rsid w:val="00567943"/>
    <w:rsid w:val="00570633"/>
    <w:rsid w:val="00571637"/>
    <w:rsid w:val="00571C90"/>
    <w:rsid w:val="00572100"/>
    <w:rsid w:val="00572352"/>
    <w:rsid w:val="005723A2"/>
    <w:rsid w:val="005728C1"/>
    <w:rsid w:val="00572DA5"/>
    <w:rsid w:val="005731B5"/>
    <w:rsid w:val="0057347B"/>
    <w:rsid w:val="0057597D"/>
    <w:rsid w:val="0057602F"/>
    <w:rsid w:val="00576136"/>
    <w:rsid w:val="005761DD"/>
    <w:rsid w:val="005765B4"/>
    <w:rsid w:val="00576E40"/>
    <w:rsid w:val="00576F61"/>
    <w:rsid w:val="00577121"/>
    <w:rsid w:val="005775C7"/>
    <w:rsid w:val="00577765"/>
    <w:rsid w:val="00577981"/>
    <w:rsid w:val="00577A30"/>
    <w:rsid w:val="00577AD1"/>
    <w:rsid w:val="0058068F"/>
    <w:rsid w:val="0058164F"/>
    <w:rsid w:val="00581B30"/>
    <w:rsid w:val="00582377"/>
    <w:rsid w:val="00582B13"/>
    <w:rsid w:val="0058309F"/>
    <w:rsid w:val="00583805"/>
    <w:rsid w:val="005840ED"/>
    <w:rsid w:val="00585767"/>
    <w:rsid w:val="00585A1C"/>
    <w:rsid w:val="00585AC1"/>
    <w:rsid w:val="00585B73"/>
    <w:rsid w:val="00586A2D"/>
    <w:rsid w:val="00586EBE"/>
    <w:rsid w:val="00586EF5"/>
    <w:rsid w:val="0058776B"/>
    <w:rsid w:val="0058777C"/>
    <w:rsid w:val="00587A52"/>
    <w:rsid w:val="00587D1A"/>
    <w:rsid w:val="00587D97"/>
    <w:rsid w:val="00587F97"/>
    <w:rsid w:val="00590630"/>
    <w:rsid w:val="0059088A"/>
    <w:rsid w:val="00590B89"/>
    <w:rsid w:val="00590CA4"/>
    <w:rsid w:val="00590D99"/>
    <w:rsid w:val="0059139C"/>
    <w:rsid w:val="00591C77"/>
    <w:rsid w:val="00591FC7"/>
    <w:rsid w:val="0059278A"/>
    <w:rsid w:val="00593674"/>
    <w:rsid w:val="0059408C"/>
    <w:rsid w:val="0059415A"/>
    <w:rsid w:val="0059426B"/>
    <w:rsid w:val="0059466E"/>
    <w:rsid w:val="005949E8"/>
    <w:rsid w:val="00594A8D"/>
    <w:rsid w:val="00594B2E"/>
    <w:rsid w:val="00594C66"/>
    <w:rsid w:val="00594CE4"/>
    <w:rsid w:val="0059510B"/>
    <w:rsid w:val="0059531C"/>
    <w:rsid w:val="00595813"/>
    <w:rsid w:val="00595946"/>
    <w:rsid w:val="00595E48"/>
    <w:rsid w:val="00596226"/>
    <w:rsid w:val="005963B6"/>
    <w:rsid w:val="00596A91"/>
    <w:rsid w:val="0059734C"/>
    <w:rsid w:val="005978EE"/>
    <w:rsid w:val="0059796D"/>
    <w:rsid w:val="00597E49"/>
    <w:rsid w:val="005A01E3"/>
    <w:rsid w:val="005A071E"/>
    <w:rsid w:val="005A0DAB"/>
    <w:rsid w:val="005A1167"/>
    <w:rsid w:val="005A1349"/>
    <w:rsid w:val="005A17D7"/>
    <w:rsid w:val="005A180A"/>
    <w:rsid w:val="005A1991"/>
    <w:rsid w:val="005A1CB1"/>
    <w:rsid w:val="005A26E7"/>
    <w:rsid w:val="005A2979"/>
    <w:rsid w:val="005A2C3C"/>
    <w:rsid w:val="005A2DB1"/>
    <w:rsid w:val="005A3135"/>
    <w:rsid w:val="005A3E4A"/>
    <w:rsid w:val="005A3E9D"/>
    <w:rsid w:val="005A406B"/>
    <w:rsid w:val="005A4B34"/>
    <w:rsid w:val="005A4D9D"/>
    <w:rsid w:val="005A4FA8"/>
    <w:rsid w:val="005A5956"/>
    <w:rsid w:val="005A665C"/>
    <w:rsid w:val="005A6878"/>
    <w:rsid w:val="005A6E5A"/>
    <w:rsid w:val="005A6EAA"/>
    <w:rsid w:val="005A7437"/>
    <w:rsid w:val="005A7487"/>
    <w:rsid w:val="005A781C"/>
    <w:rsid w:val="005B0106"/>
    <w:rsid w:val="005B034C"/>
    <w:rsid w:val="005B0449"/>
    <w:rsid w:val="005B0490"/>
    <w:rsid w:val="005B072E"/>
    <w:rsid w:val="005B12C3"/>
    <w:rsid w:val="005B17F1"/>
    <w:rsid w:val="005B1C69"/>
    <w:rsid w:val="005B203E"/>
    <w:rsid w:val="005B2085"/>
    <w:rsid w:val="005B28E6"/>
    <w:rsid w:val="005B2EBA"/>
    <w:rsid w:val="005B3185"/>
    <w:rsid w:val="005B328D"/>
    <w:rsid w:val="005B3451"/>
    <w:rsid w:val="005B36E2"/>
    <w:rsid w:val="005B370A"/>
    <w:rsid w:val="005B3758"/>
    <w:rsid w:val="005B3918"/>
    <w:rsid w:val="005B411D"/>
    <w:rsid w:val="005B526B"/>
    <w:rsid w:val="005B53FD"/>
    <w:rsid w:val="005B556A"/>
    <w:rsid w:val="005B561E"/>
    <w:rsid w:val="005B5909"/>
    <w:rsid w:val="005B591C"/>
    <w:rsid w:val="005B5D3A"/>
    <w:rsid w:val="005B5DC8"/>
    <w:rsid w:val="005B600F"/>
    <w:rsid w:val="005B64E9"/>
    <w:rsid w:val="005B6E69"/>
    <w:rsid w:val="005B7262"/>
    <w:rsid w:val="005B7461"/>
    <w:rsid w:val="005B749B"/>
    <w:rsid w:val="005B74AE"/>
    <w:rsid w:val="005B772E"/>
    <w:rsid w:val="005B7B27"/>
    <w:rsid w:val="005B7D0D"/>
    <w:rsid w:val="005B7FE6"/>
    <w:rsid w:val="005C0883"/>
    <w:rsid w:val="005C0B60"/>
    <w:rsid w:val="005C0BCC"/>
    <w:rsid w:val="005C0D75"/>
    <w:rsid w:val="005C0F8A"/>
    <w:rsid w:val="005C1036"/>
    <w:rsid w:val="005C119C"/>
    <w:rsid w:val="005C15C5"/>
    <w:rsid w:val="005C21AE"/>
    <w:rsid w:val="005C28BE"/>
    <w:rsid w:val="005C3108"/>
    <w:rsid w:val="005C344D"/>
    <w:rsid w:val="005C36A1"/>
    <w:rsid w:val="005C3E14"/>
    <w:rsid w:val="005C3EE1"/>
    <w:rsid w:val="005C426A"/>
    <w:rsid w:val="005C426F"/>
    <w:rsid w:val="005C449A"/>
    <w:rsid w:val="005C4743"/>
    <w:rsid w:val="005C486F"/>
    <w:rsid w:val="005C4CD1"/>
    <w:rsid w:val="005C54E7"/>
    <w:rsid w:val="005C5A19"/>
    <w:rsid w:val="005C5E63"/>
    <w:rsid w:val="005C6635"/>
    <w:rsid w:val="005C6B4D"/>
    <w:rsid w:val="005C6CDE"/>
    <w:rsid w:val="005C7055"/>
    <w:rsid w:val="005C7240"/>
    <w:rsid w:val="005C7671"/>
    <w:rsid w:val="005C7B56"/>
    <w:rsid w:val="005C7F5A"/>
    <w:rsid w:val="005D002E"/>
    <w:rsid w:val="005D08F3"/>
    <w:rsid w:val="005D14CE"/>
    <w:rsid w:val="005D154B"/>
    <w:rsid w:val="005D170B"/>
    <w:rsid w:val="005D2023"/>
    <w:rsid w:val="005D240E"/>
    <w:rsid w:val="005D2920"/>
    <w:rsid w:val="005D2A0E"/>
    <w:rsid w:val="005D2C66"/>
    <w:rsid w:val="005D384E"/>
    <w:rsid w:val="005D436E"/>
    <w:rsid w:val="005D4610"/>
    <w:rsid w:val="005D4C12"/>
    <w:rsid w:val="005D538F"/>
    <w:rsid w:val="005D550C"/>
    <w:rsid w:val="005D5655"/>
    <w:rsid w:val="005D5A01"/>
    <w:rsid w:val="005D5B4F"/>
    <w:rsid w:val="005D5B85"/>
    <w:rsid w:val="005D62EB"/>
    <w:rsid w:val="005D739E"/>
    <w:rsid w:val="005D767A"/>
    <w:rsid w:val="005D76CD"/>
    <w:rsid w:val="005D7729"/>
    <w:rsid w:val="005D7F20"/>
    <w:rsid w:val="005E0701"/>
    <w:rsid w:val="005E0E43"/>
    <w:rsid w:val="005E146B"/>
    <w:rsid w:val="005E14B1"/>
    <w:rsid w:val="005E1543"/>
    <w:rsid w:val="005E1886"/>
    <w:rsid w:val="005E1C79"/>
    <w:rsid w:val="005E224A"/>
    <w:rsid w:val="005E22BC"/>
    <w:rsid w:val="005E30A9"/>
    <w:rsid w:val="005E3175"/>
    <w:rsid w:val="005E33ED"/>
    <w:rsid w:val="005E3494"/>
    <w:rsid w:val="005E3E25"/>
    <w:rsid w:val="005E41F3"/>
    <w:rsid w:val="005E4285"/>
    <w:rsid w:val="005E538E"/>
    <w:rsid w:val="005E5989"/>
    <w:rsid w:val="005E5BF0"/>
    <w:rsid w:val="005E64CB"/>
    <w:rsid w:val="005E67F8"/>
    <w:rsid w:val="005E6D5C"/>
    <w:rsid w:val="005E7613"/>
    <w:rsid w:val="005E7653"/>
    <w:rsid w:val="005E7672"/>
    <w:rsid w:val="005E7B5C"/>
    <w:rsid w:val="005E7CFD"/>
    <w:rsid w:val="005E7EAF"/>
    <w:rsid w:val="005F0272"/>
    <w:rsid w:val="005F0B87"/>
    <w:rsid w:val="005F0DCA"/>
    <w:rsid w:val="005F131A"/>
    <w:rsid w:val="005F17DC"/>
    <w:rsid w:val="005F1C05"/>
    <w:rsid w:val="005F1D47"/>
    <w:rsid w:val="005F1F94"/>
    <w:rsid w:val="005F2782"/>
    <w:rsid w:val="005F35C1"/>
    <w:rsid w:val="005F383B"/>
    <w:rsid w:val="005F3920"/>
    <w:rsid w:val="005F3EE5"/>
    <w:rsid w:val="005F3F49"/>
    <w:rsid w:val="005F42CB"/>
    <w:rsid w:val="005F5230"/>
    <w:rsid w:val="005F53A2"/>
    <w:rsid w:val="005F58AD"/>
    <w:rsid w:val="005F5A7C"/>
    <w:rsid w:val="005F5D24"/>
    <w:rsid w:val="005F6591"/>
    <w:rsid w:val="005F66CF"/>
    <w:rsid w:val="005F728B"/>
    <w:rsid w:val="005F79BD"/>
    <w:rsid w:val="005F7BB2"/>
    <w:rsid w:val="00600119"/>
    <w:rsid w:val="00600A61"/>
    <w:rsid w:val="00600B4F"/>
    <w:rsid w:val="00600F99"/>
    <w:rsid w:val="00601290"/>
    <w:rsid w:val="00602069"/>
    <w:rsid w:val="006026B1"/>
    <w:rsid w:val="006034AD"/>
    <w:rsid w:val="00603791"/>
    <w:rsid w:val="006040CC"/>
    <w:rsid w:val="00604400"/>
    <w:rsid w:val="006045AF"/>
    <w:rsid w:val="00605325"/>
    <w:rsid w:val="00605D4F"/>
    <w:rsid w:val="00606506"/>
    <w:rsid w:val="006066B4"/>
    <w:rsid w:val="0060734A"/>
    <w:rsid w:val="006075E7"/>
    <w:rsid w:val="00607B04"/>
    <w:rsid w:val="006101A5"/>
    <w:rsid w:val="006102CC"/>
    <w:rsid w:val="00610B15"/>
    <w:rsid w:val="0061118C"/>
    <w:rsid w:val="006118FE"/>
    <w:rsid w:val="00611BA3"/>
    <w:rsid w:val="00611C38"/>
    <w:rsid w:val="00611F7E"/>
    <w:rsid w:val="006129B6"/>
    <w:rsid w:val="00612A55"/>
    <w:rsid w:val="0061337E"/>
    <w:rsid w:val="006135C5"/>
    <w:rsid w:val="0061363D"/>
    <w:rsid w:val="00613CEF"/>
    <w:rsid w:val="00614032"/>
    <w:rsid w:val="0061403F"/>
    <w:rsid w:val="006141E3"/>
    <w:rsid w:val="00614201"/>
    <w:rsid w:val="006146FE"/>
    <w:rsid w:val="006147FD"/>
    <w:rsid w:val="00614A9F"/>
    <w:rsid w:val="00614B5F"/>
    <w:rsid w:val="00614ECC"/>
    <w:rsid w:val="006152ED"/>
    <w:rsid w:val="006153FD"/>
    <w:rsid w:val="0061581A"/>
    <w:rsid w:val="00615A04"/>
    <w:rsid w:val="00615AD0"/>
    <w:rsid w:val="00615BBF"/>
    <w:rsid w:val="00615D8D"/>
    <w:rsid w:val="00616565"/>
    <w:rsid w:val="00616A6A"/>
    <w:rsid w:val="00616CC3"/>
    <w:rsid w:val="006178FF"/>
    <w:rsid w:val="00617948"/>
    <w:rsid w:val="006179B9"/>
    <w:rsid w:val="006201D0"/>
    <w:rsid w:val="00620409"/>
    <w:rsid w:val="006209CE"/>
    <w:rsid w:val="00620F8F"/>
    <w:rsid w:val="00621337"/>
    <w:rsid w:val="00621D68"/>
    <w:rsid w:val="0062238C"/>
    <w:rsid w:val="0062288D"/>
    <w:rsid w:val="006228DE"/>
    <w:rsid w:val="00622A71"/>
    <w:rsid w:val="00622D93"/>
    <w:rsid w:val="00622F48"/>
    <w:rsid w:val="0062314B"/>
    <w:rsid w:val="0062353B"/>
    <w:rsid w:val="00623900"/>
    <w:rsid w:val="00623C4B"/>
    <w:rsid w:val="00623C75"/>
    <w:rsid w:val="00623F90"/>
    <w:rsid w:val="00624057"/>
    <w:rsid w:val="00624267"/>
    <w:rsid w:val="00624A04"/>
    <w:rsid w:val="00625133"/>
    <w:rsid w:val="0062517C"/>
    <w:rsid w:val="00625289"/>
    <w:rsid w:val="006253A8"/>
    <w:rsid w:val="00625835"/>
    <w:rsid w:val="00626296"/>
    <w:rsid w:val="00626546"/>
    <w:rsid w:val="00626D01"/>
    <w:rsid w:val="0062796C"/>
    <w:rsid w:val="00627A21"/>
    <w:rsid w:val="00627C0B"/>
    <w:rsid w:val="00630404"/>
    <w:rsid w:val="00630486"/>
    <w:rsid w:val="006311DA"/>
    <w:rsid w:val="00631274"/>
    <w:rsid w:val="00631F73"/>
    <w:rsid w:val="006322F2"/>
    <w:rsid w:val="00632304"/>
    <w:rsid w:val="00632379"/>
    <w:rsid w:val="00632809"/>
    <w:rsid w:val="00632836"/>
    <w:rsid w:val="00632C3E"/>
    <w:rsid w:val="00632F6D"/>
    <w:rsid w:val="0063328C"/>
    <w:rsid w:val="006335F5"/>
    <w:rsid w:val="0063366F"/>
    <w:rsid w:val="00633887"/>
    <w:rsid w:val="00633A01"/>
    <w:rsid w:val="0063402E"/>
    <w:rsid w:val="006340CB"/>
    <w:rsid w:val="006343C7"/>
    <w:rsid w:val="0063481F"/>
    <w:rsid w:val="00634918"/>
    <w:rsid w:val="00634971"/>
    <w:rsid w:val="00635067"/>
    <w:rsid w:val="006353B7"/>
    <w:rsid w:val="00635E4F"/>
    <w:rsid w:val="00636039"/>
    <w:rsid w:val="00636926"/>
    <w:rsid w:val="00636CAE"/>
    <w:rsid w:val="00636E35"/>
    <w:rsid w:val="006372FB"/>
    <w:rsid w:val="00637A17"/>
    <w:rsid w:val="00637AA3"/>
    <w:rsid w:val="00637CA3"/>
    <w:rsid w:val="00637F59"/>
    <w:rsid w:val="00640160"/>
    <w:rsid w:val="00640B7D"/>
    <w:rsid w:val="00641867"/>
    <w:rsid w:val="0064215F"/>
    <w:rsid w:val="0064224F"/>
    <w:rsid w:val="0064237E"/>
    <w:rsid w:val="006423C9"/>
    <w:rsid w:val="0064242D"/>
    <w:rsid w:val="00642496"/>
    <w:rsid w:val="00642851"/>
    <w:rsid w:val="00642BCD"/>
    <w:rsid w:val="00642C8B"/>
    <w:rsid w:val="006432A4"/>
    <w:rsid w:val="00643953"/>
    <w:rsid w:val="006447F9"/>
    <w:rsid w:val="0064484C"/>
    <w:rsid w:val="00644AC7"/>
    <w:rsid w:val="00645589"/>
    <w:rsid w:val="00645794"/>
    <w:rsid w:val="006459C4"/>
    <w:rsid w:val="00645CBE"/>
    <w:rsid w:val="00646630"/>
    <w:rsid w:val="00646975"/>
    <w:rsid w:val="00647354"/>
    <w:rsid w:val="0064758B"/>
    <w:rsid w:val="0064762C"/>
    <w:rsid w:val="006477FD"/>
    <w:rsid w:val="0064788A"/>
    <w:rsid w:val="006479AD"/>
    <w:rsid w:val="00647B9A"/>
    <w:rsid w:val="006504AF"/>
    <w:rsid w:val="00650FD7"/>
    <w:rsid w:val="00651311"/>
    <w:rsid w:val="006514B6"/>
    <w:rsid w:val="0065177E"/>
    <w:rsid w:val="006518FD"/>
    <w:rsid w:val="00651ABD"/>
    <w:rsid w:val="00651EEF"/>
    <w:rsid w:val="00652540"/>
    <w:rsid w:val="00652843"/>
    <w:rsid w:val="006529BB"/>
    <w:rsid w:val="00653426"/>
    <w:rsid w:val="00653C7A"/>
    <w:rsid w:val="006544D1"/>
    <w:rsid w:val="006547DA"/>
    <w:rsid w:val="00654960"/>
    <w:rsid w:val="00654A13"/>
    <w:rsid w:val="00654A51"/>
    <w:rsid w:val="00654DD9"/>
    <w:rsid w:val="0065516E"/>
    <w:rsid w:val="0065564A"/>
    <w:rsid w:val="0065591B"/>
    <w:rsid w:val="00655B1D"/>
    <w:rsid w:val="00656064"/>
    <w:rsid w:val="0065687A"/>
    <w:rsid w:val="0065715D"/>
    <w:rsid w:val="006578D6"/>
    <w:rsid w:val="006600C4"/>
    <w:rsid w:val="0066023D"/>
    <w:rsid w:val="00660551"/>
    <w:rsid w:val="00660E50"/>
    <w:rsid w:val="00660F82"/>
    <w:rsid w:val="00661239"/>
    <w:rsid w:val="00661415"/>
    <w:rsid w:val="00661E6E"/>
    <w:rsid w:val="00662138"/>
    <w:rsid w:val="00662182"/>
    <w:rsid w:val="006626E2"/>
    <w:rsid w:val="006630D2"/>
    <w:rsid w:val="006639EB"/>
    <w:rsid w:val="00663B5F"/>
    <w:rsid w:val="00663CA8"/>
    <w:rsid w:val="006641EC"/>
    <w:rsid w:val="00664269"/>
    <w:rsid w:val="00664805"/>
    <w:rsid w:val="00664CE6"/>
    <w:rsid w:val="0066514B"/>
    <w:rsid w:val="0066534E"/>
    <w:rsid w:val="00665715"/>
    <w:rsid w:val="006657E3"/>
    <w:rsid w:val="00665B9A"/>
    <w:rsid w:val="00665DCC"/>
    <w:rsid w:val="00665ECD"/>
    <w:rsid w:val="006660B5"/>
    <w:rsid w:val="006662C0"/>
    <w:rsid w:val="006664EB"/>
    <w:rsid w:val="00666534"/>
    <w:rsid w:val="00666696"/>
    <w:rsid w:val="00666A1B"/>
    <w:rsid w:val="00666A5E"/>
    <w:rsid w:val="00666AA0"/>
    <w:rsid w:val="0066718A"/>
    <w:rsid w:val="006672A1"/>
    <w:rsid w:val="0066730C"/>
    <w:rsid w:val="00670011"/>
    <w:rsid w:val="006705E9"/>
    <w:rsid w:val="00670703"/>
    <w:rsid w:val="00670D9D"/>
    <w:rsid w:val="00670FC2"/>
    <w:rsid w:val="0067106C"/>
    <w:rsid w:val="00671214"/>
    <w:rsid w:val="00671500"/>
    <w:rsid w:val="006719E3"/>
    <w:rsid w:val="006719F3"/>
    <w:rsid w:val="00671E08"/>
    <w:rsid w:val="00672090"/>
    <w:rsid w:val="006721B8"/>
    <w:rsid w:val="006721DB"/>
    <w:rsid w:val="00672243"/>
    <w:rsid w:val="00672C06"/>
    <w:rsid w:val="0067312D"/>
    <w:rsid w:val="00673286"/>
    <w:rsid w:val="006737B8"/>
    <w:rsid w:val="00673E0F"/>
    <w:rsid w:val="006744F7"/>
    <w:rsid w:val="00674B40"/>
    <w:rsid w:val="00674B79"/>
    <w:rsid w:val="00674D51"/>
    <w:rsid w:val="00675214"/>
    <w:rsid w:val="006753D7"/>
    <w:rsid w:val="00675514"/>
    <w:rsid w:val="00675791"/>
    <w:rsid w:val="00675A90"/>
    <w:rsid w:val="006761A9"/>
    <w:rsid w:val="00676397"/>
    <w:rsid w:val="006765CF"/>
    <w:rsid w:val="00676737"/>
    <w:rsid w:val="00676CB5"/>
    <w:rsid w:val="00676DC3"/>
    <w:rsid w:val="00677489"/>
    <w:rsid w:val="006775D2"/>
    <w:rsid w:val="0067762F"/>
    <w:rsid w:val="0067766D"/>
    <w:rsid w:val="0068037C"/>
    <w:rsid w:val="006803A5"/>
    <w:rsid w:val="0068058D"/>
    <w:rsid w:val="00680628"/>
    <w:rsid w:val="00680AEB"/>
    <w:rsid w:val="00680B55"/>
    <w:rsid w:val="00680D6C"/>
    <w:rsid w:val="00681097"/>
    <w:rsid w:val="006814A8"/>
    <w:rsid w:val="00681595"/>
    <w:rsid w:val="006816A5"/>
    <w:rsid w:val="00681789"/>
    <w:rsid w:val="00681B22"/>
    <w:rsid w:val="00681B2C"/>
    <w:rsid w:val="006821C0"/>
    <w:rsid w:val="0068247E"/>
    <w:rsid w:val="00682CE5"/>
    <w:rsid w:val="006833DA"/>
    <w:rsid w:val="00683558"/>
    <w:rsid w:val="00683717"/>
    <w:rsid w:val="006840CB"/>
    <w:rsid w:val="0068423A"/>
    <w:rsid w:val="0068426C"/>
    <w:rsid w:val="00684672"/>
    <w:rsid w:val="00684713"/>
    <w:rsid w:val="00684A02"/>
    <w:rsid w:val="00684F5A"/>
    <w:rsid w:val="00685679"/>
    <w:rsid w:val="006856B5"/>
    <w:rsid w:val="006856D7"/>
    <w:rsid w:val="006858BD"/>
    <w:rsid w:val="00686559"/>
    <w:rsid w:val="00686903"/>
    <w:rsid w:val="00687572"/>
    <w:rsid w:val="00687C14"/>
    <w:rsid w:val="00687C8F"/>
    <w:rsid w:val="00687D59"/>
    <w:rsid w:val="0069023D"/>
    <w:rsid w:val="00690684"/>
    <w:rsid w:val="00690767"/>
    <w:rsid w:val="00690809"/>
    <w:rsid w:val="00690AB4"/>
    <w:rsid w:val="00690F34"/>
    <w:rsid w:val="00691710"/>
    <w:rsid w:val="00691867"/>
    <w:rsid w:val="006918D1"/>
    <w:rsid w:val="00691A2F"/>
    <w:rsid w:val="0069217A"/>
    <w:rsid w:val="00692192"/>
    <w:rsid w:val="0069280E"/>
    <w:rsid w:val="00692886"/>
    <w:rsid w:val="00692B5D"/>
    <w:rsid w:val="006930FC"/>
    <w:rsid w:val="0069351B"/>
    <w:rsid w:val="00693BF1"/>
    <w:rsid w:val="00694165"/>
    <w:rsid w:val="00694421"/>
    <w:rsid w:val="00694795"/>
    <w:rsid w:val="00694E20"/>
    <w:rsid w:val="00694FB5"/>
    <w:rsid w:val="006953F0"/>
    <w:rsid w:val="00695843"/>
    <w:rsid w:val="00695A2E"/>
    <w:rsid w:val="00695B3B"/>
    <w:rsid w:val="00695B7B"/>
    <w:rsid w:val="00695FC0"/>
    <w:rsid w:val="00695FDF"/>
    <w:rsid w:val="00696391"/>
    <w:rsid w:val="006963FD"/>
    <w:rsid w:val="00696D99"/>
    <w:rsid w:val="00697493"/>
    <w:rsid w:val="00697740"/>
    <w:rsid w:val="006A024E"/>
    <w:rsid w:val="006A063D"/>
    <w:rsid w:val="006A086E"/>
    <w:rsid w:val="006A0C92"/>
    <w:rsid w:val="006A0FC7"/>
    <w:rsid w:val="006A0FEC"/>
    <w:rsid w:val="006A131B"/>
    <w:rsid w:val="006A151E"/>
    <w:rsid w:val="006A1875"/>
    <w:rsid w:val="006A19A4"/>
    <w:rsid w:val="006A1C3B"/>
    <w:rsid w:val="006A25E8"/>
    <w:rsid w:val="006A278B"/>
    <w:rsid w:val="006A2CF2"/>
    <w:rsid w:val="006A31DF"/>
    <w:rsid w:val="006A3397"/>
    <w:rsid w:val="006A3B29"/>
    <w:rsid w:val="006A4041"/>
    <w:rsid w:val="006A433A"/>
    <w:rsid w:val="006A4563"/>
    <w:rsid w:val="006A48A5"/>
    <w:rsid w:val="006A48AC"/>
    <w:rsid w:val="006A4B89"/>
    <w:rsid w:val="006A4BB6"/>
    <w:rsid w:val="006A500A"/>
    <w:rsid w:val="006A554D"/>
    <w:rsid w:val="006A61CC"/>
    <w:rsid w:val="006A6474"/>
    <w:rsid w:val="006A6567"/>
    <w:rsid w:val="006A671A"/>
    <w:rsid w:val="006A688B"/>
    <w:rsid w:val="006A69EB"/>
    <w:rsid w:val="006A6E6C"/>
    <w:rsid w:val="006A6FD3"/>
    <w:rsid w:val="006A7004"/>
    <w:rsid w:val="006A7213"/>
    <w:rsid w:val="006A7365"/>
    <w:rsid w:val="006A74C0"/>
    <w:rsid w:val="006A768D"/>
    <w:rsid w:val="006A7891"/>
    <w:rsid w:val="006B0A7B"/>
    <w:rsid w:val="006B0C95"/>
    <w:rsid w:val="006B0ECD"/>
    <w:rsid w:val="006B15A1"/>
    <w:rsid w:val="006B163D"/>
    <w:rsid w:val="006B19D1"/>
    <w:rsid w:val="006B2473"/>
    <w:rsid w:val="006B27E7"/>
    <w:rsid w:val="006B2C21"/>
    <w:rsid w:val="006B2C8C"/>
    <w:rsid w:val="006B3951"/>
    <w:rsid w:val="006B39FF"/>
    <w:rsid w:val="006B450B"/>
    <w:rsid w:val="006B48B0"/>
    <w:rsid w:val="006B4939"/>
    <w:rsid w:val="006B4C28"/>
    <w:rsid w:val="006B51D1"/>
    <w:rsid w:val="006B55C2"/>
    <w:rsid w:val="006B59CB"/>
    <w:rsid w:val="006B5CA7"/>
    <w:rsid w:val="006B5D6E"/>
    <w:rsid w:val="006B696A"/>
    <w:rsid w:val="006B6B2F"/>
    <w:rsid w:val="006B6CC3"/>
    <w:rsid w:val="006B7BB1"/>
    <w:rsid w:val="006B7D14"/>
    <w:rsid w:val="006B7F8C"/>
    <w:rsid w:val="006C015F"/>
    <w:rsid w:val="006C08E7"/>
    <w:rsid w:val="006C0F1E"/>
    <w:rsid w:val="006C10ED"/>
    <w:rsid w:val="006C1502"/>
    <w:rsid w:val="006C178E"/>
    <w:rsid w:val="006C1847"/>
    <w:rsid w:val="006C1E5F"/>
    <w:rsid w:val="006C1E8F"/>
    <w:rsid w:val="006C231D"/>
    <w:rsid w:val="006C24EE"/>
    <w:rsid w:val="006C294F"/>
    <w:rsid w:val="006C2B07"/>
    <w:rsid w:val="006C2CEC"/>
    <w:rsid w:val="006C2FC4"/>
    <w:rsid w:val="006C32D6"/>
    <w:rsid w:val="006C344C"/>
    <w:rsid w:val="006C346E"/>
    <w:rsid w:val="006C355E"/>
    <w:rsid w:val="006C359F"/>
    <w:rsid w:val="006C3625"/>
    <w:rsid w:val="006C3875"/>
    <w:rsid w:val="006C392E"/>
    <w:rsid w:val="006C3ED3"/>
    <w:rsid w:val="006C4040"/>
    <w:rsid w:val="006C4050"/>
    <w:rsid w:val="006C43A1"/>
    <w:rsid w:val="006C4527"/>
    <w:rsid w:val="006C47D0"/>
    <w:rsid w:val="006C4934"/>
    <w:rsid w:val="006C4A0D"/>
    <w:rsid w:val="006C4FFF"/>
    <w:rsid w:val="006C5168"/>
    <w:rsid w:val="006C5283"/>
    <w:rsid w:val="006C5331"/>
    <w:rsid w:val="006C53F2"/>
    <w:rsid w:val="006C54F7"/>
    <w:rsid w:val="006C5A7E"/>
    <w:rsid w:val="006C5CA5"/>
    <w:rsid w:val="006C6029"/>
    <w:rsid w:val="006C6564"/>
    <w:rsid w:val="006C65E6"/>
    <w:rsid w:val="006C6B8F"/>
    <w:rsid w:val="006C7506"/>
    <w:rsid w:val="006C762F"/>
    <w:rsid w:val="006C785B"/>
    <w:rsid w:val="006C78A3"/>
    <w:rsid w:val="006C78D3"/>
    <w:rsid w:val="006C7AAB"/>
    <w:rsid w:val="006C7DE5"/>
    <w:rsid w:val="006C7E98"/>
    <w:rsid w:val="006C7FC2"/>
    <w:rsid w:val="006D004C"/>
    <w:rsid w:val="006D09DC"/>
    <w:rsid w:val="006D0E42"/>
    <w:rsid w:val="006D0ED5"/>
    <w:rsid w:val="006D1021"/>
    <w:rsid w:val="006D150C"/>
    <w:rsid w:val="006D16CB"/>
    <w:rsid w:val="006D17C7"/>
    <w:rsid w:val="006D1A05"/>
    <w:rsid w:val="006D21E8"/>
    <w:rsid w:val="006D23CD"/>
    <w:rsid w:val="006D244B"/>
    <w:rsid w:val="006D398B"/>
    <w:rsid w:val="006D3AF1"/>
    <w:rsid w:val="006D3E25"/>
    <w:rsid w:val="006D413A"/>
    <w:rsid w:val="006D46BC"/>
    <w:rsid w:val="006D5195"/>
    <w:rsid w:val="006D5F11"/>
    <w:rsid w:val="006D6242"/>
    <w:rsid w:val="006D68A8"/>
    <w:rsid w:val="006D69A5"/>
    <w:rsid w:val="006D6C0D"/>
    <w:rsid w:val="006D79D2"/>
    <w:rsid w:val="006E0147"/>
    <w:rsid w:val="006E0530"/>
    <w:rsid w:val="006E05C8"/>
    <w:rsid w:val="006E0A04"/>
    <w:rsid w:val="006E0D41"/>
    <w:rsid w:val="006E1DB8"/>
    <w:rsid w:val="006E1EF5"/>
    <w:rsid w:val="006E2738"/>
    <w:rsid w:val="006E2C99"/>
    <w:rsid w:val="006E309A"/>
    <w:rsid w:val="006E42DB"/>
    <w:rsid w:val="006E49F0"/>
    <w:rsid w:val="006E4B15"/>
    <w:rsid w:val="006E4D2B"/>
    <w:rsid w:val="006E4E3B"/>
    <w:rsid w:val="006E4ED8"/>
    <w:rsid w:val="006E50C1"/>
    <w:rsid w:val="006E5582"/>
    <w:rsid w:val="006E5640"/>
    <w:rsid w:val="006E58D6"/>
    <w:rsid w:val="006E6076"/>
    <w:rsid w:val="006E61F3"/>
    <w:rsid w:val="006E64E5"/>
    <w:rsid w:val="006E662D"/>
    <w:rsid w:val="006E6BA7"/>
    <w:rsid w:val="006E7515"/>
    <w:rsid w:val="006E7AD0"/>
    <w:rsid w:val="006E7D20"/>
    <w:rsid w:val="006E7F04"/>
    <w:rsid w:val="006F04E5"/>
    <w:rsid w:val="006F059A"/>
    <w:rsid w:val="006F060F"/>
    <w:rsid w:val="006F0835"/>
    <w:rsid w:val="006F0AFA"/>
    <w:rsid w:val="006F1160"/>
    <w:rsid w:val="006F179A"/>
    <w:rsid w:val="006F1EC3"/>
    <w:rsid w:val="006F269F"/>
    <w:rsid w:val="006F360C"/>
    <w:rsid w:val="006F402F"/>
    <w:rsid w:val="006F44F9"/>
    <w:rsid w:val="006F4679"/>
    <w:rsid w:val="006F4A84"/>
    <w:rsid w:val="006F4B08"/>
    <w:rsid w:val="006F4CAC"/>
    <w:rsid w:val="006F5C00"/>
    <w:rsid w:val="006F5CC0"/>
    <w:rsid w:val="006F5DE4"/>
    <w:rsid w:val="006F5F09"/>
    <w:rsid w:val="006F63BF"/>
    <w:rsid w:val="006F6606"/>
    <w:rsid w:val="006F6A29"/>
    <w:rsid w:val="006F7589"/>
    <w:rsid w:val="006F7C0E"/>
    <w:rsid w:val="006F7FEE"/>
    <w:rsid w:val="0070021E"/>
    <w:rsid w:val="00700701"/>
    <w:rsid w:val="00700C43"/>
    <w:rsid w:val="00700D62"/>
    <w:rsid w:val="0070154C"/>
    <w:rsid w:val="00701651"/>
    <w:rsid w:val="0070198B"/>
    <w:rsid w:val="0070214B"/>
    <w:rsid w:val="007023C6"/>
    <w:rsid w:val="007032F7"/>
    <w:rsid w:val="007043D3"/>
    <w:rsid w:val="007047EB"/>
    <w:rsid w:val="0070496B"/>
    <w:rsid w:val="00704C03"/>
    <w:rsid w:val="00704CD5"/>
    <w:rsid w:val="007052ED"/>
    <w:rsid w:val="00705391"/>
    <w:rsid w:val="00705449"/>
    <w:rsid w:val="007056D2"/>
    <w:rsid w:val="00705AE9"/>
    <w:rsid w:val="00705AF4"/>
    <w:rsid w:val="0070605F"/>
    <w:rsid w:val="0070632B"/>
    <w:rsid w:val="00706355"/>
    <w:rsid w:val="007066D8"/>
    <w:rsid w:val="007066E2"/>
    <w:rsid w:val="00706720"/>
    <w:rsid w:val="007071C9"/>
    <w:rsid w:val="00707B71"/>
    <w:rsid w:val="00707D92"/>
    <w:rsid w:val="00707F03"/>
    <w:rsid w:val="00710195"/>
    <w:rsid w:val="007105F7"/>
    <w:rsid w:val="0071082F"/>
    <w:rsid w:val="0071092F"/>
    <w:rsid w:val="0071097D"/>
    <w:rsid w:val="0071161B"/>
    <w:rsid w:val="00711B73"/>
    <w:rsid w:val="00711C6C"/>
    <w:rsid w:val="00711E62"/>
    <w:rsid w:val="00712468"/>
    <w:rsid w:val="00713207"/>
    <w:rsid w:val="007133BF"/>
    <w:rsid w:val="007139C6"/>
    <w:rsid w:val="00713ACF"/>
    <w:rsid w:val="00713F66"/>
    <w:rsid w:val="007145C7"/>
    <w:rsid w:val="007145E8"/>
    <w:rsid w:val="00714943"/>
    <w:rsid w:val="00714C5A"/>
    <w:rsid w:val="00714D85"/>
    <w:rsid w:val="00715130"/>
    <w:rsid w:val="007151D3"/>
    <w:rsid w:val="00715295"/>
    <w:rsid w:val="00715297"/>
    <w:rsid w:val="007152B6"/>
    <w:rsid w:val="007159BC"/>
    <w:rsid w:val="00715BCA"/>
    <w:rsid w:val="007165B6"/>
    <w:rsid w:val="007169F2"/>
    <w:rsid w:val="00716A04"/>
    <w:rsid w:val="00716E51"/>
    <w:rsid w:val="007173C9"/>
    <w:rsid w:val="00717A3E"/>
    <w:rsid w:val="00717BF1"/>
    <w:rsid w:val="0072032C"/>
    <w:rsid w:val="007203B5"/>
    <w:rsid w:val="0072080E"/>
    <w:rsid w:val="007210F1"/>
    <w:rsid w:val="00721154"/>
    <w:rsid w:val="007214C1"/>
    <w:rsid w:val="007215D6"/>
    <w:rsid w:val="0072163D"/>
    <w:rsid w:val="007218B7"/>
    <w:rsid w:val="00721F24"/>
    <w:rsid w:val="007226B3"/>
    <w:rsid w:val="007227EE"/>
    <w:rsid w:val="007228DB"/>
    <w:rsid w:val="00722DFB"/>
    <w:rsid w:val="00723394"/>
    <w:rsid w:val="00723480"/>
    <w:rsid w:val="00723878"/>
    <w:rsid w:val="00723894"/>
    <w:rsid w:val="00723D5D"/>
    <w:rsid w:val="00723D81"/>
    <w:rsid w:val="007244EC"/>
    <w:rsid w:val="007249C3"/>
    <w:rsid w:val="00724D4B"/>
    <w:rsid w:val="00724ED8"/>
    <w:rsid w:val="007252CD"/>
    <w:rsid w:val="007257BC"/>
    <w:rsid w:val="00726746"/>
    <w:rsid w:val="00726753"/>
    <w:rsid w:val="007276C8"/>
    <w:rsid w:val="00727CCA"/>
    <w:rsid w:val="00727FC2"/>
    <w:rsid w:val="007301F7"/>
    <w:rsid w:val="00731A3C"/>
    <w:rsid w:val="00731E00"/>
    <w:rsid w:val="00731E6C"/>
    <w:rsid w:val="0073213B"/>
    <w:rsid w:val="00732385"/>
    <w:rsid w:val="007325FF"/>
    <w:rsid w:val="007328C4"/>
    <w:rsid w:val="00732C67"/>
    <w:rsid w:val="00732DD0"/>
    <w:rsid w:val="007334A3"/>
    <w:rsid w:val="0073359D"/>
    <w:rsid w:val="0073364D"/>
    <w:rsid w:val="00733914"/>
    <w:rsid w:val="00734004"/>
    <w:rsid w:val="00734182"/>
    <w:rsid w:val="00734439"/>
    <w:rsid w:val="00734473"/>
    <w:rsid w:val="00734D20"/>
    <w:rsid w:val="00734DDC"/>
    <w:rsid w:val="00734E6D"/>
    <w:rsid w:val="00734F02"/>
    <w:rsid w:val="0073660E"/>
    <w:rsid w:val="0073689D"/>
    <w:rsid w:val="007369AA"/>
    <w:rsid w:val="00736D53"/>
    <w:rsid w:val="00736F3A"/>
    <w:rsid w:val="007371F0"/>
    <w:rsid w:val="007372F0"/>
    <w:rsid w:val="007376F7"/>
    <w:rsid w:val="0073782D"/>
    <w:rsid w:val="00737CA4"/>
    <w:rsid w:val="007406DE"/>
    <w:rsid w:val="00740805"/>
    <w:rsid w:val="00740CBC"/>
    <w:rsid w:val="007415DA"/>
    <w:rsid w:val="00741737"/>
    <w:rsid w:val="00741997"/>
    <w:rsid w:val="007419C2"/>
    <w:rsid w:val="00741C16"/>
    <w:rsid w:val="0074206D"/>
    <w:rsid w:val="007420E6"/>
    <w:rsid w:val="00742160"/>
    <w:rsid w:val="007430E6"/>
    <w:rsid w:val="007431CE"/>
    <w:rsid w:val="00743231"/>
    <w:rsid w:val="00743285"/>
    <w:rsid w:val="007434D1"/>
    <w:rsid w:val="00743AA2"/>
    <w:rsid w:val="007440E0"/>
    <w:rsid w:val="0074447C"/>
    <w:rsid w:val="00745437"/>
    <w:rsid w:val="00745590"/>
    <w:rsid w:val="007457D8"/>
    <w:rsid w:val="00745BBE"/>
    <w:rsid w:val="00745F46"/>
    <w:rsid w:val="007461BA"/>
    <w:rsid w:val="00746959"/>
    <w:rsid w:val="00746B07"/>
    <w:rsid w:val="00746C98"/>
    <w:rsid w:val="00747097"/>
    <w:rsid w:val="00747291"/>
    <w:rsid w:val="007473CB"/>
    <w:rsid w:val="0074771F"/>
    <w:rsid w:val="007477B7"/>
    <w:rsid w:val="0074788D"/>
    <w:rsid w:val="00747BA9"/>
    <w:rsid w:val="00747C45"/>
    <w:rsid w:val="00750329"/>
    <w:rsid w:val="0075069E"/>
    <w:rsid w:val="00751407"/>
    <w:rsid w:val="0075159C"/>
    <w:rsid w:val="00751689"/>
    <w:rsid w:val="007518AF"/>
    <w:rsid w:val="00751FD9"/>
    <w:rsid w:val="00752363"/>
    <w:rsid w:val="00752370"/>
    <w:rsid w:val="007524C8"/>
    <w:rsid w:val="0075277C"/>
    <w:rsid w:val="00752924"/>
    <w:rsid w:val="00752EF9"/>
    <w:rsid w:val="007531B7"/>
    <w:rsid w:val="0075346B"/>
    <w:rsid w:val="007536AD"/>
    <w:rsid w:val="00753A4F"/>
    <w:rsid w:val="00753C20"/>
    <w:rsid w:val="00753CCE"/>
    <w:rsid w:val="00753D1B"/>
    <w:rsid w:val="00753F33"/>
    <w:rsid w:val="00753FEF"/>
    <w:rsid w:val="007540BB"/>
    <w:rsid w:val="007543DC"/>
    <w:rsid w:val="007547DF"/>
    <w:rsid w:val="00754B41"/>
    <w:rsid w:val="00754C70"/>
    <w:rsid w:val="00755277"/>
    <w:rsid w:val="0075569C"/>
    <w:rsid w:val="0075571D"/>
    <w:rsid w:val="007559E9"/>
    <w:rsid w:val="00755BE0"/>
    <w:rsid w:val="00755D1E"/>
    <w:rsid w:val="00756088"/>
    <w:rsid w:val="007564C3"/>
    <w:rsid w:val="007570EF"/>
    <w:rsid w:val="00757194"/>
    <w:rsid w:val="007572D2"/>
    <w:rsid w:val="007603FB"/>
    <w:rsid w:val="0076047A"/>
    <w:rsid w:val="00760C5D"/>
    <w:rsid w:val="00760F20"/>
    <w:rsid w:val="00761119"/>
    <w:rsid w:val="00761610"/>
    <w:rsid w:val="0076192E"/>
    <w:rsid w:val="00762747"/>
    <w:rsid w:val="0076284E"/>
    <w:rsid w:val="00762BAA"/>
    <w:rsid w:val="0076316E"/>
    <w:rsid w:val="007631C8"/>
    <w:rsid w:val="0076325C"/>
    <w:rsid w:val="00763365"/>
    <w:rsid w:val="007635C9"/>
    <w:rsid w:val="007635F5"/>
    <w:rsid w:val="00763D3B"/>
    <w:rsid w:val="00763E7A"/>
    <w:rsid w:val="00764149"/>
    <w:rsid w:val="007641BB"/>
    <w:rsid w:val="007655EC"/>
    <w:rsid w:val="0076590A"/>
    <w:rsid w:val="00765FE6"/>
    <w:rsid w:val="00766011"/>
    <w:rsid w:val="007661EE"/>
    <w:rsid w:val="00766A86"/>
    <w:rsid w:val="007670C2"/>
    <w:rsid w:val="00767725"/>
    <w:rsid w:val="00767FA7"/>
    <w:rsid w:val="0077065F"/>
    <w:rsid w:val="0077077C"/>
    <w:rsid w:val="00770AAF"/>
    <w:rsid w:val="00770DBD"/>
    <w:rsid w:val="0077175C"/>
    <w:rsid w:val="00772B18"/>
    <w:rsid w:val="00772C51"/>
    <w:rsid w:val="00772F4E"/>
    <w:rsid w:val="007730A5"/>
    <w:rsid w:val="00773555"/>
    <w:rsid w:val="00774307"/>
    <w:rsid w:val="00774D1B"/>
    <w:rsid w:val="007751EB"/>
    <w:rsid w:val="007752D1"/>
    <w:rsid w:val="007752FB"/>
    <w:rsid w:val="007753BA"/>
    <w:rsid w:val="007759B9"/>
    <w:rsid w:val="00775E0E"/>
    <w:rsid w:val="00775F1D"/>
    <w:rsid w:val="00776866"/>
    <w:rsid w:val="00776DDD"/>
    <w:rsid w:val="00777306"/>
    <w:rsid w:val="00777B97"/>
    <w:rsid w:val="00777DE1"/>
    <w:rsid w:val="007800D0"/>
    <w:rsid w:val="00780111"/>
    <w:rsid w:val="00780674"/>
    <w:rsid w:val="00780B62"/>
    <w:rsid w:val="00780BDF"/>
    <w:rsid w:val="00781069"/>
    <w:rsid w:val="0078115F"/>
    <w:rsid w:val="00781805"/>
    <w:rsid w:val="00781D3A"/>
    <w:rsid w:val="0078274D"/>
    <w:rsid w:val="007827EB"/>
    <w:rsid w:val="007829E9"/>
    <w:rsid w:val="00782ACB"/>
    <w:rsid w:val="007837DF"/>
    <w:rsid w:val="00783BE0"/>
    <w:rsid w:val="00783BF9"/>
    <w:rsid w:val="00783F21"/>
    <w:rsid w:val="007844D7"/>
    <w:rsid w:val="0078569E"/>
    <w:rsid w:val="00785804"/>
    <w:rsid w:val="00785B0A"/>
    <w:rsid w:val="00786515"/>
    <w:rsid w:val="007869B3"/>
    <w:rsid w:val="00786A03"/>
    <w:rsid w:val="00787403"/>
    <w:rsid w:val="0079020D"/>
    <w:rsid w:val="00790759"/>
    <w:rsid w:val="00790A89"/>
    <w:rsid w:val="0079129E"/>
    <w:rsid w:val="007917FA"/>
    <w:rsid w:val="00791C0A"/>
    <w:rsid w:val="00791C2C"/>
    <w:rsid w:val="00791D16"/>
    <w:rsid w:val="00791EF0"/>
    <w:rsid w:val="0079228D"/>
    <w:rsid w:val="00792299"/>
    <w:rsid w:val="0079236A"/>
    <w:rsid w:val="00792BEE"/>
    <w:rsid w:val="00792C15"/>
    <w:rsid w:val="00792D53"/>
    <w:rsid w:val="007937B1"/>
    <w:rsid w:val="00793847"/>
    <w:rsid w:val="007939CF"/>
    <w:rsid w:val="00793E58"/>
    <w:rsid w:val="0079418E"/>
    <w:rsid w:val="0079434B"/>
    <w:rsid w:val="00794425"/>
    <w:rsid w:val="0079474E"/>
    <w:rsid w:val="007949DB"/>
    <w:rsid w:val="007949E3"/>
    <w:rsid w:val="0079561D"/>
    <w:rsid w:val="0079590D"/>
    <w:rsid w:val="00795C62"/>
    <w:rsid w:val="00795EAF"/>
    <w:rsid w:val="00796434"/>
    <w:rsid w:val="007972E4"/>
    <w:rsid w:val="007974EF"/>
    <w:rsid w:val="0079761F"/>
    <w:rsid w:val="00797738"/>
    <w:rsid w:val="00797B4B"/>
    <w:rsid w:val="00797E16"/>
    <w:rsid w:val="00797F2E"/>
    <w:rsid w:val="007A011F"/>
    <w:rsid w:val="007A02E9"/>
    <w:rsid w:val="007A04BC"/>
    <w:rsid w:val="007A0562"/>
    <w:rsid w:val="007A065E"/>
    <w:rsid w:val="007A06E6"/>
    <w:rsid w:val="007A0D68"/>
    <w:rsid w:val="007A0ED2"/>
    <w:rsid w:val="007A191D"/>
    <w:rsid w:val="007A1A1D"/>
    <w:rsid w:val="007A1AB2"/>
    <w:rsid w:val="007A2362"/>
    <w:rsid w:val="007A2369"/>
    <w:rsid w:val="007A2CD0"/>
    <w:rsid w:val="007A2D5C"/>
    <w:rsid w:val="007A2DD0"/>
    <w:rsid w:val="007A3116"/>
    <w:rsid w:val="007A31DE"/>
    <w:rsid w:val="007A327F"/>
    <w:rsid w:val="007A3E25"/>
    <w:rsid w:val="007A4385"/>
    <w:rsid w:val="007A45BE"/>
    <w:rsid w:val="007A4A65"/>
    <w:rsid w:val="007A4ADD"/>
    <w:rsid w:val="007A5026"/>
    <w:rsid w:val="007A509B"/>
    <w:rsid w:val="007A50A2"/>
    <w:rsid w:val="007A590E"/>
    <w:rsid w:val="007A59BD"/>
    <w:rsid w:val="007A5FD1"/>
    <w:rsid w:val="007A652F"/>
    <w:rsid w:val="007A67F3"/>
    <w:rsid w:val="007A6C2E"/>
    <w:rsid w:val="007A6E13"/>
    <w:rsid w:val="007A6FAA"/>
    <w:rsid w:val="007A72BD"/>
    <w:rsid w:val="007A7476"/>
    <w:rsid w:val="007A756E"/>
    <w:rsid w:val="007A7A9B"/>
    <w:rsid w:val="007A7E4D"/>
    <w:rsid w:val="007B0260"/>
    <w:rsid w:val="007B056B"/>
    <w:rsid w:val="007B06A8"/>
    <w:rsid w:val="007B0883"/>
    <w:rsid w:val="007B0B98"/>
    <w:rsid w:val="007B10A4"/>
    <w:rsid w:val="007B1533"/>
    <w:rsid w:val="007B1583"/>
    <w:rsid w:val="007B208C"/>
    <w:rsid w:val="007B2BEB"/>
    <w:rsid w:val="007B2C8F"/>
    <w:rsid w:val="007B2D24"/>
    <w:rsid w:val="007B2F6F"/>
    <w:rsid w:val="007B2FED"/>
    <w:rsid w:val="007B362F"/>
    <w:rsid w:val="007B3FD6"/>
    <w:rsid w:val="007B4DD4"/>
    <w:rsid w:val="007B523C"/>
    <w:rsid w:val="007B581E"/>
    <w:rsid w:val="007B62C1"/>
    <w:rsid w:val="007B634A"/>
    <w:rsid w:val="007B7578"/>
    <w:rsid w:val="007B7955"/>
    <w:rsid w:val="007B7AA6"/>
    <w:rsid w:val="007B7B6D"/>
    <w:rsid w:val="007B7DB5"/>
    <w:rsid w:val="007C02A0"/>
    <w:rsid w:val="007C0352"/>
    <w:rsid w:val="007C0844"/>
    <w:rsid w:val="007C1057"/>
    <w:rsid w:val="007C135A"/>
    <w:rsid w:val="007C15DF"/>
    <w:rsid w:val="007C18A7"/>
    <w:rsid w:val="007C19F8"/>
    <w:rsid w:val="007C1A3F"/>
    <w:rsid w:val="007C1B43"/>
    <w:rsid w:val="007C21D7"/>
    <w:rsid w:val="007C2637"/>
    <w:rsid w:val="007C2B97"/>
    <w:rsid w:val="007C2EFA"/>
    <w:rsid w:val="007C2F8C"/>
    <w:rsid w:val="007C2F95"/>
    <w:rsid w:val="007C346D"/>
    <w:rsid w:val="007C3614"/>
    <w:rsid w:val="007C39D5"/>
    <w:rsid w:val="007C3AA7"/>
    <w:rsid w:val="007C40F6"/>
    <w:rsid w:val="007C41BB"/>
    <w:rsid w:val="007C4375"/>
    <w:rsid w:val="007C4642"/>
    <w:rsid w:val="007C4670"/>
    <w:rsid w:val="007C4EC8"/>
    <w:rsid w:val="007C4ED0"/>
    <w:rsid w:val="007C535E"/>
    <w:rsid w:val="007C53C6"/>
    <w:rsid w:val="007C547E"/>
    <w:rsid w:val="007C6CAE"/>
    <w:rsid w:val="007C6F80"/>
    <w:rsid w:val="007C725A"/>
    <w:rsid w:val="007C73B3"/>
    <w:rsid w:val="007C7B6C"/>
    <w:rsid w:val="007C7C6B"/>
    <w:rsid w:val="007D043C"/>
    <w:rsid w:val="007D0457"/>
    <w:rsid w:val="007D0684"/>
    <w:rsid w:val="007D099B"/>
    <w:rsid w:val="007D0AB5"/>
    <w:rsid w:val="007D0D85"/>
    <w:rsid w:val="007D0EFC"/>
    <w:rsid w:val="007D1533"/>
    <w:rsid w:val="007D1762"/>
    <w:rsid w:val="007D1B00"/>
    <w:rsid w:val="007D334A"/>
    <w:rsid w:val="007D33C1"/>
    <w:rsid w:val="007D38A4"/>
    <w:rsid w:val="007D3B54"/>
    <w:rsid w:val="007D4665"/>
    <w:rsid w:val="007D489A"/>
    <w:rsid w:val="007D4CB4"/>
    <w:rsid w:val="007D4DEF"/>
    <w:rsid w:val="007D5130"/>
    <w:rsid w:val="007D5294"/>
    <w:rsid w:val="007D551E"/>
    <w:rsid w:val="007D581D"/>
    <w:rsid w:val="007D589B"/>
    <w:rsid w:val="007D5C61"/>
    <w:rsid w:val="007D63D2"/>
    <w:rsid w:val="007D7816"/>
    <w:rsid w:val="007D7939"/>
    <w:rsid w:val="007D7AD5"/>
    <w:rsid w:val="007D7B87"/>
    <w:rsid w:val="007D7C8E"/>
    <w:rsid w:val="007D7CB5"/>
    <w:rsid w:val="007D7F82"/>
    <w:rsid w:val="007E008B"/>
    <w:rsid w:val="007E010E"/>
    <w:rsid w:val="007E0212"/>
    <w:rsid w:val="007E09F5"/>
    <w:rsid w:val="007E0A5F"/>
    <w:rsid w:val="007E1B23"/>
    <w:rsid w:val="007E1B90"/>
    <w:rsid w:val="007E1BAB"/>
    <w:rsid w:val="007E1F11"/>
    <w:rsid w:val="007E1F58"/>
    <w:rsid w:val="007E23A2"/>
    <w:rsid w:val="007E26E0"/>
    <w:rsid w:val="007E30B8"/>
    <w:rsid w:val="007E3706"/>
    <w:rsid w:val="007E3840"/>
    <w:rsid w:val="007E398E"/>
    <w:rsid w:val="007E435C"/>
    <w:rsid w:val="007E4713"/>
    <w:rsid w:val="007E4CE2"/>
    <w:rsid w:val="007E5030"/>
    <w:rsid w:val="007E509E"/>
    <w:rsid w:val="007E52C7"/>
    <w:rsid w:val="007E5384"/>
    <w:rsid w:val="007E5A32"/>
    <w:rsid w:val="007E616F"/>
    <w:rsid w:val="007E6C48"/>
    <w:rsid w:val="007E6D1B"/>
    <w:rsid w:val="007E6F7F"/>
    <w:rsid w:val="007E6FA4"/>
    <w:rsid w:val="007E70CF"/>
    <w:rsid w:val="007E7172"/>
    <w:rsid w:val="007E71C1"/>
    <w:rsid w:val="007E7A55"/>
    <w:rsid w:val="007F065B"/>
    <w:rsid w:val="007F0906"/>
    <w:rsid w:val="007F0AF1"/>
    <w:rsid w:val="007F0B30"/>
    <w:rsid w:val="007F0F1F"/>
    <w:rsid w:val="007F12D8"/>
    <w:rsid w:val="007F143A"/>
    <w:rsid w:val="007F1662"/>
    <w:rsid w:val="007F1A2F"/>
    <w:rsid w:val="007F2439"/>
    <w:rsid w:val="007F2559"/>
    <w:rsid w:val="007F2889"/>
    <w:rsid w:val="007F2C34"/>
    <w:rsid w:val="007F33ED"/>
    <w:rsid w:val="007F38E1"/>
    <w:rsid w:val="007F3A90"/>
    <w:rsid w:val="007F4887"/>
    <w:rsid w:val="007F4CBB"/>
    <w:rsid w:val="007F4FAD"/>
    <w:rsid w:val="007F5055"/>
    <w:rsid w:val="007F528E"/>
    <w:rsid w:val="007F591D"/>
    <w:rsid w:val="007F61F1"/>
    <w:rsid w:val="007F68D7"/>
    <w:rsid w:val="007F6923"/>
    <w:rsid w:val="007F6A28"/>
    <w:rsid w:val="007F6A7E"/>
    <w:rsid w:val="007F6EBA"/>
    <w:rsid w:val="007F78F6"/>
    <w:rsid w:val="007F7B3F"/>
    <w:rsid w:val="007F7BD9"/>
    <w:rsid w:val="007F7C60"/>
    <w:rsid w:val="007F7C66"/>
    <w:rsid w:val="008002C2"/>
    <w:rsid w:val="0080067C"/>
    <w:rsid w:val="0080081D"/>
    <w:rsid w:val="008008B6"/>
    <w:rsid w:val="00800B4B"/>
    <w:rsid w:val="00800C3B"/>
    <w:rsid w:val="00800D21"/>
    <w:rsid w:val="00800E6C"/>
    <w:rsid w:val="00800ED0"/>
    <w:rsid w:val="00801033"/>
    <w:rsid w:val="00801243"/>
    <w:rsid w:val="00801690"/>
    <w:rsid w:val="00801883"/>
    <w:rsid w:val="00801A88"/>
    <w:rsid w:val="00801D14"/>
    <w:rsid w:val="00801DAF"/>
    <w:rsid w:val="0080289B"/>
    <w:rsid w:val="00802A2B"/>
    <w:rsid w:val="00802B0A"/>
    <w:rsid w:val="00803065"/>
    <w:rsid w:val="00803FC3"/>
    <w:rsid w:val="0080410C"/>
    <w:rsid w:val="008043E7"/>
    <w:rsid w:val="008045D2"/>
    <w:rsid w:val="00804AE4"/>
    <w:rsid w:val="00804B7D"/>
    <w:rsid w:val="00804D00"/>
    <w:rsid w:val="00804D4D"/>
    <w:rsid w:val="00804EE9"/>
    <w:rsid w:val="00804FAD"/>
    <w:rsid w:val="008053AE"/>
    <w:rsid w:val="008057ED"/>
    <w:rsid w:val="00805C32"/>
    <w:rsid w:val="00805CE8"/>
    <w:rsid w:val="0080637A"/>
    <w:rsid w:val="0080653F"/>
    <w:rsid w:val="00806592"/>
    <w:rsid w:val="00806E0F"/>
    <w:rsid w:val="00806E57"/>
    <w:rsid w:val="00806F88"/>
    <w:rsid w:val="008073D1"/>
    <w:rsid w:val="008073FA"/>
    <w:rsid w:val="00807597"/>
    <w:rsid w:val="00807F4F"/>
    <w:rsid w:val="008106E1"/>
    <w:rsid w:val="008107DB"/>
    <w:rsid w:val="00810CF0"/>
    <w:rsid w:val="0081147A"/>
    <w:rsid w:val="008118A3"/>
    <w:rsid w:val="008126A4"/>
    <w:rsid w:val="008128FE"/>
    <w:rsid w:val="00812FEB"/>
    <w:rsid w:val="00813186"/>
    <w:rsid w:val="00813289"/>
    <w:rsid w:val="00813377"/>
    <w:rsid w:val="008139A5"/>
    <w:rsid w:val="00813D0D"/>
    <w:rsid w:val="00813DFA"/>
    <w:rsid w:val="008141E1"/>
    <w:rsid w:val="008146E6"/>
    <w:rsid w:val="008154AB"/>
    <w:rsid w:val="008157A2"/>
    <w:rsid w:val="00815BDB"/>
    <w:rsid w:val="0081631E"/>
    <w:rsid w:val="008166D5"/>
    <w:rsid w:val="00816BA6"/>
    <w:rsid w:val="00816E80"/>
    <w:rsid w:val="00816F3F"/>
    <w:rsid w:val="00817011"/>
    <w:rsid w:val="0081710F"/>
    <w:rsid w:val="008171B5"/>
    <w:rsid w:val="00817600"/>
    <w:rsid w:val="00817790"/>
    <w:rsid w:val="00820AEE"/>
    <w:rsid w:val="0082174B"/>
    <w:rsid w:val="00821D94"/>
    <w:rsid w:val="0082229C"/>
    <w:rsid w:val="0082236B"/>
    <w:rsid w:val="008224B5"/>
    <w:rsid w:val="008226D2"/>
    <w:rsid w:val="00822813"/>
    <w:rsid w:val="008228EF"/>
    <w:rsid w:val="00823181"/>
    <w:rsid w:val="008232B6"/>
    <w:rsid w:val="008236FE"/>
    <w:rsid w:val="008242E1"/>
    <w:rsid w:val="008243D4"/>
    <w:rsid w:val="00824661"/>
    <w:rsid w:val="00824AEF"/>
    <w:rsid w:val="00824F1C"/>
    <w:rsid w:val="00824F27"/>
    <w:rsid w:val="00825616"/>
    <w:rsid w:val="008256B1"/>
    <w:rsid w:val="00825B2D"/>
    <w:rsid w:val="00825D3B"/>
    <w:rsid w:val="00825ECF"/>
    <w:rsid w:val="00826273"/>
    <w:rsid w:val="008268BE"/>
    <w:rsid w:val="00826CB3"/>
    <w:rsid w:val="00826DE1"/>
    <w:rsid w:val="00827134"/>
    <w:rsid w:val="00827EC7"/>
    <w:rsid w:val="008300EA"/>
    <w:rsid w:val="0083029F"/>
    <w:rsid w:val="008303E8"/>
    <w:rsid w:val="00830677"/>
    <w:rsid w:val="00830811"/>
    <w:rsid w:val="0083096A"/>
    <w:rsid w:val="008309F8"/>
    <w:rsid w:val="00830C2E"/>
    <w:rsid w:val="00830F09"/>
    <w:rsid w:val="008310DB"/>
    <w:rsid w:val="00831677"/>
    <w:rsid w:val="00831A04"/>
    <w:rsid w:val="00831E9E"/>
    <w:rsid w:val="00831F34"/>
    <w:rsid w:val="00832643"/>
    <w:rsid w:val="00832820"/>
    <w:rsid w:val="008329DD"/>
    <w:rsid w:val="00832DCC"/>
    <w:rsid w:val="00833631"/>
    <w:rsid w:val="008338FA"/>
    <w:rsid w:val="0083409C"/>
    <w:rsid w:val="00834AEE"/>
    <w:rsid w:val="0083505B"/>
    <w:rsid w:val="00835610"/>
    <w:rsid w:val="0083586A"/>
    <w:rsid w:val="008359CC"/>
    <w:rsid w:val="00835C12"/>
    <w:rsid w:val="00835C36"/>
    <w:rsid w:val="00835EA4"/>
    <w:rsid w:val="008360AD"/>
    <w:rsid w:val="00837336"/>
    <w:rsid w:val="00837435"/>
    <w:rsid w:val="00837CA1"/>
    <w:rsid w:val="00840654"/>
    <w:rsid w:val="00840734"/>
    <w:rsid w:val="008415EA"/>
    <w:rsid w:val="0084188A"/>
    <w:rsid w:val="00841AB5"/>
    <w:rsid w:val="00841E2D"/>
    <w:rsid w:val="00841EB8"/>
    <w:rsid w:val="00842B96"/>
    <w:rsid w:val="00842F05"/>
    <w:rsid w:val="00843141"/>
    <w:rsid w:val="008437E0"/>
    <w:rsid w:val="00843BBE"/>
    <w:rsid w:val="00843F98"/>
    <w:rsid w:val="0084412B"/>
    <w:rsid w:val="00844410"/>
    <w:rsid w:val="00844769"/>
    <w:rsid w:val="00844FFB"/>
    <w:rsid w:val="008450B0"/>
    <w:rsid w:val="0084552D"/>
    <w:rsid w:val="008455E0"/>
    <w:rsid w:val="008455F1"/>
    <w:rsid w:val="00845603"/>
    <w:rsid w:val="00845A5F"/>
    <w:rsid w:val="00845B3E"/>
    <w:rsid w:val="00845CEF"/>
    <w:rsid w:val="00845E4C"/>
    <w:rsid w:val="00845F27"/>
    <w:rsid w:val="00845FF2"/>
    <w:rsid w:val="00846319"/>
    <w:rsid w:val="00846516"/>
    <w:rsid w:val="00846519"/>
    <w:rsid w:val="008467AA"/>
    <w:rsid w:val="00846AA7"/>
    <w:rsid w:val="00846D29"/>
    <w:rsid w:val="00846F8D"/>
    <w:rsid w:val="00847161"/>
    <w:rsid w:val="00847191"/>
    <w:rsid w:val="008474DF"/>
    <w:rsid w:val="0084765F"/>
    <w:rsid w:val="008479D9"/>
    <w:rsid w:val="00847DC7"/>
    <w:rsid w:val="0085032F"/>
    <w:rsid w:val="008503A6"/>
    <w:rsid w:val="00850B4E"/>
    <w:rsid w:val="00850CA6"/>
    <w:rsid w:val="0085109A"/>
    <w:rsid w:val="008512E3"/>
    <w:rsid w:val="00851574"/>
    <w:rsid w:val="008515C8"/>
    <w:rsid w:val="00851995"/>
    <w:rsid w:val="00851D1B"/>
    <w:rsid w:val="008521E3"/>
    <w:rsid w:val="0085241B"/>
    <w:rsid w:val="00852A01"/>
    <w:rsid w:val="00853286"/>
    <w:rsid w:val="008535A7"/>
    <w:rsid w:val="00853672"/>
    <w:rsid w:val="00853A5A"/>
    <w:rsid w:val="00853EED"/>
    <w:rsid w:val="008544EC"/>
    <w:rsid w:val="00854682"/>
    <w:rsid w:val="00854E55"/>
    <w:rsid w:val="0085511C"/>
    <w:rsid w:val="00855AFB"/>
    <w:rsid w:val="00855EF6"/>
    <w:rsid w:val="0085607A"/>
    <w:rsid w:val="00856447"/>
    <w:rsid w:val="00856553"/>
    <w:rsid w:val="00856670"/>
    <w:rsid w:val="00856695"/>
    <w:rsid w:val="00856B01"/>
    <w:rsid w:val="00856CB1"/>
    <w:rsid w:val="00857351"/>
    <w:rsid w:val="00857B8A"/>
    <w:rsid w:val="00860049"/>
    <w:rsid w:val="008600F9"/>
    <w:rsid w:val="0086017C"/>
    <w:rsid w:val="00860321"/>
    <w:rsid w:val="00860788"/>
    <w:rsid w:val="008609E6"/>
    <w:rsid w:val="00860B51"/>
    <w:rsid w:val="00861085"/>
    <w:rsid w:val="00861170"/>
    <w:rsid w:val="0086121D"/>
    <w:rsid w:val="0086158D"/>
    <w:rsid w:val="0086169F"/>
    <w:rsid w:val="0086189F"/>
    <w:rsid w:val="008620E1"/>
    <w:rsid w:val="00862239"/>
    <w:rsid w:val="0086254A"/>
    <w:rsid w:val="00862752"/>
    <w:rsid w:val="008629DA"/>
    <w:rsid w:val="008631DF"/>
    <w:rsid w:val="00863365"/>
    <w:rsid w:val="008634AA"/>
    <w:rsid w:val="008637D1"/>
    <w:rsid w:val="008637FD"/>
    <w:rsid w:val="00863C4A"/>
    <w:rsid w:val="00863D1F"/>
    <w:rsid w:val="00864063"/>
    <w:rsid w:val="008641D3"/>
    <w:rsid w:val="0086441B"/>
    <w:rsid w:val="00864562"/>
    <w:rsid w:val="00864633"/>
    <w:rsid w:val="00865D3F"/>
    <w:rsid w:val="00865DDC"/>
    <w:rsid w:val="008660AA"/>
    <w:rsid w:val="008663EB"/>
    <w:rsid w:val="00866407"/>
    <w:rsid w:val="0086645B"/>
    <w:rsid w:val="0086676D"/>
    <w:rsid w:val="00866781"/>
    <w:rsid w:val="00866BB2"/>
    <w:rsid w:val="00866D14"/>
    <w:rsid w:val="008678F2"/>
    <w:rsid w:val="00867AD4"/>
    <w:rsid w:val="00867C3E"/>
    <w:rsid w:val="00867DF6"/>
    <w:rsid w:val="00870261"/>
    <w:rsid w:val="008703AA"/>
    <w:rsid w:val="00870608"/>
    <w:rsid w:val="00870809"/>
    <w:rsid w:val="00870B69"/>
    <w:rsid w:val="00870BD5"/>
    <w:rsid w:val="00870F50"/>
    <w:rsid w:val="00870FE8"/>
    <w:rsid w:val="008710FB"/>
    <w:rsid w:val="00871640"/>
    <w:rsid w:val="00871A5C"/>
    <w:rsid w:val="00871AA2"/>
    <w:rsid w:val="00871CE7"/>
    <w:rsid w:val="00871D1F"/>
    <w:rsid w:val="00871FD4"/>
    <w:rsid w:val="0087288E"/>
    <w:rsid w:val="00872AB6"/>
    <w:rsid w:val="00872E63"/>
    <w:rsid w:val="00873000"/>
    <w:rsid w:val="0087326B"/>
    <w:rsid w:val="00873544"/>
    <w:rsid w:val="00873FB1"/>
    <w:rsid w:val="008740C9"/>
    <w:rsid w:val="00874DD9"/>
    <w:rsid w:val="00874E18"/>
    <w:rsid w:val="0087595A"/>
    <w:rsid w:val="00875CA8"/>
    <w:rsid w:val="00876092"/>
    <w:rsid w:val="0087613D"/>
    <w:rsid w:val="00876632"/>
    <w:rsid w:val="0087771C"/>
    <w:rsid w:val="00877909"/>
    <w:rsid w:val="008803AE"/>
    <w:rsid w:val="008803BA"/>
    <w:rsid w:val="00880428"/>
    <w:rsid w:val="00880469"/>
    <w:rsid w:val="008805FE"/>
    <w:rsid w:val="00880742"/>
    <w:rsid w:val="00880DE8"/>
    <w:rsid w:val="00881533"/>
    <w:rsid w:val="008817AC"/>
    <w:rsid w:val="00881A11"/>
    <w:rsid w:val="00881CC4"/>
    <w:rsid w:val="00881DA5"/>
    <w:rsid w:val="008820D9"/>
    <w:rsid w:val="008820F6"/>
    <w:rsid w:val="0088224D"/>
    <w:rsid w:val="008827CF"/>
    <w:rsid w:val="00882AAB"/>
    <w:rsid w:val="008831B4"/>
    <w:rsid w:val="00883314"/>
    <w:rsid w:val="00883E4C"/>
    <w:rsid w:val="00884062"/>
    <w:rsid w:val="0088409B"/>
    <w:rsid w:val="008843D2"/>
    <w:rsid w:val="00884526"/>
    <w:rsid w:val="0088460E"/>
    <w:rsid w:val="00884642"/>
    <w:rsid w:val="008846E2"/>
    <w:rsid w:val="00884A22"/>
    <w:rsid w:val="00885006"/>
    <w:rsid w:val="00885627"/>
    <w:rsid w:val="00885FC3"/>
    <w:rsid w:val="00886485"/>
    <w:rsid w:val="00886575"/>
    <w:rsid w:val="008868B1"/>
    <w:rsid w:val="008869D4"/>
    <w:rsid w:val="00887084"/>
    <w:rsid w:val="0088708D"/>
    <w:rsid w:val="008872F1"/>
    <w:rsid w:val="008877E1"/>
    <w:rsid w:val="00887BD3"/>
    <w:rsid w:val="00890743"/>
    <w:rsid w:val="00890847"/>
    <w:rsid w:val="00890E8D"/>
    <w:rsid w:val="0089146B"/>
    <w:rsid w:val="0089150F"/>
    <w:rsid w:val="00891831"/>
    <w:rsid w:val="00891957"/>
    <w:rsid w:val="00891C2D"/>
    <w:rsid w:val="00891E1A"/>
    <w:rsid w:val="0089214C"/>
    <w:rsid w:val="008925B8"/>
    <w:rsid w:val="00893141"/>
    <w:rsid w:val="00893614"/>
    <w:rsid w:val="008937CB"/>
    <w:rsid w:val="00894BA0"/>
    <w:rsid w:val="00894CF3"/>
    <w:rsid w:val="00894E8A"/>
    <w:rsid w:val="00894F13"/>
    <w:rsid w:val="0089534F"/>
    <w:rsid w:val="008956E8"/>
    <w:rsid w:val="008958C6"/>
    <w:rsid w:val="00895A24"/>
    <w:rsid w:val="00895A84"/>
    <w:rsid w:val="008960BC"/>
    <w:rsid w:val="008964BE"/>
    <w:rsid w:val="0089672A"/>
    <w:rsid w:val="0089689B"/>
    <w:rsid w:val="00896CFF"/>
    <w:rsid w:val="00896F4C"/>
    <w:rsid w:val="008970EA"/>
    <w:rsid w:val="00897465"/>
    <w:rsid w:val="00897565"/>
    <w:rsid w:val="00897AF4"/>
    <w:rsid w:val="00897AF9"/>
    <w:rsid w:val="00897DB0"/>
    <w:rsid w:val="00897E54"/>
    <w:rsid w:val="00897F4D"/>
    <w:rsid w:val="00897FD8"/>
    <w:rsid w:val="008A064D"/>
    <w:rsid w:val="008A0696"/>
    <w:rsid w:val="008A0A14"/>
    <w:rsid w:val="008A1047"/>
    <w:rsid w:val="008A181B"/>
    <w:rsid w:val="008A1DEE"/>
    <w:rsid w:val="008A239B"/>
    <w:rsid w:val="008A2430"/>
    <w:rsid w:val="008A2744"/>
    <w:rsid w:val="008A2A47"/>
    <w:rsid w:val="008A30FA"/>
    <w:rsid w:val="008A312E"/>
    <w:rsid w:val="008A3D73"/>
    <w:rsid w:val="008A3EC1"/>
    <w:rsid w:val="008A425B"/>
    <w:rsid w:val="008A4A10"/>
    <w:rsid w:val="008A4B06"/>
    <w:rsid w:val="008A4FA2"/>
    <w:rsid w:val="008A56D4"/>
    <w:rsid w:val="008A56E5"/>
    <w:rsid w:val="008A5759"/>
    <w:rsid w:val="008A582D"/>
    <w:rsid w:val="008A5EE6"/>
    <w:rsid w:val="008A6044"/>
    <w:rsid w:val="008A693C"/>
    <w:rsid w:val="008A700D"/>
    <w:rsid w:val="008A709C"/>
    <w:rsid w:val="008A7B7C"/>
    <w:rsid w:val="008A7D63"/>
    <w:rsid w:val="008A7F2F"/>
    <w:rsid w:val="008B022B"/>
    <w:rsid w:val="008B0357"/>
    <w:rsid w:val="008B0619"/>
    <w:rsid w:val="008B17C1"/>
    <w:rsid w:val="008B1A7C"/>
    <w:rsid w:val="008B2047"/>
    <w:rsid w:val="008B2583"/>
    <w:rsid w:val="008B2A2B"/>
    <w:rsid w:val="008B3222"/>
    <w:rsid w:val="008B36D0"/>
    <w:rsid w:val="008B3A63"/>
    <w:rsid w:val="008B3A79"/>
    <w:rsid w:val="008B3DA8"/>
    <w:rsid w:val="008B3E90"/>
    <w:rsid w:val="008B42C6"/>
    <w:rsid w:val="008B4335"/>
    <w:rsid w:val="008B43A7"/>
    <w:rsid w:val="008B4435"/>
    <w:rsid w:val="008B4655"/>
    <w:rsid w:val="008B5295"/>
    <w:rsid w:val="008B588B"/>
    <w:rsid w:val="008B597B"/>
    <w:rsid w:val="008B61D1"/>
    <w:rsid w:val="008B63BA"/>
    <w:rsid w:val="008B666C"/>
    <w:rsid w:val="008B6E2A"/>
    <w:rsid w:val="008B7EA0"/>
    <w:rsid w:val="008C00D8"/>
    <w:rsid w:val="008C040A"/>
    <w:rsid w:val="008C0598"/>
    <w:rsid w:val="008C05CC"/>
    <w:rsid w:val="008C18FF"/>
    <w:rsid w:val="008C2D54"/>
    <w:rsid w:val="008C2DF5"/>
    <w:rsid w:val="008C3032"/>
    <w:rsid w:val="008C32AB"/>
    <w:rsid w:val="008C347F"/>
    <w:rsid w:val="008C363A"/>
    <w:rsid w:val="008C374F"/>
    <w:rsid w:val="008C379A"/>
    <w:rsid w:val="008C3808"/>
    <w:rsid w:val="008C3A3B"/>
    <w:rsid w:val="008C3B08"/>
    <w:rsid w:val="008C3CAF"/>
    <w:rsid w:val="008C3CE3"/>
    <w:rsid w:val="008C3D89"/>
    <w:rsid w:val="008C40A4"/>
    <w:rsid w:val="008C484A"/>
    <w:rsid w:val="008C4AC2"/>
    <w:rsid w:val="008C4E3A"/>
    <w:rsid w:val="008C5428"/>
    <w:rsid w:val="008C54A4"/>
    <w:rsid w:val="008C5714"/>
    <w:rsid w:val="008C5A00"/>
    <w:rsid w:val="008C5B5B"/>
    <w:rsid w:val="008C5B69"/>
    <w:rsid w:val="008C5B8A"/>
    <w:rsid w:val="008C5C54"/>
    <w:rsid w:val="008C6187"/>
    <w:rsid w:val="008C659D"/>
    <w:rsid w:val="008C6B69"/>
    <w:rsid w:val="008C7312"/>
    <w:rsid w:val="008C7499"/>
    <w:rsid w:val="008C74B9"/>
    <w:rsid w:val="008C7641"/>
    <w:rsid w:val="008C7AD6"/>
    <w:rsid w:val="008C7B14"/>
    <w:rsid w:val="008C7B2B"/>
    <w:rsid w:val="008C7BF7"/>
    <w:rsid w:val="008C7D9C"/>
    <w:rsid w:val="008C7F07"/>
    <w:rsid w:val="008C7F88"/>
    <w:rsid w:val="008D02C6"/>
    <w:rsid w:val="008D06B2"/>
    <w:rsid w:val="008D0730"/>
    <w:rsid w:val="008D1095"/>
    <w:rsid w:val="008D1255"/>
    <w:rsid w:val="008D1673"/>
    <w:rsid w:val="008D16A4"/>
    <w:rsid w:val="008D17DD"/>
    <w:rsid w:val="008D19D7"/>
    <w:rsid w:val="008D1AE3"/>
    <w:rsid w:val="008D2049"/>
    <w:rsid w:val="008D2A58"/>
    <w:rsid w:val="008D2B5F"/>
    <w:rsid w:val="008D316E"/>
    <w:rsid w:val="008D3180"/>
    <w:rsid w:val="008D31A0"/>
    <w:rsid w:val="008D3380"/>
    <w:rsid w:val="008D3931"/>
    <w:rsid w:val="008D3B57"/>
    <w:rsid w:val="008D3EAF"/>
    <w:rsid w:val="008D3F1F"/>
    <w:rsid w:val="008D3F85"/>
    <w:rsid w:val="008D4246"/>
    <w:rsid w:val="008D42C2"/>
    <w:rsid w:val="008D4C3D"/>
    <w:rsid w:val="008D4F14"/>
    <w:rsid w:val="008D5064"/>
    <w:rsid w:val="008D5113"/>
    <w:rsid w:val="008D65BF"/>
    <w:rsid w:val="008D6781"/>
    <w:rsid w:val="008D6921"/>
    <w:rsid w:val="008D6B82"/>
    <w:rsid w:val="008D6DC8"/>
    <w:rsid w:val="008D6F64"/>
    <w:rsid w:val="008D7564"/>
    <w:rsid w:val="008D784F"/>
    <w:rsid w:val="008D79C4"/>
    <w:rsid w:val="008D7AEB"/>
    <w:rsid w:val="008D7B2F"/>
    <w:rsid w:val="008E0500"/>
    <w:rsid w:val="008E07EF"/>
    <w:rsid w:val="008E0BF6"/>
    <w:rsid w:val="008E0F0C"/>
    <w:rsid w:val="008E1753"/>
    <w:rsid w:val="008E1C86"/>
    <w:rsid w:val="008E20BB"/>
    <w:rsid w:val="008E2760"/>
    <w:rsid w:val="008E2981"/>
    <w:rsid w:val="008E2F60"/>
    <w:rsid w:val="008E36A3"/>
    <w:rsid w:val="008E3714"/>
    <w:rsid w:val="008E37B4"/>
    <w:rsid w:val="008E3946"/>
    <w:rsid w:val="008E3C9F"/>
    <w:rsid w:val="008E3CE3"/>
    <w:rsid w:val="008E41F7"/>
    <w:rsid w:val="008E485E"/>
    <w:rsid w:val="008E538E"/>
    <w:rsid w:val="008E53D2"/>
    <w:rsid w:val="008E5E62"/>
    <w:rsid w:val="008E6469"/>
    <w:rsid w:val="008E65EA"/>
    <w:rsid w:val="008E677F"/>
    <w:rsid w:val="008E6CEA"/>
    <w:rsid w:val="008E6FBA"/>
    <w:rsid w:val="008E726D"/>
    <w:rsid w:val="008E787E"/>
    <w:rsid w:val="008E79F3"/>
    <w:rsid w:val="008E7A9B"/>
    <w:rsid w:val="008F01D1"/>
    <w:rsid w:val="008F02D9"/>
    <w:rsid w:val="008F0315"/>
    <w:rsid w:val="008F067F"/>
    <w:rsid w:val="008F07E9"/>
    <w:rsid w:val="008F0B16"/>
    <w:rsid w:val="008F1027"/>
    <w:rsid w:val="008F139E"/>
    <w:rsid w:val="008F141A"/>
    <w:rsid w:val="008F1753"/>
    <w:rsid w:val="008F17A3"/>
    <w:rsid w:val="008F1D3A"/>
    <w:rsid w:val="008F1FEB"/>
    <w:rsid w:val="008F281D"/>
    <w:rsid w:val="008F2B7E"/>
    <w:rsid w:val="008F2FF3"/>
    <w:rsid w:val="008F389F"/>
    <w:rsid w:val="008F4388"/>
    <w:rsid w:val="008F4790"/>
    <w:rsid w:val="008F49C4"/>
    <w:rsid w:val="008F4A0A"/>
    <w:rsid w:val="008F4D63"/>
    <w:rsid w:val="008F579F"/>
    <w:rsid w:val="008F5B6F"/>
    <w:rsid w:val="008F5F7A"/>
    <w:rsid w:val="008F6309"/>
    <w:rsid w:val="008F6BF9"/>
    <w:rsid w:val="008F6C8F"/>
    <w:rsid w:val="008F6E9E"/>
    <w:rsid w:val="008F71BB"/>
    <w:rsid w:val="008F7670"/>
    <w:rsid w:val="008F78DE"/>
    <w:rsid w:val="008F79C2"/>
    <w:rsid w:val="008F7B9C"/>
    <w:rsid w:val="008F7D31"/>
    <w:rsid w:val="008F7EC7"/>
    <w:rsid w:val="009000E0"/>
    <w:rsid w:val="00900533"/>
    <w:rsid w:val="00900FA9"/>
    <w:rsid w:val="00901312"/>
    <w:rsid w:val="00901B90"/>
    <w:rsid w:val="00901C4F"/>
    <w:rsid w:val="00901C73"/>
    <w:rsid w:val="0090209E"/>
    <w:rsid w:val="00902563"/>
    <w:rsid w:val="00902634"/>
    <w:rsid w:val="00902A91"/>
    <w:rsid w:val="00903395"/>
    <w:rsid w:val="00903403"/>
    <w:rsid w:val="009038D7"/>
    <w:rsid w:val="00904EF9"/>
    <w:rsid w:val="009051BB"/>
    <w:rsid w:val="009051DE"/>
    <w:rsid w:val="0090568B"/>
    <w:rsid w:val="00905AC9"/>
    <w:rsid w:val="00905D97"/>
    <w:rsid w:val="00907A34"/>
    <w:rsid w:val="0091086C"/>
    <w:rsid w:val="00910919"/>
    <w:rsid w:val="0091111A"/>
    <w:rsid w:val="009122CB"/>
    <w:rsid w:val="00912315"/>
    <w:rsid w:val="009124C5"/>
    <w:rsid w:val="0091272E"/>
    <w:rsid w:val="00912811"/>
    <w:rsid w:val="00912E08"/>
    <w:rsid w:val="00912F5F"/>
    <w:rsid w:val="0091353A"/>
    <w:rsid w:val="009135A4"/>
    <w:rsid w:val="0091373C"/>
    <w:rsid w:val="00913CF1"/>
    <w:rsid w:val="00913E06"/>
    <w:rsid w:val="00913E31"/>
    <w:rsid w:val="009143CF"/>
    <w:rsid w:val="00914846"/>
    <w:rsid w:val="009148C8"/>
    <w:rsid w:val="00914FD3"/>
    <w:rsid w:val="0091534E"/>
    <w:rsid w:val="009153F9"/>
    <w:rsid w:val="00916819"/>
    <w:rsid w:val="00916C31"/>
    <w:rsid w:val="009172EE"/>
    <w:rsid w:val="009173E2"/>
    <w:rsid w:val="00917B43"/>
    <w:rsid w:val="00917B81"/>
    <w:rsid w:val="00917F43"/>
    <w:rsid w:val="0092012C"/>
    <w:rsid w:val="00920DF5"/>
    <w:rsid w:val="009215CB"/>
    <w:rsid w:val="0092160E"/>
    <w:rsid w:val="0092165F"/>
    <w:rsid w:val="009218DA"/>
    <w:rsid w:val="00921969"/>
    <w:rsid w:val="00922287"/>
    <w:rsid w:val="00922439"/>
    <w:rsid w:val="00922EBA"/>
    <w:rsid w:val="00923096"/>
    <w:rsid w:val="009230D3"/>
    <w:rsid w:val="00923518"/>
    <w:rsid w:val="0092386F"/>
    <w:rsid w:val="00923945"/>
    <w:rsid w:val="00923A17"/>
    <w:rsid w:val="009246C8"/>
    <w:rsid w:val="009248F5"/>
    <w:rsid w:val="00924C3F"/>
    <w:rsid w:val="00924C7C"/>
    <w:rsid w:val="00925786"/>
    <w:rsid w:val="009258DA"/>
    <w:rsid w:val="00925A71"/>
    <w:rsid w:val="00925E29"/>
    <w:rsid w:val="00925F46"/>
    <w:rsid w:val="00925F71"/>
    <w:rsid w:val="009266CD"/>
    <w:rsid w:val="00926739"/>
    <w:rsid w:val="00926A46"/>
    <w:rsid w:val="00926F42"/>
    <w:rsid w:val="00926FAA"/>
    <w:rsid w:val="00927592"/>
    <w:rsid w:val="009277A6"/>
    <w:rsid w:val="00927887"/>
    <w:rsid w:val="0093082E"/>
    <w:rsid w:val="00930907"/>
    <w:rsid w:val="00930A54"/>
    <w:rsid w:val="00930B21"/>
    <w:rsid w:val="00930DE8"/>
    <w:rsid w:val="00930F70"/>
    <w:rsid w:val="00931552"/>
    <w:rsid w:val="0093158E"/>
    <w:rsid w:val="00931A33"/>
    <w:rsid w:val="00932474"/>
    <w:rsid w:val="009324AF"/>
    <w:rsid w:val="00932943"/>
    <w:rsid w:val="009329C9"/>
    <w:rsid w:val="00932F4A"/>
    <w:rsid w:val="00933298"/>
    <w:rsid w:val="009335DB"/>
    <w:rsid w:val="009336CE"/>
    <w:rsid w:val="00933B96"/>
    <w:rsid w:val="00933C87"/>
    <w:rsid w:val="0093422A"/>
    <w:rsid w:val="00934A55"/>
    <w:rsid w:val="00934C0F"/>
    <w:rsid w:val="00936011"/>
    <w:rsid w:val="0093615B"/>
    <w:rsid w:val="00936801"/>
    <w:rsid w:val="00936A08"/>
    <w:rsid w:val="00936DDE"/>
    <w:rsid w:val="00936F7A"/>
    <w:rsid w:val="00937069"/>
    <w:rsid w:val="00937BD2"/>
    <w:rsid w:val="00937F3F"/>
    <w:rsid w:val="009400B3"/>
    <w:rsid w:val="00940439"/>
    <w:rsid w:val="009405D0"/>
    <w:rsid w:val="0094072F"/>
    <w:rsid w:val="0094075F"/>
    <w:rsid w:val="009407A6"/>
    <w:rsid w:val="00940E2E"/>
    <w:rsid w:val="00941134"/>
    <w:rsid w:val="009415BE"/>
    <w:rsid w:val="00941A26"/>
    <w:rsid w:val="00941E05"/>
    <w:rsid w:val="0094204B"/>
    <w:rsid w:val="00942064"/>
    <w:rsid w:val="0094265E"/>
    <w:rsid w:val="009429D4"/>
    <w:rsid w:val="00942C6B"/>
    <w:rsid w:val="00942F8A"/>
    <w:rsid w:val="009432F0"/>
    <w:rsid w:val="009437EC"/>
    <w:rsid w:val="009437F6"/>
    <w:rsid w:val="00943871"/>
    <w:rsid w:val="00943ADF"/>
    <w:rsid w:val="00943C75"/>
    <w:rsid w:val="00943FE6"/>
    <w:rsid w:val="0094544A"/>
    <w:rsid w:val="00945459"/>
    <w:rsid w:val="00945BBC"/>
    <w:rsid w:val="00946119"/>
    <w:rsid w:val="00946D54"/>
    <w:rsid w:val="00946D7F"/>
    <w:rsid w:val="00946D98"/>
    <w:rsid w:val="00947420"/>
    <w:rsid w:val="00947680"/>
    <w:rsid w:val="009476C6"/>
    <w:rsid w:val="0094772E"/>
    <w:rsid w:val="009478E0"/>
    <w:rsid w:val="00947D2B"/>
    <w:rsid w:val="00950A3E"/>
    <w:rsid w:val="0095108F"/>
    <w:rsid w:val="009512BD"/>
    <w:rsid w:val="00951849"/>
    <w:rsid w:val="00951AB5"/>
    <w:rsid w:val="00951F9C"/>
    <w:rsid w:val="0095213D"/>
    <w:rsid w:val="00952141"/>
    <w:rsid w:val="00952237"/>
    <w:rsid w:val="0095226E"/>
    <w:rsid w:val="0095298D"/>
    <w:rsid w:val="0095352F"/>
    <w:rsid w:val="00953716"/>
    <w:rsid w:val="0095388B"/>
    <w:rsid w:val="00953B72"/>
    <w:rsid w:val="00953F0A"/>
    <w:rsid w:val="009540E3"/>
    <w:rsid w:val="00954106"/>
    <w:rsid w:val="00954FCB"/>
    <w:rsid w:val="0095546A"/>
    <w:rsid w:val="00955F7C"/>
    <w:rsid w:val="00956A38"/>
    <w:rsid w:val="00957301"/>
    <w:rsid w:val="00957565"/>
    <w:rsid w:val="0095757B"/>
    <w:rsid w:val="00957B4C"/>
    <w:rsid w:val="009600D6"/>
    <w:rsid w:val="009604D9"/>
    <w:rsid w:val="00960E89"/>
    <w:rsid w:val="00960F0C"/>
    <w:rsid w:val="0096167F"/>
    <w:rsid w:val="00961BCC"/>
    <w:rsid w:val="00961DEC"/>
    <w:rsid w:val="00961F04"/>
    <w:rsid w:val="00962204"/>
    <w:rsid w:val="00962469"/>
    <w:rsid w:val="00962DAA"/>
    <w:rsid w:val="00963485"/>
    <w:rsid w:val="00963524"/>
    <w:rsid w:val="00963651"/>
    <w:rsid w:val="00963823"/>
    <w:rsid w:val="0096392F"/>
    <w:rsid w:val="00963FE1"/>
    <w:rsid w:val="00964049"/>
    <w:rsid w:val="009642A5"/>
    <w:rsid w:val="0096467D"/>
    <w:rsid w:val="0096489B"/>
    <w:rsid w:val="00964961"/>
    <w:rsid w:val="00964A93"/>
    <w:rsid w:val="00964AB6"/>
    <w:rsid w:val="009655C2"/>
    <w:rsid w:val="0096581F"/>
    <w:rsid w:val="00965E66"/>
    <w:rsid w:val="00966239"/>
    <w:rsid w:val="00966679"/>
    <w:rsid w:val="00966BA9"/>
    <w:rsid w:val="00966E7A"/>
    <w:rsid w:val="00966EDF"/>
    <w:rsid w:val="0096784E"/>
    <w:rsid w:val="009678B2"/>
    <w:rsid w:val="00967D6E"/>
    <w:rsid w:val="00970060"/>
    <w:rsid w:val="009703CC"/>
    <w:rsid w:val="0097093C"/>
    <w:rsid w:val="00970CF8"/>
    <w:rsid w:val="009712F4"/>
    <w:rsid w:val="0097137D"/>
    <w:rsid w:val="00971CFE"/>
    <w:rsid w:val="00971E2B"/>
    <w:rsid w:val="0097268C"/>
    <w:rsid w:val="00972A78"/>
    <w:rsid w:val="00972C70"/>
    <w:rsid w:val="00972CC8"/>
    <w:rsid w:val="0097301B"/>
    <w:rsid w:val="00973446"/>
    <w:rsid w:val="009734FC"/>
    <w:rsid w:val="0097369C"/>
    <w:rsid w:val="0097393C"/>
    <w:rsid w:val="00973976"/>
    <w:rsid w:val="00974A74"/>
    <w:rsid w:val="00975DFE"/>
    <w:rsid w:val="00976073"/>
    <w:rsid w:val="00976188"/>
    <w:rsid w:val="009761F1"/>
    <w:rsid w:val="009762BA"/>
    <w:rsid w:val="00976DD0"/>
    <w:rsid w:val="009771F4"/>
    <w:rsid w:val="0097723E"/>
    <w:rsid w:val="009773ED"/>
    <w:rsid w:val="009776E2"/>
    <w:rsid w:val="00977799"/>
    <w:rsid w:val="009777BE"/>
    <w:rsid w:val="009802D6"/>
    <w:rsid w:val="009805C7"/>
    <w:rsid w:val="009807B2"/>
    <w:rsid w:val="00980AA3"/>
    <w:rsid w:val="00980AAE"/>
    <w:rsid w:val="00980F27"/>
    <w:rsid w:val="009811DB"/>
    <w:rsid w:val="00981312"/>
    <w:rsid w:val="009817F8"/>
    <w:rsid w:val="00981CE2"/>
    <w:rsid w:val="0098204D"/>
    <w:rsid w:val="0098209E"/>
    <w:rsid w:val="009823DD"/>
    <w:rsid w:val="009826FD"/>
    <w:rsid w:val="00982EF1"/>
    <w:rsid w:val="00982FED"/>
    <w:rsid w:val="00983184"/>
    <w:rsid w:val="009832FF"/>
    <w:rsid w:val="00983E57"/>
    <w:rsid w:val="009844FF"/>
    <w:rsid w:val="00984627"/>
    <w:rsid w:val="0098487E"/>
    <w:rsid w:val="00984AFF"/>
    <w:rsid w:val="00984C4A"/>
    <w:rsid w:val="00984D62"/>
    <w:rsid w:val="00984DE7"/>
    <w:rsid w:val="009857A1"/>
    <w:rsid w:val="00985B7C"/>
    <w:rsid w:val="00985E83"/>
    <w:rsid w:val="009861A3"/>
    <w:rsid w:val="0098634D"/>
    <w:rsid w:val="009863E5"/>
    <w:rsid w:val="0098666B"/>
    <w:rsid w:val="009868E5"/>
    <w:rsid w:val="009869EA"/>
    <w:rsid w:val="00987675"/>
    <w:rsid w:val="00987839"/>
    <w:rsid w:val="009878E8"/>
    <w:rsid w:val="0099013C"/>
    <w:rsid w:val="009903B0"/>
    <w:rsid w:val="00990F26"/>
    <w:rsid w:val="009914B8"/>
    <w:rsid w:val="0099182A"/>
    <w:rsid w:val="00991BA6"/>
    <w:rsid w:val="009921F3"/>
    <w:rsid w:val="00992273"/>
    <w:rsid w:val="009935DB"/>
    <w:rsid w:val="009937F8"/>
    <w:rsid w:val="0099380E"/>
    <w:rsid w:val="009938C6"/>
    <w:rsid w:val="0099452B"/>
    <w:rsid w:val="00994C9B"/>
    <w:rsid w:val="009951BA"/>
    <w:rsid w:val="009954AD"/>
    <w:rsid w:val="009956D1"/>
    <w:rsid w:val="009959DF"/>
    <w:rsid w:val="00995DCA"/>
    <w:rsid w:val="00995FC9"/>
    <w:rsid w:val="0099648B"/>
    <w:rsid w:val="009969BE"/>
    <w:rsid w:val="00996D00"/>
    <w:rsid w:val="00997005"/>
    <w:rsid w:val="0099721A"/>
    <w:rsid w:val="00997853"/>
    <w:rsid w:val="009A0397"/>
    <w:rsid w:val="009A0825"/>
    <w:rsid w:val="009A1143"/>
    <w:rsid w:val="009A16EF"/>
    <w:rsid w:val="009A1D18"/>
    <w:rsid w:val="009A2037"/>
    <w:rsid w:val="009A20EF"/>
    <w:rsid w:val="009A2138"/>
    <w:rsid w:val="009A2258"/>
    <w:rsid w:val="009A30E0"/>
    <w:rsid w:val="009A3308"/>
    <w:rsid w:val="009A3639"/>
    <w:rsid w:val="009A39DB"/>
    <w:rsid w:val="009A3B61"/>
    <w:rsid w:val="009A3FC4"/>
    <w:rsid w:val="009A45F0"/>
    <w:rsid w:val="009A4667"/>
    <w:rsid w:val="009A4908"/>
    <w:rsid w:val="009A4BEF"/>
    <w:rsid w:val="009A4E49"/>
    <w:rsid w:val="009A5102"/>
    <w:rsid w:val="009A553B"/>
    <w:rsid w:val="009A5636"/>
    <w:rsid w:val="009A57CD"/>
    <w:rsid w:val="009A6160"/>
    <w:rsid w:val="009A6661"/>
    <w:rsid w:val="009A6C02"/>
    <w:rsid w:val="009A6C73"/>
    <w:rsid w:val="009A6F8A"/>
    <w:rsid w:val="009A7547"/>
    <w:rsid w:val="009A7783"/>
    <w:rsid w:val="009A784B"/>
    <w:rsid w:val="009B0ED4"/>
    <w:rsid w:val="009B1479"/>
    <w:rsid w:val="009B20AA"/>
    <w:rsid w:val="009B20EE"/>
    <w:rsid w:val="009B2447"/>
    <w:rsid w:val="009B2CF9"/>
    <w:rsid w:val="009B2D8B"/>
    <w:rsid w:val="009B2E10"/>
    <w:rsid w:val="009B383C"/>
    <w:rsid w:val="009B3868"/>
    <w:rsid w:val="009B39D7"/>
    <w:rsid w:val="009B3D57"/>
    <w:rsid w:val="009B3D69"/>
    <w:rsid w:val="009B42B2"/>
    <w:rsid w:val="009B5666"/>
    <w:rsid w:val="009B56E5"/>
    <w:rsid w:val="009B599D"/>
    <w:rsid w:val="009B5B9D"/>
    <w:rsid w:val="009B5F83"/>
    <w:rsid w:val="009B647F"/>
    <w:rsid w:val="009B65D7"/>
    <w:rsid w:val="009B6DF9"/>
    <w:rsid w:val="009B6E89"/>
    <w:rsid w:val="009B729A"/>
    <w:rsid w:val="009B72E3"/>
    <w:rsid w:val="009B74AD"/>
    <w:rsid w:val="009B77E3"/>
    <w:rsid w:val="009C029B"/>
    <w:rsid w:val="009C1305"/>
    <w:rsid w:val="009C13CA"/>
    <w:rsid w:val="009C1887"/>
    <w:rsid w:val="009C2D89"/>
    <w:rsid w:val="009C2F95"/>
    <w:rsid w:val="009C30E6"/>
    <w:rsid w:val="009C3150"/>
    <w:rsid w:val="009C3193"/>
    <w:rsid w:val="009C3821"/>
    <w:rsid w:val="009C3C4F"/>
    <w:rsid w:val="009C4052"/>
    <w:rsid w:val="009C4437"/>
    <w:rsid w:val="009C460E"/>
    <w:rsid w:val="009C508B"/>
    <w:rsid w:val="009C56C4"/>
    <w:rsid w:val="009C5973"/>
    <w:rsid w:val="009C59B2"/>
    <w:rsid w:val="009C6516"/>
    <w:rsid w:val="009C67D2"/>
    <w:rsid w:val="009C681F"/>
    <w:rsid w:val="009C68BC"/>
    <w:rsid w:val="009C6B62"/>
    <w:rsid w:val="009C6E80"/>
    <w:rsid w:val="009C70C8"/>
    <w:rsid w:val="009C772D"/>
    <w:rsid w:val="009C77A9"/>
    <w:rsid w:val="009C7B53"/>
    <w:rsid w:val="009D0181"/>
    <w:rsid w:val="009D029B"/>
    <w:rsid w:val="009D06FC"/>
    <w:rsid w:val="009D0A11"/>
    <w:rsid w:val="009D0FE0"/>
    <w:rsid w:val="009D10CB"/>
    <w:rsid w:val="009D139B"/>
    <w:rsid w:val="009D15A8"/>
    <w:rsid w:val="009D1A0B"/>
    <w:rsid w:val="009D1A7E"/>
    <w:rsid w:val="009D1C09"/>
    <w:rsid w:val="009D1E72"/>
    <w:rsid w:val="009D1F97"/>
    <w:rsid w:val="009D2368"/>
    <w:rsid w:val="009D24D0"/>
    <w:rsid w:val="009D24DD"/>
    <w:rsid w:val="009D2CFD"/>
    <w:rsid w:val="009D3563"/>
    <w:rsid w:val="009D3D39"/>
    <w:rsid w:val="009D3EA6"/>
    <w:rsid w:val="009D3F97"/>
    <w:rsid w:val="009D42AB"/>
    <w:rsid w:val="009D42E7"/>
    <w:rsid w:val="009D485C"/>
    <w:rsid w:val="009D4E8D"/>
    <w:rsid w:val="009D50A2"/>
    <w:rsid w:val="009D5106"/>
    <w:rsid w:val="009D592E"/>
    <w:rsid w:val="009D5A64"/>
    <w:rsid w:val="009D5E50"/>
    <w:rsid w:val="009D612D"/>
    <w:rsid w:val="009D620B"/>
    <w:rsid w:val="009D64EF"/>
    <w:rsid w:val="009D6BA9"/>
    <w:rsid w:val="009D6BAB"/>
    <w:rsid w:val="009D6D41"/>
    <w:rsid w:val="009D707D"/>
    <w:rsid w:val="009D7158"/>
    <w:rsid w:val="009D7549"/>
    <w:rsid w:val="009D7BA2"/>
    <w:rsid w:val="009D7EA4"/>
    <w:rsid w:val="009E0144"/>
    <w:rsid w:val="009E0347"/>
    <w:rsid w:val="009E12DA"/>
    <w:rsid w:val="009E1442"/>
    <w:rsid w:val="009E1791"/>
    <w:rsid w:val="009E1D71"/>
    <w:rsid w:val="009E1E3F"/>
    <w:rsid w:val="009E1E6B"/>
    <w:rsid w:val="009E25CC"/>
    <w:rsid w:val="009E28BD"/>
    <w:rsid w:val="009E29BC"/>
    <w:rsid w:val="009E2A58"/>
    <w:rsid w:val="009E2A59"/>
    <w:rsid w:val="009E2ECD"/>
    <w:rsid w:val="009E33B3"/>
    <w:rsid w:val="009E361C"/>
    <w:rsid w:val="009E426C"/>
    <w:rsid w:val="009E4310"/>
    <w:rsid w:val="009E4AEA"/>
    <w:rsid w:val="009E4BAA"/>
    <w:rsid w:val="009E5294"/>
    <w:rsid w:val="009E585A"/>
    <w:rsid w:val="009E5E51"/>
    <w:rsid w:val="009E61F6"/>
    <w:rsid w:val="009E6D3C"/>
    <w:rsid w:val="009E6ECA"/>
    <w:rsid w:val="009E6F76"/>
    <w:rsid w:val="009E7257"/>
    <w:rsid w:val="009E753D"/>
    <w:rsid w:val="009E7C08"/>
    <w:rsid w:val="009E7C16"/>
    <w:rsid w:val="009F039D"/>
    <w:rsid w:val="009F0465"/>
    <w:rsid w:val="009F05F9"/>
    <w:rsid w:val="009F0E41"/>
    <w:rsid w:val="009F13A3"/>
    <w:rsid w:val="009F13CE"/>
    <w:rsid w:val="009F146B"/>
    <w:rsid w:val="009F17A9"/>
    <w:rsid w:val="009F181C"/>
    <w:rsid w:val="009F18F7"/>
    <w:rsid w:val="009F1AAD"/>
    <w:rsid w:val="009F1DCC"/>
    <w:rsid w:val="009F1E65"/>
    <w:rsid w:val="009F21DA"/>
    <w:rsid w:val="009F21E8"/>
    <w:rsid w:val="009F2833"/>
    <w:rsid w:val="009F2975"/>
    <w:rsid w:val="009F2ECC"/>
    <w:rsid w:val="009F35F3"/>
    <w:rsid w:val="009F3961"/>
    <w:rsid w:val="009F39FE"/>
    <w:rsid w:val="009F3F85"/>
    <w:rsid w:val="009F3FD0"/>
    <w:rsid w:val="009F4162"/>
    <w:rsid w:val="009F4816"/>
    <w:rsid w:val="009F4B65"/>
    <w:rsid w:val="009F4C49"/>
    <w:rsid w:val="009F5222"/>
    <w:rsid w:val="009F5669"/>
    <w:rsid w:val="009F5958"/>
    <w:rsid w:val="009F606F"/>
    <w:rsid w:val="009F686A"/>
    <w:rsid w:val="009F691F"/>
    <w:rsid w:val="009F6B63"/>
    <w:rsid w:val="009F6E9D"/>
    <w:rsid w:val="009F6EBD"/>
    <w:rsid w:val="009F7291"/>
    <w:rsid w:val="009F73B0"/>
    <w:rsid w:val="009F76B2"/>
    <w:rsid w:val="009F78A5"/>
    <w:rsid w:val="00A009C6"/>
    <w:rsid w:val="00A00EDB"/>
    <w:rsid w:val="00A0112B"/>
    <w:rsid w:val="00A011B7"/>
    <w:rsid w:val="00A014F4"/>
    <w:rsid w:val="00A01536"/>
    <w:rsid w:val="00A01621"/>
    <w:rsid w:val="00A01B17"/>
    <w:rsid w:val="00A01F4E"/>
    <w:rsid w:val="00A0250A"/>
    <w:rsid w:val="00A02F46"/>
    <w:rsid w:val="00A03180"/>
    <w:rsid w:val="00A03260"/>
    <w:rsid w:val="00A03567"/>
    <w:rsid w:val="00A03ACB"/>
    <w:rsid w:val="00A03D72"/>
    <w:rsid w:val="00A042BF"/>
    <w:rsid w:val="00A0467A"/>
    <w:rsid w:val="00A048B9"/>
    <w:rsid w:val="00A04917"/>
    <w:rsid w:val="00A04E69"/>
    <w:rsid w:val="00A05AF5"/>
    <w:rsid w:val="00A0613D"/>
    <w:rsid w:val="00A066F5"/>
    <w:rsid w:val="00A06A2B"/>
    <w:rsid w:val="00A06BB2"/>
    <w:rsid w:val="00A06D17"/>
    <w:rsid w:val="00A06E8F"/>
    <w:rsid w:val="00A06F41"/>
    <w:rsid w:val="00A06FB2"/>
    <w:rsid w:val="00A071F3"/>
    <w:rsid w:val="00A07244"/>
    <w:rsid w:val="00A074C4"/>
    <w:rsid w:val="00A0771F"/>
    <w:rsid w:val="00A0787B"/>
    <w:rsid w:val="00A07DFB"/>
    <w:rsid w:val="00A1044F"/>
    <w:rsid w:val="00A104B0"/>
    <w:rsid w:val="00A10C5A"/>
    <w:rsid w:val="00A10D26"/>
    <w:rsid w:val="00A10E04"/>
    <w:rsid w:val="00A10E4D"/>
    <w:rsid w:val="00A10F0F"/>
    <w:rsid w:val="00A114F8"/>
    <w:rsid w:val="00A11862"/>
    <w:rsid w:val="00A11A21"/>
    <w:rsid w:val="00A11AB2"/>
    <w:rsid w:val="00A11BDE"/>
    <w:rsid w:val="00A11D9B"/>
    <w:rsid w:val="00A11DDE"/>
    <w:rsid w:val="00A121C0"/>
    <w:rsid w:val="00A12464"/>
    <w:rsid w:val="00A12944"/>
    <w:rsid w:val="00A12ACD"/>
    <w:rsid w:val="00A13204"/>
    <w:rsid w:val="00A13C72"/>
    <w:rsid w:val="00A13CD8"/>
    <w:rsid w:val="00A13D3D"/>
    <w:rsid w:val="00A14493"/>
    <w:rsid w:val="00A14D3C"/>
    <w:rsid w:val="00A14F9E"/>
    <w:rsid w:val="00A15009"/>
    <w:rsid w:val="00A151CC"/>
    <w:rsid w:val="00A1553C"/>
    <w:rsid w:val="00A162E7"/>
    <w:rsid w:val="00A17DB6"/>
    <w:rsid w:val="00A2028B"/>
    <w:rsid w:val="00A207C5"/>
    <w:rsid w:val="00A20DD7"/>
    <w:rsid w:val="00A210FB"/>
    <w:rsid w:val="00A211AD"/>
    <w:rsid w:val="00A21203"/>
    <w:rsid w:val="00A21404"/>
    <w:rsid w:val="00A221CC"/>
    <w:rsid w:val="00A22435"/>
    <w:rsid w:val="00A224B1"/>
    <w:rsid w:val="00A2251D"/>
    <w:rsid w:val="00A22C33"/>
    <w:rsid w:val="00A22CD1"/>
    <w:rsid w:val="00A23056"/>
    <w:rsid w:val="00A23344"/>
    <w:rsid w:val="00A2346A"/>
    <w:rsid w:val="00A236DA"/>
    <w:rsid w:val="00A2376F"/>
    <w:rsid w:val="00A23C61"/>
    <w:rsid w:val="00A23D9D"/>
    <w:rsid w:val="00A24877"/>
    <w:rsid w:val="00A24C7F"/>
    <w:rsid w:val="00A24DF4"/>
    <w:rsid w:val="00A251B0"/>
    <w:rsid w:val="00A2520C"/>
    <w:rsid w:val="00A25528"/>
    <w:rsid w:val="00A25584"/>
    <w:rsid w:val="00A2586D"/>
    <w:rsid w:val="00A258B6"/>
    <w:rsid w:val="00A25961"/>
    <w:rsid w:val="00A25BDB"/>
    <w:rsid w:val="00A261A6"/>
    <w:rsid w:val="00A2682F"/>
    <w:rsid w:val="00A26D87"/>
    <w:rsid w:val="00A26DD4"/>
    <w:rsid w:val="00A273FA"/>
    <w:rsid w:val="00A2792E"/>
    <w:rsid w:val="00A279E5"/>
    <w:rsid w:val="00A27ACA"/>
    <w:rsid w:val="00A27D49"/>
    <w:rsid w:val="00A303A3"/>
    <w:rsid w:val="00A309CF"/>
    <w:rsid w:val="00A30A00"/>
    <w:rsid w:val="00A31C14"/>
    <w:rsid w:val="00A3204D"/>
    <w:rsid w:val="00A32161"/>
    <w:rsid w:val="00A322B8"/>
    <w:rsid w:val="00A32308"/>
    <w:rsid w:val="00A3263F"/>
    <w:rsid w:val="00A32F21"/>
    <w:rsid w:val="00A32F4C"/>
    <w:rsid w:val="00A332F2"/>
    <w:rsid w:val="00A333E5"/>
    <w:rsid w:val="00A33447"/>
    <w:rsid w:val="00A33628"/>
    <w:rsid w:val="00A3396A"/>
    <w:rsid w:val="00A33D56"/>
    <w:rsid w:val="00A34052"/>
    <w:rsid w:val="00A34060"/>
    <w:rsid w:val="00A34486"/>
    <w:rsid w:val="00A3501C"/>
    <w:rsid w:val="00A351CF"/>
    <w:rsid w:val="00A3550A"/>
    <w:rsid w:val="00A35573"/>
    <w:rsid w:val="00A35637"/>
    <w:rsid w:val="00A358CE"/>
    <w:rsid w:val="00A359FA"/>
    <w:rsid w:val="00A35EE5"/>
    <w:rsid w:val="00A35F89"/>
    <w:rsid w:val="00A3635F"/>
    <w:rsid w:val="00A36559"/>
    <w:rsid w:val="00A367DB"/>
    <w:rsid w:val="00A36F6F"/>
    <w:rsid w:val="00A37105"/>
    <w:rsid w:val="00A372B1"/>
    <w:rsid w:val="00A37633"/>
    <w:rsid w:val="00A37695"/>
    <w:rsid w:val="00A377DB"/>
    <w:rsid w:val="00A37A48"/>
    <w:rsid w:val="00A37BAD"/>
    <w:rsid w:val="00A37CD1"/>
    <w:rsid w:val="00A40298"/>
    <w:rsid w:val="00A40364"/>
    <w:rsid w:val="00A403A0"/>
    <w:rsid w:val="00A4117A"/>
    <w:rsid w:val="00A412F7"/>
    <w:rsid w:val="00A41935"/>
    <w:rsid w:val="00A41F2B"/>
    <w:rsid w:val="00A42165"/>
    <w:rsid w:val="00A42682"/>
    <w:rsid w:val="00A42827"/>
    <w:rsid w:val="00A44083"/>
    <w:rsid w:val="00A440EA"/>
    <w:rsid w:val="00A44300"/>
    <w:rsid w:val="00A443A6"/>
    <w:rsid w:val="00A4468D"/>
    <w:rsid w:val="00A448DF"/>
    <w:rsid w:val="00A449CC"/>
    <w:rsid w:val="00A44AA7"/>
    <w:rsid w:val="00A45594"/>
    <w:rsid w:val="00A455A9"/>
    <w:rsid w:val="00A459AB"/>
    <w:rsid w:val="00A45A6D"/>
    <w:rsid w:val="00A45C12"/>
    <w:rsid w:val="00A45EB3"/>
    <w:rsid w:val="00A46E31"/>
    <w:rsid w:val="00A47378"/>
    <w:rsid w:val="00A47421"/>
    <w:rsid w:val="00A4766F"/>
    <w:rsid w:val="00A47697"/>
    <w:rsid w:val="00A50003"/>
    <w:rsid w:val="00A50072"/>
    <w:rsid w:val="00A50BF2"/>
    <w:rsid w:val="00A50CE9"/>
    <w:rsid w:val="00A5151F"/>
    <w:rsid w:val="00A51730"/>
    <w:rsid w:val="00A51839"/>
    <w:rsid w:val="00A51886"/>
    <w:rsid w:val="00A5198F"/>
    <w:rsid w:val="00A51B68"/>
    <w:rsid w:val="00A52BA1"/>
    <w:rsid w:val="00A52CF3"/>
    <w:rsid w:val="00A530AC"/>
    <w:rsid w:val="00A53563"/>
    <w:rsid w:val="00A53A8C"/>
    <w:rsid w:val="00A53D40"/>
    <w:rsid w:val="00A53DF2"/>
    <w:rsid w:val="00A53FC4"/>
    <w:rsid w:val="00A54359"/>
    <w:rsid w:val="00A547B7"/>
    <w:rsid w:val="00A54880"/>
    <w:rsid w:val="00A551FB"/>
    <w:rsid w:val="00A5529C"/>
    <w:rsid w:val="00A556E2"/>
    <w:rsid w:val="00A5585E"/>
    <w:rsid w:val="00A55A3B"/>
    <w:rsid w:val="00A55C43"/>
    <w:rsid w:val="00A55D8F"/>
    <w:rsid w:val="00A55F2B"/>
    <w:rsid w:val="00A56349"/>
    <w:rsid w:val="00A57229"/>
    <w:rsid w:val="00A5759B"/>
    <w:rsid w:val="00A57863"/>
    <w:rsid w:val="00A57DF7"/>
    <w:rsid w:val="00A607D6"/>
    <w:rsid w:val="00A608C4"/>
    <w:rsid w:val="00A60D0E"/>
    <w:rsid w:val="00A61584"/>
    <w:rsid w:val="00A61E43"/>
    <w:rsid w:val="00A61EFE"/>
    <w:rsid w:val="00A62352"/>
    <w:rsid w:val="00A624F6"/>
    <w:rsid w:val="00A628F9"/>
    <w:rsid w:val="00A62AF3"/>
    <w:rsid w:val="00A62B65"/>
    <w:rsid w:val="00A632F5"/>
    <w:rsid w:val="00A633BC"/>
    <w:rsid w:val="00A635CB"/>
    <w:rsid w:val="00A635E5"/>
    <w:rsid w:val="00A6446A"/>
    <w:rsid w:val="00A6455A"/>
    <w:rsid w:val="00A64836"/>
    <w:rsid w:val="00A64E08"/>
    <w:rsid w:val="00A64E14"/>
    <w:rsid w:val="00A65851"/>
    <w:rsid w:val="00A65EF0"/>
    <w:rsid w:val="00A66022"/>
    <w:rsid w:val="00A66037"/>
    <w:rsid w:val="00A6646A"/>
    <w:rsid w:val="00A66853"/>
    <w:rsid w:val="00A66F5E"/>
    <w:rsid w:val="00A67401"/>
    <w:rsid w:val="00A679C8"/>
    <w:rsid w:val="00A67B51"/>
    <w:rsid w:val="00A67BB8"/>
    <w:rsid w:val="00A67CFD"/>
    <w:rsid w:val="00A70212"/>
    <w:rsid w:val="00A703D7"/>
    <w:rsid w:val="00A7077F"/>
    <w:rsid w:val="00A70A32"/>
    <w:rsid w:val="00A70AD8"/>
    <w:rsid w:val="00A711E5"/>
    <w:rsid w:val="00A71208"/>
    <w:rsid w:val="00A71583"/>
    <w:rsid w:val="00A71594"/>
    <w:rsid w:val="00A71682"/>
    <w:rsid w:val="00A7211D"/>
    <w:rsid w:val="00A7260A"/>
    <w:rsid w:val="00A72AF8"/>
    <w:rsid w:val="00A72C33"/>
    <w:rsid w:val="00A73D77"/>
    <w:rsid w:val="00A73E04"/>
    <w:rsid w:val="00A73FEB"/>
    <w:rsid w:val="00A741E8"/>
    <w:rsid w:val="00A7489B"/>
    <w:rsid w:val="00A74AF3"/>
    <w:rsid w:val="00A74FF1"/>
    <w:rsid w:val="00A75471"/>
    <w:rsid w:val="00A75B08"/>
    <w:rsid w:val="00A76754"/>
    <w:rsid w:val="00A767AD"/>
    <w:rsid w:val="00A76B6C"/>
    <w:rsid w:val="00A76CDB"/>
    <w:rsid w:val="00A76EEC"/>
    <w:rsid w:val="00A77021"/>
    <w:rsid w:val="00A77198"/>
    <w:rsid w:val="00A77249"/>
    <w:rsid w:val="00A77AF8"/>
    <w:rsid w:val="00A77C27"/>
    <w:rsid w:val="00A77DFF"/>
    <w:rsid w:val="00A77EF3"/>
    <w:rsid w:val="00A804FC"/>
    <w:rsid w:val="00A8074B"/>
    <w:rsid w:val="00A807AC"/>
    <w:rsid w:val="00A8112D"/>
    <w:rsid w:val="00A8116A"/>
    <w:rsid w:val="00A8121C"/>
    <w:rsid w:val="00A81966"/>
    <w:rsid w:val="00A81C36"/>
    <w:rsid w:val="00A81FBF"/>
    <w:rsid w:val="00A8222D"/>
    <w:rsid w:val="00A8249C"/>
    <w:rsid w:val="00A8262C"/>
    <w:rsid w:val="00A826A1"/>
    <w:rsid w:val="00A827D3"/>
    <w:rsid w:val="00A82BDA"/>
    <w:rsid w:val="00A8302E"/>
    <w:rsid w:val="00A8347E"/>
    <w:rsid w:val="00A838FD"/>
    <w:rsid w:val="00A83CD0"/>
    <w:rsid w:val="00A83DE0"/>
    <w:rsid w:val="00A84547"/>
    <w:rsid w:val="00A84B5A"/>
    <w:rsid w:val="00A852B2"/>
    <w:rsid w:val="00A856E0"/>
    <w:rsid w:val="00A859D9"/>
    <w:rsid w:val="00A85A25"/>
    <w:rsid w:val="00A85C47"/>
    <w:rsid w:val="00A85C4D"/>
    <w:rsid w:val="00A86099"/>
    <w:rsid w:val="00A8650B"/>
    <w:rsid w:val="00A8654E"/>
    <w:rsid w:val="00A865CC"/>
    <w:rsid w:val="00A8688A"/>
    <w:rsid w:val="00A86928"/>
    <w:rsid w:val="00A86995"/>
    <w:rsid w:val="00A86A3D"/>
    <w:rsid w:val="00A8731C"/>
    <w:rsid w:val="00A87402"/>
    <w:rsid w:val="00A87A6B"/>
    <w:rsid w:val="00A87D94"/>
    <w:rsid w:val="00A90443"/>
    <w:rsid w:val="00A90860"/>
    <w:rsid w:val="00A90873"/>
    <w:rsid w:val="00A90B58"/>
    <w:rsid w:val="00A90BCE"/>
    <w:rsid w:val="00A90CD1"/>
    <w:rsid w:val="00A90E45"/>
    <w:rsid w:val="00A90E7B"/>
    <w:rsid w:val="00A910F5"/>
    <w:rsid w:val="00A9157E"/>
    <w:rsid w:val="00A91CB5"/>
    <w:rsid w:val="00A91FC6"/>
    <w:rsid w:val="00A91FE5"/>
    <w:rsid w:val="00A9204B"/>
    <w:rsid w:val="00A924DF"/>
    <w:rsid w:val="00A92A75"/>
    <w:rsid w:val="00A9311D"/>
    <w:rsid w:val="00A93DF2"/>
    <w:rsid w:val="00A93E51"/>
    <w:rsid w:val="00A94276"/>
    <w:rsid w:val="00A94498"/>
    <w:rsid w:val="00A94595"/>
    <w:rsid w:val="00A945BF"/>
    <w:rsid w:val="00A94727"/>
    <w:rsid w:val="00A94816"/>
    <w:rsid w:val="00A94BB5"/>
    <w:rsid w:val="00A94C4C"/>
    <w:rsid w:val="00A94F83"/>
    <w:rsid w:val="00A954C1"/>
    <w:rsid w:val="00A95B19"/>
    <w:rsid w:val="00A96279"/>
    <w:rsid w:val="00A979CB"/>
    <w:rsid w:val="00A97B50"/>
    <w:rsid w:val="00AA0022"/>
    <w:rsid w:val="00AA0139"/>
    <w:rsid w:val="00AA048C"/>
    <w:rsid w:val="00AA057F"/>
    <w:rsid w:val="00AA0C2F"/>
    <w:rsid w:val="00AA0C43"/>
    <w:rsid w:val="00AA0CA4"/>
    <w:rsid w:val="00AA10C6"/>
    <w:rsid w:val="00AA11D0"/>
    <w:rsid w:val="00AA162D"/>
    <w:rsid w:val="00AA17A5"/>
    <w:rsid w:val="00AA18CC"/>
    <w:rsid w:val="00AA1B54"/>
    <w:rsid w:val="00AA230B"/>
    <w:rsid w:val="00AA236E"/>
    <w:rsid w:val="00AA2437"/>
    <w:rsid w:val="00AA24CE"/>
    <w:rsid w:val="00AA2B0A"/>
    <w:rsid w:val="00AA300B"/>
    <w:rsid w:val="00AA310D"/>
    <w:rsid w:val="00AA37FB"/>
    <w:rsid w:val="00AA3976"/>
    <w:rsid w:val="00AA3B11"/>
    <w:rsid w:val="00AA3B1E"/>
    <w:rsid w:val="00AA3E94"/>
    <w:rsid w:val="00AA4067"/>
    <w:rsid w:val="00AA4EED"/>
    <w:rsid w:val="00AA5070"/>
    <w:rsid w:val="00AA560E"/>
    <w:rsid w:val="00AA6009"/>
    <w:rsid w:val="00AA602C"/>
    <w:rsid w:val="00AA6B01"/>
    <w:rsid w:val="00AA6E6C"/>
    <w:rsid w:val="00AA6F9A"/>
    <w:rsid w:val="00AA6FB0"/>
    <w:rsid w:val="00AA71B5"/>
    <w:rsid w:val="00AA744C"/>
    <w:rsid w:val="00AA7641"/>
    <w:rsid w:val="00AB0FF4"/>
    <w:rsid w:val="00AB0FF5"/>
    <w:rsid w:val="00AB2434"/>
    <w:rsid w:val="00AB25C1"/>
    <w:rsid w:val="00AB25ED"/>
    <w:rsid w:val="00AB28EA"/>
    <w:rsid w:val="00AB3544"/>
    <w:rsid w:val="00AB3D57"/>
    <w:rsid w:val="00AB4579"/>
    <w:rsid w:val="00AB465A"/>
    <w:rsid w:val="00AB4692"/>
    <w:rsid w:val="00AB473D"/>
    <w:rsid w:val="00AB4E7C"/>
    <w:rsid w:val="00AB59A1"/>
    <w:rsid w:val="00AB5D23"/>
    <w:rsid w:val="00AB5D8C"/>
    <w:rsid w:val="00AB5EBA"/>
    <w:rsid w:val="00AB604A"/>
    <w:rsid w:val="00AB7072"/>
    <w:rsid w:val="00AC0A55"/>
    <w:rsid w:val="00AC0BAC"/>
    <w:rsid w:val="00AC0E3E"/>
    <w:rsid w:val="00AC0ED2"/>
    <w:rsid w:val="00AC108B"/>
    <w:rsid w:val="00AC14B1"/>
    <w:rsid w:val="00AC16B5"/>
    <w:rsid w:val="00AC1B58"/>
    <w:rsid w:val="00AC1C17"/>
    <w:rsid w:val="00AC1C9F"/>
    <w:rsid w:val="00AC2319"/>
    <w:rsid w:val="00AC25BC"/>
    <w:rsid w:val="00AC2A8D"/>
    <w:rsid w:val="00AC30D2"/>
    <w:rsid w:val="00AC36C3"/>
    <w:rsid w:val="00AC4011"/>
    <w:rsid w:val="00AC45FE"/>
    <w:rsid w:val="00AC4DFE"/>
    <w:rsid w:val="00AC4E73"/>
    <w:rsid w:val="00AC4F31"/>
    <w:rsid w:val="00AC52A4"/>
    <w:rsid w:val="00AC543E"/>
    <w:rsid w:val="00AC57EF"/>
    <w:rsid w:val="00AC5842"/>
    <w:rsid w:val="00AC66AA"/>
    <w:rsid w:val="00AC6BD1"/>
    <w:rsid w:val="00AC70DC"/>
    <w:rsid w:val="00AC7FDF"/>
    <w:rsid w:val="00AD002D"/>
    <w:rsid w:val="00AD028E"/>
    <w:rsid w:val="00AD034E"/>
    <w:rsid w:val="00AD0398"/>
    <w:rsid w:val="00AD07CB"/>
    <w:rsid w:val="00AD12A5"/>
    <w:rsid w:val="00AD148F"/>
    <w:rsid w:val="00AD18E9"/>
    <w:rsid w:val="00AD1A6F"/>
    <w:rsid w:val="00AD1BCD"/>
    <w:rsid w:val="00AD2584"/>
    <w:rsid w:val="00AD2EDF"/>
    <w:rsid w:val="00AD2FA0"/>
    <w:rsid w:val="00AD3100"/>
    <w:rsid w:val="00AD3167"/>
    <w:rsid w:val="00AD33E9"/>
    <w:rsid w:val="00AD3438"/>
    <w:rsid w:val="00AD3A62"/>
    <w:rsid w:val="00AD4248"/>
    <w:rsid w:val="00AD4298"/>
    <w:rsid w:val="00AD44EA"/>
    <w:rsid w:val="00AD523A"/>
    <w:rsid w:val="00AD52F0"/>
    <w:rsid w:val="00AD5392"/>
    <w:rsid w:val="00AD60EA"/>
    <w:rsid w:val="00AD631E"/>
    <w:rsid w:val="00AD6407"/>
    <w:rsid w:val="00AD64FF"/>
    <w:rsid w:val="00AD6856"/>
    <w:rsid w:val="00AD7A2D"/>
    <w:rsid w:val="00AD7BB3"/>
    <w:rsid w:val="00AD7BFB"/>
    <w:rsid w:val="00AD7DBF"/>
    <w:rsid w:val="00AD7F69"/>
    <w:rsid w:val="00AE013B"/>
    <w:rsid w:val="00AE017D"/>
    <w:rsid w:val="00AE05EC"/>
    <w:rsid w:val="00AE0934"/>
    <w:rsid w:val="00AE18CD"/>
    <w:rsid w:val="00AE197E"/>
    <w:rsid w:val="00AE219F"/>
    <w:rsid w:val="00AE29DE"/>
    <w:rsid w:val="00AE2C6B"/>
    <w:rsid w:val="00AE2DC6"/>
    <w:rsid w:val="00AE2E3D"/>
    <w:rsid w:val="00AE2F61"/>
    <w:rsid w:val="00AE2FD0"/>
    <w:rsid w:val="00AE2FF4"/>
    <w:rsid w:val="00AE3090"/>
    <w:rsid w:val="00AE3DF0"/>
    <w:rsid w:val="00AE4009"/>
    <w:rsid w:val="00AE404A"/>
    <w:rsid w:val="00AE4A70"/>
    <w:rsid w:val="00AE5B15"/>
    <w:rsid w:val="00AE61BA"/>
    <w:rsid w:val="00AE634C"/>
    <w:rsid w:val="00AE68C7"/>
    <w:rsid w:val="00AE6A5A"/>
    <w:rsid w:val="00AE6B19"/>
    <w:rsid w:val="00AE6F2B"/>
    <w:rsid w:val="00AE7379"/>
    <w:rsid w:val="00AE74C8"/>
    <w:rsid w:val="00AE7E23"/>
    <w:rsid w:val="00AF000D"/>
    <w:rsid w:val="00AF0513"/>
    <w:rsid w:val="00AF063A"/>
    <w:rsid w:val="00AF0A31"/>
    <w:rsid w:val="00AF0A77"/>
    <w:rsid w:val="00AF0D07"/>
    <w:rsid w:val="00AF1225"/>
    <w:rsid w:val="00AF164E"/>
    <w:rsid w:val="00AF1CD3"/>
    <w:rsid w:val="00AF1DA1"/>
    <w:rsid w:val="00AF1EA1"/>
    <w:rsid w:val="00AF2000"/>
    <w:rsid w:val="00AF2161"/>
    <w:rsid w:val="00AF2770"/>
    <w:rsid w:val="00AF3662"/>
    <w:rsid w:val="00AF386D"/>
    <w:rsid w:val="00AF38B2"/>
    <w:rsid w:val="00AF3987"/>
    <w:rsid w:val="00AF3BD2"/>
    <w:rsid w:val="00AF3C10"/>
    <w:rsid w:val="00AF3C9E"/>
    <w:rsid w:val="00AF3CC6"/>
    <w:rsid w:val="00AF3CEF"/>
    <w:rsid w:val="00AF4115"/>
    <w:rsid w:val="00AF4652"/>
    <w:rsid w:val="00AF4AF1"/>
    <w:rsid w:val="00AF53BB"/>
    <w:rsid w:val="00AF559D"/>
    <w:rsid w:val="00AF5CFD"/>
    <w:rsid w:val="00AF6BBA"/>
    <w:rsid w:val="00AF6EF2"/>
    <w:rsid w:val="00AF71AF"/>
    <w:rsid w:val="00AF7376"/>
    <w:rsid w:val="00AF75F3"/>
    <w:rsid w:val="00AF769A"/>
    <w:rsid w:val="00AF7D28"/>
    <w:rsid w:val="00B005E2"/>
    <w:rsid w:val="00B005F4"/>
    <w:rsid w:val="00B00613"/>
    <w:rsid w:val="00B00675"/>
    <w:rsid w:val="00B0080E"/>
    <w:rsid w:val="00B00AC0"/>
    <w:rsid w:val="00B00E1A"/>
    <w:rsid w:val="00B00EF5"/>
    <w:rsid w:val="00B0102A"/>
    <w:rsid w:val="00B0125B"/>
    <w:rsid w:val="00B01397"/>
    <w:rsid w:val="00B01AED"/>
    <w:rsid w:val="00B01C65"/>
    <w:rsid w:val="00B02833"/>
    <w:rsid w:val="00B0287D"/>
    <w:rsid w:val="00B02F84"/>
    <w:rsid w:val="00B0370D"/>
    <w:rsid w:val="00B048F2"/>
    <w:rsid w:val="00B05363"/>
    <w:rsid w:val="00B055C2"/>
    <w:rsid w:val="00B05744"/>
    <w:rsid w:val="00B0636C"/>
    <w:rsid w:val="00B0727C"/>
    <w:rsid w:val="00B07323"/>
    <w:rsid w:val="00B07518"/>
    <w:rsid w:val="00B07851"/>
    <w:rsid w:val="00B07D7D"/>
    <w:rsid w:val="00B07F1C"/>
    <w:rsid w:val="00B07F2E"/>
    <w:rsid w:val="00B100D5"/>
    <w:rsid w:val="00B1051E"/>
    <w:rsid w:val="00B10802"/>
    <w:rsid w:val="00B11457"/>
    <w:rsid w:val="00B1149D"/>
    <w:rsid w:val="00B118B5"/>
    <w:rsid w:val="00B11AE9"/>
    <w:rsid w:val="00B11EA8"/>
    <w:rsid w:val="00B121BA"/>
    <w:rsid w:val="00B122B6"/>
    <w:rsid w:val="00B128E7"/>
    <w:rsid w:val="00B12DCD"/>
    <w:rsid w:val="00B12E9C"/>
    <w:rsid w:val="00B13CE2"/>
    <w:rsid w:val="00B145EA"/>
    <w:rsid w:val="00B14815"/>
    <w:rsid w:val="00B14D33"/>
    <w:rsid w:val="00B1535B"/>
    <w:rsid w:val="00B1537F"/>
    <w:rsid w:val="00B15496"/>
    <w:rsid w:val="00B15D55"/>
    <w:rsid w:val="00B15D9F"/>
    <w:rsid w:val="00B16981"/>
    <w:rsid w:val="00B16DA2"/>
    <w:rsid w:val="00B1778E"/>
    <w:rsid w:val="00B17B45"/>
    <w:rsid w:val="00B20455"/>
    <w:rsid w:val="00B20922"/>
    <w:rsid w:val="00B20939"/>
    <w:rsid w:val="00B20A66"/>
    <w:rsid w:val="00B20C1E"/>
    <w:rsid w:val="00B20C90"/>
    <w:rsid w:val="00B20DE6"/>
    <w:rsid w:val="00B20F38"/>
    <w:rsid w:val="00B21484"/>
    <w:rsid w:val="00B2167D"/>
    <w:rsid w:val="00B217A4"/>
    <w:rsid w:val="00B21888"/>
    <w:rsid w:val="00B21C6C"/>
    <w:rsid w:val="00B21CB5"/>
    <w:rsid w:val="00B21CEC"/>
    <w:rsid w:val="00B21DF1"/>
    <w:rsid w:val="00B21E1C"/>
    <w:rsid w:val="00B22185"/>
    <w:rsid w:val="00B222AC"/>
    <w:rsid w:val="00B22454"/>
    <w:rsid w:val="00B226FB"/>
    <w:rsid w:val="00B232A4"/>
    <w:rsid w:val="00B23424"/>
    <w:rsid w:val="00B23691"/>
    <w:rsid w:val="00B23C6F"/>
    <w:rsid w:val="00B23DAC"/>
    <w:rsid w:val="00B23EE8"/>
    <w:rsid w:val="00B2403F"/>
    <w:rsid w:val="00B2449C"/>
    <w:rsid w:val="00B246B4"/>
    <w:rsid w:val="00B2483C"/>
    <w:rsid w:val="00B258EE"/>
    <w:rsid w:val="00B26712"/>
    <w:rsid w:val="00B26780"/>
    <w:rsid w:val="00B269EA"/>
    <w:rsid w:val="00B26A7F"/>
    <w:rsid w:val="00B26FF9"/>
    <w:rsid w:val="00B2718D"/>
    <w:rsid w:val="00B27194"/>
    <w:rsid w:val="00B276AA"/>
    <w:rsid w:val="00B301E0"/>
    <w:rsid w:val="00B3142B"/>
    <w:rsid w:val="00B31468"/>
    <w:rsid w:val="00B31C31"/>
    <w:rsid w:val="00B320A0"/>
    <w:rsid w:val="00B32308"/>
    <w:rsid w:val="00B32377"/>
    <w:rsid w:val="00B32496"/>
    <w:rsid w:val="00B326C9"/>
    <w:rsid w:val="00B32D36"/>
    <w:rsid w:val="00B32E1D"/>
    <w:rsid w:val="00B3312A"/>
    <w:rsid w:val="00B33CDB"/>
    <w:rsid w:val="00B33DB5"/>
    <w:rsid w:val="00B340ED"/>
    <w:rsid w:val="00B34125"/>
    <w:rsid w:val="00B349CC"/>
    <w:rsid w:val="00B34DB1"/>
    <w:rsid w:val="00B34E0C"/>
    <w:rsid w:val="00B35FE9"/>
    <w:rsid w:val="00B367A4"/>
    <w:rsid w:val="00B367F1"/>
    <w:rsid w:val="00B36A80"/>
    <w:rsid w:val="00B36B24"/>
    <w:rsid w:val="00B36D5E"/>
    <w:rsid w:val="00B36F50"/>
    <w:rsid w:val="00B3722D"/>
    <w:rsid w:val="00B37301"/>
    <w:rsid w:val="00B37451"/>
    <w:rsid w:val="00B3771E"/>
    <w:rsid w:val="00B401C0"/>
    <w:rsid w:val="00B404EF"/>
    <w:rsid w:val="00B40568"/>
    <w:rsid w:val="00B4070F"/>
    <w:rsid w:val="00B40A37"/>
    <w:rsid w:val="00B40C50"/>
    <w:rsid w:val="00B40CA6"/>
    <w:rsid w:val="00B40D36"/>
    <w:rsid w:val="00B40DA3"/>
    <w:rsid w:val="00B40F95"/>
    <w:rsid w:val="00B41225"/>
    <w:rsid w:val="00B41369"/>
    <w:rsid w:val="00B414C9"/>
    <w:rsid w:val="00B41AA1"/>
    <w:rsid w:val="00B41E63"/>
    <w:rsid w:val="00B4233E"/>
    <w:rsid w:val="00B425E6"/>
    <w:rsid w:val="00B426D1"/>
    <w:rsid w:val="00B42738"/>
    <w:rsid w:val="00B4283F"/>
    <w:rsid w:val="00B42F28"/>
    <w:rsid w:val="00B4344A"/>
    <w:rsid w:val="00B43725"/>
    <w:rsid w:val="00B43742"/>
    <w:rsid w:val="00B43910"/>
    <w:rsid w:val="00B43C1A"/>
    <w:rsid w:val="00B43EEF"/>
    <w:rsid w:val="00B4402C"/>
    <w:rsid w:val="00B44055"/>
    <w:rsid w:val="00B448A3"/>
    <w:rsid w:val="00B44A7E"/>
    <w:rsid w:val="00B44D45"/>
    <w:rsid w:val="00B452BA"/>
    <w:rsid w:val="00B454F1"/>
    <w:rsid w:val="00B461C0"/>
    <w:rsid w:val="00B46738"/>
    <w:rsid w:val="00B467B6"/>
    <w:rsid w:val="00B4688E"/>
    <w:rsid w:val="00B46F9C"/>
    <w:rsid w:val="00B47261"/>
    <w:rsid w:val="00B473EF"/>
    <w:rsid w:val="00B4789C"/>
    <w:rsid w:val="00B47948"/>
    <w:rsid w:val="00B47B88"/>
    <w:rsid w:val="00B500F6"/>
    <w:rsid w:val="00B50689"/>
    <w:rsid w:val="00B50948"/>
    <w:rsid w:val="00B510BD"/>
    <w:rsid w:val="00B511BB"/>
    <w:rsid w:val="00B512C0"/>
    <w:rsid w:val="00B52436"/>
    <w:rsid w:val="00B525C1"/>
    <w:rsid w:val="00B528AB"/>
    <w:rsid w:val="00B52970"/>
    <w:rsid w:val="00B52F7D"/>
    <w:rsid w:val="00B53171"/>
    <w:rsid w:val="00B533EA"/>
    <w:rsid w:val="00B5367A"/>
    <w:rsid w:val="00B5375A"/>
    <w:rsid w:val="00B54521"/>
    <w:rsid w:val="00B547EC"/>
    <w:rsid w:val="00B54A0F"/>
    <w:rsid w:val="00B54BDB"/>
    <w:rsid w:val="00B54C09"/>
    <w:rsid w:val="00B54FAF"/>
    <w:rsid w:val="00B550EC"/>
    <w:rsid w:val="00B5526E"/>
    <w:rsid w:val="00B55A32"/>
    <w:rsid w:val="00B56028"/>
    <w:rsid w:val="00B56190"/>
    <w:rsid w:val="00B565BC"/>
    <w:rsid w:val="00B567FB"/>
    <w:rsid w:val="00B568F7"/>
    <w:rsid w:val="00B56C3C"/>
    <w:rsid w:val="00B56D0D"/>
    <w:rsid w:val="00B56DF8"/>
    <w:rsid w:val="00B571CE"/>
    <w:rsid w:val="00B5738E"/>
    <w:rsid w:val="00B57531"/>
    <w:rsid w:val="00B577E0"/>
    <w:rsid w:val="00B57DBA"/>
    <w:rsid w:val="00B57E93"/>
    <w:rsid w:val="00B57E95"/>
    <w:rsid w:val="00B57F2B"/>
    <w:rsid w:val="00B60042"/>
    <w:rsid w:val="00B6014B"/>
    <w:rsid w:val="00B6051D"/>
    <w:rsid w:val="00B60AA9"/>
    <w:rsid w:val="00B60DC6"/>
    <w:rsid w:val="00B60FE7"/>
    <w:rsid w:val="00B61C5D"/>
    <w:rsid w:val="00B62527"/>
    <w:rsid w:val="00B625FC"/>
    <w:rsid w:val="00B62EBC"/>
    <w:rsid w:val="00B6389A"/>
    <w:rsid w:val="00B6389F"/>
    <w:rsid w:val="00B63D8A"/>
    <w:rsid w:val="00B6472F"/>
    <w:rsid w:val="00B65149"/>
    <w:rsid w:val="00B65C85"/>
    <w:rsid w:val="00B66147"/>
    <w:rsid w:val="00B6670F"/>
    <w:rsid w:val="00B667E2"/>
    <w:rsid w:val="00B67030"/>
    <w:rsid w:val="00B6715C"/>
    <w:rsid w:val="00B67626"/>
    <w:rsid w:val="00B67835"/>
    <w:rsid w:val="00B67B55"/>
    <w:rsid w:val="00B67C48"/>
    <w:rsid w:val="00B70C74"/>
    <w:rsid w:val="00B70C80"/>
    <w:rsid w:val="00B70E10"/>
    <w:rsid w:val="00B711F5"/>
    <w:rsid w:val="00B717E4"/>
    <w:rsid w:val="00B71AC4"/>
    <w:rsid w:val="00B720C8"/>
    <w:rsid w:val="00B7253E"/>
    <w:rsid w:val="00B7261B"/>
    <w:rsid w:val="00B7346E"/>
    <w:rsid w:val="00B73A36"/>
    <w:rsid w:val="00B73F79"/>
    <w:rsid w:val="00B744C5"/>
    <w:rsid w:val="00B7486B"/>
    <w:rsid w:val="00B748DC"/>
    <w:rsid w:val="00B748FC"/>
    <w:rsid w:val="00B7491E"/>
    <w:rsid w:val="00B74E94"/>
    <w:rsid w:val="00B74EDB"/>
    <w:rsid w:val="00B75109"/>
    <w:rsid w:val="00B7581D"/>
    <w:rsid w:val="00B7598A"/>
    <w:rsid w:val="00B75A38"/>
    <w:rsid w:val="00B75EDE"/>
    <w:rsid w:val="00B760E7"/>
    <w:rsid w:val="00B7649B"/>
    <w:rsid w:val="00B76602"/>
    <w:rsid w:val="00B766D2"/>
    <w:rsid w:val="00B7768C"/>
    <w:rsid w:val="00B77AEF"/>
    <w:rsid w:val="00B77DE7"/>
    <w:rsid w:val="00B77F62"/>
    <w:rsid w:val="00B77FDE"/>
    <w:rsid w:val="00B80980"/>
    <w:rsid w:val="00B80BBE"/>
    <w:rsid w:val="00B80E14"/>
    <w:rsid w:val="00B810D0"/>
    <w:rsid w:val="00B817C8"/>
    <w:rsid w:val="00B817D0"/>
    <w:rsid w:val="00B81820"/>
    <w:rsid w:val="00B81953"/>
    <w:rsid w:val="00B81BB7"/>
    <w:rsid w:val="00B81CB0"/>
    <w:rsid w:val="00B81DC2"/>
    <w:rsid w:val="00B82D78"/>
    <w:rsid w:val="00B82E65"/>
    <w:rsid w:val="00B82E77"/>
    <w:rsid w:val="00B82FE0"/>
    <w:rsid w:val="00B8303E"/>
    <w:rsid w:val="00B8378C"/>
    <w:rsid w:val="00B8384E"/>
    <w:rsid w:val="00B83991"/>
    <w:rsid w:val="00B83DC5"/>
    <w:rsid w:val="00B83EBB"/>
    <w:rsid w:val="00B85018"/>
    <w:rsid w:val="00B85C1D"/>
    <w:rsid w:val="00B86124"/>
    <w:rsid w:val="00B86130"/>
    <w:rsid w:val="00B86346"/>
    <w:rsid w:val="00B86471"/>
    <w:rsid w:val="00B865DB"/>
    <w:rsid w:val="00B87086"/>
    <w:rsid w:val="00B872DA"/>
    <w:rsid w:val="00B87E90"/>
    <w:rsid w:val="00B903B5"/>
    <w:rsid w:val="00B9049D"/>
    <w:rsid w:val="00B911B7"/>
    <w:rsid w:val="00B91522"/>
    <w:rsid w:val="00B9177F"/>
    <w:rsid w:val="00B92071"/>
    <w:rsid w:val="00B924DC"/>
    <w:rsid w:val="00B92B02"/>
    <w:rsid w:val="00B934B6"/>
    <w:rsid w:val="00B93602"/>
    <w:rsid w:val="00B93A66"/>
    <w:rsid w:val="00B93F34"/>
    <w:rsid w:val="00B94033"/>
    <w:rsid w:val="00B940BD"/>
    <w:rsid w:val="00B947EF"/>
    <w:rsid w:val="00B94AD5"/>
    <w:rsid w:val="00B94B8B"/>
    <w:rsid w:val="00B94D3A"/>
    <w:rsid w:val="00B94F68"/>
    <w:rsid w:val="00B95309"/>
    <w:rsid w:val="00B95539"/>
    <w:rsid w:val="00B95B27"/>
    <w:rsid w:val="00B95CE2"/>
    <w:rsid w:val="00B95FE0"/>
    <w:rsid w:val="00B9621B"/>
    <w:rsid w:val="00B9655C"/>
    <w:rsid w:val="00B9718A"/>
    <w:rsid w:val="00B971E6"/>
    <w:rsid w:val="00B973DD"/>
    <w:rsid w:val="00B974FD"/>
    <w:rsid w:val="00B97530"/>
    <w:rsid w:val="00BA0136"/>
    <w:rsid w:val="00BA02CA"/>
    <w:rsid w:val="00BA058B"/>
    <w:rsid w:val="00BA0836"/>
    <w:rsid w:val="00BA087A"/>
    <w:rsid w:val="00BA0D7C"/>
    <w:rsid w:val="00BA11A6"/>
    <w:rsid w:val="00BA11B8"/>
    <w:rsid w:val="00BA174F"/>
    <w:rsid w:val="00BA1AC3"/>
    <w:rsid w:val="00BA2349"/>
    <w:rsid w:val="00BA2792"/>
    <w:rsid w:val="00BA27DD"/>
    <w:rsid w:val="00BA283F"/>
    <w:rsid w:val="00BA2F56"/>
    <w:rsid w:val="00BA3022"/>
    <w:rsid w:val="00BA3067"/>
    <w:rsid w:val="00BA32C9"/>
    <w:rsid w:val="00BA4176"/>
    <w:rsid w:val="00BA46DB"/>
    <w:rsid w:val="00BA4949"/>
    <w:rsid w:val="00BA4DA8"/>
    <w:rsid w:val="00BA4E39"/>
    <w:rsid w:val="00BA4F8E"/>
    <w:rsid w:val="00BA525A"/>
    <w:rsid w:val="00BA53B5"/>
    <w:rsid w:val="00BA55A8"/>
    <w:rsid w:val="00BA573B"/>
    <w:rsid w:val="00BA5973"/>
    <w:rsid w:val="00BA5B6F"/>
    <w:rsid w:val="00BA5BEC"/>
    <w:rsid w:val="00BA648B"/>
    <w:rsid w:val="00BA6669"/>
    <w:rsid w:val="00BA66C5"/>
    <w:rsid w:val="00BA6772"/>
    <w:rsid w:val="00BA6B9A"/>
    <w:rsid w:val="00BA6D96"/>
    <w:rsid w:val="00BA7521"/>
    <w:rsid w:val="00BA7841"/>
    <w:rsid w:val="00BA7A79"/>
    <w:rsid w:val="00BA7CEB"/>
    <w:rsid w:val="00BA7D48"/>
    <w:rsid w:val="00BA7D64"/>
    <w:rsid w:val="00BB00DB"/>
    <w:rsid w:val="00BB0607"/>
    <w:rsid w:val="00BB0787"/>
    <w:rsid w:val="00BB0BBE"/>
    <w:rsid w:val="00BB0CDB"/>
    <w:rsid w:val="00BB11CE"/>
    <w:rsid w:val="00BB16DD"/>
    <w:rsid w:val="00BB1944"/>
    <w:rsid w:val="00BB19E3"/>
    <w:rsid w:val="00BB1AA4"/>
    <w:rsid w:val="00BB1D54"/>
    <w:rsid w:val="00BB25CF"/>
    <w:rsid w:val="00BB2924"/>
    <w:rsid w:val="00BB3147"/>
    <w:rsid w:val="00BB340A"/>
    <w:rsid w:val="00BB45BB"/>
    <w:rsid w:val="00BB4F90"/>
    <w:rsid w:val="00BB51FA"/>
    <w:rsid w:val="00BB55A1"/>
    <w:rsid w:val="00BB5E1F"/>
    <w:rsid w:val="00BB5FD7"/>
    <w:rsid w:val="00BB60D4"/>
    <w:rsid w:val="00BB6167"/>
    <w:rsid w:val="00BB6275"/>
    <w:rsid w:val="00BB691E"/>
    <w:rsid w:val="00BB6AEE"/>
    <w:rsid w:val="00BB6B07"/>
    <w:rsid w:val="00BB7006"/>
    <w:rsid w:val="00BB73B4"/>
    <w:rsid w:val="00BB7782"/>
    <w:rsid w:val="00BB7BB1"/>
    <w:rsid w:val="00BB7DCE"/>
    <w:rsid w:val="00BB7EB5"/>
    <w:rsid w:val="00BB7FD4"/>
    <w:rsid w:val="00BC00F6"/>
    <w:rsid w:val="00BC0367"/>
    <w:rsid w:val="00BC0454"/>
    <w:rsid w:val="00BC0A3B"/>
    <w:rsid w:val="00BC0B0F"/>
    <w:rsid w:val="00BC0B4A"/>
    <w:rsid w:val="00BC0C4B"/>
    <w:rsid w:val="00BC1269"/>
    <w:rsid w:val="00BC1623"/>
    <w:rsid w:val="00BC16F1"/>
    <w:rsid w:val="00BC1769"/>
    <w:rsid w:val="00BC1971"/>
    <w:rsid w:val="00BC1AF5"/>
    <w:rsid w:val="00BC1C2D"/>
    <w:rsid w:val="00BC1DA6"/>
    <w:rsid w:val="00BC22B2"/>
    <w:rsid w:val="00BC23E5"/>
    <w:rsid w:val="00BC2A2F"/>
    <w:rsid w:val="00BC2B45"/>
    <w:rsid w:val="00BC2B55"/>
    <w:rsid w:val="00BC2E6A"/>
    <w:rsid w:val="00BC3110"/>
    <w:rsid w:val="00BC34BC"/>
    <w:rsid w:val="00BC34F5"/>
    <w:rsid w:val="00BC3884"/>
    <w:rsid w:val="00BC4056"/>
    <w:rsid w:val="00BC46BB"/>
    <w:rsid w:val="00BC54EE"/>
    <w:rsid w:val="00BC5500"/>
    <w:rsid w:val="00BC60BA"/>
    <w:rsid w:val="00BC6199"/>
    <w:rsid w:val="00BC6475"/>
    <w:rsid w:val="00BC67A0"/>
    <w:rsid w:val="00BC6A89"/>
    <w:rsid w:val="00BC6AC8"/>
    <w:rsid w:val="00BC6ECA"/>
    <w:rsid w:val="00BC6F31"/>
    <w:rsid w:val="00BC714A"/>
    <w:rsid w:val="00BC7276"/>
    <w:rsid w:val="00BC77D3"/>
    <w:rsid w:val="00BC77FE"/>
    <w:rsid w:val="00BD0742"/>
    <w:rsid w:val="00BD09AC"/>
    <w:rsid w:val="00BD0D2E"/>
    <w:rsid w:val="00BD1195"/>
    <w:rsid w:val="00BD14E8"/>
    <w:rsid w:val="00BD14FD"/>
    <w:rsid w:val="00BD1B13"/>
    <w:rsid w:val="00BD1CD7"/>
    <w:rsid w:val="00BD1E0B"/>
    <w:rsid w:val="00BD213B"/>
    <w:rsid w:val="00BD2C6B"/>
    <w:rsid w:val="00BD2EEF"/>
    <w:rsid w:val="00BD326D"/>
    <w:rsid w:val="00BD3FBA"/>
    <w:rsid w:val="00BD421C"/>
    <w:rsid w:val="00BD4269"/>
    <w:rsid w:val="00BD42C0"/>
    <w:rsid w:val="00BD4373"/>
    <w:rsid w:val="00BD4477"/>
    <w:rsid w:val="00BD4686"/>
    <w:rsid w:val="00BD4A3C"/>
    <w:rsid w:val="00BD4BD3"/>
    <w:rsid w:val="00BD4BFE"/>
    <w:rsid w:val="00BD5322"/>
    <w:rsid w:val="00BD53FC"/>
    <w:rsid w:val="00BD552C"/>
    <w:rsid w:val="00BD5775"/>
    <w:rsid w:val="00BD57C7"/>
    <w:rsid w:val="00BD60AB"/>
    <w:rsid w:val="00BD79FD"/>
    <w:rsid w:val="00BE0132"/>
    <w:rsid w:val="00BE0205"/>
    <w:rsid w:val="00BE02DF"/>
    <w:rsid w:val="00BE0EA6"/>
    <w:rsid w:val="00BE15DD"/>
    <w:rsid w:val="00BE191C"/>
    <w:rsid w:val="00BE1D39"/>
    <w:rsid w:val="00BE1F45"/>
    <w:rsid w:val="00BE2183"/>
    <w:rsid w:val="00BE283B"/>
    <w:rsid w:val="00BE3474"/>
    <w:rsid w:val="00BE3597"/>
    <w:rsid w:val="00BE38BB"/>
    <w:rsid w:val="00BE38D9"/>
    <w:rsid w:val="00BE3DA8"/>
    <w:rsid w:val="00BE40CE"/>
    <w:rsid w:val="00BE455B"/>
    <w:rsid w:val="00BE4DE3"/>
    <w:rsid w:val="00BE4F9A"/>
    <w:rsid w:val="00BE558E"/>
    <w:rsid w:val="00BE59C6"/>
    <w:rsid w:val="00BE5A86"/>
    <w:rsid w:val="00BE5E26"/>
    <w:rsid w:val="00BE6095"/>
    <w:rsid w:val="00BE642B"/>
    <w:rsid w:val="00BE6BDC"/>
    <w:rsid w:val="00BE7336"/>
    <w:rsid w:val="00BE739B"/>
    <w:rsid w:val="00BE7430"/>
    <w:rsid w:val="00BE7478"/>
    <w:rsid w:val="00BE788C"/>
    <w:rsid w:val="00BE7DF2"/>
    <w:rsid w:val="00BF0620"/>
    <w:rsid w:val="00BF0D22"/>
    <w:rsid w:val="00BF0E58"/>
    <w:rsid w:val="00BF104A"/>
    <w:rsid w:val="00BF11E0"/>
    <w:rsid w:val="00BF13A9"/>
    <w:rsid w:val="00BF14A5"/>
    <w:rsid w:val="00BF15D4"/>
    <w:rsid w:val="00BF1823"/>
    <w:rsid w:val="00BF1EF3"/>
    <w:rsid w:val="00BF1FA0"/>
    <w:rsid w:val="00BF2B67"/>
    <w:rsid w:val="00BF2BB4"/>
    <w:rsid w:val="00BF2C65"/>
    <w:rsid w:val="00BF33B1"/>
    <w:rsid w:val="00BF3647"/>
    <w:rsid w:val="00BF38BC"/>
    <w:rsid w:val="00BF391E"/>
    <w:rsid w:val="00BF4E14"/>
    <w:rsid w:val="00BF5153"/>
    <w:rsid w:val="00BF51DA"/>
    <w:rsid w:val="00BF5216"/>
    <w:rsid w:val="00BF5300"/>
    <w:rsid w:val="00BF54AC"/>
    <w:rsid w:val="00BF597A"/>
    <w:rsid w:val="00BF59DF"/>
    <w:rsid w:val="00BF618C"/>
    <w:rsid w:val="00BF6966"/>
    <w:rsid w:val="00BF70F2"/>
    <w:rsid w:val="00BF7936"/>
    <w:rsid w:val="00BF79E3"/>
    <w:rsid w:val="00BF7AA0"/>
    <w:rsid w:val="00C00265"/>
    <w:rsid w:val="00C00710"/>
    <w:rsid w:val="00C00790"/>
    <w:rsid w:val="00C00922"/>
    <w:rsid w:val="00C01209"/>
    <w:rsid w:val="00C01B9D"/>
    <w:rsid w:val="00C01EC6"/>
    <w:rsid w:val="00C02432"/>
    <w:rsid w:val="00C02639"/>
    <w:rsid w:val="00C02669"/>
    <w:rsid w:val="00C02B58"/>
    <w:rsid w:val="00C02DBD"/>
    <w:rsid w:val="00C02E91"/>
    <w:rsid w:val="00C03342"/>
    <w:rsid w:val="00C0361A"/>
    <w:rsid w:val="00C038D5"/>
    <w:rsid w:val="00C04683"/>
    <w:rsid w:val="00C04BEA"/>
    <w:rsid w:val="00C04F1D"/>
    <w:rsid w:val="00C056CF"/>
    <w:rsid w:val="00C057B4"/>
    <w:rsid w:val="00C05EDA"/>
    <w:rsid w:val="00C05F4D"/>
    <w:rsid w:val="00C06869"/>
    <w:rsid w:val="00C06B69"/>
    <w:rsid w:val="00C06C4E"/>
    <w:rsid w:val="00C06E76"/>
    <w:rsid w:val="00C075CE"/>
    <w:rsid w:val="00C075D2"/>
    <w:rsid w:val="00C07B5E"/>
    <w:rsid w:val="00C07BA6"/>
    <w:rsid w:val="00C107ED"/>
    <w:rsid w:val="00C10B21"/>
    <w:rsid w:val="00C10CCE"/>
    <w:rsid w:val="00C115F2"/>
    <w:rsid w:val="00C11F15"/>
    <w:rsid w:val="00C1227E"/>
    <w:rsid w:val="00C1231D"/>
    <w:rsid w:val="00C125E0"/>
    <w:rsid w:val="00C127AA"/>
    <w:rsid w:val="00C127B3"/>
    <w:rsid w:val="00C129DF"/>
    <w:rsid w:val="00C13670"/>
    <w:rsid w:val="00C13F20"/>
    <w:rsid w:val="00C14B09"/>
    <w:rsid w:val="00C14D72"/>
    <w:rsid w:val="00C1533D"/>
    <w:rsid w:val="00C153DC"/>
    <w:rsid w:val="00C15A5E"/>
    <w:rsid w:val="00C16010"/>
    <w:rsid w:val="00C163CA"/>
    <w:rsid w:val="00C16A00"/>
    <w:rsid w:val="00C16EEE"/>
    <w:rsid w:val="00C16F85"/>
    <w:rsid w:val="00C17462"/>
    <w:rsid w:val="00C1752A"/>
    <w:rsid w:val="00C17786"/>
    <w:rsid w:val="00C177D2"/>
    <w:rsid w:val="00C17BCD"/>
    <w:rsid w:val="00C20654"/>
    <w:rsid w:val="00C207EE"/>
    <w:rsid w:val="00C20BF8"/>
    <w:rsid w:val="00C21369"/>
    <w:rsid w:val="00C21462"/>
    <w:rsid w:val="00C21469"/>
    <w:rsid w:val="00C21909"/>
    <w:rsid w:val="00C219EC"/>
    <w:rsid w:val="00C21E07"/>
    <w:rsid w:val="00C2221B"/>
    <w:rsid w:val="00C2252C"/>
    <w:rsid w:val="00C229FA"/>
    <w:rsid w:val="00C22F0D"/>
    <w:rsid w:val="00C23CBB"/>
    <w:rsid w:val="00C23F7C"/>
    <w:rsid w:val="00C2430D"/>
    <w:rsid w:val="00C24393"/>
    <w:rsid w:val="00C24B1B"/>
    <w:rsid w:val="00C24F79"/>
    <w:rsid w:val="00C24FFC"/>
    <w:rsid w:val="00C25424"/>
    <w:rsid w:val="00C25769"/>
    <w:rsid w:val="00C25B6D"/>
    <w:rsid w:val="00C25E6B"/>
    <w:rsid w:val="00C2687E"/>
    <w:rsid w:val="00C30402"/>
    <w:rsid w:val="00C30843"/>
    <w:rsid w:val="00C308FB"/>
    <w:rsid w:val="00C30AEC"/>
    <w:rsid w:val="00C30C80"/>
    <w:rsid w:val="00C30CB9"/>
    <w:rsid w:val="00C31656"/>
    <w:rsid w:val="00C317F0"/>
    <w:rsid w:val="00C31C96"/>
    <w:rsid w:val="00C324E3"/>
    <w:rsid w:val="00C32899"/>
    <w:rsid w:val="00C32A39"/>
    <w:rsid w:val="00C32CB2"/>
    <w:rsid w:val="00C32EBE"/>
    <w:rsid w:val="00C32F5B"/>
    <w:rsid w:val="00C3348D"/>
    <w:rsid w:val="00C3370D"/>
    <w:rsid w:val="00C33E2B"/>
    <w:rsid w:val="00C342DD"/>
    <w:rsid w:val="00C3469E"/>
    <w:rsid w:val="00C34795"/>
    <w:rsid w:val="00C349A4"/>
    <w:rsid w:val="00C34AFB"/>
    <w:rsid w:val="00C3557B"/>
    <w:rsid w:val="00C35890"/>
    <w:rsid w:val="00C3592F"/>
    <w:rsid w:val="00C35C3E"/>
    <w:rsid w:val="00C35D6E"/>
    <w:rsid w:val="00C36327"/>
    <w:rsid w:val="00C36743"/>
    <w:rsid w:val="00C3690B"/>
    <w:rsid w:val="00C376EE"/>
    <w:rsid w:val="00C37933"/>
    <w:rsid w:val="00C37C5B"/>
    <w:rsid w:val="00C37D33"/>
    <w:rsid w:val="00C403C6"/>
    <w:rsid w:val="00C40A63"/>
    <w:rsid w:val="00C40BAE"/>
    <w:rsid w:val="00C40D84"/>
    <w:rsid w:val="00C41276"/>
    <w:rsid w:val="00C41381"/>
    <w:rsid w:val="00C41F8C"/>
    <w:rsid w:val="00C4221A"/>
    <w:rsid w:val="00C42284"/>
    <w:rsid w:val="00C42342"/>
    <w:rsid w:val="00C4255B"/>
    <w:rsid w:val="00C4257A"/>
    <w:rsid w:val="00C42D5B"/>
    <w:rsid w:val="00C42FE0"/>
    <w:rsid w:val="00C431FE"/>
    <w:rsid w:val="00C433A2"/>
    <w:rsid w:val="00C434D6"/>
    <w:rsid w:val="00C4351C"/>
    <w:rsid w:val="00C437B0"/>
    <w:rsid w:val="00C43866"/>
    <w:rsid w:val="00C43A1D"/>
    <w:rsid w:val="00C444E0"/>
    <w:rsid w:val="00C44902"/>
    <w:rsid w:val="00C44950"/>
    <w:rsid w:val="00C44B52"/>
    <w:rsid w:val="00C459C0"/>
    <w:rsid w:val="00C46269"/>
    <w:rsid w:val="00C46592"/>
    <w:rsid w:val="00C46F39"/>
    <w:rsid w:val="00C475BA"/>
    <w:rsid w:val="00C478C3"/>
    <w:rsid w:val="00C47C4E"/>
    <w:rsid w:val="00C5017A"/>
    <w:rsid w:val="00C501AE"/>
    <w:rsid w:val="00C5036E"/>
    <w:rsid w:val="00C504BF"/>
    <w:rsid w:val="00C505AD"/>
    <w:rsid w:val="00C5085A"/>
    <w:rsid w:val="00C50BF7"/>
    <w:rsid w:val="00C50C06"/>
    <w:rsid w:val="00C50C0B"/>
    <w:rsid w:val="00C51438"/>
    <w:rsid w:val="00C51A0A"/>
    <w:rsid w:val="00C51A32"/>
    <w:rsid w:val="00C51D46"/>
    <w:rsid w:val="00C51DBA"/>
    <w:rsid w:val="00C51FC5"/>
    <w:rsid w:val="00C52085"/>
    <w:rsid w:val="00C524C3"/>
    <w:rsid w:val="00C528A5"/>
    <w:rsid w:val="00C52A49"/>
    <w:rsid w:val="00C52A91"/>
    <w:rsid w:val="00C52B7F"/>
    <w:rsid w:val="00C52BC9"/>
    <w:rsid w:val="00C52D1D"/>
    <w:rsid w:val="00C52FAE"/>
    <w:rsid w:val="00C530D5"/>
    <w:rsid w:val="00C534E0"/>
    <w:rsid w:val="00C53731"/>
    <w:rsid w:val="00C539D3"/>
    <w:rsid w:val="00C53A62"/>
    <w:rsid w:val="00C53BD0"/>
    <w:rsid w:val="00C53E4A"/>
    <w:rsid w:val="00C54030"/>
    <w:rsid w:val="00C54614"/>
    <w:rsid w:val="00C5477B"/>
    <w:rsid w:val="00C54E63"/>
    <w:rsid w:val="00C5502A"/>
    <w:rsid w:val="00C55376"/>
    <w:rsid w:val="00C556EE"/>
    <w:rsid w:val="00C55998"/>
    <w:rsid w:val="00C55A9C"/>
    <w:rsid w:val="00C55DE1"/>
    <w:rsid w:val="00C55FB9"/>
    <w:rsid w:val="00C560AA"/>
    <w:rsid w:val="00C56280"/>
    <w:rsid w:val="00C567D7"/>
    <w:rsid w:val="00C5683B"/>
    <w:rsid w:val="00C56A2C"/>
    <w:rsid w:val="00C572ED"/>
    <w:rsid w:val="00C576A5"/>
    <w:rsid w:val="00C57B25"/>
    <w:rsid w:val="00C57BC5"/>
    <w:rsid w:val="00C57BED"/>
    <w:rsid w:val="00C57F31"/>
    <w:rsid w:val="00C60486"/>
    <w:rsid w:val="00C60A3F"/>
    <w:rsid w:val="00C60AEC"/>
    <w:rsid w:val="00C60D18"/>
    <w:rsid w:val="00C6121F"/>
    <w:rsid w:val="00C61440"/>
    <w:rsid w:val="00C619E7"/>
    <w:rsid w:val="00C61CDE"/>
    <w:rsid w:val="00C626E4"/>
    <w:rsid w:val="00C62778"/>
    <w:rsid w:val="00C6340B"/>
    <w:rsid w:val="00C634D1"/>
    <w:rsid w:val="00C6390C"/>
    <w:rsid w:val="00C63E92"/>
    <w:rsid w:val="00C63FC4"/>
    <w:rsid w:val="00C64317"/>
    <w:rsid w:val="00C646F3"/>
    <w:rsid w:val="00C64A82"/>
    <w:rsid w:val="00C650B0"/>
    <w:rsid w:val="00C652E9"/>
    <w:rsid w:val="00C65410"/>
    <w:rsid w:val="00C65443"/>
    <w:rsid w:val="00C65AC0"/>
    <w:rsid w:val="00C65BB3"/>
    <w:rsid w:val="00C65C6F"/>
    <w:rsid w:val="00C65E37"/>
    <w:rsid w:val="00C65FE0"/>
    <w:rsid w:val="00C660C7"/>
    <w:rsid w:val="00C663D1"/>
    <w:rsid w:val="00C66D4C"/>
    <w:rsid w:val="00C67399"/>
    <w:rsid w:val="00C67643"/>
    <w:rsid w:val="00C67BEF"/>
    <w:rsid w:val="00C70BC0"/>
    <w:rsid w:val="00C71737"/>
    <w:rsid w:val="00C72222"/>
    <w:rsid w:val="00C724CB"/>
    <w:rsid w:val="00C7268D"/>
    <w:rsid w:val="00C72BF7"/>
    <w:rsid w:val="00C7300B"/>
    <w:rsid w:val="00C73252"/>
    <w:rsid w:val="00C73783"/>
    <w:rsid w:val="00C73AA9"/>
    <w:rsid w:val="00C73E95"/>
    <w:rsid w:val="00C73EA6"/>
    <w:rsid w:val="00C74720"/>
    <w:rsid w:val="00C74780"/>
    <w:rsid w:val="00C752F4"/>
    <w:rsid w:val="00C75525"/>
    <w:rsid w:val="00C75A11"/>
    <w:rsid w:val="00C75A57"/>
    <w:rsid w:val="00C75CCC"/>
    <w:rsid w:val="00C76F4D"/>
    <w:rsid w:val="00C772B7"/>
    <w:rsid w:val="00C7790E"/>
    <w:rsid w:val="00C77D80"/>
    <w:rsid w:val="00C77E2E"/>
    <w:rsid w:val="00C804C5"/>
    <w:rsid w:val="00C80E12"/>
    <w:rsid w:val="00C81151"/>
    <w:rsid w:val="00C81782"/>
    <w:rsid w:val="00C81D95"/>
    <w:rsid w:val="00C81F3F"/>
    <w:rsid w:val="00C82035"/>
    <w:rsid w:val="00C8215B"/>
    <w:rsid w:val="00C828CF"/>
    <w:rsid w:val="00C8290A"/>
    <w:rsid w:val="00C82A4B"/>
    <w:rsid w:val="00C82DB5"/>
    <w:rsid w:val="00C82E74"/>
    <w:rsid w:val="00C82E83"/>
    <w:rsid w:val="00C82FEC"/>
    <w:rsid w:val="00C831A1"/>
    <w:rsid w:val="00C8376D"/>
    <w:rsid w:val="00C83D0D"/>
    <w:rsid w:val="00C83E34"/>
    <w:rsid w:val="00C83F7B"/>
    <w:rsid w:val="00C843B1"/>
    <w:rsid w:val="00C843E3"/>
    <w:rsid w:val="00C8449A"/>
    <w:rsid w:val="00C846E7"/>
    <w:rsid w:val="00C8494D"/>
    <w:rsid w:val="00C84B4A"/>
    <w:rsid w:val="00C84F4C"/>
    <w:rsid w:val="00C84FCA"/>
    <w:rsid w:val="00C850C3"/>
    <w:rsid w:val="00C857F0"/>
    <w:rsid w:val="00C858C4"/>
    <w:rsid w:val="00C859CB"/>
    <w:rsid w:val="00C85B1F"/>
    <w:rsid w:val="00C85F19"/>
    <w:rsid w:val="00C863ED"/>
    <w:rsid w:val="00C868F6"/>
    <w:rsid w:val="00C86D77"/>
    <w:rsid w:val="00C875E1"/>
    <w:rsid w:val="00C877BC"/>
    <w:rsid w:val="00C90070"/>
    <w:rsid w:val="00C903B7"/>
    <w:rsid w:val="00C90633"/>
    <w:rsid w:val="00C90943"/>
    <w:rsid w:val="00C909ED"/>
    <w:rsid w:val="00C90A7A"/>
    <w:rsid w:val="00C90FA2"/>
    <w:rsid w:val="00C91405"/>
    <w:rsid w:val="00C9199C"/>
    <w:rsid w:val="00C92FC0"/>
    <w:rsid w:val="00C930EA"/>
    <w:rsid w:val="00C931B5"/>
    <w:rsid w:val="00C93433"/>
    <w:rsid w:val="00C93D24"/>
    <w:rsid w:val="00C93E1E"/>
    <w:rsid w:val="00C9400B"/>
    <w:rsid w:val="00C945F8"/>
    <w:rsid w:val="00C94908"/>
    <w:rsid w:val="00C94A65"/>
    <w:rsid w:val="00C9527A"/>
    <w:rsid w:val="00C955EC"/>
    <w:rsid w:val="00C95943"/>
    <w:rsid w:val="00C959D2"/>
    <w:rsid w:val="00C95A28"/>
    <w:rsid w:val="00C95B26"/>
    <w:rsid w:val="00C95EC4"/>
    <w:rsid w:val="00C960A7"/>
    <w:rsid w:val="00C963C4"/>
    <w:rsid w:val="00C96BD3"/>
    <w:rsid w:val="00C96DA3"/>
    <w:rsid w:val="00C96FB4"/>
    <w:rsid w:val="00C970CE"/>
    <w:rsid w:val="00C971B2"/>
    <w:rsid w:val="00C976DD"/>
    <w:rsid w:val="00CA07D9"/>
    <w:rsid w:val="00CA126D"/>
    <w:rsid w:val="00CA1581"/>
    <w:rsid w:val="00CA1613"/>
    <w:rsid w:val="00CA17E5"/>
    <w:rsid w:val="00CA1D6D"/>
    <w:rsid w:val="00CA1E52"/>
    <w:rsid w:val="00CA268A"/>
    <w:rsid w:val="00CA2850"/>
    <w:rsid w:val="00CA3178"/>
    <w:rsid w:val="00CA34F4"/>
    <w:rsid w:val="00CA37FE"/>
    <w:rsid w:val="00CA3EF6"/>
    <w:rsid w:val="00CA42CD"/>
    <w:rsid w:val="00CA449F"/>
    <w:rsid w:val="00CA4A0B"/>
    <w:rsid w:val="00CA4AFE"/>
    <w:rsid w:val="00CA4CA1"/>
    <w:rsid w:val="00CA4D9D"/>
    <w:rsid w:val="00CA4ED8"/>
    <w:rsid w:val="00CA5654"/>
    <w:rsid w:val="00CA57F8"/>
    <w:rsid w:val="00CA5AC2"/>
    <w:rsid w:val="00CA5AE8"/>
    <w:rsid w:val="00CA5D93"/>
    <w:rsid w:val="00CA5E73"/>
    <w:rsid w:val="00CA6B37"/>
    <w:rsid w:val="00CA6D15"/>
    <w:rsid w:val="00CA6F30"/>
    <w:rsid w:val="00CA7416"/>
    <w:rsid w:val="00CA751B"/>
    <w:rsid w:val="00CA7671"/>
    <w:rsid w:val="00CA7714"/>
    <w:rsid w:val="00CB00D1"/>
    <w:rsid w:val="00CB05A6"/>
    <w:rsid w:val="00CB05B2"/>
    <w:rsid w:val="00CB1121"/>
    <w:rsid w:val="00CB1CF8"/>
    <w:rsid w:val="00CB23A2"/>
    <w:rsid w:val="00CB24A1"/>
    <w:rsid w:val="00CB2799"/>
    <w:rsid w:val="00CB2AA6"/>
    <w:rsid w:val="00CB2E3C"/>
    <w:rsid w:val="00CB3607"/>
    <w:rsid w:val="00CB38CD"/>
    <w:rsid w:val="00CB3F5A"/>
    <w:rsid w:val="00CB41DE"/>
    <w:rsid w:val="00CB47B5"/>
    <w:rsid w:val="00CB490D"/>
    <w:rsid w:val="00CB4CDE"/>
    <w:rsid w:val="00CB4FE7"/>
    <w:rsid w:val="00CB5098"/>
    <w:rsid w:val="00CB52F6"/>
    <w:rsid w:val="00CB5700"/>
    <w:rsid w:val="00CB6282"/>
    <w:rsid w:val="00CB6372"/>
    <w:rsid w:val="00CB6931"/>
    <w:rsid w:val="00CB6EB1"/>
    <w:rsid w:val="00CB7F44"/>
    <w:rsid w:val="00CC0398"/>
    <w:rsid w:val="00CC0BD5"/>
    <w:rsid w:val="00CC0C69"/>
    <w:rsid w:val="00CC0DE0"/>
    <w:rsid w:val="00CC0FF4"/>
    <w:rsid w:val="00CC1276"/>
    <w:rsid w:val="00CC19F4"/>
    <w:rsid w:val="00CC1A45"/>
    <w:rsid w:val="00CC1BB3"/>
    <w:rsid w:val="00CC1BDC"/>
    <w:rsid w:val="00CC264F"/>
    <w:rsid w:val="00CC284B"/>
    <w:rsid w:val="00CC2D9E"/>
    <w:rsid w:val="00CC31D7"/>
    <w:rsid w:val="00CC39A6"/>
    <w:rsid w:val="00CC3C1D"/>
    <w:rsid w:val="00CC41AC"/>
    <w:rsid w:val="00CC43A3"/>
    <w:rsid w:val="00CC44BD"/>
    <w:rsid w:val="00CC470D"/>
    <w:rsid w:val="00CC4B9D"/>
    <w:rsid w:val="00CC4E47"/>
    <w:rsid w:val="00CC4F23"/>
    <w:rsid w:val="00CC5730"/>
    <w:rsid w:val="00CC5873"/>
    <w:rsid w:val="00CC589F"/>
    <w:rsid w:val="00CC591A"/>
    <w:rsid w:val="00CC5BBE"/>
    <w:rsid w:val="00CC64A8"/>
    <w:rsid w:val="00CC67AD"/>
    <w:rsid w:val="00CC68DD"/>
    <w:rsid w:val="00CC6B75"/>
    <w:rsid w:val="00CC6D6B"/>
    <w:rsid w:val="00CC6ED5"/>
    <w:rsid w:val="00CC71AC"/>
    <w:rsid w:val="00CC71B3"/>
    <w:rsid w:val="00CC71BA"/>
    <w:rsid w:val="00CC7737"/>
    <w:rsid w:val="00CC78A6"/>
    <w:rsid w:val="00CD0CA6"/>
    <w:rsid w:val="00CD0E53"/>
    <w:rsid w:val="00CD0EB7"/>
    <w:rsid w:val="00CD1011"/>
    <w:rsid w:val="00CD13AD"/>
    <w:rsid w:val="00CD1445"/>
    <w:rsid w:val="00CD19E8"/>
    <w:rsid w:val="00CD1A95"/>
    <w:rsid w:val="00CD1D72"/>
    <w:rsid w:val="00CD23C3"/>
    <w:rsid w:val="00CD2A88"/>
    <w:rsid w:val="00CD2E04"/>
    <w:rsid w:val="00CD3138"/>
    <w:rsid w:val="00CD41F6"/>
    <w:rsid w:val="00CD497B"/>
    <w:rsid w:val="00CD4B95"/>
    <w:rsid w:val="00CD4F06"/>
    <w:rsid w:val="00CD5151"/>
    <w:rsid w:val="00CD51AE"/>
    <w:rsid w:val="00CD584E"/>
    <w:rsid w:val="00CD5B59"/>
    <w:rsid w:val="00CD62AE"/>
    <w:rsid w:val="00CD6D56"/>
    <w:rsid w:val="00CD7012"/>
    <w:rsid w:val="00CD7B30"/>
    <w:rsid w:val="00CE04F1"/>
    <w:rsid w:val="00CE064E"/>
    <w:rsid w:val="00CE12A3"/>
    <w:rsid w:val="00CE157E"/>
    <w:rsid w:val="00CE15DA"/>
    <w:rsid w:val="00CE1B6A"/>
    <w:rsid w:val="00CE1F25"/>
    <w:rsid w:val="00CE2924"/>
    <w:rsid w:val="00CE2D0D"/>
    <w:rsid w:val="00CE2E4A"/>
    <w:rsid w:val="00CE30ED"/>
    <w:rsid w:val="00CE3EB3"/>
    <w:rsid w:val="00CE4A79"/>
    <w:rsid w:val="00CE4B32"/>
    <w:rsid w:val="00CE4C64"/>
    <w:rsid w:val="00CE53EC"/>
    <w:rsid w:val="00CE5767"/>
    <w:rsid w:val="00CE59D6"/>
    <w:rsid w:val="00CE5EF6"/>
    <w:rsid w:val="00CE6335"/>
    <w:rsid w:val="00CE6767"/>
    <w:rsid w:val="00CE68C6"/>
    <w:rsid w:val="00CE6A8C"/>
    <w:rsid w:val="00CE7125"/>
    <w:rsid w:val="00CE74AE"/>
    <w:rsid w:val="00CE7820"/>
    <w:rsid w:val="00CE78D5"/>
    <w:rsid w:val="00CE7CDB"/>
    <w:rsid w:val="00CF0EFA"/>
    <w:rsid w:val="00CF1130"/>
    <w:rsid w:val="00CF1570"/>
    <w:rsid w:val="00CF24F2"/>
    <w:rsid w:val="00CF28D5"/>
    <w:rsid w:val="00CF2C50"/>
    <w:rsid w:val="00CF32BB"/>
    <w:rsid w:val="00CF3464"/>
    <w:rsid w:val="00CF34A4"/>
    <w:rsid w:val="00CF3B8A"/>
    <w:rsid w:val="00CF4185"/>
    <w:rsid w:val="00CF44D6"/>
    <w:rsid w:val="00CF46F8"/>
    <w:rsid w:val="00CF4750"/>
    <w:rsid w:val="00CF49A3"/>
    <w:rsid w:val="00CF49FD"/>
    <w:rsid w:val="00CF4CB4"/>
    <w:rsid w:val="00CF4D12"/>
    <w:rsid w:val="00CF4D3C"/>
    <w:rsid w:val="00CF4EA8"/>
    <w:rsid w:val="00CF531A"/>
    <w:rsid w:val="00CF53E5"/>
    <w:rsid w:val="00CF5542"/>
    <w:rsid w:val="00CF55D3"/>
    <w:rsid w:val="00CF6631"/>
    <w:rsid w:val="00CF678D"/>
    <w:rsid w:val="00CF682D"/>
    <w:rsid w:val="00CF6E29"/>
    <w:rsid w:val="00CF70A2"/>
    <w:rsid w:val="00CF71AA"/>
    <w:rsid w:val="00CF7319"/>
    <w:rsid w:val="00CF7E20"/>
    <w:rsid w:val="00CF7F9F"/>
    <w:rsid w:val="00D002C2"/>
    <w:rsid w:val="00D008CE"/>
    <w:rsid w:val="00D00A7B"/>
    <w:rsid w:val="00D00EC9"/>
    <w:rsid w:val="00D012B6"/>
    <w:rsid w:val="00D01D8F"/>
    <w:rsid w:val="00D01F64"/>
    <w:rsid w:val="00D01FD7"/>
    <w:rsid w:val="00D020F9"/>
    <w:rsid w:val="00D02328"/>
    <w:rsid w:val="00D02B49"/>
    <w:rsid w:val="00D0348C"/>
    <w:rsid w:val="00D03D46"/>
    <w:rsid w:val="00D03E23"/>
    <w:rsid w:val="00D041AE"/>
    <w:rsid w:val="00D046FF"/>
    <w:rsid w:val="00D0481C"/>
    <w:rsid w:val="00D05808"/>
    <w:rsid w:val="00D05ADA"/>
    <w:rsid w:val="00D05C33"/>
    <w:rsid w:val="00D0615B"/>
    <w:rsid w:val="00D0622B"/>
    <w:rsid w:val="00D06236"/>
    <w:rsid w:val="00D06317"/>
    <w:rsid w:val="00D0636E"/>
    <w:rsid w:val="00D06605"/>
    <w:rsid w:val="00D067CC"/>
    <w:rsid w:val="00D06A68"/>
    <w:rsid w:val="00D07025"/>
    <w:rsid w:val="00D07B1B"/>
    <w:rsid w:val="00D07C9F"/>
    <w:rsid w:val="00D102D0"/>
    <w:rsid w:val="00D10462"/>
    <w:rsid w:val="00D104C0"/>
    <w:rsid w:val="00D10622"/>
    <w:rsid w:val="00D10BCD"/>
    <w:rsid w:val="00D11309"/>
    <w:rsid w:val="00D113C9"/>
    <w:rsid w:val="00D11447"/>
    <w:rsid w:val="00D11EB8"/>
    <w:rsid w:val="00D122EB"/>
    <w:rsid w:val="00D12495"/>
    <w:rsid w:val="00D12F66"/>
    <w:rsid w:val="00D13049"/>
    <w:rsid w:val="00D1311F"/>
    <w:rsid w:val="00D13313"/>
    <w:rsid w:val="00D13730"/>
    <w:rsid w:val="00D13C7D"/>
    <w:rsid w:val="00D13D50"/>
    <w:rsid w:val="00D14675"/>
    <w:rsid w:val="00D14817"/>
    <w:rsid w:val="00D14CA6"/>
    <w:rsid w:val="00D14CE5"/>
    <w:rsid w:val="00D14E94"/>
    <w:rsid w:val="00D15057"/>
    <w:rsid w:val="00D158A4"/>
    <w:rsid w:val="00D159C2"/>
    <w:rsid w:val="00D16150"/>
    <w:rsid w:val="00D16167"/>
    <w:rsid w:val="00D1636C"/>
    <w:rsid w:val="00D165DC"/>
    <w:rsid w:val="00D17207"/>
    <w:rsid w:val="00D178A6"/>
    <w:rsid w:val="00D17988"/>
    <w:rsid w:val="00D17DEF"/>
    <w:rsid w:val="00D17ED1"/>
    <w:rsid w:val="00D20648"/>
    <w:rsid w:val="00D20738"/>
    <w:rsid w:val="00D20C82"/>
    <w:rsid w:val="00D20CBA"/>
    <w:rsid w:val="00D20E4E"/>
    <w:rsid w:val="00D20E98"/>
    <w:rsid w:val="00D219B9"/>
    <w:rsid w:val="00D21B14"/>
    <w:rsid w:val="00D21D0B"/>
    <w:rsid w:val="00D21E9F"/>
    <w:rsid w:val="00D21EBF"/>
    <w:rsid w:val="00D2287E"/>
    <w:rsid w:val="00D230FB"/>
    <w:rsid w:val="00D23252"/>
    <w:rsid w:val="00D2354A"/>
    <w:rsid w:val="00D23881"/>
    <w:rsid w:val="00D238C0"/>
    <w:rsid w:val="00D23B2D"/>
    <w:rsid w:val="00D23C85"/>
    <w:rsid w:val="00D23CC0"/>
    <w:rsid w:val="00D23D87"/>
    <w:rsid w:val="00D23E5C"/>
    <w:rsid w:val="00D24201"/>
    <w:rsid w:val="00D2423A"/>
    <w:rsid w:val="00D24500"/>
    <w:rsid w:val="00D2480B"/>
    <w:rsid w:val="00D24BCA"/>
    <w:rsid w:val="00D24BDA"/>
    <w:rsid w:val="00D24EE6"/>
    <w:rsid w:val="00D258C0"/>
    <w:rsid w:val="00D259F1"/>
    <w:rsid w:val="00D25A30"/>
    <w:rsid w:val="00D261F9"/>
    <w:rsid w:val="00D2654D"/>
    <w:rsid w:val="00D266DA"/>
    <w:rsid w:val="00D27171"/>
    <w:rsid w:val="00D2718F"/>
    <w:rsid w:val="00D273D8"/>
    <w:rsid w:val="00D27D66"/>
    <w:rsid w:val="00D27ED6"/>
    <w:rsid w:val="00D3048D"/>
    <w:rsid w:val="00D30902"/>
    <w:rsid w:val="00D30AE7"/>
    <w:rsid w:val="00D30B45"/>
    <w:rsid w:val="00D30D0D"/>
    <w:rsid w:val="00D31465"/>
    <w:rsid w:val="00D318DA"/>
    <w:rsid w:val="00D31BB0"/>
    <w:rsid w:val="00D3254B"/>
    <w:rsid w:val="00D32828"/>
    <w:rsid w:val="00D337B7"/>
    <w:rsid w:val="00D33A7E"/>
    <w:rsid w:val="00D33B65"/>
    <w:rsid w:val="00D33C85"/>
    <w:rsid w:val="00D33FC8"/>
    <w:rsid w:val="00D3467E"/>
    <w:rsid w:val="00D3483C"/>
    <w:rsid w:val="00D34FAE"/>
    <w:rsid w:val="00D34FE3"/>
    <w:rsid w:val="00D35B53"/>
    <w:rsid w:val="00D35FB5"/>
    <w:rsid w:val="00D3605B"/>
    <w:rsid w:val="00D36118"/>
    <w:rsid w:val="00D3611B"/>
    <w:rsid w:val="00D361E4"/>
    <w:rsid w:val="00D36763"/>
    <w:rsid w:val="00D36A13"/>
    <w:rsid w:val="00D36B12"/>
    <w:rsid w:val="00D36CB6"/>
    <w:rsid w:val="00D36F93"/>
    <w:rsid w:val="00D371F4"/>
    <w:rsid w:val="00D37334"/>
    <w:rsid w:val="00D37534"/>
    <w:rsid w:val="00D37694"/>
    <w:rsid w:val="00D37FB1"/>
    <w:rsid w:val="00D40370"/>
    <w:rsid w:val="00D406E6"/>
    <w:rsid w:val="00D4071B"/>
    <w:rsid w:val="00D40832"/>
    <w:rsid w:val="00D41C15"/>
    <w:rsid w:val="00D41F1C"/>
    <w:rsid w:val="00D41F96"/>
    <w:rsid w:val="00D42889"/>
    <w:rsid w:val="00D42DA2"/>
    <w:rsid w:val="00D42E9A"/>
    <w:rsid w:val="00D43F7B"/>
    <w:rsid w:val="00D446B2"/>
    <w:rsid w:val="00D4480D"/>
    <w:rsid w:val="00D44CCA"/>
    <w:rsid w:val="00D452CD"/>
    <w:rsid w:val="00D45375"/>
    <w:rsid w:val="00D45B87"/>
    <w:rsid w:val="00D45CB9"/>
    <w:rsid w:val="00D45CDA"/>
    <w:rsid w:val="00D466D8"/>
    <w:rsid w:val="00D46793"/>
    <w:rsid w:val="00D47481"/>
    <w:rsid w:val="00D474CB"/>
    <w:rsid w:val="00D47659"/>
    <w:rsid w:val="00D47729"/>
    <w:rsid w:val="00D47754"/>
    <w:rsid w:val="00D479E4"/>
    <w:rsid w:val="00D47B92"/>
    <w:rsid w:val="00D47FCB"/>
    <w:rsid w:val="00D50400"/>
    <w:rsid w:val="00D504B3"/>
    <w:rsid w:val="00D50942"/>
    <w:rsid w:val="00D50E95"/>
    <w:rsid w:val="00D5114C"/>
    <w:rsid w:val="00D518FE"/>
    <w:rsid w:val="00D5231B"/>
    <w:rsid w:val="00D52825"/>
    <w:rsid w:val="00D529E4"/>
    <w:rsid w:val="00D531C4"/>
    <w:rsid w:val="00D53C64"/>
    <w:rsid w:val="00D54114"/>
    <w:rsid w:val="00D5425B"/>
    <w:rsid w:val="00D54580"/>
    <w:rsid w:val="00D545D6"/>
    <w:rsid w:val="00D545E8"/>
    <w:rsid w:val="00D54C4B"/>
    <w:rsid w:val="00D54E00"/>
    <w:rsid w:val="00D54EBF"/>
    <w:rsid w:val="00D55576"/>
    <w:rsid w:val="00D55925"/>
    <w:rsid w:val="00D55C41"/>
    <w:rsid w:val="00D56023"/>
    <w:rsid w:val="00D5604B"/>
    <w:rsid w:val="00D56351"/>
    <w:rsid w:val="00D5638D"/>
    <w:rsid w:val="00D56A4F"/>
    <w:rsid w:val="00D56F33"/>
    <w:rsid w:val="00D5752F"/>
    <w:rsid w:val="00D5784B"/>
    <w:rsid w:val="00D57E4D"/>
    <w:rsid w:val="00D60272"/>
    <w:rsid w:val="00D604D6"/>
    <w:rsid w:val="00D60905"/>
    <w:rsid w:val="00D60DA5"/>
    <w:rsid w:val="00D61A89"/>
    <w:rsid w:val="00D6205D"/>
    <w:rsid w:val="00D62997"/>
    <w:rsid w:val="00D62BEF"/>
    <w:rsid w:val="00D62C2E"/>
    <w:rsid w:val="00D62EE1"/>
    <w:rsid w:val="00D62FFB"/>
    <w:rsid w:val="00D63424"/>
    <w:rsid w:val="00D63DE3"/>
    <w:rsid w:val="00D63F47"/>
    <w:rsid w:val="00D64293"/>
    <w:rsid w:val="00D6438B"/>
    <w:rsid w:val="00D6460D"/>
    <w:rsid w:val="00D65253"/>
    <w:rsid w:val="00D65631"/>
    <w:rsid w:val="00D6581A"/>
    <w:rsid w:val="00D6585A"/>
    <w:rsid w:val="00D65E9D"/>
    <w:rsid w:val="00D660D1"/>
    <w:rsid w:val="00D66553"/>
    <w:rsid w:val="00D66958"/>
    <w:rsid w:val="00D675B9"/>
    <w:rsid w:val="00D6785B"/>
    <w:rsid w:val="00D67B7D"/>
    <w:rsid w:val="00D67E3B"/>
    <w:rsid w:val="00D7004C"/>
    <w:rsid w:val="00D70393"/>
    <w:rsid w:val="00D7061A"/>
    <w:rsid w:val="00D70705"/>
    <w:rsid w:val="00D708C7"/>
    <w:rsid w:val="00D70AA9"/>
    <w:rsid w:val="00D70B8D"/>
    <w:rsid w:val="00D70DEA"/>
    <w:rsid w:val="00D71330"/>
    <w:rsid w:val="00D71339"/>
    <w:rsid w:val="00D714F6"/>
    <w:rsid w:val="00D71941"/>
    <w:rsid w:val="00D71DA7"/>
    <w:rsid w:val="00D71E49"/>
    <w:rsid w:val="00D71F22"/>
    <w:rsid w:val="00D71FC7"/>
    <w:rsid w:val="00D723CE"/>
    <w:rsid w:val="00D726C3"/>
    <w:rsid w:val="00D7283F"/>
    <w:rsid w:val="00D72983"/>
    <w:rsid w:val="00D72D61"/>
    <w:rsid w:val="00D72EE2"/>
    <w:rsid w:val="00D7307B"/>
    <w:rsid w:val="00D734A2"/>
    <w:rsid w:val="00D73530"/>
    <w:rsid w:val="00D73EAF"/>
    <w:rsid w:val="00D7406C"/>
    <w:rsid w:val="00D741AB"/>
    <w:rsid w:val="00D741EB"/>
    <w:rsid w:val="00D7421B"/>
    <w:rsid w:val="00D7423F"/>
    <w:rsid w:val="00D7428D"/>
    <w:rsid w:val="00D74644"/>
    <w:rsid w:val="00D74710"/>
    <w:rsid w:val="00D75276"/>
    <w:rsid w:val="00D752A4"/>
    <w:rsid w:val="00D75394"/>
    <w:rsid w:val="00D757D8"/>
    <w:rsid w:val="00D7600B"/>
    <w:rsid w:val="00D7624D"/>
    <w:rsid w:val="00D765C4"/>
    <w:rsid w:val="00D767CB"/>
    <w:rsid w:val="00D76A8C"/>
    <w:rsid w:val="00D76F07"/>
    <w:rsid w:val="00D77045"/>
    <w:rsid w:val="00D772E7"/>
    <w:rsid w:val="00D77630"/>
    <w:rsid w:val="00D777CE"/>
    <w:rsid w:val="00D77BBF"/>
    <w:rsid w:val="00D77C05"/>
    <w:rsid w:val="00D803CC"/>
    <w:rsid w:val="00D807FC"/>
    <w:rsid w:val="00D80C30"/>
    <w:rsid w:val="00D80D0C"/>
    <w:rsid w:val="00D80D4F"/>
    <w:rsid w:val="00D80E0D"/>
    <w:rsid w:val="00D81215"/>
    <w:rsid w:val="00D816EF"/>
    <w:rsid w:val="00D81D6B"/>
    <w:rsid w:val="00D82D65"/>
    <w:rsid w:val="00D8332E"/>
    <w:rsid w:val="00D834E4"/>
    <w:rsid w:val="00D836A7"/>
    <w:rsid w:val="00D83798"/>
    <w:rsid w:val="00D84133"/>
    <w:rsid w:val="00D84B7B"/>
    <w:rsid w:val="00D84B80"/>
    <w:rsid w:val="00D84F39"/>
    <w:rsid w:val="00D8575F"/>
    <w:rsid w:val="00D8644C"/>
    <w:rsid w:val="00D865CF"/>
    <w:rsid w:val="00D8660A"/>
    <w:rsid w:val="00D868BB"/>
    <w:rsid w:val="00D86CD2"/>
    <w:rsid w:val="00D87168"/>
    <w:rsid w:val="00D8729D"/>
    <w:rsid w:val="00D875D9"/>
    <w:rsid w:val="00D8762E"/>
    <w:rsid w:val="00D900D8"/>
    <w:rsid w:val="00D90591"/>
    <w:rsid w:val="00D907DE"/>
    <w:rsid w:val="00D908BE"/>
    <w:rsid w:val="00D9093F"/>
    <w:rsid w:val="00D90976"/>
    <w:rsid w:val="00D9100E"/>
    <w:rsid w:val="00D9112B"/>
    <w:rsid w:val="00D91188"/>
    <w:rsid w:val="00D912B9"/>
    <w:rsid w:val="00D91346"/>
    <w:rsid w:val="00D91D24"/>
    <w:rsid w:val="00D9208E"/>
    <w:rsid w:val="00D929AC"/>
    <w:rsid w:val="00D92A79"/>
    <w:rsid w:val="00D92B69"/>
    <w:rsid w:val="00D9363D"/>
    <w:rsid w:val="00D938A0"/>
    <w:rsid w:val="00D94398"/>
    <w:rsid w:val="00D9470A"/>
    <w:rsid w:val="00D947BE"/>
    <w:rsid w:val="00D947EB"/>
    <w:rsid w:val="00D94873"/>
    <w:rsid w:val="00D94A06"/>
    <w:rsid w:val="00D94B4E"/>
    <w:rsid w:val="00D94FBA"/>
    <w:rsid w:val="00D95403"/>
    <w:rsid w:val="00D95818"/>
    <w:rsid w:val="00D958CB"/>
    <w:rsid w:val="00D96013"/>
    <w:rsid w:val="00D971F5"/>
    <w:rsid w:val="00D972D4"/>
    <w:rsid w:val="00D9738C"/>
    <w:rsid w:val="00D977AF"/>
    <w:rsid w:val="00D977F5"/>
    <w:rsid w:val="00D97EDD"/>
    <w:rsid w:val="00DA03A3"/>
    <w:rsid w:val="00DA04B8"/>
    <w:rsid w:val="00DA0862"/>
    <w:rsid w:val="00DA0940"/>
    <w:rsid w:val="00DA09A5"/>
    <w:rsid w:val="00DA0EBB"/>
    <w:rsid w:val="00DA1602"/>
    <w:rsid w:val="00DA1AE0"/>
    <w:rsid w:val="00DA1B9F"/>
    <w:rsid w:val="00DA23B9"/>
    <w:rsid w:val="00DA264C"/>
    <w:rsid w:val="00DA2A91"/>
    <w:rsid w:val="00DA2B6E"/>
    <w:rsid w:val="00DA331C"/>
    <w:rsid w:val="00DA35D3"/>
    <w:rsid w:val="00DA36E6"/>
    <w:rsid w:val="00DA3A95"/>
    <w:rsid w:val="00DA3AFA"/>
    <w:rsid w:val="00DA3C1D"/>
    <w:rsid w:val="00DA3D58"/>
    <w:rsid w:val="00DA3DB9"/>
    <w:rsid w:val="00DA4439"/>
    <w:rsid w:val="00DA473F"/>
    <w:rsid w:val="00DA4900"/>
    <w:rsid w:val="00DA5795"/>
    <w:rsid w:val="00DA5BAF"/>
    <w:rsid w:val="00DA61CE"/>
    <w:rsid w:val="00DA6309"/>
    <w:rsid w:val="00DA68D3"/>
    <w:rsid w:val="00DA6A08"/>
    <w:rsid w:val="00DA6D45"/>
    <w:rsid w:val="00DA6E26"/>
    <w:rsid w:val="00DA6E94"/>
    <w:rsid w:val="00DA6EC2"/>
    <w:rsid w:val="00DA72BD"/>
    <w:rsid w:val="00DA78F0"/>
    <w:rsid w:val="00DB0306"/>
    <w:rsid w:val="00DB0640"/>
    <w:rsid w:val="00DB06B6"/>
    <w:rsid w:val="00DB0774"/>
    <w:rsid w:val="00DB13A3"/>
    <w:rsid w:val="00DB148F"/>
    <w:rsid w:val="00DB1C9B"/>
    <w:rsid w:val="00DB1E9F"/>
    <w:rsid w:val="00DB1F19"/>
    <w:rsid w:val="00DB2192"/>
    <w:rsid w:val="00DB21F4"/>
    <w:rsid w:val="00DB2391"/>
    <w:rsid w:val="00DB23C7"/>
    <w:rsid w:val="00DB2C69"/>
    <w:rsid w:val="00DB2EA1"/>
    <w:rsid w:val="00DB3576"/>
    <w:rsid w:val="00DB3F05"/>
    <w:rsid w:val="00DB404D"/>
    <w:rsid w:val="00DB41C3"/>
    <w:rsid w:val="00DB431E"/>
    <w:rsid w:val="00DB460A"/>
    <w:rsid w:val="00DB4AA5"/>
    <w:rsid w:val="00DB5247"/>
    <w:rsid w:val="00DB5295"/>
    <w:rsid w:val="00DB542D"/>
    <w:rsid w:val="00DB564C"/>
    <w:rsid w:val="00DB598A"/>
    <w:rsid w:val="00DB606A"/>
    <w:rsid w:val="00DB65B0"/>
    <w:rsid w:val="00DB6797"/>
    <w:rsid w:val="00DB6BAC"/>
    <w:rsid w:val="00DB6E2B"/>
    <w:rsid w:val="00DB6E6D"/>
    <w:rsid w:val="00DB6F9A"/>
    <w:rsid w:val="00DB73DF"/>
    <w:rsid w:val="00DB7441"/>
    <w:rsid w:val="00DB7680"/>
    <w:rsid w:val="00DB79F6"/>
    <w:rsid w:val="00DB7B57"/>
    <w:rsid w:val="00DB7FBB"/>
    <w:rsid w:val="00DC00B8"/>
    <w:rsid w:val="00DC0128"/>
    <w:rsid w:val="00DC0B37"/>
    <w:rsid w:val="00DC0F52"/>
    <w:rsid w:val="00DC0FC4"/>
    <w:rsid w:val="00DC10E1"/>
    <w:rsid w:val="00DC1468"/>
    <w:rsid w:val="00DC19FF"/>
    <w:rsid w:val="00DC1C86"/>
    <w:rsid w:val="00DC1DC2"/>
    <w:rsid w:val="00DC1E70"/>
    <w:rsid w:val="00DC1F6B"/>
    <w:rsid w:val="00DC219F"/>
    <w:rsid w:val="00DC2868"/>
    <w:rsid w:val="00DC2F55"/>
    <w:rsid w:val="00DC3220"/>
    <w:rsid w:val="00DC3ED1"/>
    <w:rsid w:val="00DC3F84"/>
    <w:rsid w:val="00DC469E"/>
    <w:rsid w:val="00DC5496"/>
    <w:rsid w:val="00DC5E2C"/>
    <w:rsid w:val="00DC6097"/>
    <w:rsid w:val="00DC64D5"/>
    <w:rsid w:val="00DC64F5"/>
    <w:rsid w:val="00DC687C"/>
    <w:rsid w:val="00DC74B4"/>
    <w:rsid w:val="00DC7610"/>
    <w:rsid w:val="00DC77E1"/>
    <w:rsid w:val="00DC79C3"/>
    <w:rsid w:val="00DC7C9D"/>
    <w:rsid w:val="00DC7E82"/>
    <w:rsid w:val="00DD0548"/>
    <w:rsid w:val="00DD0786"/>
    <w:rsid w:val="00DD0B49"/>
    <w:rsid w:val="00DD0F5F"/>
    <w:rsid w:val="00DD13B5"/>
    <w:rsid w:val="00DD1770"/>
    <w:rsid w:val="00DD17E0"/>
    <w:rsid w:val="00DD19F0"/>
    <w:rsid w:val="00DD1BEA"/>
    <w:rsid w:val="00DD1E2E"/>
    <w:rsid w:val="00DD201E"/>
    <w:rsid w:val="00DD21A9"/>
    <w:rsid w:val="00DD21FD"/>
    <w:rsid w:val="00DD25B4"/>
    <w:rsid w:val="00DD284B"/>
    <w:rsid w:val="00DD2ADD"/>
    <w:rsid w:val="00DD2E8A"/>
    <w:rsid w:val="00DD329D"/>
    <w:rsid w:val="00DD34AF"/>
    <w:rsid w:val="00DD3904"/>
    <w:rsid w:val="00DD3A0C"/>
    <w:rsid w:val="00DD3CDF"/>
    <w:rsid w:val="00DD4115"/>
    <w:rsid w:val="00DD42BE"/>
    <w:rsid w:val="00DD47A2"/>
    <w:rsid w:val="00DD4A17"/>
    <w:rsid w:val="00DD4B88"/>
    <w:rsid w:val="00DD512B"/>
    <w:rsid w:val="00DD5791"/>
    <w:rsid w:val="00DD59BB"/>
    <w:rsid w:val="00DD60E5"/>
    <w:rsid w:val="00DD62CD"/>
    <w:rsid w:val="00DD650E"/>
    <w:rsid w:val="00DD65D6"/>
    <w:rsid w:val="00DD670B"/>
    <w:rsid w:val="00DD6811"/>
    <w:rsid w:val="00DD6ABE"/>
    <w:rsid w:val="00DD6D05"/>
    <w:rsid w:val="00DD7E3E"/>
    <w:rsid w:val="00DE00E2"/>
    <w:rsid w:val="00DE026A"/>
    <w:rsid w:val="00DE0427"/>
    <w:rsid w:val="00DE074F"/>
    <w:rsid w:val="00DE13B1"/>
    <w:rsid w:val="00DE15CF"/>
    <w:rsid w:val="00DE1C4C"/>
    <w:rsid w:val="00DE1F4D"/>
    <w:rsid w:val="00DE1F66"/>
    <w:rsid w:val="00DE23AC"/>
    <w:rsid w:val="00DE2777"/>
    <w:rsid w:val="00DE28E8"/>
    <w:rsid w:val="00DE3105"/>
    <w:rsid w:val="00DE3898"/>
    <w:rsid w:val="00DE39F8"/>
    <w:rsid w:val="00DE4234"/>
    <w:rsid w:val="00DE4343"/>
    <w:rsid w:val="00DE45FB"/>
    <w:rsid w:val="00DE4AD9"/>
    <w:rsid w:val="00DE52D4"/>
    <w:rsid w:val="00DE5F9C"/>
    <w:rsid w:val="00DE651E"/>
    <w:rsid w:val="00DE684E"/>
    <w:rsid w:val="00DE68F5"/>
    <w:rsid w:val="00DE6965"/>
    <w:rsid w:val="00DE6E66"/>
    <w:rsid w:val="00DE6F71"/>
    <w:rsid w:val="00DE7805"/>
    <w:rsid w:val="00DF0293"/>
    <w:rsid w:val="00DF0374"/>
    <w:rsid w:val="00DF03B1"/>
    <w:rsid w:val="00DF0685"/>
    <w:rsid w:val="00DF07D2"/>
    <w:rsid w:val="00DF09B0"/>
    <w:rsid w:val="00DF14E0"/>
    <w:rsid w:val="00DF16BC"/>
    <w:rsid w:val="00DF1FDD"/>
    <w:rsid w:val="00DF2019"/>
    <w:rsid w:val="00DF20B9"/>
    <w:rsid w:val="00DF22FE"/>
    <w:rsid w:val="00DF2464"/>
    <w:rsid w:val="00DF2DCD"/>
    <w:rsid w:val="00DF2E1E"/>
    <w:rsid w:val="00DF3000"/>
    <w:rsid w:val="00DF32CA"/>
    <w:rsid w:val="00DF341E"/>
    <w:rsid w:val="00DF36AD"/>
    <w:rsid w:val="00DF36BE"/>
    <w:rsid w:val="00DF3BB0"/>
    <w:rsid w:val="00DF3FD8"/>
    <w:rsid w:val="00DF414D"/>
    <w:rsid w:val="00DF426D"/>
    <w:rsid w:val="00DF4362"/>
    <w:rsid w:val="00DF4811"/>
    <w:rsid w:val="00DF4B09"/>
    <w:rsid w:val="00DF4D34"/>
    <w:rsid w:val="00DF51AA"/>
    <w:rsid w:val="00DF5789"/>
    <w:rsid w:val="00DF5839"/>
    <w:rsid w:val="00DF59A1"/>
    <w:rsid w:val="00DF6508"/>
    <w:rsid w:val="00DF6977"/>
    <w:rsid w:val="00DF6A22"/>
    <w:rsid w:val="00DF6CCF"/>
    <w:rsid w:val="00DF73B9"/>
    <w:rsid w:val="00DF7549"/>
    <w:rsid w:val="00DF7617"/>
    <w:rsid w:val="00DF7D35"/>
    <w:rsid w:val="00DF7FE2"/>
    <w:rsid w:val="00E00148"/>
    <w:rsid w:val="00E00211"/>
    <w:rsid w:val="00E00919"/>
    <w:rsid w:val="00E00A60"/>
    <w:rsid w:val="00E00CCE"/>
    <w:rsid w:val="00E00ED1"/>
    <w:rsid w:val="00E01499"/>
    <w:rsid w:val="00E01684"/>
    <w:rsid w:val="00E01AEE"/>
    <w:rsid w:val="00E01DA7"/>
    <w:rsid w:val="00E023E9"/>
    <w:rsid w:val="00E028CE"/>
    <w:rsid w:val="00E02D4A"/>
    <w:rsid w:val="00E02E55"/>
    <w:rsid w:val="00E0357F"/>
    <w:rsid w:val="00E0439E"/>
    <w:rsid w:val="00E0448D"/>
    <w:rsid w:val="00E0454F"/>
    <w:rsid w:val="00E045B4"/>
    <w:rsid w:val="00E045C9"/>
    <w:rsid w:val="00E04F98"/>
    <w:rsid w:val="00E0527D"/>
    <w:rsid w:val="00E05647"/>
    <w:rsid w:val="00E05A20"/>
    <w:rsid w:val="00E05D56"/>
    <w:rsid w:val="00E05E30"/>
    <w:rsid w:val="00E05FBE"/>
    <w:rsid w:val="00E0607D"/>
    <w:rsid w:val="00E06F99"/>
    <w:rsid w:val="00E07176"/>
    <w:rsid w:val="00E07935"/>
    <w:rsid w:val="00E07C59"/>
    <w:rsid w:val="00E07DE0"/>
    <w:rsid w:val="00E10137"/>
    <w:rsid w:val="00E101C1"/>
    <w:rsid w:val="00E10552"/>
    <w:rsid w:val="00E106A8"/>
    <w:rsid w:val="00E10867"/>
    <w:rsid w:val="00E10E5D"/>
    <w:rsid w:val="00E11128"/>
    <w:rsid w:val="00E118D2"/>
    <w:rsid w:val="00E11BB5"/>
    <w:rsid w:val="00E12043"/>
    <w:rsid w:val="00E122C8"/>
    <w:rsid w:val="00E125F1"/>
    <w:rsid w:val="00E128C3"/>
    <w:rsid w:val="00E12BCF"/>
    <w:rsid w:val="00E12DEB"/>
    <w:rsid w:val="00E12EF9"/>
    <w:rsid w:val="00E13406"/>
    <w:rsid w:val="00E13590"/>
    <w:rsid w:val="00E1368F"/>
    <w:rsid w:val="00E138C8"/>
    <w:rsid w:val="00E138DF"/>
    <w:rsid w:val="00E14393"/>
    <w:rsid w:val="00E143A6"/>
    <w:rsid w:val="00E14487"/>
    <w:rsid w:val="00E145EF"/>
    <w:rsid w:val="00E14772"/>
    <w:rsid w:val="00E14FBE"/>
    <w:rsid w:val="00E1500C"/>
    <w:rsid w:val="00E15153"/>
    <w:rsid w:val="00E153F9"/>
    <w:rsid w:val="00E15879"/>
    <w:rsid w:val="00E158BF"/>
    <w:rsid w:val="00E166C9"/>
    <w:rsid w:val="00E16D4D"/>
    <w:rsid w:val="00E16D64"/>
    <w:rsid w:val="00E16F7A"/>
    <w:rsid w:val="00E172A5"/>
    <w:rsid w:val="00E17AD4"/>
    <w:rsid w:val="00E204D1"/>
    <w:rsid w:val="00E205C7"/>
    <w:rsid w:val="00E20C7A"/>
    <w:rsid w:val="00E2177B"/>
    <w:rsid w:val="00E2191F"/>
    <w:rsid w:val="00E21A2E"/>
    <w:rsid w:val="00E21C67"/>
    <w:rsid w:val="00E21E7D"/>
    <w:rsid w:val="00E22088"/>
    <w:rsid w:val="00E222FA"/>
    <w:rsid w:val="00E2234D"/>
    <w:rsid w:val="00E22851"/>
    <w:rsid w:val="00E229C2"/>
    <w:rsid w:val="00E229D8"/>
    <w:rsid w:val="00E229E6"/>
    <w:rsid w:val="00E22C32"/>
    <w:rsid w:val="00E22C85"/>
    <w:rsid w:val="00E22F79"/>
    <w:rsid w:val="00E2302A"/>
    <w:rsid w:val="00E2304C"/>
    <w:rsid w:val="00E2389A"/>
    <w:rsid w:val="00E23BD3"/>
    <w:rsid w:val="00E23DAF"/>
    <w:rsid w:val="00E242A6"/>
    <w:rsid w:val="00E24A87"/>
    <w:rsid w:val="00E25145"/>
    <w:rsid w:val="00E25B22"/>
    <w:rsid w:val="00E25B44"/>
    <w:rsid w:val="00E26401"/>
    <w:rsid w:val="00E26804"/>
    <w:rsid w:val="00E2753A"/>
    <w:rsid w:val="00E2786A"/>
    <w:rsid w:val="00E27A11"/>
    <w:rsid w:val="00E30541"/>
    <w:rsid w:val="00E3083F"/>
    <w:rsid w:val="00E30ACF"/>
    <w:rsid w:val="00E30D5B"/>
    <w:rsid w:val="00E3149A"/>
    <w:rsid w:val="00E31693"/>
    <w:rsid w:val="00E31D0C"/>
    <w:rsid w:val="00E31E95"/>
    <w:rsid w:val="00E323A3"/>
    <w:rsid w:val="00E324E4"/>
    <w:rsid w:val="00E32CAA"/>
    <w:rsid w:val="00E331BD"/>
    <w:rsid w:val="00E336AE"/>
    <w:rsid w:val="00E336F5"/>
    <w:rsid w:val="00E33B61"/>
    <w:rsid w:val="00E340B7"/>
    <w:rsid w:val="00E34C5D"/>
    <w:rsid w:val="00E34D64"/>
    <w:rsid w:val="00E34F4C"/>
    <w:rsid w:val="00E35038"/>
    <w:rsid w:val="00E352F2"/>
    <w:rsid w:val="00E354A2"/>
    <w:rsid w:val="00E35624"/>
    <w:rsid w:val="00E35E3F"/>
    <w:rsid w:val="00E36349"/>
    <w:rsid w:val="00E36418"/>
    <w:rsid w:val="00E366B2"/>
    <w:rsid w:val="00E367DE"/>
    <w:rsid w:val="00E36C4D"/>
    <w:rsid w:val="00E37163"/>
    <w:rsid w:val="00E37262"/>
    <w:rsid w:val="00E3731D"/>
    <w:rsid w:val="00E375F5"/>
    <w:rsid w:val="00E37901"/>
    <w:rsid w:val="00E37C6B"/>
    <w:rsid w:val="00E40A02"/>
    <w:rsid w:val="00E40B59"/>
    <w:rsid w:val="00E40F37"/>
    <w:rsid w:val="00E417B0"/>
    <w:rsid w:val="00E4230B"/>
    <w:rsid w:val="00E42471"/>
    <w:rsid w:val="00E42639"/>
    <w:rsid w:val="00E42654"/>
    <w:rsid w:val="00E4292E"/>
    <w:rsid w:val="00E42977"/>
    <w:rsid w:val="00E42BD6"/>
    <w:rsid w:val="00E43570"/>
    <w:rsid w:val="00E43632"/>
    <w:rsid w:val="00E437ED"/>
    <w:rsid w:val="00E43F06"/>
    <w:rsid w:val="00E44150"/>
    <w:rsid w:val="00E44424"/>
    <w:rsid w:val="00E45128"/>
    <w:rsid w:val="00E45205"/>
    <w:rsid w:val="00E45D2E"/>
    <w:rsid w:val="00E46224"/>
    <w:rsid w:val="00E463B2"/>
    <w:rsid w:val="00E4677F"/>
    <w:rsid w:val="00E46E00"/>
    <w:rsid w:val="00E473F5"/>
    <w:rsid w:val="00E47467"/>
    <w:rsid w:val="00E476D8"/>
    <w:rsid w:val="00E503D6"/>
    <w:rsid w:val="00E510BF"/>
    <w:rsid w:val="00E5124C"/>
    <w:rsid w:val="00E5134A"/>
    <w:rsid w:val="00E52186"/>
    <w:rsid w:val="00E5261E"/>
    <w:rsid w:val="00E52B03"/>
    <w:rsid w:val="00E52B0E"/>
    <w:rsid w:val="00E53143"/>
    <w:rsid w:val="00E5364A"/>
    <w:rsid w:val="00E53B99"/>
    <w:rsid w:val="00E53BDF"/>
    <w:rsid w:val="00E54188"/>
    <w:rsid w:val="00E54459"/>
    <w:rsid w:val="00E54678"/>
    <w:rsid w:val="00E5471D"/>
    <w:rsid w:val="00E54B15"/>
    <w:rsid w:val="00E556CF"/>
    <w:rsid w:val="00E559AB"/>
    <w:rsid w:val="00E566ED"/>
    <w:rsid w:val="00E56821"/>
    <w:rsid w:val="00E56BF3"/>
    <w:rsid w:val="00E572CD"/>
    <w:rsid w:val="00E57B04"/>
    <w:rsid w:val="00E57CB6"/>
    <w:rsid w:val="00E57D79"/>
    <w:rsid w:val="00E57DD7"/>
    <w:rsid w:val="00E57F1F"/>
    <w:rsid w:val="00E604CB"/>
    <w:rsid w:val="00E60A8A"/>
    <w:rsid w:val="00E60AA3"/>
    <w:rsid w:val="00E60B56"/>
    <w:rsid w:val="00E60FE5"/>
    <w:rsid w:val="00E6111E"/>
    <w:rsid w:val="00E62027"/>
    <w:rsid w:val="00E622AF"/>
    <w:rsid w:val="00E62ECD"/>
    <w:rsid w:val="00E63041"/>
    <w:rsid w:val="00E63775"/>
    <w:rsid w:val="00E645D4"/>
    <w:rsid w:val="00E6461B"/>
    <w:rsid w:val="00E64A98"/>
    <w:rsid w:val="00E64D46"/>
    <w:rsid w:val="00E65D0E"/>
    <w:rsid w:val="00E6631E"/>
    <w:rsid w:val="00E6639B"/>
    <w:rsid w:val="00E6655A"/>
    <w:rsid w:val="00E66BFF"/>
    <w:rsid w:val="00E671A1"/>
    <w:rsid w:val="00E672DA"/>
    <w:rsid w:val="00E677DA"/>
    <w:rsid w:val="00E678CF"/>
    <w:rsid w:val="00E67D5C"/>
    <w:rsid w:val="00E708BF"/>
    <w:rsid w:val="00E709B6"/>
    <w:rsid w:val="00E71418"/>
    <w:rsid w:val="00E7185A"/>
    <w:rsid w:val="00E71DC5"/>
    <w:rsid w:val="00E72441"/>
    <w:rsid w:val="00E7269F"/>
    <w:rsid w:val="00E73412"/>
    <w:rsid w:val="00E73565"/>
    <w:rsid w:val="00E73BB2"/>
    <w:rsid w:val="00E73F8A"/>
    <w:rsid w:val="00E746B6"/>
    <w:rsid w:val="00E74A98"/>
    <w:rsid w:val="00E74B0A"/>
    <w:rsid w:val="00E74E14"/>
    <w:rsid w:val="00E74E7F"/>
    <w:rsid w:val="00E75090"/>
    <w:rsid w:val="00E75340"/>
    <w:rsid w:val="00E7631A"/>
    <w:rsid w:val="00E76A6B"/>
    <w:rsid w:val="00E76ADE"/>
    <w:rsid w:val="00E76BD2"/>
    <w:rsid w:val="00E77CA0"/>
    <w:rsid w:val="00E80079"/>
    <w:rsid w:val="00E80847"/>
    <w:rsid w:val="00E80898"/>
    <w:rsid w:val="00E8093A"/>
    <w:rsid w:val="00E80AD5"/>
    <w:rsid w:val="00E80DFD"/>
    <w:rsid w:val="00E80E59"/>
    <w:rsid w:val="00E81008"/>
    <w:rsid w:val="00E815F2"/>
    <w:rsid w:val="00E81647"/>
    <w:rsid w:val="00E81860"/>
    <w:rsid w:val="00E8190E"/>
    <w:rsid w:val="00E81A5D"/>
    <w:rsid w:val="00E81A68"/>
    <w:rsid w:val="00E821AF"/>
    <w:rsid w:val="00E82433"/>
    <w:rsid w:val="00E83214"/>
    <w:rsid w:val="00E83597"/>
    <w:rsid w:val="00E836FB"/>
    <w:rsid w:val="00E8379F"/>
    <w:rsid w:val="00E83FD0"/>
    <w:rsid w:val="00E843DB"/>
    <w:rsid w:val="00E84B72"/>
    <w:rsid w:val="00E8561B"/>
    <w:rsid w:val="00E86844"/>
    <w:rsid w:val="00E86D6C"/>
    <w:rsid w:val="00E86DC8"/>
    <w:rsid w:val="00E87090"/>
    <w:rsid w:val="00E87316"/>
    <w:rsid w:val="00E87AC9"/>
    <w:rsid w:val="00E87EBE"/>
    <w:rsid w:val="00E87FF2"/>
    <w:rsid w:val="00E900A9"/>
    <w:rsid w:val="00E90507"/>
    <w:rsid w:val="00E908FC"/>
    <w:rsid w:val="00E90A13"/>
    <w:rsid w:val="00E9129F"/>
    <w:rsid w:val="00E914E2"/>
    <w:rsid w:val="00E9160B"/>
    <w:rsid w:val="00E9169B"/>
    <w:rsid w:val="00E916AB"/>
    <w:rsid w:val="00E91C29"/>
    <w:rsid w:val="00E91C34"/>
    <w:rsid w:val="00E92203"/>
    <w:rsid w:val="00E9222C"/>
    <w:rsid w:val="00E923A1"/>
    <w:rsid w:val="00E925A1"/>
    <w:rsid w:val="00E9298C"/>
    <w:rsid w:val="00E92B4D"/>
    <w:rsid w:val="00E9331B"/>
    <w:rsid w:val="00E9378F"/>
    <w:rsid w:val="00E93C66"/>
    <w:rsid w:val="00E94238"/>
    <w:rsid w:val="00E94313"/>
    <w:rsid w:val="00E944E3"/>
    <w:rsid w:val="00E9452E"/>
    <w:rsid w:val="00E9470A"/>
    <w:rsid w:val="00E94886"/>
    <w:rsid w:val="00E95291"/>
    <w:rsid w:val="00E95405"/>
    <w:rsid w:val="00E955D4"/>
    <w:rsid w:val="00E957CD"/>
    <w:rsid w:val="00E9591C"/>
    <w:rsid w:val="00E95A19"/>
    <w:rsid w:val="00E95BA8"/>
    <w:rsid w:val="00E95BEF"/>
    <w:rsid w:val="00E95CF7"/>
    <w:rsid w:val="00E96279"/>
    <w:rsid w:val="00E9636E"/>
    <w:rsid w:val="00E9672A"/>
    <w:rsid w:val="00E96E0A"/>
    <w:rsid w:val="00E96F96"/>
    <w:rsid w:val="00E976CF"/>
    <w:rsid w:val="00E97F30"/>
    <w:rsid w:val="00EA0204"/>
    <w:rsid w:val="00EA0544"/>
    <w:rsid w:val="00EA0999"/>
    <w:rsid w:val="00EA14AA"/>
    <w:rsid w:val="00EA1765"/>
    <w:rsid w:val="00EA17F0"/>
    <w:rsid w:val="00EA1933"/>
    <w:rsid w:val="00EA1B22"/>
    <w:rsid w:val="00EA1E65"/>
    <w:rsid w:val="00EA218F"/>
    <w:rsid w:val="00EA225B"/>
    <w:rsid w:val="00EA22B0"/>
    <w:rsid w:val="00EA26E6"/>
    <w:rsid w:val="00EA2EB6"/>
    <w:rsid w:val="00EA35A6"/>
    <w:rsid w:val="00EA464D"/>
    <w:rsid w:val="00EA4728"/>
    <w:rsid w:val="00EA4B1F"/>
    <w:rsid w:val="00EA50D0"/>
    <w:rsid w:val="00EA5196"/>
    <w:rsid w:val="00EA55FC"/>
    <w:rsid w:val="00EA583B"/>
    <w:rsid w:val="00EA5D70"/>
    <w:rsid w:val="00EA60CB"/>
    <w:rsid w:val="00EA6DFC"/>
    <w:rsid w:val="00EA779C"/>
    <w:rsid w:val="00EA77C7"/>
    <w:rsid w:val="00EA78D9"/>
    <w:rsid w:val="00EA7A29"/>
    <w:rsid w:val="00EA7F44"/>
    <w:rsid w:val="00EB0424"/>
    <w:rsid w:val="00EB1253"/>
    <w:rsid w:val="00EB12F8"/>
    <w:rsid w:val="00EB172D"/>
    <w:rsid w:val="00EB199A"/>
    <w:rsid w:val="00EB1C27"/>
    <w:rsid w:val="00EB2277"/>
    <w:rsid w:val="00EB25CE"/>
    <w:rsid w:val="00EB2881"/>
    <w:rsid w:val="00EB2BF3"/>
    <w:rsid w:val="00EB3010"/>
    <w:rsid w:val="00EB351C"/>
    <w:rsid w:val="00EB3548"/>
    <w:rsid w:val="00EB3F1F"/>
    <w:rsid w:val="00EB40C7"/>
    <w:rsid w:val="00EB42ED"/>
    <w:rsid w:val="00EB47A0"/>
    <w:rsid w:val="00EB49A9"/>
    <w:rsid w:val="00EB4AC0"/>
    <w:rsid w:val="00EB5C8A"/>
    <w:rsid w:val="00EB5D81"/>
    <w:rsid w:val="00EB61AD"/>
    <w:rsid w:val="00EB6224"/>
    <w:rsid w:val="00EB6C77"/>
    <w:rsid w:val="00EB70B7"/>
    <w:rsid w:val="00EB7125"/>
    <w:rsid w:val="00EB73BF"/>
    <w:rsid w:val="00EB79A8"/>
    <w:rsid w:val="00EB7E1F"/>
    <w:rsid w:val="00EC072C"/>
    <w:rsid w:val="00EC08C2"/>
    <w:rsid w:val="00EC096D"/>
    <w:rsid w:val="00EC0BB4"/>
    <w:rsid w:val="00EC110F"/>
    <w:rsid w:val="00EC122B"/>
    <w:rsid w:val="00EC197E"/>
    <w:rsid w:val="00EC2061"/>
    <w:rsid w:val="00EC2641"/>
    <w:rsid w:val="00EC2B02"/>
    <w:rsid w:val="00EC2B48"/>
    <w:rsid w:val="00EC2F63"/>
    <w:rsid w:val="00EC311A"/>
    <w:rsid w:val="00EC35E1"/>
    <w:rsid w:val="00EC361A"/>
    <w:rsid w:val="00EC3ACD"/>
    <w:rsid w:val="00EC3C80"/>
    <w:rsid w:val="00EC40D0"/>
    <w:rsid w:val="00EC4233"/>
    <w:rsid w:val="00EC4B20"/>
    <w:rsid w:val="00EC4C73"/>
    <w:rsid w:val="00EC50FD"/>
    <w:rsid w:val="00EC51DB"/>
    <w:rsid w:val="00EC59DB"/>
    <w:rsid w:val="00EC5C33"/>
    <w:rsid w:val="00EC6112"/>
    <w:rsid w:val="00EC621C"/>
    <w:rsid w:val="00EC6BC7"/>
    <w:rsid w:val="00EC6CA0"/>
    <w:rsid w:val="00EC7350"/>
    <w:rsid w:val="00EC762F"/>
    <w:rsid w:val="00EC76F3"/>
    <w:rsid w:val="00EC7A37"/>
    <w:rsid w:val="00EC7A73"/>
    <w:rsid w:val="00EC7C25"/>
    <w:rsid w:val="00EC7CB2"/>
    <w:rsid w:val="00EC7CEB"/>
    <w:rsid w:val="00EC7E31"/>
    <w:rsid w:val="00EC7E80"/>
    <w:rsid w:val="00ED00C4"/>
    <w:rsid w:val="00ED103D"/>
    <w:rsid w:val="00ED1319"/>
    <w:rsid w:val="00ED1A33"/>
    <w:rsid w:val="00ED1BD8"/>
    <w:rsid w:val="00ED2086"/>
    <w:rsid w:val="00ED218B"/>
    <w:rsid w:val="00ED2352"/>
    <w:rsid w:val="00ED243C"/>
    <w:rsid w:val="00ED2A58"/>
    <w:rsid w:val="00ED2ACC"/>
    <w:rsid w:val="00ED2D25"/>
    <w:rsid w:val="00ED2F65"/>
    <w:rsid w:val="00ED3033"/>
    <w:rsid w:val="00ED3B00"/>
    <w:rsid w:val="00ED3CB9"/>
    <w:rsid w:val="00ED3D43"/>
    <w:rsid w:val="00ED42B0"/>
    <w:rsid w:val="00ED4438"/>
    <w:rsid w:val="00ED4833"/>
    <w:rsid w:val="00ED4D31"/>
    <w:rsid w:val="00ED4D77"/>
    <w:rsid w:val="00ED501F"/>
    <w:rsid w:val="00ED56CC"/>
    <w:rsid w:val="00ED5CA3"/>
    <w:rsid w:val="00ED613D"/>
    <w:rsid w:val="00ED6898"/>
    <w:rsid w:val="00ED6BC6"/>
    <w:rsid w:val="00ED6C13"/>
    <w:rsid w:val="00ED6E76"/>
    <w:rsid w:val="00ED7005"/>
    <w:rsid w:val="00ED704B"/>
    <w:rsid w:val="00ED739B"/>
    <w:rsid w:val="00ED7B1D"/>
    <w:rsid w:val="00ED7E50"/>
    <w:rsid w:val="00ED7EBD"/>
    <w:rsid w:val="00EE0367"/>
    <w:rsid w:val="00EE03A7"/>
    <w:rsid w:val="00EE0409"/>
    <w:rsid w:val="00EE0445"/>
    <w:rsid w:val="00EE062C"/>
    <w:rsid w:val="00EE096E"/>
    <w:rsid w:val="00EE0A3D"/>
    <w:rsid w:val="00EE1F54"/>
    <w:rsid w:val="00EE2096"/>
    <w:rsid w:val="00EE21F3"/>
    <w:rsid w:val="00EE23F7"/>
    <w:rsid w:val="00EE2574"/>
    <w:rsid w:val="00EE27D5"/>
    <w:rsid w:val="00EE29D7"/>
    <w:rsid w:val="00EE2CBA"/>
    <w:rsid w:val="00EE3048"/>
    <w:rsid w:val="00EE3259"/>
    <w:rsid w:val="00EE4C2E"/>
    <w:rsid w:val="00EE5559"/>
    <w:rsid w:val="00EE5B5F"/>
    <w:rsid w:val="00EE6971"/>
    <w:rsid w:val="00EE6E2C"/>
    <w:rsid w:val="00EE6E3B"/>
    <w:rsid w:val="00EE71F1"/>
    <w:rsid w:val="00EE733C"/>
    <w:rsid w:val="00EE7643"/>
    <w:rsid w:val="00EF0409"/>
    <w:rsid w:val="00EF046F"/>
    <w:rsid w:val="00EF06A5"/>
    <w:rsid w:val="00EF0E68"/>
    <w:rsid w:val="00EF1123"/>
    <w:rsid w:val="00EF133B"/>
    <w:rsid w:val="00EF144E"/>
    <w:rsid w:val="00EF1523"/>
    <w:rsid w:val="00EF1932"/>
    <w:rsid w:val="00EF1D22"/>
    <w:rsid w:val="00EF2AF2"/>
    <w:rsid w:val="00EF330C"/>
    <w:rsid w:val="00EF36DA"/>
    <w:rsid w:val="00EF41D0"/>
    <w:rsid w:val="00EF4595"/>
    <w:rsid w:val="00EF4714"/>
    <w:rsid w:val="00EF58AB"/>
    <w:rsid w:val="00EF5BFA"/>
    <w:rsid w:val="00EF6011"/>
    <w:rsid w:val="00EF6013"/>
    <w:rsid w:val="00EF6B0F"/>
    <w:rsid w:val="00EF6CFC"/>
    <w:rsid w:val="00EF733A"/>
    <w:rsid w:val="00EF76D1"/>
    <w:rsid w:val="00F00377"/>
    <w:rsid w:val="00F00646"/>
    <w:rsid w:val="00F00787"/>
    <w:rsid w:val="00F008CF"/>
    <w:rsid w:val="00F0097C"/>
    <w:rsid w:val="00F00F4A"/>
    <w:rsid w:val="00F01445"/>
    <w:rsid w:val="00F01F16"/>
    <w:rsid w:val="00F026E0"/>
    <w:rsid w:val="00F02877"/>
    <w:rsid w:val="00F02FE9"/>
    <w:rsid w:val="00F0395B"/>
    <w:rsid w:val="00F03A4F"/>
    <w:rsid w:val="00F04080"/>
    <w:rsid w:val="00F042B4"/>
    <w:rsid w:val="00F04689"/>
    <w:rsid w:val="00F048DD"/>
    <w:rsid w:val="00F05127"/>
    <w:rsid w:val="00F0545A"/>
    <w:rsid w:val="00F0572D"/>
    <w:rsid w:val="00F05ABE"/>
    <w:rsid w:val="00F061F9"/>
    <w:rsid w:val="00F06673"/>
    <w:rsid w:val="00F06F9D"/>
    <w:rsid w:val="00F0777D"/>
    <w:rsid w:val="00F0791F"/>
    <w:rsid w:val="00F07BC0"/>
    <w:rsid w:val="00F07FA9"/>
    <w:rsid w:val="00F10380"/>
    <w:rsid w:val="00F10609"/>
    <w:rsid w:val="00F10A64"/>
    <w:rsid w:val="00F10CB5"/>
    <w:rsid w:val="00F10E7D"/>
    <w:rsid w:val="00F1150E"/>
    <w:rsid w:val="00F115FA"/>
    <w:rsid w:val="00F1173C"/>
    <w:rsid w:val="00F11AFD"/>
    <w:rsid w:val="00F11C45"/>
    <w:rsid w:val="00F120F3"/>
    <w:rsid w:val="00F128A4"/>
    <w:rsid w:val="00F12B48"/>
    <w:rsid w:val="00F13238"/>
    <w:rsid w:val="00F138D1"/>
    <w:rsid w:val="00F13C0A"/>
    <w:rsid w:val="00F13D7F"/>
    <w:rsid w:val="00F13D8B"/>
    <w:rsid w:val="00F14231"/>
    <w:rsid w:val="00F142D5"/>
    <w:rsid w:val="00F14870"/>
    <w:rsid w:val="00F14BE6"/>
    <w:rsid w:val="00F14D83"/>
    <w:rsid w:val="00F14FDE"/>
    <w:rsid w:val="00F15352"/>
    <w:rsid w:val="00F15C94"/>
    <w:rsid w:val="00F15CB9"/>
    <w:rsid w:val="00F15D33"/>
    <w:rsid w:val="00F15D85"/>
    <w:rsid w:val="00F15DBA"/>
    <w:rsid w:val="00F16180"/>
    <w:rsid w:val="00F162D1"/>
    <w:rsid w:val="00F1658B"/>
    <w:rsid w:val="00F16A2D"/>
    <w:rsid w:val="00F16ADC"/>
    <w:rsid w:val="00F17188"/>
    <w:rsid w:val="00F177D9"/>
    <w:rsid w:val="00F17BFB"/>
    <w:rsid w:val="00F20711"/>
    <w:rsid w:val="00F20AC5"/>
    <w:rsid w:val="00F20B0D"/>
    <w:rsid w:val="00F20DBF"/>
    <w:rsid w:val="00F212DA"/>
    <w:rsid w:val="00F21A0D"/>
    <w:rsid w:val="00F21AD2"/>
    <w:rsid w:val="00F21C00"/>
    <w:rsid w:val="00F21DDA"/>
    <w:rsid w:val="00F22575"/>
    <w:rsid w:val="00F22772"/>
    <w:rsid w:val="00F22AD4"/>
    <w:rsid w:val="00F22CB9"/>
    <w:rsid w:val="00F2367B"/>
    <w:rsid w:val="00F237E8"/>
    <w:rsid w:val="00F23A17"/>
    <w:rsid w:val="00F24623"/>
    <w:rsid w:val="00F257CF"/>
    <w:rsid w:val="00F25DFE"/>
    <w:rsid w:val="00F25FC2"/>
    <w:rsid w:val="00F260C0"/>
    <w:rsid w:val="00F262B2"/>
    <w:rsid w:val="00F26382"/>
    <w:rsid w:val="00F27BB7"/>
    <w:rsid w:val="00F27CEA"/>
    <w:rsid w:val="00F27E82"/>
    <w:rsid w:val="00F30670"/>
    <w:rsid w:val="00F3094A"/>
    <w:rsid w:val="00F313DE"/>
    <w:rsid w:val="00F31472"/>
    <w:rsid w:val="00F317E2"/>
    <w:rsid w:val="00F317F1"/>
    <w:rsid w:val="00F31B0D"/>
    <w:rsid w:val="00F3251D"/>
    <w:rsid w:val="00F33084"/>
    <w:rsid w:val="00F333D9"/>
    <w:rsid w:val="00F3344F"/>
    <w:rsid w:val="00F33A73"/>
    <w:rsid w:val="00F33BF8"/>
    <w:rsid w:val="00F33CB5"/>
    <w:rsid w:val="00F34126"/>
    <w:rsid w:val="00F34251"/>
    <w:rsid w:val="00F345F9"/>
    <w:rsid w:val="00F3484E"/>
    <w:rsid w:val="00F349FB"/>
    <w:rsid w:val="00F35488"/>
    <w:rsid w:val="00F3569E"/>
    <w:rsid w:val="00F35EFA"/>
    <w:rsid w:val="00F35FF6"/>
    <w:rsid w:val="00F3615F"/>
    <w:rsid w:val="00F3677B"/>
    <w:rsid w:val="00F376D9"/>
    <w:rsid w:val="00F3798B"/>
    <w:rsid w:val="00F379B4"/>
    <w:rsid w:val="00F37DD7"/>
    <w:rsid w:val="00F37E46"/>
    <w:rsid w:val="00F40101"/>
    <w:rsid w:val="00F40287"/>
    <w:rsid w:val="00F403CE"/>
    <w:rsid w:val="00F409FA"/>
    <w:rsid w:val="00F40A4F"/>
    <w:rsid w:val="00F40CD1"/>
    <w:rsid w:val="00F410A9"/>
    <w:rsid w:val="00F41320"/>
    <w:rsid w:val="00F414C5"/>
    <w:rsid w:val="00F41725"/>
    <w:rsid w:val="00F41CED"/>
    <w:rsid w:val="00F41CF6"/>
    <w:rsid w:val="00F41CF8"/>
    <w:rsid w:val="00F420F5"/>
    <w:rsid w:val="00F42452"/>
    <w:rsid w:val="00F4283F"/>
    <w:rsid w:val="00F43151"/>
    <w:rsid w:val="00F4360E"/>
    <w:rsid w:val="00F43951"/>
    <w:rsid w:val="00F43999"/>
    <w:rsid w:val="00F446C6"/>
    <w:rsid w:val="00F446DD"/>
    <w:rsid w:val="00F451EA"/>
    <w:rsid w:val="00F45325"/>
    <w:rsid w:val="00F45943"/>
    <w:rsid w:val="00F45E43"/>
    <w:rsid w:val="00F46317"/>
    <w:rsid w:val="00F466C8"/>
    <w:rsid w:val="00F467A8"/>
    <w:rsid w:val="00F46D07"/>
    <w:rsid w:val="00F47041"/>
    <w:rsid w:val="00F47139"/>
    <w:rsid w:val="00F479A9"/>
    <w:rsid w:val="00F47C0C"/>
    <w:rsid w:val="00F47FE2"/>
    <w:rsid w:val="00F47FF5"/>
    <w:rsid w:val="00F50269"/>
    <w:rsid w:val="00F51307"/>
    <w:rsid w:val="00F513CA"/>
    <w:rsid w:val="00F516EF"/>
    <w:rsid w:val="00F517C4"/>
    <w:rsid w:val="00F51BBA"/>
    <w:rsid w:val="00F5207F"/>
    <w:rsid w:val="00F520AC"/>
    <w:rsid w:val="00F52823"/>
    <w:rsid w:val="00F52895"/>
    <w:rsid w:val="00F52F87"/>
    <w:rsid w:val="00F52FB6"/>
    <w:rsid w:val="00F530AD"/>
    <w:rsid w:val="00F535C8"/>
    <w:rsid w:val="00F536D0"/>
    <w:rsid w:val="00F53AA9"/>
    <w:rsid w:val="00F53EEB"/>
    <w:rsid w:val="00F5402E"/>
    <w:rsid w:val="00F542AF"/>
    <w:rsid w:val="00F5430D"/>
    <w:rsid w:val="00F54718"/>
    <w:rsid w:val="00F54B3B"/>
    <w:rsid w:val="00F54B98"/>
    <w:rsid w:val="00F54F90"/>
    <w:rsid w:val="00F5564A"/>
    <w:rsid w:val="00F55D35"/>
    <w:rsid w:val="00F55FAC"/>
    <w:rsid w:val="00F56309"/>
    <w:rsid w:val="00F56330"/>
    <w:rsid w:val="00F56956"/>
    <w:rsid w:val="00F56DCE"/>
    <w:rsid w:val="00F57309"/>
    <w:rsid w:val="00F574C5"/>
    <w:rsid w:val="00F575B0"/>
    <w:rsid w:val="00F57624"/>
    <w:rsid w:val="00F57641"/>
    <w:rsid w:val="00F600B5"/>
    <w:rsid w:val="00F60C54"/>
    <w:rsid w:val="00F60D2B"/>
    <w:rsid w:val="00F61114"/>
    <w:rsid w:val="00F613CD"/>
    <w:rsid w:val="00F614A4"/>
    <w:rsid w:val="00F619BE"/>
    <w:rsid w:val="00F61A1C"/>
    <w:rsid w:val="00F61EFD"/>
    <w:rsid w:val="00F61FC5"/>
    <w:rsid w:val="00F622DE"/>
    <w:rsid w:val="00F624B0"/>
    <w:rsid w:val="00F625D0"/>
    <w:rsid w:val="00F62C80"/>
    <w:rsid w:val="00F6320F"/>
    <w:rsid w:val="00F63296"/>
    <w:rsid w:val="00F63482"/>
    <w:rsid w:val="00F63803"/>
    <w:rsid w:val="00F639B9"/>
    <w:rsid w:val="00F63DBE"/>
    <w:rsid w:val="00F64086"/>
    <w:rsid w:val="00F64246"/>
    <w:rsid w:val="00F64811"/>
    <w:rsid w:val="00F64C53"/>
    <w:rsid w:val="00F64CFB"/>
    <w:rsid w:val="00F655FE"/>
    <w:rsid w:val="00F65775"/>
    <w:rsid w:val="00F658B4"/>
    <w:rsid w:val="00F6592F"/>
    <w:rsid w:val="00F65BAC"/>
    <w:rsid w:val="00F65E0B"/>
    <w:rsid w:val="00F65ECE"/>
    <w:rsid w:val="00F6630C"/>
    <w:rsid w:val="00F668A2"/>
    <w:rsid w:val="00F66F5E"/>
    <w:rsid w:val="00F66FB2"/>
    <w:rsid w:val="00F67705"/>
    <w:rsid w:val="00F67EBB"/>
    <w:rsid w:val="00F70047"/>
    <w:rsid w:val="00F701BD"/>
    <w:rsid w:val="00F70814"/>
    <w:rsid w:val="00F70C18"/>
    <w:rsid w:val="00F71CCD"/>
    <w:rsid w:val="00F720AC"/>
    <w:rsid w:val="00F720C6"/>
    <w:rsid w:val="00F72DE7"/>
    <w:rsid w:val="00F7343E"/>
    <w:rsid w:val="00F745E1"/>
    <w:rsid w:val="00F74865"/>
    <w:rsid w:val="00F74C67"/>
    <w:rsid w:val="00F7502C"/>
    <w:rsid w:val="00F75AFE"/>
    <w:rsid w:val="00F76A86"/>
    <w:rsid w:val="00F77519"/>
    <w:rsid w:val="00F778DC"/>
    <w:rsid w:val="00F8004E"/>
    <w:rsid w:val="00F80176"/>
    <w:rsid w:val="00F8027F"/>
    <w:rsid w:val="00F80360"/>
    <w:rsid w:val="00F80523"/>
    <w:rsid w:val="00F80A01"/>
    <w:rsid w:val="00F80AF1"/>
    <w:rsid w:val="00F80B88"/>
    <w:rsid w:val="00F81CCF"/>
    <w:rsid w:val="00F81F71"/>
    <w:rsid w:val="00F82304"/>
    <w:rsid w:val="00F8237D"/>
    <w:rsid w:val="00F8257A"/>
    <w:rsid w:val="00F82861"/>
    <w:rsid w:val="00F82B16"/>
    <w:rsid w:val="00F8345B"/>
    <w:rsid w:val="00F83462"/>
    <w:rsid w:val="00F84229"/>
    <w:rsid w:val="00F84601"/>
    <w:rsid w:val="00F84E89"/>
    <w:rsid w:val="00F84EC3"/>
    <w:rsid w:val="00F8573B"/>
    <w:rsid w:val="00F8580D"/>
    <w:rsid w:val="00F8588A"/>
    <w:rsid w:val="00F85E82"/>
    <w:rsid w:val="00F8624B"/>
    <w:rsid w:val="00F86BBC"/>
    <w:rsid w:val="00F86D8C"/>
    <w:rsid w:val="00F87129"/>
    <w:rsid w:val="00F872AA"/>
    <w:rsid w:val="00F877C6"/>
    <w:rsid w:val="00F87920"/>
    <w:rsid w:val="00F87F54"/>
    <w:rsid w:val="00F901E3"/>
    <w:rsid w:val="00F9057E"/>
    <w:rsid w:val="00F90F75"/>
    <w:rsid w:val="00F9115E"/>
    <w:rsid w:val="00F91545"/>
    <w:rsid w:val="00F91586"/>
    <w:rsid w:val="00F91877"/>
    <w:rsid w:val="00F91FCE"/>
    <w:rsid w:val="00F92154"/>
    <w:rsid w:val="00F92473"/>
    <w:rsid w:val="00F92577"/>
    <w:rsid w:val="00F9261C"/>
    <w:rsid w:val="00F92673"/>
    <w:rsid w:val="00F92789"/>
    <w:rsid w:val="00F933E1"/>
    <w:rsid w:val="00F9355B"/>
    <w:rsid w:val="00F937B9"/>
    <w:rsid w:val="00F938AD"/>
    <w:rsid w:val="00F93A5D"/>
    <w:rsid w:val="00F94105"/>
    <w:rsid w:val="00F943B4"/>
    <w:rsid w:val="00F94550"/>
    <w:rsid w:val="00F94E63"/>
    <w:rsid w:val="00F950D3"/>
    <w:rsid w:val="00F951CB"/>
    <w:rsid w:val="00F951F2"/>
    <w:rsid w:val="00F9560A"/>
    <w:rsid w:val="00F9603D"/>
    <w:rsid w:val="00F965E3"/>
    <w:rsid w:val="00F9702C"/>
    <w:rsid w:val="00F974A0"/>
    <w:rsid w:val="00F975C9"/>
    <w:rsid w:val="00F97EBC"/>
    <w:rsid w:val="00FA0498"/>
    <w:rsid w:val="00FA0B0D"/>
    <w:rsid w:val="00FA0E05"/>
    <w:rsid w:val="00FA0F68"/>
    <w:rsid w:val="00FA11AC"/>
    <w:rsid w:val="00FA13F7"/>
    <w:rsid w:val="00FA14A7"/>
    <w:rsid w:val="00FA15A9"/>
    <w:rsid w:val="00FA1E67"/>
    <w:rsid w:val="00FA2A72"/>
    <w:rsid w:val="00FA2C04"/>
    <w:rsid w:val="00FA2D09"/>
    <w:rsid w:val="00FA339C"/>
    <w:rsid w:val="00FA349A"/>
    <w:rsid w:val="00FA36E3"/>
    <w:rsid w:val="00FA392D"/>
    <w:rsid w:val="00FA3C4F"/>
    <w:rsid w:val="00FA3D10"/>
    <w:rsid w:val="00FA3EEC"/>
    <w:rsid w:val="00FA43E8"/>
    <w:rsid w:val="00FA4535"/>
    <w:rsid w:val="00FA46D2"/>
    <w:rsid w:val="00FA5647"/>
    <w:rsid w:val="00FA5BD6"/>
    <w:rsid w:val="00FA5DD5"/>
    <w:rsid w:val="00FA61C4"/>
    <w:rsid w:val="00FA6408"/>
    <w:rsid w:val="00FA6713"/>
    <w:rsid w:val="00FA68F0"/>
    <w:rsid w:val="00FA69E4"/>
    <w:rsid w:val="00FA6C63"/>
    <w:rsid w:val="00FA76D3"/>
    <w:rsid w:val="00FA78DD"/>
    <w:rsid w:val="00FA78F8"/>
    <w:rsid w:val="00FB0777"/>
    <w:rsid w:val="00FB0C02"/>
    <w:rsid w:val="00FB0CB7"/>
    <w:rsid w:val="00FB13D4"/>
    <w:rsid w:val="00FB13F4"/>
    <w:rsid w:val="00FB1646"/>
    <w:rsid w:val="00FB1672"/>
    <w:rsid w:val="00FB1783"/>
    <w:rsid w:val="00FB1916"/>
    <w:rsid w:val="00FB2300"/>
    <w:rsid w:val="00FB2485"/>
    <w:rsid w:val="00FB25AC"/>
    <w:rsid w:val="00FB3048"/>
    <w:rsid w:val="00FB3113"/>
    <w:rsid w:val="00FB3253"/>
    <w:rsid w:val="00FB32D5"/>
    <w:rsid w:val="00FB33FF"/>
    <w:rsid w:val="00FB344E"/>
    <w:rsid w:val="00FB3510"/>
    <w:rsid w:val="00FB42D5"/>
    <w:rsid w:val="00FB436A"/>
    <w:rsid w:val="00FB466D"/>
    <w:rsid w:val="00FB4A9F"/>
    <w:rsid w:val="00FB4FDF"/>
    <w:rsid w:val="00FB53D1"/>
    <w:rsid w:val="00FB54D1"/>
    <w:rsid w:val="00FB559E"/>
    <w:rsid w:val="00FB58DA"/>
    <w:rsid w:val="00FB5CC0"/>
    <w:rsid w:val="00FB6351"/>
    <w:rsid w:val="00FB6924"/>
    <w:rsid w:val="00FB71AA"/>
    <w:rsid w:val="00FB739A"/>
    <w:rsid w:val="00FB7AA6"/>
    <w:rsid w:val="00FB7DCB"/>
    <w:rsid w:val="00FC0877"/>
    <w:rsid w:val="00FC09ED"/>
    <w:rsid w:val="00FC1299"/>
    <w:rsid w:val="00FC188B"/>
    <w:rsid w:val="00FC1957"/>
    <w:rsid w:val="00FC1ABF"/>
    <w:rsid w:val="00FC1B30"/>
    <w:rsid w:val="00FC1DF5"/>
    <w:rsid w:val="00FC1E8C"/>
    <w:rsid w:val="00FC27E1"/>
    <w:rsid w:val="00FC2860"/>
    <w:rsid w:val="00FC2BAD"/>
    <w:rsid w:val="00FC37FC"/>
    <w:rsid w:val="00FC3C9C"/>
    <w:rsid w:val="00FC3EDF"/>
    <w:rsid w:val="00FC423A"/>
    <w:rsid w:val="00FC4D30"/>
    <w:rsid w:val="00FC4FC0"/>
    <w:rsid w:val="00FC5035"/>
    <w:rsid w:val="00FC5041"/>
    <w:rsid w:val="00FC528B"/>
    <w:rsid w:val="00FC52AF"/>
    <w:rsid w:val="00FC52EE"/>
    <w:rsid w:val="00FC5F9B"/>
    <w:rsid w:val="00FC603B"/>
    <w:rsid w:val="00FC60A6"/>
    <w:rsid w:val="00FC60CB"/>
    <w:rsid w:val="00FC63AF"/>
    <w:rsid w:val="00FC6455"/>
    <w:rsid w:val="00FC6619"/>
    <w:rsid w:val="00FC66DC"/>
    <w:rsid w:val="00FC6795"/>
    <w:rsid w:val="00FC6BB3"/>
    <w:rsid w:val="00FC6CE5"/>
    <w:rsid w:val="00FC724B"/>
    <w:rsid w:val="00FC7359"/>
    <w:rsid w:val="00FC7713"/>
    <w:rsid w:val="00FD01FA"/>
    <w:rsid w:val="00FD040C"/>
    <w:rsid w:val="00FD06E0"/>
    <w:rsid w:val="00FD0F28"/>
    <w:rsid w:val="00FD144C"/>
    <w:rsid w:val="00FD14F2"/>
    <w:rsid w:val="00FD15FA"/>
    <w:rsid w:val="00FD1A4F"/>
    <w:rsid w:val="00FD228A"/>
    <w:rsid w:val="00FD2815"/>
    <w:rsid w:val="00FD2CF7"/>
    <w:rsid w:val="00FD2DB7"/>
    <w:rsid w:val="00FD2DE9"/>
    <w:rsid w:val="00FD3250"/>
    <w:rsid w:val="00FD3B9F"/>
    <w:rsid w:val="00FD3ED8"/>
    <w:rsid w:val="00FD40A2"/>
    <w:rsid w:val="00FD4241"/>
    <w:rsid w:val="00FD47E8"/>
    <w:rsid w:val="00FD4847"/>
    <w:rsid w:val="00FD4A25"/>
    <w:rsid w:val="00FD517B"/>
    <w:rsid w:val="00FD5C38"/>
    <w:rsid w:val="00FD62F3"/>
    <w:rsid w:val="00FD62F6"/>
    <w:rsid w:val="00FD640A"/>
    <w:rsid w:val="00FD6C9D"/>
    <w:rsid w:val="00FD6CC8"/>
    <w:rsid w:val="00FD6D68"/>
    <w:rsid w:val="00FD6E68"/>
    <w:rsid w:val="00FD765F"/>
    <w:rsid w:val="00FD7769"/>
    <w:rsid w:val="00FD79EA"/>
    <w:rsid w:val="00FD7BAA"/>
    <w:rsid w:val="00FD7C15"/>
    <w:rsid w:val="00FD7E6F"/>
    <w:rsid w:val="00FD7F88"/>
    <w:rsid w:val="00FE0091"/>
    <w:rsid w:val="00FE05CB"/>
    <w:rsid w:val="00FE066B"/>
    <w:rsid w:val="00FE06BA"/>
    <w:rsid w:val="00FE0CFC"/>
    <w:rsid w:val="00FE0F20"/>
    <w:rsid w:val="00FE10B3"/>
    <w:rsid w:val="00FE10D4"/>
    <w:rsid w:val="00FE10E5"/>
    <w:rsid w:val="00FE1193"/>
    <w:rsid w:val="00FE11C1"/>
    <w:rsid w:val="00FE177E"/>
    <w:rsid w:val="00FE17AD"/>
    <w:rsid w:val="00FE1944"/>
    <w:rsid w:val="00FE1A82"/>
    <w:rsid w:val="00FE1ADA"/>
    <w:rsid w:val="00FE2435"/>
    <w:rsid w:val="00FE2665"/>
    <w:rsid w:val="00FE289E"/>
    <w:rsid w:val="00FE3209"/>
    <w:rsid w:val="00FE37B8"/>
    <w:rsid w:val="00FE3E40"/>
    <w:rsid w:val="00FE4430"/>
    <w:rsid w:val="00FE4510"/>
    <w:rsid w:val="00FE49C7"/>
    <w:rsid w:val="00FE4B71"/>
    <w:rsid w:val="00FE4C72"/>
    <w:rsid w:val="00FE4D53"/>
    <w:rsid w:val="00FE5388"/>
    <w:rsid w:val="00FE53A8"/>
    <w:rsid w:val="00FE546E"/>
    <w:rsid w:val="00FE561F"/>
    <w:rsid w:val="00FE6275"/>
    <w:rsid w:val="00FE636B"/>
    <w:rsid w:val="00FE655C"/>
    <w:rsid w:val="00FE6939"/>
    <w:rsid w:val="00FE6A53"/>
    <w:rsid w:val="00FE6FE2"/>
    <w:rsid w:val="00FF0663"/>
    <w:rsid w:val="00FF067B"/>
    <w:rsid w:val="00FF193B"/>
    <w:rsid w:val="00FF19C5"/>
    <w:rsid w:val="00FF1C9B"/>
    <w:rsid w:val="00FF1EF0"/>
    <w:rsid w:val="00FF2097"/>
    <w:rsid w:val="00FF2160"/>
    <w:rsid w:val="00FF2883"/>
    <w:rsid w:val="00FF2CEC"/>
    <w:rsid w:val="00FF3B81"/>
    <w:rsid w:val="00FF4098"/>
    <w:rsid w:val="00FF4437"/>
    <w:rsid w:val="00FF4455"/>
    <w:rsid w:val="00FF45CA"/>
    <w:rsid w:val="00FF514D"/>
    <w:rsid w:val="00FF538C"/>
    <w:rsid w:val="00FF5848"/>
    <w:rsid w:val="00FF59F1"/>
    <w:rsid w:val="00FF5CC7"/>
    <w:rsid w:val="00FF6018"/>
    <w:rsid w:val="00FF6347"/>
    <w:rsid w:val="00FF65A6"/>
    <w:rsid w:val="00FF663B"/>
    <w:rsid w:val="00FF67A9"/>
    <w:rsid w:val="00FF694D"/>
    <w:rsid w:val="00FF6986"/>
    <w:rsid w:val="00FF6AA7"/>
    <w:rsid w:val="00FF6CF6"/>
    <w:rsid w:val="00FF7020"/>
    <w:rsid w:val="00FF7DB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33506" fillcolor="white">
      <v:fill color="white"/>
      <v:textbox style="layout-flow:vertical-ideographic"/>
    </o:shapedefaults>
    <o:shapelayout v:ext="edit">
      <o:idmap v:ext="edit" data="1"/>
      <o:rules v:ext="edit">
        <o:r id="V:Rule39" type="connector" idref="#_x0000_s1080"/>
        <o:r id="V:Rule40" type="connector" idref="#_x0000_s1083"/>
        <o:r id="V:Rule43" type="connector" idref="#_x0000_s1069"/>
        <o:r id="V:Rule45" type="connector" idref="#_x0000_s1058"/>
        <o:r id="V:Rule46" type="connector" idref="#_x0000_s1072"/>
        <o:r id="V:Rule48" type="connector" idref="#_x0000_s1202"/>
        <o:r id="V:Rule49" type="connector" idref="#_x0000_s1174"/>
        <o:r id="V:Rule50" type="connector" idref="#_x0000_s1084"/>
        <o:r id="V:Rule51" type="connector" idref="#_x0000_s1188"/>
        <o:r id="V:Rule52" type="connector" idref="#_x0000_s1082"/>
        <o:r id="V:Rule53" type="connector" idref="#_x0000_s1074"/>
        <o:r id="V:Rule54" type="connector" idref="#_x0000_s1201"/>
        <o:r id="V:Rule56" type="connector" idref="#_x0000_s1075"/>
        <o:r id="V:Rule60" type="connector" idref="#_x0000_s1199"/>
        <o:r id="V:Rule61" type="connector" idref="#_x0000_s1081"/>
        <o:r id="V:Rule63" type="connector" idref="#_x0000_s1196"/>
        <o:r id="V:Rule65" type="connector" idref="#_x0000_s1056"/>
        <o:r id="V:Rule68" type="connector" idref="#_x0000_s1200"/>
        <o:r id="V:Rule69" type="connector" idref="#_x0000_s1076"/>
        <o:r id="V:Rule70" type="connector" idref="#_x0000_s1057"/>
        <o:r id="V:Rule71" type="connector" idref="#_x0000_s1077"/>
        <o:r id="V:Rule72" type="connector" idref="#_x0000_s1085"/>
        <o:r id="V:Rule73" type="connector" idref="#_x0000_s1070"/>
        <o:r id="V:Rule74" type="connector" idref="#_x0000_s1049"/>
        <o:r id="V:Rule75" type="connector" idref="#_x0000_s1088"/>
        <o:r id="V:Rule76"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6408"/>
  </w:style>
  <w:style w:type="paragraph" w:styleId="Heading1">
    <w:name w:val="heading 1"/>
    <w:basedOn w:val="Normal"/>
    <w:next w:val="Normal"/>
    <w:link w:val="Heading1Char"/>
    <w:uiPriority w:val="9"/>
    <w:qFormat/>
    <w:rsid w:val="008535A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781D3A"/>
    <w:pPr>
      <w:keepNext/>
      <w:keepLines/>
      <w:spacing w:before="80" w:after="0" w:line="240" w:lineRule="auto"/>
      <w:outlineLvl w:val="1"/>
    </w:pPr>
    <w:rPr>
      <w:rFonts w:asciiTheme="majorHAnsi" w:eastAsiaTheme="majorEastAsia" w:hAnsiTheme="majorHAnsi" w:cstheme="majorBidi"/>
      <w:color w:val="E36C0A" w:themeColor="accent6" w:themeShade="BF"/>
      <w:sz w:val="28"/>
      <w:szCs w:val="28"/>
      <w:lang w:bidi="en-US"/>
    </w:rPr>
  </w:style>
  <w:style w:type="paragraph" w:styleId="Heading3">
    <w:name w:val="heading 3"/>
    <w:basedOn w:val="Normal"/>
    <w:next w:val="Normal"/>
    <w:link w:val="Heading3Char"/>
    <w:uiPriority w:val="9"/>
    <w:unhideWhenUsed/>
    <w:qFormat/>
    <w:rsid w:val="00921969"/>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864C1"/>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A61CE"/>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81D3A"/>
    <w:rPr>
      <w:rFonts w:asciiTheme="majorHAnsi" w:eastAsiaTheme="majorEastAsia" w:hAnsiTheme="majorHAnsi" w:cstheme="majorBidi"/>
      <w:color w:val="E36C0A" w:themeColor="accent6" w:themeShade="BF"/>
      <w:sz w:val="28"/>
      <w:szCs w:val="28"/>
      <w:lang w:bidi="en-US"/>
    </w:rPr>
  </w:style>
  <w:style w:type="character" w:styleId="Hyperlink">
    <w:name w:val="Hyperlink"/>
    <w:basedOn w:val="DefaultParagraphFont"/>
    <w:uiPriority w:val="99"/>
    <w:unhideWhenUsed/>
    <w:rsid w:val="00795EAF"/>
    <w:rPr>
      <w:color w:val="0000FF" w:themeColor="hyperlink"/>
      <w:u w:val="single"/>
    </w:rPr>
  </w:style>
  <w:style w:type="paragraph" w:styleId="NormalWeb">
    <w:name w:val="Normal (Web)"/>
    <w:basedOn w:val="Normal"/>
    <w:uiPriority w:val="99"/>
    <w:unhideWhenUsed/>
    <w:rsid w:val="00795EAF"/>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02573"/>
    <w:pPr>
      <w:spacing w:line="288" w:lineRule="auto"/>
      <w:ind w:left="720"/>
      <w:contextualSpacing/>
    </w:pPr>
    <w:rPr>
      <w:rFonts w:eastAsiaTheme="minorEastAsia"/>
      <w:sz w:val="21"/>
      <w:szCs w:val="21"/>
      <w:lang w:bidi="en-US"/>
    </w:rPr>
  </w:style>
  <w:style w:type="table" w:styleId="TableGrid">
    <w:name w:val="Table Grid"/>
    <w:basedOn w:val="TableNormal"/>
    <w:uiPriority w:val="59"/>
    <w:rsid w:val="00992273"/>
    <w:pPr>
      <w:spacing w:after="0" w:line="240" w:lineRule="auto"/>
    </w:pPr>
    <w:rPr>
      <w:rFonts w:eastAsiaTheme="minorEastAsia"/>
      <w:sz w:val="21"/>
      <w:szCs w:val="21"/>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DC68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687C"/>
    <w:rPr>
      <w:rFonts w:ascii="Tahoma" w:hAnsi="Tahoma" w:cs="Tahoma"/>
      <w:sz w:val="16"/>
      <w:szCs w:val="16"/>
    </w:rPr>
  </w:style>
  <w:style w:type="character" w:customStyle="1" w:styleId="Heading3Char">
    <w:name w:val="Heading 3 Char"/>
    <w:basedOn w:val="DefaultParagraphFont"/>
    <w:link w:val="Heading3"/>
    <w:uiPriority w:val="9"/>
    <w:rsid w:val="00921969"/>
    <w:rPr>
      <w:rFonts w:asciiTheme="majorHAnsi" w:eastAsiaTheme="majorEastAsia" w:hAnsiTheme="majorHAnsi" w:cstheme="majorBidi"/>
      <w:b/>
      <w:bCs/>
      <w:color w:val="4F81BD" w:themeColor="accent1"/>
    </w:rPr>
  </w:style>
  <w:style w:type="paragraph" w:customStyle="1" w:styleId="Pa4">
    <w:name w:val="Pa4"/>
    <w:basedOn w:val="Normal"/>
    <w:next w:val="Normal"/>
    <w:uiPriority w:val="99"/>
    <w:rsid w:val="00966EDF"/>
    <w:pPr>
      <w:autoSpaceDE w:val="0"/>
      <w:autoSpaceDN w:val="0"/>
      <w:adjustRightInd w:val="0"/>
      <w:spacing w:after="0" w:line="181" w:lineRule="atLeast"/>
    </w:pPr>
    <w:rPr>
      <w:rFonts w:ascii="Helvetica 55 Roman" w:hAnsi="Helvetica 55 Roman"/>
      <w:sz w:val="24"/>
      <w:szCs w:val="24"/>
    </w:rPr>
  </w:style>
  <w:style w:type="character" w:customStyle="1" w:styleId="ui-ncbitoggler-master-text">
    <w:name w:val="ui-ncbitoggler-master-text"/>
    <w:basedOn w:val="DefaultParagraphFont"/>
    <w:rsid w:val="00E503D6"/>
  </w:style>
  <w:style w:type="character" w:styleId="PlaceholderText">
    <w:name w:val="Placeholder Text"/>
    <w:basedOn w:val="DefaultParagraphFont"/>
    <w:uiPriority w:val="99"/>
    <w:semiHidden/>
    <w:rsid w:val="001562F1"/>
    <w:rPr>
      <w:color w:val="808080"/>
    </w:rPr>
  </w:style>
  <w:style w:type="character" w:customStyle="1" w:styleId="Heading1Char">
    <w:name w:val="Heading 1 Char"/>
    <w:basedOn w:val="DefaultParagraphFont"/>
    <w:link w:val="Heading1"/>
    <w:uiPriority w:val="9"/>
    <w:rsid w:val="008535A7"/>
    <w:rPr>
      <w:rFonts w:asciiTheme="majorHAnsi" w:eastAsiaTheme="majorEastAsia" w:hAnsiTheme="majorHAnsi" w:cstheme="majorBidi"/>
      <w:b/>
      <w:bCs/>
      <w:color w:val="365F91" w:themeColor="accent1" w:themeShade="BF"/>
      <w:sz w:val="28"/>
      <w:szCs w:val="28"/>
    </w:rPr>
  </w:style>
  <w:style w:type="character" w:customStyle="1" w:styleId="apple-converted-space">
    <w:name w:val="apple-converted-space"/>
    <w:basedOn w:val="DefaultParagraphFont"/>
    <w:rsid w:val="00DB1C9B"/>
  </w:style>
  <w:style w:type="character" w:customStyle="1" w:styleId="Heading5Char">
    <w:name w:val="Heading 5 Char"/>
    <w:basedOn w:val="DefaultParagraphFont"/>
    <w:link w:val="Heading5"/>
    <w:uiPriority w:val="9"/>
    <w:rsid w:val="00DA61CE"/>
    <w:rPr>
      <w:rFonts w:asciiTheme="majorHAnsi" w:eastAsiaTheme="majorEastAsia" w:hAnsiTheme="majorHAnsi" w:cstheme="majorBidi"/>
      <w:color w:val="243F60" w:themeColor="accent1" w:themeShade="7F"/>
    </w:rPr>
  </w:style>
  <w:style w:type="character" w:customStyle="1" w:styleId="linkinfo">
    <w:name w:val="link_info"/>
    <w:basedOn w:val="DefaultParagraphFont"/>
    <w:rsid w:val="00DA61CE"/>
  </w:style>
  <w:style w:type="paragraph" w:styleId="Header">
    <w:name w:val="header"/>
    <w:basedOn w:val="Normal"/>
    <w:link w:val="HeaderChar"/>
    <w:uiPriority w:val="99"/>
    <w:unhideWhenUsed/>
    <w:rsid w:val="00A1320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3204"/>
  </w:style>
  <w:style w:type="paragraph" w:styleId="Footer">
    <w:name w:val="footer"/>
    <w:basedOn w:val="Normal"/>
    <w:link w:val="FooterChar"/>
    <w:unhideWhenUsed/>
    <w:rsid w:val="00A13204"/>
    <w:pPr>
      <w:tabs>
        <w:tab w:val="center" w:pos="4680"/>
        <w:tab w:val="right" w:pos="9360"/>
      </w:tabs>
      <w:spacing w:after="0" w:line="240" w:lineRule="auto"/>
    </w:pPr>
  </w:style>
  <w:style w:type="character" w:customStyle="1" w:styleId="FooterChar">
    <w:name w:val="Footer Char"/>
    <w:basedOn w:val="DefaultParagraphFont"/>
    <w:link w:val="Footer"/>
    <w:rsid w:val="00A13204"/>
  </w:style>
  <w:style w:type="paragraph" w:customStyle="1" w:styleId="Default">
    <w:name w:val="Default"/>
    <w:rsid w:val="00FD7C15"/>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4Char">
    <w:name w:val="Heading 4 Char"/>
    <w:basedOn w:val="DefaultParagraphFont"/>
    <w:link w:val="Heading4"/>
    <w:uiPriority w:val="9"/>
    <w:rsid w:val="001864C1"/>
    <w:rPr>
      <w:rFonts w:asciiTheme="majorHAnsi" w:eastAsiaTheme="majorEastAsia" w:hAnsiTheme="majorHAnsi" w:cstheme="majorBidi"/>
      <w:b/>
      <w:bCs/>
      <w:i/>
      <w:iCs/>
      <w:color w:val="4F81BD" w:themeColor="accent1"/>
    </w:rPr>
  </w:style>
  <w:style w:type="character" w:customStyle="1" w:styleId="title-text">
    <w:name w:val="title-text"/>
    <w:basedOn w:val="DefaultParagraphFont"/>
    <w:rsid w:val="001864C1"/>
  </w:style>
  <w:style w:type="character" w:customStyle="1" w:styleId="reflinks">
    <w:name w:val="reflinks"/>
    <w:basedOn w:val="DefaultParagraphFont"/>
    <w:rsid w:val="00F20711"/>
  </w:style>
  <w:style w:type="character" w:customStyle="1" w:styleId="sep">
    <w:name w:val="sep"/>
    <w:basedOn w:val="DefaultParagraphFont"/>
    <w:rsid w:val="00F20711"/>
  </w:style>
  <w:style w:type="paragraph" w:customStyle="1" w:styleId="para">
    <w:name w:val="para"/>
    <w:basedOn w:val="Normal"/>
    <w:rsid w:val="00867AD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journal">
    <w:name w:val="ref-journal"/>
    <w:basedOn w:val="DefaultParagraphFont"/>
    <w:rsid w:val="00867AD4"/>
  </w:style>
  <w:style w:type="character" w:customStyle="1" w:styleId="ref-vol">
    <w:name w:val="ref-vol"/>
    <w:basedOn w:val="DefaultParagraphFont"/>
    <w:rsid w:val="00867AD4"/>
  </w:style>
  <w:style w:type="character" w:styleId="Strong">
    <w:name w:val="Strong"/>
    <w:basedOn w:val="DefaultParagraphFont"/>
    <w:uiPriority w:val="22"/>
    <w:qFormat/>
    <w:rsid w:val="005C3108"/>
    <w:rPr>
      <w:b/>
      <w:bCs/>
    </w:rPr>
  </w:style>
  <w:style w:type="character" w:styleId="Emphasis">
    <w:name w:val="Emphasis"/>
    <w:basedOn w:val="DefaultParagraphFont"/>
    <w:uiPriority w:val="20"/>
    <w:qFormat/>
    <w:rsid w:val="005C3108"/>
    <w:rPr>
      <w:i/>
      <w:iCs/>
    </w:rPr>
  </w:style>
  <w:style w:type="paragraph" w:customStyle="1" w:styleId="p">
    <w:name w:val="p"/>
    <w:basedOn w:val="Normal"/>
    <w:rsid w:val="005C310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kwd-text">
    <w:name w:val="kwd-text"/>
    <w:basedOn w:val="DefaultParagraphFont"/>
    <w:rsid w:val="005C3108"/>
  </w:style>
  <w:style w:type="paragraph" w:customStyle="1" w:styleId="nav-special">
    <w:name w:val="nav-special"/>
    <w:basedOn w:val="Normal"/>
    <w:rsid w:val="00340C2F"/>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F01F16"/>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F01F16"/>
    <w:pPr>
      <w:spacing w:after="100"/>
    </w:pPr>
  </w:style>
  <w:style w:type="paragraph" w:styleId="TOC2">
    <w:name w:val="toc 2"/>
    <w:basedOn w:val="Normal"/>
    <w:next w:val="Normal"/>
    <w:autoRedefine/>
    <w:uiPriority w:val="39"/>
    <w:unhideWhenUsed/>
    <w:rsid w:val="00F01F16"/>
    <w:pPr>
      <w:spacing w:after="100"/>
      <w:ind w:left="220"/>
    </w:pPr>
  </w:style>
  <w:style w:type="character" w:customStyle="1" w:styleId="A3">
    <w:name w:val="A3"/>
    <w:uiPriority w:val="99"/>
    <w:rsid w:val="00F260C0"/>
    <w:rPr>
      <w:rFonts w:cs="Cambria"/>
      <w:color w:val="000000"/>
      <w:sz w:val="18"/>
      <w:szCs w:val="18"/>
    </w:rPr>
  </w:style>
  <w:style w:type="character" w:styleId="CommentReference">
    <w:name w:val="annotation reference"/>
    <w:basedOn w:val="DefaultParagraphFont"/>
    <w:uiPriority w:val="99"/>
    <w:semiHidden/>
    <w:unhideWhenUsed/>
    <w:rsid w:val="00AE6B19"/>
    <w:rPr>
      <w:sz w:val="16"/>
      <w:szCs w:val="16"/>
    </w:rPr>
  </w:style>
  <w:style w:type="paragraph" w:styleId="CommentText">
    <w:name w:val="annotation text"/>
    <w:basedOn w:val="Normal"/>
    <w:link w:val="CommentTextChar"/>
    <w:uiPriority w:val="99"/>
    <w:unhideWhenUsed/>
    <w:rsid w:val="00AE6B19"/>
    <w:pPr>
      <w:spacing w:line="240" w:lineRule="auto"/>
    </w:pPr>
    <w:rPr>
      <w:sz w:val="20"/>
      <w:szCs w:val="20"/>
    </w:rPr>
  </w:style>
  <w:style w:type="character" w:customStyle="1" w:styleId="CommentTextChar">
    <w:name w:val="Comment Text Char"/>
    <w:basedOn w:val="DefaultParagraphFont"/>
    <w:link w:val="CommentText"/>
    <w:uiPriority w:val="99"/>
    <w:rsid w:val="00AE6B19"/>
    <w:rPr>
      <w:sz w:val="20"/>
      <w:szCs w:val="20"/>
    </w:rPr>
  </w:style>
  <w:style w:type="character" w:customStyle="1" w:styleId="element-citation">
    <w:name w:val="element-citation"/>
    <w:basedOn w:val="DefaultParagraphFont"/>
    <w:rsid w:val="001F2D0A"/>
  </w:style>
  <w:style w:type="paragraph" w:styleId="TOC3">
    <w:name w:val="toc 3"/>
    <w:basedOn w:val="Normal"/>
    <w:next w:val="Normal"/>
    <w:autoRedefine/>
    <w:uiPriority w:val="39"/>
    <w:unhideWhenUsed/>
    <w:rsid w:val="009903B0"/>
    <w:pPr>
      <w:spacing w:after="100"/>
      <w:ind w:left="440"/>
    </w:pPr>
  </w:style>
  <w:style w:type="paragraph" w:styleId="Caption">
    <w:name w:val="caption"/>
    <w:basedOn w:val="Normal"/>
    <w:next w:val="Normal"/>
    <w:uiPriority w:val="35"/>
    <w:unhideWhenUsed/>
    <w:qFormat/>
    <w:rsid w:val="00F048DD"/>
    <w:rPr>
      <w:rFonts w:ascii="Calibri" w:eastAsia="Calibri" w:hAnsi="Calibri" w:cs="Times New Roman"/>
      <w:b/>
      <w:bCs/>
      <w:sz w:val="20"/>
      <w:szCs w:val="20"/>
    </w:rPr>
  </w:style>
  <w:style w:type="paragraph" w:styleId="NoSpacing">
    <w:name w:val="No Spacing"/>
    <w:uiPriority w:val="1"/>
    <w:qFormat/>
    <w:rsid w:val="00930DE8"/>
    <w:pPr>
      <w:spacing w:after="0" w:line="240" w:lineRule="auto"/>
    </w:pPr>
  </w:style>
  <w:style w:type="table" w:styleId="LightShading-Accent4">
    <w:name w:val="Light Shading Accent 4"/>
    <w:basedOn w:val="TableNormal"/>
    <w:uiPriority w:val="60"/>
    <w:rsid w:val="00595946"/>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Calendar1">
    <w:name w:val="Calendar 1"/>
    <w:basedOn w:val="TableNormal"/>
    <w:uiPriority w:val="99"/>
    <w:qFormat/>
    <w:rsid w:val="009540E3"/>
    <w:pPr>
      <w:spacing w:after="0" w:line="240" w:lineRule="auto"/>
    </w:pPr>
    <w:rPr>
      <w:rFonts w:eastAsiaTheme="minorEastAsia"/>
      <w:lang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customStyle="1" w:styleId="Style1">
    <w:name w:val="Style1"/>
    <w:basedOn w:val="TableNormal"/>
    <w:uiPriority w:val="99"/>
    <w:qFormat/>
    <w:rsid w:val="00992273"/>
    <w:pPr>
      <w:spacing w:after="0" w:line="240" w:lineRule="auto"/>
    </w:pPr>
    <w:tblPr>
      <w:tblInd w:w="0" w:type="dxa"/>
      <w:tblBorders>
        <w:top w:val="single" w:sz="2" w:space="0" w:color="auto"/>
        <w:bottom w:val="single" w:sz="2" w:space="0" w:color="auto"/>
      </w:tblBorders>
      <w:tblCellMar>
        <w:top w:w="0" w:type="dxa"/>
        <w:left w:w="108" w:type="dxa"/>
        <w:bottom w:w="0" w:type="dxa"/>
        <w:right w:w="108" w:type="dxa"/>
      </w:tblCellMar>
    </w:tblPr>
  </w:style>
  <w:style w:type="table" w:customStyle="1" w:styleId="Style2">
    <w:name w:val="Style2"/>
    <w:basedOn w:val="TableNormal"/>
    <w:uiPriority w:val="99"/>
    <w:qFormat/>
    <w:rsid w:val="00992273"/>
    <w:pPr>
      <w:spacing w:after="0" w:line="240" w:lineRule="auto"/>
    </w:pPr>
    <w:tblPr>
      <w:tblInd w:w="0" w:type="dxa"/>
      <w:tblBorders>
        <w:top w:val="single" w:sz="2" w:space="0" w:color="auto"/>
        <w:bottom w:val="single" w:sz="2" w:space="0" w:color="auto"/>
      </w:tblBorders>
      <w:tblCellMar>
        <w:top w:w="0" w:type="dxa"/>
        <w:left w:w="108" w:type="dxa"/>
        <w:bottom w:w="0" w:type="dxa"/>
        <w:right w:w="108" w:type="dxa"/>
      </w:tblCellMar>
    </w:tblPr>
  </w:style>
  <w:style w:type="table" w:customStyle="1" w:styleId="LightShading1">
    <w:name w:val="Light Shading1"/>
    <w:basedOn w:val="TableNormal"/>
    <w:uiPriority w:val="60"/>
    <w:rsid w:val="001F44AE"/>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CF49A3"/>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r="http://schemas.openxmlformats.org/officeDocument/2006/relationships" xmlns:w="http://schemas.openxmlformats.org/wordprocessingml/2006/main">
  <w:divs>
    <w:div w:id="18555751">
      <w:bodyDiv w:val="1"/>
      <w:marLeft w:val="0"/>
      <w:marRight w:val="0"/>
      <w:marTop w:val="0"/>
      <w:marBottom w:val="0"/>
      <w:divBdr>
        <w:top w:val="none" w:sz="0" w:space="0" w:color="auto"/>
        <w:left w:val="none" w:sz="0" w:space="0" w:color="auto"/>
        <w:bottom w:val="none" w:sz="0" w:space="0" w:color="auto"/>
        <w:right w:val="none" w:sz="0" w:space="0" w:color="auto"/>
      </w:divBdr>
      <w:divsChild>
        <w:div w:id="1525485062">
          <w:marLeft w:val="0"/>
          <w:marRight w:val="0"/>
          <w:marTop w:val="0"/>
          <w:marBottom w:val="0"/>
          <w:divBdr>
            <w:top w:val="none" w:sz="0" w:space="0" w:color="auto"/>
            <w:left w:val="none" w:sz="0" w:space="0" w:color="auto"/>
            <w:bottom w:val="none" w:sz="0" w:space="0" w:color="auto"/>
            <w:right w:val="none" w:sz="0" w:space="0" w:color="auto"/>
          </w:divBdr>
        </w:div>
      </w:divsChild>
    </w:div>
    <w:div w:id="26031759">
      <w:bodyDiv w:val="1"/>
      <w:marLeft w:val="0"/>
      <w:marRight w:val="0"/>
      <w:marTop w:val="0"/>
      <w:marBottom w:val="0"/>
      <w:divBdr>
        <w:top w:val="none" w:sz="0" w:space="0" w:color="auto"/>
        <w:left w:val="none" w:sz="0" w:space="0" w:color="auto"/>
        <w:bottom w:val="none" w:sz="0" w:space="0" w:color="auto"/>
        <w:right w:val="none" w:sz="0" w:space="0" w:color="auto"/>
      </w:divBdr>
      <w:divsChild>
        <w:div w:id="1231572013">
          <w:marLeft w:val="0"/>
          <w:marRight w:val="0"/>
          <w:marTop w:val="0"/>
          <w:marBottom w:val="0"/>
          <w:divBdr>
            <w:top w:val="none" w:sz="0" w:space="0" w:color="auto"/>
            <w:left w:val="none" w:sz="0" w:space="0" w:color="auto"/>
            <w:bottom w:val="none" w:sz="0" w:space="0" w:color="auto"/>
            <w:right w:val="none" w:sz="0" w:space="0" w:color="auto"/>
          </w:divBdr>
        </w:div>
      </w:divsChild>
    </w:div>
    <w:div w:id="49311654">
      <w:bodyDiv w:val="1"/>
      <w:marLeft w:val="0"/>
      <w:marRight w:val="0"/>
      <w:marTop w:val="0"/>
      <w:marBottom w:val="0"/>
      <w:divBdr>
        <w:top w:val="none" w:sz="0" w:space="0" w:color="auto"/>
        <w:left w:val="none" w:sz="0" w:space="0" w:color="auto"/>
        <w:bottom w:val="none" w:sz="0" w:space="0" w:color="auto"/>
        <w:right w:val="none" w:sz="0" w:space="0" w:color="auto"/>
      </w:divBdr>
      <w:divsChild>
        <w:div w:id="1635673078">
          <w:marLeft w:val="0"/>
          <w:marRight w:val="0"/>
          <w:marTop w:val="0"/>
          <w:marBottom w:val="0"/>
          <w:divBdr>
            <w:top w:val="none" w:sz="0" w:space="0" w:color="auto"/>
            <w:left w:val="none" w:sz="0" w:space="0" w:color="auto"/>
            <w:bottom w:val="none" w:sz="0" w:space="0" w:color="auto"/>
            <w:right w:val="none" w:sz="0" w:space="0" w:color="auto"/>
          </w:divBdr>
        </w:div>
      </w:divsChild>
    </w:div>
    <w:div w:id="63843046">
      <w:bodyDiv w:val="1"/>
      <w:marLeft w:val="0"/>
      <w:marRight w:val="0"/>
      <w:marTop w:val="0"/>
      <w:marBottom w:val="0"/>
      <w:divBdr>
        <w:top w:val="none" w:sz="0" w:space="0" w:color="auto"/>
        <w:left w:val="none" w:sz="0" w:space="0" w:color="auto"/>
        <w:bottom w:val="none" w:sz="0" w:space="0" w:color="auto"/>
        <w:right w:val="none" w:sz="0" w:space="0" w:color="auto"/>
      </w:divBdr>
      <w:divsChild>
        <w:div w:id="339701728">
          <w:marLeft w:val="0"/>
          <w:marRight w:val="0"/>
          <w:marTop w:val="0"/>
          <w:marBottom w:val="0"/>
          <w:divBdr>
            <w:top w:val="none" w:sz="0" w:space="0" w:color="auto"/>
            <w:left w:val="none" w:sz="0" w:space="0" w:color="auto"/>
            <w:bottom w:val="none" w:sz="0" w:space="0" w:color="auto"/>
            <w:right w:val="none" w:sz="0" w:space="0" w:color="auto"/>
          </w:divBdr>
          <w:divsChild>
            <w:div w:id="1943108380">
              <w:marLeft w:val="0"/>
              <w:marRight w:val="0"/>
              <w:marTop w:val="0"/>
              <w:marBottom w:val="0"/>
              <w:divBdr>
                <w:top w:val="none" w:sz="0" w:space="0" w:color="auto"/>
                <w:left w:val="none" w:sz="0" w:space="0" w:color="auto"/>
                <w:bottom w:val="none" w:sz="0" w:space="0" w:color="auto"/>
                <w:right w:val="none" w:sz="0" w:space="0" w:color="auto"/>
              </w:divBdr>
            </w:div>
            <w:div w:id="416288758">
              <w:marLeft w:val="0"/>
              <w:marRight w:val="0"/>
              <w:marTop w:val="0"/>
              <w:marBottom w:val="0"/>
              <w:divBdr>
                <w:top w:val="none" w:sz="0" w:space="0" w:color="auto"/>
                <w:left w:val="none" w:sz="0" w:space="0" w:color="auto"/>
                <w:bottom w:val="none" w:sz="0" w:space="0" w:color="auto"/>
                <w:right w:val="none" w:sz="0" w:space="0" w:color="auto"/>
              </w:divBdr>
            </w:div>
            <w:div w:id="1334261756">
              <w:marLeft w:val="0"/>
              <w:marRight w:val="0"/>
              <w:marTop w:val="0"/>
              <w:marBottom w:val="0"/>
              <w:divBdr>
                <w:top w:val="none" w:sz="0" w:space="0" w:color="auto"/>
                <w:left w:val="none" w:sz="0" w:space="0" w:color="auto"/>
                <w:bottom w:val="none" w:sz="0" w:space="0" w:color="auto"/>
                <w:right w:val="none" w:sz="0" w:space="0" w:color="auto"/>
              </w:divBdr>
            </w:div>
            <w:div w:id="1654218853">
              <w:marLeft w:val="0"/>
              <w:marRight w:val="0"/>
              <w:marTop w:val="0"/>
              <w:marBottom w:val="0"/>
              <w:divBdr>
                <w:top w:val="none" w:sz="0" w:space="0" w:color="auto"/>
                <w:left w:val="none" w:sz="0" w:space="0" w:color="auto"/>
                <w:bottom w:val="none" w:sz="0" w:space="0" w:color="auto"/>
                <w:right w:val="none" w:sz="0" w:space="0" w:color="auto"/>
              </w:divBdr>
            </w:div>
            <w:div w:id="509222721">
              <w:marLeft w:val="0"/>
              <w:marRight w:val="0"/>
              <w:marTop w:val="0"/>
              <w:marBottom w:val="0"/>
              <w:divBdr>
                <w:top w:val="none" w:sz="0" w:space="0" w:color="auto"/>
                <w:left w:val="none" w:sz="0" w:space="0" w:color="auto"/>
                <w:bottom w:val="none" w:sz="0" w:space="0" w:color="auto"/>
                <w:right w:val="none" w:sz="0" w:space="0" w:color="auto"/>
              </w:divBdr>
            </w:div>
            <w:div w:id="126319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547129">
      <w:bodyDiv w:val="1"/>
      <w:marLeft w:val="0"/>
      <w:marRight w:val="0"/>
      <w:marTop w:val="0"/>
      <w:marBottom w:val="0"/>
      <w:divBdr>
        <w:top w:val="none" w:sz="0" w:space="0" w:color="auto"/>
        <w:left w:val="none" w:sz="0" w:space="0" w:color="auto"/>
        <w:bottom w:val="none" w:sz="0" w:space="0" w:color="auto"/>
        <w:right w:val="none" w:sz="0" w:space="0" w:color="auto"/>
      </w:divBdr>
    </w:div>
    <w:div w:id="169803788">
      <w:bodyDiv w:val="1"/>
      <w:marLeft w:val="0"/>
      <w:marRight w:val="0"/>
      <w:marTop w:val="0"/>
      <w:marBottom w:val="0"/>
      <w:divBdr>
        <w:top w:val="none" w:sz="0" w:space="0" w:color="auto"/>
        <w:left w:val="none" w:sz="0" w:space="0" w:color="auto"/>
        <w:bottom w:val="none" w:sz="0" w:space="0" w:color="auto"/>
        <w:right w:val="none" w:sz="0" w:space="0" w:color="auto"/>
      </w:divBdr>
      <w:divsChild>
        <w:div w:id="1813712931">
          <w:marLeft w:val="0"/>
          <w:marRight w:val="0"/>
          <w:marTop w:val="0"/>
          <w:marBottom w:val="0"/>
          <w:divBdr>
            <w:top w:val="none" w:sz="0" w:space="0" w:color="auto"/>
            <w:left w:val="none" w:sz="0" w:space="0" w:color="auto"/>
            <w:bottom w:val="none" w:sz="0" w:space="0" w:color="auto"/>
            <w:right w:val="none" w:sz="0" w:space="0" w:color="auto"/>
          </w:divBdr>
        </w:div>
      </w:divsChild>
    </w:div>
    <w:div w:id="556092780">
      <w:bodyDiv w:val="1"/>
      <w:marLeft w:val="0"/>
      <w:marRight w:val="0"/>
      <w:marTop w:val="0"/>
      <w:marBottom w:val="0"/>
      <w:divBdr>
        <w:top w:val="none" w:sz="0" w:space="0" w:color="auto"/>
        <w:left w:val="none" w:sz="0" w:space="0" w:color="auto"/>
        <w:bottom w:val="none" w:sz="0" w:space="0" w:color="auto"/>
        <w:right w:val="none" w:sz="0" w:space="0" w:color="auto"/>
      </w:divBdr>
      <w:divsChild>
        <w:div w:id="43648058">
          <w:marLeft w:val="0"/>
          <w:marRight w:val="0"/>
          <w:marTop w:val="0"/>
          <w:marBottom w:val="0"/>
          <w:divBdr>
            <w:top w:val="none" w:sz="0" w:space="0" w:color="auto"/>
            <w:left w:val="none" w:sz="0" w:space="0" w:color="auto"/>
            <w:bottom w:val="none" w:sz="0" w:space="0" w:color="auto"/>
            <w:right w:val="none" w:sz="0" w:space="0" w:color="auto"/>
          </w:divBdr>
        </w:div>
      </w:divsChild>
    </w:div>
    <w:div w:id="563686640">
      <w:bodyDiv w:val="1"/>
      <w:marLeft w:val="0"/>
      <w:marRight w:val="0"/>
      <w:marTop w:val="0"/>
      <w:marBottom w:val="0"/>
      <w:divBdr>
        <w:top w:val="none" w:sz="0" w:space="0" w:color="auto"/>
        <w:left w:val="none" w:sz="0" w:space="0" w:color="auto"/>
        <w:bottom w:val="none" w:sz="0" w:space="0" w:color="auto"/>
        <w:right w:val="none" w:sz="0" w:space="0" w:color="auto"/>
      </w:divBdr>
      <w:divsChild>
        <w:div w:id="1164515547">
          <w:marLeft w:val="0"/>
          <w:marRight w:val="0"/>
          <w:marTop w:val="0"/>
          <w:marBottom w:val="0"/>
          <w:divBdr>
            <w:top w:val="none" w:sz="0" w:space="0" w:color="auto"/>
            <w:left w:val="none" w:sz="0" w:space="0" w:color="auto"/>
            <w:bottom w:val="none" w:sz="0" w:space="0" w:color="auto"/>
            <w:right w:val="none" w:sz="0" w:space="0" w:color="auto"/>
          </w:divBdr>
        </w:div>
      </w:divsChild>
    </w:div>
    <w:div w:id="597256360">
      <w:bodyDiv w:val="1"/>
      <w:marLeft w:val="0"/>
      <w:marRight w:val="0"/>
      <w:marTop w:val="0"/>
      <w:marBottom w:val="0"/>
      <w:divBdr>
        <w:top w:val="none" w:sz="0" w:space="0" w:color="auto"/>
        <w:left w:val="none" w:sz="0" w:space="0" w:color="auto"/>
        <w:bottom w:val="none" w:sz="0" w:space="0" w:color="auto"/>
        <w:right w:val="none" w:sz="0" w:space="0" w:color="auto"/>
      </w:divBdr>
      <w:divsChild>
        <w:div w:id="1746414636">
          <w:marLeft w:val="0"/>
          <w:marRight w:val="0"/>
          <w:marTop w:val="0"/>
          <w:marBottom w:val="0"/>
          <w:divBdr>
            <w:top w:val="none" w:sz="0" w:space="0" w:color="auto"/>
            <w:left w:val="none" w:sz="0" w:space="0" w:color="auto"/>
            <w:bottom w:val="none" w:sz="0" w:space="0" w:color="auto"/>
            <w:right w:val="none" w:sz="0" w:space="0" w:color="auto"/>
          </w:divBdr>
        </w:div>
      </w:divsChild>
    </w:div>
    <w:div w:id="658005052">
      <w:bodyDiv w:val="1"/>
      <w:marLeft w:val="0"/>
      <w:marRight w:val="0"/>
      <w:marTop w:val="0"/>
      <w:marBottom w:val="0"/>
      <w:divBdr>
        <w:top w:val="none" w:sz="0" w:space="0" w:color="auto"/>
        <w:left w:val="none" w:sz="0" w:space="0" w:color="auto"/>
        <w:bottom w:val="none" w:sz="0" w:space="0" w:color="auto"/>
        <w:right w:val="none" w:sz="0" w:space="0" w:color="auto"/>
      </w:divBdr>
      <w:divsChild>
        <w:div w:id="275448750">
          <w:marLeft w:val="0"/>
          <w:marRight w:val="0"/>
          <w:marTop w:val="0"/>
          <w:marBottom w:val="0"/>
          <w:divBdr>
            <w:top w:val="none" w:sz="0" w:space="0" w:color="auto"/>
            <w:left w:val="none" w:sz="0" w:space="0" w:color="auto"/>
            <w:bottom w:val="none" w:sz="0" w:space="0" w:color="auto"/>
            <w:right w:val="none" w:sz="0" w:space="0" w:color="auto"/>
          </w:divBdr>
        </w:div>
      </w:divsChild>
    </w:div>
    <w:div w:id="683482777">
      <w:bodyDiv w:val="1"/>
      <w:marLeft w:val="0"/>
      <w:marRight w:val="0"/>
      <w:marTop w:val="0"/>
      <w:marBottom w:val="0"/>
      <w:divBdr>
        <w:top w:val="none" w:sz="0" w:space="0" w:color="auto"/>
        <w:left w:val="none" w:sz="0" w:space="0" w:color="auto"/>
        <w:bottom w:val="none" w:sz="0" w:space="0" w:color="auto"/>
        <w:right w:val="none" w:sz="0" w:space="0" w:color="auto"/>
      </w:divBdr>
    </w:div>
    <w:div w:id="750199192">
      <w:bodyDiv w:val="1"/>
      <w:marLeft w:val="0"/>
      <w:marRight w:val="0"/>
      <w:marTop w:val="0"/>
      <w:marBottom w:val="0"/>
      <w:divBdr>
        <w:top w:val="none" w:sz="0" w:space="0" w:color="auto"/>
        <w:left w:val="none" w:sz="0" w:space="0" w:color="auto"/>
        <w:bottom w:val="none" w:sz="0" w:space="0" w:color="auto"/>
        <w:right w:val="none" w:sz="0" w:space="0" w:color="auto"/>
      </w:divBdr>
    </w:div>
    <w:div w:id="781152171">
      <w:bodyDiv w:val="1"/>
      <w:marLeft w:val="0"/>
      <w:marRight w:val="0"/>
      <w:marTop w:val="0"/>
      <w:marBottom w:val="0"/>
      <w:divBdr>
        <w:top w:val="none" w:sz="0" w:space="0" w:color="auto"/>
        <w:left w:val="none" w:sz="0" w:space="0" w:color="auto"/>
        <w:bottom w:val="none" w:sz="0" w:space="0" w:color="auto"/>
        <w:right w:val="none" w:sz="0" w:space="0" w:color="auto"/>
      </w:divBdr>
      <w:divsChild>
        <w:div w:id="1013143196">
          <w:marLeft w:val="0"/>
          <w:marRight w:val="0"/>
          <w:marTop w:val="0"/>
          <w:marBottom w:val="0"/>
          <w:divBdr>
            <w:top w:val="none" w:sz="0" w:space="0" w:color="auto"/>
            <w:left w:val="none" w:sz="0" w:space="0" w:color="auto"/>
            <w:bottom w:val="none" w:sz="0" w:space="0" w:color="auto"/>
            <w:right w:val="none" w:sz="0" w:space="0" w:color="auto"/>
          </w:divBdr>
        </w:div>
      </w:divsChild>
    </w:div>
    <w:div w:id="798495073">
      <w:bodyDiv w:val="1"/>
      <w:marLeft w:val="0"/>
      <w:marRight w:val="0"/>
      <w:marTop w:val="0"/>
      <w:marBottom w:val="0"/>
      <w:divBdr>
        <w:top w:val="none" w:sz="0" w:space="0" w:color="auto"/>
        <w:left w:val="none" w:sz="0" w:space="0" w:color="auto"/>
        <w:bottom w:val="none" w:sz="0" w:space="0" w:color="auto"/>
        <w:right w:val="none" w:sz="0" w:space="0" w:color="auto"/>
      </w:divBdr>
      <w:divsChild>
        <w:div w:id="1287277044">
          <w:marLeft w:val="0"/>
          <w:marRight w:val="0"/>
          <w:marTop w:val="0"/>
          <w:marBottom w:val="0"/>
          <w:divBdr>
            <w:top w:val="none" w:sz="0" w:space="0" w:color="auto"/>
            <w:left w:val="none" w:sz="0" w:space="0" w:color="auto"/>
            <w:bottom w:val="none" w:sz="0" w:space="0" w:color="auto"/>
            <w:right w:val="none" w:sz="0" w:space="0" w:color="auto"/>
          </w:divBdr>
        </w:div>
      </w:divsChild>
    </w:div>
    <w:div w:id="826171750">
      <w:bodyDiv w:val="1"/>
      <w:marLeft w:val="0"/>
      <w:marRight w:val="0"/>
      <w:marTop w:val="0"/>
      <w:marBottom w:val="0"/>
      <w:divBdr>
        <w:top w:val="none" w:sz="0" w:space="0" w:color="auto"/>
        <w:left w:val="none" w:sz="0" w:space="0" w:color="auto"/>
        <w:bottom w:val="none" w:sz="0" w:space="0" w:color="auto"/>
        <w:right w:val="none" w:sz="0" w:space="0" w:color="auto"/>
      </w:divBdr>
      <w:divsChild>
        <w:div w:id="193273596">
          <w:marLeft w:val="0"/>
          <w:marRight w:val="0"/>
          <w:marTop w:val="0"/>
          <w:marBottom w:val="0"/>
          <w:divBdr>
            <w:top w:val="none" w:sz="0" w:space="0" w:color="auto"/>
            <w:left w:val="none" w:sz="0" w:space="0" w:color="auto"/>
            <w:bottom w:val="none" w:sz="0" w:space="0" w:color="auto"/>
            <w:right w:val="none" w:sz="0" w:space="0" w:color="auto"/>
          </w:divBdr>
        </w:div>
      </w:divsChild>
    </w:div>
    <w:div w:id="872694264">
      <w:bodyDiv w:val="1"/>
      <w:marLeft w:val="0"/>
      <w:marRight w:val="0"/>
      <w:marTop w:val="0"/>
      <w:marBottom w:val="0"/>
      <w:divBdr>
        <w:top w:val="none" w:sz="0" w:space="0" w:color="auto"/>
        <w:left w:val="none" w:sz="0" w:space="0" w:color="auto"/>
        <w:bottom w:val="none" w:sz="0" w:space="0" w:color="auto"/>
        <w:right w:val="none" w:sz="0" w:space="0" w:color="auto"/>
      </w:divBdr>
      <w:divsChild>
        <w:div w:id="1525898568">
          <w:marLeft w:val="0"/>
          <w:marRight w:val="0"/>
          <w:marTop w:val="0"/>
          <w:marBottom w:val="0"/>
          <w:divBdr>
            <w:top w:val="none" w:sz="0" w:space="0" w:color="auto"/>
            <w:left w:val="none" w:sz="0" w:space="0" w:color="auto"/>
            <w:bottom w:val="none" w:sz="0" w:space="0" w:color="auto"/>
            <w:right w:val="none" w:sz="0" w:space="0" w:color="auto"/>
          </w:divBdr>
        </w:div>
      </w:divsChild>
    </w:div>
    <w:div w:id="910776104">
      <w:bodyDiv w:val="1"/>
      <w:marLeft w:val="0"/>
      <w:marRight w:val="0"/>
      <w:marTop w:val="0"/>
      <w:marBottom w:val="0"/>
      <w:divBdr>
        <w:top w:val="none" w:sz="0" w:space="0" w:color="auto"/>
        <w:left w:val="none" w:sz="0" w:space="0" w:color="auto"/>
        <w:bottom w:val="none" w:sz="0" w:space="0" w:color="auto"/>
        <w:right w:val="none" w:sz="0" w:space="0" w:color="auto"/>
      </w:divBdr>
    </w:div>
    <w:div w:id="970288463">
      <w:bodyDiv w:val="1"/>
      <w:marLeft w:val="0"/>
      <w:marRight w:val="0"/>
      <w:marTop w:val="0"/>
      <w:marBottom w:val="0"/>
      <w:divBdr>
        <w:top w:val="none" w:sz="0" w:space="0" w:color="auto"/>
        <w:left w:val="none" w:sz="0" w:space="0" w:color="auto"/>
        <w:bottom w:val="none" w:sz="0" w:space="0" w:color="auto"/>
        <w:right w:val="none" w:sz="0" w:space="0" w:color="auto"/>
      </w:divBdr>
    </w:div>
    <w:div w:id="1060518091">
      <w:bodyDiv w:val="1"/>
      <w:marLeft w:val="0"/>
      <w:marRight w:val="0"/>
      <w:marTop w:val="0"/>
      <w:marBottom w:val="0"/>
      <w:divBdr>
        <w:top w:val="none" w:sz="0" w:space="0" w:color="auto"/>
        <w:left w:val="none" w:sz="0" w:space="0" w:color="auto"/>
        <w:bottom w:val="none" w:sz="0" w:space="0" w:color="auto"/>
        <w:right w:val="none" w:sz="0" w:space="0" w:color="auto"/>
      </w:divBdr>
      <w:divsChild>
        <w:div w:id="1999915298">
          <w:marLeft w:val="0"/>
          <w:marRight w:val="0"/>
          <w:marTop w:val="0"/>
          <w:marBottom w:val="0"/>
          <w:divBdr>
            <w:top w:val="none" w:sz="0" w:space="0" w:color="auto"/>
            <w:left w:val="none" w:sz="0" w:space="0" w:color="auto"/>
            <w:bottom w:val="none" w:sz="0" w:space="0" w:color="auto"/>
            <w:right w:val="none" w:sz="0" w:space="0" w:color="auto"/>
          </w:divBdr>
        </w:div>
      </w:divsChild>
    </w:div>
    <w:div w:id="1068989906">
      <w:bodyDiv w:val="1"/>
      <w:marLeft w:val="0"/>
      <w:marRight w:val="0"/>
      <w:marTop w:val="0"/>
      <w:marBottom w:val="0"/>
      <w:divBdr>
        <w:top w:val="none" w:sz="0" w:space="0" w:color="auto"/>
        <w:left w:val="none" w:sz="0" w:space="0" w:color="auto"/>
        <w:bottom w:val="none" w:sz="0" w:space="0" w:color="auto"/>
        <w:right w:val="none" w:sz="0" w:space="0" w:color="auto"/>
      </w:divBdr>
      <w:divsChild>
        <w:div w:id="1563252971">
          <w:marLeft w:val="0"/>
          <w:marRight w:val="0"/>
          <w:marTop w:val="0"/>
          <w:marBottom w:val="0"/>
          <w:divBdr>
            <w:top w:val="none" w:sz="0" w:space="0" w:color="auto"/>
            <w:left w:val="none" w:sz="0" w:space="0" w:color="auto"/>
            <w:bottom w:val="none" w:sz="0" w:space="0" w:color="auto"/>
            <w:right w:val="none" w:sz="0" w:space="0" w:color="auto"/>
          </w:divBdr>
        </w:div>
      </w:divsChild>
    </w:div>
    <w:div w:id="1164517599">
      <w:bodyDiv w:val="1"/>
      <w:marLeft w:val="0"/>
      <w:marRight w:val="0"/>
      <w:marTop w:val="0"/>
      <w:marBottom w:val="0"/>
      <w:divBdr>
        <w:top w:val="none" w:sz="0" w:space="0" w:color="auto"/>
        <w:left w:val="none" w:sz="0" w:space="0" w:color="auto"/>
        <w:bottom w:val="none" w:sz="0" w:space="0" w:color="auto"/>
        <w:right w:val="none" w:sz="0" w:space="0" w:color="auto"/>
      </w:divBdr>
      <w:divsChild>
        <w:div w:id="476263895">
          <w:marLeft w:val="0"/>
          <w:marRight w:val="0"/>
          <w:marTop w:val="0"/>
          <w:marBottom w:val="0"/>
          <w:divBdr>
            <w:top w:val="none" w:sz="0" w:space="0" w:color="auto"/>
            <w:left w:val="none" w:sz="0" w:space="0" w:color="auto"/>
            <w:bottom w:val="none" w:sz="0" w:space="0" w:color="auto"/>
            <w:right w:val="none" w:sz="0" w:space="0" w:color="auto"/>
          </w:divBdr>
        </w:div>
        <w:div w:id="133836426">
          <w:marLeft w:val="0"/>
          <w:marRight w:val="0"/>
          <w:marTop w:val="0"/>
          <w:marBottom w:val="0"/>
          <w:divBdr>
            <w:top w:val="none" w:sz="0" w:space="0" w:color="auto"/>
            <w:left w:val="none" w:sz="0" w:space="0" w:color="auto"/>
            <w:bottom w:val="none" w:sz="0" w:space="0" w:color="auto"/>
            <w:right w:val="none" w:sz="0" w:space="0" w:color="auto"/>
          </w:divBdr>
        </w:div>
        <w:div w:id="639193845">
          <w:marLeft w:val="0"/>
          <w:marRight w:val="0"/>
          <w:marTop w:val="0"/>
          <w:marBottom w:val="0"/>
          <w:divBdr>
            <w:top w:val="none" w:sz="0" w:space="0" w:color="auto"/>
            <w:left w:val="none" w:sz="0" w:space="0" w:color="auto"/>
            <w:bottom w:val="none" w:sz="0" w:space="0" w:color="auto"/>
            <w:right w:val="none" w:sz="0" w:space="0" w:color="auto"/>
          </w:divBdr>
          <w:divsChild>
            <w:div w:id="48308411">
              <w:marLeft w:val="0"/>
              <w:marRight w:val="0"/>
              <w:marTop w:val="0"/>
              <w:marBottom w:val="0"/>
              <w:divBdr>
                <w:top w:val="none" w:sz="0" w:space="0" w:color="auto"/>
                <w:left w:val="none" w:sz="0" w:space="0" w:color="auto"/>
                <w:bottom w:val="none" w:sz="0" w:space="0" w:color="auto"/>
                <w:right w:val="none" w:sz="0" w:space="0" w:color="auto"/>
              </w:divBdr>
            </w:div>
          </w:divsChild>
        </w:div>
        <w:div w:id="245306271">
          <w:marLeft w:val="0"/>
          <w:marRight w:val="0"/>
          <w:marTop w:val="0"/>
          <w:marBottom w:val="0"/>
          <w:divBdr>
            <w:top w:val="none" w:sz="0" w:space="0" w:color="auto"/>
            <w:left w:val="none" w:sz="0" w:space="0" w:color="auto"/>
            <w:bottom w:val="none" w:sz="0" w:space="0" w:color="auto"/>
            <w:right w:val="none" w:sz="0" w:space="0" w:color="auto"/>
          </w:divBdr>
          <w:divsChild>
            <w:div w:id="423572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8976649">
      <w:bodyDiv w:val="1"/>
      <w:marLeft w:val="0"/>
      <w:marRight w:val="0"/>
      <w:marTop w:val="0"/>
      <w:marBottom w:val="0"/>
      <w:divBdr>
        <w:top w:val="none" w:sz="0" w:space="0" w:color="auto"/>
        <w:left w:val="none" w:sz="0" w:space="0" w:color="auto"/>
        <w:bottom w:val="none" w:sz="0" w:space="0" w:color="auto"/>
        <w:right w:val="none" w:sz="0" w:space="0" w:color="auto"/>
      </w:divBdr>
    </w:div>
    <w:div w:id="1279214683">
      <w:bodyDiv w:val="1"/>
      <w:marLeft w:val="0"/>
      <w:marRight w:val="0"/>
      <w:marTop w:val="0"/>
      <w:marBottom w:val="0"/>
      <w:divBdr>
        <w:top w:val="none" w:sz="0" w:space="0" w:color="auto"/>
        <w:left w:val="none" w:sz="0" w:space="0" w:color="auto"/>
        <w:bottom w:val="none" w:sz="0" w:space="0" w:color="auto"/>
        <w:right w:val="none" w:sz="0" w:space="0" w:color="auto"/>
      </w:divBdr>
    </w:div>
    <w:div w:id="1359887573">
      <w:bodyDiv w:val="1"/>
      <w:marLeft w:val="0"/>
      <w:marRight w:val="0"/>
      <w:marTop w:val="0"/>
      <w:marBottom w:val="0"/>
      <w:divBdr>
        <w:top w:val="none" w:sz="0" w:space="0" w:color="auto"/>
        <w:left w:val="none" w:sz="0" w:space="0" w:color="auto"/>
        <w:bottom w:val="none" w:sz="0" w:space="0" w:color="auto"/>
        <w:right w:val="none" w:sz="0" w:space="0" w:color="auto"/>
      </w:divBdr>
      <w:divsChild>
        <w:div w:id="1258057508">
          <w:marLeft w:val="547"/>
          <w:marRight w:val="0"/>
          <w:marTop w:val="374"/>
          <w:marBottom w:val="0"/>
          <w:divBdr>
            <w:top w:val="none" w:sz="0" w:space="0" w:color="auto"/>
            <w:left w:val="none" w:sz="0" w:space="0" w:color="auto"/>
            <w:bottom w:val="none" w:sz="0" w:space="0" w:color="auto"/>
            <w:right w:val="none" w:sz="0" w:space="0" w:color="auto"/>
          </w:divBdr>
        </w:div>
      </w:divsChild>
    </w:div>
    <w:div w:id="1545829967">
      <w:bodyDiv w:val="1"/>
      <w:marLeft w:val="0"/>
      <w:marRight w:val="0"/>
      <w:marTop w:val="0"/>
      <w:marBottom w:val="0"/>
      <w:divBdr>
        <w:top w:val="none" w:sz="0" w:space="0" w:color="auto"/>
        <w:left w:val="none" w:sz="0" w:space="0" w:color="auto"/>
        <w:bottom w:val="none" w:sz="0" w:space="0" w:color="auto"/>
        <w:right w:val="none" w:sz="0" w:space="0" w:color="auto"/>
      </w:divBdr>
      <w:divsChild>
        <w:div w:id="544215621">
          <w:marLeft w:val="0"/>
          <w:marRight w:val="0"/>
          <w:marTop w:val="0"/>
          <w:marBottom w:val="0"/>
          <w:divBdr>
            <w:top w:val="none" w:sz="0" w:space="0" w:color="auto"/>
            <w:left w:val="none" w:sz="0" w:space="0" w:color="auto"/>
            <w:bottom w:val="none" w:sz="0" w:space="0" w:color="auto"/>
            <w:right w:val="none" w:sz="0" w:space="0" w:color="auto"/>
          </w:divBdr>
        </w:div>
      </w:divsChild>
    </w:div>
    <w:div w:id="1584030500">
      <w:bodyDiv w:val="1"/>
      <w:marLeft w:val="0"/>
      <w:marRight w:val="0"/>
      <w:marTop w:val="0"/>
      <w:marBottom w:val="0"/>
      <w:divBdr>
        <w:top w:val="none" w:sz="0" w:space="0" w:color="auto"/>
        <w:left w:val="none" w:sz="0" w:space="0" w:color="auto"/>
        <w:bottom w:val="none" w:sz="0" w:space="0" w:color="auto"/>
        <w:right w:val="none" w:sz="0" w:space="0" w:color="auto"/>
      </w:divBdr>
    </w:div>
    <w:div w:id="1755466166">
      <w:bodyDiv w:val="1"/>
      <w:marLeft w:val="0"/>
      <w:marRight w:val="0"/>
      <w:marTop w:val="0"/>
      <w:marBottom w:val="0"/>
      <w:divBdr>
        <w:top w:val="none" w:sz="0" w:space="0" w:color="auto"/>
        <w:left w:val="none" w:sz="0" w:space="0" w:color="auto"/>
        <w:bottom w:val="none" w:sz="0" w:space="0" w:color="auto"/>
        <w:right w:val="none" w:sz="0" w:space="0" w:color="auto"/>
      </w:divBdr>
    </w:div>
    <w:div w:id="1787194861">
      <w:bodyDiv w:val="1"/>
      <w:marLeft w:val="0"/>
      <w:marRight w:val="0"/>
      <w:marTop w:val="0"/>
      <w:marBottom w:val="0"/>
      <w:divBdr>
        <w:top w:val="none" w:sz="0" w:space="0" w:color="auto"/>
        <w:left w:val="none" w:sz="0" w:space="0" w:color="auto"/>
        <w:bottom w:val="none" w:sz="0" w:space="0" w:color="auto"/>
        <w:right w:val="none" w:sz="0" w:space="0" w:color="auto"/>
      </w:divBdr>
    </w:div>
    <w:div w:id="1802115492">
      <w:bodyDiv w:val="1"/>
      <w:marLeft w:val="0"/>
      <w:marRight w:val="0"/>
      <w:marTop w:val="0"/>
      <w:marBottom w:val="0"/>
      <w:divBdr>
        <w:top w:val="none" w:sz="0" w:space="0" w:color="auto"/>
        <w:left w:val="none" w:sz="0" w:space="0" w:color="auto"/>
        <w:bottom w:val="none" w:sz="0" w:space="0" w:color="auto"/>
        <w:right w:val="none" w:sz="0" w:space="0" w:color="auto"/>
      </w:divBdr>
      <w:divsChild>
        <w:div w:id="1003556514">
          <w:marLeft w:val="0"/>
          <w:marRight w:val="0"/>
          <w:marTop w:val="0"/>
          <w:marBottom w:val="0"/>
          <w:divBdr>
            <w:top w:val="none" w:sz="0" w:space="0" w:color="auto"/>
            <w:left w:val="none" w:sz="0" w:space="0" w:color="auto"/>
            <w:bottom w:val="none" w:sz="0" w:space="0" w:color="auto"/>
            <w:right w:val="none" w:sz="0" w:space="0" w:color="auto"/>
          </w:divBdr>
        </w:div>
      </w:divsChild>
    </w:div>
    <w:div w:id="1867478452">
      <w:bodyDiv w:val="1"/>
      <w:marLeft w:val="0"/>
      <w:marRight w:val="0"/>
      <w:marTop w:val="0"/>
      <w:marBottom w:val="0"/>
      <w:divBdr>
        <w:top w:val="none" w:sz="0" w:space="0" w:color="auto"/>
        <w:left w:val="none" w:sz="0" w:space="0" w:color="auto"/>
        <w:bottom w:val="none" w:sz="0" w:space="0" w:color="auto"/>
        <w:right w:val="none" w:sz="0" w:space="0" w:color="auto"/>
      </w:divBdr>
    </w:div>
    <w:div w:id="2036995839">
      <w:bodyDiv w:val="1"/>
      <w:marLeft w:val="0"/>
      <w:marRight w:val="0"/>
      <w:marTop w:val="0"/>
      <w:marBottom w:val="0"/>
      <w:divBdr>
        <w:top w:val="none" w:sz="0" w:space="0" w:color="auto"/>
        <w:left w:val="none" w:sz="0" w:space="0" w:color="auto"/>
        <w:bottom w:val="none" w:sz="0" w:space="0" w:color="auto"/>
        <w:right w:val="none" w:sz="0" w:space="0" w:color="auto"/>
      </w:divBdr>
      <w:divsChild>
        <w:div w:id="1367752151">
          <w:marLeft w:val="0"/>
          <w:marRight w:val="0"/>
          <w:marTop w:val="0"/>
          <w:marBottom w:val="0"/>
          <w:divBdr>
            <w:top w:val="none" w:sz="0" w:space="0" w:color="auto"/>
            <w:left w:val="none" w:sz="0" w:space="0" w:color="auto"/>
            <w:bottom w:val="none" w:sz="0" w:space="0" w:color="auto"/>
            <w:right w:val="none" w:sz="0" w:space="0" w:color="auto"/>
          </w:divBdr>
        </w:div>
      </w:divsChild>
    </w:div>
    <w:div w:id="2057315762">
      <w:bodyDiv w:val="1"/>
      <w:marLeft w:val="0"/>
      <w:marRight w:val="0"/>
      <w:marTop w:val="0"/>
      <w:marBottom w:val="0"/>
      <w:divBdr>
        <w:top w:val="none" w:sz="0" w:space="0" w:color="auto"/>
        <w:left w:val="none" w:sz="0" w:space="0" w:color="auto"/>
        <w:bottom w:val="none" w:sz="0" w:space="0" w:color="auto"/>
        <w:right w:val="none" w:sz="0" w:space="0" w:color="auto"/>
      </w:divBdr>
      <w:divsChild>
        <w:div w:id="18054669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Deptu%C5%82a%20A%5BAuthor%5D&amp;cauthor=true&amp;cauthor_uid=25933918" TargetMode="Externa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Positive</c:v>
                </c:pt>
              </c:strCache>
            </c:strRef>
          </c:tx>
          <c:dLbls>
            <c:showVal val="1"/>
          </c:dLbls>
          <c:cat>
            <c:strRef>
              <c:f>'Sheet1'!$A$2:$A$6</c:f>
              <c:strCache>
                <c:ptCount val="5"/>
                <c:pt idx="0">
                  <c:v>BSI</c:v>
                </c:pt>
                <c:pt idx="1">
                  <c:v>SSI</c:v>
                </c:pt>
                <c:pt idx="2">
                  <c:v>UTI</c:v>
                </c:pt>
                <c:pt idx="3">
                  <c:v>LRTI</c:v>
                </c:pt>
                <c:pt idx="4">
                  <c:v>TOTAL</c:v>
                </c:pt>
              </c:strCache>
            </c:strRef>
          </c:cat>
          <c:val>
            <c:numRef>
              <c:f>'Sheet1'!$B$2:$B$6</c:f>
              <c:numCache>
                <c:formatCode>General</c:formatCode>
                <c:ptCount val="5"/>
                <c:pt idx="0">
                  <c:v>15</c:v>
                </c:pt>
                <c:pt idx="1">
                  <c:v>38</c:v>
                </c:pt>
                <c:pt idx="2">
                  <c:v>18</c:v>
                </c:pt>
                <c:pt idx="3">
                  <c:v>7</c:v>
                </c:pt>
                <c:pt idx="4">
                  <c:v>78</c:v>
                </c:pt>
              </c:numCache>
            </c:numRef>
          </c:val>
        </c:ser>
        <c:ser>
          <c:idx val="1"/>
          <c:order val="1"/>
          <c:tx>
            <c:strRef>
              <c:f>'Sheet1'!$C$1</c:f>
              <c:strCache>
                <c:ptCount val="1"/>
                <c:pt idx="0">
                  <c:v>Ngative</c:v>
                </c:pt>
              </c:strCache>
            </c:strRef>
          </c:tx>
          <c:dLbls>
            <c:showVal val="1"/>
          </c:dLbls>
          <c:cat>
            <c:strRef>
              <c:f>'Sheet1'!$A$2:$A$6</c:f>
              <c:strCache>
                <c:ptCount val="5"/>
                <c:pt idx="0">
                  <c:v>BSI</c:v>
                </c:pt>
                <c:pt idx="1">
                  <c:v>SSI</c:v>
                </c:pt>
                <c:pt idx="2">
                  <c:v>UTI</c:v>
                </c:pt>
                <c:pt idx="3">
                  <c:v>LRTI</c:v>
                </c:pt>
                <c:pt idx="4">
                  <c:v>TOTAL</c:v>
                </c:pt>
              </c:strCache>
            </c:strRef>
          </c:cat>
          <c:val>
            <c:numRef>
              <c:f>'Sheet1'!$C$2:$C$6</c:f>
              <c:numCache>
                <c:formatCode>General</c:formatCode>
                <c:ptCount val="5"/>
                <c:pt idx="0">
                  <c:v>179</c:v>
                </c:pt>
                <c:pt idx="1">
                  <c:v>90</c:v>
                </c:pt>
                <c:pt idx="2">
                  <c:v>14</c:v>
                </c:pt>
                <c:pt idx="3">
                  <c:v>2</c:v>
                </c:pt>
                <c:pt idx="4">
                  <c:v>287</c:v>
                </c:pt>
              </c:numCache>
            </c:numRef>
          </c:val>
        </c:ser>
        <c:ser>
          <c:idx val="2"/>
          <c:order val="2"/>
          <c:tx>
            <c:strRef>
              <c:f>'Sheet1'!$D$1</c:f>
              <c:strCache>
                <c:ptCount val="1"/>
                <c:pt idx="0">
                  <c:v>Total</c:v>
                </c:pt>
              </c:strCache>
            </c:strRef>
          </c:tx>
          <c:dLbls>
            <c:showVal val="1"/>
          </c:dLbls>
          <c:cat>
            <c:strRef>
              <c:f>'Sheet1'!$A$2:$A$6</c:f>
              <c:strCache>
                <c:ptCount val="5"/>
                <c:pt idx="0">
                  <c:v>BSI</c:v>
                </c:pt>
                <c:pt idx="1">
                  <c:v>SSI</c:v>
                </c:pt>
                <c:pt idx="2">
                  <c:v>UTI</c:v>
                </c:pt>
                <c:pt idx="3">
                  <c:v>LRTI</c:v>
                </c:pt>
                <c:pt idx="4">
                  <c:v>TOTAL</c:v>
                </c:pt>
              </c:strCache>
            </c:strRef>
          </c:cat>
          <c:val>
            <c:numRef>
              <c:f>'Sheet1'!$D$2:$D$6</c:f>
              <c:numCache>
                <c:formatCode>General</c:formatCode>
                <c:ptCount val="5"/>
                <c:pt idx="0">
                  <c:v>194</c:v>
                </c:pt>
                <c:pt idx="1">
                  <c:v>128</c:v>
                </c:pt>
                <c:pt idx="2">
                  <c:v>34</c:v>
                </c:pt>
                <c:pt idx="3">
                  <c:v>9</c:v>
                </c:pt>
                <c:pt idx="4">
                  <c:v>365</c:v>
                </c:pt>
              </c:numCache>
            </c:numRef>
          </c:val>
        </c:ser>
        <c:axId val="90868736"/>
        <c:axId val="96908800"/>
      </c:barChart>
      <c:catAx>
        <c:axId val="90868736"/>
        <c:scaling>
          <c:orientation val="minMax"/>
        </c:scaling>
        <c:axPos val="b"/>
        <c:tickLblPos val="nextTo"/>
        <c:crossAx val="96908800"/>
        <c:crosses val="autoZero"/>
        <c:auto val="1"/>
        <c:lblAlgn val="ctr"/>
        <c:lblOffset val="100"/>
      </c:catAx>
      <c:valAx>
        <c:axId val="96908800"/>
        <c:scaling>
          <c:orientation val="minMax"/>
        </c:scaling>
        <c:axPos val="l"/>
        <c:majorGridlines/>
        <c:numFmt formatCode="General" sourceLinked="1"/>
        <c:tickLblPos val="nextTo"/>
        <c:crossAx val="90868736"/>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Stu10</b:Tag>
    <b:SourceType>Book</b:SourceType>
    <b:Guid>{62DFD4E4-3E00-4968-8FB6-33902AA2B31D}</b:Guid>
    <b:Author>
      <b:Author>
        <b:NameList>
          <b:Person>
            <b:Last>Study shows that in developing countries</b:Last>
            <b:First>the</b:First>
            <b:Middle>problem is three times higher when compared to the incidence observed in adult intensive care units in the USA. 3 Allegranzi B, Bagheri Nejad S, Combescure C, et al. Burden of endemic</b:Middle>
          </b:Person>
        </b:NameList>
      </b:Author>
    </b:Author>
    <b:Year>2010</b:Year>
    <b:RefOrder>2</b:RefOrder>
  </b:Source>
  <b:Source>
    <b:Tag>All10</b:Tag>
    <b:SourceType>Book</b:SourceType>
    <b:Guid>{49D7613D-A071-4242-9B39-8140D95BD8C2}</b:Guid>
    <b:Author>
      <b:Author>
        <b:NameList>
          <b:Person>
            <b:Last>Allegranzi B</b:Last>
            <b:First>Bagheri</b:First>
            <b:Middle>Nejad S, Combescure C, et al</b:Middle>
          </b:Person>
        </b:NameList>
      </b:Author>
    </b:Author>
    <b:Year>2010</b:Year>
    <b:RefOrder>3</b:RefOrder>
  </b:Source>
  <b:Source>
    <b:Tag>The10</b:Tag>
    <b:SourceType>JournalArticle</b:SourceType>
    <b:Guid>{03C848CE-717E-432C-A5AB-3C1F7E4903FB}</b:Guid>
    <b:Author>
      <b:Author>
        <b:NameList>
          <b:Person>
            <b:Last>The frequency and antimicrobial resistance patterns of nosocomial pathogens recovered from cancer Aymen Mudawe Nurain1</b:Last>
            <b:First>Naser</b:First>
            <b:Middle>Eldin Bilal2, Mutasim Elhadi Ibrahim3</b:Middle>
          </b:Person>
        </b:NameList>
      </b:Author>
    </b:Author>
    <b:Title>The frequency and antimicrobial resistance patterns of nosocomial pathogens recovered from cancer patients and hospital environments Aymen Mudawe Nurain1, Naser Eldin Bilal2, Mutasim Elhadi Ibrahim3</b:Title>
    <b:Year>2010</b:Year>
    <b:RefOrder>4</b:RefOrder>
  </b:Source>
  <b:Source>
    <b:Tag>Ber12</b:Tag>
    <b:SourceType>JournalArticle</b:SourceType>
    <b:Guid>{174759D2-3F0B-434E-92FE-CABFDFE3E152}</b:Guid>
    <b:LCID>0</b:LCID>
    <b:Author>
      <b:Author>
        <b:NameList>
          <b:Person>
            <b:Last>Bereket</b:Last>
            <b:First>W.,</b:First>
            <b:Middle>Hemalatha, K., Getenet, B., Wondwossen, T., Solomon, A., Zeynudin, A., &amp; Kannan, S.</b:Middle>
          </b:Person>
        </b:NameList>
      </b:Author>
    </b:Author>
    <b:Title>  Update on bacterial nosocomial infections</b:Title>
    <b:JournalName>. Eur Rev Med Pharmacol Sci, </b:JournalName>
    <b:Year>(2012).</b:Year>
    <b:Pages>16(8), 1039-44. </b:Pages>
    <b:RefOrder>1</b:RefOrder>
  </b:Source>
</b:Sources>
</file>

<file path=customXml/itemProps1.xml><?xml version="1.0" encoding="utf-8"?>
<ds:datastoreItem xmlns:ds="http://schemas.openxmlformats.org/officeDocument/2006/customXml" ds:itemID="{E1AA086D-B349-48D6-A4E0-B1FDC6915E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18462</TotalTime>
  <Pages>63</Pages>
  <Words>15374</Words>
  <Characters>87634</Characters>
  <Application>Microsoft Office Word</Application>
  <DocSecurity>0</DocSecurity>
  <Lines>730</Lines>
  <Paragraphs>205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7202</cp:revision>
  <cp:lastPrinted>2018-10-28T09:30:00Z</cp:lastPrinted>
  <dcterms:created xsi:type="dcterms:W3CDTF">2018-01-27T16:01:00Z</dcterms:created>
  <dcterms:modified xsi:type="dcterms:W3CDTF">2018-10-28T09:30:00Z</dcterms:modified>
</cp:coreProperties>
</file>